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1B1" w:rsidRPr="006D6DBD" w:rsidRDefault="004451B1" w:rsidP="004451B1">
      <w:pPr>
        <w:bidi/>
        <w:rPr>
          <w:b/>
          <w:bCs/>
          <w:color w:val="4F81BD" w:themeColor="accent1"/>
          <w:rtl/>
        </w:rPr>
      </w:pPr>
      <w:r w:rsidRPr="006D6DBD">
        <w:rPr>
          <w:rFonts w:hint="cs"/>
          <w:b/>
          <w:bCs/>
          <w:color w:val="4F81BD" w:themeColor="accent1"/>
          <w:rtl/>
        </w:rPr>
        <w:t xml:space="preserve">اصول: استصحاب، جلسه </w:t>
      </w:r>
      <w:r>
        <w:rPr>
          <w:rFonts w:hint="cs"/>
          <w:b/>
          <w:bCs/>
          <w:color w:val="4F81BD" w:themeColor="accent1"/>
          <w:rtl/>
        </w:rPr>
        <w:t>3</w:t>
      </w:r>
      <w:r w:rsidRPr="006D6DBD">
        <w:rPr>
          <w:rFonts w:hint="cs"/>
          <w:b/>
          <w:bCs/>
          <w:color w:val="4F81BD" w:themeColor="accent1"/>
          <w:rtl/>
        </w:rPr>
        <w:t>: یک‌شنبه 2</w:t>
      </w:r>
      <w:r>
        <w:rPr>
          <w:rFonts w:hint="cs"/>
          <w:b/>
          <w:bCs/>
          <w:color w:val="4F81BD" w:themeColor="accent1"/>
          <w:rtl/>
        </w:rPr>
        <w:t>9</w:t>
      </w:r>
      <w:bookmarkStart w:id="0" w:name="_GoBack"/>
      <w:bookmarkEnd w:id="0"/>
      <w:r w:rsidRPr="006D6DBD">
        <w:rPr>
          <w:rFonts w:hint="cs"/>
          <w:b/>
          <w:bCs/>
          <w:color w:val="4F81BD" w:themeColor="accent1"/>
          <w:rtl/>
        </w:rPr>
        <w:t>/06/1400، استاد سید محمد جواد شبیری</w:t>
      </w:r>
    </w:p>
    <w:p w:rsidR="004451B1" w:rsidRPr="006D6DBD" w:rsidRDefault="004451B1" w:rsidP="004451B1">
      <w:pPr>
        <w:bidi/>
        <w:rPr>
          <w:b/>
          <w:bCs/>
          <w:color w:val="4F81BD" w:themeColor="accent1"/>
          <w:rtl/>
        </w:rPr>
      </w:pPr>
      <w:r w:rsidRPr="006D6DBD">
        <w:rPr>
          <w:rFonts w:hint="cs"/>
          <w:b/>
          <w:bCs/>
          <w:color w:val="4F81BD" w:themeColor="accent1"/>
          <w:rtl/>
        </w:rPr>
        <w:t>اعوذ بالله من الشیطان الرجیم</w:t>
      </w:r>
    </w:p>
    <w:p w:rsidR="004451B1" w:rsidRPr="006D6DBD" w:rsidRDefault="004451B1" w:rsidP="004451B1">
      <w:pPr>
        <w:bidi/>
        <w:rPr>
          <w:b/>
          <w:bCs/>
          <w:color w:val="4F81BD" w:themeColor="accent1"/>
          <w:rtl/>
        </w:rPr>
      </w:pPr>
      <w:r w:rsidRPr="006D6DBD">
        <w:rPr>
          <w:rFonts w:hint="cs"/>
          <w:b/>
          <w:bCs/>
          <w:color w:val="4F81BD" w:themeColor="accent1"/>
          <w:rtl/>
        </w:rPr>
        <w:t>بسم الله الرحمن الرحیم</w:t>
      </w:r>
    </w:p>
    <w:p w:rsidR="005E3AE9" w:rsidRPr="00B60020" w:rsidRDefault="00854B47" w:rsidP="004451B1">
      <w:pPr>
        <w:bidi/>
        <w:jc w:val="center"/>
        <w:rPr>
          <w:rFonts w:ascii="IRTehran" w:hAnsi="IRTehran" w:cs="IRTehran"/>
          <w:b/>
          <w:bCs/>
          <w:sz w:val="28"/>
          <w:szCs w:val="28"/>
          <w:rtl/>
          <w:lang w:bidi="fa-IR"/>
        </w:rPr>
      </w:pPr>
      <w:r>
        <w:rPr>
          <w:rFonts w:ascii="IRTehran" w:hAnsi="IRTehran" w:cs="IRTehran" w:hint="cs"/>
          <w:b/>
          <w:bCs/>
          <w:sz w:val="28"/>
          <w:szCs w:val="28"/>
          <w:rtl/>
          <w:lang w:bidi="fa-IR"/>
        </w:rPr>
        <w:t>و به نستعین انه خیر ناصر و معین</w:t>
      </w:r>
    </w:p>
    <w:p w:rsidR="00346C31" w:rsidRPr="00B60020" w:rsidRDefault="00346C31" w:rsidP="004451B1">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 xml:space="preserve">الحمد لله رب العالمین و صلی الله علی سیدنا </w:t>
      </w:r>
      <w:r w:rsidR="00854B47">
        <w:rPr>
          <w:rFonts w:ascii="IRTehran" w:hAnsi="IRTehran" w:cs="IRTehran" w:hint="cs"/>
          <w:b/>
          <w:bCs/>
          <w:sz w:val="28"/>
          <w:szCs w:val="28"/>
          <w:rtl/>
          <w:lang w:bidi="fa-IR"/>
        </w:rPr>
        <w:t xml:space="preserve">و نبینا محمد و </w:t>
      </w:r>
      <w:r w:rsidRPr="00B60020">
        <w:rPr>
          <w:rFonts w:ascii="IRTehran" w:hAnsi="IRTehran" w:cs="IRTehran" w:hint="cs"/>
          <w:b/>
          <w:bCs/>
          <w:sz w:val="28"/>
          <w:szCs w:val="28"/>
          <w:rtl/>
          <w:lang w:bidi="fa-IR"/>
        </w:rPr>
        <w:t>آله الطاهرین و لعن علی اعدائهم اجمعین</w:t>
      </w:r>
      <w:r w:rsidR="00854B47">
        <w:rPr>
          <w:rFonts w:ascii="IRTehran" w:hAnsi="IRTehran" w:cs="IRTehran" w:hint="cs"/>
          <w:b/>
          <w:bCs/>
          <w:sz w:val="28"/>
          <w:szCs w:val="28"/>
          <w:rtl/>
          <w:lang w:bidi="fa-IR"/>
        </w:rPr>
        <w:t xml:space="preserve"> من الان الی قیام یوم الدین</w:t>
      </w:r>
    </w:p>
    <w:p w:rsidR="00854B47" w:rsidRDefault="00854B47" w:rsidP="004451B1">
      <w:pPr>
        <w:bidi/>
        <w:ind w:left="284" w:firstLine="284"/>
        <w:jc w:val="both"/>
        <w:rPr>
          <w:rFonts w:ascii="IRTehran" w:hAnsi="IRTehran" w:cs="IRTehran"/>
          <w:sz w:val="28"/>
          <w:szCs w:val="28"/>
          <w:rtl/>
          <w:lang w:bidi="fa-IR"/>
        </w:rPr>
      </w:pPr>
    </w:p>
    <w:p w:rsidR="00DE10F3" w:rsidRDefault="00854B47"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بحث در مورد استصحاب کلی بود.</w:t>
      </w:r>
    </w:p>
    <w:p w:rsidR="00854B47" w:rsidRDefault="00854B47"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استصحاب کلی بر سه قسم در تقسیم بندی اصحاب هست. استصحاب کلی قسم اول، استصحاب کلی قسم دوم، استصحاب کلی قسم سوم.</w:t>
      </w:r>
    </w:p>
    <w:p w:rsidR="00854B47" w:rsidRDefault="00E243D6"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استصحاب کلی قسم اول این هست که شک ما در کلی، ناشی از شک در جزئی هست و جزئی که معین هم هست. و در حکم، اینجا می</w:t>
      </w:r>
      <w:r>
        <w:rPr>
          <w:rFonts w:ascii="IRTehran" w:hAnsi="IRTehran" w:cs="IRTehran" w:hint="cs"/>
          <w:sz w:val="28"/>
          <w:szCs w:val="28"/>
          <w:lang w:bidi="fa-IR"/>
        </w:rPr>
        <w:t>‌</w:t>
      </w:r>
      <w:r>
        <w:rPr>
          <w:rFonts w:ascii="IRTehran" w:hAnsi="IRTehran" w:cs="IRTehran" w:hint="cs"/>
          <w:sz w:val="28"/>
          <w:szCs w:val="28"/>
          <w:rtl/>
          <w:lang w:bidi="fa-IR"/>
        </w:rPr>
        <w:t>گویند ارکان استصحاب تام هست، هم استصحاب در فرد جاری می</w:t>
      </w:r>
      <w:r>
        <w:rPr>
          <w:rFonts w:ascii="IRTehran" w:hAnsi="IRTehran" w:cs="IRTehran" w:hint="cs"/>
          <w:sz w:val="28"/>
          <w:szCs w:val="28"/>
          <w:lang w:bidi="fa-IR"/>
        </w:rPr>
        <w:t>‌</w:t>
      </w:r>
      <w:r>
        <w:rPr>
          <w:rFonts w:ascii="IRTehran" w:hAnsi="IRTehran" w:cs="IRTehran" w:hint="cs"/>
          <w:sz w:val="28"/>
          <w:szCs w:val="28"/>
          <w:rtl/>
          <w:lang w:bidi="fa-IR"/>
        </w:rPr>
        <w:t>شود، هم استصحاب در کلی. مثلا ما یقین داریم که زید قبلا موجود بوده، حالا شک می</w:t>
      </w:r>
      <w:r>
        <w:rPr>
          <w:rFonts w:ascii="IRTehran" w:hAnsi="IRTehran" w:cs="IRTehran" w:hint="cs"/>
          <w:sz w:val="28"/>
          <w:szCs w:val="28"/>
          <w:lang w:bidi="fa-IR"/>
        </w:rPr>
        <w:t>‌</w:t>
      </w:r>
      <w:r>
        <w:rPr>
          <w:rFonts w:ascii="IRTehran" w:hAnsi="IRTehran" w:cs="IRTehran" w:hint="cs"/>
          <w:sz w:val="28"/>
          <w:szCs w:val="28"/>
          <w:rtl/>
          <w:lang w:bidi="fa-IR"/>
        </w:rPr>
        <w:t>کنیم زید متیقن الوجود باقی هست یا باقی نیست، همچنان که می</w:t>
      </w:r>
      <w:r>
        <w:rPr>
          <w:rFonts w:ascii="IRTehran" w:hAnsi="IRTehran" w:cs="IRTehran" w:hint="cs"/>
          <w:sz w:val="28"/>
          <w:szCs w:val="28"/>
          <w:lang w:bidi="fa-IR"/>
        </w:rPr>
        <w:t>‌</w:t>
      </w:r>
      <w:r>
        <w:rPr>
          <w:rFonts w:ascii="IRTehran" w:hAnsi="IRTehran" w:cs="IRTehran" w:hint="cs"/>
          <w:sz w:val="28"/>
          <w:szCs w:val="28"/>
          <w:rtl/>
          <w:lang w:bidi="fa-IR"/>
        </w:rPr>
        <w:t>توانیم استصحاب بقاء زید را بکنیم، می</w:t>
      </w:r>
      <w:r>
        <w:rPr>
          <w:rFonts w:ascii="IRTehran" w:hAnsi="IRTehran" w:cs="IRTehran" w:hint="cs"/>
          <w:sz w:val="28"/>
          <w:szCs w:val="28"/>
          <w:lang w:bidi="fa-IR"/>
        </w:rPr>
        <w:t>‌</w:t>
      </w:r>
      <w:r>
        <w:rPr>
          <w:rFonts w:ascii="IRTehran" w:hAnsi="IRTehran" w:cs="IRTehran" w:hint="cs"/>
          <w:sz w:val="28"/>
          <w:szCs w:val="28"/>
          <w:rtl/>
          <w:lang w:bidi="fa-IR"/>
        </w:rPr>
        <w:t>توانیم استصحاب بقاء انسان را بکنیم. با استصحاب بقاء زید احکامی که بر خصوص زید بار شده، آن را بار می</w:t>
      </w:r>
      <w:r>
        <w:rPr>
          <w:rFonts w:ascii="IRTehran" w:hAnsi="IRTehran" w:cs="IRTehran" w:hint="cs"/>
          <w:sz w:val="28"/>
          <w:szCs w:val="28"/>
          <w:lang w:bidi="fa-IR"/>
        </w:rPr>
        <w:t>‌</w:t>
      </w:r>
      <w:r>
        <w:rPr>
          <w:rFonts w:ascii="IRTehran" w:hAnsi="IRTehran" w:cs="IRTehran" w:hint="cs"/>
          <w:sz w:val="28"/>
          <w:szCs w:val="28"/>
          <w:rtl/>
          <w:lang w:bidi="fa-IR"/>
        </w:rPr>
        <w:t>کنیم و با استصحاب بقاء انسان، احکامی که بر کلی انسان بار شده بار می</w:t>
      </w:r>
      <w:r>
        <w:rPr>
          <w:rFonts w:ascii="IRTehran" w:hAnsi="IRTehran" w:cs="IRTehran" w:hint="cs"/>
          <w:sz w:val="28"/>
          <w:szCs w:val="28"/>
          <w:lang w:bidi="fa-IR"/>
        </w:rPr>
        <w:t>‌</w:t>
      </w:r>
      <w:r>
        <w:rPr>
          <w:rFonts w:ascii="IRTehran" w:hAnsi="IRTehran" w:cs="IRTehran" w:hint="cs"/>
          <w:sz w:val="28"/>
          <w:szCs w:val="28"/>
          <w:rtl/>
          <w:lang w:bidi="fa-IR"/>
        </w:rPr>
        <w:t>کنیم.</w:t>
      </w:r>
    </w:p>
    <w:p w:rsidR="00E243D6" w:rsidRDefault="001E5EA8"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اینجا یک بحثی را در کلمات آقایان هست که آیا استصحاب کلی از استصحاب جزئی مغنی هست یا مغنی نیست و برعکس آیا استصحاب جزئی کفایت از استصحاب کلی می</w:t>
      </w:r>
      <w:r>
        <w:rPr>
          <w:rFonts w:ascii="IRTehran" w:hAnsi="IRTehran" w:cs="IRTehran" w:hint="cs"/>
          <w:sz w:val="28"/>
          <w:szCs w:val="28"/>
          <w:lang w:bidi="fa-IR"/>
        </w:rPr>
        <w:t>‌</w:t>
      </w:r>
      <w:r>
        <w:rPr>
          <w:rFonts w:ascii="IRTehran" w:hAnsi="IRTehran" w:cs="IRTehran" w:hint="cs"/>
          <w:sz w:val="28"/>
          <w:szCs w:val="28"/>
          <w:rtl/>
          <w:lang w:bidi="fa-IR"/>
        </w:rPr>
        <w:t>کند یا نمی</w:t>
      </w:r>
      <w:r>
        <w:rPr>
          <w:rFonts w:ascii="IRTehran" w:hAnsi="IRTehran" w:cs="IRTehran" w:hint="cs"/>
          <w:sz w:val="28"/>
          <w:szCs w:val="28"/>
          <w:lang w:bidi="fa-IR"/>
        </w:rPr>
        <w:t>‌</w:t>
      </w:r>
      <w:r>
        <w:rPr>
          <w:rFonts w:ascii="IRTehran" w:hAnsi="IRTehran" w:cs="IRTehran" w:hint="cs"/>
          <w:sz w:val="28"/>
          <w:szCs w:val="28"/>
          <w:rtl/>
          <w:lang w:bidi="fa-IR"/>
        </w:rPr>
        <w:t>کند؟</w:t>
      </w:r>
    </w:p>
    <w:p w:rsidR="001E5EA8" w:rsidRDefault="001E5EA8"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مرحوم حاج شیخ در درر در حاشیه در درر در متن دو وجه ذکر می</w:t>
      </w:r>
      <w:r>
        <w:rPr>
          <w:rFonts w:ascii="IRTehran" w:hAnsi="IRTehran" w:cs="IRTehran" w:hint="cs"/>
          <w:sz w:val="28"/>
          <w:szCs w:val="28"/>
          <w:lang w:bidi="fa-IR"/>
        </w:rPr>
        <w:t>‌</w:t>
      </w:r>
      <w:r>
        <w:rPr>
          <w:rFonts w:ascii="IRTehran" w:hAnsi="IRTehran" w:cs="IRTehran" w:hint="cs"/>
          <w:sz w:val="28"/>
          <w:szCs w:val="28"/>
          <w:rtl/>
          <w:lang w:bidi="fa-IR"/>
        </w:rPr>
        <w:t>کنند، ترجیحی نمی</w:t>
      </w:r>
      <w:r>
        <w:rPr>
          <w:rFonts w:ascii="IRTehran" w:hAnsi="IRTehran" w:cs="IRTehran" w:hint="cs"/>
          <w:sz w:val="28"/>
          <w:szCs w:val="28"/>
          <w:lang w:bidi="fa-IR"/>
        </w:rPr>
        <w:t>‌</w:t>
      </w:r>
      <w:r>
        <w:rPr>
          <w:rFonts w:ascii="IRTehran" w:hAnsi="IRTehran" w:cs="IRTehran" w:hint="cs"/>
          <w:sz w:val="28"/>
          <w:szCs w:val="28"/>
          <w:rtl/>
          <w:lang w:bidi="fa-IR"/>
        </w:rPr>
        <w:t>دهند. در حاشیه یک تفصیلی ذکر می</w:t>
      </w:r>
      <w:r>
        <w:rPr>
          <w:rFonts w:ascii="IRTehran" w:hAnsi="IRTehran" w:cs="IRTehran" w:hint="cs"/>
          <w:sz w:val="28"/>
          <w:szCs w:val="28"/>
          <w:lang w:bidi="fa-IR"/>
        </w:rPr>
        <w:t>‌</w:t>
      </w:r>
      <w:r>
        <w:rPr>
          <w:rFonts w:ascii="IRTehran" w:hAnsi="IRTehran" w:cs="IRTehran" w:hint="cs"/>
          <w:sz w:val="28"/>
          <w:szCs w:val="28"/>
          <w:rtl/>
          <w:lang w:bidi="fa-IR"/>
        </w:rPr>
        <w:t xml:space="preserve">کنند. </w:t>
      </w:r>
    </w:p>
    <w:p w:rsidR="001E5EA8" w:rsidRDefault="001E5EA8"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در متن اینجوری مطرح می</w:t>
      </w:r>
      <w:r>
        <w:rPr>
          <w:rFonts w:ascii="IRTehran" w:hAnsi="IRTehran" w:cs="IRTehran" w:hint="cs"/>
          <w:sz w:val="28"/>
          <w:szCs w:val="28"/>
          <w:lang w:bidi="fa-IR"/>
        </w:rPr>
        <w:t>‌</w:t>
      </w:r>
      <w:r>
        <w:rPr>
          <w:rFonts w:ascii="IRTehran" w:hAnsi="IRTehran" w:cs="IRTehran" w:hint="cs"/>
          <w:sz w:val="28"/>
          <w:szCs w:val="28"/>
          <w:rtl/>
          <w:lang w:bidi="fa-IR"/>
        </w:rPr>
        <w:t>فرمایند که از یک طرف ما ممکن است بگوییم چون فرد و کلی اتحاد دارد، بنابراین استصحاب فرد از کلی مغنی است و استصحاب کلی هم از فرد مغنی است. از یک طرف دیگر هر چند در وجود خارجی اینها با همدیگر متحد هستند ولی در تعقل اینها با هم جدا هستند و همین جدا بودن باعث می</w:t>
      </w:r>
      <w:r>
        <w:rPr>
          <w:rFonts w:ascii="IRTehran" w:hAnsi="IRTehran" w:cs="IRTehran" w:hint="cs"/>
          <w:sz w:val="28"/>
          <w:szCs w:val="28"/>
          <w:lang w:bidi="fa-IR"/>
        </w:rPr>
        <w:t>‌</w:t>
      </w:r>
      <w:r>
        <w:rPr>
          <w:rFonts w:ascii="IRTehran" w:hAnsi="IRTehran" w:cs="IRTehran" w:hint="cs"/>
          <w:sz w:val="28"/>
          <w:szCs w:val="28"/>
          <w:rtl/>
          <w:lang w:bidi="fa-IR"/>
        </w:rPr>
        <w:t>شود که هر کدام یک ترتیب اثر جزئی نیازمند به جریان استصحاب جزئی و در ترتیب اثر کلی نیازمند جریان استصحاب کلی باشند.</w:t>
      </w:r>
    </w:p>
    <w:p w:rsidR="001E5EA8" w:rsidRDefault="001E5EA8"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در حاشیه</w:t>
      </w:r>
      <w:r>
        <w:rPr>
          <w:rFonts w:ascii="IRTehran" w:hAnsi="IRTehran" w:cs="IRTehran" w:hint="cs"/>
          <w:sz w:val="28"/>
          <w:szCs w:val="28"/>
          <w:lang w:bidi="fa-IR"/>
        </w:rPr>
        <w:t>‌</w:t>
      </w:r>
      <w:r>
        <w:rPr>
          <w:rFonts w:ascii="IRTehran" w:hAnsi="IRTehran" w:cs="IRTehran" w:hint="cs"/>
          <w:sz w:val="28"/>
          <w:szCs w:val="28"/>
          <w:rtl/>
          <w:lang w:bidi="fa-IR"/>
        </w:rPr>
        <w:t>ای که به نام آقای اراکی هست و نمی</w:t>
      </w:r>
      <w:r>
        <w:rPr>
          <w:rFonts w:ascii="IRTehran" w:hAnsi="IRTehran" w:cs="IRTehran" w:hint="cs"/>
          <w:sz w:val="28"/>
          <w:szCs w:val="28"/>
          <w:lang w:bidi="fa-IR"/>
        </w:rPr>
        <w:t>‌</w:t>
      </w:r>
      <w:r>
        <w:rPr>
          <w:rFonts w:ascii="IRTehran" w:hAnsi="IRTehran" w:cs="IRTehran" w:hint="cs"/>
          <w:sz w:val="28"/>
          <w:szCs w:val="28"/>
          <w:rtl/>
          <w:lang w:bidi="fa-IR"/>
        </w:rPr>
        <w:t>دانم اینها برگرفته از بحث</w:t>
      </w:r>
      <w:r>
        <w:rPr>
          <w:rFonts w:ascii="IRTehran" w:hAnsi="IRTehran" w:cs="IRTehran" w:hint="cs"/>
          <w:sz w:val="28"/>
          <w:szCs w:val="28"/>
          <w:lang w:bidi="fa-IR"/>
        </w:rPr>
        <w:t>‌</w:t>
      </w:r>
      <w:r>
        <w:rPr>
          <w:rFonts w:ascii="IRTehran" w:hAnsi="IRTehran" w:cs="IRTehran" w:hint="cs"/>
          <w:sz w:val="28"/>
          <w:szCs w:val="28"/>
          <w:rtl/>
          <w:lang w:bidi="fa-IR"/>
        </w:rPr>
        <w:t>های آقای حاج شیخ هست یا مستقل است، تفصیلی دارد که در بحث</w:t>
      </w:r>
      <w:r w:rsidR="000A33CD">
        <w:rPr>
          <w:rFonts w:ascii="IRTehran" w:hAnsi="IRTehran" w:cs="IRTehran" w:hint="cs"/>
          <w:sz w:val="28"/>
          <w:szCs w:val="28"/>
          <w:lang w:bidi="fa-IR"/>
        </w:rPr>
        <w:t>‌</w:t>
      </w:r>
      <w:r>
        <w:rPr>
          <w:rFonts w:ascii="IRTehran" w:hAnsi="IRTehran" w:cs="IRTehran" w:hint="cs"/>
          <w:sz w:val="28"/>
          <w:szCs w:val="28"/>
          <w:rtl/>
          <w:lang w:bidi="fa-IR"/>
        </w:rPr>
        <w:t>های اصول فقه آقای اراکی هم که در دو جا این مبحث آمده، در هر دو جا تفصیل این بحث آمده. چکیده</w:t>
      </w:r>
      <w:r>
        <w:rPr>
          <w:rFonts w:ascii="IRTehran" w:hAnsi="IRTehran" w:cs="IRTehran" w:hint="cs"/>
          <w:sz w:val="28"/>
          <w:szCs w:val="28"/>
          <w:lang w:bidi="fa-IR"/>
        </w:rPr>
        <w:t>‌</w:t>
      </w:r>
      <w:r>
        <w:rPr>
          <w:rFonts w:ascii="IRTehran" w:hAnsi="IRTehran" w:cs="IRTehran" w:hint="cs"/>
          <w:sz w:val="28"/>
          <w:szCs w:val="28"/>
          <w:rtl/>
          <w:lang w:bidi="fa-IR"/>
        </w:rPr>
        <w:t>اش در همین حاشیه درر آمده. احتمال زیاد این بحث در خود درس مرحوم حاج شیخ بوده، مرحوم حاج شیخ، این ملخصش در حاشیه درر ذکر شده، تفصیلش در همان بحث</w:t>
      </w:r>
      <w:r>
        <w:rPr>
          <w:rFonts w:ascii="IRTehran" w:hAnsi="IRTehran" w:cs="IRTehran" w:hint="cs"/>
          <w:sz w:val="28"/>
          <w:szCs w:val="28"/>
          <w:lang w:bidi="fa-IR"/>
        </w:rPr>
        <w:t>‌</w:t>
      </w:r>
      <w:r>
        <w:rPr>
          <w:rFonts w:ascii="IRTehran" w:hAnsi="IRTehran" w:cs="IRTehran" w:hint="cs"/>
          <w:sz w:val="28"/>
          <w:szCs w:val="28"/>
          <w:rtl/>
          <w:lang w:bidi="fa-IR"/>
        </w:rPr>
        <w:t xml:space="preserve">هایی که آقای اراکی تقریر کردند. اما در به هر حال حالا صرف نظر از اینکه این </w:t>
      </w:r>
      <w:r w:rsidR="000A33CD">
        <w:rPr>
          <w:rFonts w:ascii="IRTehran" w:hAnsi="IRTehran" w:cs="IRTehran" w:hint="cs"/>
          <w:sz w:val="28"/>
          <w:szCs w:val="28"/>
          <w:rtl/>
          <w:lang w:bidi="fa-IR"/>
        </w:rPr>
        <w:t>تفصیل مال آقای حاج شیخ باشد یا مال آقای اراکی، محصل فرمایش ایشان این هست که اولا ایشان تفصیل قائل می</w:t>
      </w:r>
      <w:r w:rsidR="000A33CD">
        <w:rPr>
          <w:rFonts w:ascii="IRTehran" w:hAnsi="IRTehran" w:cs="IRTehran" w:hint="cs"/>
          <w:sz w:val="28"/>
          <w:szCs w:val="28"/>
          <w:lang w:bidi="fa-IR"/>
        </w:rPr>
        <w:t>‌</w:t>
      </w:r>
      <w:r w:rsidR="000A33CD">
        <w:rPr>
          <w:rFonts w:ascii="IRTehran" w:hAnsi="IRTehran" w:cs="IRTehran" w:hint="cs"/>
          <w:sz w:val="28"/>
          <w:szCs w:val="28"/>
          <w:rtl/>
          <w:lang w:bidi="fa-IR"/>
        </w:rPr>
        <w:t>شوند بین جریان استصحاب در کلی، آن را مستغنی از جریان استصحاب در فرد نمی</w:t>
      </w:r>
      <w:r w:rsidR="000A33CD">
        <w:rPr>
          <w:rFonts w:ascii="IRTehran" w:hAnsi="IRTehran" w:cs="IRTehran" w:hint="cs"/>
          <w:sz w:val="28"/>
          <w:szCs w:val="28"/>
          <w:lang w:bidi="fa-IR"/>
        </w:rPr>
        <w:t>‌</w:t>
      </w:r>
      <w:r w:rsidR="000A33CD">
        <w:rPr>
          <w:rFonts w:ascii="IRTehran" w:hAnsi="IRTehran" w:cs="IRTehran" w:hint="cs"/>
          <w:sz w:val="28"/>
          <w:szCs w:val="28"/>
          <w:rtl/>
          <w:lang w:bidi="fa-IR"/>
        </w:rPr>
        <w:t>دانند. آن چیزی را که مستغنی می</w:t>
      </w:r>
      <w:r w:rsidR="000A33CD">
        <w:rPr>
          <w:rFonts w:ascii="IRTehran" w:hAnsi="IRTehran" w:cs="IRTehran" w:hint="cs"/>
          <w:sz w:val="28"/>
          <w:szCs w:val="28"/>
          <w:lang w:bidi="fa-IR"/>
        </w:rPr>
        <w:t>‌</w:t>
      </w:r>
      <w:r w:rsidR="000A33CD">
        <w:rPr>
          <w:rFonts w:ascii="IRTehran" w:hAnsi="IRTehran" w:cs="IRTehran" w:hint="cs"/>
          <w:sz w:val="28"/>
          <w:szCs w:val="28"/>
          <w:rtl/>
          <w:lang w:bidi="fa-IR"/>
        </w:rPr>
        <w:t>دانند جریان استصحاب، مغنی می</w:t>
      </w:r>
      <w:r w:rsidR="000A33CD">
        <w:rPr>
          <w:rFonts w:ascii="IRTehran" w:hAnsi="IRTehran" w:cs="IRTehran" w:hint="cs"/>
          <w:sz w:val="28"/>
          <w:szCs w:val="28"/>
          <w:lang w:bidi="fa-IR"/>
        </w:rPr>
        <w:t>‌</w:t>
      </w:r>
      <w:r w:rsidR="000A33CD">
        <w:rPr>
          <w:rFonts w:ascii="IRTehran" w:hAnsi="IRTehran" w:cs="IRTehran" w:hint="cs"/>
          <w:sz w:val="28"/>
          <w:szCs w:val="28"/>
          <w:rtl/>
          <w:lang w:bidi="fa-IR"/>
        </w:rPr>
        <w:t>دانند بر کفایت و کافی می</w:t>
      </w:r>
      <w:r w:rsidR="000A33CD">
        <w:rPr>
          <w:rFonts w:ascii="IRTehran" w:hAnsi="IRTehran" w:cs="IRTehran" w:hint="cs"/>
          <w:sz w:val="28"/>
          <w:szCs w:val="28"/>
          <w:lang w:bidi="fa-IR"/>
        </w:rPr>
        <w:t>‌</w:t>
      </w:r>
      <w:r w:rsidR="000A33CD">
        <w:rPr>
          <w:rFonts w:ascii="IRTehran" w:hAnsi="IRTehran" w:cs="IRTehran" w:hint="cs"/>
          <w:sz w:val="28"/>
          <w:szCs w:val="28"/>
          <w:rtl/>
          <w:lang w:bidi="fa-IR"/>
        </w:rPr>
        <w:t>دانند، جریان استصحاب در جزئی را از استصحاب در کلی مکفی می</w:t>
      </w:r>
      <w:r w:rsidR="000A33CD">
        <w:rPr>
          <w:rFonts w:ascii="IRTehran" w:hAnsi="IRTehran" w:cs="IRTehran" w:hint="cs"/>
          <w:sz w:val="28"/>
          <w:szCs w:val="28"/>
          <w:lang w:bidi="fa-IR"/>
        </w:rPr>
        <w:t>‌</w:t>
      </w:r>
      <w:r w:rsidR="000A33CD">
        <w:rPr>
          <w:rFonts w:ascii="IRTehran" w:hAnsi="IRTehran" w:cs="IRTehran" w:hint="cs"/>
          <w:sz w:val="28"/>
          <w:szCs w:val="28"/>
          <w:rtl/>
          <w:lang w:bidi="fa-IR"/>
        </w:rPr>
        <w:t>دانند. آن هم با یک تفصیلی که حالا آن تفصیل را بعد عرض می</w:t>
      </w:r>
      <w:r w:rsidR="000A33CD">
        <w:rPr>
          <w:rFonts w:ascii="IRTehran" w:hAnsi="IRTehran" w:cs="IRTehran" w:hint="cs"/>
          <w:sz w:val="28"/>
          <w:szCs w:val="28"/>
          <w:lang w:bidi="fa-IR"/>
        </w:rPr>
        <w:t>‌</w:t>
      </w:r>
      <w:r w:rsidR="000A33CD">
        <w:rPr>
          <w:rFonts w:ascii="IRTehran" w:hAnsi="IRTehran" w:cs="IRTehran" w:hint="cs"/>
          <w:sz w:val="28"/>
          <w:szCs w:val="28"/>
          <w:rtl/>
          <w:lang w:bidi="fa-IR"/>
        </w:rPr>
        <w:t>کنم. اما اینکه استصحاب در کلی کفایت نمی</w:t>
      </w:r>
      <w:r w:rsidR="000A33CD">
        <w:rPr>
          <w:rFonts w:ascii="IRTehran" w:hAnsi="IRTehran" w:cs="IRTehran" w:hint="cs"/>
          <w:sz w:val="28"/>
          <w:szCs w:val="28"/>
          <w:lang w:bidi="fa-IR"/>
        </w:rPr>
        <w:t>‌</w:t>
      </w:r>
      <w:r w:rsidR="000A33CD">
        <w:rPr>
          <w:rFonts w:ascii="IRTehran" w:hAnsi="IRTehran" w:cs="IRTehran" w:hint="cs"/>
          <w:sz w:val="28"/>
          <w:szCs w:val="28"/>
          <w:rtl/>
          <w:lang w:bidi="fa-IR"/>
        </w:rPr>
        <w:t>کند بر استصحاب در فرد، آن این است که اثری که برای کلی هست، ولو کلی در ضمن این فرد خاص تحقق پیدا کرده باشد، ولی به هر حال این اثر، اثری که برای جزئی باشد، معذرت می</w:t>
      </w:r>
      <w:r w:rsidR="000A33CD">
        <w:rPr>
          <w:rFonts w:ascii="IRTehran" w:hAnsi="IRTehran" w:cs="IRTehran" w:hint="cs"/>
          <w:sz w:val="28"/>
          <w:szCs w:val="28"/>
          <w:lang w:bidi="fa-IR"/>
        </w:rPr>
        <w:t>‌</w:t>
      </w:r>
      <w:r w:rsidR="000A33CD">
        <w:rPr>
          <w:rFonts w:ascii="IRTehran" w:hAnsi="IRTehran" w:cs="IRTehran" w:hint="cs"/>
          <w:sz w:val="28"/>
          <w:szCs w:val="28"/>
          <w:rtl/>
          <w:lang w:bidi="fa-IR"/>
        </w:rPr>
        <w:t>خواهم، اثری که برای جزئی باشد، آن اثر برای جزئی است، ولو محقق آن کلی این جزئی خاص باشد، این اثر، اثر کلی نیست. بله، ما می</w:t>
      </w:r>
      <w:r w:rsidR="000A33CD">
        <w:rPr>
          <w:rFonts w:ascii="IRTehran" w:hAnsi="IRTehran" w:cs="IRTehran" w:hint="cs"/>
          <w:sz w:val="28"/>
          <w:szCs w:val="28"/>
          <w:lang w:bidi="fa-IR"/>
        </w:rPr>
        <w:t>‌</w:t>
      </w:r>
      <w:r w:rsidR="000A33CD">
        <w:rPr>
          <w:rFonts w:ascii="IRTehran" w:hAnsi="IRTehran" w:cs="IRTehran" w:hint="cs"/>
          <w:sz w:val="28"/>
          <w:szCs w:val="28"/>
          <w:rtl/>
          <w:lang w:bidi="fa-IR"/>
        </w:rPr>
        <w:t xml:space="preserve">توانیم اگر کلی موجود باشد حتما در ضمن این فرد موجود است. ملازمه بین وجود کلی در </w:t>
      </w:r>
      <w:r w:rsidR="000A33CD">
        <w:rPr>
          <w:rFonts w:ascii="IRTehran" w:hAnsi="IRTehran" w:cs="IRTehran" w:hint="cs"/>
          <w:sz w:val="28"/>
          <w:szCs w:val="28"/>
          <w:rtl/>
          <w:lang w:bidi="fa-IR"/>
        </w:rPr>
        <w:lastRenderedPageBreak/>
        <w:t xml:space="preserve">زمان لاحق در اینجا و وجود این فرد خاص هست، ولی این خود اصل مثبت است دیگر، ما بگوییم الان انسان موجود است، اگر بخواهد انسان موجود باشد، حتما زید موجود است، پس زید که موجود شد، اثر زید را بخواهیم بار کنیم. این مثبت است. </w:t>
      </w:r>
    </w:p>
    <w:p w:rsidR="000A33CD" w:rsidRDefault="000A33CD"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اما برعکس ایشان می</w:t>
      </w:r>
      <w:r>
        <w:rPr>
          <w:rFonts w:ascii="IRTehran" w:hAnsi="IRTehran" w:cs="IRTehran" w:hint="cs"/>
          <w:sz w:val="28"/>
          <w:szCs w:val="28"/>
          <w:lang w:bidi="fa-IR"/>
        </w:rPr>
        <w:t>‌</w:t>
      </w:r>
      <w:r>
        <w:rPr>
          <w:rFonts w:ascii="IRTehran" w:hAnsi="IRTehran" w:cs="IRTehran" w:hint="cs"/>
          <w:sz w:val="28"/>
          <w:szCs w:val="28"/>
          <w:rtl/>
          <w:lang w:bidi="fa-IR"/>
        </w:rPr>
        <w:t>فرمایند در مورد جایی که ما می</w:t>
      </w:r>
      <w:r>
        <w:rPr>
          <w:rFonts w:ascii="IRTehran" w:hAnsi="IRTehran" w:cs="IRTehran" w:hint="cs"/>
          <w:sz w:val="28"/>
          <w:szCs w:val="28"/>
          <w:lang w:bidi="fa-IR"/>
        </w:rPr>
        <w:t>‌</w:t>
      </w:r>
      <w:r>
        <w:rPr>
          <w:rFonts w:ascii="IRTehran" w:hAnsi="IRTehran" w:cs="IRTehran" w:hint="cs"/>
          <w:sz w:val="28"/>
          <w:szCs w:val="28"/>
          <w:rtl/>
          <w:lang w:bidi="fa-IR"/>
        </w:rPr>
        <w:t>خواهیم با استصحاب جزئی یک مسئله کلی را بار کنیم، تفصیلی ایشان قائل می</w:t>
      </w:r>
      <w:r>
        <w:rPr>
          <w:rFonts w:ascii="IRTehran" w:hAnsi="IRTehran" w:cs="IRTehran" w:hint="cs"/>
          <w:sz w:val="28"/>
          <w:szCs w:val="28"/>
          <w:lang w:bidi="fa-IR"/>
        </w:rPr>
        <w:t>‌</w:t>
      </w:r>
      <w:r>
        <w:rPr>
          <w:rFonts w:ascii="IRTehran" w:hAnsi="IRTehran" w:cs="IRTehran" w:hint="cs"/>
          <w:sz w:val="28"/>
          <w:szCs w:val="28"/>
          <w:rtl/>
          <w:lang w:bidi="fa-IR"/>
        </w:rPr>
        <w:t xml:space="preserve">شود بین جایی که اثر برای کلی </w:t>
      </w:r>
      <w:r w:rsidR="00F20ED5">
        <w:rPr>
          <w:rFonts w:ascii="IRTehran" w:hAnsi="IRTehran" w:cs="IRTehran" w:hint="cs"/>
          <w:sz w:val="28"/>
          <w:szCs w:val="28"/>
          <w:rtl/>
          <w:lang w:bidi="fa-IR"/>
        </w:rPr>
        <w:t>به اعتبار وجود ساری</w:t>
      </w:r>
      <w:r w:rsidR="00F20ED5">
        <w:rPr>
          <w:rFonts w:ascii="IRTehran" w:hAnsi="IRTehran" w:cs="IRTehran" w:hint="cs"/>
          <w:sz w:val="28"/>
          <w:szCs w:val="28"/>
          <w:lang w:bidi="fa-IR"/>
        </w:rPr>
        <w:t>‌</w:t>
      </w:r>
      <w:r w:rsidR="00F20ED5">
        <w:rPr>
          <w:rFonts w:ascii="IRTehran" w:hAnsi="IRTehran" w:cs="IRTehran" w:hint="cs"/>
          <w:sz w:val="28"/>
          <w:szCs w:val="28"/>
          <w:rtl/>
          <w:lang w:bidi="fa-IR"/>
        </w:rPr>
        <w:t xml:space="preserve">اش باشد، و جایی که اثر برای کلی به اعتبار صرف الوجودش باشد. اگر اثر مال کلی به اعتبار وجود ساری باشد، معنایش این است که تمام </w:t>
      </w:r>
      <w:r w:rsidR="0046736E">
        <w:rPr>
          <w:rFonts w:ascii="IRTehran" w:hAnsi="IRTehran" w:cs="IRTehran" w:hint="cs"/>
          <w:sz w:val="28"/>
          <w:szCs w:val="28"/>
          <w:rtl/>
          <w:lang w:bidi="fa-IR"/>
        </w:rPr>
        <w:t>وجودات کلی این اثر را دارند. به تعداد وجودات متکثره کلی در خارج، این اثر هم تکرار می</w:t>
      </w:r>
      <w:r w:rsidR="0046736E">
        <w:rPr>
          <w:rFonts w:ascii="IRTehran" w:hAnsi="IRTehran" w:cs="IRTehran" w:hint="cs"/>
          <w:sz w:val="28"/>
          <w:szCs w:val="28"/>
          <w:lang w:bidi="fa-IR"/>
        </w:rPr>
        <w:t>‌</w:t>
      </w:r>
      <w:r w:rsidR="0046736E">
        <w:rPr>
          <w:rFonts w:ascii="IRTehran" w:hAnsi="IRTehran" w:cs="IRTehran" w:hint="cs"/>
          <w:sz w:val="28"/>
          <w:szCs w:val="28"/>
          <w:rtl/>
          <w:lang w:bidi="fa-IR"/>
        </w:rPr>
        <w:t>شود. وقتی می</w:t>
      </w:r>
      <w:r w:rsidR="0046736E">
        <w:rPr>
          <w:rFonts w:ascii="IRTehran" w:hAnsi="IRTehran" w:cs="IRTehran" w:hint="cs"/>
          <w:sz w:val="28"/>
          <w:szCs w:val="28"/>
          <w:lang w:bidi="fa-IR"/>
        </w:rPr>
        <w:t>‌</w:t>
      </w:r>
      <w:r w:rsidR="0046736E">
        <w:rPr>
          <w:rFonts w:ascii="IRTehran" w:hAnsi="IRTehran" w:cs="IRTehran" w:hint="cs"/>
          <w:sz w:val="28"/>
          <w:szCs w:val="28"/>
          <w:rtl/>
          <w:lang w:bidi="fa-IR"/>
        </w:rPr>
        <w:t>گوییم اکرم العالم، این یعنی یک وجوب اکرام روی زید عالم می</w:t>
      </w:r>
      <w:r w:rsidR="0046736E">
        <w:rPr>
          <w:rFonts w:ascii="IRTehran" w:hAnsi="IRTehran" w:cs="IRTehran" w:hint="cs"/>
          <w:sz w:val="28"/>
          <w:szCs w:val="28"/>
          <w:lang w:bidi="fa-IR"/>
        </w:rPr>
        <w:t>‌</w:t>
      </w:r>
      <w:r w:rsidR="0046736E">
        <w:rPr>
          <w:rFonts w:ascii="IRTehran" w:hAnsi="IRTehran" w:cs="IRTehran" w:hint="cs"/>
          <w:sz w:val="28"/>
          <w:szCs w:val="28"/>
          <w:rtl/>
          <w:lang w:bidi="fa-IR"/>
        </w:rPr>
        <w:t>رود، یک وجوب اکرام روی عمرو عالم می</w:t>
      </w:r>
      <w:r w:rsidR="0046736E">
        <w:rPr>
          <w:rFonts w:ascii="IRTehran" w:hAnsi="IRTehran" w:cs="IRTehran" w:hint="cs"/>
          <w:sz w:val="28"/>
          <w:szCs w:val="28"/>
          <w:lang w:bidi="fa-IR"/>
        </w:rPr>
        <w:t>‌</w:t>
      </w:r>
      <w:r w:rsidR="0046736E">
        <w:rPr>
          <w:rFonts w:ascii="IRTehran" w:hAnsi="IRTehran" w:cs="IRTehran" w:hint="cs"/>
          <w:sz w:val="28"/>
          <w:szCs w:val="28"/>
          <w:rtl/>
          <w:lang w:bidi="fa-IR"/>
        </w:rPr>
        <w:t>رود، یک وجوب اکرام روی بکر عالم می</w:t>
      </w:r>
      <w:r w:rsidR="0046736E">
        <w:rPr>
          <w:rFonts w:ascii="IRTehran" w:hAnsi="IRTehran" w:cs="IRTehran" w:hint="cs"/>
          <w:sz w:val="28"/>
          <w:szCs w:val="28"/>
          <w:lang w:bidi="fa-IR"/>
        </w:rPr>
        <w:t>‌</w:t>
      </w:r>
      <w:r w:rsidR="0046736E">
        <w:rPr>
          <w:rFonts w:ascii="IRTehran" w:hAnsi="IRTehran" w:cs="IRTehran" w:hint="cs"/>
          <w:sz w:val="28"/>
          <w:szCs w:val="28"/>
          <w:rtl/>
          <w:lang w:bidi="fa-IR"/>
        </w:rPr>
        <w:t>رود، همین جور به تعداد افراد عالم وجوب اکرام داریم و هر وجوب اکرامی به یک عالم خاصی تعلق می</w:t>
      </w:r>
      <w:r w:rsidR="0046736E">
        <w:rPr>
          <w:rFonts w:ascii="IRTehran" w:hAnsi="IRTehran" w:cs="IRTehran" w:hint="cs"/>
          <w:sz w:val="28"/>
          <w:szCs w:val="28"/>
          <w:lang w:bidi="fa-IR"/>
        </w:rPr>
        <w:t>‌</w:t>
      </w:r>
      <w:r w:rsidR="0046736E">
        <w:rPr>
          <w:rFonts w:ascii="IRTehran" w:hAnsi="IRTehran" w:cs="IRTehran" w:hint="cs"/>
          <w:sz w:val="28"/>
          <w:szCs w:val="28"/>
          <w:rtl/>
          <w:lang w:bidi="fa-IR"/>
        </w:rPr>
        <w:t>گیرد. بنابراین وجوب اکرامی که مربوط به زید عالم است، روی زید عالم می</w:t>
      </w:r>
      <w:r w:rsidR="0046736E">
        <w:rPr>
          <w:rFonts w:ascii="IRTehran" w:hAnsi="IRTehran" w:cs="IRTehran" w:hint="cs"/>
          <w:sz w:val="28"/>
          <w:szCs w:val="28"/>
          <w:lang w:bidi="fa-IR"/>
        </w:rPr>
        <w:t>‌</w:t>
      </w:r>
      <w:r w:rsidR="0046736E">
        <w:rPr>
          <w:rFonts w:ascii="IRTehran" w:hAnsi="IRTehran" w:cs="IRTehran" w:hint="cs"/>
          <w:sz w:val="28"/>
          <w:szCs w:val="28"/>
          <w:rtl/>
          <w:lang w:bidi="fa-IR"/>
        </w:rPr>
        <w:t>آید. بنابراین ما اگر زید را استصحاب کنیم هم اثری که برای زید بما هو زید هست را می</w:t>
      </w:r>
      <w:r w:rsidR="0046736E">
        <w:rPr>
          <w:rFonts w:ascii="IRTehran" w:hAnsi="IRTehran" w:cs="IRTehran" w:hint="cs"/>
          <w:sz w:val="28"/>
          <w:szCs w:val="28"/>
          <w:lang w:bidi="fa-IR"/>
        </w:rPr>
        <w:t>‌</w:t>
      </w:r>
      <w:r w:rsidR="0046736E">
        <w:rPr>
          <w:rFonts w:ascii="IRTehran" w:hAnsi="IRTehran" w:cs="IRTehran" w:hint="cs"/>
          <w:sz w:val="28"/>
          <w:szCs w:val="28"/>
          <w:rtl/>
          <w:lang w:bidi="fa-IR"/>
        </w:rPr>
        <w:t>توانیم بار کنیم، هم اثری که برای زید بما هو زید عالم هست می</w:t>
      </w:r>
      <w:r w:rsidR="0046736E">
        <w:rPr>
          <w:rFonts w:ascii="IRTehran" w:hAnsi="IRTehran" w:cs="IRTehran" w:hint="cs"/>
          <w:sz w:val="28"/>
          <w:szCs w:val="28"/>
          <w:lang w:bidi="fa-IR"/>
        </w:rPr>
        <w:t>‌</w:t>
      </w:r>
      <w:r w:rsidR="0046736E">
        <w:rPr>
          <w:rFonts w:ascii="IRTehran" w:hAnsi="IRTehran" w:cs="IRTehran" w:hint="cs"/>
          <w:sz w:val="28"/>
          <w:szCs w:val="28"/>
          <w:rtl/>
          <w:lang w:bidi="fa-IR"/>
        </w:rPr>
        <w:t>توانیم بار کنیم؛ چون هر دوی این اثرها مسبش زید است، ولی یکی زید بدون خصوصیت عالمیت، یکی زید العالم. به هر حال وقتی ما زید را داریم استصحاب می</w:t>
      </w:r>
      <w:r w:rsidR="0046736E">
        <w:rPr>
          <w:rFonts w:ascii="IRTehran" w:hAnsi="IRTehran" w:cs="IRTehran" w:hint="cs"/>
          <w:sz w:val="28"/>
          <w:szCs w:val="28"/>
          <w:lang w:bidi="fa-IR"/>
        </w:rPr>
        <w:t>‌</w:t>
      </w:r>
      <w:r w:rsidR="0046736E">
        <w:rPr>
          <w:rFonts w:ascii="IRTehran" w:hAnsi="IRTehran" w:cs="IRTehran" w:hint="cs"/>
          <w:sz w:val="28"/>
          <w:szCs w:val="28"/>
          <w:rtl/>
          <w:lang w:bidi="fa-IR"/>
        </w:rPr>
        <w:t>کنیم، زید عالم را داریم استصحاب می</w:t>
      </w:r>
      <w:r w:rsidR="0046736E">
        <w:rPr>
          <w:rFonts w:ascii="IRTehran" w:hAnsi="IRTehran" w:cs="IRTehran" w:hint="cs"/>
          <w:sz w:val="28"/>
          <w:szCs w:val="28"/>
          <w:lang w:bidi="fa-IR"/>
        </w:rPr>
        <w:t>‌</w:t>
      </w:r>
      <w:r w:rsidR="0046736E">
        <w:rPr>
          <w:rFonts w:ascii="IRTehran" w:hAnsi="IRTehran" w:cs="IRTehran" w:hint="cs"/>
          <w:sz w:val="28"/>
          <w:szCs w:val="28"/>
          <w:rtl/>
          <w:lang w:bidi="fa-IR"/>
        </w:rPr>
        <w:t>کنیم، لازم نیست عنوان زید عالم را در مستصحب ما اخذ کنیم. همین که زید را داریم استصحاب می</w:t>
      </w:r>
      <w:r w:rsidR="0046736E">
        <w:rPr>
          <w:rFonts w:ascii="IRTehran" w:hAnsi="IRTehran" w:cs="IRTehran" w:hint="cs"/>
          <w:sz w:val="28"/>
          <w:szCs w:val="28"/>
          <w:lang w:bidi="fa-IR"/>
        </w:rPr>
        <w:t>‌</w:t>
      </w:r>
      <w:r w:rsidR="0046736E">
        <w:rPr>
          <w:rFonts w:ascii="IRTehran" w:hAnsi="IRTehran" w:cs="IRTehran" w:hint="cs"/>
          <w:sz w:val="28"/>
          <w:szCs w:val="28"/>
          <w:rtl/>
          <w:lang w:bidi="fa-IR"/>
        </w:rPr>
        <w:t>کنیم، عملا زید عالم را داریم استصحاب می</w:t>
      </w:r>
      <w:r w:rsidR="0046736E">
        <w:rPr>
          <w:rFonts w:ascii="IRTehran" w:hAnsi="IRTehran" w:cs="IRTehran" w:hint="cs"/>
          <w:sz w:val="28"/>
          <w:szCs w:val="28"/>
          <w:lang w:bidi="fa-IR"/>
        </w:rPr>
        <w:t>‌</w:t>
      </w:r>
      <w:r w:rsidR="0046736E">
        <w:rPr>
          <w:rFonts w:ascii="IRTehran" w:hAnsi="IRTehran" w:cs="IRTehran" w:hint="cs"/>
          <w:sz w:val="28"/>
          <w:szCs w:val="28"/>
          <w:rtl/>
          <w:lang w:bidi="fa-IR"/>
        </w:rPr>
        <w:t>کنیم.</w:t>
      </w:r>
    </w:p>
    <w:p w:rsidR="0046736E" w:rsidRDefault="001756BB"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تعبیر مرحوم آقای اراکی مع شیء من الاضافه.</w:t>
      </w:r>
    </w:p>
    <w:p w:rsidR="001756BB" w:rsidRDefault="001756BB"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در کلام آقای اراکی دو تا تعبیر دیگر وارد شده. این در جایی که به نحو وجودات ساری بود. اما در جایی که به نحو صرف الوجود باشد که معرات هست از وحدت و کثرت و بر تمام افراد طبیعتی که به وسیله آنها آن کلی محقق می</w:t>
      </w:r>
      <w:r>
        <w:rPr>
          <w:rFonts w:ascii="IRTehran" w:hAnsi="IRTehran" w:cs="IRTehran" w:hint="cs"/>
          <w:sz w:val="28"/>
          <w:szCs w:val="28"/>
          <w:lang w:bidi="fa-IR"/>
        </w:rPr>
        <w:t>‌</w:t>
      </w:r>
      <w:r>
        <w:rPr>
          <w:rFonts w:ascii="IRTehran" w:hAnsi="IRTehran" w:cs="IRTehran" w:hint="cs"/>
          <w:sz w:val="28"/>
          <w:szCs w:val="28"/>
          <w:rtl/>
          <w:lang w:bidi="fa-IR"/>
        </w:rPr>
        <w:t>شود صدق می</w:t>
      </w:r>
      <w:r>
        <w:rPr>
          <w:rFonts w:ascii="IRTehran" w:hAnsi="IRTehran" w:cs="IRTehran" w:hint="cs"/>
          <w:sz w:val="28"/>
          <w:szCs w:val="28"/>
          <w:lang w:bidi="fa-IR"/>
        </w:rPr>
        <w:t>‌</w:t>
      </w:r>
      <w:r>
        <w:rPr>
          <w:rFonts w:ascii="IRTehran" w:hAnsi="IRTehran" w:cs="IRTehran" w:hint="cs"/>
          <w:sz w:val="28"/>
          <w:szCs w:val="28"/>
          <w:rtl/>
          <w:lang w:bidi="fa-IR"/>
        </w:rPr>
        <w:t xml:space="preserve">کند، اینجا خب آن اثری که برای </w:t>
      </w:r>
      <w:r>
        <w:rPr>
          <w:rFonts w:ascii="IRTehran" w:hAnsi="IRTehran" w:cs="IRTehran" w:hint="cs"/>
          <w:sz w:val="28"/>
          <w:szCs w:val="28"/>
          <w:rtl/>
          <w:lang w:bidi="fa-IR"/>
        </w:rPr>
        <w:lastRenderedPageBreak/>
        <w:t>کلی هست به فرد نسبت داده نمی</w:t>
      </w:r>
      <w:r>
        <w:rPr>
          <w:rFonts w:ascii="IRTehran" w:hAnsi="IRTehran" w:cs="IRTehran" w:hint="cs"/>
          <w:sz w:val="28"/>
          <w:szCs w:val="28"/>
          <w:lang w:bidi="fa-IR"/>
        </w:rPr>
        <w:t>‌</w:t>
      </w:r>
      <w:r>
        <w:rPr>
          <w:rFonts w:ascii="IRTehran" w:hAnsi="IRTehran" w:cs="IRTehran" w:hint="cs"/>
          <w:sz w:val="28"/>
          <w:szCs w:val="28"/>
          <w:rtl/>
          <w:lang w:bidi="fa-IR"/>
        </w:rPr>
        <w:t>شود</w:t>
      </w:r>
      <w:r w:rsidR="00EF122E">
        <w:rPr>
          <w:rFonts w:ascii="IRTehran" w:hAnsi="IRTehran" w:cs="IRTehran" w:hint="cs"/>
          <w:sz w:val="28"/>
          <w:szCs w:val="28"/>
          <w:rtl/>
          <w:lang w:bidi="fa-IR"/>
        </w:rPr>
        <w:t>، مربوط به فرد نیست، آن نمی</w:t>
      </w:r>
      <w:r w:rsidR="00EF122E">
        <w:rPr>
          <w:rFonts w:ascii="IRTehran" w:hAnsi="IRTehran" w:cs="IRTehran" w:hint="cs"/>
          <w:sz w:val="28"/>
          <w:szCs w:val="28"/>
          <w:lang w:bidi="fa-IR"/>
        </w:rPr>
        <w:t>‌</w:t>
      </w:r>
      <w:r w:rsidR="00EF122E">
        <w:rPr>
          <w:rFonts w:ascii="IRTehran" w:hAnsi="IRTehran" w:cs="IRTehran" w:hint="cs"/>
          <w:sz w:val="28"/>
          <w:szCs w:val="28"/>
          <w:rtl/>
          <w:lang w:bidi="fa-IR"/>
        </w:rPr>
        <w:t>توانیم ما با استصحاب کلی آن اثر را با استصحاب جزئی آن اثر را بار بکنیم.</w:t>
      </w:r>
    </w:p>
    <w:p w:rsidR="00DE10F3" w:rsidRDefault="00EF122E"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بله، همان بحث مثبتیت اینجا هم می</w:t>
      </w:r>
      <w:r>
        <w:rPr>
          <w:rFonts w:ascii="IRTehran" w:hAnsi="IRTehran" w:cs="IRTehran" w:hint="cs"/>
          <w:sz w:val="28"/>
          <w:szCs w:val="28"/>
          <w:lang w:bidi="fa-IR"/>
        </w:rPr>
        <w:t>‌</w:t>
      </w:r>
      <w:r>
        <w:rPr>
          <w:rFonts w:ascii="IRTehran" w:hAnsi="IRTehran" w:cs="IRTehran" w:hint="cs"/>
          <w:sz w:val="28"/>
          <w:szCs w:val="28"/>
          <w:rtl/>
          <w:lang w:bidi="fa-IR"/>
        </w:rPr>
        <w:t>آید، اگر بخواهیم جاری بکنیم. ولو ما می</w:t>
      </w:r>
      <w:r>
        <w:rPr>
          <w:rFonts w:ascii="IRTehran" w:hAnsi="IRTehran" w:cs="IRTehran" w:hint="cs"/>
          <w:sz w:val="28"/>
          <w:szCs w:val="28"/>
          <w:lang w:bidi="fa-IR"/>
        </w:rPr>
        <w:t>‌</w:t>
      </w:r>
      <w:r>
        <w:rPr>
          <w:rFonts w:ascii="IRTehran" w:hAnsi="IRTehran" w:cs="IRTehran" w:hint="cs"/>
          <w:sz w:val="28"/>
          <w:szCs w:val="28"/>
          <w:rtl/>
          <w:lang w:bidi="fa-IR"/>
        </w:rPr>
        <w:t>دانیم اگر زید محقق باشد حتما صرف الوجود هم محقق است، ولی این معنایش این نیست که اثر بار بر او باشد. البته یک نکته</w:t>
      </w:r>
      <w:r>
        <w:rPr>
          <w:rFonts w:ascii="IRTehran" w:hAnsi="IRTehran" w:cs="IRTehran" w:hint="cs"/>
          <w:sz w:val="28"/>
          <w:szCs w:val="28"/>
          <w:lang w:bidi="fa-IR"/>
        </w:rPr>
        <w:t>‌</w:t>
      </w:r>
      <w:r>
        <w:rPr>
          <w:rFonts w:ascii="IRTehran" w:hAnsi="IRTehran" w:cs="IRTehran" w:hint="cs"/>
          <w:sz w:val="28"/>
          <w:szCs w:val="28"/>
          <w:rtl/>
          <w:lang w:bidi="fa-IR"/>
        </w:rPr>
        <w:t>ای هم ضمیمه کنم؛ ما حتی نمی</w:t>
      </w:r>
      <w:r>
        <w:rPr>
          <w:rFonts w:ascii="IRTehran" w:hAnsi="IRTehran" w:cs="IRTehran" w:hint="cs"/>
          <w:sz w:val="28"/>
          <w:szCs w:val="28"/>
          <w:lang w:bidi="fa-IR"/>
        </w:rPr>
        <w:t>‌</w:t>
      </w:r>
      <w:r>
        <w:rPr>
          <w:rFonts w:ascii="IRTehran" w:hAnsi="IRTehran" w:cs="IRTehran" w:hint="cs"/>
          <w:sz w:val="28"/>
          <w:szCs w:val="28"/>
          <w:rtl/>
          <w:lang w:bidi="fa-IR"/>
        </w:rPr>
        <w:t xml:space="preserve">دانیم اگر زید موجود باشد، صرف الوجود با وجود زید محقق شده است، یا با وجود اعم از زید و عمرو محقق شده است با هر دوی اینها. </w:t>
      </w:r>
    </w:p>
    <w:p w:rsidR="00EF122E" w:rsidRDefault="00EF122E"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بنابراین حتی این مقدار هم که این اثر بر زید بار شده باشد هم فی الملازمه آن هم به هیچ وجه ما نمی</w:t>
      </w:r>
      <w:r>
        <w:rPr>
          <w:rFonts w:ascii="IRTehran" w:hAnsi="IRTehran" w:cs="IRTehran" w:hint="cs"/>
          <w:sz w:val="28"/>
          <w:szCs w:val="28"/>
          <w:lang w:bidi="fa-IR"/>
        </w:rPr>
        <w:t>‌</w:t>
      </w:r>
      <w:r>
        <w:rPr>
          <w:rFonts w:ascii="IRTehran" w:hAnsi="IRTehran" w:cs="IRTehran" w:hint="cs"/>
          <w:sz w:val="28"/>
          <w:szCs w:val="28"/>
          <w:rtl/>
          <w:lang w:bidi="fa-IR"/>
        </w:rPr>
        <w:t>توانیم.</w:t>
      </w:r>
    </w:p>
    <w:p w:rsidR="00EF122E" w:rsidRDefault="00EF122E"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کلام، در کلام مرحوم حاج شیخ این قسمت اخیر کلام ایشان کاملا درست است که اگر به نحو صرف الوجود باشد، استصحاب فرد اثر مترتب بر صرف الوجود کلی را بر آن بار می</w:t>
      </w:r>
      <w:r>
        <w:rPr>
          <w:rFonts w:ascii="IRTehran" w:hAnsi="IRTehran" w:cs="IRTehran" w:hint="cs"/>
          <w:sz w:val="28"/>
          <w:szCs w:val="28"/>
          <w:lang w:bidi="fa-IR"/>
        </w:rPr>
        <w:t>‌</w:t>
      </w:r>
      <w:r>
        <w:rPr>
          <w:rFonts w:ascii="IRTehran" w:hAnsi="IRTehran" w:cs="IRTehran" w:hint="cs"/>
          <w:sz w:val="28"/>
          <w:szCs w:val="28"/>
          <w:rtl/>
          <w:lang w:bidi="fa-IR"/>
        </w:rPr>
        <w:t>شود، اینها درست است و هیچ بحثی ما نداریم. اما بحث ما در مورد در یک صحبتی در آن مورد آن قسمت دیگر بحث است که اگر اثر برای وجود ساری باشد، آن نیاز به یک توضیحی دارد.</w:t>
      </w:r>
    </w:p>
    <w:p w:rsidR="00EF122E" w:rsidRDefault="00505F0C"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اینکه با استصحاب جزئی اثر مترتب بر وجود ساری کلی بار می</w:t>
      </w:r>
      <w:r>
        <w:rPr>
          <w:rFonts w:ascii="IRTehran" w:hAnsi="IRTehran" w:cs="IRTehran" w:hint="cs"/>
          <w:sz w:val="28"/>
          <w:szCs w:val="28"/>
          <w:lang w:bidi="fa-IR"/>
        </w:rPr>
        <w:t>‌</w:t>
      </w:r>
      <w:r>
        <w:rPr>
          <w:rFonts w:ascii="IRTehran" w:hAnsi="IRTehran" w:cs="IRTehran" w:hint="cs"/>
          <w:sz w:val="28"/>
          <w:szCs w:val="28"/>
          <w:rtl/>
          <w:lang w:bidi="fa-IR"/>
        </w:rPr>
        <w:t>شود، در بیانات آقای اراکی دو تا تعبیر وجود دارد؛ یک تعبیر این است که بین کلی به اعتبار وجود ساری و جزئی یک اندماج و انقدر اندماج هست که اثری که برای کلی هست، به فرد نسبت داده می</w:t>
      </w:r>
      <w:r>
        <w:rPr>
          <w:rFonts w:ascii="IRTehran" w:hAnsi="IRTehran" w:cs="IRTehran" w:hint="cs"/>
          <w:sz w:val="28"/>
          <w:szCs w:val="28"/>
          <w:lang w:bidi="fa-IR"/>
        </w:rPr>
        <w:t>‌</w:t>
      </w:r>
      <w:r>
        <w:rPr>
          <w:rFonts w:ascii="IRTehran" w:hAnsi="IRTehran" w:cs="IRTehran" w:hint="cs"/>
          <w:sz w:val="28"/>
          <w:szCs w:val="28"/>
          <w:rtl/>
          <w:lang w:bidi="fa-IR"/>
        </w:rPr>
        <w:t>شود. این یک تعبیر است. یک تعبیر دیگر این است که کلی، حیث تعلیلی هست برای اینکه اثری که برای کلی هست، به جزئی هم، اثری که برای کلی، اثر کلی در واقع می</w:t>
      </w:r>
      <w:r>
        <w:rPr>
          <w:rFonts w:ascii="IRTehran" w:hAnsi="IRTehran" w:cs="IRTehran" w:hint="cs"/>
          <w:sz w:val="28"/>
          <w:szCs w:val="28"/>
          <w:lang w:bidi="fa-IR"/>
        </w:rPr>
        <w:t>‌</w:t>
      </w:r>
      <w:r>
        <w:rPr>
          <w:rFonts w:ascii="IRTehran" w:hAnsi="IRTehran" w:cs="IRTehran" w:hint="cs"/>
          <w:sz w:val="28"/>
          <w:szCs w:val="28"/>
          <w:rtl/>
          <w:lang w:bidi="fa-IR"/>
        </w:rPr>
        <w:t>رود روی فرد. اثر سرایت می</w:t>
      </w:r>
      <w:r>
        <w:rPr>
          <w:rFonts w:ascii="IRTehran" w:hAnsi="IRTehran" w:cs="IRTehran" w:hint="cs"/>
          <w:sz w:val="28"/>
          <w:szCs w:val="28"/>
          <w:lang w:bidi="fa-IR"/>
        </w:rPr>
        <w:t>‌</w:t>
      </w:r>
      <w:r>
        <w:rPr>
          <w:rFonts w:ascii="IRTehran" w:hAnsi="IRTehran" w:cs="IRTehran" w:hint="cs"/>
          <w:sz w:val="28"/>
          <w:szCs w:val="28"/>
          <w:rtl/>
          <w:lang w:bidi="fa-IR"/>
        </w:rPr>
        <w:t>کند از کلی به فرد. به دلیل، حیث تعلیلی می</w:t>
      </w:r>
      <w:r>
        <w:rPr>
          <w:rFonts w:ascii="IRTehran" w:hAnsi="IRTehran" w:cs="IRTehran" w:hint="cs"/>
          <w:sz w:val="28"/>
          <w:szCs w:val="28"/>
          <w:lang w:bidi="fa-IR"/>
        </w:rPr>
        <w:t>‌</w:t>
      </w:r>
      <w:r>
        <w:rPr>
          <w:rFonts w:ascii="IRTehran" w:hAnsi="IRTehran" w:cs="IRTehran" w:hint="cs"/>
          <w:sz w:val="28"/>
          <w:szCs w:val="28"/>
          <w:rtl/>
          <w:lang w:bidi="fa-IR"/>
        </w:rPr>
        <w:t>شود کلی برای اینکه موضوع اثر جزئی باشد.</w:t>
      </w:r>
    </w:p>
    <w:p w:rsidR="00505F0C" w:rsidRDefault="0019023C"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به نظر می</w:t>
      </w:r>
      <w:r>
        <w:rPr>
          <w:rFonts w:ascii="IRTehran" w:hAnsi="IRTehran" w:cs="IRTehran" w:hint="cs"/>
          <w:sz w:val="28"/>
          <w:szCs w:val="28"/>
          <w:lang w:bidi="fa-IR"/>
        </w:rPr>
        <w:t>‌</w:t>
      </w:r>
      <w:r>
        <w:rPr>
          <w:rFonts w:ascii="IRTehran" w:hAnsi="IRTehran" w:cs="IRTehran" w:hint="cs"/>
          <w:sz w:val="28"/>
          <w:szCs w:val="28"/>
          <w:rtl/>
          <w:lang w:bidi="fa-IR"/>
        </w:rPr>
        <w:t>رسد این تعبیر دوم، تعبیر درستی نباشد. اگر ما بین کلی و فرد تفکیک قائل شدیم، بگوییم تعقل بین کلی و فرد اثر دارد، و عرف هم این تفکیک بین کلی و جزئی را درک می</w:t>
      </w:r>
      <w:r>
        <w:rPr>
          <w:rFonts w:ascii="IRTehran" w:hAnsi="IRTehran" w:cs="IRTehran" w:hint="cs"/>
          <w:sz w:val="28"/>
          <w:szCs w:val="28"/>
          <w:lang w:bidi="fa-IR"/>
        </w:rPr>
        <w:t>‌</w:t>
      </w:r>
      <w:r>
        <w:rPr>
          <w:rFonts w:ascii="IRTehran" w:hAnsi="IRTehran" w:cs="IRTehran" w:hint="cs"/>
          <w:sz w:val="28"/>
          <w:szCs w:val="28"/>
          <w:rtl/>
          <w:lang w:bidi="fa-IR"/>
        </w:rPr>
        <w:t>کند، وجهی ندارد که ما بگوییم این اثر بر زید بار می</w:t>
      </w:r>
      <w:r>
        <w:rPr>
          <w:rFonts w:ascii="IRTehran" w:hAnsi="IRTehran" w:cs="IRTehran" w:hint="cs"/>
          <w:sz w:val="28"/>
          <w:szCs w:val="28"/>
          <w:lang w:bidi="fa-IR"/>
        </w:rPr>
        <w:t>‌</w:t>
      </w:r>
      <w:r>
        <w:rPr>
          <w:rFonts w:ascii="IRTehran" w:hAnsi="IRTehran" w:cs="IRTehran" w:hint="cs"/>
          <w:sz w:val="28"/>
          <w:szCs w:val="28"/>
          <w:rtl/>
          <w:lang w:bidi="fa-IR"/>
        </w:rPr>
        <w:t>شود، نه. این وجود خارجی هم زید است، هم عالم است. چون زید، همان وجود خارجی، زید چون موجود است اثری دارد، عالم هم اثری دارد، زید عالم اثر ندارد، یک اثر برای زید است یک اثر برای عالم است، و اینها دو تا اثر جدا هستند اگر ما بین عالمیت زید و زیدیت زید تفکیک عرفی قائل باشیم. بله آن تعبیر اولی که آقای حاج شیخ تعبیر کردند، یعنی آقای اراکی در اصول فقه</w:t>
      </w:r>
      <w:r>
        <w:rPr>
          <w:rFonts w:ascii="IRTehran" w:hAnsi="IRTehran" w:cs="IRTehran" w:hint="cs"/>
          <w:sz w:val="28"/>
          <w:szCs w:val="28"/>
          <w:lang w:bidi="fa-IR"/>
        </w:rPr>
        <w:t>‌</w:t>
      </w:r>
      <w:r>
        <w:rPr>
          <w:rFonts w:ascii="IRTehran" w:hAnsi="IRTehran" w:cs="IRTehran" w:hint="cs"/>
          <w:sz w:val="28"/>
          <w:szCs w:val="28"/>
          <w:rtl/>
          <w:lang w:bidi="fa-IR"/>
        </w:rPr>
        <w:t>شان وارد شده، که بین کلی به اعتبار وجود ساری و جزئی اندماج و اتحاد هست، این تعبیر را با این توضیح درست است که ولو بالنظر الدقی وجود خارجی و محقق خارجی کلی غیر از محقق خارجی فرد هست، ولی عرفا اینها را یکی می</w:t>
      </w:r>
      <w:r>
        <w:rPr>
          <w:rFonts w:ascii="IRTehran" w:hAnsi="IRTehran" w:cs="IRTehran" w:hint="cs"/>
          <w:sz w:val="28"/>
          <w:szCs w:val="28"/>
          <w:lang w:bidi="fa-IR"/>
        </w:rPr>
        <w:t>‌</w:t>
      </w:r>
      <w:r>
        <w:rPr>
          <w:rFonts w:ascii="IRTehran" w:hAnsi="IRTehran" w:cs="IRTehran" w:hint="cs"/>
          <w:sz w:val="28"/>
          <w:szCs w:val="28"/>
          <w:rtl/>
          <w:lang w:bidi="fa-IR"/>
        </w:rPr>
        <w:t>دانند، می</w:t>
      </w:r>
      <w:r>
        <w:rPr>
          <w:rFonts w:ascii="IRTehran" w:hAnsi="IRTehran" w:cs="IRTehran" w:hint="cs"/>
          <w:sz w:val="28"/>
          <w:szCs w:val="28"/>
          <w:lang w:bidi="fa-IR"/>
        </w:rPr>
        <w:t>‌</w:t>
      </w:r>
      <w:r>
        <w:rPr>
          <w:rFonts w:ascii="IRTehran" w:hAnsi="IRTehran" w:cs="IRTehran" w:hint="cs"/>
          <w:sz w:val="28"/>
          <w:szCs w:val="28"/>
          <w:rtl/>
          <w:lang w:bidi="fa-IR"/>
        </w:rPr>
        <w:t>گویند زید عالم اثر دارد، این اثر هم مال یک اثر برای زید عالم است بما هو زید، یک اثر برای زید عالم است بما هو عالم. زید و عالم را از هم تفکیک نمی</w:t>
      </w:r>
      <w:r>
        <w:rPr>
          <w:rFonts w:ascii="IRTehran" w:hAnsi="IRTehran" w:cs="IRTehran" w:hint="cs"/>
          <w:sz w:val="28"/>
          <w:szCs w:val="28"/>
          <w:lang w:bidi="fa-IR"/>
        </w:rPr>
        <w:t>‌</w:t>
      </w:r>
      <w:r>
        <w:rPr>
          <w:rFonts w:ascii="IRTehran" w:hAnsi="IRTehran" w:cs="IRTehran" w:hint="cs"/>
          <w:sz w:val="28"/>
          <w:szCs w:val="28"/>
          <w:rtl/>
          <w:lang w:bidi="fa-IR"/>
        </w:rPr>
        <w:t>کنند، در عالم خارج اینها را یکی می</w:t>
      </w:r>
      <w:r>
        <w:rPr>
          <w:rFonts w:ascii="IRTehran" w:hAnsi="IRTehran" w:cs="IRTehran" w:hint="cs"/>
          <w:sz w:val="28"/>
          <w:szCs w:val="28"/>
          <w:lang w:bidi="fa-IR"/>
        </w:rPr>
        <w:t>‌</w:t>
      </w:r>
      <w:r>
        <w:rPr>
          <w:rFonts w:ascii="IRTehran" w:hAnsi="IRTehran" w:cs="IRTehran" w:hint="cs"/>
          <w:sz w:val="28"/>
          <w:szCs w:val="28"/>
          <w:rtl/>
          <w:lang w:bidi="fa-IR"/>
        </w:rPr>
        <w:t>دانند. بنابراین اثر مترتب بر عالمیت را به اعتبار وجود ساری به زید عالم هم سرایت می</w:t>
      </w:r>
      <w:r>
        <w:rPr>
          <w:rFonts w:ascii="IRTehran" w:hAnsi="IRTehran" w:cs="IRTehran" w:hint="cs"/>
          <w:sz w:val="28"/>
          <w:szCs w:val="28"/>
          <w:lang w:bidi="fa-IR"/>
        </w:rPr>
        <w:t>‌</w:t>
      </w:r>
      <w:r>
        <w:rPr>
          <w:rFonts w:ascii="IRTehran" w:hAnsi="IRTehran" w:cs="IRTehran" w:hint="cs"/>
          <w:sz w:val="28"/>
          <w:szCs w:val="28"/>
          <w:rtl/>
          <w:lang w:bidi="fa-IR"/>
        </w:rPr>
        <w:t>دهند. عرف بین اینها تفکیک قائل نمی</w:t>
      </w:r>
      <w:r>
        <w:rPr>
          <w:rFonts w:ascii="IRTehran" w:hAnsi="IRTehran" w:cs="IRTehran" w:hint="cs"/>
          <w:sz w:val="28"/>
          <w:szCs w:val="28"/>
          <w:lang w:bidi="fa-IR"/>
        </w:rPr>
        <w:t>‌</w:t>
      </w:r>
      <w:r>
        <w:rPr>
          <w:rFonts w:ascii="IRTehran" w:hAnsi="IRTehran" w:cs="IRTehran" w:hint="cs"/>
          <w:sz w:val="28"/>
          <w:szCs w:val="28"/>
          <w:rtl/>
          <w:lang w:bidi="fa-IR"/>
        </w:rPr>
        <w:t xml:space="preserve">شود. بنابراین در بحث </w:t>
      </w:r>
      <w:r w:rsidR="0032040A">
        <w:rPr>
          <w:rFonts w:ascii="IRTehran" w:hAnsi="IRTehran" w:cs="IRTehran" w:hint="cs"/>
          <w:sz w:val="28"/>
          <w:szCs w:val="28"/>
          <w:rtl/>
          <w:lang w:bidi="fa-IR"/>
        </w:rPr>
        <w:t>عرض کنم اصل مثبت همین مطلب را گفتند. گاهی اوقات بین لازم و ملزوم چنان ملازمه شدید است، شدت ملازمه به نحوی هست که اثر لازم اثر ملزوم تلقی می</w:t>
      </w:r>
      <w:r w:rsidR="0032040A">
        <w:rPr>
          <w:rFonts w:ascii="IRTehran" w:hAnsi="IRTehran" w:cs="IRTehran" w:hint="cs"/>
          <w:sz w:val="28"/>
          <w:szCs w:val="28"/>
          <w:lang w:bidi="fa-IR"/>
        </w:rPr>
        <w:t>‌</w:t>
      </w:r>
      <w:r w:rsidR="0032040A">
        <w:rPr>
          <w:rFonts w:ascii="IRTehran" w:hAnsi="IRTehran" w:cs="IRTehran" w:hint="cs"/>
          <w:sz w:val="28"/>
          <w:szCs w:val="28"/>
          <w:rtl/>
          <w:lang w:bidi="fa-IR"/>
        </w:rPr>
        <w:t>شود عرفا، در اینجا استصحاب جاری هست و اصل مثبت نیست.</w:t>
      </w:r>
    </w:p>
    <w:p w:rsidR="0032040A" w:rsidRDefault="0032040A"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به نظر می</w:t>
      </w:r>
      <w:r>
        <w:rPr>
          <w:rFonts w:ascii="IRTehran" w:hAnsi="IRTehran" w:cs="IRTehran" w:hint="cs"/>
          <w:sz w:val="28"/>
          <w:szCs w:val="28"/>
          <w:lang w:bidi="fa-IR"/>
        </w:rPr>
        <w:t>‌</w:t>
      </w:r>
      <w:r>
        <w:rPr>
          <w:rFonts w:ascii="IRTehran" w:hAnsi="IRTehran" w:cs="IRTehran" w:hint="cs"/>
          <w:sz w:val="28"/>
          <w:szCs w:val="28"/>
          <w:rtl/>
          <w:lang w:bidi="fa-IR"/>
        </w:rPr>
        <w:t>رسد که به این بیان باید بیان را تمام کرد نه به آن بیان حیث تعلیلی که در کلام مرحوم حاج شیخ وارد شده است.</w:t>
      </w:r>
    </w:p>
    <w:p w:rsidR="0032040A" w:rsidRDefault="0032040A"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بله این بیان، بیان تامی است.</w:t>
      </w:r>
    </w:p>
    <w:p w:rsidR="0032040A" w:rsidRDefault="0032040A"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بحث، بحث خیلی خاصی ندارد. می</w:t>
      </w:r>
      <w:r>
        <w:rPr>
          <w:rFonts w:ascii="IRTehran" w:hAnsi="IRTehran" w:cs="IRTehran" w:hint="cs"/>
          <w:sz w:val="28"/>
          <w:szCs w:val="28"/>
          <w:lang w:bidi="fa-IR"/>
        </w:rPr>
        <w:t>‌</w:t>
      </w:r>
      <w:r>
        <w:rPr>
          <w:rFonts w:ascii="IRTehran" w:hAnsi="IRTehran" w:cs="IRTehran" w:hint="cs"/>
          <w:sz w:val="28"/>
          <w:szCs w:val="28"/>
          <w:rtl/>
          <w:lang w:bidi="fa-IR"/>
        </w:rPr>
        <w:t xml:space="preserve">رویم در استصحاب کلی قسم ثانی. </w:t>
      </w:r>
    </w:p>
    <w:p w:rsidR="0032040A" w:rsidRDefault="00CA480E"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در استصحاب کلی قسم ثانی مرحوم آقای روحانی اشکالاتی را مطرح می</w:t>
      </w:r>
      <w:r>
        <w:rPr>
          <w:rFonts w:ascii="IRTehran" w:hAnsi="IRTehran" w:cs="IRTehran" w:hint="cs"/>
          <w:sz w:val="28"/>
          <w:szCs w:val="28"/>
          <w:lang w:bidi="fa-IR"/>
        </w:rPr>
        <w:t>‌</w:t>
      </w:r>
      <w:r>
        <w:rPr>
          <w:rFonts w:ascii="IRTehran" w:hAnsi="IRTehran" w:cs="IRTehran" w:hint="cs"/>
          <w:sz w:val="28"/>
          <w:szCs w:val="28"/>
          <w:rtl/>
          <w:lang w:bidi="fa-IR"/>
        </w:rPr>
        <w:t xml:space="preserve">کنند در استصحاب کلی قسم ثانی؛ و </w:t>
      </w:r>
      <w:r w:rsidR="000A5003">
        <w:rPr>
          <w:rFonts w:ascii="IRTehran" w:hAnsi="IRTehran" w:cs="IRTehran" w:hint="cs"/>
          <w:sz w:val="28"/>
          <w:szCs w:val="28"/>
          <w:rtl/>
          <w:lang w:bidi="fa-IR"/>
        </w:rPr>
        <w:t>عملا می</w:t>
      </w:r>
      <w:r w:rsidR="000A5003">
        <w:rPr>
          <w:rFonts w:ascii="IRTehran" w:hAnsi="IRTehran" w:cs="IRTehran" w:hint="cs"/>
          <w:sz w:val="28"/>
          <w:szCs w:val="28"/>
          <w:lang w:bidi="fa-IR"/>
        </w:rPr>
        <w:t>‌</w:t>
      </w:r>
      <w:r w:rsidR="000A5003">
        <w:rPr>
          <w:rFonts w:ascii="IRTehran" w:hAnsi="IRTehran" w:cs="IRTehran" w:hint="cs"/>
          <w:sz w:val="28"/>
          <w:szCs w:val="28"/>
          <w:rtl/>
          <w:lang w:bidi="fa-IR"/>
        </w:rPr>
        <w:t>گویند ما استصحاب کلی قسم ثانی را قبول نداریم و می</w:t>
      </w:r>
      <w:r w:rsidR="000A5003">
        <w:rPr>
          <w:rFonts w:ascii="IRTehran" w:hAnsi="IRTehran" w:cs="IRTehran" w:hint="cs"/>
          <w:sz w:val="28"/>
          <w:szCs w:val="28"/>
          <w:lang w:bidi="fa-IR"/>
        </w:rPr>
        <w:t>‌</w:t>
      </w:r>
      <w:r w:rsidR="000A5003">
        <w:rPr>
          <w:rFonts w:ascii="IRTehran" w:hAnsi="IRTehran" w:cs="IRTehran" w:hint="cs"/>
          <w:sz w:val="28"/>
          <w:szCs w:val="28"/>
          <w:rtl/>
          <w:lang w:bidi="fa-IR"/>
        </w:rPr>
        <w:t>گویند آن اشکالی که ما در استصحاب فرد مردد داشتیم، در اینجا هم حرفا به حرف به می</w:t>
      </w:r>
      <w:r w:rsidR="000A5003">
        <w:rPr>
          <w:rFonts w:ascii="IRTehran" w:hAnsi="IRTehran" w:cs="IRTehran" w:hint="cs"/>
          <w:sz w:val="28"/>
          <w:szCs w:val="28"/>
          <w:lang w:bidi="fa-IR"/>
        </w:rPr>
        <w:t>‌</w:t>
      </w:r>
      <w:r w:rsidR="000A5003">
        <w:rPr>
          <w:rFonts w:ascii="IRTehran" w:hAnsi="IRTehran" w:cs="IRTehran" w:hint="cs"/>
          <w:sz w:val="28"/>
          <w:szCs w:val="28"/>
          <w:rtl/>
          <w:lang w:bidi="fa-IR"/>
        </w:rPr>
        <w:t xml:space="preserve">آید. </w:t>
      </w:r>
    </w:p>
    <w:p w:rsidR="000A5003" w:rsidRDefault="000A5003"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است که حالا من اول استصحاب کلی قسم ثانی را یک توضیحی در مورد صورت مسئله بدهم و بعد به اجمال بحث استصحاب فرد مردد و اشکالی که ایشان آنجا پذیرفته را اینجا عرض می</w:t>
      </w:r>
      <w:r>
        <w:rPr>
          <w:rFonts w:ascii="IRTehran" w:hAnsi="IRTehran" w:cs="IRTehran" w:hint="cs"/>
          <w:sz w:val="28"/>
          <w:szCs w:val="28"/>
          <w:lang w:bidi="fa-IR"/>
        </w:rPr>
        <w:t>‌</w:t>
      </w:r>
      <w:r>
        <w:rPr>
          <w:rFonts w:ascii="IRTehran" w:hAnsi="IRTehran" w:cs="IRTehran" w:hint="cs"/>
          <w:sz w:val="28"/>
          <w:szCs w:val="28"/>
          <w:rtl/>
          <w:lang w:bidi="fa-IR"/>
        </w:rPr>
        <w:t>کنم. به نظرم بهتر است همین جا ما استصحاب فرد مردد را بحثش را به تفصیل بپردازیم. البته امروز در حد اجمال بیانات مرحوم آقای روحانی را در منتقی الاصول عرض می</w:t>
      </w:r>
      <w:r>
        <w:rPr>
          <w:rFonts w:ascii="IRTehran" w:hAnsi="IRTehran" w:cs="IRTehran" w:hint="cs"/>
          <w:sz w:val="28"/>
          <w:szCs w:val="28"/>
          <w:lang w:bidi="fa-IR"/>
        </w:rPr>
        <w:t>‌</w:t>
      </w:r>
      <w:r>
        <w:rPr>
          <w:rFonts w:ascii="IRTehran" w:hAnsi="IRTehran" w:cs="IRTehran" w:hint="cs"/>
          <w:sz w:val="28"/>
          <w:szCs w:val="28"/>
          <w:rtl/>
          <w:lang w:bidi="fa-IR"/>
        </w:rPr>
        <w:t xml:space="preserve">کنم و تفصیل بحث را انشاء الله فردا دنبال خواهیم کرد. </w:t>
      </w:r>
    </w:p>
    <w:p w:rsidR="000A5003" w:rsidRDefault="000A5003"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ملاحظه بفرمایید کلام ایشان و کلام سایر بزرگان را در مورد استصحاب فرد مردد؛ چون در واقع یک مقداری این تفکیک بین استصحاب کلی و استصحاب فرد مردد، مشکل است و ببینیم آیا استصحاب فرد مردد جاری هست، جاری نیست، آن را به تفصیل انشاء الله در فردا صحبت می</w:t>
      </w:r>
      <w:r>
        <w:rPr>
          <w:rFonts w:ascii="IRTehran" w:hAnsi="IRTehran" w:cs="IRTehran" w:hint="cs"/>
          <w:sz w:val="28"/>
          <w:szCs w:val="28"/>
          <w:lang w:bidi="fa-IR"/>
        </w:rPr>
        <w:t>‌</w:t>
      </w:r>
      <w:r>
        <w:rPr>
          <w:rFonts w:ascii="IRTehran" w:hAnsi="IRTehran" w:cs="IRTehran" w:hint="cs"/>
          <w:sz w:val="28"/>
          <w:szCs w:val="28"/>
          <w:rtl/>
          <w:lang w:bidi="fa-IR"/>
        </w:rPr>
        <w:t>کنیم.</w:t>
      </w:r>
    </w:p>
    <w:p w:rsidR="000A5003" w:rsidRDefault="000A5003"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اما </w:t>
      </w:r>
      <w:r w:rsidR="009514E6">
        <w:rPr>
          <w:rFonts w:ascii="IRTehran" w:hAnsi="IRTehran" w:cs="IRTehran" w:hint="cs"/>
          <w:sz w:val="28"/>
          <w:szCs w:val="28"/>
          <w:rtl/>
          <w:lang w:bidi="fa-IR"/>
        </w:rPr>
        <w:t>اجمال این بحث، این هست که حالا استصحاب کلی قسم ثانی این است که ما آن فردی از کلی را که یقین به حدوثش داریم، معین نیست، بلکه مردد است بین دو فرد. معمولا اینجوری تعبیر می</w:t>
      </w:r>
      <w:r w:rsidR="009514E6">
        <w:rPr>
          <w:rFonts w:ascii="IRTehran" w:hAnsi="IRTehran" w:cs="IRTehran" w:hint="cs"/>
          <w:sz w:val="28"/>
          <w:szCs w:val="28"/>
          <w:lang w:bidi="fa-IR"/>
        </w:rPr>
        <w:t>‌</w:t>
      </w:r>
      <w:r w:rsidR="009514E6">
        <w:rPr>
          <w:rFonts w:ascii="IRTehran" w:hAnsi="IRTehran" w:cs="IRTehran" w:hint="cs"/>
          <w:sz w:val="28"/>
          <w:szCs w:val="28"/>
          <w:rtl/>
          <w:lang w:bidi="fa-IR"/>
        </w:rPr>
        <w:t xml:space="preserve">کنند که مردد بین معلوم البقاء و معلوم الزوال هست. حاج آقا </w:t>
      </w:r>
      <w:r w:rsidR="00B87AD0">
        <w:rPr>
          <w:rFonts w:ascii="IRTehran" w:hAnsi="IRTehran" w:cs="IRTehran" w:hint="cs"/>
          <w:sz w:val="28"/>
          <w:szCs w:val="28"/>
          <w:rtl/>
          <w:lang w:bidi="fa-IR"/>
        </w:rPr>
        <w:t>اشکال مطرح می</w:t>
      </w:r>
      <w:r w:rsidR="00B87AD0">
        <w:rPr>
          <w:rFonts w:ascii="IRTehran" w:hAnsi="IRTehran" w:cs="IRTehran" w:hint="cs"/>
          <w:sz w:val="28"/>
          <w:szCs w:val="28"/>
          <w:lang w:bidi="fa-IR"/>
        </w:rPr>
        <w:t>‌</w:t>
      </w:r>
      <w:r w:rsidR="00B87AD0">
        <w:rPr>
          <w:rFonts w:ascii="IRTehran" w:hAnsi="IRTehran" w:cs="IRTehran" w:hint="cs"/>
          <w:sz w:val="28"/>
          <w:szCs w:val="28"/>
          <w:rtl/>
          <w:lang w:bidi="fa-IR"/>
        </w:rPr>
        <w:t xml:space="preserve">فرمودند که نه، حتما قسم ثانی را نباید به این شکل مطرح کرد. قسم </w:t>
      </w:r>
      <w:r w:rsidR="00FC2F13">
        <w:rPr>
          <w:rFonts w:ascii="IRTehran" w:hAnsi="IRTehran" w:cs="IRTehran" w:hint="cs"/>
          <w:sz w:val="28"/>
          <w:szCs w:val="28"/>
          <w:rtl/>
          <w:lang w:bidi="fa-IR"/>
        </w:rPr>
        <w:t xml:space="preserve">ثانی اقسام، خود ثانی را باید چند قسم کرد. یکی همین قسمی که آقایان دارند، یک قسم دیگرش مردد بین معلوم البقاء و مشکوک البقاء. یکی هم مردد بین معلوم الزوال و مشکوک البقاء و الزوال. این سه قسم هست. این سه قسم در اشکالاتی که مطرح است، اینها اشکالات متفاوتی دارند. </w:t>
      </w:r>
    </w:p>
    <w:p w:rsidR="00FC2F13" w:rsidRDefault="00FC2F13"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 xml:space="preserve">مثلا، </w:t>
      </w:r>
      <w:r w:rsidR="00B424D3">
        <w:rPr>
          <w:rFonts w:ascii="IRTehran" w:hAnsi="IRTehran" w:cs="IRTehran" w:hint="cs"/>
          <w:sz w:val="28"/>
          <w:szCs w:val="28"/>
          <w:rtl/>
          <w:lang w:bidi="fa-IR"/>
        </w:rPr>
        <w:t xml:space="preserve">در استصحاب کلی، در استصحاب کلی قسم ثانی، دو مرحله بحث هست؛ یک مرحله بحث هست که آیا ذاتا استصحاب کلی قسم ثانی جاری هست یا نیست. مطلب دوم اینکه آیا استصحاب حاکمی بر این استصحاب وجود دارد یا وجود ندارد. </w:t>
      </w:r>
    </w:p>
    <w:p w:rsidR="00B424D3" w:rsidRDefault="00B424D3"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آقای روحانی این دو تا را با هم بحث کرده و مناسب است اینها از هم جدا بشوند. ما اینها را جدا می</w:t>
      </w:r>
      <w:r>
        <w:rPr>
          <w:rFonts w:ascii="IRTehran" w:hAnsi="IRTehran" w:cs="IRTehran" w:hint="cs"/>
          <w:sz w:val="28"/>
          <w:szCs w:val="28"/>
          <w:lang w:bidi="fa-IR"/>
        </w:rPr>
        <w:t>‌</w:t>
      </w:r>
      <w:r>
        <w:rPr>
          <w:rFonts w:ascii="IRTehran" w:hAnsi="IRTehran" w:cs="IRTehran" w:hint="cs"/>
          <w:sz w:val="28"/>
          <w:szCs w:val="28"/>
          <w:rtl/>
          <w:lang w:bidi="fa-IR"/>
        </w:rPr>
        <w:t>کنیم، ابتدا این بحث را دنبال می</w:t>
      </w:r>
      <w:r>
        <w:rPr>
          <w:rFonts w:ascii="IRTehran" w:hAnsi="IRTehran" w:cs="IRTehran" w:hint="cs"/>
          <w:sz w:val="28"/>
          <w:szCs w:val="28"/>
          <w:lang w:bidi="fa-IR"/>
        </w:rPr>
        <w:t>‌</w:t>
      </w:r>
      <w:r>
        <w:rPr>
          <w:rFonts w:ascii="IRTehran" w:hAnsi="IRTehran" w:cs="IRTehran" w:hint="cs"/>
          <w:sz w:val="28"/>
          <w:szCs w:val="28"/>
          <w:rtl/>
          <w:lang w:bidi="fa-IR"/>
        </w:rPr>
        <w:t>کنیم که استصحاب کلی قسم ثانی آیا ذاتا جاری هست یا جاری نیست. یک موقعی ممکن است اینجوری مطرح بشود که خلاصه ما اینجا استصحاب چگونه می</w:t>
      </w:r>
      <w:r>
        <w:rPr>
          <w:rFonts w:ascii="IRTehran" w:hAnsi="IRTehran" w:cs="IRTehran" w:hint="cs"/>
          <w:sz w:val="28"/>
          <w:szCs w:val="28"/>
          <w:lang w:bidi="fa-IR"/>
        </w:rPr>
        <w:t>‌</w:t>
      </w:r>
      <w:r>
        <w:rPr>
          <w:rFonts w:ascii="IRTehran" w:hAnsi="IRTehran" w:cs="IRTehran" w:hint="cs"/>
          <w:sz w:val="28"/>
          <w:szCs w:val="28"/>
          <w:rtl/>
          <w:lang w:bidi="fa-IR"/>
        </w:rPr>
        <w:t>خواهید شما استصحاب کنید؟ زید که معلوم، زید و عمر، انسانی که مردد بین زید و عمر است، آن اینکه شما می</w:t>
      </w:r>
      <w:r>
        <w:rPr>
          <w:rFonts w:ascii="IRTehran" w:hAnsi="IRTehran" w:cs="IRTehran" w:hint="cs"/>
          <w:sz w:val="28"/>
          <w:szCs w:val="28"/>
          <w:lang w:bidi="fa-IR"/>
        </w:rPr>
        <w:t>‌</w:t>
      </w:r>
      <w:r>
        <w:rPr>
          <w:rFonts w:ascii="IRTehran" w:hAnsi="IRTehran" w:cs="IRTehran" w:hint="cs"/>
          <w:sz w:val="28"/>
          <w:szCs w:val="28"/>
          <w:rtl/>
          <w:lang w:bidi="fa-IR"/>
        </w:rPr>
        <w:t>خواهید استصحاب کنید زید را، استصحاب کنید وجود زید را، زید که مشکوک البقاء نیست، حالا یقین سابق هم نسبت به او نداریم، استصحاب می</w:t>
      </w:r>
      <w:r>
        <w:rPr>
          <w:rFonts w:ascii="IRTehran" w:hAnsi="IRTehran" w:cs="IRTehran" w:hint="cs"/>
          <w:sz w:val="28"/>
          <w:szCs w:val="28"/>
          <w:lang w:bidi="fa-IR"/>
        </w:rPr>
        <w:t>‌</w:t>
      </w:r>
      <w:r>
        <w:rPr>
          <w:rFonts w:ascii="IRTehran" w:hAnsi="IRTehran" w:cs="IRTehran" w:hint="cs"/>
          <w:sz w:val="28"/>
          <w:szCs w:val="28"/>
          <w:rtl/>
          <w:lang w:bidi="fa-IR"/>
        </w:rPr>
        <w:t>خواهید بکنید عمرو را، باز عمرو هم مشکوک البقاء نیست، یقین سابق هم نسبت به او ندارید. به این شکل اشکال را مطرح بکنیم. پاسخ مطلب این هست که نه، نه ما زید را می</w:t>
      </w:r>
      <w:r>
        <w:rPr>
          <w:rFonts w:ascii="IRTehran" w:hAnsi="IRTehran" w:cs="IRTehran" w:hint="cs"/>
          <w:sz w:val="28"/>
          <w:szCs w:val="28"/>
          <w:lang w:bidi="fa-IR"/>
        </w:rPr>
        <w:t>‌</w:t>
      </w:r>
      <w:r>
        <w:rPr>
          <w:rFonts w:ascii="IRTehran" w:hAnsi="IRTehran" w:cs="IRTehran" w:hint="cs"/>
          <w:sz w:val="28"/>
          <w:szCs w:val="28"/>
          <w:rtl/>
          <w:lang w:bidi="fa-IR"/>
        </w:rPr>
        <w:t>خواهیم استصحاب کنیم نه عمرو را می</w:t>
      </w:r>
      <w:r>
        <w:rPr>
          <w:rFonts w:ascii="IRTehran" w:hAnsi="IRTehran" w:cs="IRTehran" w:hint="cs"/>
          <w:sz w:val="28"/>
          <w:szCs w:val="28"/>
          <w:lang w:bidi="fa-IR"/>
        </w:rPr>
        <w:t>‌</w:t>
      </w:r>
      <w:r>
        <w:rPr>
          <w:rFonts w:ascii="IRTehran" w:hAnsi="IRTehran" w:cs="IRTehran" w:hint="cs"/>
          <w:sz w:val="28"/>
          <w:szCs w:val="28"/>
          <w:rtl/>
          <w:lang w:bidi="fa-IR"/>
        </w:rPr>
        <w:t>خواهیم استصحاب کنیم. استصحاب جامع بین زید و عمرو را می</w:t>
      </w:r>
      <w:r>
        <w:rPr>
          <w:rFonts w:ascii="IRTehran" w:hAnsi="IRTehran" w:cs="IRTehran" w:hint="cs"/>
          <w:sz w:val="28"/>
          <w:szCs w:val="28"/>
          <w:lang w:bidi="fa-IR"/>
        </w:rPr>
        <w:t>‌</w:t>
      </w:r>
      <w:r>
        <w:rPr>
          <w:rFonts w:ascii="IRTehran" w:hAnsi="IRTehran" w:cs="IRTehran" w:hint="cs"/>
          <w:sz w:val="28"/>
          <w:szCs w:val="28"/>
          <w:rtl/>
          <w:lang w:bidi="fa-IR"/>
        </w:rPr>
        <w:t>خواهیم استصحاب کنیم و جامع بین زید و عمرو اثری دارد و آن اثر را می</w:t>
      </w:r>
      <w:r>
        <w:rPr>
          <w:rFonts w:ascii="IRTehran" w:hAnsi="IRTehran" w:cs="IRTehran" w:hint="cs"/>
          <w:sz w:val="28"/>
          <w:szCs w:val="28"/>
          <w:lang w:bidi="fa-IR"/>
        </w:rPr>
        <w:t>‌</w:t>
      </w:r>
      <w:r>
        <w:rPr>
          <w:rFonts w:ascii="IRTehran" w:hAnsi="IRTehran" w:cs="IRTehran" w:hint="cs"/>
          <w:sz w:val="28"/>
          <w:szCs w:val="28"/>
          <w:rtl/>
          <w:lang w:bidi="fa-IR"/>
        </w:rPr>
        <w:t>خواهیم بار بکنیم. بنابراین این جامع قبلا یقین به حدوثش داشتیم، الان شک در بقاء این جامع داریم، ولو به جهت اینکه شک داریم که به اصطلاح آن فرد معلوم البقاء اول موجود بوده یا فرد دیگر.</w:t>
      </w:r>
    </w:p>
    <w:p w:rsidR="00B424D3" w:rsidRDefault="00E93657"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خب این مطلب. البته اینکه ما شک در بقاء نداریم که در این اشکال مطرح شد، فقط در جایی هست که ما آن قسم معروف را در استصحاب کلی قسم ثانی را مطرح بکنیم. و الا در آن دو قسمی که حاج آقا برای استصحاب کلی قسم ثانی اضافه کردند، شک در بقاء داریم؛ چون اگر </w:t>
      </w:r>
      <w:r w:rsidR="00ED4DFC">
        <w:rPr>
          <w:rFonts w:ascii="IRTehran" w:hAnsi="IRTehran" w:cs="IRTehran" w:hint="cs"/>
          <w:sz w:val="28"/>
          <w:szCs w:val="28"/>
          <w:rtl/>
          <w:lang w:bidi="fa-IR"/>
        </w:rPr>
        <w:t>بنا بر این که مستصحب ما آن فردی که قبلا موجود بوده است، مثلا زید باشد، آن شک در بقاء داریم. خب بنا بر اینکه مثلا عمرو باشد، ما می</w:t>
      </w:r>
      <w:r w:rsidR="00ED4DFC">
        <w:rPr>
          <w:rFonts w:ascii="IRTehran" w:hAnsi="IRTehran" w:cs="IRTehran" w:hint="cs"/>
          <w:sz w:val="28"/>
          <w:szCs w:val="28"/>
          <w:lang w:bidi="fa-IR"/>
        </w:rPr>
        <w:t>‌</w:t>
      </w:r>
      <w:r w:rsidR="00ED4DFC">
        <w:rPr>
          <w:rFonts w:ascii="IRTehran" w:hAnsi="IRTehran" w:cs="IRTehran" w:hint="cs"/>
          <w:sz w:val="28"/>
          <w:szCs w:val="28"/>
          <w:rtl/>
          <w:lang w:bidi="fa-IR"/>
        </w:rPr>
        <w:t xml:space="preserve">دانیم عمرو یا معلوم البقاء است یا معلوم </w:t>
      </w:r>
      <w:r w:rsidR="00ED4DFC">
        <w:rPr>
          <w:rFonts w:ascii="IRTehran" w:hAnsi="IRTehran" w:cs="IRTehran" w:hint="cs"/>
          <w:sz w:val="28"/>
          <w:szCs w:val="28"/>
          <w:rtl/>
          <w:lang w:bidi="fa-IR"/>
        </w:rPr>
        <w:lastRenderedPageBreak/>
        <w:t>الزوال است، ولی نسبت به یک فردش شک در بقاء و زوال داریم، و حالا باید دید همین مقدار شک کافی است یا کافی نیست برای استصحاب.</w:t>
      </w:r>
    </w:p>
    <w:p w:rsidR="00ED4DFC" w:rsidRDefault="00ED4DFC"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خب این پس بنابراین اشکال را از این ناحیه نباید مطرح کرد. آقای روحانی </w:t>
      </w:r>
      <w:r w:rsidR="00976327">
        <w:rPr>
          <w:rFonts w:ascii="IRTehran" w:hAnsi="IRTehran" w:cs="IRTehran" w:hint="cs"/>
          <w:sz w:val="28"/>
          <w:szCs w:val="28"/>
          <w:rtl/>
          <w:lang w:bidi="fa-IR"/>
        </w:rPr>
        <w:t>اشکال را از ناحیه دیگری مطرح می</w:t>
      </w:r>
      <w:r w:rsidR="00976327">
        <w:rPr>
          <w:rFonts w:ascii="IRTehran" w:hAnsi="IRTehran" w:cs="IRTehran" w:hint="cs"/>
          <w:sz w:val="28"/>
          <w:szCs w:val="28"/>
          <w:lang w:bidi="fa-IR"/>
        </w:rPr>
        <w:t>‌</w:t>
      </w:r>
      <w:r w:rsidR="00976327">
        <w:rPr>
          <w:rFonts w:ascii="IRTehran" w:hAnsi="IRTehran" w:cs="IRTehran" w:hint="cs"/>
          <w:sz w:val="28"/>
          <w:szCs w:val="28"/>
          <w:rtl/>
          <w:lang w:bidi="fa-IR"/>
        </w:rPr>
        <w:t>کنند که در واقع همان استصحاب اشکالی هست که در بحث فرد مردد ایشان مطرح کرده</w:t>
      </w:r>
      <w:r w:rsidR="00976327">
        <w:rPr>
          <w:rFonts w:ascii="IRTehran" w:hAnsi="IRTehran" w:cs="IRTehran" w:hint="cs"/>
          <w:sz w:val="28"/>
          <w:szCs w:val="28"/>
          <w:lang w:bidi="fa-IR"/>
        </w:rPr>
        <w:t>‌</w:t>
      </w:r>
      <w:r w:rsidR="00976327">
        <w:rPr>
          <w:rFonts w:ascii="IRTehran" w:hAnsi="IRTehran" w:cs="IRTehran" w:hint="cs"/>
          <w:sz w:val="28"/>
          <w:szCs w:val="28"/>
          <w:rtl/>
          <w:lang w:bidi="fa-IR"/>
        </w:rPr>
        <w:t>اند.</w:t>
      </w:r>
    </w:p>
    <w:p w:rsidR="00080AB0" w:rsidRDefault="00976327"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در بحث فرد مردد آقای روحانی یک اشکال را از قول یعنی سه تا اشکال را طرح می</w:t>
      </w:r>
      <w:r>
        <w:rPr>
          <w:rFonts w:ascii="IRTehran" w:hAnsi="IRTehran" w:cs="IRTehran" w:hint="cs"/>
          <w:sz w:val="28"/>
          <w:szCs w:val="28"/>
          <w:lang w:bidi="fa-IR"/>
        </w:rPr>
        <w:t>‌</w:t>
      </w:r>
      <w:r>
        <w:rPr>
          <w:rFonts w:ascii="IRTehran" w:hAnsi="IRTehran" w:cs="IRTehran" w:hint="cs"/>
          <w:sz w:val="28"/>
          <w:szCs w:val="28"/>
          <w:rtl/>
          <w:lang w:bidi="fa-IR"/>
        </w:rPr>
        <w:t xml:space="preserve">کنند. و یک اشکال از مرحوم آشیخ محمد حسین اصفهانی، یک اشکال از مرحوم نائینی، یک اشکال از مرحوم آقا ضیاء. و اشکال مرحوم نائینی را </w:t>
      </w:r>
      <w:r w:rsidR="008A7659">
        <w:rPr>
          <w:rFonts w:ascii="IRTehran" w:hAnsi="IRTehran" w:cs="IRTehran" w:hint="cs"/>
          <w:sz w:val="28"/>
          <w:szCs w:val="28"/>
          <w:rtl/>
          <w:lang w:bidi="fa-IR"/>
        </w:rPr>
        <w:t>می</w:t>
      </w:r>
      <w:r w:rsidR="008A7659">
        <w:rPr>
          <w:rFonts w:ascii="IRTehran" w:hAnsi="IRTehran" w:cs="IRTehran" w:hint="cs"/>
          <w:sz w:val="28"/>
          <w:szCs w:val="28"/>
          <w:lang w:bidi="fa-IR"/>
        </w:rPr>
        <w:t>‌</w:t>
      </w:r>
      <w:r w:rsidR="008A7659">
        <w:rPr>
          <w:rFonts w:ascii="IRTehran" w:hAnsi="IRTehran" w:cs="IRTehran" w:hint="cs"/>
          <w:sz w:val="28"/>
          <w:szCs w:val="28"/>
          <w:rtl/>
          <w:lang w:bidi="fa-IR"/>
        </w:rPr>
        <w:t>پذیرند، البته با تفصیلی که در مسئله می</w:t>
      </w:r>
      <w:r w:rsidR="008A7659">
        <w:rPr>
          <w:rFonts w:ascii="IRTehran" w:hAnsi="IRTehran" w:cs="IRTehran" w:hint="cs"/>
          <w:sz w:val="28"/>
          <w:szCs w:val="28"/>
          <w:lang w:bidi="fa-IR"/>
        </w:rPr>
        <w:t>‌</w:t>
      </w:r>
      <w:r w:rsidR="008A7659">
        <w:rPr>
          <w:rFonts w:ascii="IRTehran" w:hAnsi="IRTehran" w:cs="IRTehran" w:hint="cs"/>
          <w:sz w:val="28"/>
          <w:szCs w:val="28"/>
          <w:rtl/>
          <w:lang w:bidi="fa-IR"/>
        </w:rPr>
        <w:t xml:space="preserve">دهند. </w:t>
      </w:r>
    </w:p>
    <w:p w:rsidR="00976327" w:rsidRDefault="00080AB0"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اشکال مرحوم آشیخ محمد حسین این هست که ما اینجا علم</w:t>
      </w:r>
      <w:r>
        <w:rPr>
          <w:rFonts w:ascii="IRTehran" w:hAnsi="IRTehran" w:cs="IRTehran" w:hint="cs"/>
          <w:sz w:val="28"/>
          <w:szCs w:val="28"/>
          <w:lang w:bidi="fa-IR"/>
        </w:rPr>
        <w:t>‌</w:t>
      </w:r>
      <w:r>
        <w:rPr>
          <w:rFonts w:ascii="IRTehran" w:hAnsi="IRTehran" w:cs="IRTehran" w:hint="cs"/>
          <w:sz w:val="28"/>
          <w:szCs w:val="28"/>
          <w:rtl/>
          <w:lang w:bidi="fa-IR"/>
        </w:rPr>
        <w:t>مان به جامع هست، فرد مردد این است که ما مردد بین اینکه زید حکمی دارد، ما نمی</w:t>
      </w:r>
      <w:r>
        <w:rPr>
          <w:rFonts w:ascii="IRTehran" w:hAnsi="IRTehran" w:cs="IRTehran" w:hint="cs"/>
          <w:sz w:val="28"/>
          <w:szCs w:val="28"/>
          <w:lang w:bidi="fa-IR"/>
        </w:rPr>
        <w:t>‌</w:t>
      </w:r>
      <w:r>
        <w:rPr>
          <w:rFonts w:ascii="IRTehran" w:hAnsi="IRTehran" w:cs="IRTehran" w:hint="cs"/>
          <w:sz w:val="28"/>
          <w:szCs w:val="28"/>
          <w:rtl/>
          <w:lang w:bidi="fa-IR"/>
        </w:rPr>
        <w:t>دانیم که زید حکمی دارد، عمرو هم حکمی دارد، ما می</w:t>
      </w:r>
      <w:r>
        <w:rPr>
          <w:rFonts w:ascii="IRTehran" w:hAnsi="IRTehran" w:cs="IRTehran" w:hint="cs"/>
          <w:sz w:val="28"/>
          <w:szCs w:val="28"/>
          <w:lang w:bidi="fa-IR"/>
        </w:rPr>
        <w:t>‌</w:t>
      </w:r>
      <w:r>
        <w:rPr>
          <w:rFonts w:ascii="IRTehran" w:hAnsi="IRTehran" w:cs="IRTehran" w:hint="cs"/>
          <w:sz w:val="28"/>
          <w:szCs w:val="28"/>
          <w:rtl/>
          <w:lang w:bidi="fa-IR"/>
        </w:rPr>
        <w:t>دانیم این زید و عمرو یکی موجود هست، ما استصحاب می</w:t>
      </w:r>
      <w:r>
        <w:rPr>
          <w:rFonts w:ascii="IRTehran" w:hAnsi="IRTehran" w:cs="IRTehran" w:hint="cs"/>
          <w:sz w:val="28"/>
          <w:szCs w:val="28"/>
          <w:lang w:bidi="fa-IR"/>
        </w:rPr>
        <w:t>‌</w:t>
      </w:r>
      <w:r>
        <w:rPr>
          <w:rFonts w:ascii="IRTehran" w:hAnsi="IRTehran" w:cs="IRTehran" w:hint="cs"/>
          <w:sz w:val="28"/>
          <w:szCs w:val="28"/>
          <w:rtl/>
          <w:lang w:bidi="fa-IR"/>
        </w:rPr>
        <w:t>کنیم همان فردی را که موجود هست، فردی که موجود هست را می</w:t>
      </w:r>
      <w:r>
        <w:rPr>
          <w:rFonts w:ascii="IRTehran" w:hAnsi="IRTehran" w:cs="IRTehran" w:hint="cs"/>
          <w:sz w:val="28"/>
          <w:szCs w:val="28"/>
          <w:lang w:bidi="fa-IR"/>
        </w:rPr>
        <w:t>‌</w:t>
      </w:r>
      <w:r>
        <w:rPr>
          <w:rFonts w:ascii="IRTehran" w:hAnsi="IRTehran" w:cs="IRTehran" w:hint="cs"/>
          <w:sz w:val="28"/>
          <w:szCs w:val="28"/>
          <w:rtl/>
          <w:lang w:bidi="fa-IR"/>
        </w:rPr>
        <w:t>گوییم موجود هست، بنابراین استصحاب بقاء همان فرد را می</w:t>
      </w:r>
      <w:r>
        <w:rPr>
          <w:rFonts w:ascii="IRTehran" w:hAnsi="IRTehran" w:cs="IRTehran" w:hint="cs"/>
          <w:sz w:val="28"/>
          <w:szCs w:val="28"/>
          <w:lang w:bidi="fa-IR"/>
        </w:rPr>
        <w:t>‌</w:t>
      </w:r>
      <w:r>
        <w:rPr>
          <w:rFonts w:ascii="IRTehran" w:hAnsi="IRTehran" w:cs="IRTehran" w:hint="cs"/>
          <w:sz w:val="28"/>
          <w:szCs w:val="28"/>
          <w:rtl/>
          <w:lang w:bidi="fa-IR"/>
        </w:rPr>
        <w:t xml:space="preserve">کنیم. </w:t>
      </w:r>
    </w:p>
    <w:p w:rsidR="004E697F" w:rsidRDefault="00080AB0"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حالا اینجا من یک نکته</w:t>
      </w:r>
      <w:r>
        <w:rPr>
          <w:rFonts w:ascii="IRTehran" w:hAnsi="IRTehran" w:cs="IRTehran" w:hint="cs"/>
          <w:sz w:val="28"/>
          <w:szCs w:val="28"/>
          <w:lang w:bidi="fa-IR"/>
        </w:rPr>
        <w:t>‌</w:t>
      </w:r>
      <w:r>
        <w:rPr>
          <w:rFonts w:ascii="IRTehran" w:hAnsi="IRTehran" w:cs="IRTehran" w:hint="cs"/>
          <w:sz w:val="28"/>
          <w:szCs w:val="28"/>
          <w:rtl/>
          <w:lang w:bidi="fa-IR"/>
        </w:rPr>
        <w:t xml:space="preserve">ای را عرض بکنم. آن این است که یک موقعی </w:t>
      </w:r>
      <w:r w:rsidR="00371A13">
        <w:rPr>
          <w:rFonts w:ascii="IRTehran" w:hAnsi="IRTehran" w:cs="IRTehran" w:hint="cs"/>
          <w:sz w:val="28"/>
          <w:szCs w:val="28"/>
          <w:rtl/>
          <w:lang w:bidi="fa-IR"/>
        </w:rPr>
        <w:t xml:space="preserve">آن اثری را که زید و عمرو دارند، یک اثر متعین هست. اگر زید موجود باشد، باید مثلا </w:t>
      </w:r>
      <w:r w:rsidR="002E7B3C">
        <w:rPr>
          <w:rFonts w:ascii="IRTehran" w:hAnsi="IRTehran" w:cs="IRTehran" w:hint="cs"/>
          <w:sz w:val="28"/>
          <w:szCs w:val="28"/>
          <w:rtl/>
          <w:lang w:bidi="fa-IR"/>
        </w:rPr>
        <w:t xml:space="preserve">تصدق بدهم، اگر عمرو موجود باشد باز هم باید تصدق بدهم. یک موقعی هست نه زید یک اثر دارد، عمرو اثر دیگر دارد. </w:t>
      </w:r>
      <w:r w:rsidR="00FB6FE9">
        <w:rPr>
          <w:rFonts w:ascii="IRTehran" w:hAnsi="IRTehran" w:cs="IRTehran" w:hint="cs"/>
          <w:sz w:val="28"/>
          <w:szCs w:val="28"/>
          <w:rtl/>
          <w:lang w:bidi="fa-IR"/>
        </w:rPr>
        <w:t>اثرهایشان مختلف است و ما با استصحاب فرد مردد، می</w:t>
      </w:r>
      <w:r w:rsidR="00FB6FE9">
        <w:rPr>
          <w:rFonts w:ascii="IRTehran" w:hAnsi="IRTehran" w:cs="IRTehran" w:hint="cs"/>
          <w:sz w:val="28"/>
          <w:szCs w:val="28"/>
          <w:lang w:bidi="fa-IR"/>
        </w:rPr>
        <w:t>‌</w:t>
      </w:r>
      <w:r w:rsidR="00FB6FE9">
        <w:rPr>
          <w:rFonts w:ascii="IRTehran" w:hAnsi="IRTehran" w:cs="IRTehran" w:hint="cs"/>
          <w:sz w:val="28"/>
          <w:szCs w:val="28"/>
          <w:rtl/>
          <w:lang w:bidi="fa-IR"/>
        </w:rPr>
        <w:t>خواهیم بگوییم این فرد موجود است، وقتی فرد موجود هست، همچنان که در زمان یقین ما علم اجمالی موثر بود، استصحاب هم علم اجمالی مردد برای ما ایجاد می</w:t>
      </w:r>
      <w:r w:rsidR="00FB6FE9">
        <w:rPr>
          <w:rFonts w:ascii="IRTehran" w:hAnsi="IRTehran" w:cs="IRTehran" w:hint="cs"/>
          <w:sz w:val="28"/>
          <w:szCs w:val="28"/>
          <w:lang w:bidi="fa-IR"/>
        </w:rPr>
        <w:t>‌</w:t>
      </w:r>
      <w:r w:rsidR="00FB6FE9">
        <w:rPr>
          <w:rFonts w:ascii="IRTehran" w:hAnsi="IRTehran" w:cs="IRTehran" w:hint="cs"/>
          <w:sz w:val="28"/>
          <w:szCs w:val="28"/>
          <w:rtl/>
          <w:lang w:bidi="fa-IR"/>
        </w:rPr>
        <w:t>کند. بنابراین همان اثری که ع</w:t>
      </w:r>
      <w:r w:rsidR="0002391D">
        <w:rPr>
          <w:rFonts w:ascii="IRTehran" w:hAnsi="IRTehran" w:cs="IRTehran" w:hint="cs"/>
          <w:sz w:val="28"/>
          <w:szCs w:val="28"/>
          <w:rtl/>
          <w:lang w:bidi="fa-IR"/>
        </w:rPr>
        <w:t>لم اجمالی داشت، یعنی وجوب الموافقة القطعیه، حرمة المخالفة القطعیه، همان اثر هم در ظرف شک بار می</w:t>
      </w:r>
      <w:r w:rsidR="0002391D">
        <w:rPr>
          <w:rFonts w:ascii="IRTehran" w:hAnsi="IRTehran" w:cs="IRTehran" w:hint="cs"/>
          <w:sz w:val="28"/>
          <w:szCs w:val="28"/>
          <w:lang w:bidi="fa-IR"/>
        </w:rPr>
        <w:t>‌</w:t>
      </w:r>
      <w:r w:rsidR="0002391D">
        <w:rPr>
          <w:rFonts w:ascii="IRTehran" w:hAnsi="IRTehran" w:cs="IRTehran" w:hint="cs"/>
          <w:sz w:val="28"/>
          <w:szCs w:val="28"/>
          <w:rtl/>
          <w:lang w:bidi="fa-IR"/>
        </w:rPr>
        <w:t xml:space="preserve">شود. دیگر </w:t>
      </w:r>
      <w:r w:rsidR="004E697F">
        <w:rPr>
          <w:rFonts w:ascii="IRTehran" w:hAnsi="IRTehran" w:cs="IRTehran" w:hint="cs"/>
          <w:sz w:val="28"/>
          <w:szCs w:val="28"/>
          <w:rtl/>
          <w:lang w:bidi="fa-IR"/>
        </w:rPr>
        <w:t>معین هست، خب معین باشد آن اثر، اثر مشخصی است، دیگر آن روشن</w:t>
      </w:r>
      <w:r w:rsidR="004E697F">
        <w:rPr>
          <w:rFonts w:ascii="IRTehran" w:hAnsi="IRTehran" w:cs="IRTehran" w:hint="cs"/>
          <w:sz w:val="28"/>
          <w:szCs w:val="28"/>
          <w:lang w:bidi="fa-IR"/>
        </w:rPr>
        <w:t>‌</w:t>
      </w:r>
      <w:r w:rsidR="004E697F">
        <w:rPr>
          <w:rFonts w:ascii="IRTehran" w:hAnsi="IRTehran" w:cs="IRTehran" w:hint="cs"/>
          <w:sz w:val="28"/>
          <w:szCs w:val="28"/>
          <w:rtl/>
          <w:lang w:bidi="fa-IR"/>
        </w:rPr>
        <w:t xml:space="preserve">تر هست، لازم نیست </w:t>
      </w:r>
      <w:r w:rsidR="004E697F">
        <w:rPr>
          <w:rFonts w:ascii="IRTehran" w:hAnsi="IRTehran" w:cs="IRTehran" w:hint="cs"/>
          <w:sz w:val="28"/>
          <w:szCs w:val="28"/>
          <w:rtl/>
          <w:lang w:bidi="fa-IR"/>
        </w:rPr>
        <w:lastRenderedPageBreak/>
        <w:t>بحث علم اجمالی را مطرح بکنیم، بگوییم آن شیء چه زید باشد چه عمرو باشد، اگر موجود باشد، وجوب تصدق داریم. خب وجوب تصدق را ما بار می</w:t>
      </w:r>
      <w:r w:rsidR="004E697F">
        <w:rPr>
          <w:rFonts w:ascii="IRTehran" w:hAnsi="IRTehran" w:cs="IRTehran" w:hint="cs"/>
          <w:sz w:val="28"/>
          <w:szCs w:val="28"/>
          <w:lang w:bidi="fa-IR"/>
        </w:rPr>
        <w:t>‌</w:t>
      </w:r>
      <w:r w:rsidR="004E697F">
        <w:rPr>
          <w:rFonts w:ascii="IRTehran" w:hAnsi="IRTehran" w:cs="IRTehran" w:hint="cs"/>
          <w:sz w:val="28"/>
          <w:szCs w:val="28"/>
          <w:rtl/>
          <w:lang w:bidi="fa-IR"/>
        </w:rPr>
        <w:t>کنیم.</w:t>
      </w:r>
    </w:p>
    <w:p w:rsidR="004E697F" w:rsidRDefault="004E697F"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به هر حال </w:t>
      </w:r>
      <w:r w:rsidR="00CE5A1F">
        <w:rPr>
          <w:rFonts w:ascii="IRTehran" w:hAnsi="IRTehran" w:cs="IRTehran" w:hint="cs"/>
          <w:sz w:val="28"/>
          <w:szCs w:val="28"/>
          <w:rtl/>
          <w:lang w:bidi="fa-IR"/>
        </w:rPr>
        <w:t>در استصحاب فرد، فرق بین استصحاب فرد مردد و استصحاب کلی این هست که ما در است</w:t>
      </w:r>
      <w:r w:rsidR="00C90F77">
        <w:rPr>
          <w:rFonts w:ascii="IRTehran" w:hAnsi="IRTehran" w:cs="IRTehran" w:hint="cs"/>
          <w:sz w:val="28"/>
          <w:szCs w:val="28"/>
          <w:rtl/>
          <w:lang w:bidi="fa-IR"/>
        </w:rPr>
        <w:t>ص</w:t>
      </w:r>
      <w:r w:rsidR="00CE5A1F">
        <w:rPr>
          <w:rFonts w:ascii="IRTehran" w:hAnsi="IRTehran" w:cs="IRTehran" w:hint="cs"/>
          <w:sz w:val="28"/>
          <w:szCs w:val="28"/>
          <w:rtl/>
          <w:lang w:bidi="fa-IR"/>
        </w:rPr>
        <w:t>حاب فرد مردد اثر فرد را می</w:t>
      </w:r>
      <w:r w:rsidR="00CE5A1F">
        <w:rPr>
          <w:rFonts w:ascii="IRTehran" w:hAnsi="IRTehran" w:cs="IRTehran" w:hint="cs"/>
          <w:sz w:val="28"/>
          <w:szCs w:val="28"/>
          <w:lang w:bidi="fa-IR"/>
        </w:rPr>
        <w:t>‌</w:t>
      </w:r>
      <w:r w:rsidR="00CE5A1F">
        <w:rPr>
          <w:rFonts w:ascii="IRTehran" w:hAnsi="IRTehran" w:cs="IRTehran" w:hint="cs"/>
          <w:sz w:val="28"/>
          <w:szCs w:val="28"/>
          <w:rtl/>
          <w:lang w:bidi="fa-IR"/>
        </w:rPr>
        <w:t>خواهیم بار کنیم. حالا چه اثر معین فرد چه اثر مردد فرد. در استصحاب کلی، ما اثر کلی را می</w:t>
      </w:r>
      <w:r w:rsidR="00CE5A1F">
        <w:rPr>
          <w:rFonts w:ascii="IRTehran" w:hAnsi="IRTehran" w:cs="IRTehran" w:hint="cs"/>
          <w:sz w:val="28"/>
          <w:szCs w:val="28"/>
          <w:lang w:bidi="fa-IR"/>
        </w:rPr>
        <w:t>‌</w:t>
      </w:r>
      <w:r w:rsidR="00CE5A1F">
        <w:rPr>
          <w:rFonts w:ascii="IRTehran" w:hAnsi="IRTehran" w:cs="IRTehran" w:hint="cs"/>
          <w:sz w:val="28"/>
          <w:szCs w:val="28"/>
          <w:rtl/>
          <w:lang w:bidi="fa-IR"/>
        </w:rPr>
        <w:t xml:space="preserve">خواهیم بار کنیم نه اثر فرد را. </w:t>
      </w:r>
      <w:r w:rsidR="006B049A">
        <w:rPr>
          <w:rFonts w:ascii="IRTehran" w:hAnsi="IRTehran" w:cs="IRTehran" w:hint="cs"/>
          <w:sz w:val="28"/>
          <w:szCs w:val="28"/>
          <w:rtl/>
          <w:lang w:bidi="fa-IR"/>
        </w:rPr>
        <w:t xml:space="preserve">و اینها به هر حال با همدیگر فرق دارند. </w:t>
      </w:r>
      <w:r w:rsidR="00C90F77">
        <w:rPr>
          <w:rFonts w:ascii="IRTehran" w:hAnsi="IRTehran" w:cs="IRTehran" w:hint="cs"/>
          <w:sz w:val="28"/>
          <w:szCs w:val="28"/>
          <w:rtl/>
          <w:lang w:bidi="fa-IR"/>
        </w:rPr>
        <w:t xml:space="preserve">                                                                                                                                       </w:t>
      </w:r>
    </w:p>
    <w:p w:rsidR="007E0CC4" w:rsidRDefault="00E527A9"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حالا استصحاب فرد مردد اشکالاتی که در کلام آقای روحانی مطرح شده، یک اشکال از مرحوم آشیخ محمد حسین هست که ما تنها علم به جامع داریم، یقین ما تعلق گرفته به جامع، نه بیشتر، بیشتر از جامع ما یقین نداریم. حالا من نمی</w:t>
      </w:r>
      <w:r>
        <w:rPr>
          <w:rFonts w:ascii="IRTehran" w:hAnsi="IRTehran" w:cs="IRTehran" w:hint="cs"/>
          <w:sz w:val="28"/>
          <w:szCs w:val="28"/>
          <w:lang w:bidi="fa-IR"/>
        </w:rPr>
        <w:t>‌</w:t>
      </w:r>
      <w:r>
        <w:rPr>
          <w:rFonts w:ascii="IRTehran" w:hAnsi="IRTehran" w:cs="IRTehran" w:hint="cs"/>
          <w:sz w:val="28"/>
          <w:szCs w:val="28"/>
          <w:rtl/>
          <w:lang w:bidi="fa-IR"/>
        </w:rPr>
        <w:t xml:space="preserve">خواهم این بحث را </w:t>
      </w:r>
      <w:r w:rsidR="00D85F87">
        <w:rPr>
          <w:rFonts w:ascii="IRTehran" w:hAnsi="IRTehran" w:cs="IRTehran" w:hint="cs"/>
          <w:sz w:val="28"/>
          <w:szCs w:val="28"/>
          <w:rtl/>
          <w:lang w:bidi="fa-IR"/>
        </w:rPr>
        <w:t>به آن بیانی که آقای روحانی پاسخ دادند پاسخ بدهم. من عرضم این است که به هر حال ما وجدانا می</w:t>
      </w:r>
      <w:r w:rsidR="00D85F87">
        <w:rPr>
          <w:rFonts w:ascii="IRTehran" w:hAnsi="IRTehran" w:cs="IRTehran" w:hint="cs"/>
          <w:sz w:val="28"/>
          <w:szCs w:val="28"/>
          <w:lang w:bidi="fa-IR"/>
        </w:rPr>
        <w:t>‌</w:t>
      </w:r>
      <w:r w:rsidR="00D85F87">
        <w:rPr>
          <w:rFonts w:ascii="IRTehran" w:hAnsi="IRTehran" w:cs="IRTehran" w:hint="cs"/>
          <w:sz w:val="28"/>
          <w:szCs w:val="28"/>
          <w:rtl/>
          <w:lang w:bidi="fa-IR"/>
        </w:rPr>
        <w:t>دانیم یا زید یا عمرو یکی موجود هست. کلی که تحقق دارد در ضمن یک جزئی تحقق دارد. بنابراین اگر آن کلی مجرد از خصوصیات، امکان تحققش در خارج بود، ما می</w:t>
      </w:r>
      <w:r w:rsidR="00D85F87">
        <w:rPr>
          <w:rFonts w:ascii="IRTehran" w:hAnsi="IRTehran" w:cs="IRTehran" w:hint="cs"/>
          <w:sz w:val="28"/>
          <w:szCs w:val="28"/>
          <w:lang w:bidi="fa-IR"/>
        </w:rPr>
        <w:t>‌</w:t>
      </w:r>
      <w:r w:rsidR="00D85F87">
        <w:rPr>
          <w:rFonts w:ascii="IRTehran" w:hAnsi="IRTehran" w:cs="IRTehran" w:hint="cs"/>
          <w:sz w:val="28"/>
          <w:szCs w:val="28"/>
          <w:rtl/>
          <w:lang w:bidi="fa-IR"/>
        </w:rPr>
        <w:t>دانیم آن چیزی که در خارج تحقق دارد این کلی نیست. آن که در خارج دارد، کلی هست که لباس جزئی پوشیده. حالا این را هر جور می</w:t>
      </w:r>
      <w:r w:rsidR="00D85F87">
        <w:rPr>
          <w:rFonts w:ascii="IRTehran" w:hAnsi="IRTehran" w:cs="IRTehran" w:hint="cs"/>
          <w:sz w:val="28"/>
          <w:szCs w:val="28"/>
          <w:lang w:bidi="fa-IR"/>
        </w:rPr>
        <w:t>‌</w:t>
      </w:r>
      <w:r w:rsidR="00D85F87">
        <w:rPr>
          <w:rFonts w:ascii="IRTehran" w:hAnsi="IRTehran" w:cs="IRTehran" w:hint="cs"/>
          <w:sz w:val="28"/>
          <w:szCs w:val="28"/>
          <w:rtl/>
          <w:lang w:bidi="fa-IR"/>
        </w:rPr>
        <w:t>خواهیم تحلیل بکنیم، حالا ما بحث تحلیلش را در حقیقت علم اجمالی عرض کردیم، باز دوباره اینجا هم تکرار خواهیم کرد، ولی به هر حال علی نحو الاجمال ما می</w:t>
      </w:r>
      <w:r w:rsidR="00D85F87">
        <w:rPr>
          <w:rFonts w:ascii="IRTehran" w:hAnsi="IRTehran" w:cs="IRTehran" w:hint="cs"/>
          <w:sz w:val="28"/>
          <w:szCs w:val="28"/>
          <w:lang w:bidi="fa-IR"/>
        </w:rPr>
        <w:t>‌</w:t>
      </w:r>
      <w:r w:rsidR="00D85F87">
        <w:rPr>
          <w:rFonts w:ascii="IRTehran" w:hAnsi="IRTehran" w:cs="IRTehran" w:hint="cs"/>
          <w:sz w:val="28"/>
          <w:szCs w:val="28"/>
          <w:rtl/>
          <w:lang w:bidi="fa-IR"/>
        </w:rPr>
        <w:t>دانیم که یک فردی اینجا تحقق دارد، صرفا آن جهت مشترک بین زید و عمرو نیست که تحقق دارند، زید و عمرو متلبس به لباس جزئیت در خارج تحقق دارند، به طوری که اگر آن کلی مجرد از این لباس امکان تحقق داشت، ما می</w:t>
      </w:r>
      <w:r w:rsidR="00D85F87">
        <w:rPr>
          <w:rFonts w:ascii="IRTehran" w:hAnsi="IRTehran" w:cs="IRTehran" w:hint="cs"/>
          <w:sz w:val="28"/>
          <w:szCs w:val="28"/>
          <w:lang w:bidi="fa-IR"/>
        </w:rPr>
        <w:t>‌</w:t>
      </w:r>
      <w:r w:rsidR="00D85F87">
        <w:rPr>
          <w:rFonts w:ascii="IRTehran" w:hAnsi="IRTehran" w:cs="IRTehran" w:hint="cs"/>
          <w:sz w:val="28"/>
          <w:szCs w:val="28"/>
          <w:rtl/>
          <w:lang w:bidi="fa-IR"/>
        </w:rPr>
        <w:t xml:space="preserve">دانیم که آن نیست که متعلق </w:t>
      </w:r>
      <w:r w:rsidR="00187209">
        <w:rPr>
          <w:rFonts w:ascii="IRTehran" w:hAnsi="IRTehran" w:cs="IRTehran" w:hint="cs"/>
          <w:sz w:val="28"/>
          <w:szCs w:val="28"/>
          <w:rtl/>
          <w:lang w:bidi="fa-IR"/>
        </w:rPr>
        <w:t>علم ما هست، متعلق علم ما عرض کنم خدمت شما فرد ما می</w:t>
      </w:r>
      <w:r w:rsidR="00187209">
        <w:rPr>
          <w:rFonts w:ascii="IRTehran" w:hAnsi="IRTehran" w:cs="IRTehran" w:hint="cs"/>
          <w:sz w:val="28"/>
          <w:szCs w:val="28"/>
          <w:lang w:bidi="fa-IR"/>
        </w:rPr>
        <w:t>‌</w:t>
      </w:r>
      <w:r w:rsidR="00187209">
        <w:rPr>
          <w:rFonts w:ascii="IRTehran" w:hAnsi="IRTehran" w:cs="IRTehran" w:hint="cs"/>
          <w:sz w:val="28"/>
          <w:szCs w:val="28"/>
          <w:rtl/>
          <w:lang w:bidi="fa-IR"/>
        </w:rPr>
        <w:t>دانیم یک فردی هست اینجا تحقق دارد.</w:t>
      </w:r>
    </w:p>
    <w:p w:rsidR="00187209" w:rsidRDefault="00187209"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خب، </w:t>
      </w:r>
      <w:r w:rsidR="006F3F8C">
        <w:rPr>
          <w:rFonts w:ascii="IRTehran" w:hAnsi="IRTehran" w:cs="IRTehran" w:hint="cs"/>
          <w:sz w:val="28"/>
          <w:szCs w:val="28"/>
          <w:rtl/>
          <w:lang w:bidi="fa-IR"/>
        </w:rPr>
        <w:t>بنابراین اشکال مرحوم آشیخ محمد حسین اشکال واردی نیست. اشکالی که مرحوم آقا ضیاء مطرح می</w:t>
      </w:r>
      <w:r w:rsidR="006F3F8C">
        <w:rPr>
          <w:rFonts w:ascii="IRTehran" w:hAnsi="IRTehran" w:cs="IRTehran" w:hint="cs"/>
          <w:sz w:val="28"/>
          <w:szCs w:val="28"/>
          <w:lang w:bidi="fa-IR"/>
        </w:rPr>
        <w:t>‌</w:t>
      </w:r>
      <w:r w:rsidR="006F3F8C">
        <w:rPr>
          <w:rFonts w:ascii="IRTehran" w:hAnsi="IRTehran" w:cs="IRTehran" w:hint="cs"/>
          <w:sz w:val="28"/>
          <w:szCs w:val="28"/>
          <w:rtl/>
          <w:lang w:bidi="fa-IR"/>
        </w:rPr>
        <w:t xml:space="preserve">فرمایند، آن اشکال این هست که ما یک موقعی </w:t>
      </w:r>
      <w:r w:rsidR="003B647E">
        <w:rPr>
          <w:rFonts w:ascii="IRTehran" w:hAnsi="IRTehran" w:cs="IRTehran" w:hint="cs"/>
          <w:sz w:val="28"/>
          <w:szCs w:val="28"/>
          <w:rtl/>
          <w:lang w:bidi="fa-IR"/>
        </w:rPr>
        <w:t xml:space="preserve">یک بار اثری که روی فرد </w:t>
      </w:r>
      <w:r w:rsidR="003B647E">
        <w:rPr>
          <w:rFonts w:ascii="IRTehran" w:hAnsi="IRTehran" w:cs="IRTehran" w:hint="cs"/>
          <w:sz w:val="28"/>
          <w:szCs w:val="28"/>
          <w:rtl/>
          <w:lang w:bidi="fa-IR"/>
        </w:rPr>
        <w:lastRenderedPageBreak/>
        <w:t xml:space="preserve">هست، به عنوان تفصیلی روی فرد رفته. زید بما هو زید اثری دارد، عمرو بما هو عمرو اثری دارد. ما در استصحاب باید یقین ما تعلق گرفته باشد به همان عنوانی که اثر به آن عنوان تعلق گرفته است. اما </w:t>
      </w:r>
      <w:r w:rsidR="00471C10">
        <w:rPr>
          <w:rFonts w:ascii="IRTehran" w:hAnsi="IRTehran" w:cs="IRTehran" w:hint="cs"/>
          <w:sz w:val="28"/>
          <w:szCs w:val="28"/>
          <w:rtl/>
          <w:lang w:bidi="fa-IR"/>
        </w:rPr>
        <w:t>یقین اگر تعلق گرفته باشد به آن عنوان تعلق نگرفته باشد، به عنوان اجمالی تعلق گرفته باشد. خلاصه اثر مال زید به عنوان زید هست، یا مال عمرو به عنوان عمرو هست، ولی ما می</w:t>
      </w:r>
      <w:r w:rsidR="00471C10">
        <w:rPr>
          <w:rFonts w:ascii="IRTehran" w:hAnsi="IRTehran" w:cs="IRTehran" w:hint="cs"/>
          <w:sz w:val="28"/>
          <w:szCs w:val="28"/>
          <w:lang w:bidi="fa-IR"/>
        </w:rPr>
        <w:t>‌</w:t>
      </w:r>
      <w:r w:rsidR="00471C10">
        <w:rPr>
          <w:rFonts w:ascii="IRTehran" w:hAnsi="IRTehran" w:cs="IRTehran" w:hint="cs"/>
          <w:sz w:val="28"/>
          <w:szCs w:val="28"/>
          <w:rtl/>
          <w:lang w:bidi="fa-IR"/>
        </w:rPr>
        <w:t>خواهیم با استصحاب این اثر را که مال زید بما هو معنون به عنوان زیدیت یا عمرو بما هو معنون به عنوان عمرو را بار کنیم در حالی که ما چنین یقینی به عنوان زیدیت و عنوان عمریت نداریم.</w:t>
      </w:r>
    </w:p>
    <w:p w:rsidR="00471C10" w:rsidRDefault="00471C10"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آقای روحانی اینجا این اشکال را مطرح می</w:t>
      </w:r>
      <w:r>
        <w:rPr>
          <w:rFonts w:ascii="IRTehran" w:hAnsi="IRTehran" w:cs="IRTehran" w:hint="cs"/>
          <w:sz w:val="28"/>
          <w:szCs w:val="28"/>
          <w:lang w:bidi="fa-IR"/>
        </w:rPr>
        <w:t>‌</w:t>
      </w:r>
      <w:r>
        <w:rPr>
          <w:rFonts w:ascii="IRTehran" w:hAnsi="IRTehran" w:cs="IRTehran" w:hint="cs"/>
          <w:sz w:val="28"/>
          <w:szCs w:val="28"/>
          <w:rtl/>
          <w:lang w:bidi="fa-IR"/>
        </w:rPr>
        <w:t xml:space="preserve">کنند که ما </w:t>
      </w:r>
      <w:r w:rsidR="00826128">
        <w:rPr>
          <w:rFonts w:ascii="IRTehran" w:hAnsi="IRTehran" w:cs="IRTehran" w:hint="cs"/>
          <w:sz w:val="28"/>
          <w:szCs w:val="28"/>
          <w:rtl/>
          <w:lang w:bidi="fa-IR"/>
        </w:rPr>
        <w:t xml:space="preserve">دلیلی نداریم که باید یقین ما همان عنوانی که به آن عنوان اثر بر شیء بار شده، تعلق گرفته باشد. </w:t>
      </w:r>
      <w:r w:rsidR="00577D18">
        <w:rPr>
          <w:rFonts w:ascii="IRTehran" w:hAnsi="IRTehran" w:cs="IRTehran" w:hint="cs"/>
          <w:sz w:val="28"/>
          <w:szCs w:val="28"/>
          <w:rtl/>
          <w:lang w:bidi="fa-IR"/>
        </w:rPr>
        <w:t>بنابراین به تعبیر دیگری که من عرض می</w:t>
      </w:r>
      <w:r w:rsidR="00577D18">
        <w:rPr>
          <w:rFonts w:ascii="IRTehran" w:hAnsi="IRTehran" w:cs="IRTehran" w:hint="cs"/>
          <w:sz w:val="28"/>
          <w:szCs w:val="28"/>
          <w:lang w:bidi="fa-IR"/>
        </w:rPr>
        <w:t>‌</w:t>
      </w:r>
      <w:r w:rsidR="00577D18">
        <w:rPr>
          <w:rFonts w:ascii="IRTehran" w:hAnsi="IRTehran" w:cs="IRTehran" w:hint="cs"/>
          <w:sz w:val="28"/>
          <w:szCs w:val="28"/>
          <w:rtl/>
          <w:lang w:bidi="fa-IR"/>
        </w:rPr>
        <w:t xml:space="preserve">کنم، عنوان گاهی آن عنوان، خودش منشأ اثر نیست. </w:t>
      </w:r>
      <w:r w:rsidR="00383D27">
        <w:rPr>
          <w:rFonts w:ascii="IRTehran" w:hAnsi="IRTehran" w:cs="IRTehran" w:hint="cs"/>
          <w:sz w:val="28"/>
          <w:szCs w:val="28"/>
          <w:rtl/>
          <w:lang w:bidi="fa-IR"/>
        </w:rPr>
        <w:t>عنوان زمینه است برای اینکه اثر برود روی معنون خارجی. وقتی ما می</w:t>
      </w:r>
      <w:r w:rsidR="00383D27">
        <w:rPr>
          <w:rFonts w:ascii="IRTehran" w:hAnsi="IRTehran" w:cs="IRTehran" w:hint="cs"/>
          <w:sz w:val="28"/>
          <w:szCs w:val="28"/>
          <w:lang w:bidi="fa-IR"/>
        </w:rPr>
        <w:t>‌</w:t>
      </w:r>
      <w:r w:rsidR="00383D27">
        <w:rPr>
          <w:rFonts w:ascii="IRTehran" w:hAnsi="IRTehran" w:cs="IRTehran" w:hint="cs"/>
          <w:sz w:val="28"/>
          <w:szCs w:val="28"/>
          <w:rtl/>
          <w:lang w:bidi="fa-IR"/>
        </w:rPr>
        <w:t>گوییم زید وجوب اکرام دارد، وجوب اکرام به زید تعلق می</w:t>
      </w:r>
      <w:r w:rsidR="00383D27">
        <w:rPr>
          <w:rFonts w:ascii="IRTehran" w:hAnsi="IRTehran" w:cs="IRTehran" w:hint="cs"/>
          <w:sz w:val="28"/>
          <w:szCs w:val="28"/>
          <w:lang w:bidi="fa-IR"/>
        </w:rPr>
        <w:t>‌</w:t>
      </w:r>
      <w:r w:rsidR="00383D27">
        <w:rPr>
          <w:rFonts w:ascii="IRTehran" w:hAnsi="IRTehran" w:cs="IRTehran" w:hint="cs"/>
          <w:sz w:val="28"/>
          <w:szCs w:val="28"/>
          <w:rtl/>
          <w:lang w:bidi="fa-IR"/>
        </w:rPr>
        <w:t xml:space="preserve">گیرد ولو </w:t>
      </w:r>
      <w:r w:rsidR="00130135">
        <w:rPr>
          <w:rFonts w:ascii="IRTehran" w:hAnsi="IRTehran" w:cs="IRTehran" w:hint="cs"/>
          <w:sz w:val="28"/>
          <w:szCs w:val="28"/>
          <w:rtl/>
          <w:lang w:bidi="fa-IR"/>
        </w:rPr>
        <w:t>وجوب اکرام به توصیف عنوان زید رفته باشد، ولی آن زید خارجی متصف می</w:t>
      </w:r>
      <w:r w:rsidR="00130135">
        <w:rPr>
          <w:rFonts w:ascii="IRTehran" w:hAnsi="IRTehran" w:cs="IRTehran" w:hint="cs"/>
          <w:sz w:val="28"/>
          <w:szCs w:val="28"/>
          <w:lang w:bidi="fa-IR"/>
        </w:rPr>
        <w:t>‌</w:t>
      </w:r>
      <w:r w:rsidR="00130135">
        <w:rPr>
          <w:rFonts w:ascii="IRTehran" w:hAnsi="IRTehran" w:cs="IRTehran" w:hint="cs"/>
          <w:sz w:val="28"/>
          <w:szCs w:val="28"/>
          <w:rtl/>
          <w:lang w:bidi="fa-IR"/>
        </w:rPr>
        <w:t>شود به وجوب اکرام. وقتی می</w:t>
      </w:r>
      <w:r w:rsidR="00130135">
        <w:rPr>
          <w:rFonts w:ascii="IRTehran" w:hAnsi="IRTehran" w:cs="IRTehran" w:hint="cs"/>
          <w:sz w:val="28"/>
          <w:szCs w:val="28"/>
          <w:lang w:bidi="fa-IR"/>
        </w:rPr>
        <w:t>‌</w:t>
      </w:r>
      <w:r w:rsidR="00130135">
        <w:rPr>
          <w:rFonts w:ascii="IRTehran" w:hAnsi="IRTehran" w:cs="IRTehran" w:hint="cs"/>
          <w:sz w:val="28"/>
          <w:szCs w:val="28"/>
          <w:rtl/>
          <w:lang w:bidi="fa-IR"/>
        </w:rPr>
        <w:t xml:space="preserve">گوییم زید واجب الاکرام، زید خارجی هست که وجوب اکرام رویش رفته. اگر </w:t>
      </w:r>
      <w:r w:rsidR="00BA596D">
        <w:rPr>
          <w:rFonts w:ascii="IRTehran" w:hAnsi="IRTehran" w:cs="IRTehran" w:hint="cs"/>
          <w:sz w:val="28"/>
          <w:szCs w:val="28"/>
          <w:rtl/>
          <w:lang w:bidi="fa-IR"/>
        </w:rPr>
        <w:t>ما بگوییم که همچنین امر خارجی هست که به آن وجوب اکرام رفته؛ حکم روی محکی عنوان زید و محکی عنوان عمرو رفته است نه روی حاکی و محکی عنوان زید و محکی عنوان عمرو با محکی آن فرد مردد یکی است. هر چند آن عنوان فرد مردد یک عنوان اجمالی است، ولی این عنوان اجمالی حکایت می</w:t>
      </w:r>
      <w:r w:rsidR="00BA596D">
        <w:rPr>
          <w:rFonts w:ascii="IRTehran" w:hAnsi="IRTehran" w:cs="IRTehran" w:hint="cs"/>
          <w:sz w:val="28"/>
          <w:szCs w:val="28"/>
          <w:lang w:bidi="fa-IR"/>
        </w:rPr>
        <w:t>‌</w:t>
      </w:r>
      <w:r w:rsidR="00BA596D">
        <w:rPr>
          <w:rFonts w:ascii="IRTehran" w:hAnsi="IRTehran" w:cs="IRTehran" w:hint="cs"/>
          <w:sz w:val="28"/>
          <w:szCs w:val="28"/>
          <w:rtl/>
          <w:lang w:bidi="fa-IR"/>
        </w:rPr>
        <w:t>کند از یک واقعیتی، از آن واقعیت حکایت می</w:t>
      </w:r>
      <w:r w:rsidR="00BA596D">
        <w:rPr>
          <w:rFonts w:ascii="IRTehran" w:hAnsi="IRTehran" w:cs="IRTehran" w:hint="cs"/>
          <w:sz w:val="28"/>
          <w:szCs w:val="28"/>
          <w:lang w:bidi="fa-IR"/>
        </w:rPr>
        <w:t>‌</w:t>
      </w:r>
      <w:r w:rsidR="00BA596D">
        <w:rPr>
          <w:rFonts w:ascii="IRTehran" w:hAnsi="IRTehran" w:cs="IRTehran" w:hint="cs"/>
          <w:sz w:val="28"/>
          <w:szCs w:val="28"/>
          <w:rtl/>
          <w:lang w:bidi="fa-IR"/>
        </w:rPr>
        <w:t>کند. بنابراین اینها محکی</w:t>
      </w:r>
      <w:r w:rsidR="00BA596D">
        <w:rPr>
          <w:rFonts w:ascii="IRTehran" w:hAnsi="IRTehran" w:cs="IRTehran" w:hint="cs"/>
          <w:sz w:val="28"/>
          <w:szCs w:val="28"/>
          <w:lang w:bidi="fa-IR"/>
        </w:rPr>
        <w:t>‌</w:t>
      </w:r>
      <w:r w:rsidR="00BA596D">
        <w:rPr>
          <w:rFonts w:ascii="IRTehran" w:hAnsi="IRTehran" w:cs="IRTehran" w:hint="cs"/>
          <w:sz w:val="28"/>
          <w:szCs w:val="28"/>
          <w:rtl/>
          <w:lang w:bidi="fa-IR"/>
        </w:rPr>
        <w:t>شان یکی است، وقتی محکی</w:t>
      </w:r>
      <w:r w:rsidR="00BA596D">
        <w:rPr>
          <w:rFonts w:ascii="IRTehran" w:hAnsi="IRTehran" w:cs="IRTehran" w:hint="cs"/>
          <w:sz w:val="28"/>
          <w:szCs w:val="28"/>
          <w:lang w:bidi="fa-IR"/>
        </w:rPr>
        <w:t>‌</w:t>
      </w:r>
      <w:r w:rsidR="00BA596D">
        <w:rPr>
          <w:rFonts w:ascii="IRTehran" w:hAnsi="IRTehran" w:cs="IRTehran" w:hint="cs"/>
          <w:sz w:val="28"/>
          <w:szCs w:val="28"/>
          <w:rtl/>
          <w:lang w:bidi="fa-IR"/>
        </w:rPr>
        <w:t>شان یکی بود، همین مقدار کافی است برای اینکه حکم روی حکمی که روی آن موجود خارجی رفته است را ما بار کنیم. ما دلیل نداریم که حتما باید به عنوان زیدیت یا به عنوان عمریت یقین تعلق گرفته باشد. همین که محکی زید و عمرو، محکی عنوان زید و عمرو اثری داشته باشد، و ما نسبت به آن محکی یقین داشته باشیم. یقین البته به عنوان تعلق می</w:t>
      </w:r>
      <w:r w:rsidR="00BA596D">
        <w:rPr>
          <w:rFonts w:ascii="IRTehran" w:hAnsi="IRTehran" w:cs="IRTehran" w:hint="cs"/>
          <w:sz w:val="28"/>
          <w:szCs w:val="28"/>
          <w:lang w:bidi="fa-IR"/>
        </w:rPr>
        <w:t>‌</w:t>
      </w:r>
      <w:r w:rsidR="00BA596D">
        <w:rPr>
          <w:rFonts w:ascii="IRTehran" w:hAnsi="IRTehran" w:cs="IRTehran" w:hint="cs"/>
          <w:sz w:val="28"/>
          <w:szCs w:val="28"/>
          <w:rtl/>
          <w:lang w:bidi="fa-IR"/>
        </w:rPr>
        <w:t xml:space="preserve">گیرد، ولی به توصیف عنوان آن متیقن خارجی </w:t>
      </w:r>
      <w:r w:rsidR="00BA596D">
        <w:rPr>
          <w:rFonts w:ascii="IRTehran" w:hAnsi="IRTehran" w:cs="IRTehran" w:hint="cs"/>
          <w:sz w:val="28"/>
          <w:szCs w:val="28"/>
          <w:rtl/>
          <w:lang w:bidi="fa-IR"/>
        </w:rPr>
        <w:lastRenderedPageBreak/>
        <w:t>به هر حال معلوم انسان می</w:t>
      </w:r>
      <w:r w:rsidR="00BA596D">
        <w:rPr>
          <w:rFonts w:ascii="IRTehran" w:hAnsi="IRTehran" w:cs="IRTehran" w:hint="cs"/>
          <w:sz w:val="28"/>
          <w:szCs w:val="28"/>
          <w:lang w:bidi="fa-IR"/>
        </w:rPr>
        <w:t>‌</w:t>
      </w:r>
      <w:r w:rsidR="00BA596D">
        <w:rPr>
          <w:rFonts w:ascii="IRTehran" w:hAnsi="IRTehran" w:cs="IRTehran" w:hint="cs"/>
          <w:sz w:val="28"/>
          <w:szCs w:val="28"/>
          <w:rtl/>
          <w:lang w:bidi="fa-IR"/>
        </w:rPr>
        <w:t>شود. و ما اثری را که بر آن معلوم هست می</w:t>
      </w:r>
      <w:r w:rsidR="00BA596D">
        <w:rPr>
          <w:rFonts w:ascii="IRTehran" w:hAnsi="IRTehran" w:cs="IRTehran" w:hint="cs"/>
          <w:sz w:val="28"/>
          <w:szCs w:val="28"/>
          <w:lang w:bidi="fa-IR"/>
        </w:rPr>
        <w:t>‌</w:t>
      </w:r>
      <w:r w:rsidR="00BA596D">
        <w:rPr>
          <w:rFonts w:ascii="IRTehran" w:hAnsi="IRTehran" w:cs="IRTehran" w:hint="cs"/>
          <w:sz w:val="28"/>
          <w:szCs w:val="28"/>
          <w:rtl/>
          <w:lang w:bidi="fa-IR"/>
        </w:rPr>
        <w:t xml:space="preserve">خواهیم بار بکنیم. اینها یک شیء هستند. لازم نیست که </w:t>
      </w:r>
      <w:r w:rsidR="0042204E">
        <w:rPr>
          <w:rFonts w:ascii="IRTehran" w:hAnsi="IRTehran" w:cs="IRTehran" w:hint="cs"/>
          <w:sz w:val="28"/>
          <w:szCs w:val="28"/>
          <w:rtl/>
          <w:lang w:bidi="fa-IR"/>
        </w:rPr>
        <w:t>به عنوان همان عنوانی که اثر تعلق گرفته است، به همان عنوان هم یقین انسان تعلق بگیرد. همین که مسب اثر و متعلق خارجی یقین یکی باشد، کفایت می</w:t>
      </w:r>
      <w:r w:rsidR="0042204E">
        <w:rPr>
          <w:rFonts w:ascii="IRTehran" w:hAnsi="IRTehran" w:cs="IRTehran" w:hint="cs"/>
          <w:sz w:val="28"/>
          <w:szCs w:val="28"/>
          <w:lang w:bidi="fa-IR"/>
        </w:rPr>
        <w:t>‌</w:t>
      </w:r>
      <w:r w:rsidR="0042204E">
        <w:rPr>
          <w:rFonts w:ascii="IRTehran" w:hAnsi="IRTehran" w:cs="IRTehran" w:hint="cs"/>
          <w:sz w:val="28"/>
          <w:szCs w:val="28"/>
          <w:rtl/>
          <w:lang w:bidi="fa-IR"/>
        </w:rPr>
        <w:t>کند.</w:t>
      </w:r>
    </w:p>
    <w:p w:rsidR="0042204E" w:rsidRDefault="0042204E"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البته با این توضیح عرض بکنم، ما نمی</w:t>
      </w:r>
      <w:r>
        <w:rPr>
          <w:rFonts w:ascii="IRTehran" w:hAnsi="IRTehran" w:cs="IRTehran" w:hint="cs"/>
          <w:sz w:val="28"/>
          <w:szCs w:val="28"/>
          <w:lang w:bidi="fa-IR"/>
        </w:rPr>
        <w:t>‌</w:t>
      </w:r>
      <w:r>
        <w:rPr>
          <w:rFonts w:ascii="IRTehran" w:hAnsi="IRTehran" w:cs="IRTehran" w:hint="cs"/>
          <w:sz w:val="28"/>
          <w:szCs w:val="28"/>
          <w:rtl/>
          <w:lang w:bidi="fa-IR"/>
        </w:rPr>
        <w:t>خواهیم بگوییم، ما بیان مرحوم آقا ضیاء را نمی</w:t>
      </w:r>
      <w:r>
        <w:rPr>
          <w:rFonts w:ascii="IRTehran" w:hAnsi="IRTehran" w:cs="IRTehran" w:hint="cs"/>
          <w:sz w:val="28"/>
          <w:szCs w:val="28"/>
          <w:lang w:bidi="fa-IR"/>
        </w:rPr>
        <w:t>‌</w:t>
      </w:r>
      <w:r>
        <w:rPr>
          <w:rFonts w:ascii="IRTehran" w:hAnsi="IRTehran" w:cs="IRTehran" w:hint="cs"/>
          <w:sz w:val="28"/>
          <w:szCs w:val="28"/>
          <w:rtl/>
          <w:lang w:bidi="fa-IR"/>
        </w:rPr>
        <w:t>خواهیم اینجا بگوییم که یقین ما به آن واقع می</w:t>
      </w:r>
      <w:r>
        <w:rPr>
          <w:rFonts w:ascii="IRTehran" w:hAnsi="IRTehran" w:cs="IRTehran" w:hint="cs"/>
          <w:sz w:val="28"/>
          <w:szCs w:val="28"/>
          <w:lang w:bidi="fa-IR"/>
        </w:rPr>
        <w:t>‌</w:t>
      </w:r>
      <w:r>
        <w:rPr>
          <w:rFonts w:ascii="IRTehran" w:hAnsi="IRTehran" w:cs="IRTehran" w:hint="cs"/>
          <w:sz w:val="28"/>
          <w:szCs w:val="28"/>
          <w:rtl/>
          <w:lang w:bidi="fa-IR"/>
        </w:rPr>
        <w:t>خورد به وجود علم واقعی. یک بیانی مرحوم آقا ضیاء دارند؛ مرحوم آقا ضیاء می</w:t>
      </w:r>
      <w:r>
        <w:rPr>
          <w:rFonts w:ascii="IRTehran" w:hAnsi="IRTehran" w:cs="IRTehran" w:hint="cs"/>
          <w:sz w:val="28"/>
          <w:szCs w:val="28"/>
          <w:lang w:bidi="fa-IR"/>
        </w:rPr>
        <w:t>‌</w:t>
      </w:r>
      <w:r>
        <w:rPr>
          <w:rFonts w:ascii="IRTehran" w:hAnsi="IRTehran" w:cs="IRTehran" w:hint="cs"/>
          <w:sz w:val="28"/>
          <w:szCs w:val="28"/>
          <w:rtl/>
          <w:lang w:bidi="fa-IR"/>
        </w:rPr>
        <w:t>گویند که علم اجمالی یقین به خارج است، یقینی هست که به خارج تعلق می</w:t>
      </w:r>
      <w:r>
        <w:rPr>
          <w:rFonts w:ascii="IRTehran" w:hAnsi="IRTehran" w:cs="IRTehran" w:hint="cs"/>
          <w:sz w:val="28"/>
          <w:szCs w:val="28"/>
          <w:lang w:bidi="fa-IR"/>
        </w:rPr>
        <w:t>‌</w:t>
      </w:r>
      <w:r>
        <w:rPr>
          <w:rFonts w:ascii="IRTehran" w:hAnsi="IRTehran" w:cs="IRTehran" w:hint="cs"/>
          <w:sz w:val="28"/>
          <w:szCs w:val="28"/>
          <w:rtl/>
          <w:lang w:bidi="fa-IR"/>
        </w:rPr>
        <w:t>گیرد، به طوری که اگر لو انکشف القطاع ما می</w:t>
      </w:r>
      <w:r>
        <w:rPr>
          <w:rFonts w:ascii="IRTehran" w:hAnsi="IRTehran" w:cs="IRTehran" w:hint="cs"/>
          <w:sz w:val="28"/>
          <w:szCs w:val="28"/>
          <w:lang w:bidi="fa-IR"/>
        </w:rPr>
        <w:t>‌</w:t>
      </w:r>
      <w:r>
        <w:rPr>
          <w:rFonts w:ascii="IRTehran" w:hAnsi="IRTehran" w:cs="IRTehran" w:hint="cs"/>
          <w:sz w:val="28"/>
          <w:szCs w:val="28"/>
          <w:rtl/>
          <w:lang w:bidi="fa-IR"/>
        </w:rPr>
        <w:t>فهمیم که آن یقین معلوم ما همان فردی هست که نجس بوده است. ایشان اینجوری تفسیر می</w:t>
      </w:r>
      <w:r>
        <w:rPr>
          <w:rFonts w:ascii="IRTehran" w:hAnsi="IRTehran" w:cs="IRTehran" w:hint="cs"/>
          <w:sz w:val="28"/>
          <w:szCs w:val="28"/>
          <w:lang w:bidi="fa-IR"/>
        </w:rPr>
        <w:t>‌</w:t>
      </w:r>
      <w:r>
        <w:rPr>
          <w:rFonts w:ascii="IRTehran" w:hAnsi="IRTehran" w:cs="IRTehran" w:hint="cs"/>
          <w:sz w:val="28"/>
          <w:szCs w:val="28"/>
          <w:rtl/>
          <w:lang w:bidi="fa-IR"/>
        </w:rPr>
        <w:t>کنند. اما علم اجمالی اینجور تفسیر نمی</w:t>
      </w:r>
      <w:r>
        <w:rPr>
          <w:rFonts w:ascii="IRTehran" w:hAnsi="IRTehran" w:cs="IRTehran" w:hint="cs"/>
          <w:sz w:val="28"/>
          <w:szCs w:val="28"/>
          <w:lang w:bidi="fa-IR"/>
        </w:rPr>
        <w:t>‌</w:t>
      </w:r>
      <w:r>
        <w:rPr>
          <w:rFonts w:ascii="IRTehran" w:hAnsi="IRTehran" w:cs="IRTehran" w:hint="cs"/>
          <w:sz w:val="28"/>
          <w:szCs w:val="28"/>
          <w:rtl/>
          <w:lang w:bidi="fa-IR"/>
        </w:rPr>
        <w:t>کند. ما نمی</w:t>
      </w:r>
      <w:r>
        <w:rPr>
          <w:rFonts w:ascii="IRTehran" w:hAnsi="IRTehran" w:cs="IRTehran" w:hint="cs"/>
          <w:sz w:val="28"/>
          <w:szCs w:val="28"/>
          <w:lang w:bidi="fa-IR"/>
        </w:rPr>
        <w:t>‌</w:t>
      </w:r>
      <w:r>
        <w:rPr>
          <w:rFonts w:ascii="IRTehran" w:hAnsi="IRTehran" w:cs="IRTehran" w:hint="cs"/>
          <w:sz w:val="28"/>
          <w:szCs w:val="28"/>
          <w:rtl/>
          <w:lang w:bidi="fa-IR"/>
        </w:rPr>
        <w:t>خواهیم بگوییم که علم اجمالی به واقع، نه، ما هیچ بیشتر از نحو اجمالی، یقین نداریم. ما می</w:t>
      </w:r>
      <w:r>
        <w:rPr>
          <w:rFonts w:ascii="IRTehran" w:hAnsi="IRTehran" w:cs="IRTehran" w:hint="cs"/>
          <w:sz w:val="28"/>
          <w:szCs w:val="28"/>
          <w:lang w:bidi="fa-IR"/>
        </w:rPr>
        <w:t>‌</w:t>
      </w:r>
      <w:r>
        <w:rPr>
          <w:rFonts w:ascii="IRTehran" w:hAnsi="IRTehran" w:cs="IRTehran" w:hint="cs"/>
          <w:sz w:val="28"/>
          <w:szCs w:val="28"/>
          <w:rtl/>
          <w:lang w:bidi="fa-IR"/>
        </w:rPr>
        <w:t xml:space="preserve">دانیم زید و عمرو، زید یا عمرو موجود هست. اگر واقعا هم زید موجود باشد، ما به وجود زید یقین نداشتیم. اگر واقعا عمرو موجود باشد، ما به وجود عمرو یقین نداشتیم. بلکه وجود زید یا عمرو، یقین داریم. </w:t>
      </w:r>
    </w:p>
    <w:p w:rsidR="0042204E" w:rsidRDefault="0042204E"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ما عرض می</w:t>
      </w:r>
      <w:r>
        <w:rPr>
          <w:rFonts w:ascii="IRTehran" w:hAnsi="IRTehran" w:cs="IRTehran" w:hint="cs"/>
          <w:sz w:val="28"/>
          <w:szCs w:val="28"/>
          <w:lang w:bidi="fa-IR"/>
        </w:rPr>
        <w:t>‌</w:t>
      </w:r>
      <w:r>
        <w:rPr>
          <w:rFonts w:ascii="IRTehran" w:hAnsi="IRTehran" w:cs="IRTehran" w:hint="cs"/>
          <w:sz w:val="28"/>
          <w:szCs w:val="28"/>
          <w:rtl/>
          <w:lang w:bidi="fa-IR"/>
        </w:rPr>
        <w:t>کردیم که در واقع نفس عنوان تردیدی هست. اشاره تردیدیه به وجود دارد. یعنی مشکل تفاوت علم اجمالی و علم تفصیلی در این هست که علم تفصیلی علمی است که در آن اشاره تأییدیه به یک شیء معین خارجی اخذ شده؛ علم اجمالی اشاره</w:t>
      </w:r>
      <w:r>
        <w:rPr>
          <w:rFonts w:ascii="IRTehran" w:hAnsi="IRTehran" w:cs="IRTehran" w:hint="cs"/>
          <w:sz w:val="28"/>
          <w:szCs w:val="28"/>
          <w:lang w:bidi="fa-IR"/>
        </w:rPr>
        <w:t>‌</w:t>
      </w:r>
      <w:r>
        <w:rPr>
          <w:rFonts w:ascii="IRTehran" w:hAnsi="IRTehran" w:cs="IRTehran" w:hint="cs"/>
          <w:sz w:val="28"/>
          <w:szCs w:val="28"/>
          <w:rtl/>
          <w:lang w:bidi="fa-IR"/>
        </w:rPr>
        <w:t>اش اجمالی یعنی حقیقت علم اجمالی، یعنی حقیقت آن صورت ذهنیه، حقیقت مردد است. ولی این بنابراین حکایت می</w:t>
      </w:r>
      <w:r>
        <w:rPr>
          <w:rFonts w:ascii="IRTehran" w:hAnsi="IRTehran" w:cs="IRTehran" w:hint="cs"/>
          <w:sz w:val="28"/>
          <w:szCs w:val="28"/>
          <w:lang w:bidi="fa-IR"/>
        </w:rPr>
        <w:t>‌</w:t>
      </w:r>
      <w:r>
        <w:rPr>
          <w:rFonts w:ascii="IRTehran" w:hAnsi="IRTehran" w:cs="IRTehran" w:hint="cs"/>
          <w:sz w:val="28"/>
          <w:szCs w:val="28"/>
          <w:rtl/>
          <w:lang w:bidi="fa-IR"/>
        </w:rPr>
        <w:t>کند از یک شیء خارجی که آن مردد است. یعنی حکایت از این یا آن می</w:t>
      </w:r>
      <w:r>
        <w:rPr>
          <w:rFonts w:ascii="IRTehran" w:hAnsi="IRTehran" w:cs="IRTehran" w:hint="cs"/>
          <w:sz w:val="28"/>
          <w:szCs w:val="28"/>
          <w:lang w:bidi="fa-IR"/>
        </w:rPr>
        <w:t>‌</w:t>
      </w:r>
      <w:r>
        <w:rPr>
          <w:rFonts w:ascii="IRTehran" w:hAnsi="IRTehran" w:cs="IRTehran" w:hint="cs"/>
          <w:sz w:val="28"/>
          <w:szCs w:val="28"/>
          <w:rtl/>
          <w:lang w:bidi="fa-IR"/>
        </w:rPr>
        <w:t>کند. این جور نیست که اگر واقعا هر کدام از آنها باشد، حکایت از آن معینش نمی</w:t>
      </w:r>
      <w:r>
        <w:rPr>
          <w:rFonts w:ascii="IRTehran" w:hAnsi="IRTehran" w:cs="IRTehran" w:hint="cs"/>
          <w:sz w:val="28"/>
          <w:szCs w:val="28"/>
          <w:lang w:bidi="fa-IR"/>
        </w:rPr>
        <w:t>‌</w:t>
      </w:r>
      <w:r>
        <w:rPr>
          <w:rFonts w:ascii="IRTehran" w:hAnsi="IRTehran" w:cs="IRTehran" w:hint="cs"/>
          <w:sz w:val="28"/>
          <w:szCs w:val="28"/>
          <w:rtl/>
          <w:lang w:bidi="fa-IR"/>
        </w:rPr>
        <w:t>کند. به نحو تردیدی حکایت می</w:t>
      </w:r>
      <w:r>
        <w:rPr>
          <w:rFonts w:ascii="IRTehran" w:hAnsi="IRTehran" w:cs="IRTehran" w:hint="cs"/>
          <w:sz w:val="28"/>
          <w:szCs w:val="28"/>
          <w:lang w:bidi="fa-IR"/>
        </w:rPr>
        <w:t>‌</w:t>
      </w:r>
      <w:r>
        <w:rPr>
          <w:rFonts w:ascii="IRTehran" w:hAnsi="IRTehran" w:cs="IRTehran" w:hint="cs"/>
          <w:sz w:val="28"/>
          <w:szCs w:val="28"/>
          <w:rtl/>
          <w:lang w:bidi="fa-IR"/>
        </w:rPr>
        <w:t>کند. علم اجمالی همیشه بر اجمال خودش باقی است. اگر تفصیل پیدا کرد و واقع مشخص شد، علم دیگری ضمیمه شده است نه اینکه آن علم اجمالی ما انکشاف قطاع و این تعبیراتی که مرحوم آقای آقاضیاء فرمودند تعبیرات فنی به نظر نمی</w:t>
      </w:r>
      <w:r>
        <w:rPr>
          <w:rFonts w:ascii="IRTehran" w:hAnsi="IRTehran" w:cs="IRTehran" w:hint="cs"/>
          <w:sz w:val="28"/>
          <w:szCs w:val="28"/>
          <w:lang w:bidi="fa-IR"/>
        </w:rPr>
        <w:t>‌</w:t>
      </w:r>
      <w:r>
        <w:rPr>
          <w:rFonts w:ascii="IRTehran" w:hAnsi="IRTehran" w:cs="IRTehran" w:hint="cs"/>
          <w:sz w:val="28"/>
          <w:szCs w:val="28"/>
          <w:rtl/>
          <w:lang w:bidi="fa-IR"/>
        </w:rPr>
        <w:t>رسد.</w:t>
      </w:r>
    </w:p>
    <w:p w:rsidR="0042204E" w:rsidRDefault="0042204E"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خب، ولی با همه این حرفها بحث این است که ما چه دلیلی داریم که نتوانیم متعلق یقین اجمالی را بگوییم شارع مقدس بگوید آن چیزی را که اجمالا شما یقین دارید، بگو الان هم همان شیء علی نحو الاجمال موجود است که در نتیجه اگر آن شیء علی نحو الاجمال یک اثر تعیینی، اگر اجمالی داشته باشیم اثر را بار بکنیم. مانعی ندارد، وجهی ندارد که حتما بگوییم که، ما به توصیف این علم، می</w:t>
      </w:r>
      <w:r>
        <w:rPr>
          <w:rFonts w:ascii="IRTehran" w:hAnsi="IRTehran" w:cs="IRTehran" w:hint="cs"/>
          <w:sz w:val="28"/>
          <w:szCs w:val="28"/>
          <w:lang w:bidi="fa-IR"/>
        </w:rPr>
        <w:t>‌</w:t>
      </w:r>
      <w:r>
        <w:rPr>
          <w:rFonts w:ascii="IRTehran" w:hAnsi="IRTehran" w:cs="IRTehran" w:hint="cs"/>
          <w:sz w:val="28"/>
          <w:szCs w:val="28"/>
          <w:rtl/>
          <w:lang w:bidi="fa-IR"/>
        </w:rPr>
        <w:t>دانیم خود در ظرف یقین، چطور شما می</w:t>
      </w:r>
      <w:r>
        <w:rPr>
          <w:rFonts w:ascii="IRTehran" w:hAnsi="IRTehran" w:cs="IRTehran" w:hint="cs"/>
          <w:sz w:val="28"/>
          <w:szCs w:val="28"/>
          <w:lang w:bidi="fa-IR"/>
        </w:rPr>
        <w:t>‌</w:t>
      </w:r>
      <w:r>
        <w:rPr>
          <w:rFonts w:ascii="IRTehran" w:hAnsi="IRTehran" w:cs="IRTehran" w:hint="cs"/>
          <w:sz w:val="28"/>
          <w:szCs w:val="28"/>
          <w:rtl/>
          <w:lang w:bidi="fa-IR"/>
        </w:rPr>
        <w:t>دانید که آن اثر وجود دارد. همچنان که در ظرف یقین می</w:t>
      </w:r>
      <w:r>
        <w:rPr>
          <w:rFonts w:ascii="IRTehran" w:hAnsi="IRTehran" w:cs="IRTehran" w:hint="cs"/>
          <w:sz w:val="28"/>
          <w:szCs w:val="28"/>
          <w:lang w:bidi="fa-IR"/>
        </w:rPr>
        <w:t>‌</w:t>
      </w:r>
      <w:r>
        <w:rPr>
          <w:rFonts w:ascii="IRTehran" w:hAnsi="IRTehran" w:cs="IRTehran" w:hint="cs"/>
          <w:sz w:val="28"/>
          <w:szCs w:val="28"/>
          <w:rtl/>
          <w:lang w:bidi="fa-IR"/>
        </w:rPr>
        <w:t>دانید آن اثر به نحو تعیینی یا اجمالی وجود دارد، در ظرف شک هم شارع مقدس تعبدا همان اثر را بار کند، چه مانعی دارد؟ وقتی مانعی ندارد، اطلاق دلیل استصحاب اقتضاء می</w:t>
      </w:r>
      <w:r>
        <w:rPr>
          <w:rFonts w:ascii="IRTehran" w:hAnsi="IRTehran" w:cs="IRTehran" w:hint="cs"/>
          <w:sz w:val="28"/>
          <w:szCs w:val="28"/>
          <w:lang w:bidi="fa-IR"/>
        </w:rPr>
        <w:t>‌</w:t>
      </w:r>
      <w:r>
        <w:rPr>
          <w:rFonts w:ascii="IRTehran" w:hAnsi="IRTehran" w:cs="IRTehran" w:hint="cs"/>
          <w:sz w:val="28"/>
          <w:szCs w:val="28"/>
          <w:rtl/>
          <w:lang w:bidi="fa-IR"/>
        </w:rPr>
        <w:t>کند که این علم اجمالی هم یقین اجمالی هم کفایت کند.</w:t>
      </w:r>
    </w:p>
    <w:p w:rsidR="0042204E" w:rsidRDefault="0042204E"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اشکال مرحوم آقا ضیاء بود.</w:t>
      </w:r>
    </w:p>
    <w:p w:rsidR="0042204E" w:rsidRDefault="0042204E"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مرحوم آقای روحانی این دو تا اشکال را نمی</w:t>
      </w:r>
      <w:r>
        <w:rPr>
          <w:rFonts w:ascii="IRTehran" w:hAnsi="IRTehran" w:cs="IRTehran" w:hint="cs"/>
          <w:sz w:val="28"/>
          <w:szCs w:val="28"/>
          <w:lang w:bidi="fa-IR"/>
        </w:rPr>
        <w:t>‌</w:t>
      </w:r>
      <w:r>
        <w:rPr>
          <w:rFonts w:ascii="IRTehran" w:hAnsi="IRTehran" w:cs="IRTehran" w:hint="cs"/>
          <w:sz w:val="28"/>
          <w:szCs w:val="28"/>
          <w:rtl/>
          <w:lang w:bidi="fa-IR"/>
        </w:rPr>
        <w:t>پذیرد. اشکال مرحوم نائینی را می</w:t>
      </w:r>
      <w:r>
        <w:rPr>
          <w:rFonts w:ascii="IRTehran" w:hAnsi="IRTehran" w:cs="IRTehran" w:hint="cs"/>
          <w:sz w:val="28"/>
          <w:szCs w:val="28"/>
          <w:lang w:bidi="fa-IR"/>
        </w:rPr>
        <w:t>‌</w:t>
      </w:r>
      <w:r>
        <w:rPr>
          <w:rFonts w:ascii="IRTehran" w:hAnsi="IRTehran" w:cs="IRTehran" w:hint="cs"/>
          <w:sz w:val="28"/>
          <w:szCs w:val="28"/>
          <w:rtl/>
          <w:lang w:bidi="fa-IR"/>
        </w:rPr>
        <w:t>پذیرد که مرحوم نائینی می</w:t>
      </w:r>
      <w:r>
        <w:rPr>
          <w:rFonts w:ascii="IRTehran" w:hAnsi="IRTehran" w:cs="IRTehran" w:hint="cs"/>
          <w:sz w:val="28"/>
          <w:szCs w:val="28"/>
          <w:lang w:bidi="fa-IR"/>
        </w:rPr>
        <w:t>‌</w:t>
      </w:r>
      <w:r>
        <w:rPr>
          <w:rFonts w:ascii="IRTehran" w:hAnsi="IRTehran" w:cs="IRTehran" w:hint="cs"/>
          <w:sz w:val="28"/>
          <w:szCs w:val="28"/>
          <w:rtl/>
          <w:lang w:bidi="fa-IR"/>
        </w:rPr>
        <w:t>فرمایند. ولی آن را هم می</w:t>
      </w:r>
      <w:r>
        <w:rPr>
          <w:rFonts w:ascii="IRTehran" w:hAnsi="IRTehran" w:cs="IRTehran" w:hint="cs"/>
          <w:sz w:val="28"/>
          <w:szCs w:val="28"/>
          <w:lang w:bidi="fa-IR"/>
        </w:rPr>
        <w:t>‌</w:t>
      </w:r>
      <w:r>
        <w:rPr>
          <w:rFonts w:ascii="IRTehran" w:hAnsi="IRTehran" w:cs="IRTehran" w:hint="cs"/>
          <w:sz w:val="28"/>
          <w:szCs w:val="28"/>
          <w:rtl/>
          <w:lang w:bidi="fa-IR"/>
        </w:rPr>
        <w:t>گوید که در بعضی صور هست و در بعضی صور نیست. اشکال مرحوم نائینی این هست که اینجا ما شک علی کل تقدیر نداریم. شک علی بعض تقدیر داریم که آن بعض تقدیر هم معلوم نیست در زمان سابق تحقق داشته باشد. و این را آقای روحانی می</w:t>
      </w:r>
      <w:r>
        <w:rPr>
          <w:rFonts w:ascii="IRTehran" w:hAnsi="IRTehran" w:cs="IRTehran" w:hint="cs"/>
          <w:sz w:val="28"/>
          <w:szCs w:val="28"/>
          <w:lang w:bidi="fa-IR"/>
        </w:rPr>
        <w:t>‌</w:t>
      </w:r>
      <w:r>
        <w:rPr>
          <w:rFonts w:ascii="IRTehran" w:hAnsi="IRTehran" w:cs="IRTehran" w:hint="cs"/>
          <w:sz w:val="28"/>
          <w:szCs w:val="28"/>
          <w:rtl/>
          <w:lang w:bidi="fa-IR"/>
        </w:rPr>
        <w:t>پذیرد و همین اشکال را در استصحاب کلی قسم ثانی هم جاری می</w:t>
      </w:r>
      <w:r>
        <w:rPr>
          <w:rFonts w:ascii="IRTehran" w:hAnsi="IRTehran" w:cs="IRTehran" w:hint="cs"/>
          <w:sz w:val="28"/>
          <w:szCs w:val="28"/>
          <w:lang w:bidi="fa-IR"/>
        </w:rPr>
        <w:t>‌</w:t>
      </w:r>
      <w:r>
        <w:rPr>
          <w:rFonts w:ascii="IRTehran" w:hAnsi="IRTehran" w:cs="IRTehran" w:hint="cs"/>
          <w:sz w:val="28"/>
          <w:szCs w:val="28"/>
          <w:rtl/>
          <w:lang w:bidi="fa-IR"/>
        </w:rPr>
        <w:t>داند.</w:t>
      </w:r>
    </w:p>
    <w:p w:rsidR="0042204E" w:rsidRDefault="0042204E" w:rsidP="004451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حالا ملاحظه بفرمایید. و تعجب این است، حالا این را هم باز فردا توضیح می</w:t>
      </w:r>
      <w:r>
        <w:rPr>
          <w:rFonts w:ascii="IRTehran" w:hAnsi="IRTehran" w:cs="IRTehran" w:hint="cs"/>
          <w:sz w:val="28"/>
          <w:szCs w:val="28"/>
          <w:lang w:bidi="fa-IR"/>
        </w:rPr>
        <w:t>‌</w:t>
      </w:r>
      <w:r>
        <w:rPr>
          <w:rFonts w:ascii="IRTehran" w:hAnsi="IRTehran" w:cs="IRTehran" w:hint="cs"/>
          <w:sz w:val="28"/>
          <w:szCs w:val="28"/>
          <w:rtl/>
          <w:lang w:bidi="fa-IR"/>
        </w:rPr>
        <w:t>دهم. آقای روحانی در استصحاب فرد مردد یک تفصیلی قائل می</w:t>
      </w:r>
      <w:r>
        <w:rPr>
          <w:rFonts w:ascii="IRTehran" w:hAnsi="IRTehran" w:cs="IRTehran" w:hint="cs"/>
          <w:sz w:val="28"/>
          <w:szCs w:val="28"/>
          <w:lang w:bidi="fa-IR"/>
        </w:rPr>
        <w:t>‌</w:t>
      </w:r>
      <w:r>
        <w:rPr>
          <w:rFonts w:ascii="IRTehran" w:hAnsi="IRTehran" w:cs="IRTehran" w:hint="cs"/>
          <w:sz w:val="28"/>
          <w:szCs w:val="28"/>
          <w:rtl/>
          <w:lang w:bidi="fa-IR"/>
        </w:rPr>
        <w:t>شود، قاعده</w:t>
      </w:r>
      <w:r>
        <w:rPr>
          <w:rFonts w:ascii="IRTehran" w:hAnsi="IRTehran" w:cs="IRTehran" w:hint="cs"/>
          <w:sz w:val="28"/>
          <w:szCs w:val="28"/>
          <w:lang w:bidi="fa-IR"/>
        </w:rPr>
        <w:t>‌</w:t>
      </w:r>
      <w:r>
        <w:rPr>
          <w:rFonts w:ascii="IRTehran" w:hAnsi="IRTehran" w:cs="IRTehran" w:hint="cs"/>
          <w:sz w:val="28"/>
          <w:szCs w:val="28"/>
          <w:rtl/>
          <w:lang w:bidi="fa-IR"/>
        </w:rPr>
        <w:t xml:space="preserve">اش این بود همین تفصیل را در استصحاب کلی قسم ثانی هم جاری بداند. ولی همچین </w:t>
      </w:r>
      <w:r w:rsidR="00571D0A">
        <w:rPr>
          <w:rFonts w:ascii="IRTehran" w:hAnsi="IRTehran" w:cs="IRTehran" w:hint="cs"/>
          <w:sz w:val="28"/>
          <w:szCs w:val="28"/>
          <w:rtl/>
          <w:lang w:bidi="fa-IR"/>
        </w:rPr>
        <w:t xml:space="preserve">در </w:t>
      </w:r>
      <w:r>
        <w:rPr>
          <w:rFonts w:ascii="IRTehran" w:hAnsi="IRTehran" w:cs="IRTehran" w:hint="cs"/>
          <w:sz w:val="28"/>
          <w:szCs w:val="28"/>
          <w:rtl/>
          <w:lang w:bidi="fa-IR"/>
        </w:rPr>
        <w:t xml:space="preserve">لفظ ایشان </w:t>
      </w:r>
      <w:r w:rsidR="00571D0A">
        <w:rPr>
          <w:rFonts w:ascii="IRTehran" w:hAnsi="IRTehran" w:cs="IRTehran" w:hint="cs"/>
          <w:sz w:val="28"/>
          <w:szCs w:val="28"/>
          <w:rtl/>
          <w:lang w:bidi="fa-IR"/>
        </w:rPr>
        <w:t>که چنین تفصیلی وجود ندارد. باید این تفصیل را آنجا هم مطرح می</w:t>
      </w:r>
      <w:r w:rsidR="00571D0A">
        <w:rPr>
          <w:rFonts w:ascii="IRTehran" w:hAnsi="IRTehran" w:cs="IRTehran" w:hint="cs"/>
          <w:sz w:val="28"/>
          <w:szCs w:val="28"/>
          <w:lang w:bidi="fa-IR"/>
        </w:rPr>
        <w:t>‌</w:t>
      </w:r>
      <w:r w:rsidR="00571D0A">
        <w:rPr>
          <w:rFonts w:ascii="IRTehran" w:hAnsi="IRTehran" w:cs="IRTehran" w:hint="cs"/>
          <w:sz w:val="28"/>
          <w:szCs w:val="28"/>
          <w:rtl/>
          <w:lang w:bidi="fa-IR"/>
        </w:rPr>
        <w:t>کردند و وارد نکردند. حالا این بحث را ان شاء الله ما فردا دنبال می</w:t>
      </w:r>
      <w:r w:rsidR="00571D0A">
        <w:rPr>
          <w:rFonts w:ascii="IRTehran" w:hAnsi="IRTehran" w:cs="IRTehran" w:hint="cs"/>
          <w:sz w:val="28"/>
          <w:szCs w:val="28"/>
          <w:lang w:bidi="fa-IR"/>
        </w:rPr>
        <w:t>‌</w:t>
      </w:r>
      <w:r w:rsidR="00571D0A">
        <w:rPr>
          <w:rFonts w:ascii="IRTehran" w:hAnsi="IRTehran" w:cs="IRTehran" w:hint="cs"/>
          <w:sz w:val="28"/>
          <w:szCs w:val="28"/>
          <w:rtl/>
          <w:lang w:bidi="fa-IR"/>
        </w:rPr>
        <w:t xml:space="preserve">کنیم. رفقا ملاحظه بفرمایند، ما فردا استصحاب فرد مردد را در کلمات آقای روحانی و سایر بزرگان دنبال خواهیم کرد. </w:t>
      </w:r>
    </w:p>
    <w:p w:rsidR="005E3AE9" w:rsidRPr="001D121F" w:rsidRDefault="007C76F4" w:rsidP="004451B1">
      <w:pPr>
        <w:bidi/>
        <w:ind w:firstLine="284"/>
        <w:jc w:val="right"/>
        <w:rPr>
          <w:rFonts w:ascii="Mitra" w:hAnsi="Mitra" w:cs="Mitra Bold Mazar"/>
          <w:sz w:val="28"/>
          <w:szCs w:val="28"/>
          <w:rtl/>
          <w:lang w:bidi="fa-IR"/>
        </w:rPr>
      </w:pPr>
      <w:r>
        <w:rPr>
          <w:rFonts w:ascii="IRTehran" w:hAnsi="IRTehran" w:cs="IRTehran" w:hint="cs"/>
          <w:sz w:val="28"/>
          <w:szCs w:val="28"/>
          <w:rtl/>
          <w:lang w:bidi="fa-IR"/>
        </w:rPr>
        <w:t>وصلی الله علی محمد و آل الطاهرین</w:t>
      </w:r>
    </w:p>
    <w:sectPr w:rsidR="005E3AE9" w:rsidRPr="001D121F" w:rsidSect="00C40A34">
      <w:footerReference w:type="default" r:id="rId7"/>
      <w:pgSz w:w="12240" w:h="15840"/>
      <w:pgMar w:top="1440" w:right="1440" w:bottom="1440" w:left="1440" w:header="708" w:footer="708" w:gutter="0"/>
      <w:pgBorders w:offsetFrom="page">
        <w:top w:val="twistedLines1" w:sz="15" w:space="24" w:color="auto"/>
        <w:left w:val="twistedLines1" w:sz="15" w:space="24" w:color="auto"/>
        <w:bottom w:val="twistedLines1" w:sz="15" w:space="24" w:color="auto"/>
        <w:right w:val="twistedLines1"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DA4" w:rsidRDefault="00264DA4" w:rsidP="00C40A34">
      <w:pPr>
        <w:spacing w:after="0" w:line="240" w:lineRule="auto"/>
      </w:pPr>
      <w:r>
        <w:separator/>
      </w:r>
    </w:p>
  </w:endnote>
  <w:endnote w:type="continuationSeparator" w:id="0">
    <w:p w:rsidR="00264DA4" w:rsidRDefault="00264DA4" w:rsidP="00C4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Tehran">
    <w:panose1 w:val="02000503000000020002"/>
    <w:charset w:val="00"/>
    <w:family w:val="auto"/>
    <w:pitch w:val="variable"/>
    <w:sig w:usb0="00002003" w:usb1="00000000" w:usb2="00000000" w:usb3="00000000" w:csb0="00000041" w:csb1="00000000"/>
  </w:font>
  <w:font w:name="Mitra">
    <w:altName w:val="Times New Roman"/>
    <w:panose1 w:val="00000000000000000000"/>
    <w:charset w:val="00"/>
    <w:family w:val="roman"/>
    <w:notTrueType/>
    <w:pitch w:val="default"/>
  </w:font>
  <w:font w:name="Mitra Bold Mazar">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226667"/>
      <w:docPartObj>
        <w:docPartGallery w:val="Page Numbers (Bottom of Page)"/>
        <w:docPartUnique/>
      </w:docPartObj>
    </w:sdtPr>
    <w:sdtEndPr>
      <w:rPr>
        <w:noProof/>
      </w:rPr>
    </w:sdtEndPr>
    <w:sdtContent>
      <w:p w:rsidR="00A0465B" w:rsidRDefault="00A0465B">
        <w:pPr>
          <w:pStyle w:val="Footer"/>
          <w:jc w:val="center"/>
        </w:pPr>
        <w:r>
          <w:fldChar w:fldCharType="begin"/>
        </w:r>
        <w:r>
          <w:instrText xml:space="preserve"> PAGE   \* MERGEFORMAT </w:instrText>
        </w:r>
        <w:r>
          <w:fldChar w:fldCharType="separate"/>
        </w:r>
        <w:r w:rsidR="004451B1">
          <w:rPr>
            <w:noProof/>
          </w:rPr>
          <w:t>1</w:t>
        </w:r>
        <w:r>
          <w:rPr>
            <w:noProof/>
          </w:rPr>
          <w:fldChar w:fldCharType="end"/>
        </w:r>
      </w:p>
    </w:sdtContent>
  </w:sdt>
  <w:p w:rsidR="00A0465B" w:rsidRDefault="00A0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DA4" w:rsidRDefault="00264DA4" w:rsidP="00C40A34">
      <w:pPr>
        <w:spacing w:after="0" w:line="240" w:lineRule="auto"/>
      </w:pPr>
      <w:r>
        <w:separator/>
      </w:r>
    </w:p>
  </w:footnote>
  <w:footnote w:type="continuationSeparator" w:id="0">
    <w:p w:rsidR="00264DA4" w:rsidRDefault="00264DA4" w:rsidP="00C40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E9"/>
    <w:rsid w:val="0000279D"/>
    <w:rsid w:val="00004417"/>
    <w:rsid w:val="00007494"/>
    <w:rsid w:val="0002056D"/>
    <w:rsid w:val="00020F44"/>
    <w:rsid w:val="0002391D"/>
    <w:rsid w:val="00026CFE"/>
    <w:rsid w:val="00030B9C"/>
    <w:rsid w:val="0003275E"/>
    <w:rsid w:val="000426A6"/>
    <w:rsid w:val="0004373C"/>
    <w:rsid w:val="00052D01"/>
    <w:rsid w:val="00062553"/>
    <w:rsid w:val="00063112"/>
    <w:rsid w:val="000649C7"/>
    <w:rsid w:val="00064BF2"/>
    <w:rsid w:val="000758DF"/>
    <w:rsid w:val="00080AB0"/>
    <w:rsid w:val="00084EF5"/>
    <w:rsid w:val="00086CAC"/>
    <w:rsid w:val="0008760D"/>
    <w:rsid w:val="0009436B"/>
    <w:rsid w:val="00095333"/>
    <w:rsid w:val="000969DD"/>
    <w:rsid w:val="000A1588"/>
    <w:rsid w:val="000A33CD"/>
    <w:rsid w:val="000A5003"/>
    <w:rsid w:val="000B174D"/>
    <w:rsid w:val="000B5B31"/>
    <w:rsid w:val="000C26A5"/>
    <w:rsid w:val="000C57A9"/>
    <w:rsid w:val="000D6FB2"/>
    <w:rsid w:val="000E2CDA"/>
    <w:rsid w:val="000E5C00"/>
    <w:rsid w:val="000F342E"/>
    <w:rsid w:val="000F3B86"/>
    <w:rsid w:val="001000E9"/>
    <w:rsid w:val="0010090F"/>
    <w:rsid w:val="001033DF"/>
    <w:rsid w:val="00111717"/>
    <w:rsid w:val="0011723F"/>
    <w:rsid w:val="0012636F"/>
    <w:rsid w:val="00126643"/>
    <w:rsid w:val="00130135"/>
    <w:rsid w:val="00134260"/>
    <w:rsid w:val="00142161"/>
    <w:rsid w:val="001446BC"/>
    <w:rsid w:val="001447C6"/>
    <w:rsid w:val="001469FF"/>
    <w:rsid w:val="00154EA7"/>
    <w:rsid w:val="001551CD"/>
    <w:rsid w:val="0015634A"/>
    <w:rsid w:val="001624EE"/>
    <w:rsid w:val="00163F23"/>
    <w:rsid w:val="00170FC2"/>
    <w:rsid w:val="001756BB"/>
    <w:rsid w:val="0017589C"/>
    <w:rsid w:val="00175E1D"/>
    <w:rsid w:val="00176506"/>
    <w:rsid w:val="00187209"/>
    <w:rsid w:val="0019023C"/>
    <w:rsid w:val="001A122B"/>
    <w:rsid w:val="001A1C87"/>
    <w:rsid w:val="001A5E3C"/>
    <w:rsid w:val="001B0ACB"/>
    <w:rsid w:val="001B59F2"/>
    <w:rsid w:val="001B5FEE"/>
    <w:rsid w:val="001C42AF"/>
    <w:rsid w:val="001C73B6"/>
    <w:rsid w:val="001D121F"/>
    <w:rsid w:val="001D1600"/>
    <w:rsid w:val="001D59B0"/>
    <w:rsid w:val="001E5EA8"/>
    <w:rsid w:val="001E6DC1"/>
    <w:rsid w:val="001E6E6B"/>
    <w:rsid w:val="002058E9"/>
    <w:rsid w:val="00210475"/>
    <w:rsid w:val="00212D40"/>
    <w:rsid w:val="00213686"/>
    <w:rsid w:val="0021728A"/>
    <w:rsid w:val="002208F1"/>
    <w:rsid w:val="0022214C"/>
    <w:rsid w:val="00231641"/>
    <w:rsid w:val="00232D6E"/>
    <w:rsid w:val="0023429C"/>
    <w:rsid w:val="0023472C"/>
    <w:rsid w:val="002421D3"/>
    <w:rsid w:val="002470EB"/>
    <w:rsid w:val="00257227"/>
    <w:rsid w:val="00257FCB"/>
    <w:rsid w:val="00260BD3"/>
    <w:rsid w:val="00264DA4"/>
    <w:rsid w:val="00272103"/>
    <w:rsid w:val="002761B9"/>
    <w:rsid w:val="002935C1"/>
    <w:rsid w:val="002939BB"/>
    <w:rsid w:val="00296E4B"/>
    <w:rsid w:val="002A57C9"/>
    <w:rsid w:val="002B21D9"/>
    <w:rsid w:val="002B35E0"/>
    <w:rsid w:val="002B4B75"/>
    <w:rsid w:val="002C0A42"/>
    <w:rsid w:val="002D5B49"/>
    <w:rsid w:val="002D75A6"/>
    <w:rsid w:val="002E2085"/>
    <w:rsid w:val="002E3485"/>
    <w:rsid w:val="002E3D76"/>
    <w:rsid w:val="002E44DD"/>
    <w:rsid w:val="002E679C"/>
    <w:rsid w:val="002E7B3C"/>
    <w:rsid w:val="002F26E1"/>
    <w:rsid w:val="00300F0D"/>
    <w:rsid w:val="003050BE"/>
    <w:rsid w:val="0030719E"/>
    <w:rsid w:val="003203B9"/>
    <w:rsid w:val="0032040A"/>
    <w:rsid w:val="00323ACD"/>
    <w:rsid w:val="00326DA7"/>
    <w:rsid w:val="0033621A"/>
    <w:rsid w:val="003435BC"/>
    <w:rsid w:val="00346C31"/>
    <w:rsid w:val="00350EA5"/>
    <w:rsid w:val="00360F8C"/>
    <w:rsid w:val="00371A13"/>
    <w:rsid w:val="00383D27"/>
    <w:rsid w:val="00386645"/>
    <w:rsid w:val="0038752A"/>
    <w:rsid w:val="003905D0"/>
    <w:rsid w:val="00391B87"/>
    <w:rsid w:val="0039217A"/>
    <w:rsid w:val="00394F9A"/>
    <w:rsid w:val="00395066"/>
    <w:rsid w:val="003A0C4B"/>
    <w:rsid w:val="003A1CA5"/>
    <w:rsid w:val="003A1CAD"/>
    <w:rsid w:val="003B647E"/>
    <w:rsid w:val="003B6B18"/>
    <w:rsid w:val="003B76A3"/>
    <w:rsid w:val="003D4F5F"/>
    <w:rsid w:val="003D6127"/>
    <w:rsid w:val="003E2781"/>
    <w:rsid w:val="003F10F0"/>
    <w:rsid w:val="003F1EE1"/>
    <w:rsid w:val="003F2EB1"/>
    <w:rsid w:val="003F4980"/>
    <w:rsid w:val="00403BC2"/>
    <w:rsid w:val="004102AE"/>
    <w:rsid w:val="0042204E"/>
    <w:rsid w:val="00422086"/>
    <w:rsid w:val="004345A7"/>
    <w:rsid w:val="0043474C"/>
    <w:rsid w:val="00435026"/>
    <w:rsid w:val="004451B1"/>
    <w:rsid w:val="00452C92"/>
    <w:rsid w:val="0045310A"/>
    <w:rsid w:val="0046736E"/>
    <w:rsid w:val="00467887"/>
    <w:rsid w:val="00471C10"/>
    <w:rsid w:val="00473B74"/>
    <w:rsid w:val="004819BE"/>
    <w:rsid w:val="004841C7"/>
    <w:rsid w:val="0048607B"/>
    <w:rsid w:val="004949B2"/>
    <w:rsid w:val="004A0AD9"/>
    <w:rsid w:val="004A1AE3"/>
    <w:rsid w:val="004A7F95"/>
    <w:rsid w:val="004B6001"/>
    <w:rsid w:val="004D4E14"/>
    <w:rsid w:val="004E0B69"/>
    <w:rsid w:val="004E3316"/>
    <w:rsid w:val="004E3751"/>
    <w:rsid w:val="004E5DD3"/>
    <w:rsid w:val="004E697F"/>
    <w:rsid w:val="004E70DC"/>
    <w:rsid w:val="004F36E3"/>
    <w:rsid w:val="004F4CDC"/>
    <w:rsid w:val="00502496"/>
    <w:rsid w:val="00505F0C"/>
    <w:rsid w:val="005167E3"/>
    <w:rsid w:val="00523674"/>
    <w:rsid w:val="00523EAD"/>
    <w:rsid w:val="00547214"/>
    <w:rsid w:val="00562B02"/>
    <w:rsid w:val="005716AB"/>
    <w:rsid w:val="00571D0A"/>
    <w:rsid w:val="00573704"/>
    <w:rsid w:val="0057751E"/>
    <w:rsid w:val="00577D18"/>
    <w:rsid w:val="005823B6"/>
    <w:rsid w:val="00582837"/>
    <w:rsid w:val="00582960"/>
    <w:rsid w:val="00586130"/>
    <w:rsid w:val="005A09D6"/>
    <w:rsid w:val="005A33B7"/>
    <w:rsid w:val="005A5198"/>
    <w:rsid w:val="005A5FAB"/>
    <w:rsid w:val="005B16C5"/>
    <w:rsid w:val="005B3793"/>
    <w:rsid w:val="005C073E"/>
    <w:rsid w:val="005C27BE"/>
    <w:rsid w:val="005D0F70"/>
    <w:rsid w:val="005E2818"/>
    <w:rsid w:val="005E3AE9"/>
    <w:rsid w:val="005E70C2"/>
    <w:rsid w:val="005F04F1"/>
    <w:rsid w:val="005F1D1D"/>
    <w:rsid w:val="005F7A61"/>
    <w:rsid w:val="00606FDD"/>
    <w:rsid w:val="00615D97"/>
    <w:rsid w:val="006166B6"/>
    <w:rsid w:val="006215B6"/>
    <w:rsid w:val="006219B9"/>
    <w:rsid w:val="0063547A"/>
    <w:rsid w:val="006418D0"/>
    <w:rsid w:val="00644029"/>
    <w:rsid w:val="00665A25"/>
    <w:rsid w:val="00665CC2"/>
    <w:rsid w:val="0066722D"/>
    <w:rsid w:val="00671317"/>
    <w:rsid w:val="0067480C"/>
    <w:rsid w:val="00677C81"/>
    <w:rsid w:val="00682828"/>
    <w:rsid w:val="006859C5"/>
    <w:rsid w:val="006862A5"/>
    <w:rsid w:val="00693755"/>
    <w:rsid w:val="006955E0"/>
    <w:rsid w:val="006A2DED"/>
    <w:rsid w:val="006A5B7D"/>
    <w:rsid w:val="006B0471"/>
    <w:rsid w:val="006B049A"/>
    <w:rsid w:val="006C1630"/>
    <w:rsid w:val="006D1A7F"/>
    <w:rsid w:val="006D313B"/>
    <w:rsid w:val="006E2763"/>
    <w:rsid w:val="006F0642"/>
    <w:rsid w:val="006F3F8C"/>
    <w:rsid w:val="006F40A1"/>
    <w:rsid w:val="006F4CE0"/>
    <w:rsid w:val="007031EB"/>
    <w:rsid w:val="007121E7"/>
    <w:rsid w:val="00721E6C"/>
    <w:rsid w:val="0072289F"/>
    <w:rsid w:val="0072724A"/>
    <w:rsid w:val="00747A02"/>
    <w:rsid w:val="00754106"/>
    <w:rsid w:val="0075693F"/>
    <w:rsid w:val="0076472F"/>
    <w:rsid w:val="007667CE"/>
    <w:rsid w:val="00767034"/>
    <w:rsid w:val="007764DA"/>
    <w:rsid w:val="007809C2"/>
    <w:rsid w:val="00784BF0"/>
    <w:rsid w:val="00790575"/>
    <w:rsid w:val="00797235"/>
    <w:rsid w:val="007A49D5"/>
    <w:rsid w:val="007A6C92"/>
    <w:rsid w:val="007C354E"/>
    <w:rsid w:val="007C4741"/>
    <w:rsid w:val="007C76F4"/>
    <w:rsid w:val="007D03E7"/>
    <w:rsid w:val="007E0CC4"/>
    <w:rsid w:val="007E554B"/>
    <w:rsid w:val="007F5B17"/>
    <w:rsid w:val="00817C6B"/>
    <w:rsid w:val="00821C4C"/>
    <w:rsid w:val="00822B5C"/>
    <w:rsid w:val="00826128"/>
    <w:rsid w:val="00836AD4"/>
    <w:rsid w:val="0083743C"/>
    <w:rsid w:val="00837F8D"/>
    <w:rsid w:val="0084269B"/>
    <w:rsid w:val="008473AA"/>
    <w:rsid w:val="00853C5D"/>
    <w:rsid w:val="00853E48"/>
    <w:rsid w:val="00854B47"/>
    <w:rsid w:val="00860E78"/>
    <w:rsid w:val="00861DD2"/>
    <w:rsid w:val="00864852"/>
    <w:rsid w:val="00864B27"/>
    <w:rsid w:val="00864CB5"/>
    <w:rsid w:val="00865613"/>
    <w:rsid w:val="00867200"/>
    <w:rsid w:val="008676E6"/>
    <w:rsid w:val="00891DB0"/>
    <w:rsid w:val="00892BE5"/>
    <w:rsid w:val="00896131"/>
    <w:rsid w:val="008966DB"/>
    <w:rsid w:val="00896EFB"/>
    <w:rsid w:val="008973FC"/>
    <w:rsid w:val="00897947"/>
    <w:rsid w:val="008A0973"/>
    <w:rsid w:val="008A3146"/>
    <w:rsid w:val="008A6E44"/>
    <w:rsid w:val="008A7659"/>
    <w:rsid w:val="008B4716"/>
    <w:rsid w:val="008C40F4"/>
    <w:rsid w:val="008C5DD3"/>
    <w:rsid w:val="008C76A3"/>
    <w:rsid w:val="008D2722"/>
    <w:rsid w:val="008E1A3D"/>
    <w:rsid w:val="008F2D74"/>
    <w:rsid w:val="008F47F0"/>
    <w:rsid w:val="008F6698"/>
    <w:rsid w:val="008F6733"/>
    <w:rsid w:val="008F7AD8"/>
    <w:rsid w:val="00900300"/>
    <w:rsid w:val="00906006"/>
    <w:rsid w:val="00933ED8"/>
    <w:rsid w:val="0094182F"/>
    <w:rsid w:val="009442A2"/>
    <w:rsid w:val="0094796D"/>
    <w:rsid w:val="009514E6"/>
    <w:rsid w:val="00951D1C"/>
    <w:rsid w:val="00962596"/>
    <w:rsid w:val="00963051"/>
    <w:rsid w:val="00964A31"/>
    <w:rsid w:val="0097253F"/>
    <w:rsid w:val="009728DE"/>
    <w:rsid w:val="0097461C"/>
    <w:rsid w:val="00976327"/>
    <w:rsid w:val="00977664"/>
    <w:rsid w:val="00984704"/>
    <w:rsid w:val="009911FF"/>
    <w:rsid w:val="00994EA6"/>
    <w:rsid w:val="009A4412"/>
    <w:rsid w:val="009A44EB"/>
    <w:rsid w:val="009A5D63"/>
    <w:rsid w:val="009A624D"/>
    <w:rsid w:val="009A704B"/>
    <w:rsid w:val="009A73B7"/>
    <w:rsid w:val="009B0B83"/>
    <w:rsid w:val="009B3EFA"/>
    <w:rsid w:val="009B6EC7"/>
    <w:rsid w:val="009C596F"/>
    <w:rsid w:val="009D32EE"/>
    <w:rsid w:val="009D7A11"/>
    <w:rsid w:val="009E049C"/>
    <w:rsid w:val="009E06FA"/>
    <w:rsid w:val="009E6C7C"/>
    <w:rsid w:val="00A0465B"/>
    <w:rsid w:val="00A157FB"/>
    <w:rsid w:val="00A16BB0"/>
    <w:rsid w:val="00A23564"/>
    <w:rsid w:val="00A2444F"/>
    <w:rsid w:val="00A26133"/>
    <w:rsid w:val="00A32E4C"/>
    <w:rsid w:val="00A41DAC"/>
    <w:rsid w:val="00A45725"/>
    <w:rsid w:val="00A457D3"/>
    <w:rsid w:val="00A5398F"/>
    <w:rsid w:val="00A53AF7"/>
    <w:rsid w:val="00A53C77"/>
    <w:rsid w:val="00A54ECB"/>
    <w:rsid w:val="00A57441"/>
    <w:rsid w:val="00A635FD"/>
    <w:rsid w:val="00A652A7"/>
    <w:rsid w:val="00A85EEF"/>
    <w:rsid w:val="00A921F0"/>
    <w:rsid w:val="00A962B6"/>
    <w:rsid w:val="00AA52BF"/>
    <w:rsid w:val="00AC10D3"/>
    <w:rsid w:val="00AC2D21"/>
    <w:rsid w:val="00AD33F8"/>
    <w:rsid w:val="00AD7628"/>
    <w:rsid w:val="00AE1AA5"/>
    <w:rsid w:val="00AF1B6B"/>
    <w:rsid w:val="00AF40A1"/>
    <w:rsid w:val="00AF4978"/>
    <w:rsid w:val="00AF5364"/>
    <w:rsid w:val="00B0497E"/>
    <w:rsid w:val="00B0590E"/>
    <w:rsid w:val="00B06217"/>
    <w:rsid w:val="00B10666"/>
    <w:rsid w:val="00B15F8E"/>
    <w:rsid w:val="00B16CD0"/>
    <w:rsid w:val="00B20171"/>
    <w:rsid w:val="00B20219"/>
    <w:rsid w:val="00B21FB8"/>
    <w:rsid w:val="00B34AE4"/>
    <w:rsid w:val="00B36CAA"/>
    <w:rsid w:val="00B424D3"/>
    <w:rsid w:val="00B4354A"/>
    <w:rsid w:val="00B440D4"/>
    <w:rsid w:val="00B519C7"/>
    <w:rsid w:val="00B53E99"/>
    <w:rsid w:val="00B60020"/>
    <w:rsid w:val="00B61FF5"/>
    <w:rsid w:val="00B653B6"/>
    <w:rsid w:val="00B7610E"/>
    <w:rsid w:val="00B86FB8"/>
    <w:rsid w:val="00B87AD0"/>
    <w:rsid w:val="00B9193E"/>
    <w:rsid w:val="00B9466A"/>
    <w:rsid w:val="00B964E1"/>
    <w:rsid w:val="00BA596D"/>
    <w:rsid w:val="00BB21BA"/>
    <w:rsid w:val="00BB3E34"/>
    <w:rsid w:val="00BB710B"/>
    <w:rsid w:val="00BC1509"/>
    <w:rsid w:val="00BC1D98"/>
    <w:rsid w:val="00BC3260"/>
    <w:rsid w:val="00BC3C66"/>
    <w:rsid w:val="00BC4AEE"/>
    <w:rsid w:val="00BC6518"/>
    <w:rsid w:val="00BD093B"/>
    <w:rsid w:val="00BE05D8"/>
    <w:rsid w:val="00BE7787"/>
    <w:rsid w:val="00BF27AC"/>
    <w:rsid w:val="00C02398"/>
    <w:rsid w:val="00C0357D"/>
    <w:rsid w:val="00C04482"/>
    <w:rsid w:val="00C06018"/>
    <w:rsid w:val="00C10B93"/>
    <w:rsid w:val="00C12ABC"/>
    <w:rsid w:val="00C26A89"/>
    <w:rsid w:val="00C279A4"/>
    <w:rsid w:val="00C3374F"/>
    <w:rsid w:val="00C379FE"/>
    <w:rsid w:val="00C40A34"/>
    <w:rsid w:val="00C40B36"/>
    <w:rsid w:val="00C465DC"/>
    <w:rsid w:val="00C540BE"/>
    <w:rsid w:val="00C62F3F"/>
    <w:rsid w:val="00C66F0A"/>
    <w:rsid w:val="00C676C1"/>
    <w:rsid w:val="00C70633"/>
    <w:rsid w:val="00C71907"/>
    <w:rsid w:val="00C75903"/>
    <w:rsid w:val="00C82F0C"/>
    <w:rsid w:val="00C90E19"/>
    <w:rsid w:val="00C90F77"/>
    <w:rsid w:val="00C954F0"/>
    <w:rsid w:val="00C955D3"/>
    <w:rsid w:val="00CA0762"/>
    <w:rsid w:val="00CA10B3"/>
    <w:rsid w:val="00CA3CF7"/>
    <w:rsid w:val="00CA480E"/>
    <w:rsid w:val="00CA5181"/>
    <w:rsid w:val="00CD1A84"/>
    <w:rsid w:val="00CD5709"/>
    <w:rsid w:val="00CD5E43"/>
    <w:rsid w:val="00CE2605"/>
    <w:rsid w:val="00CE5A1F"/>
    <w:rsid w:val="00CF02B2"/>
    <w:rsid w:val="00CF75D6"/>
    <w:rsid w:val="00CF77AD"/>
    <w:rsid w:val="00D03330"/>
    <w:rsid w:val="00D0337E"/>
    <w:rsid w:val="00D054CB"/>
    <w:rsid w:val="00D1099A"/>
    <w:rsid w:val="00D14730"/>
    <w:rsid w:val="00D17D83"/>
    <w:rsid w:val="00D204AC"/>
    <w:rsid w:val="00D31AF7"/>
    <w:rsid w:val="00D31BCC"/>
    <w:rsid w:val="00D31EF9"/>
    <w:rsid w:val="00D3430D"/>
    <w:rsid w:val="00D401DB"/>
    <w:rsid w:val="00D45F43"/>
    <w:rsid w:val="00D53FEA"/>
    <w:rsid w:val="00D62A14"/>
    <w:rsid w:val="00D64B8F"/>
    <w:rsid w:val="00D6604E"/>
    <w:rsid w:val="00D70DBA"/>
    <w:rsid w:val="00D716BE"/>
    <w:rsid w:val="00D8535A"/>
    <w:rsid w:val="00D85F87"/>
    <w:rsid w:val="00D87737"/>
    <w:rsid w:val="00D92CC4"/>
    <w:rsid w:val="00D93269"/>
    <w:rsid w:val="00D95BDC"/>
    <w:rsid w:val="00D96D53"/>
    <w:rsid w:val="00DA27F2"/>
    <w:rsid w:val="00DA30DF"/>
    <w:rsid w:val="00DC19D9"/>
    <w:rsid w:val="00DC4190"/>
    <w:rsid w:val="00DE10F3"/>
    <w:rsid w:val="00DF0FA0"/>
    <w:rsid w:val="00DF19C4"/>
    <w:rsid w:val="00DF1FD3"/>
    <w:rsid w:val="00DF4EDF"/>
    <w:rsid w:val="00DF65B0"/>
    <w:rsid w:val="00E03CD2"/>
    <w:rsid w:val="00E041BB"/>
    <w:rsid w:val="00E130DD"/>
    <w:rsid w:val="00E1569F"/>
    <w:rsid w:val="00E23801"/>
    <w:rsid w:val="00E243D6"/>
    <w:rsid w:val="00E25EAA"/>
    <w:rsid w:val="00E30259"/>
    <w:rsid w:val="00E31305"/>
    <w:rsid w:val="00E323C9"/>
    <w:rsid w:val="00E4621B"/>
    <w:rsid w:val="00E4643B"/>
    <w:rsid w:val="00E527A9"/>
    <w:rsid w:val="00E5288C"/>
    <w:rsid w:val="00E57266"/>
    <w:rsid w:val="00E66FF5"/>
    <w:rsid w:val="00E73009"/>
    <w:rsid w:val="00E74C97"/>
    <w:rsid w:val="00E75B72"/>
    <w:rsid w:val="00E8505D"/>
    <w:rsid w:val="00E9080D"/>
    <w:rsid w:val="00E93657"/>
    <w:rsid w:val="00EA4A20"/>
    <w:rsid w:val="00EA7307"/>
    <w:rsid w:val="00EC1164"/>
    <w:rsid w:val="00EC6B3A"/>
    <w:rsid w:val="00EC7201"/>
    <w:rsid w:val="00ED1331"/>
    <w:rsid w:val="00ED1D8A"/>
    <w:rsid w:val="00ED4DFC"/>
    <w:rsid w:val="00EE540F"/>
    <w:rsid w:val="00EE5CBF"/>
    <w:rsid w:val="00EF122E"/>
    <w:rsid w:val="00F012E7"/>
    <w:rsid w:val="00F02371"/>
    <w:rsid w:val="00F02E70"/>
    <w:rsid w:val="00F04A3D"/>
    <w:rsid w:val="00F0780C"/>
    <w:rsid w:val="00F123AC"/>
    <w:rsid w:val="00F12E9A"/>
    <w:rsid w:val="00F14862"/>
    <w:rsid w:val="00F20ED5"/>
    <w:rsid w:val="00F210B4"/>
    <w:rsid w:val="00F236BF"/>
    <w:rsid w:val="00F269FC"/>
    <w:rsid w:val="00F30B76"/>
    <w:rsid w:val="00F31419"/>
    <w:rsid w:val="00F33361"/>
    <w:rsid w:val="00F3743C"/>
    <w:rsid w:val="00F40470"/>
    <w:rsid w:val="00F61BA0"/>
    <w:rsid w:val="00F61D49"/>
    <w:rsid w:val="00F71745"/>
    <w:rsid w:val="00F9123D"/>
    <w:rsid w:val="00F92D88"/>
    <w:rsid w:val="00F93F89"/>
    <w:rsid w:val="00FA4CC6"/>
    <w:rsid w:val="00FA62FE"/>
    <w:rsid w:val="00FB214D"/>
    <w:rsid w:val="00FB43EC"/>
    <w:rsid w:val="00FB6FE9"/>
    <w:rsid w:val="00FC1125"/>
    <w:rsid w:val="00FC1C6B"/>
    <w:rsid w:val="00FC1D33"/>
    <w:rsid w:val="00FC2F13"/>
    <w:rsid w:val="00FC6B48"/>
    <w:rsid w:val="00FD228B"/>
    <w:rsid w:val="00FD2AE3"/>
    <w:rsid w:val="00FD41B3"/>
    <w:rsid w:val="00FD4358"/>
    <w:rsid w:val="00FE676B"/>
    <w:rsid w:val="00FF7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397FC-91D7-477D-AD0F-EA8F2B61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A34"/>
  </w:style>
  <w:style w:type="paragraph" w:styleId="Footer">
    <w:name w:val="footer"/>
    <w:basedOn w:val="Normal"/>
    <w:link w:val="FooterChar"/>
    <w:uiPriority w:val="99"/>
    <w:unhideWhenUsed/>
    <w:rsid w:val="00C4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07E35-E363-42A0-BB3C-5BDEB4DB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12</Pages>
  <Words>2790</Words>
  <Characters>15908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مسعود صدری</cp:lastModifiedBy>
  <cp:revision>59</cp:revision>
  <dcterms:created xsi:type="dcterms:W3CDTF">2002-01-01T14:16:00Z</dcterms:created>
  <dcterms:modified xsi:type="dcterms:W3CDTF">2021-12-20T09:49:00Z</dcterms:modified>
</cp:coreProperties>
</file>