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D49" w:rsidRDefault="002B6D49" w:rsidP="002B6D4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2B6D49" w:rsidRDefault="002B6D49" w:rsidP="002B6D4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2B6D49" w:rsidRDefault="002B6D49" w:rsidP="002B6D4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1402070</w:t>
      </w:r>
      <w:r>
        <w:rPr>
          <w:rFonts w:ascii="IRANSans" w:hAnsi="IRANSans" w:cs="IRANSans" w:hint="cs"/>
          <w:b/>
          <w:bCs/>
          <w:color w:val="C00000"/>
          <w:sz w:val="28"/>
          <w:shd w:val="clear" w:color="auto" w:fill="FFFFFF"/>
          <w:rtl/>
          <w:lang w:val="x-none"/>
        </w:rPr>
        <w:t>4</w:t>
      </w:r>
      <w:bookmarkStart w:id="0" w:name="_GoBack"/>
      <w:bookmarkEnd w:id="0"/>
    </w:p>
    <w:p w:rsidR="002B6D49" w:rsidRDefault="002B6D49" w:rsidP="002B6D4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2B6D49" w:rsidRDefault="002B6D49" w:rsidP="002B6D49">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2B6D49" w:rsidRDefault="002B6D49" w:rsidP="002B6D49">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F62F7E" w:rsidRDefault="00F62F7E" w:rsidP="00FB2D8E">
      <w:pPr>
        <w:rPr>
          <w:rtl/>
        </w:rPr>
      </w:pPr>
      <w:r>
        <w:rPr>
          <w:rFonts w:hint="cs"/>
          <w:rtl/>
        </w:rPr>
        <w:t xml:space="preserve">در جلسات قبل در مورد مواردی که زکات واجب است روایات را خواندیم، در مورد بعضی از روایات یک توضیحاتی می‌دادیم بعضی‌هایش چون از حافظه ذکر کرده بودم نیاز به یک اصلاح‌طوری هست. </w:t>
      </w:r>
      <w:r w:rsidR="004D21B5">
        <w:rPr>
          <w:rFonts w:hint="cs"/>
          <w:rtl/>
        </w:rPr>
        <w:t>این روایتی از روایات بحث یکی از روایات، روایت محمد بن طیار بود</w:t>
      </w:r>
      <w:r w:rsidR="00351CF9">
        <w:rPr>
          <w:rFonts w:hint="cs"/>
          <w:rtl/>
        </w:rPr>
        <w:t>، روایت یازدهم باب، عن عبد الله بن بکیر</w:t>
      </w:r>
      <w:r w:rsidR="00DC4A34">
        <w:rPr>
          <w:rFonts w:hint="cs"/>
          <w:rtl/>
        </w:rPr>
        <w:t xml:space="preserve"> عن محمد بن الطیار، در تهذیب محمد بن الطیار هست، در نسخۀ استبصار محمد بن جعفر الطیار هست. این ظاهرا جعفر زائد هست و محمد بن الطیار هست. دو نفر پدر و پسر هستند که در میان روات هستند، که پدر متکلم معروفی بوده با لقب طیار خیلی وقت‌ها ازش یاد شده. در بعضی جاها به نام محمد، در بعضی جاها هم با لقب ابن الطیار از پدر یاد شده</w:t>
      </w:r>
      <w:r w:rsidR="00FB2D8E">
        <w:rPr>
          <w:rFonts w:hint="cs"/>
          <w:rtl/>
        </w:rPr>
        <w:t>، در رجال کشی رقم ۶۵۱:</w:t>
      </w:r>
    </w:p>
    <w:p w:rsidR="004B7890" w:rsidRPr="004B7890" w:rsidRDefault="004B7890" w:rsidP="004B7890">
      <w:r>
        <w:rPr>
          <w:rFonts w:hint="cs"/>
          <w:rtl/>
        </w:rPr>
        <w:t>«</w:t>
      </w:r>
      <w:r w:rsidRPr="004B7890">
        <w:rPr>
          <w:rFonts w:hint="cs"/>
          <w:rtl/>
        </w:rPr>
        <w:t>هِشَامِ بْنِ الْحَكَمِ، قَالَ،</w:t>
      </w:r>
      <w:r>
        <w:rPr>
          <w:rFonts w:hint="cs"/>
          <w:rtl/>
        </w:rPr>
        <w:t xml:space="preserve"> قَالَ لِي أَبُو عَبْدِ اللَّهِ</w:t>
      </w:r>
      <w:r w:rsidRPr="004B7890">
        <w:rPr>
          <w:rFonts w:hint="cs"/>
          <w:rtl/>
        </w:rPr>
        <w:t>(ع) مَا فَعَلَ ابْنُ الطَّيَّارِ قَالَ، قُلْتُ مَاتَ، قَالَ رَحِمَهُ اللَّهُ وَ لَقَّاهُ نَضْرَةً وَ سُرُوراً فَقَدْ كَانَ شَدِيدَ الْخُصُومَةِ عَنَّا أَهْلَ الْبَيْتِ.</w:t>
      </w:r>
      <w:r w:rsidR="00FB2D8E">
        <w:rPr>
          <w:rFonts w:hint="cs"/>
          <w:rtl/>
        </w:rPr>
        <w:t>»</w:t>
      </w:r>
    </w:p>
    <w:p w:rsidR="00123247" w:rsidRDefault="00FB2D8E" w:rsidP="00334809">
      <w:pPr>
        <w:rPr>
          <w:rtl/>
        </w:rPr>
      </w:pPr>
      <w:r>
        <w:rPr>
          <w:rFonts w:hint="cs"/>
          <w:rtl/>
        </w:rPr>
        <w:t xml:space="preserve">شبیه این هم از طریق ابی جعفر الاحول وارد شده </w:t>
      </w:r>
      <w:r w:rsidR="00123247">
        <w:rPr>
          <w:rFonts w:hint="cs"/>
          <w:rtl/>
        </w:rPr>
        <w:t>«</w:t>
      </w:r>
      <w:r w:rsidR="00123247" w:rsidRPr="00123247">
        <w:rPr>
          <w:rFonts w:hint="cs"/>
          <w:rtl/>
        </w:rPr>
        <w:t xml:space="preserve">أَبِي جَعْفَرٍ الْأَحْوَلِ، عَنْ أَبِي عَبْدِ اللَّهِ </w:t>
      </w:r>
      <w:r w:rsidR="00123247">
        <w:rPr>
          <w:rFonts w:hint="cs"/>
          <w:rtl/>
        </w:rPr>
        <w:t>علیه السلام</w:t>
      </w:r>
      <w:r w:rsidR="00123247" w:rsidRPr="00123247">
        <w:rPr>
          <w:rFonts w:hint="cs"/>
          <w:rtl/>
        </w:rPr>
        <w:t xml:space="preserve"> فَقَالَ: مَا فَعَلَ ابْنُ الطَّيَّارِ فَقُلْتُ تُوُفِّيَ،</w:t>
      </w:r>
      <w:r w:rsidR="00123247">
        <w:rPr>
          <w:rFonts w:hint="cs"/>
          <w:rtl/>
        </w:rPr>
        <w:t>»</w:t>
      </w:r>
      <w:r w:rsidR="00334809">
        <w:rPr>
          <w:rFonts w:hint="cs"/>
          <w:rtl/>
        </w:rPr>
        <w:t xml:space="preserve"> بعد حضرت ترحم کردند بر این ابن الطیار.</w:t>
      </w:r>
    </w:p>
    <w:p w:rsidR="00334809" w:rsidRDefault="00334809" w:rsidP="00334809">
      <w:pPr>
        <w:rPr>
          <w:rtl/>
        </w:rPr>
      </w:pPr>
      <w:r>
        <w:rPr>
          <w:rFonts w:hint="cs"/>
          <w:rtl/>
        </w:rPr>
        <w:t>صاحب قاموس الرجال، در رجال شیخ در باب اصحاب الصادق محمد بن عبد الله الطیار را ترجمه کرده، در اینجا محمد بن جعفر الطیار در به نقل استبصار وارد شده ولی در تهذیب</w:t>
      </w:r>
    </w:p>
    <w:p w:rsidR="00334809" w:rsidRPr="00334809" w:rsidRDefault="00334809" w:rsidP="00334809">
      <w:pPr>
        <w:rPr>
          <w:rtl/>
        </w:rPr>
      </w:pPr>
      <w:r w:rsidRPr="00334809">
        <w:rPr>
          <w:rFonts w:hint="cs"/>
          <w:b/>
          <w:bCs/>
          <w:rtl/>
        </w:rPr>
        <w:t>شاگرد:</w:t>
      </w:r>
      <w:r w:rsidRPr="00334809">
        <w:rPr>
          <w:rFonts w:hint="cs"/>
          <w:rtl/>
        </w:rPr>
        <w:t xml:space="preserve"> </w:t>
      </w:r>
      <w:r>
        <w:rPr>
          <w:rFonts w:hint="cs"/>
          <w:rtl/>
        </w:rPr>
        <w:t>استبصار ندارد جعفر. استبصار محمد الطیار</w:t>
      </w:r>
    </w:p>
    <w:p w:rsidR="00334809" w:rsidRDefault="00334809" w:rsidP="00115E4D">
      <w:pPr>
        <w:rPr>
          <w:rtl/>
        </w:rPr>
      </w:pPr>
      <w:r w:rsidRPr="00334809">
        <w:rPr>
          <w:rFonts w:hint="cs"/>
          <w:b/>
          <w:bCs/>
          <w:rtl/>
        </w:rPr>
        <w:t>استاد:</w:t>
      </w:r>
      <w:r w:rsidRPr="00334809">
        <w:rPr>
          <w:rFonts w:hint="cs"/>
          <w:rtl/>
        </w:rPr>
        <w:t xml:space="preserve"> </w:t>
      </w:r>
      <w:r>
        <w:rPr>
          <w:rFonts w:hint="cs"/>
          <w:rtl/>
        </w:rPr>
        <w:t xml:space="preserve">نقلی که اینجا جامع الاحادیث از استبصار نقل کرده محمد بن جعفر نوشته </w:t>
      </w:r>
      <w:r w:rsidR="00115E4D">
        <w:rPr>
          <w:rFonts w:hint="cs"/>
          <w:rtl/>
        </w:rPr>
        <w:t>صا خ، احتمالا یعنی نسخه بدلی از استبصار، در بعضی از نسخ استبصار محمد بن جعفر الطیار. به نظر می‌رسد که این محمد بن الطیار بوده، طیار چون جعفر طیار معروف بوده، کلمۀ الطیار را که ناسخ دیده ذهنش رفته به جعفر طیار، کلمۀ جعفر ناخودآگاه اضافه شده. صاحب قاموس الرجال می‌خواهد اصرار دارد که بگوید که اصلا این محمد خودش طیار بوده و پسرش حمزه آن ابن الطیار هست. ولی و این مثلا دو تا سندی هم در رجال کشی هست که در مورد پدر ابن الطیار تعبیر شده اینها محرف است، ولی ظاهرا مشکل است ما محرف بودن را اثبات کنیم. به نظر می‌رسد همچنان که در کلمات وحید بهبهانی هست، عبد الله اصلش طیار بوده بعد این طیار هم به عبد الله اطلاق می‌شده هم به محمد اطلاق می‌شده هم به حمزه، و محمد به اعتبار این که خودش طیار اطلاق می‌شده الطیار بهش می‌گفتند هم به اعتبار این که پدرش هم الطیار بوده ابن الطیار هم تعبیر می‌شده. ولی ظاهرا ابن الطیار مشهورتر آن که به عنوان ابن الطیار مشهورتر است و نوعا ابن الطیار مراد او هست پسر این حمزه است. علی ای تقدیر این محمد بن الطیار هست و دلیل خیلی روشنی نداریم همۀ این موارد، چندین جا محمد بن الطیار وارد شده، یکی در محاسن هست، جلد ۱، صفحۀ ۲۱۳، رقم ۹۲، محمد بن الطیار، قال قال لی ابو جعفر علیه السلام تخاصم الناس قلت نعم.</w:t>
      </w:r>
    </w:p>
    <w:p w:rsidR="00115E4D" w:rsidRDefault="00115E4D" w:rsidP="00041386">
      <w:pPr>
        <w:rPr>
          <w:rtl/>
        </w:rPr>
      </w:pPr>
      <w:r>
        <w:rPr>
          <w:rFonts w:hint="cs"/>
          <w:rtl/>
        </w:rPr>
        <w:t xml:space="preserve">یکی هم همین مورد که هم در تهذیب به </w:t>
      </w:r>
      <w:r w:rsidR="003A0BCC">
        <w:rPr>
          <w:rFonts w:hint="cs"/>
          <w:rtl/>
        </w:rPr>
        <w:t xml:space="preserve">این شکل وارد شده هم در بعضی نسخ استبصار هم در مقنعه ۲۳۵، </w:t>
      </w:r>
      <w:r w:rsidR="003A0BCC">
        <w:rPr>
          <w:rFonts w:hint="cs"/>
          <w:rtl/>
        </w:rPr>
        <w:lastRenderedPageBreak/>
        <w:t>همۀ اینها محمد بن الطیار هست، مختصر بصائر، ۱۱۰، آن هم محمد بن الطیار هست. آن دو مورد سند رجال کشی را هم عرض کردم. به نظر در تصحیح اعتقادات الامامیة هم صفحۀ ۷۱ محمد بن الطیار تعبیر کرده در ضمن متکلمین آورده، البته آنجا هم محمد بن طیار دارد هم بعدش روایتی که همین روایت مورد بحث ما هم دارد و قال علیه السلام و قد بلغه موت الطیار رحمه الله و قال رحم الله الطیار و لقاه نضرة و سرور لقد کان ش</w:t>
      </w:r>
      <w:r w:rsidR="00041386">
        <w:rPr>
          <w:rFonts w:hint="cs"/>
          <w:rtl/>
        </w:rPr>
        <w:t>دی</w:t>
      </w:r>
      <w:r w:rsidR="003A0BCC">
        <w:rPr>
          <w:rFonts w:hint="cs"/>
          <w:rtl/>
        </w:rPr>
        <w:t>د الخصومة</w:t>
      </w:r>
      <w:r w:rsidR="00041386">
        <w:rPr>
          <w:rFonts w:hint="cs"/>
          <w:rtl/>
        </w:rPr>
        <w:t xml:space="preserve"> عنا اهل البیت.</w:t>
      </w:r>
    </w:p>
    <w:p w:rsidR="00041386" w:rsidRDefault="00041386" w:rsidP="00041386">
      <w:pPr>
        <w:rPr>
          <w:rtl/>
        </w:rPr>
      </w:pPr>
      <w:r>
        <w:rPr>
          <w:rFonts w:hint="cs"/>
          <w:rtl/>
        </w:rPr>
        <w:t>به نظر می‌رسد این مجموعۀ محمد بن طیارهایی که هست این را بخواهیم بگوییم همه‌اش غلط است و اینها خیلی دلیل قاطع، نمی‌خواهم بگویم حتما هم درست است ولی به حسب ظاهر این مقدارها را ما باید درست تلقی کنیم و آن توجیهی که این اصلش مال جد بوده عبد الله بوده، طیار، بعد این لقب به فرزندان هم سرایت کرده این به نظر درست‌تر می‌آید. این یک عبارت.</w:t>
      </w:r>
    </w:p>
    <w:p w:rsidR="00041386" w:rsidRPr="00334809" w:rsidRDefault="00041386" w:rsidP="00007967">
      <w:pPr>
        <w:rPr>
          <w:rtl/>
        </w:rPr>
      </w:pPr>
      <w:r>
        <w:rPr>
          <w:rFonts w:hint="cs"/>
          <w:rtl/>
        </w:rPr>
        <w:t>عبارت دیگر روایت ۱۳ بود جعفر بن محمد حُکَیْم عن جمیل دراج، این کلمۀ حُکَیْم ظاهرا باید حُکَیْم باشد، حَکیم اسم خداست در مورد بنده‌ها عبد الحَکیم یا حُکَیْم می‌گذاشتند، مثل کریم، سابق‌ها کریم نمی‌گذاشتند عبدالکریم</w:t>
      </w:r>
      <w:r w:rsidR="00007967">
        <w:rPr>
          <w:rFonts w:hint="cs"/>
          <w:rtl/>
        </w:rPr>
        <w:t>، عبد الکریم بن عمرو الخصعمی، کریم به کرّام در موردشان تعبیر می‌شده. حتی اسم فرزند حضرت زهرا هم مُحْسِن نیست، مُحَسِّن است، در کتب ضبط تصریح شده مُحَسَّنِ بن علی بن ابی طالب، حتی ضبطش هم کردند کَمُحَدِّث، مُحَسِّنْ کَمُحَدِّث هست، به این شکل ضبط شده این هم</w:t>
      </w:r>
    </w:p>
    <w:p w:rsidR="00334809" w:rsidRPr="00334809" w:rsidRDefault="00334809" w:rsidP="00C76D51">
      <w:pPr>
        <w:rPr>
          <w:rtl/>
        </w:rPr>
      </w:pPr>
      <w:r w:rsidRPr="00334809">
        <w:rPr>
          <w:rFonts w:hint="cs"/>
          <w:b/>
          <w:bCs/>
          <w:rtl/>
        </w:rPr>
        <w:t>شاگرد:</w:t>
      </w:r>
      <w:r w:rsidRPr="00334809">
        <w:rPr>
          <w:rFonts w:hint="cs"/>
          <w:rtl/>
        </w:rPr>
        <w:t xml:space="preserve"> </w:t>
      </w:r>
      <w:r w:rsidR="00007967">
        <w:rPr>
          <w:rFonts w:hint="cs"/>
          <w:rtl/>
        </w:rPr>
        <w:t>حَکیم هم خب خیلی ضبط کردند</w:t>
      </w:r>
      <w:r w:rsidR="00C76D51">
        <w:rPr>
          <w:rFonts w:hint="cs"/>
          <w:rtl/>
        </w:rPr>
        <w:t>، این که اسم دار قطبی ماجیلویه همه می‌گویند حکیم، کسری یا کسریون است حالا حُکِیْم‌ها چند نفر می‌شمارند، مثل حُکِیْم بن جبلة، مثل معاویة بن حُکِیْم.</w:t>
      </w:r>
    </w:p>
    <w:p w:rsidR="00334809" w:rsidRDefault="00334809" w:rsidP="00B62415">
      <w:pPr>
        <w:rPr>
          <w:rtl/>
        </w:rPr>
      </w:pPr>
      <w:r w:rsidRPr="00334809">
        <w:rPr>
          <w:rFonts w:hint="cs"/>
          <w:b/>
          <w:bCs/>
          <w:rtl/>
        </w:rPr>
        <w:t>استاد:</w:t>
      </w:r>
      <w:r w:rsidRPr="00334809">
        <w:rPr>
          <w:rFonts w:hint="cs"/>
          <w:rtl/>
        </w:rPr>
        <w:t xml:space="preserve"> </w:t>
      </w:r>
      <w:r w:rsidR="00C76D51">
        <w:rPr>
          <w:rFonts w:hint="cs"/>
          <w:rtl/>
        </w:rPr>
        <w:t>حالا آن را می‌بینم بعد می‌بینم عرض می‌کنم. البته اینها یک سری‌اش شاید اگر بعضی چیزها مثل کریم و رحیم و اینها این که اسم خداوند تبارک و تعالی باشند شاید بیشتر چیز باشد، ممکن است حکیم اینقدر نسبت به این که اسم خدا هست چیز نداشته باشد، چون اصلش این است که اینها نام‌های خداوند هستند، نام‌های خداوند را روی بنده‌ها یا به صورت مصغَّر می‌گذاشتند مثل حُمِیْد، حَمید هم، حُم</w:t>
      </w:r>
      <w:r w:rsidR="00A51EA4">
        <w:rPr>
          <w:rFonts w:hint="cs"/>
          <w:rtl/>
        </w:rPr>
        <w:t>ِید کم گذاشته می‌شده، و امثال اینها. حالا این را می‌بینم بعد حالا فعلا دارم از باب ذوقی حرف می‌زنم. این هم حالا، علی ای تقدیر جعفر بن محمد عن حُکَیْم یا عن حکیم غلط است، جعفر بن محمد بن حَکیم است، حالا یک چیزی یادم رفت در آن دیروز که همان بحث قبلی این حمزة بن محمد الطیار یک روایتی بود حالا به تناسب ایام این روایت را هم بخوانم بد نیست، بعد جمیل بن دراج در رجال کشی رقم ۶۳، رقم ۱۱۳ هست که</w:t>
      </w:r>
      <w:r w:rsidR="00B62415">
        <w:rPr>
          <w:rFonts w:hint="cs"/>
          <w:rtl/>
        </w:rPr>
        <w:t>:</w:t>
      </w:r>
    </w:p>
    <w:p w:rsidR="009C71BB" w:rsidRDefault="00B62415" w:rsidP="00B62415">
      <w:pPr>
        <w:rPr>
          <w:rtl/>
        </w:rPr>
      </w:pPr>
      <w:r>
        <w:rPr>
          <w:rFonts w:hint="cs"/>
          <w:rtl/>
        </w:rPr>
        <w:t>«</w:t>
      </w:r>
      <w:r w:rsidRPr="00B62415">
        <w:rPr>
          <w:rFonts w:hint="cs"/>
          <w:rtl/>
        </w:rPr>
        <w:t xml:space="preserve">جَمِيلِ بْنِ دَرَّاجٍ، عَنْ حَمْزَةَ بْنِ مُحَمَّدٍ الطَّيَّارِ، قَالَ ذَكَرْنَا مُحَمَّدَ بْنَ أَبِي بَكْرٍ عِنْدَ أَبِي عَبْدِ اللَّهِ </w:t>
      </w:r>
      <w:r>
        <w:rPr>
          <w:rFonts w:hint="cs"/>
          <w:rtl/>
        </w:rPr>
        <w:t>علیه السلام</w:t>
      </w:r>
      <w:r w:rsidRPr="00B62415">
        <w:rPr>
          <w:rFonts w:hint="cs"/>
          <w:rtl/>
        </w:rPr>
        <w:t xml:space="preserve"> فَقَالَ أَبُو عَبْدِ اللَّهِ </w:t>
      </w:r>
      <w:r>
        <w:rPr>
          <w:rFonts w:hint="cs"/>
          <w:rtl/>
        </w:rPr>
        <w:t>علیه السلام</w:t>
      </w:r>
      <w:r w:rsidRPr="00B62415">
        <w:rPr>
          <w:rFonts w:hint="cs"/>
          <w:rtl/>
        </w:rPr>
        <w:t xml:space="preserve"> رَحِمَهُ اللَّهُ وَ صَلَّى عَلَيْهِ، قَالَ لِأَمِيرِ الْمُؤْمِنِينَ </w:t>
      </w:r>
      <w:r>
        <w:rPr>
          <w:rFonts w:hint="cs"/>
          <w:rtl/>
        </w:rPr>
        <w:t>علیه السلام</w:t>
      </w:r>
      <w:r w:rsidRPr="00B62415">
        <w:rPr>
          <w:rFonts w:hint="cs"/>
          <w:rtl/>
        </w:rPr>
        <w:t xml:space="preserve"> يَوْماً مِنَ الْأَيَّامِ ابْسُطْ يَدَكَ أُبَايِعْكَ! فَقَالَ أَ وَ مَا فَعَلْتَ</w:t>
      </w:r>
      <w:r w:rsidR="009C71BB">
        <w:rPr>
          <w:rFonts w:hint="cs"/>
          <w:rtl/>
        </w:rPr>
        <w:t>»</w:t>
      </w:r>
    </w:p>
    <w:p w:rsidR="009C71BB" w:rsidRDefault="009C71BB" w:rsidP="00B62415">
      <w:pPr>
        <w:rPr>
          <w:rtl/>
        </w:rPr>
      </w:pPr>
      <w:r>
        <w:rPr>
          <w:rFonts w:hint="cs"/>
          <w:rtl/>
        </w:rPr>
        <w:t>محمد بن ابی بکر آمده بیعت مجدد کرده.</w:t>
      </w:r>
    </w:p>
    <w:p w:rsidR="009C71BB" w:rsidRDefault="009C71BB" w:rsidP="00B62415">
      <w:pPr>
        <w:rPr>
          <w:rtl/>
        </w:rPr>
      </w:pPr>
      <w:r>
        <w:rPr>
          <w:rFonts w:hint="cs"/>
          <w:rtl/>
        </w:rPr>
        <w:t>«</w:t>
      </w:r>
      <w:r w:rsidRPr="00B62415">
        <w:rPr>
          <w:rFonts w:hint="cs"/>
          <w:rtl/>
        </w:rPr>
        <w:t>فَقَالَ أَ وَ مَا فَعَلْتَ</w:t>
      </w:r>
      <w:r w:rsidR="00B62415" w:rsidRPr="00B62415">
        <w:rPr>
          <w:rFonts w:hint="cs"/>
          <w:rtl/>
        </w:rPr>
        <w:t xml:space="preserve"> قَالَ بَلَى، فَبَسَطَ يَدَهُ، فَقَالَ أَشْهَدُ أَنَّكَ إِمَامٌ مُفْتَرَضٌ طَاعَتُكَ وَ أَنَّ أَبِي فِي النَّارِ.</w:t>
      </w:r>
      <w:r>
        <w:rPr>
          <w:rFonts w:hint="cs"/>
          <w:rtl/>
        </w:rPr>
        <w:t>»</w:t>
      </w:r>
    </w:p>
    <w:p w:rsidR="009C71BB" w:rsidRDefault="009C71BB" w:rsidP="00C660B1">
      <w:pPr>
        <w:rPr>
          <w:rtl/>
        </w:rPr>
      </w:pPr>
      <w:r>
        <w:rPr>
          <w:rFonts w:hint="cs"/>
          <w:rtl/>
        </w:rPr>
        <w:t xml:space="preserve">در واقع این اضافه را گویا، من دیروز در جلسه که داشتم می‌گفتم احتمال زیاد این محمد بن ابی بکر این مطلب را از مهدی مولا عثمان یاد گرفته، در شرح حال مهدی مولا عثمان در رجال کشی هست که مهدی مولا عثمان در جایی که محمد </w:t>
      </w:r>
      <w:r w:rsidR="00BB2933">
        <w:rPr>
          <w:rFonts w:hint="cs"/>
          <w:rtl/>
        </w:rPr>
        <w:t xml:space="preserve">؟؟؟ هم بود به امیر المؤمنین گفتش که بیعت کرد با حضرت و گفت و ابرئ من فلان </w:t>
      </w:r>
      <w:r w:rsidR="00BB2933">
        <w:rPr>
          <w:rFonts w:hint="cs"/>
          <w:rtl/>
        </w:rPr>
        <w:lastRenderedPageBreak/>
        <w:t>و فلان و فلان، و این در بیعتش بحث تبری را هم گنجاند. گویا محمد بن ابی بکر وقتی به آن رسید خب چرا ما عقب بمانیم؟ من هم بگذار همچین روایتی بکنم. و این البته این روایت از جهت سندی‌اش خود این روایت به تنهایی معتبر نیست،</w:t>
      </w:r>
      <w:r w:rsidR="00C660B1">
        <w:rPr>
          <w:rFonts w:hint="cs"/>
          <w:rtl/>
        </w:rPr>
        <w:t xml:space="preserve"> حمزة بن محمد اثبات وثاقتش مشکل است در سندش هم زحل هست مشکل است، ولی این مضمونش به سند معتبر وارد شده، حالا این با این تفصیل نه، بایع علی البرائة من ابیه، بر مبنای برائت از پدرش، بیعت در سند صحیح السند هست، آن در رجال کشی. یک چیز دیگر هست بایع علی البرائة من الثانی، مجموع اینها شاید سه بار بیعت کرده، یک بار بیعت عادی، یک بار بیعت علی البرائة من ابیه، یک بار هم بیعت علی البرائة من الثانی. اینجوری گویا مجموعا استفاده می‌شود.</w:t>
      </w:r>
    </w:p>
    <w:p w:rsidR="00C660B1" w:rsidRDefault="00C660B1" w:rsidP="00C660B1">
      <w:pPr>
        <w:rPr>
          <w:rtl/>
        </w:rPr>
      </w:pPr>
      <w:r>
        <w:rPr>
          <w:rFonts w:hint="cs"/>
          <w:rtl/>
        </w:rPr>
        <w:t>این جعفر بن محمد، این «عن» که اینجا هست غلط است «بن» درست است، جعفر بن محمد بن حُکِیْم یا حَکیم فراوان این سند در جاهای مختلف وارد شده، آدرس‌هایش کافی، جلد ۵، صفحۀ ۱۰۲، رقم ۲، تهذیب جلد ۱، صفحۀ ۴۰۲، رقم ۱۲۵۶، جلد ۴، رقم ۵، رقم ۱۰، صفحۀ ۷، رقم ۱۸، صفحۀ ۶</w:t>
      </w:r>
      <w:r w:rsidR="00E91614">
        <w:rPr>
          <w:rFonts w:hint="cs"/>
          <w:rtl/>
        </w:rPr>
        <w:t>۰، ۱۶۰ و خیلی زیاد، موارد مکرر دیگری هست که علی بن حسن بن فضال عن جعفر بن محمد حَکیم یا حُکِیْم عن جمیل بن دراج روایت نقل می‌کند.</w:t>
      </w:r>
    </w:p>
    <w:p w:rsidR="00E91614" w:rsidRDefault="00E91614" w:rsidP="00065F4A">
      <w:pPr>
        <w:rPr>
          <w:rtl/>
        </w:rPr>
      </w:pPr>
      <w:r>
        <w:rPr>
          <w:rFonts w:hint="cs"/>
          <w:rtl/>
        </w:rPr>
        <w:t>عرض کردم روایت‌های فراوانی داریم که ازش استفاده می‌شود که زکات در ۹ چیز هست و پیغمبر از سائر اصناف عفی کردند، ولی از آن طرف یک سری</w:t>
      </w:r>
      <w:r w:rsidR="00E9424A">
        <w:rPr>
          <w:rFonts w:hint="cs"/>
          <w:rtl/>
        </w:rPr>
        <w:t xml:space="preserve"> </w:t>
      </w:r>
      <w:r w:rsidR="00065F4A">
        <w:rPr>
          <w:rFonts w:hint="cs"/>
          <w:rtl/>
        </w:rPr>
        <w:t>روایاتی داریم که ازش استفاده می‌شود که نه مطلب این شکلی نیست. یکی از این روایت‌ها روایت زراره هست، قال قلتُ لابی عبد الله علیه السلام فی الذرة شیء فقال</w:t>
      </w:r>
      <w:r w:rsidR="007A4CFA">
        <w:rPr>
          <w:rFonts w:hint="cs"/>
          <w:rtl/>
        </w:rPr>
        <w:t xml:space="preserve"> لی الذرة و العدس و السلت و الحبوب فیها مثل ما فی الحنطة و الشعیر</w:t>
      </w:r>
    </w:p>
    <w:p w:rsidR="009438E3" w:rsidRPr="009438E3" w:rsidRDefault="00D74420" w:rsidP="009438E3">
      <w:r>
        <w:rPr>
          <w:rFonts w:hint="cs"/>
          <w:rtl/>
        </w:rPr>
        <w:t>«</w:t>
      </w:r>
      <w:r w:rsidR="009438E3" w:rsidRPr="009438E3">
        <w:rPr>
          <w:rFonts w:hint="cs"/>
          <w:rtl/>
        </w:rPr>
        <w:t>قَالَ: قُلْتُ لِأَبِي عَبْدِ اللَّهِ ع</w:t>
      </w:r>
      <w:r>
        <w:rPr>
          <w:rFonts w:hint="cs"/>
          <w:rtl/>
        </w:rPr>
        <w:t>لیه السلام</w:t>
      </w:r>
      <w:r w:rsidR="009438E3" w:rsidRPr="009438E3">
        <w:rPr>
          <w:rFonts w:hint="cs"/>
          <w:rtl/>
        </w:rPr>
        <w:t xml:space="preserve"> فِي الذُّرَةِ شَيْ‌ءٌ قَالَ </w:t>
      </w:r>
      <w:r>
        <w:rPr>
          <w:rFonts w:hint="cs"/>
          <w:rtl/>
        </w:rPr>
        <w:t xml:space="preserve">لی </w:t>
      </w:r>
      <w:r w:rsidR="009438E3" w:rsidRPr="009438E3">
        <w:rPr>
          <w:rFonts w:hint="cs"/>
          <w:rtl/>
        </w:rPr>
        <w:t>الذُّرَةُ وَ الْعَدَسُ وَ السُّلْتُ وَ الْحُبُوبُ فِيهَا مِثْلُ مَا فِي الْحِنْطَةِ وَ الشَّعِيرِ وَ كُلُّ مَا كِيلَ بِالصَّاعِ فَبَلَغَ الْأَوْسَاقَ الَّتِي تَجِبُ فِيهَا الزَّكَاةُ فَعَلَيْهِ فِيهِ الزَّكَاةُ.</w:t>
      </w:r>
      <w:r w:rsidR="00204306">
        <w:rPr>
          <w:rFonts w:hint="cs"/>
          <w:rtl/>
        </w:rPr>
        <w:t>»</w:t>
      </w:r>
    </w:p>
    <w:p w:rsidR="009438E3" w:rsidRDefault="00204306" w:rsidP="00204306">
      <w:pPr>
        <w:rPr>
          <w:rtl/>
        </w:rPr>
      </w:pPr>
      <w:r>
        <w:rPr>
          <w:rFonts w:hint="cs"/>
          <w:rtl/>
        </w:rPr>
        <w:t>خب این، روایت دیگر روایت ابی مریم هست، این دو ؟؟؟ روایت ابی مریم که روایت دوم هست موثقه است که حالا شاید بتوانیم موثقه آن را بدانیم، سندش حُمِید بن زیاد عن ابن سماعة عن من ذکره عن ابان عن ابی مریم عن ابی عبد الله علیه السلام.</w:t>
      </w:r>
    </w:p>
    <w:p w:rsidR="00204306" w:rsidRDefault="00204306" w:rsidP="005E23CB">
      <w:pPr>
        <w:rPr>
          <w:rtl/>
        </w:rPr>
      </w:pPr>
      <w:r>
        <w:rPr>
          <w:rFonts w:hint="cs"/>
          <w:rtl/>
        </w:rPr>
        <w:t>عمن ذکره الآن نمی‌دانم این را می‌شود درستش کرد یا نمی‌شود درستش کرد، حالا این خیلی مهم نیست، مهم روایت صحیحۀ محمد بن مسلم است. صحیحۀ محمد بن مسلم که روایت پنجم باب هست</w:t>
      </w:r>
      <w:r w:rsidR="005E23CB">
        <w:rPr>
          <w:rFonts w:hint="cs"/>
          <w:rtl/>
        </w:rPr>
        <w:t>:</w:t>
      </w:r>
    </w:p>
    <w:p w:rsidR="00204306" w:rsidRPr="00204306" w:rsidRDefault="00204306" w:rsidP="005E23CB">
      <w:r>
        <w:rPr>
          <w:rFonts w:hint="cs"/>
          <w:rtl/>
        </w:rPr>
        <w:t>«</w:t>
      </w:r>
      <w:r w:rsidRPr="00204306">
        <w:rPr>
          <w:rFonts w:hint="cs"/>
          <w:rtl/>
        </w:rPr>
        <w:t>عَنْ مُحَمَّدِ بْنِ مُسْلِمٍ قَالَ: سَأَلْتُهُ ع عَنِ الْحُبُوبِ مَا يُزَكَّى مِنْهَا قَالَ الْبُرُّ وَ الشَّعِيرُ وَ الذُّرَةُ وَ الدُّخْنُ وَ الْأَرُزُّ وَ السُّلْتُ وَ الْعَدَسُ وَ السِّمْسِمُ كُلُّ هَذَا يُزَكَّى وَ أَشْبَاهُهُ.</w:t>
      </w:r>
      <w:r w:rsidR="005E23CB">
        <w:rPr>
          <w:rFonts w:hint="cs"/>
          <w:rtl/>
        </w:rPr>
        <w:t>»</w:t>
      </w:r>
    </w:p>
    <w:p w:rsidR="00204306" w:rsidRDefault="005E23CB" w:rsidP="00204306">
      <w:pPr>
        <w:rPr>
          <w:rtl/>
        </w:rPr>
      </w:pPr>
      <w:r>
        <w:rPr>
          <w:rFonts w:hint="cs"/>
          <w:rtl/>
        </w:rPr>
        <w:t>این هم این تعبیر.</w:t>
      </w:r>
    </w:p>
    <w:p w:rsidR="00FC27E0" w:rsidRPr="00FC27E0" w:rsidRDefault="005E23CB" w:rsidP="00205E92">
      <w:r>
        <w:rPr>
          <w:rFonts w:hint="cs"/>
          <w:rtl/>
        </w:rPr>
        <w:t>بعد</w:t>
      </w:r>
      <w:r w:rsidR="00205E92">
        <w:rPr>
          <w:rFonts w:hint="cs"/>
          <w:rtl/>
        </w:rPr>
        <w:t>:</w:t>
      </w:r>
      <w:r>
        <w:rPr>
          <w:rFonts w:hint="cs"/>
          <w:rtl/>
        </w:rPr>
        <w:t xml:space="preserve"> </w:t>
      </w:r>
      <w:r w:rsidR="00FC27E0" w:rsidRPr="00FC27E0">
        <w:rPr>
          <w:rFonts w:hint="cs"/>
          <w:rtl/>
        </w:rPr>
        <w:t>«حَرِيزٌ عَنْ زُرَارَةَ عَنْ أَبِي عَبْدِ اللَّهِ ع</w:t>
      </w:r>
      <w:r w:rsidR="00205E92">
        <w:rPr>
          <w:rFonts w:hint="cs"/>
          <w:rtl/>
        </w:rPr>
        <w:t>لیه السلام</w:t>
      </w:r>
      <w:r w:rsidR="00FC27E0" w:rsidRPr="00FC27E0">
        <w:rPr>
          <w:rFonts w:hint="cs"/>
          <w:rtl/>
        </w:rPr>
        <w:t xml:space="preserve"> مِثْلَهُ وَ قَالَ كُلُّ مَا كِيلَ بِالصَّاعِ فَبَلَغَ الْأَوْسَاقَ الَّتِي يَجِبُ فِيهَا الزَّكَاةُ فَعَلَيْهِ الزَّكَاةُ وَ قَالَ جَعَلَ رَسُولُ اللَّهِ ص</w:t>
      </w:r>
      <w:r w:rsidR="00205E92">
        <w:rPr>
          <w:rFonts w:hint="cs"/>
          <w:rtl/>
        </w:rPr>
        <w:t>لی الله علیه و آله و سلم</w:t>
      </w:r>
      <w:r w:rsidR="00FC27E0" w:rsidRPr="00FC27E0">
        <w:rPr>
          <w:rFonts w:hint="cs"/>
          <w:rtl/>
        </w:rPr>
        <w:t xml:space="preserve"> الصَّدَقَةَ فِي كُلِّ شَيْ‌ءٍ أَنْبَتَتِ الْأَرْضُ إِلَّا </w:t>
      </w:r>
      <w:r w:rsidR="00205E92">
        <w:rPr>
          <w:rFonts w:hint="cs"/>
          <w:rtl/>
        </w:rPr>
        <w:t xml:space="preserve">ما کان فی </w:t>
      </w:r>
      <w:r w:rsidR="00FC27E0" w:rsidRPr="00FC27E0">
        <w:rPr>
          <w:rFonts w:hint="cs"/>
          <w:rtl/>
        </w:rPr>
        <w:t>الْخُضَرَ وَ الْبُقُولَ وَ كُلَّ شَيْ‌ءٍ يَفْسُدُ مِنْ يَوْمِهِ.</w:t>
      </w:r>
      <w:r w:rsidR="00205E92">
        <w:rPr>
          <w:rFonts w:hint="cs"/>
          <w:rtl/>
        </w:rPr>
        <w:t>»</w:t>
      </w:r>
    </w:p>
    <w:p w:rsidR="00FC27E0" w:rsidRDefault="00205E92" w:rsidP="00FC27E0">
      <w:pPr>
        <w:rPr>
          <w:rtl/>
        </w:rPr>
      </w:pPr>
      <w:r>
        <w:rPr>
          <w:rFonts w:hint="cs"/>
          <w:rtl/>
        </w:rPr>
        <w:t>این هم این تعبیر.</w:t>
      </w:r>
    </w:p>
    <w:p w:rsidR="000A6F4F" w:rsidRPr="000A6F4F" w:rsidRDefault="00205E92" w:rsidP="0082798B">
      <w:r>
        <w:rPr>
          <w:rFonts w:hint="cs"/>
          <w:rtl/>
        </w:rPr>
        <w:t xml:space="preserve">یک روایت دیگری روایت ابی بصیر هست: </w:t>
      </w:r>
      <w:r w:rsidR="00656050">
        <w:rPr>
          <w:rFonts w:hint="cs"/>
          <w:rtl/>
        </w:rPr>
        <w:t>«</w:t>
      </w:r>
      <w:r w:rsidR="00656050" w:rsidRPr="000A6F4F">
        <w:rPr>
          <w:rFonts w:hint="cs"/>
          <w:rtl/>
        </w:rPr>
        <w:t>عَلِيُّ بْنُ الْحَسَنِ بْنِ فَضَّالٍ عَنْ إِبْرَاهِيمَ</w:t>
      </w:r>
      <w:r w:rsidR="00656050">
        <w:rPr>
          <w:rFonts w:hint="cs"/>
          <w:rtl/>
        </w:rPr>
        <w:t xml:space="preserve">» </w:t>
      </w:r>
      <w:r>
        <w:rPr>
          <w:rFonts w:hint="cs"/>
          <w:rtl/>
        </w:rPr>
        <w:t>که مراد از</w:t>
      </w:r>
      <w:r w:rsidR="000715F1">
        <w:rPr>
          <w:rFonts w:hint="cs"/>
          <w:rtl/>
        </w:rPr>
        <w:t xml:space="preserve"> ابراهیمی که </w:t>
      </w:r>
      <w:r w:rsidR="001F0D1E">
        <w:rPr>
          <w:rFonts w:hint="cs"/>
          <w:rtl/>
        </w:rPr>
        <w:t xml:space="preserve">علی بن </w:t>
      </w:r>
      <w:r w:rsidR="000715F1">
        <w:rPr>
          <w:rFonts w:hint="cs"/>
          <w:rtl/>
        </w:rPr>
        <w:t xml:space="preserve">حسن بن </w:t>
      </w:r>
      <w:r w:rsidR="001F0D1E">
        <w:rPr>
          <w:rFonts w:hint="cs"/>
          <w:rtl/>
        </w:rPr>
        <w:t>ال</w:t>
      </w:r>
      <w:r w:rsidR="000715F1">
        <w:rPr>
          <w:rFonts w:hint="cs"/>
          <w:rtl/>
        </w:rPr>
        <w:t>فضال ازش نقل می‌کند ابراهیم بن هاشم است که در روایت چهارم باب که خواندیم</w:t>
      </w:r>
      <w:r w:rsidR="001F0D1E">
        <w:rPr>
          <w:rFonts w:hint="cs"/>
          <w:rtl/>
        </w:rPr>
        <w:t xml:space="preserve"> هم آمده</w:t>
      </w:r>
      <w:r w:rsidR="00656050">
        <w:rPr>
          <w:rFonts w:hint="cs"/>
          <w:rtl/>
        </w:rPr>
        <w:t>:</w:t>
      </w:r>
      <w:r w:rsidR="001F0D1E">
        <w:rPr>
          <w:rFonts w:hint="cs"/>
          <w:rtl/>
        </w:rPr>
        <w:t xml:space="preserve"> </w:t>
      </w:r>
      <w:r w:rsidR="0082798B">
        <w:rPr>
          <w:rFonts w:hint="cs"/>
          <w:rtl/>
        </w:rPr>
        <w:t>«</w:t>
      </w:r>
      <w:r w:rsidR="000A6F4F" w:rsidRPr="000A6F4F">
        <w:rPr>
          <w:rFonts w:hint="cs"/>
          <w:rtl/>
        </w:rPr>
        <w:t>عَنْ حَمَّادٍ عَنْ حَرِيزٍ عَنْ أَبِي بَصِيرٍ قَالَ: قُلْتُ لِأَبِي عَبْدِ اللَّهِ ع</w:t>
      </w:r>
      <w:r w:rsidR="00656050">
        <w:rPr>
          <w:rFonts w:hint="cs"/>
          <w:rtl/>
        </w:rPr>
        <w:t>لیه السلام</w:t>
      </w:r>
      <w:r w:rsidR="000A6F4F" w:rsidRPr="000A6F4F">
        <w:rPr>
          <w:rFonts w:hint="cs"/>
          <w:rtl/>
        </w:rPr>
        <w:t xml:space="preserve"> هَلْ فِي الْأَرُزِّ شَيْ‌ءٌ فَقَالَ نَعَمْ ثُمَّ </w:t>
      </w:r>
      <w:r w:rsidR="000A6F4F" w:rsidRPr="000A6F4F">
        <w:rPr>
          <w:rFonts w:hint="cs"/>
          <w:rtl/>
        </w:rPr>
        <w:lastRenderedPageBreak/>
        <w:t>قَالَ إِنَّ الْمَدِينَةَ لَمْ تَكُنْ يَوْمَئِذٍ أَرْضَ أَرُزٍّ فَيُقَالَ فِيهِ وَ لَكِنَّهُ قَدْ جُعِلَ فِيهِ وَ كَيْفَ لَا يَكُونُ فِيهِ وَ عَامَّةُ خَرَاجِ الْعِرَاقِ مِنْهُ.</w:t>
      </w:r>
      <w:r w:rsidR="005F0004">
        <w:rPr>
          <w:rFonts w:hint="cs"/>
          <w:rtl/>
        </w:rPr>
        <w:t>»</w:t>
      </w:r>
    </w:p>
    <w:p w:rsidR="000A6F4F" w:rsidRDefault="005F0004" w:rsidP="001F0D1E">
      <w:pPr>
        <w:rPr>
          <w:rtl/>
        </w:rPr>
      </w:pPr>
      <w:r>
        <w:rPr>
          <w:rFonts w:hint="cs"/>
          <w:rtl/>
        </w:rPr>
        <w:t>این هم این روایت.</w:t>
      </w:r>
    </w:p>
    <w:p w:rsidR="005F0004" w:rsidRDefault="005F0004" w:rsidP="001F0D1E">
      <w:pPr>
        <w:rPr>
          <w:rtl/>
        </w:rPr>
      </w:pPr>
      <w:r>
        <w:rPr>
          <w:rFonts w:hint="cs"/>
          <w:rtl/>
        </w:rPr>
        <w:t>این روایت نکته‌ای درش هست که بعدا در موردش صحبت خواهیم کرد.</w:t>
      </w:r>
    </w:p>
    <w:p w:rsidR="005F0004" w:rsidRDefault="005F0004" w:rsidP="001527C3">
      <w:pPr>
        <w:rPr>
          <w:rtl/>
        </w:rPr>
      </w:pPr>
      <w:r>
        <w:rPr>
          <w:rFonts w:hint="cs"/>
          <w:rtl/>
        </w:rPr>
        <w:t>روایت بعدی که باز ازش استفاده می‌شود که در ارز و اینها زکات هست روایت محمد بن اسماعیل است. محمد بن یحیی، روایت هشتم باب، محمد بن یحیی عن احمد بن محمد عن محمد بن اسماعیل قال قلت لابی الحسن علیه السلام ان لنا رطبة و اُرَّزَ [یا اُرزَّ] نمی‌دانم تلفظ صحیحش چی است، فم</w:t>
      </w:r>
      <w:r w:rsidR="001527C3">
        <w:rPr>
          <w:rFonts w:hint="cs"/>
          <w:rtl/>
        </w:rPr>
        <w:t>ا</w:t>
      </w:r>
      <w:r>
        <w:rPr>
          <w:rFonts w:hint="cs"/>
          <w:rtl/>
        </w:rPr>
        <w:t xml:space="preserve"> الذی علینا فیها فقال علیه السلام اما الرطب</w:t>
      </w:r>
      <w:r w:rsidR="001527C3">
        <w:rPr>
          <w:rFonts w:hint="cs"/>
          <w:rtl/>
        </w:rPr>
        <w:t xml:space="preserve"> فلیس علیک فیها شیء. در رطبة، رطبة چی است؟ غیر رطب که شاید مراد همان کل شیء یفسد من یومه باشد، یعنی حبوباتی که</w:t>
      </w:r>
    </w:p>
    <w:p w:rsidR="00065F4A" w:rsidRPr="00334809" w:rsidRDefault="00065F4A" w:rsidP="00065F4A">
      <w:pPr>
        <w:rPr>
          <w:rtl/>
        </w:rPr>
      </w:pPr>
      <w:r w:rsidRPr="00334809">
        <w:rPr>
          <w:rFonts w:hint="cs"/>
          <w:b/>
          <w:bCs/>
          <w:rtl/>
        </w:rPr>
        <w:t>شاگرد:</w:t>
      </w:r>
      <w:r w:rsidRPr="00334809">
        <w:rPr>
          <w:rFonts w:hint="cs"/>
          <w:rtl/>
        </w:rPr>
        <w:t xml:space="preserve"> </w:t>
      </w:r>
      <w:r w:rsidR="001527C3">
        <w:rPr>
          <w:rFonts w:hint="cs"/>
          <w:rtl/>
        </w:rPr>
        <w:t xml:space="preserve">رَطْبَةٌ ضبط کرده. رَطْبَةً و </w:t>
      </w:r>
    </w:p>
    <w:p w:rsidR="00065F4A" w:rsidRPr="00334809" w:rsidRDefault="00065F4A" w:rsidP="00065F4A">
      <w:pPr>
        <w:rPr>
          <w:rtl/>
        </w:rPr>
      </w:pPr>
      <w:r w:rsidRPr="00334809">
        <w:rPr>
          <w:rFonts w:hint="cs"/>
          <w:b/>
          <w:bCs/>
          <w:rtl/>
        </w:rPr>
        <w:t>استاد:</w:t>
      </w:r>
      <w:r w:rsidRPr="00334809">
        <w:rPr>
          <w:rFonts w:hint="cs"/>
          <w:rtl/>
        </w:rPr>
        <w:t xml:space="preserve"> </w:t>
      </w:r>
      <w:r w:rsidR="001527C3">
        <w:rPr>
          <w:rFonts w:hint="cs"/>
          <w:rtl/>
        </w:rPr>
        <w:t>چی معنا کرده؟</w:t>
      </w:r>
    </w:p>
    <w:p w:rsidR="00065F4A" w:rsidRPr="00334809" w:rsidRDefault="00065F4A" w:rsidP="00065F4A">
      <w:pPr>
        <w:rPr>
          <w:rtl/>
        </w:rPr>
      </w:pPr>
      <w:r w:rsidRPr="00334809">
        <w:rPr>
          <w:rFonts w:hint="cs"/>
          <w:b/>
          <w:bCs/>
          <w:rtl/>
        </w:rPr>
        <w:t>شاگرد:</w:t>
      </w:r>
      <w:r w:rsidRPr="00334809">
        <w:rPr>
          <w:rFonts w:hint="cs"/>
          <w:rtl/>
        </w:rPr>
        <w:t xml:space="preserve"> </w:t>
      </w:r>
      <w:r w:rsidR="001527C3">
        <w:rPr>
          <w:rFonts w:hint="cs"/>
          <w:rtl/>
        </w:rPr>
        <w:t>رطبة نمی‌شود گذر آن چیزهایی که</w:t>
      </w:r>
    </w:p>
    <w:p w:rsidR="00065F4A" w:rsidRPr="00334809" w:rsidRDefault="00065F4A" w:rsidP="00CD48B3">
      <w:pPr>
        <w:rPr>
          <w:rtl/>
        </w:rPr>
      </w:pPr>
      <w:r w:rsidRPr="00334809">
        <w:rPr>
          <w:rFonts w:hint="cs"/>
          <w:b/>
          <w:bCs/>
          <w:rtl/>
        </w:rPr>
        <w:t>استاد:</w:t>
      </w:r>
      <w:r w:rsidRPr="00334809">
        <w:rPr>
          <w:rFonts w:hint="cs"/>
          <w:rtl/>
        </w:rPr>
        <w:t xml:space="preserve"> </w:t>
      </w:r>
      <w:r w:rsidR="001527C3">
        <w:rPr>
          <w:rFonts w:hint="cs"/>
          <w:rtl/>
        </w:rPr>
        <w:t>همان می‌گویم احتمال می‌دهم مراد خ</w:t>
      </w:r>
      <w:r w:rsidR="00CD48B3">
        <w:rPr>
          <w:rFonts w:hint="cs"/>
          <w:rtl/>
        </w:rPr>
        <w:t>ض</w:t>
      </w:r>
      <w:r w:rsidR="001527C3">
        <w:rPr>
          <w:rFonts w:hint="cs"/>
          <w:rtl/>
        </w:rPr>
        <w:t xml:space="preserve">ر و بقول و این چیزها باشد، چیزهایی که تازه </w:t>
      </w:r>
      <w:r w:rsidR="00CD48B3">
        <w:rPr>
          <w:rFonts w:hint="cs"/>
          <w:rtl/>
        </w:rPr>
        <w:t>مصرف می‌شود، حبوب رطبة آن خضر</w:t>
      </w:r>
    </w:p>
    <w:p w:rsidR="00334809" w:rsidRPr="00334809" w:rsidRDefault="00334809" w:rsidP="00CD48B3">
      <w:pPr>
        <w:rPr>
          <w:rtl/>
        </w:rPr>
      </w:pPr>
      <w:r w:rsidRPr="00334809">
        <w:rPr>
          <w:rFonts w:hint="cs"/>
          <w:b/>
          <w:bCs/>
          <w:rtl/>
        </w:rPr>
        <w:t>شاگرد:</w:t>
      </w:r>
      <w:r w:rsidRPr="00334809">
        <w:rPr>
          <w:rFonts w:hint="cs"/>
          <w:rtl/>
        </w:rPr>
        <w:t xml:space="preserve"> </w:t>
      </w:r>
      <w:r w:rsidR="00CD48B3">
        <w:rPr>
          <w:rFonts w:hint="cs"/>
          <w:rtl/>
        </w:rPr>
        <w:t>یونجه هست</w:t>
      </w:r>
    </w:p>
    <w:p w:rsidR="00CD48B3" w:rsidRDefault="00CD48B3" w:rsidP="00CD48B3">
      <w:pPr>
        <w:rPr>
          <w:rtl/>
        </w:rPr>
      </w:pPr>
      <w:r w:rsidRPr="00334809">
        <w:rPr>
          <w:rFonts w:hint="cs"/>
          <w:b/>
          <w:bCs/>
          <w:rtl/>
        </w:rPr>
        <w:t>استاد:</w:t>
      </w:r>
      <w:r w:rsidRPr="00334809">
        <w:rPr>
          <w:rFonts w:hint="cs"/>
          <w:rtl/>
        </w:rPr>
        <w:t xml:space="preserve"> </w:t>
      </w:r>
      <w:r>
        <w:rPr>
          <w:rFonts w:hint="cs"/>
          <w:rtl/>
        </w:rPr>
        <w:t>یونجه چیز کرده، خب.</w:t>
      </w:r>
    </w:p>
    <w:p w:rsidR="009A32DF" w:rsidRDefault="00CD48B3" w:rsidP="009A32DF">
      <w:pPr>
        <w:rPr>
          <w:rtl/>
        </w:rPr>
      </w:pPr>
      <w:r>
        <w:rPr>
          <w:rFonts w:hint="cs"/>
          <w:rtl/>
        </w:rPr>
        <w:t>«</w:t>
      </w:r>
      <w:r w:rsidRPr="00CD48B3">
        <w:rPr>
          <w:rFonts w:hint="cs"/>
          <w:rtl/>
        </w:rPr>
        <w:t xml:space="preserve">اما الرطبة فليس عليك فيها شي‌ء، </w:t>
      </w:r>
      <w:r w:rsidR="009A32DF">
        <w:rPr>
          <w:rFonts w:hint="cs"/>
          <w:rtl/>
        </w:rPr>
        <w:t xml:space="preserve">و </w:t>
      </w:r>
      <w:r w:rsidRPr="00CD48B3">
        <w:rPr>
          <w:rFonts w:hint="cs"/>
          <w:rtl/>
        </w:rPr>
        <w:t xml:space="preserve">أما الأرز فما سقت السماء العشر و ما يسقى بالدلو فنصف العشر </w:t>
      </w:r>
      <w:r w:rsidR="009A32DF">
        <w:rPr>
          <w:rFonts w:hint="cs"/>
          <w:rtl/>
        </w:rPr>
        <w:t>من</w:t>
      </w:r>
      <w:r w:rsidRPr="00CD48B3">
        <w:rPr>
          <w:rFonts w:hint="cs"/>
          <w:rtl/>
        </w:rPr>
        <w:t xml:space="preserve"> كل ما كلت بالصماع أو قال وكيل بالمكيال</w:t>
      </w:r>
      <w:r w:rsidR="009A32DF">
        <w:rPr>
          <w:rFonts w:hint="cs"/>
          <w:rtl/>
        </w:rPr>
        <w:t>»</w:t>
      </w:r>
    </w:p>
    <w:p w:rsidR="00750427" w:rsidRDefault="009A32DF" w:rsidP="00750427">
      <w:pPr>
        <w:rPr>
          <w:rtl/>
        </w:rPr>
      </w:pPr>
      <w:r>
        <w:rPr>
          <w:rFonts w:hint="cs"/>
          <w:rtl/>
        </w:rPr>
        <w:t xml:space="preserve">حالا روایت‌هایی هم در باب‌های دیگری هست که اینجا در اشارات این باب وجود دارد. مشهور بین علما آمدند گفتند که جمع بین این روایات به این هست که خب روایاتی که دال بر عدم ثبوت زکات هست و عفو هست صریح هست در عدم ثبوت زکات، اما روایاتی که زکات را اثبات کرده آنها صریح نیست، ظاهر است، گفته علیه الزکاة، کلمۀ علیه حالا بعضی‌هایش خب ظهورش هم </w:t>
      </w:r>
      <w:r w:rsidR="002E1D8D">
        <w:rPr>
          <w:rFonts w:hint="cs"/>
          <w:rtl/>
        </w:rPr>
        <w:t xml:space="preserve">اینقدر قوی نیست، فیه الزکاة تعبیر کرده، عمده‌اش آن که ظهورش قوی‌تر است آنهایی که تعبیر علیها دارد و الا فیه الزکاة اینقدر ظهورش قوی در این که زکاة واجب باشد نیست، می‌تواند ناظر به این باشد که زکات درش ثابت است اما حالا واجب است یا واجب نیست خب این را یک بحث دیگر است. ولی علی ای تقدیر یک سری روایات با تعبیر علیک دارد، این فیه هم بگوییم ظاهرش وجوب هست، به قرینۀ روایات مصرّحۀ نافیۀ زکات ما از این روایاتی که ظاهر در ثبوت زکات هست رفع ید می‌کنیم و </w:t>
      </w:r>
      <w:r w:rsidR="00750427">
        <w:rPr>
          <w:rFonts w:hint="cs"/>
          <w:rtl/>
        </w:rPr>
        <w:t>آنها را حمل به استحباب می‌کنیم. این مشهور اینجوری مشی کردند.</w:t>
      </w:r>
    </w:p>
    <w:p w:rsidR="00CD48B3" w:rsidRDefault="00750427" w:rsidP="00750427">
      <w:pPr>
        <w:rPr>
          <w:rtl/>
        </w:rPr>
      </w:pPr>
      <w:r>
        <w:rPr>
          <w:rFonts w:hint="cs"/>
          <w:rtl/>
        </w:rPr>
        <w:t>یک جمع دیگری جمعی بود که از یونس استفاده می‌شد که یونس اینها را جمع کرده به موسمی بودن، که اوّل زمان پیغمبر عفو بوده، بعدا عفو نبوده، خب عرض کردم این جمع یونس درست نیست روایت‌های زیادی ازش استفاده می‌شود که نه بعد از پیغمبر هم عفو هست، عفو فقط مربوط به زمان پیغمبر، اوائل آنها نیست. ولی اصل این که این جمع به استحباب صحیح هست یا صحیح نیست مرحوم صاحب حدائق این را قبول ندارد، صاحب حدائق یک تفکر اخباری‌گری که دارد می‌گوید نه این جمع جمع درستی نیست کأنّ باید یک روایتی ما داشته باشیم بر این که روایت را حمل به استحباب کرد، حمل به استحباب چون روایت ندارد نمی‌شود حمل به استحباب کرد، اینجوری ایشان مشی می‌کنند.</w:t>
      </w:r>
    </w:p>
    <w:p w:rsidR="00750427" w:rsidRDefault="00750427" w:rsidP="00C668C7">
      <w:pPr>
        <w:rPr>
          <w:rtl/>
        </w:rPr>
      </w:pPr>
      <w:r>
        <w:rPr>
          <w:rFonts w:hint="cs"/>
          <w:rtl/>
        </w:rPr>
        <w:t xml:space="preserve">مرحوم آقای خویی به یک بیان دیگری کلام صاحب حدائق را به طور کلی در امثال مقام پذیرفته ولی یک ویژگی در مقام هست که آن را از امثالش جدا می‌کند. یک ضابطه‌ای مرحوم نایینی به عنوان ضابطۀ جمع عرفی ذکر کرده که بعد از آن مرحوم آقای خویی هم آن را پذیرفتند و مرحوم آقای صدر اینها خیلی </w:t>
      </w:r>
      <w:r w:rsidRPr="00750427">
        <w:rPr>
          <w:rFonts w:hint="cs"/>
          <w:highlight w:val="yellow"/>
          <w:rtl/>
        </w:rPr>
        <w:t>مقتحج</w:t>
      </w:r>
      <w:r>
        <w:rPr>
          <w:rFonts w:hint="cs"/>
          <w:rtl/>
        </w:rPr>
        <w:t xml:space="preserve"> به این ضابطه هستند و آن را به عنوان کأنّ مهم‌ترین بحث اصولی که فکر اصولی به او رسیده تلقی می‌کنند و خیلی نسبت به این ضابطه معتنی هستند. آن ضابطه را اینجور می‌گویند، می‌گویند در این که ببینیم که دو تا روایت جمع عرفی دارند یا ندارند باید ببینیم که آیا، اگر این دو تا را کنار هم قرار بدهیم، دو تا روایتی که منفصل هستند اگر در فرض اتصال عرف یکی را قرینۀ بر دیگری قرار بدهد این جمع عرفی دارد، ولی اگر بر فرض اتصال روایت را تناقض صدر و ذیل ببینید، اینجا جمع عرفی ندارد و باید اینها را معارض تلقی کرد. و ایشان می‌فرماید این که یک روایت گفته فیه الزکاة، یک روایت دیگر لیس فیه الزکاة، </w:t>
      </w:r>
      <w:r w:rsidR="00C668C7">
        <w:rPr>
          <w:rFonts w:hint="cs"/>
          <w:rtl/>
        </w:rPr>
        <w:t>اینها نفی و اثبات هستند، بین نفی و اثبات اگر در کلام واحد گفته شود تعارض فهمیده می‌شود و اینها بنابراین جمع ندارند. بعد ایشان می‌فرماید البته این به طور کلی درست است ولی اینجا یک روایت خاص وجود دارد، آن روایت خاص سبب می‌شود که ما آنجوری که همیشه مشی می‌کردیم مشی نکنیم. حالا آن بحث روایت خاص را بعدا صحبت می‌کنیم. اصل این ضابطه‌ای که ایشان تعیین کردند دو تا، یک صغری دارد یک کبری دارد. صغرایش این هست که نفی و اثبات اگر در کلام واحد باشند تناقض صدر و ذیل فهمیده می‌شود، کبرایش هم این هست که ضابطۀ جمع عرفی این هست که دو تا روایت را اگر متصل باشند، اگر سر از تعارض در آورد</w:t>
      </w:r>
      <w:r w:rsidR="00EE7F77">
        <w:rPr>
          <w:rFonts w:hint="cs"/>
          <w:rtl/>
        </w:rPr>
        <w:t>،</w:t>
      </w:r>
      <w:r w:rsidR="00C668C7">
        <w:rPr>
          <w:rFonts w:hint="cs"/>
          <w:rtl/>
        </w:rPr>
        <w:t xml:space="preserve"> تناقض</w:t>
      </w:r>
      <w:r w:rsidR="00EE7F77">
        <w:rPr>
          <w:rFonts w:hint="cs"/>
          <w:rtl/>
        </w:rPr>
        <w:t xml:space="preserve"> صدر و ذیل در آورد، تعارض بین دو روایت مستقر است و باید به سائر جمع عرفی ندارند. ولی اگر بر فرض اتصال قرینیت داشتند در فرض انفصال جمع عرفی بین دو روایت برقرار هست. این هم کبریٰ.</w:t>
      </w:r>
    </w:p>
    <w:p w:rsidR="00EE7F77" w:rsidRDefault="00EE7F77" w:rsidP="00C668C7">
      <w:pPr>
        <w:rPr>
          <w:rtl/>
        </w:rPr>
      </w:pPr>
      <w:r>
        <w:rPr>
          <w:rFonts w:hint="cs"/>
          <w:rtl/>
        </w:rPr>
        <w:t>به نظر می‌رسد هیچ یک از این دو تا تام نیست، همینطوری که حاج آقا اشاره فرمودند.</w:t>
      </w:r>
    </w:p>
    <w:p w:rsidR="00EE7F77" w:rsidRPr="00334809" w:rsidRDefault="00EE7F77" w:rsidP="00EE7F77">
      <w:pPr>
        <w:rPr>
          <w:rtl/>
        </w:rPr>
      </w:pPr>
      <w:r>
        <w:rPr>
          <w:rFonts w:hint="cs"/>
          <w:rtl/>
        </w:rPr>
        <w:t>اما صغریٰ؛ خب ما روایاتی می‌بینیم که دقیقا آیات قرآن، روایاتی که بین نفی و اثبات جمع کرده، هیچ نوع تعارض صدر و ذیلی هم نیست، «</w:t>
      </w:r>
      <w:r w:rsidRPr="0053592A">
        <w:rPr>
          <w:rtl/>
        </w:rPr>
        <w:t>وَ ما رَمَيْتَ إِذْ رَمَيْتَ وَ لكِنَّ اللّهَ رَمى</w:t>
      </w:r>
      <w:r>
        <w:rPr>
          <w:rFonts w:hint="cs"/>
          <w:rtl/>
        </w:rPr>
        <w:t>»</w:t>
      </w:r>
      <w:r w:rsidR="00DE4FEB">
        <w:rPr>
          <w:rFonts w:hint="cs"/>
          <w:rtl/>
        </w:rPr>
        <w:t>، «</w:t>
      </w:r>
      <w:r w:rsidR="00DE4FEB" w:rsidRPr="0053592A">
        <w:rPr>
          <w:rtl/>
        </w:rPr>
        <w:t>وَ ما رَمَيْتَ إِذْ رَمَيْتَ</w:t>
      </w:r>
      <w:r w:rsidR="00DE4FEB">
        <w:rPr>
          <w:rFonts w:hint="cs"/>
          <w:rtl/>
        </w:rPr>
        <w:t>»، هم رمیت را اطلاق کرده هم ما رمیتَ اطلاق کرده، هر دو را با هم آورده.</w:t>
      </w:r>
      <w:r w:rsidR="00DE4FEB" w:rsidRPr="00DE4FEB">
        <w:rPr>
          <w:rFonts w:hint="cs"/>
          <w:rtl/>
        </w:rPr>
        <w:t xml:space="preserve"> </w:t>
      </w:r>
      <w:r w:rsidR="00DE4FEB">
        <w:rPr>
          <w:rFonts w:hint="cs"/>
          <w:rtl/>
        </w:rPr>
        <w:t>«</w:t>
      </w:r>
      <w:r w:rsidR="00DE4FEB" w:rsidRPr="0053592A">
        <w:rPr>
          <w:rtl/>
        </w:rPr>
        <w:t>وَ ما رَمَيْتَ إِذْ رَمَيْتَ</w:t>
      </w:r>
      <w:r w:rsidR="00DE4FEB">
        <w:rPr>
          <w:rFonts w:hint="cs"/>
          <w:rtl/>
        </w:rPr>
        <w:t>». یک تعبیر دیگر امیران و لیسا بامیرَیْن</w:t>
      </w:r>
      <w:r w:rsidR="0022693B">
        <w:rPr>
          <w:rFonts w:hint="cs"/>
          <w:rtl/>
        </w:rPr>
        <w:t>، بعضی روایات ما داریم امیران و لیسا بامیرَیْن، این هر دویش را تعبیر آورده</w:t>
      </w:r>
    </w:p>
    <w:p w:rsidR="00CD48B3" w:rsidRPr="00334809" w:rsidRDefault="00CD48B3" w:rsidP="0022693B">
      <w:pPr>
        <w:rPr>
          <w:rtl/>
        </w:rPr>
      </w:pPr>
      <w:r w:rsidRPr="00334809">
        <w:rPr>
          <w:rFonts w:hint="cs"/>
          <w:b/>
          <w:bCs/>
          <w:rtl/>
        </w:rPr>
        <w:t>شاگرد:</w:t>
      </w:r>
      <w:r w:rsidRPr="00334809">
        <w:rPr>
          <w:rFonts w:hint="cs"/>
          <w:rtl/>
        </w:rPr>
        <w:t xml:space="preserve"> </w:t>
      </w:r>
      <w:r w:rsidR="0022693B">
        <w:rPr>
          <w:rFonts w:hint="cs"/>
          <w:rtl/>
        </w:rPr>
        <w:t>مثال‌ها مثال‌های ادبی استعاری است، یک مثال</w:t>
      </w:r>
    </w:p>
    <w:p w:rsidR="00CD48B3" w:rsidRPr="00334809" w:rsidRDefault="00CD48B3" w:rsidP="0022693B">
      <w:pPr>
        <w:rPr>
          <w:rtl/>
        </w:rPr>
      </w:pPr>
      <w:r w:rsidRPr="00334809">
        <w:rPr>
          <w:rFonts w:hint="cs"/>
          <w:b/>
          <w:bCs/>
          <w:rtl/>
        </w:rPr>
        <w:t>استاد:</w:t>
      </w:r>
      <w:r w:rsidRPr="00334809">
        <w:rPr>
          <w:rFonts w:hint="cs"/>
          <w:rtl/>
        </w:rPr>
        <w:t xml:space="preserve"> </w:t>
      </w:r>
      <w:r w:rsidR="0022693B">
        <w:rPr>
          <w:rFonts w:hint="cs"/>
          <w:rtl/>
        </w:rPr>
        <w:t>ولو ادبی استعاری باشد، نفی و اثبات تناقض صدر و ذیل نیست. می‌تواند ادبی باشد، همین دیگر.</w:t>
      </w:r>
    </w:p>
    <w:p w:rsidR="00CD48B3" w:rsidRPr="00334809" w:rsidRDefault="00CD48B3" w:rsidP="00CD48B3">
      <w:pPr>
        <w:rPr>
          <w:rtl/>
        </w:rPr>
      </w:pPr>
      <w:r w:rsidRPr="00334809">
        <w:rPr>
          <w:rFonts w:hint="cs"/>
          <w:b/>
          <w:bCs/>
          <w:rtl/>
        </w:rPr>
        <w:t>شاگرد:</w:t>
      </w:r>
      <w:r w:rsidRPr="00334809">
        <w:rPr>
          <w:rFonts w:hint="cs"/>
          <w:rtl/>
        </w:rPr>
        <w:t xml:space="preserve"> </w:t>
      </w:r>
      <w:r w:rsidR="0022693B">
        <w:rPr>
          <w:rFonts w:hint="cs"/>
          <w:rtl/>
        </w:rPr>
        <w:t>همین ما می‌گوییم ادبی</w:t>
      </w:r>
    </w:p>
    <w:p w:rsidR="00CD48B3" w:rsidRPr="00334809" w:rsidRDefault="00CD48B3" w:rsidP="00CD48B3">
      <w:pPr>
        <w:rPr>
          <w:rtl/>
        </w:rPr>
      </w:pPr>
      <w:r w:rsidRPr="00334809">
        <w:rPr>
          <w:rFonts w:hint="cs"/>
          <w:b/>
          <w:bCs/>
          <w:rtl/>
        </w:rPr>
        <w:t>استاد:</w:t>
      </w:r>
      <w:r w:rsidRPr="00334809">
        <w:rPr>
          <w:rFonts w:hint="cs"/>
          <w:rtl/>
        </w:rPr>
        <w:t xml:space="preserve"> </w:t>
      </w:r>
      <w:r w:rsidR="0022693B">
        <w:rPr>
          <w:rFonts w:hint="cs"/>
          <w:rtl/>
        </w:rPr>
        <w:t>ما اینجا، از کجا می‌دانید ادبی نیست؟</w:t>
      </w:r>
    </w:p>
    <w:p w:rsidR="00CD48B3" w:rsidRPr="00334809" w:rsidRDefault="00CD48B3" w:rsidP="00C42A36">
      <w:pPr>
        <w:rPr>
          <w:rtl/>
        </w:rPr>
      </w:pPr>
      <w:r w:rsidRPr="00334809">
        <w:rPr>
          <w:rFonts w:hint="cs"/>
          <w:b/>
          <w:bCs/>
          <w:rtl/>
        </w:rPr>
        <w:t>شاگرد:</w:t>
      </w:r>
      <w:r w:rsidRPr="00334809">
        <w:rPr>
          <w:rFonts w:hint="cs"/>
          <w:rtl/>
        </w:rPr>
        <w:t xml:space="preserve"> </w:t>
      </w:r>
      <w:r w:rsidR="00C42A36">
        <w:rPr>
          <w:rFonts w:hint="cs"/>
          <w:rtl/>
        </w:rPr>
        <w:t>لسان لسان تشبیه هست</w:t>
      </w:r>
    </w:p>
    <w:p w:rsidR="00CD48B3" w:rsidRPr="00334809" w:rsidRDefault="00CD48B3" w:rsidP="00CD48B3">
      <w:pPr>
        <w:rPr>
          <w:rtl/>
        </w:rPr>
      </w:pPr>
      <w:r w:rsidRPr="00334809">
        <w:rPr>
          <w:rFonts w:hint="cs"/>
          <w:b/>
          <w:bCs/>
          <w:rtl/>
        </w:rPr>
        <w:t>استاد:</w:t>
      </w:r>
      <w:r w:rsidRPr="00334809">
        <w:rPr>
          <w:rFonts w:hint="cs"/>
          <w:rtl/>
        </w:rPr>
        <w:t xml:space="preserve"> </w:t>
      </w:r>
      <w:r w:rsidR="00C42A36">
        <w:rPr>
          <w:rFonts w:hint="cs"/>
          <w:rtl/>
        </w:rPr>
        <w:t>کی گفته لسان تشبیه است، حالا صبر کنید.</w:t>
      </w:r>
    </w:p>
    <w:p w:rsidR="00CD48B3" w:rsidRPr="00334809" w:rsidRDefault="00CD48B3" w:rsidP="00CD48B3">
      <w:pPr>
        <w:rPr>
          <w:rtl/>
        </w:rPr>
      </w:pPr>
      <w:r w:rsidRPr="00334809">
        <w:rPr>
          <w:rFonts w:hint="cs"/>
          <w:b/>
          <w:bCs/>
          <w:rtl/>
        </w:rPr>
        <w:t>شاگرد:</w:t>
      </w:r>
      <w:r w:rsidRPr="00334809">
        <w:rPr>
          <w:rFonts w:hint="cs"/>
          <w:rtl/>
        </w:rPr>
        <w:t xml:space="preserve"> </w:t>
      </w:r>
      <w:r w:rsidR="00C42A36">
        <w:rPr>
          <w:rFonts w:hint="cs"/>
          <w:rtl/>
        </w:rPr>
        <w:t>نفی و اثبات یک چیز نیامده، نفی و اثبات در آن مثال رمی یک چیز نیامده</w:t>
      </w:r>
    </w:p>
    <w:p w:rsidR="00334809" w:rsidRPr="00334809" w:rsidRDefault="00334809" w:rsidP="00334809">
      <w:pPr>
        <w:rPr>
          <w:rtl/>
        </w:rPr>
      </w:pPr>
      <w:r w:rsidRPr="00334809">
        <w:rPr>
          <w:rFonts w:hint="cs"/>
          <w:b/>
          <w:bCs/>
          <w:rtl/>
        </w:rPr>
        <w:t>استاد:</w:t>
      </w:r>
      <w:r w:rsidRPr="00334809">
        <w:rPr>
          <w:rFonts w:hint="cs"/>
          <w:rtl/>
        </w:rPr>
        <w:t xml:space="preserve"> </w:t>
      </w:r>
      <w:r w:rsidR="00C42A36">
        <w:rPr>
          <w:rFonts w:hint="cs"/>
          <w:rtl/>
        </w:rPr>
        <w:t>«</w:t>
      </w:r>
      <w:r w:rsidR="00C42A36" w:rsidRPr="0053592A">
        <w:rPr>
          <w:rtl/>
        </w:rPr>
        <w:t>وَ ما رَمَيْتَ إِذْ رَمَيْتَ</w:t>
      </w:r>
      <w:r w:rsidR="00C42A36">
        <w:rPr>
          <w:rFonts w:hint="cs"/>
          <w:rtl/>
        </w:rPr>
        <w:t>» دیگر</w:t>
      </w:r>
    </w:p>
    <w:p w:rsidR="00334809" w:rsidRPr="00334809" w:rsidRDefault="00334809" w:rsidP="00334809">
      <w:pPr>
        <w:rPr>
          <w:rtl/>
        </w:rPr>
      </w:pPr>
      <w:r w:rsidRPr="00334809">
        <w:rPr>
          <w:rFonts w:hint="cs"/>
          <w:b/>
          <w:bCs/>
          <w:rtl/>
        </w:rPr>
        <w:t>شاگرد:</w:t>
      </w:r>
      <w:r w:rsidRPr="00334809">
        <w:rPr>
          <w:rFonts w:hint="cs"/>
          <w:rtl/>
        </w:rPr>
        <w:t xml:space="preserve"> </w:t>
      </w:r>
      <w:r w:rsidR="00C42A36">
        <w:rPr>
          <w:rFonts w:hint="cs"/>
          <w:rtl/>
        </w:rPr>
        <w:t>آن قبلی ظاهری است، این حقیقت است.</w:t>
      </w:r>
    </w:p>
    <w:p w:rsidR="00C42A36" w:rsidRPr="00334809" w:rsidRDefault="00C42A36" w:rsidP="00C42A36">
      <w:pPr>
        <w:rPr>
          <w:rtl/>
        </w:rPr>
      </w:pPr>
      <w:r w:rsidRPr="00334809">
        <w:rPr>
          <w:rFonts w:hint="cs"/>
          <w:b/>
          <w:bCs/>
          <w:rtl/>
        </w:rPr>
        <w:t>استاد:</w:t>
      </w:r>
      <w:r w:rsidRPr="00334809">
        <w:rPr>
          <w:rFonts w:hint="cs"/>
          <w:rtl/>
        </w:rPr>
        <w:t xml:space="preserve"> </w:t>
      </w:r>
      <w:r>
        <w:rPr>
          <w:rFonts w:hint="cs"/>
          <w:rtl/>
        </w:rPr>
        <w:t>پس بنابراین این رمیت، کلمۀ ظاهری تویش داشت؟</w:t>
      </w:r>
    </w:p>
    <w:p w:rsidR="00C42A36" w:rsidRPr="00334809" w:rsidRDefault="00C42A36" w:rsidP="00C42A36">
      <w:pPr>
        <w:rPr>
          <w:rtl/>
        </w:rPr>
      </w:pPr>
      <w:r w:rsidRPr="00334809">
        <w:rPr>
          <w:rFonts w:hint="cs"/>
          <w:b/>
          <w:bCs/>
          <w:rtl/>
        </w:rPr>
        <w:t>شاگرد:</w:t>
      </w:r>
      <w:r w:rsidRPr="00334809">
        <w:rPr>
          <w:rFonts w:hint="cs"/>
          <w:rtl/>
        </w:rPr>
        <w:t xml:space="preserve"> </w:t>
      </w:r>
      <w:r>
        <w:rPr>
          <w:rFonts w:hint="cs"/>
          <w:rtl/>
        </w:rPr>
        <w:t>توحید افعالی است آخر</w:t>
      </w:r>
    </w:p>
    <w:p w:rsidR="00C42A36" w:rsidRDefault="00C42A36" w:rsidP="00051D38">
      <w:pPr>
        <w:rPr>
          <w:rtl/>
        </w:rPr>
      </w:pPr>
      <w:r w:rsidRPr="00334809">
        <w:rPr>
          <w:rFonts w:hint="cs"/>
          <w:b/>
          <w:bCs/>
          <w:rtl/>
        </w:rPr>
        <w:t>استاد:</w:t>
      </w:r>
      <w:r w:rsidRPr="00334809">
        <w:rPr>
          <w:rFonts w:hint="cs"/>
          <w:rtl/>
        </w:rPr>
        <w:t xml:space="preserve"> </w:t>
      </w:r>
      <w:r>
        <w:rPr>
          <w:rFonts w:hint="cs"/>
          <w:rtl/>
        </w:rPr>
        <w:t>داشتش؟ نداشت دیگر. معنی نفی و اثبات همین است دیگر</w:t>
      </w:r>
      <w:r w:rsidR="00051D38">
        <w:rPr>
          <w:rFonts w:hint="cs"/>
          <w:rtl/>
        </w:rPr>
        <w:t>، «</w:t>
      </w:r>
      <w:r w:rsidR="00051D38" w:rsidRPr="0053592A">
        <w:rPr>
          <w:rtl/>
        </w:rPr>
        <w:t>وَ ما رَمَيْتَ إِذْ رَمَيْتَ</w:t>
      </w:r>
      <w:r w:rsidR="00051D38">
        <w:rPr>
          <w:rFonts w:hint="cs"/>
          <w:rtl/>
        </w:rPr>
        <w:t>»، ما اینجا هم می‌گوید علیک الزکاة و لیس علیک الزکاة. علیک الزکاة یعنی به نحو استحبابی، و لیس علیک الزکاة به نحو وجوبی، اگر قرار است معنای مجازی بخواهید یعنی در واقع جمع بین دو تا تعبیر که یکی‌اش را بالأخره باید مجازی گفت دیگر، یکی‌اش را باید از آن معنای حقیقی‌اش منصرف شد دیگر. «</w:t>
      </w:r>
      <w:r w:rsidR="00051D38" w:rsidRPr="0053592A">
        <w:rPr>
          <w:rtl/>
        </w:rPr>
        <w:t>وَ ما رَمَيْتَ إِذْ رَمَيْتَ</w:t>
      </w:r>
      <w:r w:rsidR="00051D38">
        <w:rPr>
          <w:rFonts w:hint="cs"/>
          <w:rtl/>
        </w:rPr>
        <w:t>» هم همین جهت هست، می‌گوید که ولو به حسب نگاه ظاهربین شما رمی کردید، ولی اگر نگاه دقی داشته باشید، نه این نگاه ظاهری یعنی دو تا نگاه مختلف در یک روایت واحد گنجانده شده.</w:t>
      </w:r>
    </w:p>
    <w:p w:rsidR="00051D38" w:rsidRDefault="00051D38" w:rsidP="00051D38">
      <w:pPr>
        <w:rPr>
          <w:rtl/>
        </w:rPr>
      </w:pPr>
      <w:r>
        <w:rPr>
          <w:rFonts w:hint="cs"/>
          <w:rtl/>
        </w:rPr>
        <w:t>حالا یک چیزی در پرانتز اینجا من عرض بکنم، در آیۀ شریفۀ «</w:t>
      </w:r>
      <w:r w:rsidRPr="0053592A">
        <w:rPr>
          <w:rtl/>
        </w:rPr>
        <w:t>وَ ما رَمَيْتَ إِذْ رَمَيْتَ</w:t>
      </w:r>
      <w:r>
        <w:rPr>
          <w:rFonts w:hint="cs"/>
          <w:rtl/>
        </w:rPr>
        <w:t>» گاهی اوقات این را شاهد می‌آورند بر بحث جمع، امر بین الامرین و بحث اینها، این آیه ربطی اصلا به آن بحث ندارد، در بحث امر بین الامرین بحث سر این نیست تمام افعال چه خوب، چه بد همۀ افعال را به خدا می‌خواهد نسبت بدهد، یعنی بحث امر بین الامرین این است که هر چی از بنده سر می‌زند این فعل خداست، هم فعل بنده است هم فعل خداست، بنابراین اگر بنده گناه هم بکند این گناه بگویید به خدا می‌شود نسبت داد، این به یک معنا، آن بحث جبر و اختیار فقط، این یک افعال خاصی است، بعضی افعال هست که اینقدر امدادهای غیبی درش زیاد هست کأنّه از شما سر نزده، نقش آدمی در بعضی موارد اینقدر کمرنگ هست که می‌شود نقش انسانی را ترک، تعبیری که مرحوم امام داشتند خرمشهر را خدا آزاد کرد از این سنخ‌هاست، همۀ اشیاء به یک معنا فعل خداوند هستند، نهایتا باید به خدا برگردد ولی بعضی چیزها هست که اینقدر غیر عادی است آنجا کأنّه دخالت مستقیم الهی با امدادهای غیبی هست، این بحث غیر از بحث جبر و اختیار است، این را توجه داشته باشید این اصلا احیانا در کلام خیلی از بزرگان هم در بحث جبر و اختیار وارد شده اشتباه است، حالا پرانتز بسته.</w:t>
      </w:r>
    </w:p>
    <w:p w:rsidR="00051D38" w:rsidRDefault="00051D38" w:rsidP="00001CEB">
      <w:pPr>
        <w:rPr>
          <w:rtl/>
        </w:rPr>
      </w:pPr>
      <w:r>
        <w:rPr>
          <w:rFonts w:hint="cs"/>
          <w:rtl/>
        </w:rPr>
        <w:t xml:space="preserve">بنابراین نکته‌ای که هست آن این است که این که تصور شده که نفی و اثبات اگر در کلام واحد باشند سر از تناقض در می‌آورد این درست نیست، اما آن کبرای کلی، آن کبریٰ هم درست نیست، ببینید دو تا کلامی که صادر می‌شود فرض کنید ما می‌گوییم طلبه باید نماز شب بخواند، واجب است بر طلبه نماز شب خواندن، این واجب است در کجا تعبیر می‌شود؟ در جایی که یک درس اخلاقی هست می‌خواهد وسیلۀ تقرب طلبه را بیان کند، که طلبه باید خلاصه نماز شب بخواند. یک موقعی هست مقام، مقام بیان حکم فقهی است، می‌گوییم نماز شب واجب نیست، نماز شب بر پیغمبر  واجب است ولی بر غیر پیغمبر واجب نیست، واجب نیست حتما نماز شب خوانده بشود. دوم یک موقف داریم، یک موقف در موقف امور اخلاقی، اگر می‌گوییم واجب است یعنی کسی اگر می‌خواهد اخلاق برتر داشته باشد، کسی که می‌خواهد تهذیب نفس داشته باشد این کار را بکند، حالا بفرمایید واجب شرطی است، یعنی شرط رسیدن به کمال این است، یا اینجوری تعبیر بکنید یا بگویید واجب اخلاقی است، که خیلی مهم نیست. ولی گاهی اوقات در مقام حکم فقهی است، خب ما </w:t>
      </w:r>
      <w:r w:rsidR="009870D0">
        <w:rPr>
          <w:rFonts w:hint="cs"/>
          <w:rtl/>
        </w:rPr>
        <w:t>گاهی اوقات جمع بین دو روایت، دو کلام را به این می‌کنیم که می‌گوییم تعدد موقف داشتند، در یک موقف در مقام بیان حکم فقهی بوده، گفته زکات، حکم فقهی الزامی بوده، گفته زکات واجب نیست. یک موقع در مقام بیان اعم از حکم فقهی الزامی و غیر الزامی، می‌خواهد بگوید اگر می‌خواهی زندگی‌ات رو به راه بشود زکات این را هم بده، استحبابیات را هم می‌خواهد بیان کند. تعدد موقف در دو کلام طبیعی است، ولی تعدد موقف در کلام واحد خیلی وقت‌ها صحیح نیست، این که یک کلام واحد هم در مقام بیان حکم فقهی باشد، هم در مقام بیان حکم اخلاقی باشد این نوعا عرف زیر بار نمی‌رود، وقتی دو تا کلام از هم جدا باشند خب این را می‌تواند، معنا می‌کند، آن در مقام بیان حکم اخلاقی بوده، گفته علیه، در مقام حکم فقهی بوده گفته لیس علیه. ولی چرا وقتی اینها در یک کلام واحد قرار می‌گیرند سر از تناقض در می‌آورند؟ به دلیل این که عرفا این کلام واحد یا در مقام بیان حکم فقهی است یا در مقام بیان حکم اخلاقی است، بخواهیم بگوییم قسمتی‌اش حکم اخلاقی است، قسمتی‌اش حکم فقهی است این نوعا چندان چیز نیست به اصطلاح، تعدد موقف در کلام واحد نوعا خلاف عرف است، بنابراین این که عرف جمع می‌کند عرف ابتداء دو تا کلام را که اوّل، اوّلاً و بالذات دیده می‌گوید هر دویشان اصل اوّلی این هست که، اوّلا و بالذات دیده می‌گوید هر دویشان اصل اوّلی این هست که مثلا شارع در مقام بیان حکم فقهی باشد، در مقام بیان حکم فقهی الزامی باشد، ولی این دو تا را که نگاه می‌کند کنار هم قرار می‌دهد می‌گوید دو تا روایت وارد شده این را قرینه قرار می‌دهد که آنجایی که علیه گفته در مقام حکم فقهی بوده طبق اصل اوّلیه، آنجایی که علیه گفته لیس علیه آنجا که گفته لیس علیه حکم فقهی بوده، و آنجایی که علیه گفته حکم فقهی نبوده، حکم اخلاقی بوده یا حکم فقهی اعم از الزام و استحباب را خواسته بیان کند. پس بنابراین در واقع جمع عرفی عرف چه کار می‌کند؟ عرف نسبت به دو تا کلامی که اصل اوّلی این بوده که هر دو حکم فقهی باشند و موقفشان واحد باشد جمع عرفی به تعدد موقف حمل می‌کند. این تعدد موقف اگر کلام واحد باشد عرف می‌گوید نه نمی‌شود، ولی کلام‌های متعدد را عرف جمع عرفی می‌کند. پس بنابراین این که ما همچین ضابطه‌ای را قائل باشیم این ضابطه، ضابطۀ صحیح نیست، عرف خیلی وقت‌ها جمع بین موارد مختلف را به تعدد موقف می‌کند. حالا آیا حتما در مورد این روایت باید</w:t>
      </w:r>
      <w:r w:rsidR="00001CEB">
        <w:rPr>
          <w:rFonts w:hint="cs"/>
          <w:rtl/>
        </w:rPr>
        <w:t xml:space="preserve"> این کار را کرد یا نباید کرد آن بحث دیگر است که حالا صحبت می‌کنیم، جمع‌های عرفی که در مورد این روایت ذکر کردند منحصر به این جمع نیست، جمع‌های دیگری هم اینجا ذکر شده که حالا آن جمع را اگر صحبت کردیم به این مطلب برسیم.</w:t>
      </w:r>
    </w:p>
    <w:p w:rsidR="006A67B8" w:rsidRDefault="00001CEB" w:rsidP="00531737">
      <w:pPr>
        <w:spacing w:line="228" w:lineRule="auto"/>
        <w:rPr>
          <w:rtl/>
        </w:rPr>
      </w:pPr>
      <w:r>
        <w:rPr>
          <w:rFonts w:hint="cs"/>
          <w:rtl/>
        </w:rPr>
        <w:t>مرحوم آقای خویی اینجا می‌فرمایند ولو طبق قاعده‌ای که ما گفتیم اینجا جمع عرفی ندارد ولی یک روایت دیگر دارد به قرینۀ این روایت کأنّ ما می‌گوییم جمع عرفی دارد، به قرینۀ آن روایت، و آن روایت علی بن مهزیار هست، شبیه همین مطلب را هم مرحوم آقای خویی در بحث دیگری دارند، در بحث طهارت خمر، در بحث طهارت خمر ایشان می‌فرمایند که روایت‌های دال بر طهارت خمر با روایت‌های دال بر نجاست خمر ذاتا متعارض‌اند و جمع عرفی هم ندارند ولی همانجا یک روایت، به نظرم آنجا هم روایت علی بن مهزیار است، آنجا هم روایتش روایت علی بن مهزیار است، راوی‌اش. آنجا یک روایت دیگری وجود دارد که آن روایت باعث می‌شود که آن چیزهایی که</w:t>
      </w:r>
      <w:r w:rsidR="002520B7">
        <w:rPr>
          <w:rFonts w:hint="cs"/>
          <w:rtl/>
        </w:rPr>
        <w:t xml:space="preserve"> ذاتا جمع عرفی نداشته باشند، جمع عرفی پیدا کنند، آن چیزی که ذاتا جمع عرفی، خب حالا من این روایت را می‌خوانم آن آدرس آن بحث طهارت خمر را هم در موسوعۀ آقای خویی، جلد ۳، صفحۀ ۸۵ تا ۸۷ هست، نمی‌دانم من بحث طهارت خمر را یک بار تابستان در مدرسه بحث کردم نمی‌دانم رسیدم این بحثش را، این روایتش را آنجا بحث کنم یا نرسیدم نمی‌دانم حالا اگر فراموش کردم که، چون بحث ما دیگر آن آخرهایش جمع کردیم بحث را که نمی‌رسیدیم روز آخر بود</w:t>
      </w:r>
      <w:r w:rsidR="006A67B8">
        <w:rPr>
          <w:rFonts w:hint="cs"/>
          <w:rtl/>
        </w:rPr>
        <w:t xml:space="preserve"> بحث کردم یا نه، اگر بحث کرده باشم بعضی بحث‌های مربوط به این بحث در آن بحث طهارت خمر هست. خب حالا من این روایتش را می‌خوانم بحثش باشد فردا. آن روایت روایت علی بن مهزیار هست قال قرأت فی کتابه، این باشد برای فردا.</w:t>
      </w:r>
    </w:p>
    <w:p w:rsidR="006A67B8" w:rsidRDefault="006A67B8" w:rsidP="00531737">
      <w:pPr>
        <w:spacing w:line="228" w:lineRule="auto"/>
        <w:jc w:val="center"/>
        <w:rPr>
          <w:rtl/>
        </w:rPr>
      </w:pPr>
      <w:r>
        <w:rPr>
          <w:rFonts w:hint="cs"/>
          <w:rtl/>
        </w:rPr>
        <w:t>و صلی الله علی سیدنا و نبینا محمد و آل محمد</w:t>
      </w:r>
    </w:p>
    <w:p w:rsidR="006A67B8" w:rsidRPr="00334809" w:rsidRDefault="006A67B8" w:rsidP="00531737">
      <w:pPr>
        <w:spacing w:line="228" w:lineRule="auto"/>
        <w:rPr>
          <w:rtl/>
        </w:rPr>
      </w:pPr>
      <w:r>
        <w:rPr>
          <w:rFonts w:hint="cs"/>
          <w:rtl/>
        </w:rPr>
        <w:t>پایان</w:t>
      </w:r>
    </w:p>
    <w:sectPr w:rsidR="006A67B8" w:rsidRPr="00334809"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BD5" w:rsidRDefault="00ED4BD5" w:rsidP="0077572C">
      <w:r>
        <w:separator/>
      </w:r>
    </w:p>
  </w:endnote>
  <w:endnote w:type="continuationSeparator" w:id="0">
    <w:p w:rsidR="00ED4BD5" w:rsidRDefault="00ED4BD5"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A09" w:rsidRDefault="00263A09"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2B6D4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BD5" w:rsidRDefault="00ED4BD5" w:rsidP="0077572C">
      <w:r>
        <w:separator/>
      </w:r>
    </w:p>
  </w:footnote>
  <w:footnote w:type="continuationSeparator" w:id="0">
    <w:p w:rsidR="00ED4BD5" w:rsidRDefault="00ED4BD5"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D9"/>
    <w:rsid w:val="000007AD"/>
    <w:rsid w:val="00000D83"/>
    <w:rsid w:val="00000F73"/>
    <w:rsid w:val="00001305"/>
    <w:rsid w:val="00001940"/>
    <w:rsid w:val="0000197D"/>
    <w:rsid w:val="000019BB"/>
    <w:rsid w:val="00001B1F"/>
    <w:rsid w:val="00001CEB"/>
    <w:rsid w:val="00001DF5"/>
    <w:rsid w:val="00003241"/>
    <w:rsid w:val="000034D5"/>
    <w:rsid w:val="000041B5"/>
    <w:rsid w:val="000042E2"/>
    <w:rsid w:val="00004571"/>
    <w:rsid w:val="000046D3"/>
    <w:rsid w:val="00004703"/>
    <w:rsid w:val="00004B79"/>
    <w:rsid w:val="00005DB4"/>
    <w:rsid w:val="00006353"/>
    <w:rsid w:val="00007967"/>
    <w:rsid w:val="00007C00"/>
    <w:rsid w:val="00010352"/>
    <w:rsid w:val="00011D64"/>
    <w:rsid w:val="000120A6"/>
    <w:rsid w:val="000121DF"/>
    <w:rsid w:val="00012333"/>
    <w:rsid w:val="000123E3"/>
    <w:rsid w:val="000124B9"/>
    <w:rsid w:val="00012ADA"/>
    <w:rsid w:val="00012B95"/>
    <w:rsid w:val="00012C58"/>
    <w:rsid w:val="00013627"/>
    <w:rsid w:val="0001389F"/>
    <w:rsid w:val="00013B41"/>
    <w:rsid w:val="00014852"/>
    <w:rsid w:val="00015118"/>
    <w:rsid w:val="0001630A"/>
    <w:rsid w:val="00016F89"/>
    <w:rsid w:val="00017028"/>
    <w:rsid w:val="000175EC"/>
    <w:rsid w:val="000176B3"/>
    <w:rsid w:val="00017895"/>
    <w:rsid w:val="00017E60"/>
    <w:rsid w:val="000200FF"/>
    <w:rsid w:val="000208DB"/>
    <w:rsid w:val="000209A8"/>
    <w:rsid w:val="0002101B"/>
    <w:rsid w:val="000217A0"/>
    <w:rsid w:val="0002180B"/>
    <w:rsid w:val="0002182F"/>
    <w:rsid w:val="0002238E"/>
    <w:rsid w:val="00022B9D"/>
    <w:rsid w:val="00023842"/>
    <w:rsid w:val="0002387A"/>
    <w:rsid w:val="00023D82"/>
    <w:rsid w:val="000240DD"/>
    <w:rsid w:val="0002423B"/>
    <w:rsid w:val="0002448F"/>
    <w:rsid w:val="00024645"/>
    <w:rsid w:val="000247FD"/>
    <w:rsid w:val="00024E70"/>
    <w:rsid w:val="00024F76"/>
    <w:rsid w:val="000266D2"/>
    <w:rsid w:val="00026F75"/>
    <w:rsid w:val="00027249"/>
    <w:rsid w:val="000278E8"/>
    <w:rsid w:val="000279AE"/>
    <w:rsid w:val="00027E6A"/>
    <w:rsid w:val="00030170"/>
    <w:rsid w:val="00030AFA"/>
    <w:rsid w:val="00030EEA"/>
    <w:rsid w:val="00030F1F"/>
    <w:rsid w:val="000313E8"/>
    <w:rsid w:val="000319D8"/>
    <w:rsid w:val="00031C1C"/>
    <w:rsid w:val="00032285"/>
    <w:rsid w:val="00032EBA"/>
    <w:rsid w:val="0003368F"/>
    <w:rsid w:val="00033B11"/>
    <w:rsid w:val="000343D2"/>
    <w:rsid w:val="000349C6"/>
    <w:rsid w:val="000353EE"/>
    <w:rsid w:val="0003654F"/>
    <w:rsid w:val="00036662"/>
    <w:rsid w:val="00036A00"/>
    <w:rsid w:val="00036A55"/>
    <w:rsid w:val="00036CF3"/>
    <w:rsid w:val="00037265"/>
    <w:rsid w:val="00037C59"/>
    <w:rsid w:val="00037E14"/>
    <w:rsid w:val="00040328"/>
    <w:rsid w:val="00040394"/>
    <w:rsid w:val="000403DF"/>
    <w:rsid w:val="000406AE"/>
    <w:rsid w:val="00040C28"/>
    <w:rsid w:val="00040F50"/>
    <w:rsid w:val="000410F1"/>
    <w:rsid w:val="00041386"/>
    <w:rsid w:val="0004175D"/>
    <w:rsid w:val="00041BB7"/>
    <w:rsid w:val="00041ED5"/>
    <w:rsid w:val="00041EDA"/>
    <w:rsid w:val="00042628"/>
    <w:rsid w:val="00042D91"/>
    <w:rsid w:val="0004314D"/>
    <w:rsid w:val="0004321E"/>
    <w:rsid w:val="000434C0"/>
    <w:rsid w:val="000440EB"/>
    <w:rsid w:val="0004435A"/>
    <w:rsid w:val="00044711"/>
    <w:rsid w:val="00044B73"/>
    <w:rsid w:val="000452B4"/>
    <w:rsid w:val="000452C2"/>
    <w:rsid w:val="0004548D"/>
    <w:rsid w:val="000458D7"/>
    <w:rsid w:val="00045927"/>
    <w:rsid w:val="0004600D"/>
    <w:rsid w:val="00046863"/>
    <w:rsid w:val="0004703C"/>
    <w:rsid w:val="00047188"/>
    <w:rsid w:val="00047F73"/>
    <w:rsid w:val="00050007"/>
    <w:rsid w:val="00050469"/>
    <w:rsid w:val="000513E4"/>
    <w:rsid w:val="00051428"/>
    <w:rsid w:val="00051759"/>
    <w:rsid w:val="00051D38"/>
    <w:rsid w:val="000530EA"/>
    <w:rsid w:val="0005337A"/>
    <w:rsid w:val="0005366A"/>
    <w:rsid w:val="00053B08"/>
    <w:rsid w:val="00053C9E"/>
    <w:rsid w:val="0005461F"/>
    <w:rsid w:val="00054A4A"/>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5F4A"/>
    <w:rsid w:val="00067A0F"/>
    <w:rsid w:val="00067C80"/>
    <w:rsid w:val="00067D9E"/>
    <w:rsid w:val="000705D3"/>
    <w:rsid w:val="00070959"/>
    <w:rsid w:val="00070A7D"/>
    <w:rsid w:val="00070CD7"/>
    <w:rsid w:val="00070D98"/>
    <w:rsid w:val="000713F0"/>
    <w:rsid w:val="00071479"/>
    <w:rsid w:val="000715F1"/>
    <w:rsid w:val="00071F6F"/>
    <w:rsid w:val="000722C1"/>
    <w:rsid w:val="000723D2"/>
    <w:rsid w:val="00073204"/>
    <w:rsid w:val="00074094"/>
    <w:rsid w:val="0007428E"/>
    <w:rsid w:val="000747FA"/>
    <w:rsid w:val="00074B47"/>
    <w:rsid w:val="00074BB3"/>
    <w:rsid w:val="00074E72"/>
    <w:rsid w:val="000774AD"/>
    <w:rsid w:val="0007750B"/>
    <w:rsid w:val="00077854"/>
    <w:rsid w:val="00077B61"/>
    <w:rsid w:val="00077F9C"/>
    <w:rsid w:val="00080BDE"/>
    <w:rsid w:val="00081B6C"/>
    <w:rsid w:val="0008203B"/>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42A"/>
    <w:rsid w:val="00084691"/>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3F6"/>
    <w:rsid w:val="00091AFF"/>
    <w:rsid w:val="00091CD6"/>
    <w:rsid w:val="00091F26"/>
    <w:rsid w:val="000921CA"/>
    <w:rsid w:val="00092BC3"/>
    <w:rsid w:val="000936B5"/>
    <w:rsid w:val="00093780"/>
    <w:rsid w:val="00093C5D"/>
    <w:rsid w:val="0009487E"/>
    <w:rsid w:val="000948A3"/>
    <w:rsid w:val="00095344"/>
    <w:rsid w:val="000957A4"/>
    <w:rsid w:val="00095B1B"/>
    <w:rsid w:val="00095D79"/>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20EF"/>
    <w:rsid w:val="000A279C"/>
    <w:rsid w:val="000A2CA5"/>
    <w:rsid w:val="000A3592"/>
    <w:rsid w:val="000A38B8"/>
    <w:rsid w:val="000A3BE1"/>
    <w:rsid w:val="000A4AA8"/>
    <w:rsid w:val="000A50D8"/>
    <w:rsid w:val="000A54FA"/>
    <w:rsid w:val="000A6261"/>
    <w:rsid w:val="000A6C7E"/>
    <w:rsid w:val="000A6F4F"/>
    <w:rsid w:val="000A7568"/>
    <w:rsid w:val="000B0194"/>
    <w:rsid w:val="000B035A"/>
    <w:rsid w:val="000B09CA"/>
    <w:rsid w:val="000B09E8"/>
    <w:rsid w:val="000B0BAC"/>
    <w:rsid w:val="000B1CF6"/>
    <w:rsid w:val="000B1EFD"/>
    <w:rsid w:val="000B2554"/>
    <w:rsid w:val="000B264F"/>
    <w:rsid w:val="000B41C2"/>
    <w:rsid w:val="000B476F"/>
    <w:rsid w:val="000B53B8"/>
    <w:rsid w:val="000B5D8C"/>
    <w:rsid w:val="000B5F40"/>
    <w:rsid w:val="000B6848"/>
    <w:rsid w:val="000B7A15"/>
    <w:rsid w:val="000B7C24"/>
    <w:rsid w:val="000C028C"/>
    <w:rsid w:val="000C0C79"/>
    <w:rsid w:val="000C166D"/>
    <w:rsid w:val="000C179E"/>
    <w:rsid w:val="000C1BBC"/>
    <w:rsid w:val="000C2994"/>
    <w:rsid w:val="000C2D82"/>
    <w:rsid w:val="000C32B0"/>
    <w:rsid w:val="000C364B"/>
    <w:rsid w:val="000C3797"/>
    <w:rsid w:val="000C4572"/>
    <w:rsid w:val="000C51FA"/>
    <w:rsid w:val="000C51FC"/>
    <w:rsid w:val="000C5399"/>
    <w:rsid w:val="000C5471"/>
    <w:rsid w:val="000C797F"/>
    <w:rsid w:val="000C79F9"/>
    <w:rsid w:val="000C7F8A"/>
    <w:rsid w:val="000D048F"/>
    <w:rsid w:val="000D2021"/>
    <w:rsid w:val="000D3019"/>
    <w:rsid w:val="000D311E"/>
    <w:rsid w:val="000D32D7"/>
    <w:rsid w:val="000D3350"/>
    <w:rsid w:val="000D3E68"/>
    <w:rsid w:val="000D46A7"/>
    <w:rsid w:val="000D48E5"/>
    <w:rsid w:val="000D5613"/>
    <w:rsid w:val="000D59B0"/>
    <w:rsid w:val="000D65E2"/>
    <w:rsid w:val="000D6A42"/>
    <w:rsid w:val="000D6BE6"/>
    <w:rsid w:val="000D6CD7"/>
    <w:rsid w:val="000D6DEA"/>
    <w:rsid w:val="000D7706"/>
    <w:rsid w:val="000E089D"/>
    <w:rsid w:val="000E0FB3"/>
    <w:rsid w:val="000E162C"/>
    <w:rsid w:val="000E1815"/>
    <w:rsid w:val="000E1FFD"/>
    <w:rsid w:val="000E2669"/>
    <w:rsid w:val="000E2727"/>
    <w:rsid w:val="000E2917"/>
    <w:rsid w:val="000E2E87"/>
    <w:rsid w:val="000E3C77"/>
    <w:rsid w:val="000E3CA6"/>
    <w:rsid w:val="000E3E35"/>
    <w:rsid w:val="000E47F0"/>
    <w:rsid w:val="000E49CE"/>
    <w:rsid w:val="000E5053"/>
    <w:rsid w:val="000E51CB"/>
    <w:rsid w:val="000E53B2"/>
    <w:rsid w:val="000E5AB9"/>
    <w:rsid w:val="000E6038"/>
    <w:rsid w:val="000E62CA"/>
    <w:rsid w:val="000E6B7D"/>
    <w:rsid w:val="000E6D86"/>
    <w:rsid w:val="000E7585"/>
    <w:rsid w:val="000F0320"/>
    <w:rsid w:val="000F0DC7"/>
    <w:rsid w:val="000F150D"/>
    <w:rsid w:val="000F16C4"/>
    <w:rsid w:val="000F16E0"/>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101096"/>
    <w:rsid w:val="001011D8"/>
    <w:rsid w:val="001012B4"/>
    <w:rsid w:val="001017ED"/>
    <w:rsid w:val="00101A8D"/>
    <w:rsid w:val="00101B74"/>
    <w:rsid w:val="00101D27"/>
    <w:rsid w:val="00102160"/>
    <w:rsid w:val="0010232C"/>
    <w:rsid w:val="001032B6"/>
    <w:rsid w:val="00103343"/>
    <w:rsid w:val="00103830"/>
    <w:rsid w:val="00103A7A"/>
    <w:rsid w:val="00103B8D"/>
    <w:rsid w:val="00106230"/>
    <w:rsid w:val="001065C9"/>
    <w:rsid w:val="00106653"/>
    <w:rsid w:val="00106996"/>
    <w:rsid w:val="00106ADB"/>
    <w:rsid w:val="00106BD1"/>
    <w:rsid w:val="00107197"/>
    <w:rsid w:val="001071E8"/>
    <w:rsid w:val="0010743B"/>
    <w:rsid w:val="00107A56"/>
    <w:rsid w:val="00107F0C"/>
    <w:rsid w:val="0011030A"/>
    <w:rsid w:val="0011103A"/>
    <w:rsid w:val="001113F2"/>
    <w:rsid w:val="0011182F"/>
    <w:rsid w:val="001123AA"/>
    <w:rsid w:val="0011265A"/>
    <w:rsid w:val="001137C0"/>
    <w:rsid w:val="00115749"/>
    <w:rsid w:val="00115E4D"/>
    <w:rsid w:val="00115FF8"/>
    <w:rsid w:val="00116617"/>
    <w:rsid w:val="00116C84"/>
    <w:rsid w:val="001178DF"/>
    <w:rsid w:val="00117A59"/>
    <w:rsid w:val="00117A87"/>
    <w:rsid w:val="00117FE4"/>
    <w:rsid w:val="001207AC"/>
    <w:rsid w:val="00120DFC"/>
    <w:rsid w:val="00121126"/>
    <w:rsid w:val="001211E3"/>
    <w:rsid w:val="00121906"/>
    <w:rsid w:val="00121910"/>
    <w:rsid w:val="00121A83"/>
    <w:rsid w:val="001223EF"/>
    <w:rsid w:val="00122984"/>
    <w:rsid w:val="00122CA1"/>
    <w:rsid w:val="00122DE5"/>
    <w:rsid w:val="001230D8"/>
    <w:rsid w:val="00123242"/>
    <w:rsid w:val="00123247"/>
    <w:rsid w:val="001233CB"/>
    <w:rsid w:val="00123C4B"/>
    <w:rsid w:val="00124303"/>
    <w:rsid w:val="00124E02"/>
    <w:rsid w:val="001253A5"/>
    <w:rsid w:val="0012543C"/>
    <w:rsid w:val="00125894"/>
    <w:rsid w:val="001264EB"/>
    <w:rsid w:val="00126887"/>
    <w:rsid w:val="0012699F"/>
    <w:rsid w:val="00126F80"/>
    <w:rsid w:val="00127290"/>
    <w:rsid w:val="0012791A"/>
    <w:rsid w:val="001279D3"/>
    <w:rsid w:val="0013019D"/>
    <w:rsid w:val="00130800"/>
    <w:rsid w:val="00130F8F"/>
    <w:rsid w:val="0013188A"/>
    <w:rsid w:val="00131998"/>
    <w:rsid w:val="00132820"/>
    <w:rsid w:val="00132AE8"/>
    <w:rsid w:val="0013439A"/>
    <w:rsid w:val="001354F2"/>
    <w:rsid w:val="00135CB0"/>
    <w:rsid w:val="00135EAB"/>
    <w:rsid w:val="001366E5"/>
    <w:rsid w:val="0014079F"/>
    <w:rsid w:val="00140B47"/>
    <w:rsid w:val="00140DAD"/>
    <w:rsid w:val="00141147"/>
    <w:rsid w:val="0014118E"/>
    <w:rsid w:val="00141813"/>
    <w:rsid w:val="00141F94"/>
    <w:rsid w:val="0014269B"/>
    <w:rsid w:val="00142B15"/>
    <w:rsid w:val="001431A2"/>
    <w:rsid w:val="00143283"/>
    <w:rsid w:val="00143806"/>
    <w:rsid w:val="00143EE6"/>
    <w:rsid w:val="00144A5C"/>
    <w:rsid w:val="001469C0"/>
    <w:rsid w:val="001471ED"/>
    <w:rsid w:val="0014754C"/>
    <w:rsid w:val="00147C02"/>
    <w:rsid w:val="001503DA"/>
    <w:rsid w:val="001503E9"/>
    <w:rsid w:val="0015095B"/>
    <w:rsid w:val="00150B92"/>
    <w:rsid w:val="00150DE1"/>
    <w:rsid w:val="00150EA1"/>
    <w:rsid w:val="00151F1F"/>
    <w:rsid w:val="0015205A"/>
    <w:rsid w:val="001521CD"/>
    <w:rsid w:val="00152748"/>
    <w:rsid w:val="001527C3"/>
    <w:rsid w:val="00153150"/>
    <w:rsid w:val="001531E2"/>
    <w:rsid w:val="00153363"/>
    <w:rsid w:val="00153DAF"/>
    <w:rsid w:val="001542A8"/>
    <w:rsid w:val="00154F4F"/>
    <w:rsid w:val="00155302"/>
    <w:rsid w:val="00155747"/>
    <w:rsid w:val="0015607A"/>
    <w:rsid w:val="0015622B"/>
    <w:rsid w:val="0015635E"/>
    <w:rsid w:val="001564EA"/>
    <w:rsid w:val="00156BC3"/>
    <w:rsid w:val="0015750F"/>
    <w:rsid w:val="0015798E"/>
    <w:rsid w:val="001579A3"/>
    <w:rsid w:val="001607AC"/>
    <w:rsid w:val="00160839"/>
    <w:rsid w:val="00160963"/>
    <w:rsid w:val="00160F63"/>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19F5"/>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805"/>
    <w:rsid w:val="00177A78"/>
    <w:rsid w:val="00177BA2"/>
    <w:rsid w:val="00177CA8"/>
    <w:rsid w:val="00177E2E"/>
    <w:rsid w:val="00180706"/>
    <w:rsid w:val="00180AD6"/>
    <w:rsid w:val="001810E1"/>
    <w:rsid w:val="0018138C"/>
    <w:rsid w:val="00182C5E"/>
    <w:rsid w:val="00182C9E"/>
    <w:rsid w:val="00183A94"/>
    <w:rsid w:val="00184529"/>
    <w:rsid w:val="00184A18"/>
    <w:rsid w:val="001851F5"/>
    <w:rsid w:val="00186429"/>
    <w:rsid w:val="0018710C"/>
    <w:rsid w:val="001878ED"/>
    <w:rsid w:val="00187A3C"/>
    <w:rsid w:val="001904AE"/>
    <w:rsid w:val="00190A3C"/>
    <w:rsid w:val="001911ED"/>
    <w:rsid w:val="001915B5"/>
    <w:rsid w:val="001915F7"/>
    <w:rsid w:val="00192C71"/>
    <w:rsid w:val="00192C7B"/>
    <w:rsid w:val="00192E32"/>
    <w:rsid w:val="00193A4F"/>
    <w:rsid w:val="00193AB0"/>
    <w:rsid w:val="00193B52"/>
    <w:rsid w:val="00194D9A"/>
    <w:rsid w:val="00194E70"/>
    <w:rsid w:val="001950DD"/>
    <w:rsid w:val="0019592A"/>
    <w:rsid w:val="00195B60"/>
    <w:rsid w:val="0019648F"/>
    <w:rsid w:val="001968C5"/>
    <w:rsid w:val="0019693B"/>
    <w:rsid w:val="00197C52"/>
    <w:rsid w:val="00197E88"/>
    <w:rsid w:val="001A02E9"/>
    <w:rsid w:val="001A059A"/>
    <w:rsid w:val="001A05BB"/>
    <w:rsid w:val="001A10BD"/>
    <w:rsid w:val="001A1735"/>
    <w:rsid w:val="001A28B8"/>
    <w:rsid w:val="001A2C6C"/>
    <w:rsid w:val="001A2F1F"/>
    <w:rsid w:val="001A3105"/>
    <w:rsid w:val="001A39BB"/>
    <w:rsid w:val="001A473C"/>
    <w:rsid w:val="001A50FE"/>
    <w:rsid w:val="001A554F"/>
    <w:rsid w:val="001A5610"/>
    <w:rsid w:val="001A5B7F"/>
    <w:rsid w:val="001A6265"/>
    <w:rsid w:val="001A628F"/>
    <w:rsid w:val="001A629A"/>
    <w:rsid w:val="001A683F"/>
    <w:rsid w:val="001A7BB9"/>
    <w:rsid w:val="001B00BF"/>
    <w:rsid w:val="001B0453"/>
    <w:rsid w:val="001B04C5"/>
    <w:rsid w:val="001B1C13"/>
    <w:rsid w:val="001B1CE0"/>
    <w:rsid w:val="001B1FD7"/>
    <w:rsid w:val="001B2D44"/>
    <w:rsid w:val="001B3478"/>
    <w:rsid w:val="001B3B41"/>
    <w:rsid w:val="001B46E2"/>
    <w:rsid w:val="001B4C9F"/>
    <w:rsid w:val="001B4DA6"/>
    <w:rsid w:val="001B5462"/>
    <w:rsid w:val="001B5C19"/>
    <w:rsid w:val="001B5DFB"/>
    <w:rsid w:val="001B6292"/>
    <w:rsid w:val="001B6D61"/>
    <w:rsid w:val="001B7161"/>
    <w:rsid w:val="001B7A83"/>
    <w:rsid w:val="001B7BA9"/>
    <w:rsid w:val="001C04D6"/>
    <w:rsid w:val="001C1312"/>
    <w:rsid w:val="001C1523"/>
    <w:rsid w:val="001C187C"/>
    <w:rsid w:val="001C1FF7"/>
    <w:rsid w:val="001C2127"/>
    <w:rsid w:val="001C2943"/>
    <w:rsid w:val="001C336F"/>
    <w:rsid w:val="001C3DA8"/>
    <w:rsid w:val="001C4A8D"/>
    <w:rsid w:val="001C4B94"/>
    <w:rsid w:val="001C4F61"/>
    <w:rsid w:val="001C5263"/>
    <w:rsid w:val="001C5610"/>
    <w:rsid w:val="001C5711"/>
    <w:rsid w:val="001C590F"/>
    <w:rsid w:val="001C616A"/>
    <w:rsid w:val="001C6639"/>
    <w:rsid w:val="001C6949"/>
    <w:rsid w:val="001C6A13"/>
    <w:rsid w:val="001C6E9A"/>
    <w:rsid w:val="001C6FDE"/>
    <w:rsid w:val="001C743A"/>
    <w:rsid w:val="001C7A29"/>
    <w:rsid w:val="001D0AC7"/>
    <w:rsid w:val="001D0CD7"/>
    <w:rsid w:val="001D108A"/>
    <w:rsid w:val="001D1144"/>
    <w:rsid w:val="001D14A5"/>
    <w:rsid w:val="001D1968"/>
    <w:rsid w:val="001D2128"/>
    <w:rsid w:val="001D2FAF"/>
    <w:rsid w:val="001D34BF"/>
    <w:rsid w:val="001D3A0C"/>
    <w:rsid w:val="001D4120"/>
    <w:rsid w:val="001D47E2"/>
    <w:rsid w:val="001D542B"/>
    <w:rsid w:val="001D6838"/>
    <w:rsid w:val="001D6DA3"/>
    <w:rsid w:val="001D6FE6"/>
    <w:rsid w:val="001D723D"/>
    <w:rsid w:val="001D76EA"/>
    <w:rsid w:val="001D76FA"/>
    <w:rsid w:val="001D7701"/>
    <w:rsid w:val="001E10AB"/>
    <w:rsid w:val="001E1C11"/>
    <w:rsid w:val="001E2240"/>
    <w:rsid w:val="001E279E"/>
    <w:rsid w:val="001E27BC"/>
    <w:rsid w:val="001E2989"/>
    <w:rsid w:val="001E2999"/>
    <w:rsid w:val="001E2A66"/>
    <w:rsid w:val="001E2D2B"/>
    <w:rsid w:val="001E2F99"/>
    <w:rsid w:val="001E3920"/>
    <w:rsid w:val="001E3AFE"/>
    <w:rsid w:val="001E466A"/>
    <w:rsid w:val="001E4CA9"/>
    <w:rsid w:val="001E7B11"/>
    <w:rsid w:val="001E7CF5"/>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75"/>
    <w:rsid w:val="001F53AF"/>
    <w:rsid w:val="001F57E5"/>
    <w:rsid w:val="001F5F62"/>
    <w:rsid w:val="001F60F5"/>
    <w:rsid w:val="001F6490"/>
    <w:rsid w:val="001F6501"/>
    <w:rsid w:val="001F6B03"/>
    <w:rsid w:val="001F6FDB"/>
    <w:rsid w:val="001F70DE"/>
    <w:rsid w:val="001F718C"/>
    <w:rsid w:val="001F72DE"/>
    <w:rsid w:val="0020037F"/>
    <w:rsid w:val="00200380"/>
    <w:rsid w:val="0020182C"/>
    <w:rsid w:val="00201BC5"/>
    <w:rsid w:val="00201C6D"/>
    <w:rsid w:val="00202DEB"/>
    <w:rsid w:val="00202ED9"/>
    <w:rsid w:val="002035B5"/>
    <w:rsid w:val="00203668"/>
    <w:rsid w:val="00203723"/>
    <w:rsid w:val="00204306"/>
    <w:rsid w:val="00205881"/>
    <w:rsid w:val="00205E92"/>
    <w:rsid w:val="00205F1C"/>
    <w:rsid w:val="00206CE5"/>
    <w:rsid w:val="002107C9"/>
    <w:rsid w:val="00210D4A"/>
    <w:rsid w:val="00210EAE"/>
    <w:rsid w:val="0021244C"/>
    <w:rsid w:val="00212721"/>
    <w:rsid w:val="00212786"/>
    <w:rsid w:val="0021338C"/>
    <w:rsid w:val="0021349F"/>
    <w:rsid w:val="00213623"/>
    <w:rsid w:val="00215336"/>
    <w:rsid w:val="002153B1"/>
    <w:rsid w:val="00215435"/>
    <w:rsid w:val="002155D0"/>
    <w:rsid w:val="00215DFB"/>
    <w:rsid w:val="00216021"/>
    <w:rsid w:val="00216567"/>
    <w:rsid w:val="002169B8"/>
    <w:rsid w:val="00216B99"/>
    <w:rsid w:val="00216D9C"/>
    <w:rsid w:val="00217EA9"/>
    <w:rsid w:val="002213A5"/>
    <w:rsid w:val="002217E9"/>
    <w:rsid w:val="00221C51"/>
    <w:rsid w:val="00221E6A"/>
    <w:rsid w:val="00222423"/>
    <w:rsid w:val="0022298C"/>
    <w:rsid w:val="002230E3"/>
    <w:rsid w:val="00223DAC"/>
    <w:rsid w:val="00223DCB"/>
    <w:rsid w:val="002240D1"/>
    <w:rsid w:val="00224160"/>
    <w:rsid w:val="00224AEF"/>
    <w:rsid w:val="00224C72"/>
    <w:rsid w:val="00224FB0"/>
    <w:rsid w:val="002250FE"/>
    <w:rsid w:val="00225A70"/>
    <w:rsid w:val="00226517"/>
    <w:rsid w:val="0022693B"/>
    <w:rsid w:val="002269BB"/>
    <w:rsid w:val="00227FD1"/>
    <w:rsid w:val="002312C4"/>
    <w:rsid w:val="0023165A"/>
    <w:rsid w:val="00232039"/>
    <w:rsid w:val="00232116"/>
    <w:rsid w:val="00232624"/>
    <w:rsid w:val="002327F3"/>
    <w:rsid w:val="00232A62"/>
    <w:rsid w:val="002330CE"/>
    <w:rsid w:val="00233171"/>
    <w:rsid w:val="00233487"/>
    <w:rsid w:val="002336DA"/>
    <w:rsid w:val="00233A90"/>
    <w:rsid w:val="00233F23"/>
    <w:rsid w:val="00234470"/>
    <w:rsid w:val="00234F1E"/>
    <w:rsid w:val="00235210"/>
    <w:rsid w:val="0023570E"/>
    <w:rsid w:val="00236BCA"/>
    <w:rsid w:val="00236EE0"/>
    <w:rsid w:val="00237096"/>
    <w:rsid w:val="00240684"/>
    <w:rsid w:val="00241190"/>
    <w:rsid w:val="002415BD"/>
    <w:rsid w:val="0024172B"/>
    <w:rsid w:val="00241AEC"/>
    <w:rsid w:val="00242632"/>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492"/>
    <w:rsid w:val="00251867"/>
    <w:rsid w:val="00251ABA"/>
    <w:rsid w:val="00251B27"/>
    <w:rsid w:val="00251BD3"/>
    <w:rsid w:val="002520B7"/>
    <w:rsid w:val="0025240C"/>
    <w:rsid w:val="0025286F"/>
    <w:rsid w:val="002529C1"/>
    <w:rsid w:val="00252A89"/>
    <w:rsid w:val="00252C6E"/>
    <w:rsid w:val="00253135"/>
    <w:rsid w:val="00253565"/>
    <w:rsid w:val="00253658"/>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4FC"/>
    <w:rsid w:val="00261F56"/>
    <w:rsid w:val="00262147"/>
    <w:rsid w:val="00262213"/>
    <w:rsid w:val="0026280B"/>
    <w:rsid w:val="002629C4"/>
    <w:rsid w:val="00263A09"/>
    <w:rsid w:val="00264224"/>
    <w:rsid w:val="00264B53"/>
    <w:rsid w:val="00264C42"/>
    <w:rsid w:val="00264E3E"/>
    <w:rsid w:val="00264F6E"/>
    <w:rsid w:val="002651D5"/>
    <w:rsid w:val="00265577"/>
    <w:rsid w:val="00265EBE"/>
    <w:rsid w:val="0026601C"/>
    <w:rsid w:val="00266480"/>
    <w:rsid w:val="00266A43"/>
    <w:rsid w:val="00267E0D"/>
    <w:rsid w:val="00270906"/>
    <w:rsid w:val="00270BD1"/>
    <w:rsid w:val="00270BE2"/>
    <w:rsid w:val="00271501"/>
    <w:rsid w:val="002715ED"/>
    <w:rsid w:val="002717A7"/>
    <w:rsid w:val="00271A26"/>
    <w:rsid w:val="002725ED"/>
    <w:rsid w:val="00272883"/>
    <w:rsid w:val="00273349"/>
    <w:rsid w:val="002737BD"/>
    <w:rsid w:val="00274084"/>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D02"/>
    <w:rsid w:val="0028106C"/>
    <w:rsid w:val="00281663"/>
    <w:rsid w:val="00281743"/>
    <w:rsid w:val="00281AA7"/>
    <w:rsid w:val="00283641"/>
    <w:rsid w:val="00283715"/>
    <w:rsid w:val="00283B3A"/>
    <w:rsid w:val="0028437F"/>
    <w:rsid w:val="0028480C"/>
    <w:rsid w:val="002848BD"/>
    <w:rsid w:val="00284C05"/>
    <w:rsid w:val="00284F53"/>
    <w:rsid w:val="00285144"/>
    <w:rsid w:val="00285192"/>
    <w:rsid w:val="00285551"/>
    <w:rsid w:val="00285765"/>
    <w:rsid w:val="002860D8"/>
    <w:rsid w:val="0028651A"/>
    <w:rsid w:val="0028719B"/>
    <w:rsid w:val="0028736B"/>
    <w:rsid w:val="00287725"/>
    <w:rsid w:val="002878AB"/>
    <w:rsid w:val="00287DF5"/>
    <w:rsid w:val="00287ECB"/>
    <w:rsid w:val="0029004F"/>
    <w:rsid w:val="00290E11"/>
    <w:rsid w:val="0029110C"/>
    <w:rsid w:val="00291CCC"/>
    <w:rsid w:val="0029200D"/>
    <w:rsid w:val="00292122"/>
    <w:rsid w:val="0029249E"/>
    <w:rsid w:val="002927F3"/>
    <w:rsid w:val="00292E6B"/>
    <w:rsid w:val="00293237"/>
    <w:rsid w:val="002959A4"/>
    <w:rsid w:val="002965A0"/>
    <w:rsid w:val="002968FA"/>
    <w:rsid w:val="00296B98"/>
    <w:rsid w:val="00297B0D"/>
    <w:rsid w:val="002A0783"/>
    <w:rsid w:val="002A16D6"/>
    <w:rsid w:val="002A1CCF"/>
    <w:rsid w:val="002A25CB"/>
    <w:rsid w:val="002A2775"/>
    <w:rsid w:val="002A278A"/>
    <w:rsid w:val="002A29CC"/>
    <w:rsid w:val="002A3B51"/>
    <w:rsid w:val="002A4C0E"/>
    <w:rsid w:val="002A4F2B"/>
    <w:rsid w:val="002A50D3"/>
    <w:rsid w:val="002A51CE"/>
    <w:rsid w:val="002A559A"/>
    <w:rsid w:val="002A5F02"/>
    <w:rsid w:val="002A5F7B"/>
    <w:rsid w:val="002A60A9"/>
    <w:rsid w:val="002A67D5"/>
    <w:rsid w:val="002A68BD"/>
    <w:rsid w:val="002A6BF9"/>
    <w:rsid w:val="002A712C"/>
    <w:rsid w:val="002A7294"/>
    <w:rsid w:val="002A7A68"/>
    <w:rsid w:val="002A7C6D"/>
    <w:rsid w:val="002A7FD8"/>
    <w:rsid w:val="002B0287"/>
    <w:rsid w:val="002B03E6"/>
    <w:rsid w:val="002B085A"/>
    <w:rsid w:val="002B09EE"/>
    <w:rsid w:val="002B0AC6"/>
    <w:rsid w:val="002B0B4F"/>
    <w:rsid w:val="002B18D0"/>
    <w:rsid w:val="002B1A17"/>
    <w:rsid w:val="002B2532"/>
    <w:rsid w:val="002B2741"/>
    <w:rsid w:val="002B28CF"/>
    <w:rsid w:val="002B2995"/>
    <w:rsid w:val="002B2FB6"/>
    <w:rsid w:val="002B3894"/>
    <w:rsid w:val="002B4063"/>
    <w:rsid w:val="002B4A70"/>
    <w:rsid w:val="002B5681"/>
    <w:rsid w:val="002B5EF7"/>
    <w:rsid w:val="002B6310"/>
    <w:rsid w:val="002B6D49"/>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238"/>
    <w:rsid w:val="002C4CAF"/>
    <w:rsid w:val="002C5A49"/>
    <w:rsid w:val="002C605E"/>
    <w:rsid w:val="002C7587"/>
    <w:rsid w:val="002C7ED5"/>
    <w:rsid w:val="002D01DD"/>
    <w:rsid w:val="002D0460"/>
    <w:rsid w:val="002D07D2"/>
    <w:rsid w:val="002D0D14"/>
    <w:rsid w:val="002D104A"/>
    <w:rsid w:val="002D13AB"/>
    <w:rsid w:val="002D159E"/>
    <w:rsid w:val="002D177E"/>
    <w:rsid w:val="002D300D"/>
    <w:rsid w:val="002D33DA"/>
    <w:rsid w:val="002D33F0"/>
    <w:rsid w:val="002D3B0D"/>
    <w:rsid w:val="002D3E70"/>
    <w:rsid w:val="002D4DAB"/>
    <w:rsid w:val="002D53D5"/>
    <w:rsid w:val="002D5ABE"/>
    <w:rsid w:val="002D5F4C"/>
    <w:rsid w:val="002D68C5"/>
    <w:rsid w:val="002D70C7"/>
    <w:rsid w:val="002D74D0"/>
    <w:rsid w:val="002D7956"/>
    <w:rsid w:val="002E022D"/>
    <w:rsid w:val="002E0341"/>
    <w:rsid w:val="002E0558"/>
    <w:rsid w:val="002E05DD"/>
    <w:rsid w:val="002E06D9"/>
    <w:rsid w:val="002E08ED"/>
    <w:rsid w:val="002E0D8A"/>
    <w:rsid w:val="002E0F15"/>
    <w:rsid w:val="002E1394"/>
    <w:rsid w:val="002E17A5"/>
    <w:rsid w:val="002E1974"/>
    <w:rsid w:val="002E1D8D"/>
    <w:rsid w:val="002E22C2"/>
    <w:rsid w:val="002E2349"/>
    <w:rsid w:val="002E2380"/>
    <w:rsid w:val="002E257B"/>
    <w:rsid w:val="002E26CB"/>
    <w:rsid w:val="002E29FD"/>
    <w:rsid w:val="002E2EE2"/>
    <w:rsid w:val="002E2F65"/>
    <w:rsid w:val="002E418D"/>
    <w:rsid w:val="002E43B4"/>
    <w:rsid w:val="002E4A16"/>
    <w:rsid w:val="002E4CD6"/>
    <w:rsid w:val="002E4D35"/>
    <w:rsid w:val="002E5837"/>
    <w:rsid w:val="002E600A"/>
    <w:rsid w:val="002E608C"/>
    <w:rsid w:val="002E6D98"/>
    <w:rsid w:val="002E74A5"/>
    <w:rsid w:val="002E78E8"/>
    <w:rsid w:val="002F0280"/>
    <w:rsid w:val="002F0B83"/>
    <w:rsid w:val="002F11BA"/>
    <w:rsid w:val="002F152C"/>
    <w:rsid w:val="002F18DD"/>
    <w:rsid w:val="002F1F22"/>
    <w:rsid w:val="002F1F88"/>
    <w:rsid w:val="002F210D"/>
    <w:rsid w:val="002F33AB"/>
    <w:rsid w:val="002F4515"/>
    <w:rsid w:val="002F4B8E"/>
    <w:rsid w:val="002F5CAA"/>
    <w:rsid w:val="002F60AF"/>
    <w:rsid w:val="002F69E8"/>
    <w:rsid w:val="002F6A62"/>
    <w:rsid w:val="002F6AF9"/>
    <w:rsid w:val="002F6FFF"/>
    <w:rsid w:val="002F73DD"/>
    <w:rsid w:val="002F7662"/>
    <w:rsid w:val="002F7738"/>
    <w:rsid w:val="002F79D3"/>
    <w:rsid w:val="0030097C"/>
    <w:rsid w:val="003009FE"/>
    <w:rsid w:val="00300A53"/>
    <w:rsid w:val="00301EE3"/>
    <w:rsid w:val="003033AB"/>
    <w:rsid w:val="00303DC4"/>
    <w:rsid w:val="003040AC"/>
    <w:rsid w:val="003044C9"/>
    <w:rsid w:val="00304C17"/>
    <w:rsid w:val="00305043"/>
    <w:rsid w:val="003051E1"/>
    <w:rsid w:val="00306440"/>
    <w:rsid w:val="0030676C"/>
    <w:rsid w:val="003068E2"/>
    <w:rsid w:val="00307D47"/>
    <w:rsid w:val="0031052F"/>
    <w:rsid w:val="003115F7"/>
    <w:rsid w:val="00311947"/>
    <w:rsid w:val="00311A8D"/>
    <w:rsid w:val="00311ABF"/>
    <w:rsid w:val="00312074"/>
    <w:rsid w:val="003121B0"/>
    <w:rsid w:val="0031221C"/>
    <w:rsid w:val="00313038"/>
    <w:rsid w:val="003137E6"/>
    <w:rsid w:val="00313BA7"/>
    <w:rsid w:val="00313BD3"/>
    <w:rsid w:val="00314302"/>
    <w:rsid w:val="00314340"/>
    <w:rsid w:val="003143FF"/>
    <w:rsid w:val="00314701"/>
    <w:rsid w:val="003147C4"/>
    <w:rsid w:val="00314A64"/>
    <w:rsid w:val="00315CC7"/>
    <w:rsid w:val="0031685E"/>
    <w:rsid w:val="00316878"/>
    <w:rsid w:val="00316B04"/>
    <w:rsid w:val="0031785B"/>
    <w:rsid w:val="00317DF5"/>
    <w:rsid w:val="00320D1B"/>
    <w:rsid w:val="003220AE"/>
    <w:rsid w:val="00322163"/>
    <w:rsid w:val="003222BE"/>
    <w:rsid w:val="0032280E"/>
    <w:rsid w:val="00324454"/>
    <w:rsid w:val="00324673"/>
    <w:rsid w:val="00324791"/>
    <w:rsid w:val="00324874"/>
    <w:rsid w:val="00324A21"/>
    <w:rsid w:val="00324B27"/>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BB5"/>
    <w:rsid w:val="00332D1D"/>
    <w:rsid w:val="00333F11"/>
    <w:rsid w:val="00334809"/>
    <w:rsid w:val="0033529D"/>
    <w:rsid w:val="003352A5"/>
    <w:rsid w:val="00335391"/>
    <w:rsid w:val="003359B2"/>
    <w:rsid w:val="003364A2"/>
    <w:rsid w:val="003368DA"/>
    <w:rsid w:val="00336BB5"/>
    <w:rsid w:val="00337819"/>
    <w:rsid w:val="00337CC8"/>
    <w:rsid w:val="00340233"/>
    <w:rsid w:val="00340961"/>
    <w:rsid w:val="00340A47"/>
    <w:rsid w:val="00341BD8"/>
    <w:rsid w:val="00341CBA"/>
    <w:rsid w:val="00341D6A"/>
    <w:rsid w:val="00342CF5"/>
    <w:rsid w:val="00343586"/>
    <w:rsid w:val="00343832"/>
    <w:rsid w:val="00343A6C"/>
    <w:rsid w:val="003441CE"/>
    <w:rsid w:val="003442FC"/>
    <w:rsid w:val="00345897"/>
    <w:rsid w:val="0034666A"/>
    <w:rsid w:val="003467D8"/>
    <w:rsid w:val="00346C5C"/>
    <w:rsid w:val="00346D8E"/>
    <w:rsid w:val="0034707D"/>
    <w:rsid w:val="00347100"/>
    <w:rsid w:val="003472F8"/>
    <w:rsid w:val="00347383"/>
    <w:rsid w:val="003473B8"/>
    <w:rsid w:val="00347893"/>
    <w:rsid w:val="003503BC"/>
    <w:rsid w:val="00350ACB"/>
    <w:rsid w:val="00350D89"/>
    <w:rsid w:val="00351216"/>
    <w:rsid w:val="00351CF9"/>
    <w:rsid w:val="003522BA"/>
    <w:rsid w:val="00352F9D"/>
    <w:rsid w:val="0035313C"/>
    <w:rsid w:val="0035362E"/>
    <w:rsid w:val="00353A54"/>
    <w:rsid w:val="00353AB7"/>
    <w:rsid w:val="00353D17"/>
    <w:rsid w:val="00353E0C"/>
    <w:rsid w:val="0035462C"/>
    <w:rsid w:val="00354E53"/>
    <w:rsid w:val="00354FAA"/>
    <w:rsid w:val="00355436"/>
    <w:rsid w:val="00355967"/>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898"/>
    <w:rsid w:val="003649B0"/>
    <w:rsid w:val="00364C50"/>
    <w:rsid w:val="00364C75"/>
    <w:rsid w:val="0036523D"/>
    <w:rsid w:val="003656DD"/>
    <w:rsid w:val="0036591C"/>
    <w:rsid w:val="00365B2F"/>
    <w:rsid w:val="0036624B"/>
    <w:rsid w:val="003668E1"/>
    <w:rsid w:val="0036793D"/>
    <w:rsid w:val="00367BBF"/>
    <w:rsid w:val="00367E85"/>
    <w:rsid w:val="003709CD"/>
    <w:rsid w:val="00371106"/>
    <w:rsid w:val="00371B16"/>
    <w:rsid w:val="0037217C"/>
    <w:rsid w:val="00372415"/>
    <w:rsid w:val="0037306B"/>
    <w:rsid w:val="00373667"/>
    <w:rsid w:val="0037382F"/>
    <w:rsid w:val="00374373"/>
    <w:rsid w:val="003743FC"/>
    <w:rsid w:val="0037481A"/>
    <w:rsid w:val="003750FB"/>
    <w:rsid w:val="00375571"/>
    <w:rsid w:val="00375AF6"/>
    <w:rsid w:val="00376575"/>
    <w:rsid w:val="00376723"/>
    <w:rsid w:val="00376966"/>
    <w:rsid w:val="00376F04"/>
    <w:rsid w:val="00376FB2"/>
    <w:rsid w:val="00377BAC"/>
    <w:rsid w:val="00377C76"/>
    <w:rsid w:val="00377E77"/>
    <w:rsid w:val="003808D7"/>
    <w:rsid w:val="0038122A"/>
    <w:rsid w:val="003814D1"/>
    <w:rsid w:val="0038181C"/>
    <w:rsid w:val="0038189D"/>
    <w:rsid w:val="00381B23"/>
    <w:rsid w:val="00381B6F"/>
    <w:rsid w:val="003820A8"/>
    <w:rsid w:val="003820CB"/>
    <w:rsid w:val="00382B9C"/>
    <w:rsid w:val="00383748"/>
    <w:rsid w:val="0038389E"/>
    <w:rsid w:val="00384B51"/>
    <w:rsid w:val="00384FC5"/>
    <w:rsid w:val="0038558E"/>
    <w:rsid w:val="00385902"/>
    <w:rsid w:val="00385F05"/>
    <w:rsid w:val="00386927"/>
    <w:rsid w:val="00387A85"/>
    <w:rsid w:val="00387C79"/>
    <w:rsid w:val="00387CC4"/>
    <w:rsid w:val="00387E64"/>
    <w:rsid w:val="00387E9E"/>
    <w:rsid w:val="00387F6C"/>
    <w:rsid w:val="00390527"/>
    <w:rsid w:val="00390960"/>
    <w:rsid w:val="00390FA0"/>
    <w:rsid w:val="0039173D"/>
    <w:rsid w:val="00391CFD"/>
    <w:rsid w:val="003922F1"/>
    <w:rsid w:val="003928AF"/>
    <w:rsid w:val="00392984"/>
    <w:rsid w:val="00392F6C"/>
    <w:rsid w:val="003941FF"/>
    <w:rsid w:val="003948B3"/>
    <w:rsid w:val="00394CDB"/>
    <w:rsid w:val="00394ED1"/>
    <w:rsid w:val="003953B4"/>
    <w:rsid w:val="003955FA"/>
    <w:rsid w:val="0039587A"/>
    <w:rsid w:val="00395896"/>
    <w:rsid w:val="003958A8"/>
    <w:rsid w:val="00395956"/>
    <w:rsid w:val="00396F18"/>
    <w:rsid w:val="00397136"/>
    <w:rsid w:val="00397D90"/>
    <w:rsid w:val="00397F07"/>
    <w:rsid w:val="003A08B8"/>
    <w:rsid w:val="003A0A21"/>
    <w:rsid w:val="003A0BCC"/>
    <w:rsid w:val="003A113F"/>
    <w:rsid w:val="003A1223"/>
    <w:rsid w:val="003A203D"/>
    <w:rsid w:val="003A2134"/>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7534"/>
    <w:rsid w:val="003B1BCE"/>
    <w:rsid w:val="003B2705"/>
    <w:rsid w:val="003B29D4"/>
    <w:rsid w:val="003B2F80"/>
    <w:rsid w:val="003B3075"/>
    <w:rsid w:val="003B48A8"/>
    <w:rsid w:val="003B4F3A"/>
    <w:rsid w:val="003B500E"/>
    <w:rsid w:val="003B5244"/>
    <w:rsid w:val="003B619F"/>
    <w:rsid w:val="003B6A34"/>
    <w:rsid w:val="003B7DD3"/>
    <w:rsid w:val="003B7E54"/>
    <w:rsid w:val="003B7E59"/>
    <w:rsid w:val="003C03B5"/>
    <w:rsid w:val="003C0D15"/>
    <w:rsid w:val="003C11D2"/>
    <w:rsid w:val="003C15B5"/>
    <w:rsid w:val="003C1B08"/>
    <w:rsid w:val="003C25FF"/>
    <w:rsid w:val="003C26B4"/>
    <w:rsid w:val="003C27E6"/>
    <w:rsid w:val="003C2869"/>
    <w:rsid w:val="003C29CA"/>
    <w:rsid w:val="003C3521"/>
    <w:rsid w:val="003C37A3"/>
    <w:rsid w:val="003C3AF0"/>
    <w:rsid w:val="003C3C28"/>
    <w:rsid w:val="003C3C73"/>
    <w:rsid w:val="003C4524"/>
    <w:rsid w:val="003C5F27"/>
    <w:rsid w:val="003C784D"/>
    <w:rsid w:val="003C79A1"/>
    <w:rsid w:val="003C7C68"/>
    <w:rsid w:val="003D06CC"/>
    <w:rsid w:val="003D116E"/>
    <w:rsid w:val="003D16EC"/>
    <w:rsid w:val="003D1B7D"/>
    <w:rsid w:val="003D1CEF"/>
    <w:rsid w:val="003D1CFE"/>
    <w:rsid w:val="003D1E58"/>
    <w:rsid w:val="003D1F13"/>
    <w:rsid w:val="003D1F8F"/>
    <w:rsid w:val="003D2DFE"/>
    <w:rsid w:val="003D31AE"/>
    <w:rsid w:val="003D3268"/>
    <w:rsid w:val="003D3658"/>
    <w:rsid w:val="003D3CF1"/>
    <w:rsid w:val="003D42A9"/>
    <w:rsid w:val="003D4978"/>
    <w:rsid w:val="003D64D9"/>
    <w:rsid w:val="003D6AD2"/>
    <w:rsid w:val="003D77DF"/>
    <w:rsid w:val="003D7D6E"/>
    <w:rsid w:val="003D7D70"/>
    <w:rsid w:val="003E01FF"/>
    <w:rsid w:val="003E0303"/>
    <w:rsid w:val="003E064D"/>
    <w:rsid w:val="003E2096"/>
    <w:rsid w:val="003E3621"/>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326"/>
    <w:rsid w:val="003F284C"/>
    <w:rsid w:val="003F3F8D"/>
    <w:rsid w:val="003F414D"/>
    <w:rsid w:val="003F4829"/>
    <w:rsid w:val="003F4A83"/>
    <w:rsid w:val="003F4D8F"/>
    <w:rsid w:val="003F5529"/>
    <w:rsid w:val="003F5814"/>
    <w:rsid w:val="003F58FC"/>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07C42"/>
    <w:rsid w:val="00410241"/>
    <w:rsid w:val="004105EC"/>
    <w:rsid w:val="00410989"/>
    <w:rsid w:val="004109F3"/>
    <w:rsid w:val="00410BF3"/>
    <w:rsid w:val="00410E7E"/>
    <w:rsid w:val="00411540"/>
    <w:rsid w:val="004115A5"/>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122C"/>
    <w:rsid w:val="00421CEF"/>
    <w:rsid w:val="00422779"/>
    <w:rsid w:val="00422814"/>
    <w:rsid w:val="004228F9"/>
    <w:rsid w:val="004230FA"/>
    <w:rsid w:val="004234D4"/>
    <w:rsid w:val="004236A8"/>
    <w:rsid w:val="00423AD7"/>
    <w:rsid w:val="00423C6E"/>
    <w:rsid w:val="00424098"/>
    <w:rsid w:val="004241AF"/>
    <w:rsid w:val="00424206"/>
    <w:rsid w:val="004247EA"/>
    <w:rsid w:val="00425590"/>
    <w:rsid w:val="00425852"/>
    <w:rsid w:val="00425DF7"/>
    <w:rsid w:val="00425EB3"/>
    <w:rsid w:val="00425EF5"/>
    <w:rsid w:val="00426476"/>
    <w:rsid w:val="004268CF"/>
    <w:rsid w:val="004268F1"/>
    <w:rsid w:val="00426E45"/>
    <w:rsid w:val="004272FC"/>
    <w:rsid w:val="00427A13"/>
    <w:rsid w:val="00427D18"/>
    <w:rsid w:val="00430985"/>
    <w:rsid w:val="00430E78"/>
    <w:rsid w:val="00430FE2"/>
    <w:rsid w:val="0043141C"/>
    <w:rsid w:val="004316D2"/>
    <w:rsid w:val="004326B6"/>
    <w:rsid w:val="004335C2"/>
    <w:rsid w:val="0043360B"/>
    <w:rsid w:val="00433889"/>
    <w:rsid w:val="004345D8"/>
    <w:rsid w:val="00434B33"/>
    <w:rsid w:val="00434CCC"/>
    <w:rsid w:val="00435070"/>
    <w:rsid w:val="004351BF"/>
    <w:rsid w:val="004354B7"/>
    <w:rsid w:val="004355AC"/>
    <w:rsid w:val="004360D9"/>
    <w:rsid w:val="00436277"/>
    <w:rsid w:val="004365F7"/>
    <w:rsid w:val="004366B6"/>
    <w:rsid w:val="00436F02"/>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7D6"/>
    <w:rsid w:val="0044563D"/>
    <w:rsid w:val="00445926"/>
    <w:rsid w:val="00445B34"/>
    <w:rsid w:val="004467F8"/>
    <w:rsid w:val="00446862"/>
    <w:rsid w:val="00447522"/>
    <w:rsid w:val="0044753E"/>
    <w:rsid w:val="00447E68"/>
    <w:rsid w:val="00447F6E"/>
    <w:rsid w:val="004502D6"/>
    <w:rsid w:val="00450ACE"/>
    <w:rsid w:val="00451410"/>
    <w:rsid w:val="00452474"/>
    <w:rsid w:val="00452507"/>
    <w:rsid w:val="0045301C"/>
    <w:rsid w:val="00453488"/>
    <w:rsid w:val="0045466F"/>
    <w:rsid w:val="00454D11"/>
    <w:rsid w:val="00455561"/>
    <w:rsid w:val="00455DE2"/>
    <w:rsid w:val="00456919"/>
    <w:rsid w:val="00456E19"/>
    <w:rsid w:val="00457818"/>
    <w:rsid w:val="0045799B"/>
    <w:rsid w:val="00457FEF"/>
    <w:rsid w:val="0046002D"/>
    <w:rsid w:val="004605DA"/>
    <w:rsid w:val="00460757"/>
    <w:rsid w:val="00460E43"/>
    <w:rsid w:val="0046165B"/>
    <w:rsid w:val="00461F95"/>
    <w:rsid w:val="00461FEF"/>
    <w:rsid w:val="00462133"/>
    <w:rsid w:val="004623F8"/>
    <w:rsid w:val="004624E8"/>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EB6"/>
    <w:rsid w:val="00470418"/>
    <w:rsid w:val="00470DDD"/>
    <w:rsid w:val="004716B7"/>
    <w:rsid w:val="00471A81"/>
    <w:rsid w:val="00471C7C"/>
    <w:rsid w:val="00472182"/>
    <w:rsid w:val="00473207"/>
    <w:rsid w:val="00473286"/>
    <w:rsid w:val="0047343F"/>
    <w:rsid w:val="004737E3"/>
    <w:rsid w:val="00473C3C"/>
    <w:rsid w:val="004741B5"/>
    <w:rsid w:val="00474DF4"/>
    <w:rsid w:val="0047506D"/>
    <w:rsid w:val="00475608"/>
    <w:rsid w:val="004766B5"/>
    <w:rsid w:val="00476F72"/>
    <w:rsid w:val="00480A5D"/>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90076"/>
    <w:rsid w:val="004902C7"/>
    <w:rsid w:val="00490507"/>
    <w:rsid w:val="004905A4"/>
    <w:rsid w:val="00490FF3"/>
    <w:rsid w:val="00491001"/>
    <w:rsid w:val="0049124E"/>
    <w:rsid w:val="004915A6"/>
    <w:rsid w:val="004929DB"/>
    <w:rsid w:val="00492BEC"/>
    <w:rsid w:val="00492D12"/>
    <w:rsid w:val="00493221"/>
    <w:rsid w:val="00493369"/>
    <w:rsid w:val="00493695"/>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1C1F"/>
    <w:rsid w:val="004A2023"/>
    <w:rsid w:val="004A2318"/>
    <w:rsid w:val="004A2DA1"/>
    <w:rsid w:val="004A3008"/>
    <w:rsid w:val="004A368C"/>
    <w:rsid w:val="004A38AB"/>
    <w:rsid w:val="004A441D"/>
    <w:rsid w:val="004A4CEA"/>
    <w:rsid w:val="004A4E06"/>
    <w:rsid w:val="004A546D"/>
    <w:rsid w:val="004A58C2"/>
    <w:rsid w:val="004A59DD"/>
    <w:rsid w:val="004A5C5E"/>
    <w:rsid w:val="004A5E85"/>
    <w:rsid w:val="004A6E6B"/>
    <w:rsid w:val="004A77BE"/>
    <w:rsid w:val="004A7AB2"/>
    <w:rsid w:val="004B00AE"/>
    <w:rsid w:val="004B17EF"/>
    <w:rsid w:val="004B1DB3"/>
    <w:rsid w:val="004B22FC"/>
    <w:rsid w:val="004B2B8A"/>
    <w:rsid w:val="004B2E4D"/>
    <w:rsid w:val="004B3350"/>
    <w:rsid w:val="004B352B"/>
    <w:rsid w:val="004B3743"/>
    <w:rsid w:val="004B44D3"/>
    <w:rsid w:val="004B4AFB"/>
    <w:rsid w:val="004B4B9C"/>
    <w:rsid w:val="004B5454"/>
    <w:rsid w:val="004B5462"/>
    <w:rsid w:val="004B619F"/>
    <w:rsid w:val="004B6AE0"/>
    <w:rsid w:val="004B6B55"/>
    <w:rsid w:val="004B6E9E"/>
    <w:rsid w:val="004B7102"/>
    <w:rsid w:val="004B7890"/>
    <w:rsid w:val="004B7CF6"/>
    <w:rsid w:val="004C0485"/>
    <w:rsid w:val="004C0CA8"/>
    <w:rsid w:val="004C0F3F"/>
    <w:rsid w:val="004C10EB"/>
    <w:rsid w:val="004C226B"/>
    <w:rsid w:val="004C2803"/>
    <w:rsid w:val="004C29AD"/>
    <w:rsid w:val="004C2AF2"/>
    <w:rsid w:val="004C2B9D"/>
    <w:rsid w:val="004C2D9F"/>
    <w:rsid w:val="004C3A8F"/>
    <w:rsid w:val="004C472E"/>
    <w:rsid w:val="004C47EA"/>
    <w:rsid w:val="004C4A0B"/>
    <w:rsid w:val="004C4C5A"/>
    <w:rsid w:val="004C4FBE"/>
    <w:rsid w:val="004C59BA"/>
    <w:rsid w:val="004C5CDF"/>
    <w:rsid w:val="004C63BC"/>
    <w:rsid w:val="004C657D"/>
    <w:rsid w:val="004C7C4F"/>
    <w:rsid w:val="004D00C5"/>
    <w:rsid w:val="004D0A8A"/>
    <w:rsid w:val="004D0DBB"/>
    <w:rsid w:val="004D21B5"/>
    <w:rsid w:val="004D2BEE"/>
    <w:rsid w:val="004D362F"/>
    <w:rsid w:val="004D3CF0"/>
    <w:rsid w:val="004D3E01"/>
    <w:rsid w:val="004D4292"/>
    <w:rsid w:val="004D5121"/>
    <w:rsid w:val="004D555D"/>
    <w:rsid w:val="004D5826"/>
    <w:rsid w:val="004D5B51"/>
    <w:rsid w:val="004D62D8"/>
    <w:rsid w:val="004D6C5F"/>
    <w:rsid w:val="004D710E"/>
    <w:rsid w:val="004D7275"/>
    <w:rsid w:val="004E0447"/>
    <w:rsid w:val="004E10FB"/>
    <w:rsid w:val="004E164B"/>
    <w:rsid w:val="004E1A4C"/>
    <w:rsid w:val="004E1C57"/>
    <w:rsid w:val="004E2BCC"/>
    <w:rsid w:val="004E3169"/>
    <w:rsid w:val="004E3364"/>
    <w:rsid w:val="004E345A"/>
    <w:rsid w:val="004E361A"/>
    <w:rsid w:val="004E4103"/>
    <w:rsid w:val="004E46AB"/>
    <w:rsid w:val="004E4AF3"/>
    <w:rsid w:val="004E51E3"/>
    <w:rsid w:val="004E5455"/>
    <w:rsid w:val="004E566D"/>
    <w:rsid w:val="004E5A86"/>
    <w:rsid w:val="004E7844"/>
    <w:rsid w:val="004E7A38"/>
    <w:rsid w:val="004F1FEF"/>
    <w:rsid w:val="004F2104"/>
    <w:rsid w:val="004F25F7"/>
    <w:rsid w:val="004F3218"/>
    <w:rsid w:val="004F4064"/>
    <w:rsid w:val="004F4176"/>
    <w:rsid w:val="004F46C7"/>
    <w:rsid w:val="004F5817"/>
    <w:rsid w:val="004F5B1B"/>
    <w:rsid w:val="004F689A"/>
    <w:rsid w:val="004F69E9"/>
    <w:rsid w:val="004F6B82"/>
    <w:rsid w:val="004F7C74"/>
    <w:rsid w:val="004F7DCB"/>
    <w:rsid w:val="005008B1"/>
    <w:rsid w:val="00500FC9"/>
    <w:rsid w:val="0050140B"/>
    <w:rsid w:val="00501D84"/>
    <w:rsid w:val="00502813"/>
    <w:rsid w:val="0050295D"/>
    <w:rsid w:val="005036D6"/>
    <w:rsid w:val="00503863"/>
    <w:rsid w:val="0050388E"/>
    <w:rsid w:val="005039A7"/>
    <w:rsid w:val="005040B3"/>
    <w:rsid w:val="00504F58"/>
    <w:rsid w:val="005051F7"/>
    <w:rsid w:val="00505EA5"/>
    <w:rsid w:val="00506227"/>
    <w:rsid w:val="005065FB"/>
    <w:rsid w:val="00506B11"/>
    <w:rsid w:val="0050711A"/>
    <w:rsid w:val="00507538"/>
    <w:rsid w:val="005079D5"/>
    <w:rsid w:val="00507C80"/>
    <w:rsid w:val="00507E36"/>
    <w:rsid w:val="0051067E"/>
    <w:rsid w:val="00510BBF"/>
    <w:rsid w:val="00511817"/>
    <w:rsid w:val="00511FEA"/>
    <w:rsid w:val="0051200A"/>
    <w:rsid w:val="00512451"/>
    <w:rsid w:val="00513A86"/>
    <w:rsid w:val="00513E60"/>
    <w:rsid w:val="005143AC"/>
    <w:rsid w:val="00514878"/>
    <w:rsid w:val="00515A3A"/>
    <w:rsid w:val="00515DBC"/>
    <w:rsid w:val="00516064"/>
    <w:rsid w:val="005162DD"/>
    <w:rsid w:val="005163EF"/>
    <w:rsid w:val="00516506"/>
    <w:rsid w:val="00516913"/>
    <w:rsid w:val="00517016"/>
    <w:rsid w:val="0051796A"/>
    <w:rsid w:val="00517A95"/>
    <w:rsid w:val="00517CB9"/>
    <w:rsid w:val="005202D7"/>
    <w:rsid w:val="00520656"/>
    <w:rsid w:val="00520B34"/>
    <w:rsid w:val="005216F5"/>
    <w:rsid w:val="005217A1"/>
    <w:rsid w:val="00521952"/>
    <w:rsid w:val="00521987"/>
    <w:rsid w:val="00521FEA"/>
    <w:rsid w:val="0052206B"/>
    <w:rsid w:val="005222F0"/>
    <w:rsid w:val="005228E9"/>
    <w:rsid w:val="005229D2"/>
    <w:rsid w:val="00523313"/>
    <w:rsid w:val="005239FC"/>
    <w:rsid w:val="00524604"/>
    <w:rsid w:val="0052518A"/>
    <w:rsid w:val="00525704"/>
    <w:rsid w:val="00525D21"/>
    <w:rsid w:val="00526080"/>
    <w:rsid w:val="00526181"/>
    <w:rsid w:val="00526A00"/>
    <w:rsid w:val="00526E68"/>
    <w:rsid w:val="00526F79"/>
    <w:rsid w:val="005273AE"/>
    <w:rsid w:val="0052760B"/>
    <w:rsid w:val="005279C9"/>
    <w:rsid w:val="00527B3A"/>
    <w:rsid w:val="00530634"/>
    <w:rsid w:val="00531041"/>
    <w:rsid w:val="00531737"/>
    <w:rsid w:val="005321DE"/>
    <w:rsid w:val="00532DCF"/>
    <w:rsid w:val="00532F7E"/>
    <w:rsid w:val="005334C8"/>
    <w:rsid w:val="00533B79"/>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29E4"/>
    <w:rsid w:val="00543103"/>
    <w:rsid w:val="005435AF"/>
    <w:rsid w:val="0054382E"/>
    <w:rsid w:val="0054390B"/>
    <w:rsid w:val="00543F3D"/>
    <w:rsid w:val="00544066"/>
    <w:rsid w:val="00544EA2"/>
    <w:rsid w:val="00545236"/>
    <w:rsid w:val="005455ED"/>
    <w:rsid w:val="005466CC"/>
    <w:rsid w:val="00546C3F"/>
    <w:rsid w:val="0054704E"/>
    <w:rsid w:val="00547BA6"/>
    <w:rsid w:val="00550078"/>
    <w:rsid w:val="005508D6"/>
    <w:rsid w:val="005509A5"/>
    <w:rsid w:val="0055137F"/>
    <w:rsid w:val="00551A56"/>
    <w:rsid w:val="00551C57"/>
    <w:rsid w:val="00551D64"/>
    <w:rsid w:val="00552CF4"/>
    <w:rsid w:val="00553808"/>
    <w:rsid w:val="00553DB1"/>
    <w:rsid w:val="005541C0"/>
    <w:rsid w:val="005542FF"/>
    <w:rsid w:val="0055523D"/>
    <w:rsid w:val="0055545B"/>
    <w:rsid w:val="005565C5"/>
    <w:rsid w:val="00556BF3"/>
    <w:rsid w:val="00561072"/>
    <w:rsid w:val="00561456"/>
    <w:rsid w:val="00561859"/>
    <w:rsid w:val="00561F7D"/>
    <w:rsid w:val="00562732"/>
    <w:rsid w:val="00562AE5"/>
    <w:rsid w:val="00563B9D"/>
    <w:rsid w:val="00565215"/>
    <w:rsid w:val="0056527B"/>
    <w:rsid w:val="0056532B"/>
    <w:rsid w:val="0056554F"/>
    <w:rsid w:val="00565A59"/>
    <w:rsid w:val="00565BB8"/>
    <w:rsid w:val="00565E14"/>
    <w:rsid w:val="0056600E"/>
    <w:rsid w:val="005660CC"/>
    <w:rsid w:val="00566E34"/>
    <w:rsid w:val="005677D8"/>
    <w:rsid w:val="00570D79"/>
    <w:rsid w:val="00572148"/>
    <w:rsid w:val="00572263"/>
    <w:rsid w:val="0057246E"/>
    <w:rsid w:val="00573193"/>
    <w:rsid w:val="00573612"/>
    <w:rsid w:val="00573881"/>
    <w:rsid w:val="00573BF9"/>
    <w:rsid w:val="00573CFD"/>
    <w:rsid w:val="0057454A"/>
    <w:rsid w:val="00574B8E"/>
    <w:rsid w:val="005757ED"/>
    <w:rsid w:val="00575BA8"/>
    <w:rsid w:val="00575C70"/>
    <w:rsid w:val="00576987"/>
    <w:rsid w:val="005771A9"/>
    <w:rsid w:val="00577DCE"/>
    <w:rsid w:val="005806E6"/>
    <w:rsid w:val="005810FC"/>
    <w:rsid w:val="005815C6"/>
    <w:rsid w:val="005816F8"/>
    <w:rsid w:val="005818CA"/>
    <w:rsid w:val="00581FE0"/>
    <w:rsid w:val="00582252"/>
    <w:rsid w:val="00583108"/>
    <w:rsid w:val="00583238"/>
    <w:rsid w:val="0058557A"/>
    <w:rsid w:val="00585631"/>
    <w:rsid w:val="00585BEA"/>
    <w:rsid w:val="00586569"/>
    <w:rsid w:val="00586795"/>
    <w:rsid w:val="00586E77"/>
    <w:rsid w:val="00587D4E"/>
    <w:rsid w:val="00590084"/>
    <w:rsid w:val="0059014A"/>
    <w:rsid w:val="00590437"/>
    <w:rsid w:val="00590CE1"/>
    <w:rsid w:val="00590E83"/>
    <w:rsid w:val="0059122C"/>
    <w:rsid w:val="005915EA"/>
    <w:rsid w:val="00591925"/>
    <w:rsid w:val="0059350E"/>
    <w:rsid w:val="005936D6"/>
    <w:rsid w:val="0059424E"/>
    <w:rsid w:val="005947E7"/>
    <w:rsid w:val="00594892"/>
    <w:rsid w:val="00594961"/>
    <w:rsid w:val="0059564D"/>
    <w:rsid w:val="00595806"/>
    <w:rsid w:val="00595944"/>
    <w:rsid w:val="00597575"/>
    <w:rsid w:val="005A059B"/>
    <w:rsid w:val="005A08F3"/>
    <w:rsid w:val="005A1039"/>
    <w:rsid w:val="005A1152"/>
    <w:rsid w:val="005A11AA"/>
    <w:rsid w:val="005A13A7"/>
    <w:rsid w:val="005A1926"/>
    <w:rsid w:val="005A1CD5"/>
    <w:rsid w:val="005A2201"/>
    <w:rsid w:val="005A281D"/>
    <w:rsid w:val="005A2F2E"/>
    <w:rsid w:val="005A32A2"/>
    <w:rsid w:val="005A3DE4"/>
    <w:rsid w:val="005A48FD"/>
    <w:rsid w:val="005A4CA4"/>
    <w:rsid w:val="005A51E9"/>
    <w:rsid w:val="005A5250"/>
    <w:rsid w:val="005A5443"/>
    <w:rsid w:val="005A66F9"/>
    <w:rsid w:val="005A6E54"/>
    <w:rsid w:val="005A73DA"/>
    <w:rsid w:val="005A7DCF"/>
    <w:rsid w:val="005A7F2E"/>
    <w:rsid w:val="005B00C2"/>
    <w:rsid w:val="005B0DE4"/>
    <w:rsid w:val="005B0E96"/>
    <w:rsid w:val="005B16DB"/>
    <w:rsid w:val="005B1785"/>
    <w:rsid w:val="005B2EE6"/>
    <w:rsid w:val="005B3031"/>
    <w:rsid w:val="005B3056"/>
    <w:rsid w:val="005B3174"/>
    <w:rsid w:val="005B32BD"/>
    <w:rsid w:val="005B36D8"/>
    <w:rsid w:val="005B3DAA"/>
    <w:rsid w:val="005B3E5A"/>
    <w:rsid w:val="005B4FB7"/>
    <w:rsid w:val="005B51AC"/>
    <w:rsid w:val="005B541D"/>
    <w:rsid w:val="005B5AE9"/>
    <w:rsid w:val="005B5CBE"/>
    <w:rsid w:val="005B6DF0"/>
    <w:rsid w:val="005B7778"/>
    <w:rsid w:val="005B7BD7"/>
    <w:rsid w:val="005C115F"/>
    <w:rsid w:val="005C11D0"/>
    <w:rsid w:val="005C254B"/>
    <w:rsid w:val="005C28C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F05"/>
    <w:rsid w:val="005D0232"/>
    <w:rsid w:val="005D0561"/>
    <w:rsid w:val="005D062B"/>
    <w:rsid w:val="005D065C"/>
    <w:rsid w:val="005D0D63"/>
    <w:rsid w:val="005D0D8F"/>
    <w:rsid w:val="005D0F4F"/>
    <w:rsid w:val="005D220B"/>
    <w:rsid w:val="005D2221"/>
    <w:rsid w:val="005D3676"/>
    <w:rsid w:val="005D38BF"/>
    <w:rsid w:val="005D4361"/>
    <w:rsid w:val="005D440C"/>
    <w:rsid w:val="005D4AE5"/>
    <w:rsid w:val="005D54F9"/>
    <w:rsid w:val="005D55A2"/>
    <w:rsid w:val="005D57B0"/>
    <w:rsid w:val="005D5D6F"/>
    <w:rsid w:val="005D5FF9"/>
    <w:rsid w:val="005D63ED"/>
    <w:rsid w:val="005D648B"/>
    <w:rsid w:val="005D7E89"/>
    <w:rsid w:val="005E02DE"/>
    <w:rsid w:val="005E03A5"/>
    <w:rsid w:val="005E080F"/>
    <w:rsid w:val="005E122C"/>
    <w:rsid w:val="005E208C"/>
    <w:rsid w:val="005E209C"/>
    <w:rsid w:val="005E23CB"/>
    <w:rsid w:val="005E2A14"/>
    <w:rsid w:val="005E393D"/>
    <w:rsid w:val="005E4676"/>
    <w:rsid w:val="005E5643"/>
    <w:rsid w:val="005E5661"/>
    <w:rsid w:val="005E5D93"/>
    <w:rsid w:val="005E608F"/>
    <w:rsid w:val="005E64E3"/>
    <w:rsid w:val="005E709C"/>
    <w:rsid w:val="005E7770"/>
    <w:rsid w:val="005F0004"/>
    <w:rsid w:val="005F0124"/>
    <w:rsid w:val="005F0CBB"/>
    <w:rsid w:val="005F0E0D"/>
    <w:rsid w:val="005F1488"/>
    <w:rsid w:val="005F1934"/>
    <w:rsid w:val="005F1CD4"/>
    <w:rsid w:val="005F1E6A"/>
    <w:rsid w:val="005F2308"/>
    <w:rsid w:val="005F2685"/>
    <w:rsid w:val="005F2D96"/>
    <w:rsid w:val="005F3064"/>
    <w:rsid w:val="005F3A56"/>
    <w:rsid w:val="005F4654"/>
    <w:rsid w:val="005F479D"/>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AD5"/>
    <w:rsid w:val="00601424"/>
    <w:rsid w:val="0060178B"/>
    <w:rsid w:val="00601E35"/>
    <w:rsid w:val="00602750"/>
    <w:rsid w:val="00602886"/>
    <w:rsid w:val="0060321F"/>
    <w:rsid w:val="00603EA5"/>
    <w:rsid w:val="00603F35"/>
    <w:rsid w:val="006044B7"/>
    <w:rsid w:val="00604CDD"/>
    <w:rsid w:val="00604F94"/>
    <w:rsid w:val="006052B2"/>
    <w:rsid w:val="006054C9"/>
    <w:rsid w:val="00605685"/>
    <w:rsid w:val="006068E1"/>
    <w:rsid w:val="00606B09"/>
    <w:rsid w:val="00606F19"/>
    <w:rsid w:val="006076A1"/>
    <w:rsid w:val="00607CB7"/>
    <w:rsid w:val="00607DB5"/>
    <w:rsid w:val="0061042F"/>
    <w:rsid w:val="00610664"/>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421"/>
    <w:rsid w:val="0062384F"/>
    <w:rsid w:val="00623B5C"/>
    <w:rsid w:val="00623CDB"/>
    <w:rsid w:val="00623F52"/>
    <w:rsid w:val="0062429A"/>
    <w:rsid w:val="00624488"/>
    <w:rsid w:val="006257B1"/>
    <w:rsid w:val="0062636F"/>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5C"/>
    <w:rsid w:val="00636EEE"/>
    <w:rsid w:val="0063721A"/>
    <w:rsid w:val="0063791B"/>
    <w:rsid w:val="0063799F"/>
    <w:rsid w:val="00637A4A"/>
    <w:rsid w:val="006402CF"/>
    <w:rsid w:val="00640E42"/>
    <w:rsid w:val="006413FA"/>
    <w:rsid w:val="00641472"/>
    <w:rsid w:val="006416A3"/>
    <w:rsid w:val="0064181A"/>
    <w:rsid w:val="00642BC0"/>
    <w:rsid w:val="00643714"/>
    <w:rsid w:val="006446FF"/>
    <w:rsid w:val="00644E5F"/>
    <w:rsid w:val="006451F0"/>
    <w:rsid w:val="00645573"/>
    <w:rsid w:val="00645F8F"/>
    <w:rsid w:val="00646C8F"/>
    <w:rsid w:val="0064775C"/>
    <w:rsid w:val="0064783A"/>
    <w:rsid w:val="0064796B"/>
    <w:rsid w:val="00647A87"/>
    <w:rsid w:val="00647FEE"/>
    <w:rsid w:val="0065033E"/>
    <w:rsid w:val="00650C36"/>
    <w:rsid w:val="00651068"/>
    <w:rsid w:val="00651C1D"/>
    <w:rsid w:val="00651CB6"/>
    <w:rsid w:val="00652331"/>
    <w:rsid w:val="00652398"/>
    <w:rsid w:val="00652EC5"/>
    <w:rsid w:val="006534AF"/>
    <w:rsid w:val="006534C8"/>
    <w:rsid w:val="006545E4"/>
    <w:rsid w:val="00654BB4"/>
    <w:rsid w:val="00654D35"/>
    <w:rsid w:val="00654F4E"/>
    <w:rsid w:val="00655A1D"/>
    <w:rsid w:val="00656050"/>
    <w:rsid w:val="00656168"/>
    <w:rsid w:val="00656404"/>
    <w:rsid w:val="00656701"/>
    <w:rsid w:val="00656BEF"/>
    <w:rsid w:val="00656FB7"/>
    <w:rsid w:val="00657D52"/>
    <w:rsid w:val="00660056"/>
    <w:rsid w:val="00660B3D"/>
    <w:rsid w:val="00660BC6"/>
    <w:rsid w:val="00660D22"/>
    <w:rsid w:val="00661250"/>
    <w:rsid w:val="0066173C"/>
    <w:rsid w:val="00661FDF"/>
    <w:rsid w:val="0066202A"/>
    <w:rsid w:val="00662325"/>
    <w:rsid w:val="00662E69"/>
    <w:rsid w:val="006632F2"/>
    <w:rsid w:val="00663838"/>
    <w:rsid w:val="006648C9"/>
    <w:rsid w:val="00665337"/>
    <w:rsid w:val="00665637"/>
    <w:rsid w:val="006658F9"/>
    <w:rsid w:val="00665F42"/>
    <w:rsid w:val="006665A9"/>
    <w:rsid w:val="00666DC9"/>
    <w:rsid w:val="00666FEE"/>
    <w:rsid w:val="00667075"/>
    <w:rsid w:val="006678C9"/>
    <w:rsid w:val="0067020E"/>
    <w:rsid w:val="00670622"/>
    <w:rsid w:val="00671D05"/>
    <w:rsid w:val="00673100"/>
    <w:rsid w:val="006733EC"/>
    <w:rsid w:val="0067364F"/>
    <w:rsid w:val="00673F6C"/>
    <w:rsid w:val="006742A0"/>
    <w:rsid w:val="00674BA3"/>
    <w:rsid w:val="0067517E"/>
    <w:rsid w:val="006756E1"/>
    <w:rsid w:val="00676C9A"/>
    <w:rsid w:val="00677146"/>
    <w:rsid w:val="00677C37"/>
    <w:rsid w:val="00677E0B"/>
    <w:rsid w:val="00677E7F"/>
    <w:rsid w:val="006806E1"/>
    <w:rsid w:val="00680A50"/>
    <w:rsid w:val="00680D62"/>
    <w:rsid w:val="00680D87"/>
    <w:rsid w:val="00680F38"/>
    <w:rsid w:val="00681B5A"/>
    <w:rsid w:val="00681D72"/>
    <w:rsid w:val="00681D91"/>
    <w:rsid w:val="0068213F"/>
    <w:rsid w:val="0068258C"/>
    <w:rsid w:val="006826B8"/>
    <w:rsid w:val="0068293A"/>
    <w:rsid w:val="006834A3"/>
    <w:rsid w:val="0068372B"/>
    <w:rsid w:val="00683FC1"/>
    <w:rsid w:val="0068433E"/>
    <w:rsid w:val="0068509E"/>
    <w:rsid w:val="006857A2"/>
    <w:rsid w:val="00685B9E"/>
    <w:rsid w:val="006868EF"/>
    <w:rsid w:val="006874FB"/>
    <w:rsid w:val="006900D1"/>
    <w:rsid w:val="00690255"/>
    <w:rsid w:val="006915DF"/>
    <w:rsid w:val="006919CC"/>
    <w:rsid w:val="00691A07"/>
    <w:rsid w:val="00691A56"/>
    <w:rsid w:val="00692AE3"/>
    <w:rsid w:val="00693514"/>
    <w:rsid w:val="006938CD"/>
    <w:rsid w:val="00693D80"/>
    <w:rsid w:val="00694398"/>
    <w:rsid w:val="006948E3"/>
    <w:rsid w:val="0069593A"/>
    <w:rsid w:val="00696033"/>
    <w:rsid w:val="00696C79"/>
    <w:rsid w:val="00696D6C"/>
    <w:rsid w:val="006A0EF3"/>
    <w:rsid w:val="006A112B"/>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5470"/>
    <w:rsid w:val="006A5764"/>
    <w:rsid w:val="006A62A7"/>
    <w:rsid w:val="006A641E"/>
    <w:rsid w:val="006A67B8"/>
    <w:rsid w:val="006B000E"/>
    <w:rsid w:val="006B016D"/>
    <w:rsid w:val="006B1C29"/>
    <w:rsid w:val="006B1C3D"/>
    <w:rsid w:val="006B1CB3"/>
    <w:rsid w:val="006B303B"/>
    <w:rsid w:val="006B3357"/>
    <w:rsid w:val="006B35F1"/>
    <w:rsid w:val="006B3696"/>
    <w:rsid w:val="006B37A3"/>
    <w:rsid w:val="006B4393"/>
    <w:rsid w:val="006B456A"/>
    <w:rsid w:val="006B46A7"/>
    <w:rsid w:val="006B46D2"/>
    <w:rsid w:val="006B485C"/>
    <w:rsid w:val="006B4FA5"/>
    <w:rsid w:val="006B6131"/>
    <w:rsid w:val="006B7A42"/>
    <w:rsid w:val="006B7C27"/>
    <w:rsid w:val="006B7DC8"/>
    <w:rsid w:val="006C0A58"/>
    <w:rsid w:val="006C0ACA"/>
    <w:rsid w:val="006C0CC3"/>
    <w:rsid w:val="006C0CCE"/>
    <w:rsid w:val="006C14FA"/>
    <w:rsid w:val="006C1B05"/>
    <w:rsid w:val="006C319D"/>
    <w:rsid w:val="006C3206"/>
    <w:rsid w:val="006C345B"/>
    <w:rsid w:val="006C35AF"/>
    <w:rsid w:val="006C3ECA"/>
    <w:rsid w:val="006C46F7"/>
    <w:rsid w:val="006C4C47"/>
    <w:rsid w:val="006C4C52"/>
    <w:rsid w:val="006C4ED6"/>
    <w:rsid w:val="006C4F3A"/>
    <w:rsid w:val="006C556B"/>
    <w:rsid w:val="006C595A"/>
    <w:rsid w:val="006C59B6"/>
    <w:rsid w:val="006C5A84"/>
    <w:rsid w:val="006C6114"/>
    <w:rsid w:val="006C6585"/>
    <w:rsid w:val="006C69F5"/>
    <w:rsid w:val="006C6E62"/>
    <w:rsid w:val="006C7AE0"/>
    <w:rsid w:val="006C7EB9"/>
    <w:rsid w:val="006D0EED"/>
    <w:rsid w:val="006D1C5A"/>
    <w:rsid w:val="006D34B7"/>
    <w:rsid w:val="006D39AA"/>
    <w:rsid w:val="006D3EDE"/>
    <w:rsid w:val="006D4199"/>
    <w:rsid w:val="006D4998"/>
    <w:rsid w:val="006D645B"/>
    <w:rsid w:val="006D6A5B"/>
    <w:rsid w:val="006D75D1"/>
    <w:rsid w:val="006D773C"/>
    <w:rsid w:val="006E02AC"/>
    <w:rsid w:val="006E0631"/>
    <w:rsid w:val="006E1302"/>
    <w:rsid w:val="006E18B7"/>
    <w:rsid w:val="006E1AD8"/>
    <w:rsid w:val="006E1DA9"/>
    <w:rsid w:val="006E23AD"/>
    <w:rsid w:val="006E295C"/>
    <w:rsid w:val="006E2BF1"/>
    <w:rsid w:val="006E2D62"/>
    <w:rsid w:val="006E34BE"/>
    <w:rsid w:val="006E397C"/>
    <w:rsid w:val="006E41F4"/>
    <w:rsid w:val="006E4416"/>
    <w:rsid w:val="006E551F"/>
    <w:rsid w:val="006E601C"/>
    <w:rsid w:val="006E61A2"/>
    <w:rsid w:val="006E63AA"/>
    <w:rsid w:val="006E6EE7"/>
    <w:rsid w:val="006E712F"/>
    <w:rsid w:val="006E71BB"/>
    <w:rsid w:val="006E7213"/>
    <w:rsid w:val="006E7238"/>
    <w:rsid w:val="006E7A19"/>
    <w:rsid w:val="006E7C5D"/>
    <w:rsid w:val="006F0B29"/>
    <w:rsid w:val="006F0F85"/>
    <w:rsid w:val="006F11BD"/>
    <w:rsid w:val="006F1338"/>
    <w:rsid w:val="006F189C"/>
    <w:rsid w:val="006F18D5"/>
    <w:rsid w:val="006F3B99"/>
    <w:rsid w:val="006F4061"/>
    <w:rsid w:val="006F445C"/>
    <w:rsid w:val="006F5245"/>
    <w:rsid w:val="006F5A8B"/>
    <w:rsid w:val="006F6275"/>
    <w:rsid w:val="006F6C3A"/>
    <w:rsid w:val="006F6F4A"/>
    <w:rsid w:val="006F72EB"/>
    <w:rsid w:val="006F7537"/>
    <w:rsid w:val="006F773C"/>
    <w:rsid w:val="006F7BA1"/>
    <w:rsid w:val="007000E8"/>
    <w:rsid w:val="0070013B"/>
    <w:rsid w:val="0070082A"/>
    <w:rsid w:val="007008A0"/>
    <w:rsid w:val="00700B76"/>
    <w:rsid w:val="00700BE7"/>
    <w:rsid w:val="00700F00"/>
    <w:rsid w:val="0070142B"/>
    <w:rsid w:val="00701BED"/>
    <w:rsid w:val="007021BE"/>
    <w:rsid w:val="00702438"/>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C18"/>
    <w:rsid w:val="00721E99"/>
    <w:rsid w:val="00721F20"/>
    <w:rsid w:val="00724151"/>
    <w:rsid w:val="00724B9E"/>
    <w:rsid w:val="00724D46"/>
    <w:rsid w:val="007252D7"/>
    <w:rsid w:val="007256F1"/>
    <w:rsid w:val="00725906"/>
    <w:rsid w:val="0072702B"/>
    <w:rsid w:val="007300AD"/>
    <w:rsid w:val="0073041E"/>
    <w:rsid w:val="00730473"/>
    <w:rsid w:val="0073049B"/>
    <w:rsid w:val="0073061A"/>
    <w:rsid w:val="007308C7"/>
    <w:rsid w:val="00730B16"/>
    <w:rsid w:val="00730C56"/>
    <w:rsid w:val="00730D6A"/>
    <w:rsid w:val="00731214"/>
    <w:rsid w:val="0073137D"/>
    <w:rsid w:val="0073153C"/>
    <w:rsid w:val="00731993"/>
    <w:rsid w:val="00731C81"/>
    <w:rsid w:val="0073294A"/>
    <w:rsid w:val="007330F1"/>
    <w:rsid w:val="007334D4"/>
    <w:rsid w:val="007335DA"/>
    <w:rsid w:val="00733A34"/>
    <w:rsid w:val="00733B94"/>
    <w:rsid w:val="00733C4F"/>
    <w:rsid w:val="00733C98"/>
    <w:rsid w:val="00733CA7"/>
    <w:rsid w:val="00735224"/>
    <w:rsid w:val="0073620A"/>
    <w:rsid w:val="00736AB6"/>
    <w:rsid w:val="00737081"/>
    <w:rsid w:val="00737247"/>
    <w:rsid w:val="00737685"/>
    <w:rsid w:val="00737C35"/>
    <w:rsid w:val="007400DA"/>
    <w:rsid w:val="007415BF"/>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A0D"/>
    <w:rsid w:val="00747C97"/>
    <w:rsid w:val="00750427"/>
    <w:rsid w:val="00750B37"/>
    <w:rsid w:val="00750C2E"/>
    <w:rsid w:val="00750C97"/>
    <w:rsid w:val="0075148E"/>
    <w:rsid w:val="00751D81"/>
    <w:rsid w:val="00751FFE"/>
    <w:rsid w:val="007525D1"/>
    <w:rsid w:val="007526B6"/>
    <w:rsid w:val="00752D86"/>
    <w:rsid w:val="007539AA"/>
    <w:rsid w:val="007539B4"/>
    <w:rsid w:val="007539C3"/>
    <w:rsid w:val="00753AA4"/>
    <w:rsid w:val="00754B14"/>
    <w:rsid w:val="00754EE7"/>
    <w:rsid w:val="00755472"/>
    <w:rsid w:val="00755963"/>
    <w:rsid w:val="00755BD3"/>
    <w:rsid w:val="00755FF1"/>
    <w:rsid w:val="0075606E"/>
    <w:rsid w:val="007569D6"/>
    <w:rsid w:val="00756EF3"/>
    <w:rsid w:val="00757668"/>
    <w:rsid w:val="00757983"/>
    <w:rsid w:val="00757A6F"/>
    <w:rsid w:val="00757C96"/>
    <w:rsid w:val="00757F83"/>
    <w:rsid w:val="00760145"/>
    <w:rsid w:val="00760200"/>
    <w:rsid w:val="007624A5"/>
    <w:rsid w:val="00762E0E"/>
    <w:rsid w:val="00763D7E"/>
    <w:rsid w:val="00764645"/>
    <w:rsid w:val="00764962"/>
    <w:rsid w:val="00764C17"/>
    <w:rsid w:val="00765892"/>
    <w:rsid w:val="00765E2E"/>
    <w:rsid w:val="00766C01"/>
    <w:rsid w:val="00766E5B"/>
    <w:rsid w:val="00766ECA"/>
    <w:rsid w:val="007670E5"/>
    <w:rsid w:val="00767968"/>
    <w:rsid w:val="00767F1E"/>
    <w:rsid w:val="00767F6D"/>
    <w:rsid w:val="00770262"/>
    <w:rsid w:val="00770DC1"/>
    <w:rsid w:val="00770E10"/>
    <w:rsid w:val="00770EE8"/>
    <w:rsid w:val="0077171B"/>
    <w:rsid w:val="00772365"/>
    <w:rsid w:val="00772DD2"/>
    <w:rsid w:val="00773760"/>
    <w:rsid w:val="00774018"/>
    <w:rsid w:val="00774146"/>
    <w:rsid w:val="007741D8"/>
    <w:rsid w:val="007743C8"/>
    <w:rsid w:val="007743CC"/>
    <w:rsid w:val="007748DF"/>
    <w:rsid w:val="0077503D"/>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904B6"/>
    <w:rsid w:val="00790C0A"/>
    <w:rsid w:val="007911A7"/>
    <w:rsid w:val="00791EDC"/>
    <w:rsid w:val="00792934"/>
    <w:rsid w:val="007931A0"/>
    <w:rsid w:val="007931AB"/>
    <w:rsid w:val="007933F1"/>
    <w:rsid w:val="00793642"/>
    <w:rsid w:val="0079372B"/>
    <w:rsid w:val="00793998"/>
    <w:rsid w:val="00793E3C"/>
    <w:rsid w:val="0079448B"/>
    <w:rsid w:val="0079478A"/>
    <w:rsid w:val="00794EDE"/>
    <w:rsid w:val="00795C54"/>
    <w:rsid w:val="00795CB1"/>
    <w:rsid w:val="007974DD"/>
    <w:rsid w:val="0079799C"/>
    <w:rsid w:val="007A07DD"/>
    <w:rsid w:val="007A0C4C"/>
    <w:rsid w:val="007A15B4"/>
    <w:rsid w:val="007A1DCB"/>
    <w:rsid w:val="007A1E37"/>
    <w:rsid w:val="007A1FCA"/>
    <w:rsid w:val="007A20CF"/>
    <w:rsid w:val="007A23F4"/>
    <w:rsid w:val="007A2924"/>
    <w:rsid w:val="007A2D06"/>
    <w:rsid w:val="007A2EB6"/>
    <w:rsid w:val="007A359B"/>
    <w:rsid w:val="007A3A15"/>
    <w:rsid w:val="007A3C2B"/>
    <w:rsid w:val="007A3D65"/>
    <w:rsid w:val="007A40B9"/>
    <w:rsid w:val="007A41A0"/>
    <w:rsid w:val="007A466F"/>
    <w:rsid w:val="007A4CFA"/>
    <w:rsid w:val="007A4FA4"/>
    <w:rsid w:val="007A5CBF"/>
    <w:rsid w:val="007A6353"/>
    <w:rsid w:val="007A6494"/>
    <w:rsid w:val="007A67E7"/>
    <w:rsid w:val="007A6CAE"/>
    <w:rsid w:val="007A7244"/>
    <w:rsid w:val="007A7E4C"/>
    <w:rsid w:val="007B01C5"/>
    <w:rsid w:val="007B029E"/>
    <w:rsid w:val="007B031E"/>
    <w:rsid w:val="007B0E05"/>
    <w:rsid w:val="007B1056"/>
    <w:rsid w:val="007B15A5"/>
    <w:rsid w:val="007B19C3"/>
    <w:rsid w:val="007B1D4D"/>
    <w:rsid w:val="007B3443"/>
    <w:rsid w:val="007B3677"/>
    <w:rsid w:val="007B3DE5"/>
    <w:rsid w:val="007B4A43"/>
    <w:rsid w:val="007B4B20"/>
    <w:rsid w:val="007B55A5"/>
    <w:rsid w:val="007B5DB8"/>
    <w:rsid w:val="007B6030"/>
    <w:rsid w:val="007B6F4C"/>
    <w:rsid w:val="007B70B1"/>
    <w:rsid w:val="007B755E"/>
    <w:rsid w:val="007C079E"/>
    <w:rsid w:val="007C084A"/>
    <w:rsid w:val="007C0EE7"/>
    <w:rsid w:val="007C2144"/>
    <w:rsid w:val="007C2236"/>
    <w:rsid w:val="007C2500"/>
    <w:rsid w:val="007C260F"/>
    <w:rsid w:val="007C2E1A"/>
    <w:rsid w:val="007C2E65"/>
    <w:rsid w:val="007C2F28"/>
    <w:rsid w:val="007C3A0B"/>
    <w:rsid w:val="007C3B3E"/>
    <w:rsid w:val="007C43C2"/>
    <w:rsid w:val="007C54F7"/>
    <w:rsid w:val="007C5BCF"/>
    <w:rsid w:val="007C6444"/>
    <w:rsid w:val="007C67EF"/>
    <w:rsid w:val="007C6EB4"/>
    <w:rsid w:val="007C6FAF"/>
    <w:rsid w:val="007C73EA"/>
    <w:rsid w:val="007C7A8D"/>
    <w:rsid w:val="007D0727"/>
    <w:rsid w:val="007D0BAF"/>
    <w:rsid w:val="007D0DFB"/>
    <w:rsid w:val="007D0EBF"/>
    <w:rsid w:val="007D0FA1"/>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90F"/>
    <w:rsid w:val="007D6FFA"/>
    <w:rsid w:val="007D7495"/>
    <w:rsid w:val="007D79FD"/>
    <w:rsid w:val="007E08B4"/>
    <w:rsid w:val="007E13EC"/>
    <w:rsid w:val="007E2236"/>
    <w:rsid w:val="007E22A1"/>
    <w:rsid w:val="007E22F5"/>
    <w:rsid w:val="007E4B75"/>
    <w:rsid w:val="007E4BBB"/>
    <w:rsid w:val="007E6A47"/>
    <w:rsid w:val="007E712C"/>
    <w:rsid w:val="007E761F"/>
    <w:rsid w:val="007F0525"/>
    <w:rsid w:val="007F13B7"/>
    <w:rsid w:val="007F147A"/>
    <w:rsid w:val="007F1498"/>
    <w:rsid w:val="007F156E"/>
    <w:rsid w:val="007F1B4A"/>
    <w:rsid w:val="007F2483"/>
    <w:rsid w:val="007F2A56"/>
    <w:rsid w:val="007F2FB9"/>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0291"/>
    <w:rsid w:val="00800746"/>
    <w:rsid w:val="00802DE7"/>
    <w:rsid w:val="00802F1C"/>
    <w:rsid w:val="00803420"/>
    <w:rsid w:val="00803523"/>
    <w:rsid w:val="0080384C"/>
    <w:rsid w:val="008040D3"/>
    <w:rsid w:val="0080474B"/>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10797"/>
    <w:rsid w:val="00810CAA"/>
    <w:rsid w:val="008112EE"/>
    <w:rsid w:val="00811EAF"/>
    <w:rsid w:val="00812082"/>
    <w:rsid w:val="00812120"/>
    <w:rsid w:val="00812430"/>
    <w:rsid w:val="00812805"/>
    <w:rsid w:val="00812A78"/>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AC8"/>
    <w:rsid w:val="00821B22"/>
    <w:rsid w:val="00821B34"/>
    <w:rsid w:val="00821EA5"/>
    <w:rsid w:val="00822F48"/>
    <w:rsid w:val="0082350C"/>
    <w:rsid w:val="00823A74"/>
    <w:rsid w:val="00824887"/>
    <w:rsid w:val="00825398"/>
    <w:rsid w:val="0082575A"/>
    <w:rsid w:val="0082599A"/>
    <w:rsid w:val="00826A39"/>
    <w:rsid w:val="00826F38"/>
    <w:rsid w:val="008272F1"/>
    <w:rsid w:val="008273F4"/>
    <w:rsid w:val="0082798B"/>
    <w:rsid w:val="00827BF6"/>
    <w:rsid w:val="008305EB"/>
    <w:rsid w:val="00830908"/>
    <w:rsid w:val="00831101"/>
    <w:rsid w:val="008319BC"/>
    <w:rsid w:val="00831BF7"/>
    <w:rsid w:val="00832669"/>
    <w:rsid w:val="00832894"/>
    <w:rsid w:val="00832D2E"/>
    <w:rsid w:val="00832E63"/>
    <w:rsid w:val="00832E66"/>
    <w:rsid w:val="00833135"/>
    <w:rsid w:val="00833EA2"/>
    <w:rsid w:val="008340BF"/>
    <w:rsid w:val="0083418E"/>
    <w:rsid w:val="00834A2F"/>
    <w:rsid w:val="00834E21"/>
    <w:rsid w:val="00835328"/>
    <w:rsid w:val="00836CBB"/>
    <w:rsid w:val="00837774"/>
    <w:rsid w:val="00837DC1"/>
    <w:rsid w:val="00840109"/>
    <w:rsid w:val="008406E5"/>
    <w:rsid w:val="00841076"/>
    <w:rsid w:val="00841820"/>
    <w:rsid w:val="0084195A"/>
    <w:rsid w:val="00841987"/>
    <w:rsid w:val="00841C3A"/>
    <w:rsid w:val="00841D7F"/>
    <w:rsid w:val="00842401"/>
    <w:rsid w:val="00842563"/>
    <w:rsid w:val="00842618"/>
    <w:rsid w:val="00842ABE"/>
    <w:rsid w:val="00842F5B"/>
    <w:rsid w:val="00843098"/>
    <w:rsid w:val="0084356D"/>
    <w:rsid w:val="00843CA8"/>
    <w:rsid w:val="00843E64"/>
    <w:rsid w:val="00844DEC"/>
    <w:rsid w:val="00845921"/>
    <w:rsid w:val="00845C74"/>
    <w:rsid w:val="008461CC"/>
    <w:rsid w:val="00846B8C"/>
    <w:rsid w:val="00846BEC"/>
    <w:rsid w:val="00846C2F"/>
    <w:rsid w:val="00847086"/>
    <w:rsid w:val="00847260"/>
    <w:rsid w:val="008474D5"/>
    <w:rsid w:val="00847519"/>
    <w:rsid w:val="00847ADE"/>
    <w:rsid w:val="00847FCF"/>
    <w:rsid w:val="008508CC"/>
    <w:rsid w:val="0085099E"/>
    <w:rsid w:val="00851977"/>
    <w:rsid w:val="00851AD8"/>
    <w:rsid w:val="00851B34"/>
    <w:rsid w:val="00851C7E"/>
    <w:rsid w:val="00851C8B"/>
    <w:rsid w:val="00851CE0"/>
    <w:rsid w:val="00851EAF"/>
    <w:rsid w:val="008524F3"/>
    <w:rsid w:val="008525FB"/>
    <w:rsid w:val="00852A6A"/>
    <w:rsid w:val="008533A8"/>
    <w:rsid w:val="00853A30"/>
    <w:rsid w:val="00853D50"/>
    <w:rsid w:val="00853EF1"/>
    <w:rsid w:val="00854687"/>
    <w:rsid w:val="008547A7"/>
    <w:rsid w:val="008556C1"/>
    <w:rsid w:val="00855C31"/>
    <w:rsid w:val="00855EFE"/>
    <w:rsid w:val="008562D9"/>
    <w:rsid w:val="008564D5"/>
    <w:rsid w:val="0085737A"/>
    <w:rsid w:val="008577A6"/>
    <w:rsid w:val="00857AE1"/>
    <w:rsid w:val="00857C5D"/>
    <w:rsid w:val="0086071E"/>
    <w:rsid w:val="00860F1C"/>
    <w:rsid w:val="00861767"/>
    <w:rsid w:val="00861EF4"/>
    <w:rsid w:val="00862639"/>
    <w:rsid w:val="00862B5E"/>
    <w:rsid w:val="00862DE4"/>
    <w:rsid w:val="008636C6"/>
    <w:rsid w:val="00863A4E"/>
    <w:rsid w:val="00864DDB"/>
    <w:rsid w:val="00865035"/>
    <w:rsid w:val="008650A0"/>
    <w:rsid w:val="0086697C"/>
    <w:rsid w:val="00867BDE"/>
    <w:rsid w:val="00867E98"/>
    <w:rsid w:val="008700E9"/>
    <w:rsid w:val="008706ED"/>
    <w:rsid w:val="00870CC6"/>
    <w:rsid w:val="00870ECF"/>
    <w:rsid w:val="00871A89"/>
    <w:rsid w:val="00871F62"/>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74D8"/>
    <w:rsid w:val="008777D9"/>
    <w:rsid w:val="00880E84"/>
    <w:rsid w:val="00881196"/>
    <w:rsid w:val="00881464"/>
    <w:rsid w:val="00881647"/>
    <w:rsid w:val="00882EB5"/>
    <w:rsid w:val="00882FF7"/>
    <w:rsid w:val="00883377"/>
    <w:rsid w:val="00883C0B"/>
    <w:rsid w:val="0088468F"/>
    <w:rsid w:val="0088479F"/>
    <w:rsid w:val="00884F77"/>
    <w:rsid w:val="00885519"/>
    <w:rsid w:val="008855CB"/>
    <w:rsid w:val="008858DF"/>
    <w:rsid w:val="00885D1A"/>
    <w:rsid w:val="00886668"/>
    <w:rsid w:val="00886F7B"/>
    <w:rsid w:val="008870E1"/>
    <w:rsid w:val="00887233"/>
    <w:rsid w:val="008879EB"/>
    <w:rsid w:val="00890569"/>
    <w:rsid w:val="008907F4"/>
    <w:rsid w:val="00890E54"/>
    <w:rsid w:val="008915B9"/>
    <w:rsid w:val="00891868"/>
    <w:rsid w:val="008923F1"/>
    <w:rsid w:val="00892676"/>
    <w:rsid w:val="008926EC"/>
    <w:rsid w:val="00892DC3"/>
    <w:rsid w:val="00892E68"/>
    <w:rsid w:val="0089370F"/>
    <w:rsid w:val="00893EA7"/>
    <w:rsid w:val="00893EC9"/>
    <w:rsid w:val="00894A37"/>
    <w:rsid w:val="00894D2F"/>
    <w:rsid w:val="00895E18"/>
    <w:rsid w:val="00895EAC"/>
    <w:rsid w:val="00896F6E"/>
    <w:rsid w:val="008970B1"/>
    <w:rsid w:val="008974A7"/>
    <w:rsid w:val="008979D5"/>
    <w:rsid w:val="008A045A"/>
    <w:rsid w:val="008A1632"/>
    <w:rsid w:val="008A18DC"/>
    <w:rsid w:val="008A1953"/>
    <w:rsid w:val="008A32DD"/>
    <w:rsid w:val="008A3339"/>
    <w:rsid w:val="008A355A"/>
    <w:rsid w:val="008A3840"/>
    <w:rsid w:val="008A3B46"/>
    <w:rsid w:val="008A3FEE"/>
    <w:rsid w:val="008A41A7"/>
    <w:rsid w:val="008A4C38"/>
    <w:rsid w:val="008A75B2"/>
    <w:rsid w:val="008A7913"/>
    <w:rsid w:val="008B0412"/>
    <w:rsid w:val="008B0D3C"/>
    <w:rsid w:val="008B0FA8"/>
    <w:rsid w:val="008B1189"/>
    <w:rsid w:val="008B29F3"/>
    <w:rsid w:val="008B2C78"/>
    <w:rsid w:val="008B2E34"/>
    <w:rsid w:val="008B3D75"/>
    <w:rsid w:val="008B40CD"/>
    <w:rsid w:val="008B4A28"/>
    <w:rsid w:val="008B4C7B"/>
    <w:rsid w:val="008B5171"/>
    <w:rsid w:val="008B53E3"/>
    <w:rsid w:val="008B6208"/>
    <w:rsid w:val="008B6FFC"/>
    <w:rsid w:val="008B736B"/>
    <w:rsid w:val="008B7E59"/>
    <w:rsid w:val="008B7EEA"/>
    <w:rsid w:val="008C0A2B"/>
    <w:rsid w:val="008C0C2A"/>
    <w:rsid w:val="008C15EB"/>
    <w:rsid w:val="008C211E"/>
    <w:rsid w:val="008C2405"/>
    <w:rsid w:val="008C2612"/>
    <w:rsid w:val="008C2CD7"/>
    <w:rsid w:val="008C3AAA"/>
    <w:rsid w:val="008C3B5E"/>
    <w:rsid w:val="008C4F2E"/>
    <w:rsid w:val="008C5874"/>
    <w:rsid w:val="008C5AD1"/>
    <w:rsid w:val="008C5FE8"/>
    <w:rsid w:val="008C6074"/>
    <w:rsid w:val="008C6D25"/>
    <w:rsid w:val="008C710D"/>
    <w:rsid w:val="008C7815"/>
    <w:rsid w:val="008C7905"/>
    <w:rsid w:val="008C7EC9"/>
    <w:rsid w:val="008D0060"/>
    <w:rsid w:val="008D0598"/>
    <w:rsid w:val="008D0715"/>
    <w:rsid w:val="008D08E8"/>
    <w:rsid w:val="008D0E6F"/>
    <w:rsid w:val="008D11C1"/>
    <w:rsid w:val="008D1A3C"/>
    <w:rsid w:val="008D1D56"/>
    <w:rsid w:val="008D1FE1"/>
    <w:rsid w:val="008D2220"/>
    <w:rsid w:val="008D2664"/>
    <w:rsid w:val="008D2FB0"/>
    <w:rsid w:val="008D3C52"/>
    <w:rsid w:val="008D41CB"/>
    <w:rsid w:val="008D440E"/>
    <w:rsid w:val="008D44A8"/>
    <w:rsid w:val="008D4EA9"/>
    <w:rsid w:val="008D4ED0"/>
    <w:rsid w:val="008D4F96"/>
    <w:rsid w:val="008D57C8"/>
    <w:rsid w:val="008D5F0D"/>
    <w:rsid w:val="008D628C"/>
    <w:rsid w:val="008D65FA"/>
    <w:rsid w:val="008D71A5"/>
    <w:rsid w:val="008D756B"/>
    <w:rsid w:val="008D76E3"/>
    <w:rsid w:val="008D7E6F"/>
    <w:rsid w:val="008E001A"/>
    <w:rsid w:val="008E010D"/>
    <w:rsid w:val="008E0EC6"/>
    <w:rsid w:val="008E1364"/>
    <w:rsid w:val="008E2D63"/>
    <w:rsid w:val="008E39D8"/>
    <w:rsid w:val="008E3CAB"/>
    <w:rsid w:val="008E3E7B"/>
    <w:rsid w:val="008E4561"/>
    <w:rsid w:val="008E47F7"/>
    <w:rsid w:val="008E49D1"/>
    <w:rsid w:val="008E4A6F"/>
    <w:rsid w:val="008E4AA8"/>
    <w:rsid w:val="008E50F9"/>
    <w:rsid w:val="008E537B"/>
    <w:rsid w:val="008E5789"/>
    <w:rsid w:val="008E5DA5"/>
    <w:rsid w:val="008E649E"/>
    <w:rsid w:val="008E7076"/>
    <w:rsid w:val="008E75BF"/>
    <w:rsid w:val="008E7920"/>
    <w:rsid w:val="008E7EC4"/>
    <w:rsid w:val="008F0423"/>
    <w:rsid w:val="008F043D"/>
    <w:rsid w:val="008F0C3E"/>
    <w:rsid w:val="008F1371"/>
    <w:rsid w:val="008F1377"/>
    <w:rsid w:val="008F190F"/>
    <w:rsid w:val="008F1AA3"/>
    <w:rsid w:val="008F2472"/>
    <w:rsid w:val="008F266A"/>
    <w:rsid w:val="008F269A"/>
    <w:rsid w:val="008F2B15"/>
    <w:rsid w:val="008F2E15"/>
    <w:rsid w:val="008F2F94"/>
    <w:rsid w:val="008F3830"/>
    <w:rsid w:val="008F4168"/>
    <w:rsid w:val="008F55C3"/>
    <w:rsid w:val="008F5D1E"/>
    <w:rsid w:val="008F5D2D"/>
    <w:rsid w:val="008F5FFE"/>
    <w:rsid w:val="008F6707"/>
    <w:rsid w:val="008F696B"/>
    <w:rsid w:val="008F6EFC"/>
    <w:rsid w:val="008F702D"/>
    <w:rsid w:val="008F70D7"/>
    <w:rsid w:val="008F76C5"/>
    <w:rsid w:val="00900455"/>
    <w:rsid w:val="009006B7"/>
    <w:rsid w:val="0090090C"/>
    <w:rsid w:val="00900E40"/>
    <w:rsid w:val="00900FAB"/>
    <w:rsid w:val="00901242"/>
    <w:rsid w:val="00901331"/>
    <w:rsid w:val="00901647"/>
    <w:rsid w:val="0090178A"/>
    <w:rsid w:val="00901AC3"/>
    <w:rsid w:val="009022E5"/>
    <w:rsid w:val="0090266D"/>
    <w:rsid w:val="009026EB"/>
    <w:rsid w:val="00902734"/>
    <w:rsid w:val="0090362B"/>
    <w:rsid w:val="009036AD"/>
    <w:rsid w:val="0090470E"/>
    <w:rsid w:val="009048F5"/>
    <w:rsid w:val="00905E5E"/>
    <w:rsid w:val="00906068"/>
    <w:rsid w:val="00906142"/>
    <w:rsid w:val="009064F2"/>
    <w:rsid w:val="0091004E"/>
    <w:rsid w:val="009102D8"/>
    <w:rsid w:val="009108C7"/>
    <w:rsid w:val="00911446"/>
    <w:rsid w:val="00911877"/>
    <w:rsid w:val="00911BFD"/>
    <w:rsid w:val="009122D7"/>
    <w:rsid w:val="009124F6"/>
    <w:rsid w:val="009132EF"/>
    <w:rsid w:val="00913781"/>
    <w:rsid w:val="0091432A"/>
    <w:rsid w:val="00914479"/>
    <w:rsid w:val="00914E1C"/>
    <w:rsid w:val="00916165"/>
    <w:rsid w:val="00916254"/>
    <w:rsid w:val="009169D2"/>
    <w:rsid w:val="00916D5B"/>
    <w:rsid w:val="00916D78"/>
    <w:rsid w:val="00917100"/>
    <w:rsid w:val="009171F9"/>
    <w:rsid w:val="009173E6"/>
    <w:rsid w:val="0092007D"/>
    <w:rsid w:val="0092011C"/>
    <w:rsid w:val="00920245"/>
    <w:rsid w:val="009202D4"/>
    <w:rsid w:val="00920460"/>
    <w:rsid w:val="0092097E"/>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50"/>
    <w:rsid w:val="00925F03"/>
    <w:rsid w:val="00925FEF"/>
    <w:rsid w:val="0092639B"/>
    <w:rsid w:val="0092671D"/>
    <w:rsid w:val="00927A59"/>
    <w:rsid w:val="00927C23"/>
    <w:rsid w:val="009310F7"/>
    <w:rsid w:val="00931345"/>
    <w:rsid w:val="00932133"/>
    <w:rsid w:val="00932AAA"/>
    <w:rsid w:val="00932CD6"/>
    <w:rsid w:val="009337D6"/>
    <w:rsid w:val="0093390E"/>
    <w:rsid w:val="00933E34"/>
    <w:rsid w:val="0093423F"/>
    <w:rsid w:val="0093641C"/>
    <w:rsid w:val="009366AC"/>
    <w:rsid w:val="00936DB0"/>
    <w:rsid w:val="00937993"/>
    <w:rsid w:val="00940906"/>
    <w:rsid w:val="009410C2"/>
    <w:rsid w:val="00941124"/>
    <w:rsid w:val="0094166F"/>
    <w:rsid w:val="00941DD0"/>
    <w:rsid w:val="009422E4"/>
    <w:rsid w:val="00943055"/>
    <w:rsid w:val="009433C7"/>
    <w:rsid w:val="009438E3"/>
    <w:rsid w:val="00943A18"/>
    <w:rsid w:val="00943A93"/>
    <w:rsid w:val="00944D24"/>
    <w:rsid w:val="00944D2B"/>
    <w:rsid w:val="00944F3C"/>
    <w:rsid w:val="00945DC8"/>
    <w:rsid w:val="00945FD3"/>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73F"/>
    <w:rsid w:val="00955D17"/>
    <w:rsid w:val="00955EA6"/>
    <w:rsid w:val="00956859"/>
    <w:rsid w:val="00956A6B"/>
    <w:rsid w:val="00956AEB"/>
    <w:rsid w:val="00960521"/>
    <w:rsid w:val="00960933"/>
    <w:rsid w:val="00960B7F"/>
    <w:rsid w:val="00961738"/>
    <w:rsid w:val="009643D9"/>
    <w:rsid w:val="00964486"/>
    <w:rsid w:val="0096477B"/>
    <w:rsid w:val="00964C3D"/>
    <w:rsid w:val="00965289"/>
    <w:rsid w:val="00965CBF"/>
    <w:rsid w:val="00965F5F"/>
    <w:rsid w:val="0096661A"/>
    <w:rsid w:val="00966697"/>
    <w:rsid w:val="00966F7F"/>
    <w:rsid w:val="00967265"/>
    <w:rsid w:val="00967612"/>
    <w:rsid w:val="0096783F"/>
    <w:rsid w:val="00967E98"/>
    <w:rsid w:val="009707DC"/>
    <w:rsid w:val="00970BE6"/>
    <w:rsid w:val="00970FCD"/>
    <w:rsid w:val="009716B5"/>
    <w:rsid w:val="00971A61"/>
    <w:rsid w:val="00971C23"/>
    <w:rsid w:val="00971C65"/>
    <w:rsid w:val="00971ED9"/>
    <w:rsid w:val="0097240D"/>
    <w:rsid w:val="00972820"/>
    <w:rsid w:val="00973363"/>
    <w:rsid w:val="00973638"/>
    <w:rsid w:val="0097384C"/>
    <w:rsid w:val="00973FFB"/>
    <w:rsid w:val="00974DB4"/>
    <w:rsid w:val="00974FB3"/>
    <w:rsid w:val="00976579"/>
    <w:rsid w:val="009766B5"/>
    <w:rsid w:val="0097700E"/>
    <w:rsid w:val="00977425"/>
    <w:rsid w:val="00977C02"/>
    <w:rsid w:val="00977C6E"/>
    <w:rsid w:val="00977DCB"/>
    <w:rsid w:val="0098005C"/>
    <w:rsid w:val="00980268"/>
    <w:rsid w:val="009806EF"/>
    <w:rsid w:val="009807FE"/>
    <w:rsid w:val="00980F18"/>
    <w:rsid w:val="00981331"/>
    <w:rsid w:val="00982111"/>
    <w:rsid w:val="00982A9D"/>
    <w:rsid w:val="00982EC1"/>
    <w:rsid w:val="00983002"/>
    <w:rsid w:val="00983325"/>
    <w:rsid w:val="00983903"/>
    <w:rsid w:val="00985123"/>
    <w:rsid w:val="00985B3D"/>
    <w:rsid w:val="00985F19"/>
    <w:rsid w:val="0098629F"/>
    <w:rsid w:val="0098649E"/>
    <w:rsid w:val="00986600"/>
    <w:rsid w:val="009868E4"/>
    <w:rsid w:val="009870D0"/>
    <w:rsid w:val="0098743B"/>
    <w:rsid w:val="0099059C"/>
    <w:rsid w:val="00990C2C"/>
    <w:rsid w:val="00991B0E"/>
    <w:rsid w:val="0099247B"/>
    <w:rsid w:val="00992537"/>
    <w:rsid w:val="0099275F"/>
    <w:rsid w:val="00992D99"/>
    <w:rsid w:val="009935A2"/>
    <w:rsid w:val="00993A88"/>
    <w:rsid w:val="00994221"/>
    <w:rsid w:val="0099473C"/>
    <w:rsid w:val="00994AB5"/>
    <w:rsid w:val="00994C11"/>
    <w:rsid w:val="009954B9"/>
    <w:rsid w:val="00995598"/>
    <w:rsid w:val="00995920"/>
    <w:rsid w:val="00995E50"/>
    <w:rsid w:val="00996056"/>
    <w:rsid w:val="0099635F"/>
    <w:rsid w:val="009965FE"/>
    <w:rsid w:val="0099683C"/>
    <w:rsid w:val="00996C12"/>
    <w:rsid w:val="009975D5"/>
    <w:rsid w:val="0099773E"/>
    <w:rsid w:val="00997868"/>
    <w:rsid w:val="009978D2"/>
    <w:rsid w:val="009A04A2"/>
    <w:rsid w:val="009A0A1C"/>
    <w:rsid w:val="009A0E34"/>
    <w:rsid w:val="009A12A2"/>
    <w:rsid w:val="009A14C8"/>
    <w:rsid w:val="009A15C7"/>
    <w:rsid w:val="009A1B05"/>
    <w:rsid w:val="009A2E31"/>
    <w:rsid w:val="009A32DF"/>
    <w:rsid w:val="009A44C7"/>
    <w:rsid w:val="009A47F6"/>
    <w:rsid w:val="009A4EC1"/>
    <w:rsid w:val="009A4FEC"/>
    <w:rsid w:val="009A61B1"/>
    <w:rsid w:val="009A6287"/>
    <w:rsid w:val="009A62D3"/>
    <w:rsid w:val="009A7AE6"/>
    <w:rsid w:val="009A7C48"/>
    <w:rsid w:val="009B002E"/>
    <w:rsid w:val="009B0178"/>
    <w:rsid w:val="009B01DC"/>
    <w:rsid w:val="009B098E"/>
    <w:rsid w:val="009B0AC7"/>
    <w:rsid w:val="009B1A3D"/>
    <w:rsid w:val="009B26AE"/>
    <w:rsid w:val="009B2FE6"/>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D6F"/>
    <w:rsid w:val="009B7428"/>
    <w:rsid w:val="009B7652"/>
    <w:rsid w:val="009B7659"/>
    <w:rsid w:val="009B77A6"/>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35"/>
    <w:rsid w:val="009C5AB7"/>
    <w:rsid w:val="009C5B78"/>
    <w:rsid w:val="009C5C18"/>
    <w:rsid w:val="009C645F"/>
    <w:rsid w:val="009C70CA"/>
    <w:rsid w:val="009C71BB"/>
    <w:rsid w:val="009C72BC"/>
    <w:rsid w:val="009C77BA"/>
    <w:rsid w:val="009C7D42"/>
    <w:rsid w:val="009C7E18"/>
    <w:rsid w:val="009D138A"/>
    <w:rsid w:val="009D168A"/>
    <w:rsid w:val="009D2D2B"/>
    <w:rsid w:val="009D4677"/>
    <w:rsid w:val="009D4843"/>
    <w:rsid w:val="009D4AAD"/>
    <w:rsid w:val="009D5B51"/>
    <w:rsid w:val="009D5C46"/>
    <w:rsid w:val="009D5CE8"/>
    <w:rsid w:val="009D5F6C"/>
    <w:rsid w:val="009D5FB6"/>
    <w:rsid w:val="009D6403"/>
    <w:rsid w:val="009D677A"/>
    <w:rsid w:val="009D6E17"/>
    <w:rsid w:val="009D77ED"/>
    <w:rsid w:val="009D79E3"/>
    <w:rsid w:val="009D7D7E"/>
    <w:rsid w:val="009D7E4C"/>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5F2"/>
    <w:rsid w:val="009E69A7"/>
    <w:rsid w:val="009E69D6"/>
    <w:rsid w:val="009E70A0"/>
    <w:rsid w:val="009E7550"/>
    <w:rsid w:val="009E778E"/>
    <w:rsid w:val="009E7D7F"/>
    <w:rsid w:val="009F06A3"/>
    <w:rsid w:val="009F0A0C"/>
    <w:rsid w:val="009F0F27"/>
    <w:rsid w:val="009F11CD"/>
    <w:rsid w:val="009F1259"/>
    <w:rsid w:val="009F30EC"/>
    <w:rsid w:val="009F4047"/>
    <w:rsid w:val="009F45B2"/>
    <w:rsid w:val="009F579D"/>
    <w:rsid w:val="009F5C09"/>
    <w:rsid w:val="009F6595"/>
    <w:rsid w:val="009F72BC"/>
    <w:rsid w:val="009F7A82"/>
    <w:rsid w:val="00A00C2A"/>
    <w:rsid w:val="00A00D11"/>
    <w:rsid w:val="00A00FDA"/>
    <w:rsid w:val="00A01256"/>
    <w:rsid w:val="00A017B3"/>
    <w:rsid w:val="00A017F8"/>
    <w:rsid w:val="00A01A0F"/>
    <w:rsid w:val="00A01BEB"/>
    <w:rsid w:val="00A022DF"/>
    <w:rsid w:val="00A02469"/>
    <w:rsid w:val="00A033BE"/>
    <w:rsid w:val="00A037DC"/>
    <w:rsid w:val="00A03C8E"/>
    <w:rsid w:val="00A040EC"/>
    <w:rsid w:val="00A045D7"/>
    <w:rsid w:val="00A0475B"/>
    <w:rsid w:val="00A05015"/>
    <w:rsid w:val="00A064E4"/>
    <w:rsid w:val="00A07D16"/>
    <w:rsid w:val="00A07EC9"/>
    <w:rsid w:val="00A1008F"/>
    <w:rsid w:val="00A1017F"/>
    <w:rsid w:val="00A10F5F"/>
    <w:rsid w:val="00A12355"/>
    <w:rsid w:val="00A124E7"/>
    <w:rsid w:val="00A126BC"/>
    <w:rsid w:val="00A12A3C"/>
    <w:rsid w:val="00A12B21"/>
    <w:rsid w:val="00A12CF8"/>
    <w:rsid w:val="00A145E2"/>
    <w:rsid w:val="00A1539E"/>
    <w:rsid w:val="00A155EC"/>
    <w:rsid w:val="00A158FF"/>
    <w:rsid w:val="00A15EFD"/>
    <w:rsid w:val="00A15F80"/>
    <w:rsid w:val="00A17165"/>
    <w:rsid w:val="00A177C7"/>
    <w:rsid w:val="00A203EA"/>
    <w:rsid w:val="00A206A4"/>
    <w:rsid w:val="00A20D37"/>
    <w:rsid w:val="00A20F2A"/>
    <w:rsid w:val="00A20FD1"/>
    <w:rsid w:val="00A21446"/>
    <w:rsid w:val="00A214E9"/>
    <w:rsid w:val="00A2174A"/>
    <w:rsid w:val="00A22167"/>
    <w:rsid w:val="00A222FC"/>
    <w:rsid w:val="00A22765"/>
    <w:rsid w:val="00A22987"/>
    <w:rsid w:val="00A234DB"/>
    <w:rsid w:val="00A23F7B"/>
    <w:rsid w:val="00A242B3"/>
    <w:rsid w:val="00A2498C"/>
    <w:rsid w:val="00A25C3E"/>
    <w:rsid w:val="00A26024"/>
    <w:rsid w:val="00A2669E"/>
    <w:rsid w:val="00A26B66"/>
    <w:rsid w:val="00A27287"/>
    <w:rsid w:val="00A27A3F"/>
    <w:rsid w:val="00A3098A"/>
    <w:rsid w:val="00A30C54"/>
    <w:rsid w:val="00A30E81"/>
    <w:rsid w:val="00A31052"/>
    <w:rsid w:val="00A3148A"/>
    <w:rsid w:val="00A31DF7"/>
    <w:rsid w:val="00A31F70"/>
    <w:rsid w:val="00A324C5"/>
    <w:rsid w:val="00A3258B"/>
    <w:rsid w:val="00A32608"/>
    <w:rsid w:val="00A33DE3"/>
    <w:rsid w:val="00A34C08"/>
    <w:rsid w:val="00A34C5F"/>
    <w:rsid w:val="00A358C5"/>
    <w:rsid w:val="00A359C1"/>
    <w:rsid w:val="00A379D0"/>
    <w:rsid w:val="00A40DA4"/>
    <w:rsid w:val="00A40E98"/>
    <w:rsid w:val="00A4115B"/>
    <w:rsid w:val="00A41B32"/>
    <w:rsid w:val="00A41E09"/>
    <w:rsid w:val="00A42A25"/>
    <w:rsid w:val="00A4382E"/>
    <w:rsid w:val="00A43A80"/>
    <w:rsid w:val="00A44035"/>
    <w:rsid w:val="00A44C9E"/>
    <w:rsid w:val="00A45AE6"/>
    <w:rsid w:val="00A45E5C"/>
    <w:rsid w:val="00A47C5B"/>
    <w:rsid w:val="00A50860"/>
    <w:rsid w:val="00A5096E"/>
    <w:rsid w:val="00A509FE"/>
    <w:rsid w:val="00A511AC"/>
    <w:rsid w:val="00A5161D"/>
    <w:rsid w:val="00A5186E"/>
    <w:rsid w:val="00A51940"/>
    <w:rsid w:val="00A51EA4"/>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767"/>
    <w:rsid w:val="00A577EA"/>
    <w:rsid w:val="00A57D31"/>
    <w:rsid w:val="00A57FCD"/>
    <w:rsid w:val="00A61D94"/>
    <w:rsid w:val="00A6463B"/>
    <w:rsid w:val="00A651AE"/>
    <w:rsid w:val="00A655E0"/>
    <w:rsid w:val="00A65F86"/>
    <w:rsid w:val="00A67182"/>
    <w:rsid w:val="00A676F4"/>
    <w:rsid w:val="00A70E23"/>
    <w:rsid w:val="00A713AD"/>
    <w:rsid w:val="00A71A66"/>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842"/>
    <w:rsid w:val="00A80FF0"/>
    <w:rsid w:val="00A811BB"/>
    <w:rsid w:val="00A81587"/>
    <w:rsid w:val="00A8241D"/>
    <w:rsid w:val="00A826B3"/>
    <w:rsid w:val="00A8298B"/>
    <w:rsid w:val="00A82ABA"/>
    <w:rsid w:val="00A82DF1"/>
    <w:rsid w:val="00A832A9"/>
    <w:rsid w:val="00A8331B"/>
    <w:rsid w:val="00A84DF7"/>
    <w:rsid w:val="00A852FA"/>
    <w:rsid w:val="00A85752"/>
    <w:rsid w:val="00A86931"/>
    <w:rsid w:val="00A86CDF"/>
    <w:rsid w:val="00A87879"/>
    <w:rsid w:val="00A9015E"/>
    <w:rsid w:val="00A90E9F"/>
    <w:rsid w:val="00A9131E"/>
    <w:rsid w:val="00A92642"/>
    <w:rsid w:val="00A928BA"/>
    <w:rsid w:val="00A93EAE"/>
    <w:rsid w:val="00A940F4"/>
    <w:rsid w:val="00A949C3"/>
    <w:rsid w:val="00A953AC"/>
    <w:rsid w:val="00A957CB"/>
    <w:rsid w:val="00A965FE"/>
    <w:rsid w:val="00A9718D"/>
    <w:rsid w:val="00A97428"/>
    <w:rsid w:val="00A979DC"/>
    <w:rsid w:val="00A97FF3"/>
    <w:rsid w:val="00AA0448"/>
    <w:rsid w:val="00AA0A73"/>
    <w:rsid w:val="00AA0B04"/>
    <w:rsid w:val="00AA1E74"/>
    <w:rsid w:val="00AA2F4C"/>
    <w:rsid w:val="00AA3B95"/>
    <w:rsid w:val="00AA4BAA"/>
    <w:rsid w:val="00AA4DD8"/>
    <w:rsid w:val="00AA51B7"/>
    <w:rsid w:val="00AA56DF"/>
    <w:rsid w:val="00AA5CE2"/>
    <w:rsid w:val="00AA6079"/>
    <w:rsid w:val="00AA6119"/>
    <w:rsid w:val="00AA622B"/>
    <w:rsid w:val="00AA6540"/>
    <w:rsid w:val="00AA6E19"/>
    <w:rsid w:val="00AA6F5C"/>
    <w:rsid w:val="00AA7110"/>
    <w:rsid w:val="00AB00F4"/>
    <w:rsid w:val="00AB0EA5"/>
    <w:rsid w:val="00AB1B1B"/>
    <w:rsid w:val="00AB1BE5"/>
    <w:rsid w:val="00AB23DD"/>
    <w:rsid w:val="00AB270E"/>
    <w:rsid w:val="00AB2B02"/>
    <w:rsid w:val="00AB30B3"/>
    <w:rsid w:val="00AB3682"/>
    <w:rsid w:val="00AB37CB"/>
    <w:rsid w:val="00AB37D6"/>
    <w:rsid w:val="00AB435F"/>
    <w:rsid w:val="00AB47C8"/>
    <w:rsid w:val="00AB49FC"/>
    <w:rsid w:val="00AB5A45"/>
    <w:rsid w:val="00AB663C"/>
    <w:rsid w:val="00AB6E50"/>
    <w:rsid w:val="00AC0602"/>
    <w:rsid w:val="00AC0B6E"/>
    <w:rsid w:val="00AC1DF2"/>
    <w:rsid w:val="00AC1E0E"/>
    <w:rsid w:val="00AC2297"/>
    <w:rsid w:val="00AC2521"/>
    <w:rsid w:val="00AC26F2"/>
    <w:rsid w:val="00AC2AFC"/>
    <w:rsid w:val="00AC2BF7"/>
    <w:rsid w:val="00AC43CB"/>
    <w:rsid w:val="00AC4735"/>
    <w:rsid w:val="00AC4EA5"/>
    <w:rsid w:val="00AC56F3"/>
    <w:rsid w:val="00AC6065"/>
    <w:rsid w:val="00AC619E"/>
    <w:rsid w:val="00AC625C"/>
    <w:rsid w:val="00AC62EF"/>
    <w:rsid w:val="00AC63DA"/>
    <w:rsid w:val="00AC66AC"/>
    <w:rsid w:val="00AC6955"/>
    <w:rsid w:val="00AC7551"/>
    <w:rsid w:val="00AD0814"/>
    <w:rsid w:val="00AD0AA3"/>
    <w:rsid w:val="00AD161D"/>
    <w:rsid w:val="00AD1B2E"/>
    <w:rsid w:val="00AD2056"/>
    <w:rsid w:val="00AD29F9"/>
    <w:rsid w:val="00AD2F46"/>
    <w:rsid w:val="00AD38CA"/>
    <w:rsid w:val="00AD3FA7"/>
    <w:rsid w:val="00AD4A5A"/>
    <w:rsid w:val="00AD53A6"/>
    <w:rsid w:val="00AD7CAA"/>
    <w:rsid w:val="00AD7D90"/>
    <w:rsid w:val="00AD7EBD"/>
    <w:rsid w:val="00AE0254"/>
    <w:rsid w:val="00AE0611"/>
    <w:rsid w:val="00AE0DA3"/>
    <w:rsid w:val="00AE1498"/>
    <w:rsid w:val="00AE19A5"/>
    <w:rsid w:val="00AE21FF"/>
    <w:rsid w:val="00AE2492"/>
    <w:rsid w:val="00AE264F"/>
    <w:rsid w:val="00AE28D6"/>
    <w:rsid w:val="00AE3203"/>
    <w:rsid w:val="00AE327A"/>
    <w:rsid w:val="00AE3748"/>
    <w:rsid w:val="00AE4279"/>
    <w:rsid w:val="00AE44BA"/>
    <w:rsid w:val="00AE45EE"/>
    <w:rsid w:val="00AE4AC8"/>
    <w:rsid w:val="00AE67B5"/>
    <w:rsid w:val="00AE6D6E"/>
    <w:rsid w:val="00AE6DE5"/>
    <w:rsid w:val="00AE7A0C"/>
    <w:rsid w:val="00AF0078"/>
    <w:rsid w:val="00AF1331"/>
    <w:rsid w:val="00AF16DE"/>
    <w:rsid w:val="00AF1FF4"/>
    <w:rsid w:val="00AF24C8"/>
    <w:rsid w:val="00AF37B1"/>
    <w:rsid w:val="00AF3F48"/>
    <w:rsid w:val="00AF5BA7"/>
    <w:rsid w:val="00AF64DA"/>
    <w:rsid w:val="00AF6835"/>
    <w:rsid w:val="00AF6D25"/>
    <w:rsid w:val="00AF6FFB"/>
    <w:rsid w:val="00AF76DF"/>
    <w:rsid w:val="00B000CE"/>
    <w:rsid w:val="00B00D1D"/>
    <w:rsid w:val="00B00F39"/>
    <w:rsid w:val="00B0164B"/>
    <w:rsid w:val="00B01A35"/>
    <w:rsid w:val="00B02356"/>
    <w:rsid w:val="00B0286C"/>
    <w:rsid w:val="00B02A41"/>
    <w:rsid w:val="00B02D9B"/>
    <w:rsid w:val="00B031DB"/>
    <w:rsid w:val="00B037D2"/>
    <w:rsid w:val="00B038D1"/>
    <w:rsid w:val="00B038E5"/>
    <w:rsid w:val="00B03DFB"/>
    <w:rsid w:val="00B04A76"/>
    <w:rsid w:val="00B04BF4"/>
    <w:rsid w:val="00B0579D"/>
    <w:rsid w:val="00B057CC"/>
    <w:rsid w:val="00B05AE3"/>
    <w:rsid w:val="00B05F82"/>
    <w:rsid w:val="00B06329"/>
    <w:rsid w:val="00B0680C"/>
    <w:rsid w:val="00B10275"/>
    <w:rsid w:val="00B10D5E"/>
    <w:rsid w:val="00B10EEC"/>
    <w:rsid w:val="00B10FA3"/>
    <w:rsid w:val="00B11014"/>
    <w:rsid w:val="00B11773"/>
    <w:rsid w:val="00B126DD"/>
    <w:rsid w:val="00B12741"/>
    <w:rsid w:val="00B131FA"/>
    <w:rsid w:val="00B1335C"/>
    <w:rsid w:val="00B14A0A"/>
    <w:rsid w:val="00B14DDC"/>
    <w:rsid w:val="00B1554F"/>
    <w:rsid w:val="00B15F6E"/>
    <w:rsid w:val="00B16DF2"/>
    <w:rsid w:val="00B16ED9"/>
    <w:rsid w:val="00B20078"/>
    <w:rsid w:val="00B2038C"/>
    <w:rsid w:val="00B204C6"/>
    <w:rsid w:val="00B20F8C"/>
    <w:rsid w:val="00B210C0"/>
    <w:rsid w:val="00B2169B"/>
    <w:rsid w:val="00B21D91"/>
    <w:rsid w:val="00B22957"/>
    <w:rsid w:val="00B23132"/>
    <w:rsid w:val="00B235E7"/>
    <w:rsid w:val="00B23A17"/>
    <w:rsid w:val="00B23E87"/>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502"/>
    <w:rsid w:val="00B305F7"/>
    <w:rsid w:val="00B305FF"/>
    <w:rsid w:val="00B31367"/>
    <w:rsid w:val="00B313DD"/>
    <w:rsid w:val="00B3142B"/>
    <w:rsid w:val="00B3215F"/>
    <w:rsid w:val="00B32389"/>
    <w:rsid w:val="00B3379C"/>
    <w:rsid w:val="00B33BE2"/>
    <w:rsid w:val="00B34561"/>
    <w:rsid w:val="00B34864"/>
    <w:rsid w:val="00B3523C"/>
    <w:rsid w:val="00B357C9"/>
    <w:rsid w:val="00B361AE"/>
    <w:rsid w:val="00B3703A"/>
    <w:rsid w:val="00B37329"/>
    <w:rsid w:val="00B37672"/>
    <w:rsid w:val="00B37708"/>
    <w:rsid w:val="00B37BE9"/>
    <w:rsid w:val="00B37DF6"/>
    <w:rsid w:val="00B37F04"/>
    <w:rsid w:val="00B4000D"/>
    <w:rsid w:val="00B405F1"/>
    <w:rsid w:val="00B40959"/>
    <w:rsid w:val="00B40B32"/>
    <w:rsid w:val="00B417E7"/>
    <w:rsid w:val="00B4223C"/>
    <w:rsid w:val="00B42BBA"/>
    <w:rsid w:val="00B43475"/>
    <w:rsid w:val="00B442E2"/>
    <w:rsid w:val="00B44345"/>
    <w:rsid w:val="00B44F5B"/>
    <w:rsid w:val="00B458AF"/>
    <w:rsid w:val="00B45A7E"/>
    <w:rsid w:val="00B45D29"/>
    <w:rsid w:val="00B45D43"/>
    <w:rsid w:val="00B466FE"/>
    <w:rsid w:val="00B468A5"/>
    <w:rsid w:val="00B476E8"/>
    <w:rsid w:val="00B47A9F"/>
    <w:rsid w:val="00B47B11"/>
    <w:rsid w:val="00B50016"/>
    <w:rsid w:val="00B501AD"/>
    <w:rsid w:val="00B50C63"/>
    <w:rsid w:val="00B515BE"/>
    <w:rsid w:val="00B51BBE"/>
    <w:rsid w:val="00B52177"/>
    <w:rsid w:val="00B522CE"/>
    <w:rsid w:val="00B52790"/>
    <w:rsid w:val="00B52BFA"/>
    <w:rsid w:val="00B53292"/>
    <w:rsid w:val="00B5338C"/>
    <w:rsid w:val="00B54BB9"/>
    <w:rsid w:val="00B54F40"/>
    <w:rsid w:val="00B55094"/>
    <w:rsid w:val="00B55255"/>
    <w:rsid w:val="00B55593"/>
    <w:rsid w:val="00B56273"/>
    <w:rsid w:val="00B56573"/>
    <w:rsid w:val="00B56643"/>
    <w:rsid w:val="00B56B33"/>
    <w:rsid w:val="00B572F0"/>
    <w:rsid w:val="00B574CA"/>
    <w:rsid w:val="00B57911"/>
    <w:rsid w:val="00B57A15"/>
    <w:rsid w:val="00B57F1D"/>
    <w:rsid w:val="00B60418"/>
    <w:rsid w:val="00B60578"/>
    <w:rsid w:val="00B605A5"/>
    <w:rsid w:val="00B60F1E"/>
    <w:rsid w:val="00B6119E"/>
    <w:rsid w:val="00B6160D"/>
    <w:rsid w:val="00B61908"/>
    <w:rsid w:val="00B61E37"/>
    <w:rsid w:val="00B620D7"/>
    <w:rsid w:val="00B623F9"/>
    <w:rsid w:val="00B62415"/>
    <w:rsid w:val="00B630E6"/>
    <w:rsid w:val="00B63731"/>
    <w:rsid w:val="00B63946"/>
    <w:rsid w:val="00B63BC1"/>
    <w:rsid w:val="00B64850"/>
    <w:rsid w:val="00B6489E"/>
    <w:rsid w:val="00B6586C"/>
    <w:rsid w:val="00B65F4A"/>
    <w:rsid w:val="00B66246"/>
    <w:rsid w:val="00B66741"/>
    <w:rsid w:val="00B66B8D"/>
    <w:rsid w:val="00B70AF9"/>
    <w:rsid w:val="00B70D2C"/>
    <w:rsid w:val="00B71917"/>
    <w:rsid w:val="00B72435"/>
    <w:rsid w:val="00B72840"/>
    <w:rsid w:val="00B72DF7"/>
    <w:rsid w:val="00B734FA"/>
    <w:rsid w:val="00B73C99"/>
    <w:rsid w:val="00B7424A"/>
    <w:rsid w:val="00B7460E"/>
    <w:rsid w:val="00B746BD"/>
    <w:rsid w:val="00B746C4"/>
    <w:rsid w:val="00B74C4C"/>
    <w:rsid w:val="00B74D09"/>
    <w:rsid w:val="00B74F4F"/>
    <w:rsid w:val="00B755C1"/>
    <w:rsid w:val="00B75C37"/>
    <w:rsid w:val="00B75FF4"/>
    <w:rsid w:val="00B760AF"/>
    <w:rsid w:val="00B7713F"/>
    <w:rsid w:val="00B774CD"/>
    <w:rsid w:val="00B80196"/>
    <w:rsid w:val="00B80282"/>
    <w:rsid w:val="00B8091D"/>
    <w:rsid w:val="00B80A2E"/>
    <w:rsid w:val="00B80A89"/>
    <w:rsid w:val="00B80C00"/>
    <w:rsid w:val="00B80FB0"/>
    <w:rsid w:val="00B81151"/>
    <w:rsid w:val="00B8170A"/>
    <w:rsid w:val="00B81994"/>
    <w:rsid w:val="00B81BD5"/>
    <w:rsid w:val="00B82BE5"/>
    <w:rsid w:val="00B83764"/>
    <w:rsid w:val="00B8461D"/>
    <w:rsid w:val="00B8470E"/>
    <w:rsid w:val="00B84ACD"/>
    <w:rsid w:val="00B84CCA"/>
    <w:rsid w:val="00B85522"/>
    <w:rsid w:val="00B85C7E"/>
    <w:rsid w:val="00B85F61"/>
    <w:rsid w:val="00B865A5"/>
    <w:rsid w:val="00B86AEA"/>
    <w:rsid w:val="00B900BC"/>
    <w:rsid w:val="00B904F8"/>
    <w:rsid w:val="00B91BAD"/>
    <w:rsid w:val="00B92507"/>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378"/>
    <w:rsid w:val="00B9683B"/>
    <w:rsid w:val="00B96FAA"/>
    <w:rsid w:val="00B97C3D"/>
    <w:rsid w:val="00B97CA0"/>
    <w:rsid w:val="00BA11A1"/>
    <w:rsid w:val="00BA1331"/>
    <w:rsid w:val="00BA1684"/>
    <w:rsid w:val="00BA21F2"/>
    <w:rsid w:val="00BA260A"/>
    <w:rsid w:val="00BA4391"/>
    <w:rsid w:val="00BA4F79"/>
    <w:rsid w:val="00BA54C3"/>
    <w:rsid w:val="00BA58EF"/>
    <w:rsid w:val="00BA6FEE"/>
    <w:rsid w:val="00BA7571"/>
    <w:rsid w:val="00BB015E"/>
    <w:rsid w:val="00BB037D"/>
    <w:rsid w:val="00BB042B"/>
    <w:rsid w:val="00BB082C"/>
    <w:rsid w:val="00BB1224"/>
    <w:rsid w:val="00BB175A"/>
    <w:rsid w:val="00BB1C65"/>
    <w:rsid w:val="00BB1EB9"/>
    <w:rsid w:val="00BB1FDB"/>
    <w:rsid w:val="00BB1FE1"/>
    <w:rsid w:val="00BB2075"/>
    <w:rsid w:val="00BB22A2"/>
    <w:rsid w:val="00BB23E5"/>
    <w:rsid w:val="00BB2933"/>
    <w:rsid w:val="00BB2BA4"/>
    <w:rsid w:val="00BB31C8"/>
    <w:rsid w:val="00BB37D5"/>
    <w:rsid w:val="00BB434B"/>
    <w:rsid w:val="00BB461A"/>
    <w:rsid w:val="00BB59FC"/>
    <w:rsid w:val="00BB68C3"/>
    <w:rsid w:val="00BB73DC"/>
    <w:rsid w:val="00BB75FD"/>
    <w:rsid w:val="00BB7F5B"/>
    <w:rsid w:val="00BC0022"/>
    <w:rsid w:val="00BC0081"/>
    <w:rsid w:val="00BC0FA0"/>
    <w:rsid w:val="00BC1722"/>
    <w:rsid w:val="00BC1D24"/>
    <w:rsid w:val="00BC1F87"/>
    <w:rsid w:val="00BC20D2"/>
    <w:rsid w:val="00BC2146"/>
    <w:rsid w:val="00BC24F2"/>
    <w:rsid w:val="00BC2645"/>
    <w:rsid w:val="00BC26FF"/>
    <w:rsid w:val="00BC2871"/>
    <w:rsid w:val="00BC2DD7"/>
    <w:rsid w:val="00BC3009"/>
    <w:rsid w:val="00BC4067"/>
    <w:rsid w:val="00BC4258"/>
    <w:rsid w:val="00BC46A7"/>
    <w:rsid w:val="00BC4F7A"/>
    <w:rsid w:val="00BC5556"/>
    <w:rsid w:val="00BC598F"/>
    <w:rsid w:val="00BC5DF9"/>
    <w:rsid w:val="00BC5E8C"/>
    <w:rsid w:val="00BC63C7"/>
    <w:rsid w:val="00BC65A9"/>
    <w:rsid w:val="00BC6828"/>
    <w:rsid w:val="00BC68E7"/>
    <w:rsid w:val="00BC6C9A"/>
    <w:rsid w:val="00BC754F"/>
    <w:rsid w:val="00BC78EA"/>
    <w:rsid w:val="00BD0347"/>
    <w:rsid w:val="00BD093A"/>
    <w:rsid w:val="00BD10D6"/>
    <w:rsid w:val="00BD1479"/>
    <w:rsid w:val="00BD1666"/>
    <w:rsid w:val="00BD1940"/>
    <w:rsid w:val="00BD1B9C"/>
    <w:rsid w:val="00BD21E5"/>
    <w:rsid w:val="00BD232E"/>
    <w:rsid w:val="00BD2D69"/>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479E"/>
    <w:rsid w:val="00BE51F5"/>
    <w:rsid w:val="00BE52DB"/>
    <w:rsid w:val="00BE5347"/>
    <w:rsid w:val="00BE552B"/>
    <w:rsid w:val="00BE5740"/>
    <w:rsid w:val="00BE6937"/>
    <w:rsid w:val="00BE6AD5"/>
    <w:rsid w:val="00BE6B03"/>
    <w:rsid w:val="00BE6FAB"/>
    <w:rsid w:val="00BE769B"/>
    <w:rsid w:val="00BE79CB"/>
    <w:rsid w:val="00BF04E9"/>
    <w:rsid w:val="00BF06CD"/>
    <w:rsid w:val="00BF06D5"/>
    <w:rsid w:val="00BF1090"/>
    <w:rsid w:val="00BF22EA"/>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CD"/>
    <w:rsid w:val="00BF60B5"/>
    <w:rsid w:val="00BF6454"/>
    <w:rsid w:val="00BF6B25"/>
    <w:rsid w:val="00BF72D7"/>
    <w:rsid w:val="00BF7F26"/>
    <w:rsid w:val="00C006BC"/>
    <w:rsid w:val="00C00EC5"/>
    <w:rsid w:val="00C00ECF"/>
    <w:rsid w:val="00C0166C"/>
    <w:rsid w:val="00C01B4C"/>
    <w:rsid w:val="00C02925"/>
    <w:rsid w:val="00C02D6C"/>
    <w:rsid w:val="00C02E2C"/>
    <w:rsid w:val="00C03908"/>
    <w:rsid w:val="00C03FB3"/>
    <w:rsid w:val="00C040FC"/>
    <w:rsid w:val="00C044F8"/>
    <w:rsid w:val="00C05B14"/>
    <w:rsid w:val="00C068A4"/>
    <w:rsid w:val="00C06ADD"/>
    <w:rsid w:val="00C06BEC"/>
    <w:rsid w:val="00C06DD8"/>
    <w:rsid w:val="00C06F6F"/>
    <w:rsid w:val="00C07092"/>
    <w:rsid w:val="00C07800"/>
    <w:rsid w:val="00C11584"/>
    <w:rsid w:val="00C1222C"/>
    <w:rsid w:val="00C12364"/>
    <w:rsid w:val="00C12A41"/>
    <w:rsid w:val="00C12A4F"/>
    <w:rsid w:val="00C12D26"/>
    <w:rsid w:val="00C12F13"/>
    <w:rsid w:val="00C12FE4"/>
    <w:rsid w:val="00C130F9"/>
    <w:rsid w:val="00C136DB"/>
    <w:rsid w:val="00C13B6D"/>
    <w:rsid w:val="00C13FF0"/>
    <w:rsid w:val="00C14B76"/>
    <w:rsid w:val="00C14DDF"/>
    <w:rsid w:val="00C15A1F"/>
    <w:rsid w:val="00C15A4C"/>
    <w:rsid w:val="00C165E7"/>
    <w:rsid w:val="00C1675C"/>
    <w:rsid w:val="00C16CFC"/>
    <w:rsid w:val="00C17564"/>
    <w:rsid w:val="00C177E5"/>
    <w:rsid w:val="00C17974"/>
    <w:rsid w:val="00C17CAF"/>
    <w:rsid w:val="00C228FD"/>
    <w:rsid w:val="00C2328B"/>
    <w:rsid w:val="00C2395B"/>
    <w:rsid w:val="00C23A45"/>
    <w:rsid w:val="00C23ADB"/>
    <w:rsid w:val="00C241E1"/>
    <w:rsid w:val="00C246A5"/>
    <w:rsid w:val="00C24D8D"/>
    <w:rsid w:val="00C25083"/>
    <w:rsid w:val="00C2510F"/>
    <w:rsid w:val="00C2532D"/>
    <w:rsid w:val="00C25834"/>
    <w:rsid w:val="00C258B7"/>
    <w:rsid w:val="00C261A6"/>
    <w:rsid w:val="00C26750"/>
    <w:rsid w:val="00C26CF4"/>
    <w:rsid w:val="00C27B12"/>
    <w:rsid w:val="00C304D4"/>
    <w:rsid w:val="00C3189C"/>
    <w:rsid w:val="00C31B0D"/>
    <w:rsid w:val="00C31C2C"/>
    <w:rsid w:val="00C326B4"/>
    <w:rsid w:val="00C329E0"/>
    <w:rsid w:val="00C32AA5"/>
    <w:rsid w:val="00C32DE4"/>
    <w:rsid w:val="00C33436"/>
    <w:rsid w:val="00C338B3"/>
    <w:rsid w:val="00C33F73"/>
    <w:rsid w:val="00C34F04"/>
    <w:rsid w:val="00C3532F"/>
    <w:rsid w:val="00C35EF5"/>
    <w:rsid w:val="00C36360"/>
    <w:rsid w:val="00C3660D"/>
    <w:rsid w:val="00C36A28"/>
    <w:rsid w:val="00C36ED3"/>
    <w:rsid w:val="00C37FFB"/>
    <w:rsid w:val="00C402EA"/>
    <w:rsid w:val="00C40373"/>
    <w:rsid w:val="00C40393"/>
    <w:rsid w:val="00C40627"/>
    <w:rsid w:val="00C40F0B"/>
    <w:rsid w:val="00C40F6D"/>
    <w:rsid w:val="00C4126E"/>
    <w:rsid w:val="00C4285F"/>
    <w:rsid w:val="00C42984"/>
    <w:rsid w:val="00C42A36"/>
    <w:rsid w:val="00C42E7C"/>
    <w:rsid w:val="00C4385C"/>
    <w:rsid w:val="00C4408E"/>
    <w:rsid w:val="00C4447B"/>
    <w:rsid w:val="00C44CB9"/>
    <w:rsid w:val="00C44DE8"/>
    <w:rsid w:val="00C44E42"/>
    <w:rsid w:val="00C454FB"/>
    <w:rsid w:val="00C4631E"/>
    <w:rsid w:val="00C46595"/>
    <w:rsid w:val="00C468DE"/>
    <w:rsid w:val="00C473C0"/>
    <w:rsid w:val="00C47724"/>
    <w:rsid w:val="00C478FF"/>
    <w:rsid w:val="00C479D9"/>
    <w:rsid w:val="00C47DEF"/>
    <w:rsid w:val="00C50E5E"/>
    <w:rsid w:val="00C50F9A"/>
    <w:rsid w:val="00C51249"/>
    <w:rsid w:val="00C51815"/>
    <w:rsid w:val="00C51891"/>
    <w:rsid w:val="00C520EB"/>
    <w:rsid w:val="00C524AE"/>
    <w:rsid w:val="00C53302"/>
    <w:rsid w:val="00C53342"/>
    <w:rsid w:val="00C53FCD"/>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6008A"/>
    <w:rsid w:val="00C60B50"/>
    <w:rsid w:val="00C60CCE"/>
    <w:rsid w:val="00C60D59"/>
    <w:rsid w:val="00C615A9"/>
    <w:rsid w:val="00C61E1E"/>
    <w:rsid w:val="00C61EC5"/>
    <w:rsid w:val="00C627E9"/>
    <w:rsid w:val="00C6298B"/>
    <w:rsid w:val="00C62F86"/>
    <w:rsid w:val="00C63A31"/>
    <w:rsid w:val="00C63A49"/>
    <w:rsid w:val="00C646C1"/>
    <w:rsid w:val="00C653D0"/>
    <w:rsid w:val="00C65B6E"/>
    <w:rsid w:val="00C660B1"/>
    <w:rsid w:val="00C66318"/>
    <w:rsid w:val="00C6634A"/>
    <w:rsid w:val="00C668C7"/>
    <w:rsid w:val="00C66CEA"/>
    <w:rsid w:val="00C67195"/>
    <w:rsid w:val="00C67E14"/>
    <w:rsid w:val="00C7031C"/>
    <w:rsid w:val="00C7131C"/>
    <w:rsid w:val="00C72157"/>
    <w:rsid w:val="00C73271"/>
    <w:rsid w:val="00C7437F"/>
    <w:rsid w:val="00C7491D"/>
    <w:rsid w:val="00C74B02"/>
    <w:rsid w:val="00C751A1"/>
    <w:rsid w:val="00C7522A"/>
    <w:rsid w:val="00C7529A"/>
    <w:rsid w:val="00C7559D"/>
    <w:rsid w:val="00C75979"/>
    <w:rsid w:val="00C75C91"/>
    <w:rsid w:val="00C75F70"/>
    <w:rsid w:val="00C763F9"/>
    <w:rsid w:val="00C7652E"/>
    <w:rsid w:val="00C76D51"/>
    <w:rsid w:val="00C76F57"/>
    <w:rsid w:val="00C77087"/>
    <w:rsid w:val="00C77626"/>
    <w:rsid w:val="00C77639"/>
    <w:rsid w:val="00C77E25"/>
    <w:rsid w:val="00C80BC5"/>
    <w:rsid w:val="00C80E23"/>
    <w:rsid w:val="00C81399"/>
    <w:rsid w:val="00C81F55"/>
    <w:rsid w:val="00C82266"/>
    <w:rsid w:val="00C82278"/>
    <w:rsid w:val="00C828EC"/>
    <w:rsid w:val="00C82928"/>
    <w:rsid w:val="00C82AEF"/>
    <w:rsid w:val="00C83389"/>
    <w:rsid w:val="00C83749"/>
    <w:rsid w:val="00C838EA"/>
    <w:rsid w:val="00C83902"/>
    <w:rsid w:val="00C83A08"/>
    <w:rsid w:val="00C8411E"/>
    <w:rsid w:val="00C84276"/>
    <w:rsid w:val="00C84690"/>
    <w:rsid w:val="00C84A3B"/>
    <w:rsid w:val="00C84C59"/>
    <w:rsid w:val="00C84C9E"/>
    <w:rsid w:val="00C84FF0"/>
    <w:rsid w:val="00C85357"/>
    <w:rsid w:val="00C85B24"/>
    <w:rsid w:val="00C85CAB"/>
    <w:rsid w:val="00C85DC3"/>
    <w:rsid w:val="00C85E19"/>
    <w:rsid w:val="00C873EC"/>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2E5"/>
    <w:rsid w:val="00C966AC"/>
    <w:rsid w:val="00C967E5"/>
    <w:rsid w:val="00C9743F"/>
    <w:rsid w:val="00C97924"/>
    <w:rsid w:val="00C97972"/>
    <w:rsid w:val="00CA0682"/>
    <w:rsid w:val="00CA0BB5"/>
    <w:rsid w:val="00CA1219"/>
    <w:rsid w:val="00CA1505"/>
    <w:rsid w:val="00CA1574"/>
    <w:rsid w:val="00CA17D2"/>
    <w:rsid w:val="00CA1CCC"/>
    <w:rsid w:val="00CA2066"/>
    <w:rsid w:val="00CA29AA"/>
    <w:rsid w:val="00CA2C18"/>
    <w:rsid w:val="00CA3779"/>
    <w:rsid w:val="00CA39EE"/>
    <w:rsid w:val="00CA3C20"/>
    <w:rsid w:val="00CA4737"/>
    <w:rsid w:val="00CA4759"/>
    <w:rsid w:val="00CA4A10"/>
    <w:rsid w:val="00CA5AD5"/>
    <w:rsid w:val="00CA6032"/>
    <w:rsid w:val="00CA639A"/>
    <w:rsid w:val="00CA6684"/>
    <w:rsid w:val="00CA6C3A"/>
    <w:rsid w:val="00CA6C5A"/>
    <w:rsid w:val="00CA6E3C"/>
    <w:rsid w:val="00CA7037"/>
    <w:rsid w:val="00CA75AE"/>
    <w:rsid w:val="00CA7F67"/>
    <w:rsid w:val="00CB0482"/>
    <w:rsid w:val="00CB0937"/>
    <w:rsid w:val="00CB13FA"/>
    <w:rsid w:val="00CB1BDC"/>
    <w:rsid w:val="00CB1E1C"/>
    <w:rsid w:val="00CB1F00"/>
    <w:rsid w:val="00CB2644"/>
    <w:rsid w:val="00CB309C"/>
    <w:rsid w:val="00CB35F3"/>
    <w:rsid w:val="00CB3C6E"/>
    <w:rsid w:val="00CB3C7A"/>
    <w:rsid w:val="00CB4655"/>
    <w:rsid w:val="00CB5224"/>
    <w:rsid w:val="00CB53CC"/>
    <w:rsid w:val="00CB5D0B"/>
    <w:rsid w:val="00CB677B"/>
    <w:rsid w:val="00CB680A"/>
    <w:rsid w:val="00CB6981"/>
    <w:rsid w:val="00CB6C93"/>
    <w:rsid w:val="00CB6EA9"/>
    <w:rsid w:val="00CB728B"/>
    <w:rsid w:val="00CC0C4B"/>
    <w:rsid w:val="00CC0CEB"/>
    <w:rsid w:val="00CC1F46"/>
    <w:rsid w:val="00CC1FCB"/>
    <w:rsid w:val="00CC25F8"/>
    <w:rsid w:val="00CC2E60"/>
    <w:rsid w:val="00CC2E6B"/>
    <w:rsid w:val="00CC2EA9"/>
    <w:rsid w:val="00CC2FE3"/>
    <w:rsid w:val="00CC31E3"/>
    <w:rsid w:val="00CC38BE"/>
    <w:rsid w:val="00CC3E61"/>
    <w:rsid w:val="00CC422A"/>
    <w:rsid w:val="00CC4C40"/>
    <w:rsid w:val="00CC5054"/>
    <w:rsid w:val="00CC51D6"/>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709A"/>
    <w:rsid w:val="00CD750C"/>
    <w:rsid w:val="00CD7AFB"/>
    <w:rsid w:val="00CD7C8C"/>
    <w:rsid w:val="00CE04ED"/>
    <w:rsid w:val="00CE0E19"/>
    <w:rsid w:val="00CE14F1"/>
    <w:rsid w:val="00CE1F47"/>
    <w:rsid w:val="00CE2151"/>
    <w:rsid w:val="00CE21D6"/>
    <w:rsid w:val="00CE32C9"/>
    <w:rsid w:val="00CE3774"/>
    <w:rsid w:val="00CE41B2"/>
    <w:rsid w:val="00CE4207"/>
    <w:rsid w:val="00CE46F7"/>
    <w:rsid w:val="00CE5267"/>
    <w:rsid w:val="00CE568E"/>
    <w:rsid w:val="00CE614C"/>
    <w:rsid w:val="00CE713D"/>
    <w:rsid w:val="00CE7619"/>
    <w:rsid w:val="00CE7D1B"/>
    <w:rsid w:val="00CE7E3F"/>
    <w:rsid w:val="00CF0485"/>
    <w:rsid w:val="00CF0615"/>
    <w:rsid w:val="00CF12FC"/>
    <w:rsid w:val="00CF1985"/>
    <w:rsid w:val="00CF1FCB"/>
    <w:rsid w:val="00CF1FF9"/>
    <w:rsid w:val="00CF241C"/>
    <w:rsid w:val="00CF2DEA"/>
    <w:rsid w:val="00CF4630"/>
    <w:rsid w:val="00CF4965"/>
    <w:rsid w:val="00CF5C0C"/>
    <w:rsid w:val="00CF5C32"/>
    <w:rsid w:val="00CF6176"/>
    <w:rsid w:val="00CF61CE"/>
    <w:rsid w:val="00CF6277"/>
    <w:rsid w:val="00CF69F0"/>
    <w:rsid w:val="00CF6BBE"/>
    <w:rsid w:val="00CF7728"/>
    <w:rsid w:val="00CF7A2C"/>
    <w:rsid w:val="00D000C9"/>
    <w:rsid w:val="00D005C5"/>
    <w:rsid w:val="00D0105D"/>
    <w:rsid w:val="00D01065"/>
    <w:rsid w:val="00D01B59"/>
    <w:rsid w:val="00D01D15"/>
    <w:rsid w:val="00D02B49"/>
    <w:rsid w:val="00D0304E"/>
    <w:rsid w:val="00D0349B"/>
    <w:rsid w:val="00D0401E"/>
    <w:rsid w:val="00D04533"/>
    <w:rsid w:val="00D046CE"/>
    <w:rsid w:val="00D049E8"/>
    <w:rsid w:val="00D04DC8"/>
    <w:rsid w:val="00D0537D"/>
    <w:rsid w:val="00D05926"/>
    <w:rsid w:val="00D05CAE"/>
    <w:rsid w:val="00D071B2"/>
    <w:rsid w:val="00D07459"/>
    <w:rsid w:val="00D10007"/>
    <w:rsid w:val="00D10810"/>
    <w:rsid w:val="00D11D3E"/>
    <w:rsid w:val="00D128C0"/>
    <w:rsid w:val="00D12CB5"/>
    <w:rsid w:val="00D12CD1"/>
    <w:rsid w:val="00D12FF7"/>
    <w:rsid w:val="00D13530"/>
    <w:rsid w:val="00D135E8"/>
    <w:rsid w:val="00D138A1"/>
    <w:rsid w:val="00D14432"/>
    <w:rsid w:val="00D14771"/>
    <w:rsid w:val="00D14C1C"/>
    <w:rsid w:val="00D14D05"/>
    <w:rsid w:val="00D15187"/>
    <w:rsid w:val="00D16688"/>
    <w:rsid w:val="00D16C41"/>
    <w:rsid w:val="00D16F6A"/>
    <w:rsid w:val="00D17269"/>
    <w:rsid w:val="00D201A1"/>
    <w:rsid w:val="00D20361"/>
    <w:rsid w:val="00D2175C"/>
    <w:rsid w:val="00D21868"/>
    <w:rsid w:val="00D23968"/>
    <w:rsid w:val="00D240BF"/>
    <w:rsid w:val="00D24369"/>
    <w:rsid w:val="00D24E21"/>
    <w:rsid w:val="00D2503E"/>
    <w:rsid w:val="00D2508E"/>
    <w:rsid w:val="00D25A62"/>
    <w:rsid w:val="00D25ABA"/>
    <w:rsid w:val="00D26950"/>
    <w:rsid w:val="00D27B45"/>
    <w:rsid w:val="00D3021C"/>
    <w:rsid w:val="00D310F2"/>
    <w:rsid w:val="00D311D6"/>
    <w:rsid w:val="00D31210"/>
    <w:rsid w:val="00D31B3C"/>
    <w:rsid w:val="00D31BD1"/>
    <w:rsid w:val="00D31F63"/>
    <w:rsid w:val="00D321AE"/>
    <w:rsid w:val="00D327A4"/>
    <w:rsid w:val="00D32E5E"/>
    <w:rsid w:val="00D34655"/>
    <w:rsid w:val="00D34EE1"/>
    <w:rsid w:val="00D35C64"/>
    <w:rsid w:val="00D35D1C"/>
    <w:rsid w:val="00D36B6E"/>
    <w:rsid w:val="00D36DB1"/>
    <w:rsid w:val="00D375B0"/>
    <w:rsid w:val="00D37A39"/>
    <w:rsid w:val="00D37E6C"/>
    <w:rsid w:val="00D40053"/>
    <w:rsid w:val="00D4022F"/>
    <w:rsid w:val="00D40683"/>
    <w:rsid w:val="00D407C6"/>
    <w:rsid w:val="00D407FD"/>
    <w:rsid w:val="00D40B6F"/>
    <w:rsid w:val="00D413A9"/>
    <w:rsid w:val="00D417FA"/>
    <w:rsid w:val="00D41982"/>
    <w:rsid w:val="00D41AEF"/>
    <w:rsid w:val="00D42285"/>
    <w:rsid w:val="00D42C41"/>
    <w:rsid w:val="00D43036"/>
    <w:rsid w:val="00D43197"/>
    <w:rsid w:val="00D43629"/>
    <w:rsid w:val="00D43687"/>
    <w:rsid w:val="00D44CBD"/>
    <w:rsid w:val="00D44DC8"/>
    <w:rsid w:val="00D44F37"/>
    <w:rsid w:val="00D452B0"/>
    <w:rsid w:val="00D458E2"/>
    <w:rsid w:val="00D47430"/>
    <w:rsid w:val="00D47E41"/>
    <w:rsid w:val="00D511A6"/>
    <w:rsid w:val="00D5131D"/>
    <w:rsid w:val="00D52B68"/>
    <w:rsid w:val="00D53F33"/>
    <w:rsid w:val="00D558DE"/>
    <w:rsid w:val="00D55D5F"/>
    <w:rsid w:val="00D56215"/>
    <w:rsid w:val="00D56A28"/>
    <w:rsid w:val="00D56EA4"/>
    <w:rsid w:val="00D579CA"/>
    <w:rsid w:val="00D607D2"/>
    <w:rsid w:val="00D61835"/>
    <w:rsid w:val="00D61F22"/>
    <w:rsid w:val="00D6205E"/>
    <w:rsid w:val="00D62B10"/>
    <w:rsid w:val="00D63B77"/>
    <w:rsid w:val="00D64036"/>
    <w:rsid w:val="00D6434E"/>
    <w:rsid w:val="00D644FD"/>
    <w:rsid w:val="00D64A32"/>
    <w:rsid w:val="00D6584A"/>
    <w:rsid w:val="00D6656D"/>
    <w:rsid w:val="00D674FA"/>
    <w:rsid w:val="00D67566"/>
    <w:rsid w:val="00D67E9E"/>
    <w:rsid w:val="00D70271"/>
    <w:rsid w:val="00D70709"/>
    <w:rsid w:val="00D70711"/>
    <w:rsid w:val="00D7234D"/>
    <w:rsid w:val="00D72748"/>
    <w:rsid w:val="00D72C81"/>
    <w:rsid w:val="00D72EB1"/>
    <w:rsid w:val="00D74420"/>
    <w:rsid w:val="00D74C46"/>
    <w:rsid w:val="00D74FCA"/>
    <w:rsid w:val="00D75525"/>
    <w:rsid w:val="00D758CD"/>
    <w:rsid w:val="00D75F3A"/>
    <w:rsid w:val="00D76038"/>
    <w:rsid w:val="00D765FB"/>
    <w:rsid w:val="00D7660A"/>
    <w:rsid w:val="00D7669B"/>
    <w:rsid w:val="00D7691F"/>
    <w:rsid w:val="00D76CED"/>
    <w:rsid w:val="00D7716B"/>
    <w:rsid w:val="00D7742A"/>
    <w:rsid w:val="00D774AD"/>
    <w:rsid w:val="00D77F35"/>
    <w:rsid w:val="00D80491"/>
    <w:rsid w:val="00D8092C"/>
    <w:rsid w:val="00D80BEC"/>
    <w:rsid w:val="00D81426"/>
    <w:rsid w:val="00D8160F"/>
    <w:rsid w:val="00D8290D"/>
    <w:rsid w:val="00D83501"/>
    <w:rsid w:val="00D8377C"/>
    <w:rsid w:val="00D8488E"/>
    <w:rsid w:val="00D84974"/>
    <w:rsid w:val="00D850C2"/>
    <w:rsid w:val="00D8531F"/>
    <w:rsid w:val="00D85C22"/>
    <w:rsid w:val="00D86AC3"/>
    <w:rsid w:val="00D87162"/>
    <w:rsid w:val="00D90A22"/>
    <w:rsid w:val="00D90AB7"/>
    <w:rsid w:val="00D90E2F"/>
    <w:rsid w:val="00D9104B"/>
    <w:rsid w:val="00D912EE"/>
    <w:rsid w:val="00D91B07"/>
    <w:rsid w:val="00D92284"/>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5824"/>
    <w:rsid w:val="00D967C3"/>
    <w:rsid w:val="00D96881"/>
    <w:rsid w:val="00D96AC1"/>
    <w:rsid w:val="00D96E5C"/>
    <w:rsid w:val="00D96ED0"/>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B0093"/>
    <w:rsid w:val="00DB0411"/>
    <w:rsid w:val="00DB052A"/>
    <w:rsid w:val="00DB0E67"/>
    <w:rsid w:val="00DB1921"/>
    <w:rsid w:val="00DB1AAA"/>
    <w:rsid w:val="00DB1FAF"/>
    <w:rsid w:val="00DB22DF"/>
    <w:rsid w:val="00DB30D9"/>
    <w:rsid w:val="00DB334B"/>
    <w:rsid w:val="00DB33B7"/>
    <w:rsid w:val="00DB41FA"/>
    <w:rsid w:val="00DB4DB9"/>
    <w:rsid w:val="00DB5159"/>
    <w:rsid w:val="00DB5677"/>
    <w:rsid w:val="00DB5712"/>
    <w:rsid w:val="00DB5A6D"/>
    <w:rsid w:val="00DB5B9F"/>
    <w:rsid w:val="00DB5C89"/>
    <w:rsid w:val="00DB603B"/>
    <w:rsid w:val="00DB66CF"/>
    <w:rsid w:val="00DB683A"/>
    <w:rsid w:val="00DB6C03"/>
    <w:rsid w:val="00DB6F47"/>
    <w:rsid w:val="00DB7D76"/>
    <w:rsid w:val="00DC0E11"/>
    <w:rsid w:val="00DC1908"/>
    <w:rsid w:val="00DC1F57"/>
    <w:rsid w:val="00DC2AA6"/>
    <w:rsid w:val="00DC2D8B"/>
    <w:rsid w:val="00DC34F3"/>
    <w:rsid w:val="00DC386B"/>
    <w:rsid w:val="00DC41D7"/>
    <w:rsid w:val="00DC4A34"/>
    <w:rsid w:val="00DC60D3"/>
    <w:rsid w:val="00DC6195"/>
    <w:rsid w:val="00DC64EC"/>
    <w:rsid w:val="00DC75AA"/>
    <w:rsid w:val="00DC7F7B"/>
    <w:rsid w:val="00DD0985"/>
    <w:rsid w:val="00DD09EA"/>
    <w:rsid w:val="00DD1143"/>
    <w:rsid w:val="00DD1181"/>
    <w:rsid w:val="00DD16A8"/>
    <w:rsid w:val="00DD1C03"/>
    <w:rsid w:val="00DD1D96"/>
    <w:rsid w:val="00DD206C"/>
    <w:rsid w:val="00DD351F"/>
    <w:rsid w:val="00DD3E46"/>
    <w:rsid w:val="00DD4A8F"/>
    <w:rsid w:val="00DD55C1"/>
    <w:rsid w:val="00DD5DA0"/>
    <w:rsid w:val="00DD5EA9"/>
    <w:rsid w:val="00DD60AF"/>
    <w:rsid w:val="00DD60E5"/>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79F"/>
    <w:rsid w:val="00DE489A"/>
    <w:rsid w:val="00DE4D3E"/>
    <w:rsid w:val="00DE4FEB"/>
    <w:rsid w:val="00DE5A7A"/>
    <w:rsid w:val="00DE5B1D"/>
    <w:rsid w:val="00DE5DB7"/>
    <w:rsid w:val="00DE6CFB"/>
    <w:rsid w:val="00DE7370"/>
    <w:rsid w:val="00DE7385"/>
    <w:rsid w:val="00DE7DA7"/>
    <w:rsid w:val="00DF0108"/>
    <w:rsid w:val="00DF08C9"/>
    <w:rsid w:val="00DF0943"/>
    <w:rsid w:val="00DF09C3"/>
    <w:rsid w:val="00DF0A84"/>
    <w:rsid w:val="00DF0D84"/>
    <w:rsid w:val="00DF1157"/>
    <w:rsid w:val="00DF1A1E"/>
    <w:rsid w:val="00DF1AAC"/>
    <w:rsid w:val="00DF269D"/>
    <w:rsid w:val="00DF27BE"/>
    <w:rsid w:val="00DF2ECE"/>
    <w:rsid w:val="00DF4242"/>
    <w:rsid w:val="00DF49B5"/>
    <w:rsid w:val="00DF4C9F"/>
    <w:rsid w:val="00DF5257"/>
    <w:rsid w:val="00DF629A"/>
    <w:rsid w:val="00DF630D"/>
    <w:rsid w:val="00DF74F8"/>
    <w:rsid w:val="00DF7DCF"/>
    <w:rsid w:val="00E0032F"/>
    <w:rsid w:val="00E004DD"/>
    <w:rsid w:val="00E005F9"/>
    <w:rsid w:val="00E00B8A"/>
    <w:rsid w:val="00E00C15"/>
    <w:rsid w:val="00E01456"/>
    <w:rsid w:val="00E015FF"/>
    <w:rsid w:val="00E016FB"/>
    <w:rsid w:val="00E01855"/>
    <w:rsid w:val="00E01932"/>
    <w:rsid w:val="00E01C99"/>
    <w:rsid w:val="00E026A1"/>
    <w:rsid w:val="00E02AA7"/>
    <w:rsid w:val="00E04892"/>
    <w:rsid w:val="00E04AAE"/>
    <w:rsid w:val="00E04D02"/>
    <w:rsid w:val="00E04F7E"/>
    <w:rsid w:val="00E050D5"/>
    <w:rsid w:val="00E0527D"/>
    <w:rsid w:val="00E067AD"/>
    <w:rsid w:val="00E06ACA"/>
    <w:rsid w:val="00E07690"/>
    <w:rsid w:val="00E078B4"/>
    <w:rsid w:val="00E07E1C"/>
    <w:rsid w:val="00E07F6D"/>
    <w:rsid w:val="00E103AD"/>
    <w:rsid w:val="00E106A7"/>
    <w:rsid w:val="00E109F0"/>
    <w:rsid w:val="00E11352"/>
    <w:rsid w:val="00E11569"/>
    <w:rsid w:val="00E11709"/>
    <w:rsid w:val="00E11893"/>
    <w:rsid w:val="00E13F61"/>
    <w:rsid w:val="00E143A4"/>
    <w:rsid w:val="00E148B6"/>
    <w:rsid w:val="00E149DB"/>
    <w:rsid w:val="00E14C3A"/>
    <w:rsid w:val="00E14FCB"/>
    <w:rsid w:val="00E15A64"/>
    <w:rsid w:val="00E15D16"/>
    <w:rsid w:val="00E15DC9"/>
    <w:rsid w:val="00E164D4"/>
    <w:rsid w:val="00E168A3"/>
    <w:rsid w:val="00E16A5C"/>
    <w:rsid w:val="00E16ABB"/>
    <w:rsid w:val="00E16E44"/>
    <w:rsid w:val="00E16EB2"/>
    <w:rsid w:val="00E1705B"/>
    <w:rsid w:val="00E17276"/>
    <w:rsid w:val="00E17BEC"/>
    <w:rsid w:val="00E20057"/>
    <w:rsid w:val="00E2006D"/>
    <w:rsid w:val="00E20345"/>
    <w:rsid w:val="00E20637"/>
    <w:rsid w:val="00E213B1"/>
    <w:rsid w:val="00E21813"/>
    <w:rsid w:val="00E218D7"/>
    <w:rsid w:val="00E218E6"/>
    <w:rsid w:val="00E21EC3"/>
    <w:rsid w:val="00E22531"/>
    <w:rsid w:val="00E2305C"/>
    <w:rsid w:val="00E24776"/>
    <w:rsid w:val="00E24DC9"/>
    <w:rsid w:val="00E252F5"/>
    <w:rsid w:val="00E2554C"/>
    <w:rsid w:val="00E25A20"/>
    <w:rsid w:val="00E25B15"/>
    <w:rsid w:val="00E25BA3"/>
    <w:rsid w:val="00E2610B"/>
    <w:rsid w:val="00E265A5"/>
    <w:rsid w:val="00E2783A"/>
    <w:rsid w:val="00E30AA5"/>
    <w:rsid w:val="00E30FEF"/>
    <w:rsid w:val="00E31070"/>
    <w:rsid w:val="00E316B7"/>
    <w:rsid w:val="00E31D94"/>
    <w:rsid w:val="00E3370D"/>
    <w:rsid w:val="00E33911"/>
    <w:rsid w:val="00E33F63"/>
    <w:rsid w:val="00E34016"/>
    <w:rsid w:val="00E3437D"/>
    <w:rsid w:val="00E348E0"/>
    <w:rsid w:val="00E35572"/>
    <w:rsid w:val="00E35E45"/>
    <w:rsid w:val="00E35FDE"/>
    <w:rsid w:val="00E36427"/>
    <w:rsid w:val="00E368D5"/>
    <w:rsid w:val="00E375D3"/>
    <w:rsid w:val="00E375FA"/>
    <w:rsid w:val="00E4016A"/>
    <w:rsid w:val="00E40504"/>
    <w:rsid w:val="00E40B78"/>
    <w:rsid w:val="00E41271"/>
    <w:rsid w:val="00E41465"/>
    <w:rsid w:val="00E41B13"/>
    <w:rsid w:val="00E41B8F"/>
    <w:rsid w:val="00E42377"/>
    <w:rsid w:val="00E42382"/>
    <w:rsid w:val="00E42A1E"/>
    <w:rsid w:val="00E42ECC"/>
    <w:rsid w:val="00E4428F"/>
    <w:rsid w:val="00E44F07"/>
    <w:rsid w:val="00E46FB6"/>
    <w:rsid w:val="00E4798B"/>
    <w:rsid w:val="00E479B8"/>
    <w:rsid w:val="00E47E9A"/>
    <w:rsid w:val="00E51187"/>
    <w:rsid w:val="00E51A64"/>
    <w:rsid w:val="00E52121"/>
    <w:rsid w:val="00E523A5"/>
    <w:rsid w:val="00E524F2"/>
    <w:rsid w:val="00E52F81"/>
    <w:rsid w:val="00E53587"/>
    <w:rsid w:val="00E53B9C"/>
    <w:rsid w:val="00E53F6E"/>
    <w:rsid w:val="00E54826"/>
    <w:rsid w:val="00E55417"/>
    <w:rsid w:val="00E557CD"/>
    <w:rsid w:val="00E5635D"/>
    <w:rsid w:val="00E57892"/>
    <w:rsid w:val="00E57EB4"/>
    <w:rsid w:val="00E60256"/>
    <w:rsid w:val="00E60292"/>
    <w:rsid w:val="00E6078B"/>
    <w:rsid w:val="00E60E5F"/>
    <w:rsid w:val="00E613D0"/>
    <w:rsid w:val="00E61CF8"/>
    <w:rsid w:val="00E625EA"/>
    <w:rsid w:val="00E62845"/>
    <w:rsid w:val="00E62F17"/>
    <w:rsid w:val="00E63269"/>
    <w:rsid w:val="00E64B71"/>
    <w:rsid w:val="00E6550E"/>
    <w:rsid w:val="00E65E38"/>
    <w:rsid w:val="00E7063D"/>
    <w:rsid w:val="00E70648"/>
    <w:rsid w:val="00E70651"/>
    <w:rsid w:val="00E7126A"/>
    <w:rsid w:val="00E7189A"/>
    <w:rsid w:val="00E723C0"/>
    <w:rsid w:val="00E72945"/>
    <w:rsid w:val="00E73079"/>
    <w:rsid w:val="00E730B6"/>
    <w:rsid w:val="00E73646"/>
    <w:rsid w:val="00E7368B"/>
    <w:rsid w:val="00E73774"/>
    <w:rsid w:val="00E74933"/>
    <w:rsid w:val="00E76093"/>
    <w:rsid w:val="00E763F4"/>
    <w:rsid w:val="00E77479"/>
    <w:rsid w:val="00E779EB"/>
    <w:rsid w:val="00E80983"/>
    <w:rsid w:val="00E81298"/>
    <w:rsid w:val="00E8137F"/>
    <w:rsid w:val="00E816A0"/>
    <w:rsid w:val="00E81727"/>
    <w:rsid w:val="00E826F1"/>
    <w:rsid w:val="00E8298E"/>
    <w:rsid w:val="00E82BA0"/>
    <w:rsid w:val="00E831AA"/>
    <w:rsid w:val="00E83497"/>
    <w:rsid w:val="00E845BE"/>
    <w:rsid w:val="00E848B1"/>
    <w:rsid w:val="00E851D5"/>
    <w:rsid w:val="00E853F4"/>
    <w:rsid w:val="00E85927"/>
    <w:rsid w:val="00E85A0C"/>
    <w:rsid w:val="00E86026"/>
    <w:rsid w:val="00E86044"/>
    <w:rsid w:val="00E86B91"/>
    <w:rsid w:val="00E86D86"/>
    <w:rsid w:val="00E871D4"/>
    <w:rsid w:val="00E87409"/>
    <w:rsid w:val="00E90C03"/>
    <w:rsid w:val="00E91614"/>
    <w:rsid w:val="00E9162E"/>
    <w:rsid w:val="00E916B8"/>
    <w:rsid w:val="00E91768"/>
    <w:rsid w:val="00E9238F"/>
    <w:rsid w:val="00E92D5F"/>
    <w:rsid w:val="00E93265"/>
    <w:rsid w:val="00E93419"/>
    <w:rsid w:val="00E93BBC"/>
    <w:rsid w:val="00E9424A"/>
    <w:rsid w:val="00E94CB2"/>
    <w:rsid w:val="00E95A93"/>
    <w:rsid w:val="00E95E72"/>
    <w:rsid w:val="00E96331"/>
    <w:rsid w:val="00E96570"/>
    <w:rsid w:val="00E967EF"/>
    <w:rsid w:val="00E974AB"/>
    <w:rsid w:val="00E9773E"/>
    <w:rsid w:val="00E978D0"/>
    <w:rsid w:val="00E97E84"/>
    <w:rsid w:val="00EA03E2"/>
    <w:rsid w:val="00EA0451"/>
    <w:rsid w:val="00EA0999"/>
    <w:rsid w:val="00EA0B1D"/>
    <w:rsid w:val="00EA0C3B"/>
    <w:rsid w:val="00EA1A49"/>
    <w:rsid w:val="00EA1A54"/>
    <w:rsid w:val="00EA1C23"/>
    <w:rsid w:val="00EA1C92"/>
    <w:rsid w:val="00EA1FF5"/>
    <w:rsid w:val="00EA223D"/>
    <w:rsid w:val="00EA2AFC"/>
    <w:rsid w:val="00EA3BF9"/>
    <w:rsid w:val="00EA4764"/>
    <w:rsid w:val="00EA4F2D"/>
    <w:rsid w:val="00EA502B"/>
    <w:rsid w:val="00EA56DC"/>
    <w:rsid w:val="00EA6B43"/>
    <w:rsid w:val="00EA6C4B"/>
    <w:rsid w:val="00EA6D1E"/>
    <w:rsid w:val="00EA73F2"/>
    <w:rsid w:val="00EA781A"/>
    <w:rsid w:val="00EB004A"/>
    <w:rsid w:val="00EB0238"/>
    <w:rsid w:val="00EB03B0"/>
    <w:rsid w:val="00EB1225"/>
    <w:rsid w:val="00EB15B4"/>
    <w:rsid w:val="00EB192A"/>
    <w:rsid w:val="00EB1D54"/>
    <w:rsid w:val="00EB2929"/>
    <w:rsid w:val="00EB2A5E"/>
    <w:rsid w:val="00EB2F25"/>
    <w:rsid w:val="00EB317C"/>
    <w:rsid w:val="00EB3875"/>
    <w:rsid w:val="00EB4A3A"/>
    <w:rsid w:val="00EB4A83"/>
    <w:rsid w:val="00EB50CC"/>
    <w:rsid w:val="00EB56E0"/>
    <w:rsid w:val="00EB5A8D"/>
    <w:rsid w:val="00EB65FD"/>
    <w:rsid w:val="00EB68C6"/>
    <w:rsid w:val="00EB6D36"/>
    <w:rsid w:val="00EB77A2"/>
    <w:rsid w:val="00EB79A4"/>
    <w:rsid w:val="00EC001B"/>
    <w:rsid w:val="00EC09CF"/>
    <w:rsid w:val="00EC0A31"/>
    <w:rsid w:val="00EC1121"/>
    <w:rsid w:val="00EC2CD5"/>
    <w:rsid w:val="00EC4333"/>
    <w:rsid w:val="00EC4630"/>
    <w:rsid w:val="00EC4E4E"/>
    <w:rsid w:val="00EC588E"/>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280B"/>
    <w:rsid w:val="00EE2F5B"/>
    <w:rsid w:val="00EE3BC8"/>
    <w:rsid w:val="00EE3F2D"/>
    <w:rsid w:val="00EE43B7"/>
    <w:rsid w:val="00EE449E"/>
    <w:rsid w:val="00EE44CE"/>
    <w:rsid w:val="00EE4D5B"/>
    <w:rsid w:val="00EE55FD"/>
    <w:rsid w:val="00EE59B8"/>
    <w:rsid w:val="00EE6E1B"/>
    <w:rsid w:val="00EE7592"/>
    <w:rsid w:val="00EE7B68"/>
    <w:rsid w:val="00EE7F77"/>
    <w:rsid w:val="00EF06CB"/>
    <w:rsid w:val="00EF0C6E"/>
    <w:rsid w:val="00EF1981"/>
    <w:rsid w:val="00EF20FF"/>
    <w:rsid w:val="00EF2EC1"/>
    <w:rsid w:val="00EF2EF6"/>
    <w:rsid w:val="00EF3DD1"/>
    <w:rsid w:val="00EF41BA"/>
    <w:rsid w:val="00EF4792"/>
    <w:rsid w:val="00EF4BBC"/>
    <w:rsid w:val="00EF5622"/>
    <w:rsid w:val="00EF58FF"/>
    <w:rsid w:val="00EF5BAB"/>
    <w:rsid w:val="00EF5BC8"/>
    <w:rsid w:val="00EF5C92"/>
    <w:rsid w:val="00EF6603"/>
    <w:rsid w:val="00EF68C8"/>
    <w:rsid w:val="00EF6CF6"/>
    <w:rsid w:val="00EF7773"/>
    <w:rsid w:val="00EF797C"/>
    <w:rsid w:val="00EF7B67"/>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440"/>
    <w:rsid w:val="00F07A64"/>
    <w:rsid w:val="00F07DA7"/>
    <w:rsid w:val="00F100C7"/>
    <w:rsid w:val="00F10684"/>
    <w:rsid w:val="00F110C0"/>
    <w:rsid w:val="00F116FF"/>
    <w:rsid w:val="00F117D9"/>
    <w:rsid w:val="00F1191A"/>
    <w:rsid w:val="00F11C35"/>
    <w:rsid w:val="00F1339B"/>
    <w:rsid w:val="00F134F8"/>
    <w:rsid w:val="00F14542"/>
    <w:rsid w:val="00F14814"/>
    <w:rsid w:val="00F14FDA"/>
    <w:rsid w:val="00F15A42"/>
    <w:rsid w:val="00F15DE0"/>
    <w:rsid w:val="00F15F25"/>
    <w:rsid w:val="00F161DA"/>
    <w:rsid w:val="00F162E0"/>
    <w:rsid w:val="00F1724F"/>
    <w:rsid w:val="00F17C34"/>
    <w:rsid w:val="00F20507"/>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6C"/>
    <w:rsid w:val="00F25E7A"/>
    <w:rsid w:val="00F26052"/>
    <w:rsid w:val="00F2640E"/>
    <w:rsid w:val="00F264CC"/>
    <w:rsid w:val="00F26BF8"/>
    <w:rsid w:val="00F26D71"/>
    <w:rsid w:val="00F27485"/>
    <w:rsid w:val="00F277DC"/>
    <w:rsid w:val="00F30409"/>
    <w:rsid w:val="00F306F4"/>
    <w:rsid w:val="00F308A8"/>
    <w:rsid w:val="00F30D2F"/>
    <w:rsid w:val="00F30DC9"/>
    <w:rsid w:val="00F31080"/>
    <w:rsid w:val="00F310A8"/>
    <w:rsid w:val="00F31431"/>
    <w:rsid w:val="00F318F9"/>
    <w:rsid w:val="00F32745"/>
    <w:rsid w:val="00F32DC4"/>
    <w:rsid w:val="00F3333C"/>
    <w:rsid w:val="00F3484E"/>
    <w:rsid w:val="00F349C4"/>
    <w:rsid w:val="00F3539D"/>
    <w:rsid w:val="00F3556D"/>
    <w:rsid w:val="00F35854"/>
    <w:rsid w:val="00F35B5F"/>
    <w:rsid w:val="00F363BD"/>
    <w:rsid w:val="00F363D9"/>
    <w:rsid w:val="00F365DF"/>
    <w:rsid w:val="00F36D85"/>
    <w:rsid w:val="00F36F67"/>
    <w:rsid w:val="00F36FFE"/>
    <w:rsid w:val="00F372E5"/>
    <w:rsid w:val="00F37592"/>
    <w:rsid w:val="00F37F1E"/>
    <w:rsid w:val="00F4082F"/>
    <w:rsid w:val="00F40A7C"/>
    <w:rsid w:val="00F41384"/>
    <w:rsid w:val="00F4229C"/>
    <w:rsid w:val="00F42797"/>
    <w:rsid w:val="00F44137"/>
    <w:rsid w:val="00F441B9"/>
    <w:rsid w:val="00F4467C"/>
    <w:rsid w:val="00F449FA"/>
    <w:rsid w:val="00F44BBF"/>
    <w:rsid w:val="00F44D81"/>
    <w:rsid w:val="00F4564F"/>
    <w:rsid w:val="00F4638F"/>
    <w:rsid w:val="00F463EC"/>
    <w:rsid w:val="00F466A0"/>
    <w:rsid w:val="00F4673E"/>
    <w:rsid w:val="00F46C2F"/>
    <w:rsid w:val="00F47730"/>
    <w:rsid w:val="00F50780"/>
    <w:rsid w:val="00F51610"/>
    <w:rsid w:val="00F51AE8"/>
    <w:rsid w:val="00F51C46"/>
    <w:rsid w:val="00F53AB5"/>
    <w:rsid w:val="00F53CCE"/>
    <w:rsid w:val="00F541B9"/>
    <w:rsid w:val="00F54328"/>
    <w:rsid w:val="00F543B7"/>
    <w:rsid w:val="00F54BBB"/>
    <w:rsid w:val="00F55288"/>
    <w:rsid w:val="00F55620"/>
    <w:rsid w:val="00F559BF"/>
    <w:rsid w:val="00F56C96"/>
    <w:rsid w:val="00F57579"/>
    <w:rsid w:val="00F607E4"/>
    <w:rsid w:val="00F60D9E"/>
    <w:rsid w:val="00F61FB1"/>
    <w:rsid w:val="00F626CF"/>
    <w:rsid w:val="00F62F7E"/>
    <w:rsid w:val="00F635E4"/>
    <w:rsid w:val="00F63982"/>
    <w:rsid w:val="00F63AB7"/>
    <w:rsid w:val="00F647FE"/>
    <w:rsid w:val="00F64E03"/>
    <w:rsid w:val="00F655C7"/>
    <w:rsid w:val="00F665D7"/>
    <w:rsid w:val="00F672B9"/>
    <w:rsid w:val="00F67567"/>
    <w:rsid w:val="00F67E4B"/>
    <w:rsid w:val="00F70CD5"/>
    <w:rsid w:val="00F70FE5"/>
    <w:rsid w:val="00F71477"/>
    <w:rsid w:val="00F72477"/>
    <w:rsid w:val="00F72ADE"/>
    <w:rsid w:val="00F73292"/>
    <w:rsid w:val="00F7330F"/>
    <w:rsid w:val="00F734AD"/>
    <w:rsid w:val="00F73A07"/>
    <w:rsid w:val="00F74ABA"/>
    <w:rsid w:val="00F74DB5"/>
    <w:rsid w:val="00F74E10"/>
    <w:rsid w:val="00F75F67"/>
    <w:rsid w:val="00F76166"/>
    <w:rsid w:val="00F76424"/>
    <w:rsid w:val="00F76B82"/>
    <w:rsid w:val="00F77321"/>
    <w:rsid w:val="00F77620"/>
    <w:rsid w:val="00F77D45"/>
    <w:rsid w:val="00F77DB1"/>
    <w:rsid w:val="00F80289"/>
    <w:rsid w:val="00F8041A"/>
    <w:rsid w:val="00F80810"/>
    <w:rsid w:val="00F808D2"/>
    <w:rsid w:val="00F8099D"/>
    <w:rsid w:val="00F80A49"/>
    <w:rsid w:val="00F80E42"/>
    <w:rsid w:val="00F80F32"/>
    <w:rsid w:val="00F813DE"/>
    <w:rsid w:val="00F8143D"/>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A9D"/>
    <w:rsid w:val="00F86E4F"/>
    <w:rsid w:val="00F86FBC"/>
    <w:rsid w:val="00F8712A"/>
    <w:rsid w:val="00F90367"/>
    <w:rsid w:val="00F90934"/>
    <w:rsid w:val="00F90A57"/>
    <w:rsid w:val="00F90E1C"/>
    <w:rsid w:val="00F91B3F"/>
    <w:rsid w:val="00F91B98"/>
    <w:rsid w:val="00F924E7"/>
    <w:rsid w:val="00F9351E"/>
    <w:rsid w:val="00F93687"/>
    <w:rsid w:val="00F94044"/>
    <w:rsid w:val="00F941B9"/>
    <w:rsid w:val="00F943F3"/>
    <w:rsid w:val="00F9478F"/>
    <w:rsid w:val="00F947B0"/>
    <w:rsid w:val="00F95088"/>
    <w:rsid w:val="00F9594B"/>
    <w:rsid w:val="00F95A3B"/>
    <w:rsid w:val="00F95D36"/>
    <w:rsid w:val="00F962FD"/>
    <w:rsid w:val="00F96785"/>
    <w:rsid w:val="00F972A1"/>
    <w:rsid w:val="00F97A9B"/>
    <w:rsid w:val="00FA03DF"/>
    <w:rsid w:val="00FA06D4"/>
    <w:rsid w:val="00FA27B6"/>
    <w:rsid w:val="00FA33B5"/>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4AC"/>
    <w:rsid w:val="00FB14BE"/>
    <w:rsid w:val="00FB14D2"/>
    <w:rsid w:val="00FB2D8E"/>
    <w:rsid w:val="00FB37A9"/>
    <w:rsid w:val="00FB3BF9"/>
    <w:rsid w:val="00FB3E8B"/>
    <w:rsid w:val="00FB3F65"/>
    <w:rsid w:val="00FB44D8"/>
    <w:rsid w:val="00FB44F8"/>
    <w:rsid w:val="00FB4509"/>
    <w:rsid w:val="00FB45B8"/>
    <w:rsid w:val="00FB4DE0"/>
    <w:rsid w:val="00FB4FEE"/>
    <w:rsid w:val="00FB51FC"/>
    <w:rsid w:val="00FB5256"/>
    <w:rsid w:val="00FB5697"/>
    <w:rsid w:val="00FB5704"/>
    <w:rsid w:val="00FB5E86"/>
    <w:rsid w:val="00FB6515"/>
    <w:rsid w:val="00FB6CDA"/>
    <w:rsid w:val="00FB6E02"/>
    <w:rsid w:val="00FB6FD0"/>
    <w:rsid w:val="00FB70E3"/>
    <w:rsid w:val="00FB75BC"/>
    <w:rsid w:val="00FB7C69"/>
    <w:rsid w:val="00FB7DFD"/>
    <w:rsid w:val="00FC00B0"/>
    <w:rsid w:val="00FC048C"/>
    <w:rsid w:val="00FC0A82"/>
    <w:rsid w:val="00FC0C9F"/>
    <w:rsid w:val="00FC12AE"/>
    <w:rsid w:val="00FC27E0"/>
    <w:rsid w:val="00FC2C5C"/>
    <w:rsid w:val="00FC412A"/>
    <w:rsid w:val="00FC4647"/>
    <w:rsid w:val="00FC4EAB"/>
    <w:rsid w:val="00FC737D"/>
    <w:rsid w:val="00FD0639"/>
    <w:rsid w:val="00FD06C2"/>
    <w:rsid w:val="00FD0A47"/>
    <w:rsid w:val="00FD1023"/>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A93"/>
    <w:rsid w:val="00FE0F26"/>
    <w:rsid w:val="00FE148D"/>
    <w:rsid w:val="00FE17E7"/>
    <w:rsid w:val="00FE192D"/>
    <w:rsid w:val="00FE1AFD"/>
    <w:rsid w:val="00FE210B"/>
    <w:rsid w:val="00FE25BA"/>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BBA"/>
    <w:rsid w:val="00FF0C2D"/>
    <w:rsid w:val="00FF0CC5"/>
    <w:rsid w:val="00FF0D39"/>
    <w:rsid w:val="00FF2097"/>
    <w:rsid w:val="00FF2113"/>
    <w:rsid w:val="00FF2383"/>
    <w:rsid w:val="00FF2D68"/>
    <w:rsid w:val="00FF2EAC"/>
    <w:rsid w:val="00FF308B"/>
    <w:rsid w:val="00FF3BA8"/>
    <w:rsid w:val="00FF3C32"/>
    <w:rsid w:val="00FF4068"/>
    <w:rsid w:val="00FF439A"/>
    <w:rsid w:val="00FF446F"/>
    <w:rsid w:val="00FF4A9B"/>
    <w:rsid w:val="00FF5216"/>
    <w:rsid w:val="00FF5CC7"/>
    <w:rsid w:val="00FF5CDA"/>
    <w:rsid w:val="00FF5D7C"/>
    <w:rsid w:val="00FF6457"/>
    <w:rsid w:val="00FF64A9"/>
    <w:rsid w:val="00FF6571"/>
    <w:rsid w:val="00FF6A6E"/>
    <w:rsid w:val="00FF6BF1"/>
    <w:rsid w:val="00FF6D8F"/>
    <w:rsid w:val="00FF7297"/>
    <w:rsid w:val="00FF758B"/>
    <w:rsid w:val="00FF75B3"/>
    <w:rsid w:val="00FF7935"/>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84B96D-C25E-4FBF-96D7-73D7B0B5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78648738">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DC982-D02D-4F86-862C-F7DC094A6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15559</TotalTime>
  <Pages>8</Pages>
  <Words>3002</Words>
  <Characters>17116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987</cp:revision>
  <cp:lastPrinted>2023-05-22T17:57:00Z</cp:lastPrinted>
  <dcterms:created xsi:type="dcterms:W3CDTF">2022-10-08T12:09:00Z</dcterms:created>
  <dcterms:modified xsi:type="dcterms:W3CDTF">2023-10-08T13:11:00Z</dcterms:modified>
</cp:coreProperties>
</file>