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C32FE" w:rsidRDefault="002C32FE" w:rsidP="002C32F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2C32FE" w:rsidRDefault="002C32FE" w:rsidP="002C32F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22</w:t>
      </w:r>
    </w:p>
    <w:p w:rsidR="002C32FE" w:rsidRDefault="002C32FE" w:rsidP="002C32FE">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p w:rsidR="00C91EB6" w:rsidRPr="00C91EB6" w:rsidRDefault="00C91EB6" w:rsidP="00203E9C">
      <w:pPr>
        <w:ind w:hanging="2"/>
      </w:pP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E92E24">
        <w:rPr>
          <w:rFonts w:hint="cs"/>
          <w:rtl/>
        </w:rPr>
        <w:t>اجناس</w:t>
      </w:r>
      <w:r w:rsidR="00E92E24">
        <w:rPr>
          <w:rtl/>
        </w:rPr>
        <w:t xml:space="preserve"> </w:t>
      </w:r>
      <w:r w:rsidR="00E92E24">
        <w:rPr>
          <w:rFonts w:hint="cs"/>
          <w:rtl/>
        </w:rPr>
        <w:t>زکوی</w:t>
      </w:r>
      <w:r w:rsidR="00386C11" w:rsidRPr="00A6366F">
        <w:rPr>
          <w:rFonts w:hint="cs"/>
          <w:rtl/>
        </w:rPr>
        <w:t xml:space="preserve"> /</w:t>
      </w:r>
      <w:bookmarkStart w:id="2" w:name="Bokkolli"/>
      <w:bookmarkEnd w:id="2"/>
      <w:r w:rsidR="00E92E24">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F3262D" w:rsidRPr="00F3262D" w:rsidRDefault="00F3262D" w:rsidP="00175B2F">
      <w:pPr>
        <w:rPr>
          <w:rFonts w:ascii="IRLotus" w:hAnsi="IRLotus" w:cs="IRLotus"/>
          <w:b/>
          <w:bCs/>
        </w:rPr>
      </w:pPr>
      <w:r w:rsidRPr="00F3262D">
        <w:rPr>
          <w:rFonts w:ascii="IRLotus" w:hAnsi="IRLotus" w:cs="IRLotus" w:hint="cs"/>
          <w:b/>
          <w:bCs/>
          <w:rtl/>
        </w:rPr>
        <w:t>بسم الله الرحمن الرحیم الحمد لله رب العالمین و صلی الله علی سیدنا و نبینا محمد و آله الطاهرین و اللعن علی اعدائهم اجمعین من الآن الی قیام یوم الدین</w:t>
      </w:r>
      <w:bookmarkStart w:id="3" w:name="_GoBack"/>
      <w:bookmarkEnd w:id="3"/>
    </w:p>
    <w:p w:rsidR="006851D4" w:rsidRDefault="006851D4" w:rsidP="00DA189B">
      <w:pPr>
        <w:pStyle w:val="Heading1"/>
        <w:rPr>
          <w:rtl/>
        </w:rPr>
      </w:pPr>
      <w:bookmarkStart w:id="4" w:name="_Toc148451568"/>
      <w:bookmarkStart w:id="5" w:name="_Toc148452078"/>
      <w:bookmarkStart w:id="6" w:name="_Toc148452137"/>
      <w:r>
        <w:rPr>
          <w:rFonts w:hint="cs"/>
          <w:rtl/>
        </w:rPr>
        <w:t>پاسخ به سوال، توسّط ائمّه علیهم السلام بر طبق مذهب سائل</w:t>
      </w:r>
      <w:bookmarkEnd w:id="4"/>
      <w:bookmarkEnd w:id="5"/>
      <w:bookmarkEnd w:id="6"/>
    </w:p>
    <w:p w:rsidR="00E73615" w:rsidRDefault="00E73615" w:rsidP="006851D4">
      <w:pPr>
        <w:rPr>
          <w:rFonts w:ascii="IRLotus" w:hAnsi="IRLotus" w:cs="IRLotus"/>
        </w:rPr>
      </w:pPr>
      <w:r>
        <w:rPr>
          <w:rFonts w:ascii="IRLotus" w:hAnsi="IRLotus" w:cs="IRLotus" w:hint="cs"/>
          <w:rtl/>
        </w:rPr>
        <w:t xml:space="preserve">بحث در آن بود که آیا نسبت به فقهای بعضی از عامه هم امکان تقیه وجود دارد یا خیر. بیان شد که مهم، فتوایی است که برای حکومت اهمیّت داشته است. </w:t>
      </w:r>
      <w:r w:rsidR="006851D4">
        <w:rPr>
          <w:rFonts w:ascii="IRLotus" w:hAnsi="IRLotus" w:cs="IRLotus" w:hint="cs"/>
          <w:rtl/>
        </w:rPr>
        <w:t>بله</w:t>
      </w:r>
      <w:r>
        <w:rPr>
          <w:rFonts w:ascii="IRLotus" w:hAnsi="IRLotus" w:cs="IRLotus" w:hint="cs"/>
          <w:rtl/>
        </w:rPr>
        <w:t>، از آن جهت که برخی از فقهای عامه</w:t>
      </w:r>
      <w:r w:rsidR="006851D4">
        <w:rPr>
          <w:rFonts w:ascii="IRLotus" w:hAnsi="IRLotus" w:cs="IRLotus" w:hint="cs"/>
          <w:rtl/>
        </w:rPr>
        <w:t>،</w:t>
      </w:r>
      <w:r>
        <w:rPr>
          <w:rFonts w:ascii="IRLotus" w:hAnsi="IRLotus" w:cs="IRLotus" w:hint="cs"/>
          <w:rtl/>
        </w:rPr>
        <w:t xml:space="preserve"> نفوذ مردمی داشتند، و اگر کسی فتوایی بر خلاف فتوای او مطرح می‌کرد، با مشکل مواجه می‌شد</w:t>
      </w:r>
      <w:r w:rsidR="006851D4">
        <w:rPr>
          <w:rFonts w:ascii="IRLotus" w:hAnsi="IRLotus" w:cs="IRLotus" w:hint="cs"/>
          <w:rtl/>
        </w:rPr>
        <w:t>، ممکن است که امام علیه السلام به یک راوی امامی، فتوای تقیه‌ای بگوید تا جانش در خطر نیفتد</w:t>
      </w:r>
      <w:r>
        <w:rPr>
          <w:rFonts w:ascii="IRLotus" w:hAnsi="IRLotus" w:cs="IRLotus" w:hint="cs"/>
          <w:rtl/>
        </w:rPr>
        <w:t>. در برخی موارد نیز امام علیه السلام، بر طبق نظر سائل</w:t>
      </w:r>
      <w:r w:rsidR="006851D4">
        <w:rPr>
          <w:rFonts w:ascii="IRLotus" w:hAnsi="IRLotus" w:cs="IRLotus" w:hint="cs"/>
          <w:rtl/>
        </w:rPr>
        <w:t>، به سوال او پاسخ می‌گفتند</w:t>
      </w:r>
      <w:r>
        <w:rPr>
          <w:rFonts w:ascii="IRLotus" w:hAnsi="IRLotus" w:cs="IRLotus" w:hint="cs"/>
          <w:rtl/>
        </w:rPr>
        <w:t>. سائل</w:t>
      </w:r>
      <w:r w:rsidR="006851D4">
        <w:rPr>
          <w:rFonts w:ascii="IRLotus" w:hAnsi="IRLotus" w:cs="IRLotus" w:hint="cs"/>
          <w:rtl/>
        </w:rPr>
        <w:t>،</w:t>
      </w:r>
      <w:r>
        <w:rPr>
          <w:rFonts w:ascii="IRLotus" w:hAnsi="IRLotus" w:cs="IRLotus" w:hint="cs"/>
          <w:rtl/>
        </w:rPr>
        <w:t xml:space="preserve"> اگر از عامه تقلید می‌کرد، حضرت بر طبق مبانی عامه به او پاسخ می‌گفت. شهید صدر در بحث تعادل و تراجیح کتاب «بحوث فی الأصول»، بحث</w:t>
      </w:r>
      <w:r w:rsidR="006851D4">
        <w:rPr>
          <w:rFonts w:ascii="IRLotus" w:hAnsi="IRLotus" w:cs="IRLotus" w:hint="cs"/>
          <w:rtl/>
        </w:rPr>
        <w:t>ی</w:t>
      </w:r>
      <w:r>
        <w:rPr>
          <w:rFonts w:ascii="IRLotus" w:hAnsi="IRLotus" w:cs="IRLotus" w:hint="cs"/>
          <w:rtl/>
        </w:rPr>
        <w:t xml:space="preserve"> مطرح کرده‌اند که تعارض در روایات</w:t>
      </w:r>
      <w:r w:rsidR="006851D4">
        <w:rPr>
          <w:rFonts w:ascii="IRLotus" w:hAnsi="IRLotus" w:cs="IRLotus" w:hint="cs"/>
          <w:rtl/>
        </w:rPr>
        <w:t>،</w:t>
      </w:r>
      <w:r>
        <w:rPr>
          <w:rFonts w:ascii="IRLotus" w:hAnsi="IRLotus" w:cs="IRLotus" w:hint="cs"/>
          <w:rtl/>
        </w:rPr>
        <w:t xml:space="preserve"> ناشی از چیست. </w:t>
      </w:r>
      <w:r w:rsidR="006851D4">
        <w:rPr>
          <w:rFonts w:ascii="IRLotus" w:hAnsi="IRLotus" w:cs="IRLotus" w:hint="cs"/>
          <w:rtl/>
        </w:rPr>
        <w:t xml:space="preserve">ایشان </w:t>
      </w:r>
      <w:r>
        <w:rPr>
          <w:rFonts w:ascii="IRLotus" w:hAnsi="IRLotus" w:cs="IRLotus" w:hint="cs"/>
          <w:rtl/>
        </w:rPr>
        <w:t xml:space="preserve">یکی از مناشی را تقیه </w:t>
      </w:r>
      <w:r w:rsidR="006851D4">
        <w:rPr>
          <w:rFonts w:ascii="IRLotus" w:hAnsi="IRLotus" w:cs="IRLotus" w:hint="cs"/>
          <w:rtl/>
        </w:rPr>
        <w:t>عنوان می‌کنند.</w:t>
      </w:r>
      <w:r>
        <w:rPr>
          <w:rFonts w:ascii="IRLotus" w:hAnsi="IRLotus" w:cs="IRLotus" w:hint="cs"/>
          <w:rtl/>
        </w:rPr>
        <w:t xml:space="preserve"> در آخر این بحث، روایت معاذ نحوی را هم آورده‌اند: </w:t>
      </w:r>
    </w:p>
    <w:p w:rsidR="00E73615" w:rsidRDefault="00E73615" w:rsidP="00E73615">
      <w:pPr>
        <w:rPr>
          <w:rFonts w:ascii="IRLotus" w:hAnsi="IRLotus" w:cs="IRLotus"/>
        </w:rPr>
      </w:pPr>
      <w:r w:rsidRPr="00E73615">
        <w:rPr>
          <w:rFonts w:ascii="IRLotus" w:hAnsi="IRLotus" w:cs="IRLotus" w:hint="eastAsia"/>
          <w:color w:val="8064A2" w:themeColor="accent4"/>
          <w:rtl/>
        </w:rPr>
        <w:t>«</w:t>
      </w:r>
      <w:r>
        <w:rPr>
          <w:rFonts w:ascii="IRLotus" w:hAnsi="IRLotus" w:cs="IRLotus" w:hint="cs"/>
          <w:color w:val="8064A2" w:themeColor="accent4"/>
          <w:rtl/>
        </w:rPr>
        <w:t>ح</w:t>
      </w:r>
      <w:r w:rsidRPr="00E73615">
        <w:rPr>
          <w:rFonts w:ascii="IRLotus" w:hAnsi="IRLotus" w:cs="IRLotus" w:hint="cs"/>
          <w:color w:val="8064A2" w:themeColor="accent4"/>
          <w:rtl/>
        </w:rPr>
        <w:t>َدَّثَنِي</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حَمْدَوَيْهِ</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وَ</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إِبْرَاهِيمُ</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ابْنَا</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نُصَيْرٍ،</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قَالا</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حَدَّثَنَا</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يَعْقُوب‏</w:t>
      </w:r>
      <w:r w:rsidRPr="00E73615">
        <w:rPr>
          <w:rFonts w:ascii="IRLotus" w:hAnsi="IRLotus" w:cs="IRLotus"/>
          <w:color w:val="8064A2" w:themeColor="accent4"/>
        </w:rPr>
        <w:t xml:space="preserve"> </w:t>
      </w:r>
      <w:r w:rsidRPr="00E73615">
        <w:rPr>
          <w:rFonts w:ascii="IRLotus" w:hAnsi="IRLotus" w:cs="IRLotus" w:hint="cs"/>
          <w:color w:val="8064A2" w:themeColor="accent4"/>
          <w:rtl/>
        </w:rPr>
        <w:t>بْنُ</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يَزِيدَ،</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عَنِ</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ابْنِ</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أَبِي</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عُمَيْرٍ،</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عَنْ</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حُسَيْنِ</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بْنِ</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مُعَاذٍ،</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عَنْ</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أَبِيهِ</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مُعَاذِ</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بْنِ</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مُسْلِمٍ</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النَّحْوِيِّ،</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عَنْ</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أَبِي</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عَبْدِ</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اللَّهِ</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ع</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قَالَ</w:t>
      </w:r>
      <w:r w:rsidRPr="00E73615">
        <w:rPr>
          <w:rFonts w:ascii="IRLotus" w:hAnsi="IRLotus" w:cs="IRLotus"/>
          <w:color w:val="8064A2" w:themeColor="accent4"/>
          <w:rtl/>
        </w:rPr>
        <w:t xml:space="preserve"> </w:t>
      </w:r>
      <w:r w:rsidRPr="00E73615">
        <w:rPr>
          <w:rFonts w:ascii="IRLotus" w:hAnsi="IRLotus" w:cs="IRLotus" w:hint="cs"/>
          <w:color w:val="8064A2" w:themeColor="accent4"/>
          <w:rtl/>
        </w:rPr>
        <w:t>لِي</w:t>
      </w:r>
      <w:r w:rsidRPr="00E73615">
        <w:rPr>
          <w:rFonts w:ascii="IRLotus" w:hAnsi="IRLotus" w:cs="IRLotus"/>
          <w:color w:val="8064A2" w:themeColor="accent4"/>
          <w:rtl/>
        </w:rPr>
        <w:t xml:space="preserve">: </w:t>
      </w:r>
      <w:r w:rsidRPr="00E73615">
        <w:rPr>
          <w:rFonts w:ascii="IRLotus" w:hAnsi="IRLotus" w:cs="IRLotus" w:hint="cs"/>
          <w:color w:val="008000"/>
          <w:rtl/>
        </w:rPr>
        <w:t>بَلَغَنِي</w:t>
      </w:r>
      <w:r w:rsidRPr="00E73615">
        <w:rPr>
          <w:rFonts w:ascii="IRLotus" w:hAnsi="IRLotus" w:cs="IRLotus"/>
          <w:color w:val="008000"/>
          <w:rtl/>
        </w:rPr>
        <w:t xml:space="preserve"> </w:t>
      </w:r>
      <w:r w:rsidRPr="00E73615">
        <w:rPr>
          <w:rFonts w:ascii="IRLotus" w:hAnsi="IRLotus" w:cs="IRLotus" w:hint="cs"/>
          <w:color w:val="008000"/>
          <w:rtl/>
        </w:rPr>
        <w:t>أَنَّكَ</w:t>
      </w:r>
      <w:r w:rsidRPr="00E73615">
        <w:rPr>
          <w:rFonts w:ascii="IRLotus" w:hAnsi="IRLotus" w:cs="IRLotus"/>
          <w:color w:val="008000"/>
          <w:rtl/>
        </w:rPr>
        <w:t xml:space="preserve"> </w:t>
      </w:r>
      <w:r w:rsidRPr="00E73615">
        <w:rPr>
          <w:rFonts w:ascii="IRLotus" w:hAnsi="IRLotus" w:cs="IRLotus" w:hint="cs"/>
          <w:color w:val="008000"/>
          <w:rtl/>
        </w:rPr>
        <w:t>تَقْعُدُ</w:t>
      </w:r>
      <w:r w:rsidRPr="00E73615">
        <w:rPr>
          <w:rFonts w:ascii="IRLotus" w:hAnsi="IRLotus" w:cs="IRLotus"/>
          <w:color w:val="008000"/>
          <w:rtl/>
        </w:rPr>
        <w:t xml:space="preserve"> </w:t>
      </w:r>
      <w:r w:rsidRPr="00E73615">
        <w:rPr>
          <w:rFonts w:ascii="IRLotus" w:hAnsi="IRLotus" w:cs="IRLotus" w:hint="cs"/>
          <w:color w:val="008000"/>
          <w:rtl/>
        </w:rPr>
        <w:t>فِي</w:t>
      </w:r>
      <w:r w:rsidRPr="00E73615">
        <w:rPr>
          <w:rFonts w:ascii="IRLotus" w:hAnsi="IRLotus" w:cs="IRLotus"/>
          <w:color w:val="008000"/>
          <w:rtl/>
        </w:rPr>
        <w:t xml:space="preserve"> </w:t>
      </w:r>
      <w:r w:rsidRPr="00E73615">
        <w:rPr>
          <w:rFonts w:ascii="IRLotus" w:hAnsi="IRLotus" w:cs="IRLotus" w:hint="cs"/>
          <w:color w:val="008000"/>
          <w:rtl/>
        </w:rPr>
        <w:t>الْجَامِعِ</w:t>
      </w:r>
      <w:r w:rsidRPr="00E73615">
        <w:rPr>
          <w:rFonts w:ascii="IRLotus" w:hAnsi="IRLotus" w:cs="IRLotus"/>
          <w:color w:val="008000"/>
          <w:rtl/>
        </w:rPr>
        <w:t xml:space="preserve"> </w:t>
      </w:r>
      <w:r w:rsidRPr="00E73615">
        <w:rPr>
          <w:rFonts w:ascii="IRLotus" w:hAnsi="IRLotus" w:cs="IRLotus" w:hint="cs"/>
          <w:color w:val="008000"/>
          <w:rtl/>
        </w:rPr>
        <w:t>فَتُفْتِي</w:t>
      </w:r>
      <w:r w:rsidRPr="00E73615">
        <w:rPr>
          <w:rFonts w:ascii="IRLotus" w:hAnsi="IRLotus" w:cs="IRLotus"/>
          <w:color w:val="008000"/>
          <w:rtl/>
        </w:rPr>
        <w:t xml:space="preserve"> </w:t>
      </w:r>
      <w:r w:rsidRPr="00E73615">
        <w:rPr>
          <w:rFonts w:ascii="IRLotus" w:hAnsi="IRLotus" w:cs="IRLotus" w:hint="cs"/>
          <w:color w:val="008000"/>
          <w:rtl/>
        </w:rPr>
        <w:t>النَّاسَ</w:t>
      </w:r>
      <w:r w:rsidRPr="00E73615">
        <w:rPr>
          <w:rFonts w:ascii="IRLotus" w:hAnsi="IRLotus" w:cs="IRLotus"/>
          <w:color w:val="008000"/>
          <w:rtl/>
        </w:rPr>
        <w:t xml:space="preserve">! </w:t>
      </w:r>
      <w:r w:rsidRPr="00E73615">
        <w:rPr>
          <w:rFonts w:ascii="IRLotus" w:hAnsi="IRLotus" w:cs="IRLotus" w:hint="cs"/>
          <w:color w:val="008000"/>
          <w:rtl/>
        </w:rPr>
        <w:t>قَالَ،</w:t>
      </w:r>
      <w:r w:rsidRPr="00E73615">
        <w:rPr>
          <w:rFonts w:ascii="IRLotus" w:hAnsi="IRLotus" w:cs="IRLotus"/>
          <w:color w:val="008000"/>
          <w:rtl/>
        </w:rPr>
        <w:t xml:space="preserve"> </w:t>
      </w:r>
      <w:r w:rsidRPr="00E73615">
        <w:rPr>
          <w:rFonts w:ascii="IRLotus" w:hAnsi="IRLotus" w:cs="IRLotus" w:hint="cs"/>
          <w:color w:val="008000"/>
          <w:rtl/>
        </w:rPr>
        <w:t>قُلْتُ</w:t>
      </w:r>
      <w:r w:rsidRPr="00E73615">
        <w:rPr>
          <w:rFonts w:ascii="IRLotus" w:hAnsi="IRLotus" w:cs="IRLotus"/>
          <w:color w:val="008000"/>
          <w:rtl/>
        </w:rPr>
        <w:t xml:space="preserve">: </w:t>
      </w:r>
      <w:r w:rsidRPr="00E73615">
        <w:rPr>
          <w:rFonts w:ascii="IRLotus" w:hAnsi="IRLotus" w:cs="IRLotus" w:hint="cs"/>
          <w:color w:val="008000"/>
          <w:rtl/>
        </w:rPr>
        <w:t>نَعَمْ</w:t>
      </w:r>
      <w:r w:rsidRPr="00E73615">
        <w:rPr>
          <w:rFonts w:ascii="IRLotus" w:hAnsi="IRLotus" w:cs="IRLotus"/>
          <w:color w:val="008000"/>
          <w:rtl/>
        </w:rPr>
        <w:t xml:space="preserve"> </w:t>
      </w:r>
      <w:r w:rsidRPr="00E73615">
        <w:rPr>
          <w:rFonts w:ascii="IRLotus" w:hAnsi="IRLotus" w:cs="IRLotus" w:hint="cs"/>
          <w:color w:val="008000"/>
          <w:rtl/>
        </w:rPr>
        <w:t>وَ</w:t>
      </w:r>
      <w:r w:rsidRPr="00E73615">
        <w:rPr>
          <w:rFonts w:ascii="IRLotus" w:hAnsi="IRLotus" w:cs="IRLotus"/>
          <w:color w:val="008000"/>
          <w:rtl/>
        </w:rPr>
        <w:t xml:space="preserve"> </w:t>
      </w:r>
      <w:r w:rsidRPr="00E73615">
        <w:rPr>
          <w:rFonts w:ascii="IRLotus" w:hAnsi="IRLotus" w:cs="IRLotus" w:hint="cs"/>
          <w:color w:val="008000"/>
          <w:rtl/>
        </w:rPr>
        <w:t>قَدْ</w:t>
      </w:r>
      <w:r w:rsidRPr="00E73615">
        <w:rPr>
          <w:rFonts w:ascii="IRLotus" w:hAnsi="IRLotus" w:cs="IRLotus"/>
          <w:color w:val="008000"/>
          <w:rtl/>
        </w:rPr>
        <w:t xml:space="preserve"> </w:t>
      </w:r>
      <w:r w:rsidRPr="00E73615">
        <w:rPr>
          <w:rFonts w:ascii="IRLotus" w:hAnsi="IRLotus" w:cs="IRLotus" w:hint="cs"/>
          <w:color w:val="008000"/>
          <w:rtl/>
        </w:rPr>
        <w:t>أَرَدْتُ</w:t>
      </w:r>
      <w:r w:rsidRPr="00E73615">
        <w:rPr>
          <w:rFonts w:ascii="IRLotus" w:hAnsi="IRLotus" w:cs="IRLotus"/>
          <w:color w:val="008000"/>
          <w:rtl/>
        </w:rPr>
        <w:t xml:space="preserve"> </w:t>
      </w:r>
      <w:r w:rsidRPr="00E73615">
        <w:rPr>
          <w:rFonts w:ascii="IRLotus" w:hAnsi="IRLotus" w:cs="IRLotus" w:hint="cs"/>
          <w:color w:val="008000"/>
          <w:rtl/>
        </w:rPr>
        <w:t>أَنْ</w:t>
      </w:r>
      <w:r w:rsidRPr="00E73615">
        <w:rPr>
          <w:rFonts w:ascii="IRLotus" w:hAnsi="IRLotus" w:cs="IRLotus"/>
          <w:color w:val="008000"/>
          <w:rtl/>
        </w:rPr>
        <w:t xml:space="preserve"> </w:t>
      </w:r>
      <w:r w:rsidRPr="00E73615">
        <w:rPr>
          <w:rFonts w:ascii="IRLotus" w:hAnsi="IRLotus" w:cs="IRLotus" w:hint="cs"/>
          <w:color w:val="008000"/>
          <w:rtl/>
        </w:rPr>
        <w:t>أَسْأَلَكَ</w:t>
      </w:r>
      <w:r w:rsidRPr="00E73615">
        <w:rPr>
          <w:rFonts w:ascii="IRLotus" w:hAnsi="IRLotus" w:cs="IRLotus"/>
          <w:color w:val="008000"/>
          <w:rtl/>
        </w:rPr>
        <w:t xml:space="preserve"> </w:t>
      </w:r>
      <w:r w:rsidRPr="00E73615">
        <w:rPr>
          <w:rFonts w:ascii="IRLotus" w:hAnsi="IRLotus" w:cs="IRLotus" w:hint="cs"/>
          <w:color w:val="008000"/>
          <w:rtl/>
        </w:rPr>
        <w:t>عَنْ</w:t>
      </w:r>
      <w:r w:rsidRPr="00E73615">
        <w:rPr>
          <w:rFonts w:ascii="IRLotus" w:hAnsi="IRLotus" w:cs="IRLotus"/>
          <w:color w:val="008000"/>
          <w:rtl/>
        </w:rPr>
        <w:t xml:space="preserve"> </w:t>
      </w:r>
      <w:r w:rsidRPr="00E73615">
        <w:rPr>
          <w:rFonts w:ascii="IRLotus" w:hAnsi="IRLotus" w:cs="IRLotus" w:hint="cs"/>
          <w:color w:val="008000"/>
          <w:rtl/>
        </w:rPr>
        <w:t>ذَلِكَ</w:t>
      </w:r>
      <w:r w:rsidRPr="00E73615">
        <w:rPr>
          <w:rFonts w:ascii="IRLotus" w:hAnsi="IRLotus" w:cs="IRLotus"/>
          <w:color w:val="008000"/>
          <w:rtl/>
        </w:rPr>
        <w:t xml:space="preserve"> </w:t>
      </w:r>
      <w:r w:rsidRPr="00E73615">
        <w:rPr>
          <w:rFonts w:ascii="IRLotus" w:hAnsi="IRLotus" w:cs="IRLotus" w:hint="cs"/>
          <w:color w:val="008000"/>
          <w:rtl/>
        </w:rPr>
        <w:t>قَبْلَ</w:t>
      </w:r>
      <w:r w:rsidRPr="00E73615">
        <w:rPr>
          <w:rFonts w:ascii="IRLotus" w:hAnsi="IRLotus" w:cs="IRLotus"/>
          <w:color w:val="008000"/>
          <w:rtl/>
        </w:rPr>
        <w:t xml:space="preserve"> </w:t>
      </w:r>
      <w:r w:rsidRPr="00E73615">
        <w:rPr>
          <w:rFonts w:ascii="IRLotus" w:hAnsi="IRLotus" w:cs="IRLotus" w:hint="cs"/>
          <w:color w:val="008000"/>
          <w:rtl/>
        </w:rPr>
        <w:t>أَنْ</w:t>
      </w:r>
      <w:r w:rsidRPr="00E73615">
        <w:rPr>
          <w:rFonts w:ascii="IRLotus" w:hAnsi="IRLotus" w:cs="IRLotus"/>
          <w:color w:val="008000"/>
          <w:rtl/>
        </w:rPr>
        <w:t xml:space="preserve"> </w:t>
      </w:r>
      <w:r w:rsidRPr="00E73615">
        <w:rPr>
          <w:rFonts w:ascii="IRLotus" w:hAnsi="IRLotus" w:cs="IRLotus" w:hint="cs"/>
          <w:color w:val="008000"/>
          <w:rtl/>
        </w:rPr>
        <w:lastRenderedPageBreak/>
        <w:t>أَخْرُجَ،</w:t>
      </w:r>
      <w:r w:rsidRPr="00E73615">
        <w:rPr>
          <w:rFonts w:ascii="IRLotus" w:hAnsi="IRLotus" w:cs="IRLotus"/>
          <w:color w:val="008000"/>
          <w:rtl/>
        </w:rPr>
        <w:t xml:space="preserve"> </w:t>
      </w:r>
      <w:r w:rsidRPr="00E73615">
        <w:rPr>
          <w:rFonts w:ascii="IRLotus" w:hAnsi="IRLotus" w:cs="IRLotus" w:hint="cs"/>
          <w:color w:val="008000"/>
          <w:rtl/>
        </w:rPr>
        <w:t>إِنِّي</w:t>
      </w:r>
      <w:r w:rsidRPr="00E73615">
        <w:rPr>
          <w:rFonts w:ascii="IRLotus" w:hAnsi="IRLotus" w:cs="IRLotus"/>
          <w:color w:val="008000"/>
          <w:rtl/>
        </w:rPr>
        <w:t xml:space="preserve"> </w:t>
      </w:r>
      <w:r w:rsidRPr="00E73615">
        <w:rPr>
          <w:rFonts w:ascii="IRLotus" w:hAnsi="IRLotus" w:cs="IRLotus" w:hint="cs"/>
          <w:color w:val="008000"/>
          <w:rtl/>
        </w:rPr>
        <w:t>أَقْعُدُ</w:t>
      </w:r>
      <w:r w:rsidRPr="00E73615">
        <w:rPr>
          <w:rFonts w:ascii="IRLotus" w:hAnsi="IRLotus" w:cs="IRLotus"/>
          <w:color w:val="008000"/>
          <w:rtl/>
        </w:rPr>
        <w:t xml:space="preserve"> </w:t>
      </w:r>
      <w:r w:rsidRPr="00E73615">
        <w:rPr>
          <w:rFonts w:ascii="IRLotus" w:hAnsi="IRLotus" w:cs="IRLotus" w:hint="cs"/>
          <w:color w:val="008000"/>
          <w:rtl/>
        </w:rPr>
        <w:t>فِي</w:t>
      </w:r>
      <w:r w:rsidRPr="00E73615">
        <w:rPr>
          <w:rFonts w:ascii="IRLotus" w:hAnsi="IRLotus" w:cs="IRLotus"/>
          <w:color w:val="008000"/>
          <w:rtl/>
        </w:rPr>
        <w:t xml:space="preserve"> </w:t>
      </w:r>
      <w:r w:rsidRPr="00E73615">
        <w:rPr>
          <w:rFonts w:ascii="IRLotus" w:hAnsi="IRLotus" w:cs="IRLotus" w:hint="cs"/>
          <w:color w:val="008000"/>
          <w:rtl/>
        </w:rPr>
        <w:t>الْمَسْجِدِ</w:t>
      </w:r>
      <w:r w:rsidRPr="00E73615">
        <w:rPr>
          <w:rFonts w:ascii="IRLotus" w:hAnsi="IRLotus" w:cs="IRLotus"/>
          <w:color w:val="008000"/>
          <w:rtl/>
        </w:rPr>
        <w:t xml:space="preserve"> </w:t>
      </w:r>
      <w:r w:rsidRPr="00E73615">
        <w:rPr>
          <w:rFonts w:ascii="IRLotus" w:hAnsi="IRLotus" w:cs="IRLotus" w:hint="cs"/>
          <w:color w:val="008000"/>
          <w:rtl/>
        </w:rPr>
        <w:t>فَيَجِي‏ءُ</w:t>
      </w:r>
      <w:r w:rsidRPr="00E73615">
        <w:rPr>
          <w:rFonts w:ascii="IRLotus" w:hAnsi="IRLotus" w:cs="IRLotus"/>
          <w:color w:val="008000"/>
          <w:rtl/>
        </w:rPr>
        <w:t xml:space="preserve"> </w:t>
      </w:r>
      <w:r w:rsidRPr="00E73615">
        <w:rPr>
          <w:rFonts w:ascii="IRLotus" w:hAnsi="IRLotus" w:cs="IRLotus" w:hint="cs"/>
          <w:color w:val="008000"/>
          <w:rtl/>
        </w:rPr>
        <w:t>الرَّجُلُ</w:t>
      </w:r>
      <w:r w:rsidRPr="00E73615">
        <w:rPr>
          <w:rFonts w:ascii="IRLotus" w:hAnsi="IRLotus" w:cs="IRLotus"/>
          <w:color w:val="008000"/>
          <w:rtl/>
        </w:rPr>
        <w:t xml:space="preserve"> </w:t>
      </w:r>
      <w:r w:rsidRPr="00E73615">
        <w:rPr>
          <w:rFonts w:ascii="IRLotus" w:hAnsi="IRLotus" w:cs="IRLotus" w:hint="cs"/>
          <w:color w:val="008000"/>
          <w:rtl/>
        </w:rPr>
        <w:t>يَسْأَلُنِي</w:t>
      </w:r>
      <w:r w:rsidRPr="00E73615">
        <w:rPr>
          <w:rFonts w:ascii="IRLotus" w:hAnsi="IRLotus" w:cs="IRLotus"/>
          <w:color w:val="008000"/>
          <w:rtl/>
        </w:rPr>
        <w:t xml:space="preserve"> </w:t>
      </w:r>
      <w:r w:rsidRPr="00E73615">
        <w:rPr>
          <w:rFonts w:ascii="IRLotus" w:hAnsi="IRLotus" w:cs="IRLotus" w:hint="cs"/>
          <w:color w:val="008000"/>
          <w:rtl/>
        </w:rPr>
        <w:t>عَنِ</w:t>
      </w:r>
      <w:r w:rsidRPr="00E73615">
        <w:rPr>
          <w:rFonts w:ascii="IRLotus" w:hAnsi="IRLotus" w:cs="IRLotus"/>
          <w:color w:val="008000"/>
          <w:rtl/>
        </w:rPr>
        <w:t xml:space="preserve"> </w:t>
      </w:r>
      <w:r w:rsidRPr="00E73615">
        <w:rPr>
          <w:rFonts w:ascii="IRLotus" w:hAnsi="IRLotus" w:cs="IRLotus" w:hint="cs"/>
          <w:color w:val="008000"/>
          <w:rtl/>
        </w:rPr>
        <w:t>الشَّيْ‏ءِ</w:t>
      </w:r>
      <w:r w:rsidRPr="00E73615">
        <w:rPr>
          <w:rFonts w:ascii="IRLotus" w:hAnsi="IRLotus" w:cs="IRLotus"/>
          <w:color w:val="008000"/>
          <w:rtl/>
        </w:rPr>
        <w:t xml:space="preserve"> </w:t>
      </w:r>
      <w:r w:rsidRPr="00E73615">
        <w:rPr>
          <w:rFonts w:ascii="IRLotus" w:hAnsi="IRLotus" w:cs="IRLotus" w:hint="cs"/>
          <w:color w:val="008000"/>
          <w:rtl/>
        </w:rPr>
        <w:t>فَإِذَا</w:t>
      </w:r>
      <w:r w:rsidRPr="00E73615">
        <w:rPr>
          <w:rFonts w:ascii="IRLotus" w:hAnsi="IRLotus" w:cs="IRLotus"/>
          <w:color w:val="008000"/>
          <w:rtl/>
        </w:rPr>
        <w:t xml:space="preserve"> </w:t>
      </w:r>
      <w:r w:rsidRPr="00E73615">
        <w:rPr>
          <w:rFonts w:ascii="IRLotus" w:hAnsi="IRLotus" w:cs="IRLotus" w:hint="cs"/>
          <w:color w:val="008000"/>
          <w:rtl/>
        </w:rPr>
        <w:t>عَرَفْتُهُ</w:t>
      </w:r>
      <w:r w:rsidRPr="00E73615">
        <w:rPr>
          <w:rFonts w:ascii="IRLotus" w:hAnsi="IRLotus" w:cs="IRLotus"/>
          <w:color w:val="008000"/>
          <w:rtl/>
        </w:rPr>
        <w:t xml:space="preserve"> </w:t>
      </w:r>
      <w:r w:rsidRPr="00E73615">
        <w:rPr>
          <w:rFonts w:ascii="IRLotus" w:hAnsi="IRLotus" w:cs="IRLotus" w:hint="cs"/>
          <w:color w:val="008000"/>
          <w:rtl/>
        </w:rPr>
        <w:t>بِالْخِلَافِ</w:t>
      </w:r>
      <w:r w:rsidRPr="00E73615">
        <w:rPr>
          <w:rFonts w:ascii="IRLotus" w:hAnsi="IRLotus" w:cs="IRLotus"/>
          <w:color w:val="008000"/>
          <w:rtl/>
        </w:rPr>
        <w:t xml:space="preserve"> </w:t>
      </w:r>
      <w:r w:rsidRPr="00E73615">
        <w:rPr>
          <w:rFonts w:ascii="IRLotus" w:hAnsi="IRLotus" w:cs="IRLotus" w:hint="cs"/>
          <w:color w:val="008000"/>
          <w:rtl/>
        </w:rPr>
        <w:t>لَكُمْ</w:t>
      </w:r>
      <w:r w:rsidRPr="00E73615">
        <w:rPr>
          <w:rFonts w:ascii="IRLotus" w:hAnsi="IRLotus" w:cs="IRLotus"/>
          <w:color w:val="008000"/>
          <w:rtl/>
        </w:rPr>
        <w:t xml:space="preserve"> </w:t>
      </w:r>
      <w:r w:rsidRPr="00E73615">
        <w:rPr>
          <w:rFonts w:ascii="IRLotus" w:hAnsi="IRLotus" w:cs="IRLotus" w:hint="cs"/>
          <w:color w:val="008000"/>
          <w:rtl/>
        </w:rPr>
        <w:t>أَخْبَرْتُهُ</w:t>
      </w:r>
      <w:r w:rsidRPr="00E73615">
        <w:rPr>
          <w:rFonts w:ascii="IRLotus" w:hAnsi="IRLotus" w:cs="IRLotus"/>
          <w:color w:val="008000"/>
          <w:rtl/>
        </w:rPr>
        <w:t xml:space="preserve"> </w:t>
      </w:r>
      <w:r w:rsidRPr="00E73615">
        <w:rPr>
          <w:rFonts w:ascii="IRLotus" w:hAnsi="IRLotus" w:cs="IRLotus" w:hint="cs"/>
          <w:color w:val="008000"/>
          <w:rtl/>
        </w:rPr>
        <w:t>بِمَا</w:t>
      </w:r>
      <w:r w:rsidRPr="00E73615">
        <w:rPr>
          <w:rFonts w:ascii="IRLotus" w:hAnsi="IRLotus" w:cs="IRLotus"/>
          <w:color w:val="008000"/>
          <w:rtl/>
        </w:rPr>
        <w:t xml:space="preserve"> </w:t>
      </w:r>
      <w:r w:rsidRPr="00E73615">
        <w:rPr>
          <w:rFonts w:ascii="IRLotus" w:hAnsi="IRLotus" w:cs="IRLotus" w:hint="cs"/>
          <w:color w:val="008000"/>
          <w:rtl/>
        </w:rPr>
        <w:t>يَفْعَلُونَ،</w:t>
      </w:r>
      <w:r w:rsidRPr="00E73615">
        <w:rPr>
          <w:rFonts w:ascii="IRLotus" w:hAnsi="IRLotus" w:cs="IRLotus"/>
          <w:color w:val="008000"/>
          <w:rtl/>
        </w:rPr>
        <w:t xml:space="preserve"> </w:t>
      </w:r>
      <w:r w:rsidRPr="00E73615">
        <w:rPr>
          <w:rFonts w:ascii="IRLotus" w:hAnsi="IRLotus" w:cs="IRLotus" w:hint="cs"/>
          <w:color w:val="008000"/>
          <w:rtl/>
        </w:rPr>
        <w:t>وَ</w:t>
      </w:r>
      <w:r w:rsidRPr="00E73615">
        <w:rPr>
          <w:rFonts w:ascii="IRLotus" w:hAnsi="IRLotus" w:cs="IRLotus"/>
          <w:color w:val="008000"/>
          <w:rtl/>
        </w:rPr>
        <w:t xml:space="preserve"> </w:t>
      </w:r>
      <w:r w:rsidRPr="00E73615">
        <w:rPr>
          <w:rFonts w:ascii="IRLotus" w:hAnsi="IRLotus" w:cs="IRLotus" w:hint="cs"/>
          <w:color w:val="008000"/>
          <w:rtl/>
        </w:rPr>
        <w:t>يَجِي‏ءُ</w:t>
      </w:r>
      <w:r w:rsidRPr="00E73615">
        <w:rPr>
          <w:rFonts w:ascii="IRLotus" w:hAnsi="IRLotus" w:cs="IRLotus"/>
          <w:color w:val="008000"/>
          <w:rtl/>
        </w:rPr>
        <w:t xml:space="preserve"> </w:t>
      </w:r>
      <w:r w:rsidRPr="00E73615">
        <w:rPr>
          <w:rFonts w:ascii="IRLotus" w:hAnsi="IRLotus" w:cs="IRLotus" w:hint="cs"/>
          <w:color w:val="008000"/>
          <w:rtl/>
        </w:rPr>
        <w:t>الرَّجُلُ</w:t>
      </w:r>
      <w:r w:rsidRPr="00E73615">
        <w:rPr>
          <w:rFonts w:ascii="IRLotus" w:hAnsi="IRLotus" w:cs="IRLotus"/>
          <w:color w:val="008000"/>
          <w:rtl/>
        </w:rPr>
        <w:t xml:space="preserve"> </w:t>
      </w:r>
      <w:r w:rsidRPr="00E73615">
        <w:rPr>
          <w:rFonts w:ascii="IRLotus" w:hAnsi="IRLotus" w:cs="IRLotus" w:hint="cs"/>
          <w:color w:val="008000"/>
          <w:rtl/>
        </w:rPr>
        <w:t>أَعْرِفُهُ</w:t>
      </w:r>
      <w:r w:rsidRPr="00E73615">
        <w:rPr>
          <w:rFonts w:ascii="IRLotus" w:hAnsi="IRLotus" w:cs="IRLotus"/>
          <w:color w:val="008000"/>
          <w:rtl/>
        </w:rPr>
        <w:t xml:space="preserve"> </w:t>
      </w:r>
      <w:r w:rsidRPr="00E73615">
        <w:rPr>
          <w:rFonts w:ascii="IRLotus" w:hAnsi="IRLotus" w:cs="IRLotus" w:hint="cs"/>
          <w:color w:val="008000"/>
          <w:rtl/>
        </w:rPr>
        <w:t>بِحُبِّكُمْ</w:t>
      </w:r>
      <w:r w:rsidRPr="00E73615">
        <w:rPr>
          <w:rFonts w:ascii="IRLotus" w:hAnsi="IRLotus" w:cs="IRLotus"/>
          <w:color w:val="008000"/>
          <w:rtl/>
        </w:rPr>
        <w:t xml:space="preserve"> </w:t>
      </w:r>
      <w:r w:rsidRPr="00E73615">
        <w:rPr>
          <w:rFonts w:ascii="IRLotus" w:hAnsi="IRLotus" w:cs="IRLotus" w:hint="cs"/>
          <w:color w:val="008000"/>
          <w:rtl/>
        </w:rPr>
        <w:t>أَوْ</w:t>
      </w:r>
      <w:r w:rsidRPr="00E73615">
        <w:rPr>
          <w:rFonts w:ascii="IRLotus" w:hAnsi="IRLotus" w:cs="IRLotus"/>
          <w:color w:val="008000"/>
          <w:rtl/>
        </w:rPr>
        <w:t xml:space="preserve"> </w:t>
      </w:r>
      <w:r w:rsidRPr="00E73615">
        <w:rPr>
          <w:rFonts w:ascii="IRLotus" w:hAnsi="IRLotus" w:cs="IRLotus" w:hint="cs"/>
          <w:color w:val="008000"/>
          <w:rtl/>
        </w:rPr>
        <w:t>مَوَدَّتِكُمْ فَأُخْبِرُهُ</w:t>
      </w:r>
      <w:r w:rsidRPr="00E73615">
        <w:rPr>
          <w:rFonts w:ascii="IRLotus" w:hAnsi="IRLotus" w:cs="IRLotus"/>
          <w:color w:val="008000"/>
          <w:rtl/>
        </w:rPr>
        <w:t xml:space="preserve"> </w:t>
      </w:r>
      <w:r w:rsidRPr="00E73615">
        <w:rPr>
          <w:rFonts w:ascii="IRLotus" w:hAnsi="IRLotus" w:cs="IRLotus" w:hint="cs"/>
          <w:color w:val="008000"/>
          <w:rtl/>
        </w:rPr>
        <w:t>بِمَا</w:t>
      </w:r>
      <w:r w:rsidRPr="00E73615">
        <w:rPr>
          <w:rFonts w:ascii="IRLotus" w:hAnsi="IRLotus" w:cs="IRLotus"/>
          <w:color w:val="008000"/>
          <w:rtl/>
        </w:rPr>
        <w:t xml:space="preserve"> </w:t>
      </w:r>
      <w:r w:rsidRPr="00E73615">
        <w:rPr>
          <w:rFonts w:ascii="IRLotus" w:hAnsi="IRLotus" w:cs="IRLotus" w:hint="cs"/>
          <w:color w:val="008000"/>
          <w:rtl/>
        </w:rPr>
        <w:t>جَاءَ</w:t>
      </w:r>
      <w:r w:rsidRPr="00E73615">
        <w:rPr>
          <w:rFonts w:ascii="IRLotus" w:hAnsi="IRLotus" w:cs="IRLotus"/>
          <w:color w:val="008000"/>
          <w:rtl/>
        </w:rPr>
        <w:t xml:space="preserve"> </w:t>
      </w:r>
      <w:r w:rsidRPr="00E73615">
        <w:rPr>
          <w:rFonts w:ascii="IRLotus" w:hAnsi="IRLotus" w:cs="IRLotus" w:hint="cs"/>
          <w:color w:val="008000"/>
          <w:rtl/>
        </w:rPr>
        <w:t>عَنْكُمْ</w:t>
      </w:r>
      <w:r w:rsidRPr="00E73615">
        <w:rPr>
          <w:rFonts w:ascii="IRLotus" w:hAnsi="IRLotus" w:cs="IRLotus"/>
          <w:color w:val="008000"/>
          <w:rtl/>
        </w:rPr>
        <w:t xml:space="preserve"> </w:t>
      </w:r>
      <w:r w:rsidRPr="00E73615">
        <w:rPr>
          <w:rFonts w:ascii="IRLotus" w:hAnsi="IRLotus" w:cs="IRLotus" w:hint="cs"/>
          <w:color w:val="008000"/>
          <w:rtl/>
        </w:rPr>
        <w:t>وَ</w:t>
      </w:r>
      <w:r w:rsidRPr="00E73615">
        <w:rPr>
          <w:rFonts w:ascii="IRLotus" w:hAnsi="IRLotus" w:cs="IRLotus"/>
          <w:color w:val="008000"/>
          <w:rtl/>
        </w:rPr>
        <w:t xml:space="preserve"> </w:t>
      </w:r>
      <w:r w:rsidRPr="00E73615">
        <w:rPr>
          <w:rFonts w:ascii="IRLotus" w:hAnsi="IRLotus" w:cs="IRLotus" w:hint="cs"/>
          <w:color w:val="008000"/>
          <w:rtl/>
        </w:rPr>
        <w:t>يَجِي‏ءُ</w:t>
      </w:r>
      <w:r w:rsidRPr="00E73615">
        <w:rPr>
          <w:rFonts w:ascii="IRLotus" w:hAnsi="IRLotus" w:cs="IRLotus"/>
          <w:color w:val="008000"/>
          <w:rtl/>
        </w:rPr>
        <w:t xml:space="preserve"> </w:t>
      </w:r>
      <w:r w:rsidRPr="00E73615">
        <w:rPr>
          <w:rFonts w:ascii="IRLotus" w:hAnsi="IRLotus" w:cs="IRLotus" w:hint="cs"/>
          <w:color w:val="008000"/>
          <w:rtl/>
        </w:rPr>
        <w:t>الرَّجُلُ</w:t>
      </w:r>
      <w:r w:rsidRPr="00E73615">
        <w:rPr>
          <w:rFonts w:ascii="IRLotus" w:hAnsi="IRLotus" w:cs="IRLotus"/>
          <w:color w:val="008000"/>
          <w:rtl/>
        </w:rPr>
        <w:t xml:space="preserve"> </w:t>
      </w:r>
      <w:r w:rsidRPr="00E73615">
        <w:rPr>
          <w:rFonts w:ascii="IRLotus" w:hAnsi="IRLotus" w:cs="IRLotus" w:hint="cs"/>
          <w:color w:val="008000"/>
          <w:rtl/>
        </w:rPr>
        <w:t>لَا</w:t>
      </w:r>
      <w:r w:rsidRPr="00E73615">
        <w:rPr>
          <w:rFonts w:ascii="IRLotus" w:hAnsi="IRLotus" w:cs="IRLotus"/>
          <w:color w:val="008000"/>
          <w:rtl/>
        </w:rPr>
        <w:t xml:space="preserve"> </w:t>
      </w:r>
      <w:r w:rsidRPr="00E73615">
        <w:rPr>
          <w:rFonts w:ascii="IRLotus" w:hAnsi="IRLotus" w:cs="IRLotus" w:hint="cs"/>
          <w:color w:val="008000"/>
          <w:rtl/>
        </w:rPr>
        <w:t>أَعْرِفُهُ</w:t>
      </w:r>
      <w:r w:rsidRPr="00E73615">
        <w:rPr>
          <w:rFonts w:ascii="IRLotus" w:hAnsi="IRLotus" w:cs="IRLotus"/>
          <w:color w:val="008000"/>
          <w:rtl/>
        </w:rPr>
        <w:t xml:space="preserve"> </w:t>
      </w:r>
      <w:r w:rsidRPr="00E73615">
        <w:rPr>
          <w:rFonts w:ascii="IRLotus" w:hAnsi="IRLotus" w:cs="IRLotus" w:hint="cs"/>
          <w:color w:val="008000"/>
          <w:rtl/>
        </w:rPr>
        <w:t>وَ</w:t>
      </w:r>
      <w:r w:rsidRPr="00E73615">
        <w:rPr>
          <w:rFonts w:ascii="IRLotus" w:hAnsi="IRLotus" w:cs="IRLotus"/>
          <w:color w:val="008000"/>
          <w:rtl/>
        </w:rPr>
        <w:t xml:space="preserve"> </w:t>
      </w:r>
      <w:r w:rsidRPr="00E73615">
        <w:rPr>
          <w:rFonts w:ascii="IRLotus" w:hAnsi="IRLotus" w:cs="IRLotus" w:hint="cs"/>
          <w:color w:val="008000"/>
          <w:rtl/>
        </w:rPr>
        <w:t>لَا</w:t>
      </w:r>
      <w:r w:rsidRPr="00E73615">
        <w:rPr>
          <w:rFonts w:ascii="IRLotus" w:hAnsi="IRLotus" w:cs="IRLotus"/>
          <w:color w:val="008000"/>
          <w:rtl/>
        </w:rPr>
        <w:t xml:space="preserve"> </w:t>
      </w:r>
      <w:r w:rsidRPr="00E73615">
        <w:rPr>
          <w:rFonts w:ascii="IRLotus" w:hAnsi="IRLotus" w:cs="IRLotus" w:hint="cs"/>
          <w:color w:val="008000"/>
          <w:rtl/>
        </w:rPr>
        <w:t>أَدْرِي</w:t>
      </w:r>
      <w:r w:rsidRPr="00E73615">
        <w:rPr>
          <w:rFonts w:ascii="IRLotus" w:hAnsi="IRLotus" w:cs="IRLotus"/>
          <w:color w:val="008000"/>
          <w:rtl/>
        </w:rPr>
        <w:t xml:space="preserve"> </w:t>
      </w:r>
      <w:r w:rsidRPr="00E73615">
        <w:rPr>
          <w:rFonts w:ascii="IRLotus" w:hAnsi="IRLotus" w:cs="IRLotus" w:hint="cs"/>
          <w:color w:val="008000"/>
          <w:rtl/>
        </w:rPr>
        <w:t>مَنْ</w:t>
      </w:r>
      <w:r w:rsidRPr="00E73615">
        <w:rPr>
          <w:rFonts w:ascii="IRLotus" w:hAnsi="IRLotus" w:cs="IRLotus"/>
          <w:color w:val="008000"/>
          <w:rtl/>
        </w:rPr>
        <w:t xml:space="preserve"> </w:t>
      </w:r>
      <w:r w:rsidRPr="00E73615">
        <w:rPr>
          <w:rFonts w:ascii="IRLotus" w:hAnsi="IRLotus" w:cs="IRLotus" w:hint="cs"/>
          <w:color w:val="008000"/>
          <w:rtl/>
        </w:rPr>
        <w:t>هُوَ</w:t>
      </w:r>
      <w:r w:rsidRPr="00E73615">
        <w:rPr>
          <w:rFonts w:ascii="IRLotus" w:hAnsi="IRLotus" w:cs="IRLotus"/>
          <w:color w:val="008000"/>
          <w:rtl/>
        </w:rPr>
        <w:t xml:space="preserve"> </w:t>
      </w:r>
      <w:r w:rsidRPr="00E73615">
        <w:rPr>
          <w:rFonts w:ascii="IRLotus" w:hAnsi="IRLotus" w:cs="IRLotus" w:hint="cs"/>
          <w:color w:val="008000"/>
          <w:rtl/>
        </w:rPr>
        <w:t>فَأَقُولُ</w:t>
      </w:r>
      <w:r w:rsidRPr="00E73615">
        <w:rPr>
          <w:rFonts w:ascii="IRLotus" w:hAnsi="IRLotus" w:cs="IRLotus"/>
          <w:color w:val="008000"/>
          <w:rtl/>
        </w:rPr>
        <w:t xml:space="preserve"> </w:t>
      </w:r>
      <w:r w:rsidRPr="00E73615">
        <w:rPr>
          <w:rFonts w:ascii="IRLotus" w:hAnsi="IRLotus" w:cs="IRLotus" w:hint="cs"/>
          <w:color w:val="008000"/>
          <w:rtl/>
        </w:rPr>
        <w:t>جَاءَ</w:t>
      </w:r>
      <w:r w:rsidRPr="00E73615">
        <w:rPr>
          <w:rFonts w:ascii="IRLotus" w:hAnsi="IRLotus" w:cs="IRLotus"/>
          <w:color w:val="008000"/>
          <w:rtl/>
        </w:rPr>
        <w:t xml:space="preserve"> </w:t>
      </w:r>
      <w:r w:rsidRPr="00E73615">
        <w:rPr>
          <w:rFonts w:ascii="IRLotus" w:hAnsi="IRLotus" w:cs="IRLotus" w:hint="cs"/>
          <w:color w:val="008000"/>
          <w:rtl/>
        </w:rPr>
        <w:t>عَنْ</w:t>
      </w:r>
      <w:r w:rsidRPr="00E73615">
        <w:rPr>
          <w:rFonts w:ascii="IRLotus" w:hAnsi="IRLotus" w:cs="IRLotus"/>
          <w:color w:val="008000"/>
          <w:rtl/>
        </w:rPr>
        <w:t xml:space="preserve"> </w:t>
      </w:r>
      <w:r w:rsidRPr="00E73615">
        <w:rPr>
          <w:rFonts w:ascii="IRLotus" w:hAnsi="IRLotus" w:cs="IRLotus" w:hint="cs"/>
          <w:color w:val="008000"/>
          <w:rtl/>
        </w:rPr>
        <w:t>فُلَانٍ</w:t>
      </w:r>
      <w:r w:rsidRPr="00E73615">
        <w:rPr>
          <w:rFonts w:ascii="IRLotus" w:hAnsi="IRLotus" w:cs="IRLotus"/>
          <w:color w:val="008000"/>
          <w:rtl/>
        </w:rPr>
        <w:t xml:space="preserve"> </w:t>
      </w:r>
      <w:r w:rsidRPr="00E73615">
        <w:rPr>
          <w:rFonts w:ascii="IRLotus" w:hAnsi="IRLotus" w:cs="IRLotus" w:hint="cs"/>
          <w:color w:val="008000"/>
          <w:rtl/>
        </w:rPr>
        <w:t>كَذَا</w:t>
      </w:r>
      <w:r w:rsidRPr="00E73615">
        <w:rPr>
          <w:rFonts w:ascii="IRLotus" w:hAnsi="IRLotus" w:cs="IRLotus"/>
          <w:color w:val="008000"/>
          <w:rtl/>
        </w:rPr>
        <w:t xml:space="preserve"> </w:t>
      </w:r>
      <w:r w:rsidRPr="00E73615">
        <w:rPr>
          <w:rFonts w:ascii="IRLotus" w:hAnsi="IRLotus" w:cs="IRLotus" w:hint="cs"/>
          <w:color w:val="008000"/>
          <w:rtl/>
        </w:rPr>
        <w:t>وَ</w:t>
      </w:r>
      <w:r w:rsidRPr="00E73615">
        <w:rPr>
          <w:rFonts w:ascii="IRLotus" w:hAnsi="IRLotus" w:cs="IRLotus"/>
          <w:color w:val="008000"/>
          <w:rtl/>
        </w:rPr>
        <w:t xml:space="preserve"> </w:t>
      </w:r>
      <w:r w:rsidRPr="00E73615">
        <w:rPr>
          <w:rFonts w:ascii="IRLotus" w:hAnsi="IRLotus" w:cs="IRLotus" w:hint="cs"/>
          <w:color w:val="008000"/>
          <w:rtl/>
        </w:rPr>
        <w:t>جَاءَ</w:t>
      </w:r>
      <w:r w:rsidRPr="00E73615">
        <w:rPr>
          <w:rFonts w:ascii="IRLotus" w:hAnsi="IRLotus" w:cs="IRLotus"/>
          <w:color w:val="008000"/>
          <w:rtl/>
        </w:rPr>
        <w:t xml:space="preserve"> </w:t>
      </w:r>
      <w:r w:rsidRPr="00E73615">
        <w:rPr>
          <w:rFonts w:ascii="IRLotus" w:hAnsi="IRLotus" w:cs="IRLotus" w:hint="cs"/>
          <w:color w:val="008000"/>
          <w:rtl/>
        </w:rPr>
        <w:t>عَنْ</w:t>
      </w:r>
      <w:r w:rsidRPr="00E73615">
        <w:rPr>
          <w:rFonts w:ascii="IRLotus" w:hAnsi="IRLotus" w:cs="IRLotus"/>
          <w:color w:val="008000"/>
          <w:rtl/>
        </w:rPr>
        <w:t xml:space="preserve"> </w:t>
      </w:r>
      <w:r w:rsidRPr="00E73615">
        <w:rPr>
          <w:rFonts w:ascii="IRLotus" w:hAnsi="IRLotus" w:cs="IRLotus" w:hint="cs"/>
          <w:color w:val="008000"/>
          <w:rtl/>
        </w:rPr>
        <w:t>فُلَانٍ</w:t>
      </w:r>
      <w:r w:rsidRPr="00E73615">
        <w:rPr>
          <w:rFonts w:ascii="IRLotus" w:hAnsi="IRLotus" w:cs="IRLotus"/>
          <w:color w:val="008000"/>
          <w:rtl/>
        </w:rPr>
        <w:t xml:space="preserve"> </w:t>
      </w:r>
      <w:r w:rsidRPr="00E73615">
        <w:rPr>
          <w:rFonts w:ascii="IRLotus" w:hAnsi="IRLotus" w:cs="IRLotus" w:hint="cs"/>
          <w:color w:val="008000"/>
          <w:rtl/>
        </w:rPr>
        <w:t>كَذَا</w:t>
      </w:r>
      <w:r w:rsidRPr="00E73615">
        <w:rPr>
          <w:rFonts w:ascii="IRLotus" w:hAnsi="IRLotus" w:cs="IRLotus"/>
          <w:color w:val="008000"/>
          <w:rtl/>
        </w:rPr>
        <w:t xml:space="preserve"> </w:t>
      </w:r>
      <w:r w:rsidRPr="00E73615">
        <w:rPr>
          <w:rFonts w:ascii="IRLotus" w:hAnsi="IRLotus" w:cs="IRLotus" w:hint="cs"/>
          <w:color w:val="008000"/>
          <w:rtl/>
        </w:rPr>
        <w:t>فَأُدْخِلُ</w:t>
      </w:r>
      <w:r w:rsidRPr="00E73615">
        <w:rPr>
          <w:rFonts w:ascii="IRLotus" w:hAnsi="IRLotus" w:cs="IRLotus"/>
          <w:color w:val="008000"/>
          <w:rtl/>
        </w:rPr>
        <w:t xml:space="preserve"> </w:t>
      </w:r>
      <w:r w:rsidRPr="00E73615">
        <w:rPr>
          <w:rFonts w:ascii="IRLotus" w:hAnsi="IRLotus" w:cs="IRLotus" w:hint="cs"/>
          <w:color w:val="008000"/>
          <w:rtl/>
        </w:rPr>
        <w:t>قَوْلَكُمْ</w:t>
      </w:r>
      <w:r w:rsidRPr="00E73615">
        <w:rPr>
          <w:rFonts w:ascii="IRLotus" w:hAnsi="IRLotus" w:cs="IRLotus"/>
          <w:color w:val="008000"/>
          <w:rtl/>
        </w:rPr>
        <w:t xml:space="preserve"> </w:t>
      </w:r>
      <w:r w:rsidRPr="00E73615">
        <w:rPr>
          <w:rFonts w:ascii="IRLotus" w:hAnsi="IRLotus" w:cs="IRLotus" w:hint="cs"/>
          <w:color w:val="008000"/>
          <w:rtl/>
        </w:rPr>
        <w:t>فِيمَا</w:t>
      </w:r>
      <w:r w:rsidRPr="00E73615">
        <w:rPr>
          <w:rFonts w:ascii="IRLotus" w:hAnsi="IRLotus" w:cs="IRLotus"/>
          <w:color w:val="008000"/>
          <w:rtl/>
        </w:rPr>
        <w:t xml:space="preserve"> </w:t>
      </w:r>
      <w:r w:rsidRPr="00E73615">
        <w:rPr>
          <w:rFonts w:ascii="IRLotus" w:hAnsi="IRLotus" w:cs="IRLotus" w:hint="cs"/>
          <w:color w:val="008000"/>
          <w:rtl/>
        </w:rPr>
        <w:t>بَيْنَ</w:t>
      </w:r>
      <w:r w:rsidRPr="00E73615">
        <w:rPr>
          <w:rFonts w:ascii="IRLotus" w:hAnsi="IRLotus" w:cs="IRLotus"/>
          <w:color w:val="008000"/>
          <w:rtl/>
        </w:rPr>
        <w:t xml:space="preserve"> </w:t>
      </w:r>
      <w:r w:rsidRPr="00E73615">
        <w:rPr>
          <w:rFonts w:ascii="IRLotus" w:hAnsi="IRLotus" w:cs="IRLotus" w:hint="cs"/>
          <w:color w:val="008000"/>
          <w:rtl/>
        </w:rPr>
        <w:t>ذَلِكَ،</w:t>
      </w:r>
      <w:r w:rsidRPr="00E73615">
        <w:rPr>
          <w:rFonts w:ascii="IRLotus" w:hAnsi="IRLotus" w:cs="IRLotus"/>
          <w:color w:val="008000"/>
          <w:rtl/>
        </w:rPr>
        <w:t xml:space="preserve"> </w:t>
      </w:r>
      <w:r w:rsidRPr="00E73615">
        <w:rPr>
          <w:rFonts w:ascii="IRLotus" w:hAnsi="IRLotus" w:cs="IRLotus" w:hint="cs"/>
          <w:color w:val="008000"/>
          <w:rtl/>
        </w:rPr>
        <w:t>قَالَ،</w:t>
      </w:r>
      <w:r w:rsidRPr="00E73615">
        <w:rPr>
          <w:rFonts w:ascii="IRLotus" w:hAnsi="IRLotus" w:cs="IRLotus"/>
          <w:color w:val="008000"/>
          <w:rtl/>
        </w:rPr>
        <w:t xml:space="preserve"> </w:t>
      </w:r>
      <w:r w:rsidRPr="00C908FA">
        <w:rPr>
          <w:rFonts w:ascii="IRLotus" w:hAnsi="IRLotus" w:cs="IRLotus" w:hint="cs"/>
          <w:color w:val="FF0000"/>
          <w:rtl/>
        </w:rPr>
        <w:t>فَقَالَ</w:t>
      </w:r>
      <w:r w:rsidRPr="00C908FA">
        <w:rPr>
          <w:rFonts w:ascii="IRLotus" w:hAnsi="IRLotus" w:cs="IRLotus"/>
          <w:color w:val="FF0000"/>
          <w:rtl/>
        </w:rPr>
        <w:t xml:space="preserve"> </w:t>
      </w:r>
      <w:r w:rsidRPr="00C908FA">
        <w:rPr>
          <w:rFonts w:ascii="IRLotus" w:hAnsi="IRLotus" w:cs="IRLotus" w:hint="cs"/>
          <w:color w:val="FF0000"/>
          <w:rtl/>
        </w:rPr>
        <w:t>لِي</w:t>
      </w:r>
      <w:r w:rsidRPr="00C908FA">
        <w:rPr>
          <w:rFonts w:ascii="IRLotus" w:hAnsi="IRLotus" w:cs="IRLotus"/>
          <w:color w:val="FF0000"/>
          <w:rtl/>
        </w:rPr>
        <w:t xml:space="preserve">: </w:t>
      </w:r>
      <w:r w:rsidRPr="00C908FA">
        <w:rPr>
          <w:rFonts w:ascii="IRLotus" w:hAnsi="IRLotus" w:cs="IRLotus" w:hint="cs"/>
          <w:color w:val="FF0000"/>
          <w:rtl/>
        </w:rPr>
        <w:t>اصْنَعْ</w:t>
      </w:r>
      <w:r w:rsidRPr="00C908FA">
        <w:rPr>
          <w:rFonts w:ascii="IRLotus" w:hAnsi="IRLotus" w:cs="IRLotus"/>
          <w:color w:val="FF0000"/>
          <w:rtl/>
        </w:rPr>
        <w:t xml:space="preserve"> </w:t>
      </w:r>
      <w:r w:rsidRPr="00C908FA">
        <w:rPr>
          <w:rFonts w:ascii="IRLotus" w:hAnsi="IRLotus" w:cs="IRLotus" w:hint="cs"/>
          <w:color w:val="FF0000"/>
          <w:rtl/>
        </w:rPr>
        <w:t>كَذَا</w:t>
      </w:r>
      <w:r w:rsidRPr="00C908FA">
        <w:rPr>
          <w:rFonts w:ascii="IRLotus" w:hAnsi="IRLotus" w:cs="IRLotus"/>
          <w:color w:val="FF0000"/>
          <w:rtl/>
        </w:rPr>
        <w:t xml:space="preserve"> </w:t>
      </w:r>
      <w:r w:rsidRPr="00C908FA">
        <w:rPr>
          <w:rFonts w:ascii="IRLotus" w:hAnsi="IRLotus" w:cs="IRLotus" w:hint="cs"/>
          <w:color w:val="FF0000"/>
          <w:rtl/>
        </w:rPr>
        <w:t>فَإِنِّي</w:t>
      </w:r>
      <w:r w:rsidRPr="00C908FA">
        <w:rPr>
          <w:rFonts w:ascii="IRLotus" w:hAnsi="IRLotus" w:cs="IRLotus"/>
          <w:color w:val="FF0000"/>
          <w:rtl/>
        </w:rPr>
        <w:t xml:space="preserve"> </w:t>
      </w:r>
      <w:r w:rsidRPr="00C908FA">
        <w:rPr>
          <w:rFonts w:ascii="IRLotus" w:hAnsi="IRLotus" w:cs="IRLotus" w:hint="cs"/>
          <w:color w:val="FF0000"/>
          <w:rtl/>
        </w:rPr>
        <w:t>كَذَا</w:t>
      </w:r>
      <w:r w:rsidRPr="00C908FA">
        <w:rPr>
          <w:rFonts w:ascii="IRLotus" w:hAnsi="IRLotus" w:cs="IRLotus"/>
          <w:color w:val="FF0000"/>
          <w:rtl/>
        </w:rPr>
        <w:t xml:space="preserve"> </w:t>
      </w:r>
      <w:r w:rsidRPr="00C908FA">
        <w:rPr>
          <w:rFonts w:ascii="IRLotus" w:hAnsi="IRLotus" w:cs="IRLotus" w:hint="cs"/>
          <w:color w:val="FF0000"/>
          <w:rtl/>
        </w:rPr>
        <w:t>أَصْنَعُ</w:t>
      </w:r>
      <w:r w:rsidRPr="00E73615">
        <w:rPr>
          <w:rFonts w:ascii="IRLotus" w:hAnsi="IRLotus" w:cs="IRLotus" w:hint="eastAsia"/>
          <w:color w:val="008000"/>
          <w:rtl/>
        </w:rPr>
        <w:t>»</w:t>
      </w:r>
      <w:r w:rsidR="00C16700">
        <w:rPr>
          <w:rStyle w:val="FootnoteReference"/>
          <w:rFonts w:ascii="IRLotus" w:hAnsi="IRLotus" w:cs="IRLotus"/>
          <w:color w:val="008000"/>
          <w:rtl/>
        </w:rPr>
        <w:footnoteReference w:id="1"/>
      </w:r>
      <w:r w:rsidRPr="00E73615">
        <w:rPr>
          <w:rFonts w:ascii="IRLotus" w:hAnsi="IRLotus" w:cs="IRLotus"/>
          <w:rtl/>
        </w:rPr>
        <w:t>.</w:t>
      </w:r>
    </w:p>
    <w:p w:rsidR="002B4FD7" w:rsidRDefault="00C908FA" w:rsidP="00DA189B">
      <w:pPr>
        <w:rPr>
          <w:rFonts w:ascii="IRLotus" w:hAnsi="IRLotus" w:cs="IRLotus"/>
          <w:rtl/>
        </w:rPr>
      </w:pPr>
      <w:r>
        <w:rPr>
          <w:rFonts w:ascii="IRLotus" w:hAnsi="IRLotus" w:cs="IRLotus" w:hint="cs"/>
          <w:rtl/>
        </w:rPr>
        <w:t xml:space="preserve">از جمله آخر این روایت استفاده می‌شود که اگر مخاطب و سائل از عامه است، پاسخ حضرت هم طبق مبانی فقهای خودشان بوده است. </w:t>
      </w:r>
      <w:r w:rsidR="00175B2F">
        <w:rPr>
          <w:rFonts w:ascii="IRLotus" w:hAnsi="IRLotus" w:cs="IRLotus" w:hint="cs"/>
          <w:rtl/>
        </w:rPr>
        <w:t xml:space="preserve">شهید صدر روایت معاذ نحوی را </w:t>
      </w:r>
      <w:r>
        <w:rPr>
          <w:rFonts w:ascii="IRLotus" w:hAnsi="IRLotus" w:cs="IRLotus" w:hint="cs"/>
          <w:rtl/>
        </w:rPr>
        <w:t>در</w:t>
      </w:r>
      <w:r w:rsidR="00175B2F">
        <w:rPr>
          <w:rFonts w:ascii="IRLotus" w:hAnsi="IRLotus" w:cs="IRLotus" w:hint="cs"/>
          <w:rtl/>
        </w:rPr>
        <w:t xml:space="preserve"> بحث تقیه مطرح کرده و بیان </w:t>
      </w:r>
      <w:r>
        <w:rPr>
          <w:rFonts w:ascii="IRLotus" w:hAnsi="IRLotus" w:cs="IRLotus" w:hint="cs"/>
          <w:rtl/>
        </w:rPr>
        <w:t xml:space="preserve">نموده </w:t>
      </w:r>
      <w:r w:rsidR="00175B2F">
        <w:rPr>
          <w:rFonts w:ascii="IRLotus" w:hAnsi="IRLotus" w:cs="IRLotus" w:hint="cs"/>
          <w:rtl/>
        </w:rPr>
        <w:t xml:space="preserve">است که </w:t>
      </w:r>
      <w:r>
        <w:rPr>
          <w:rFonts w:ascii="IRLotus" w:hAnsi="IRLotus" w:cs="IRLotus" w:hint="cs"/>
          <w:rtl/>
        </w:rPr>
        <w:t xml:space="preserve">از این روایت استفاده می‌شود، </w:t>
      </w:r>
      <w:r w:rsidR="00175B2F">
        <w:rPr>
          <w:rFonts w:ascii="IRLotus" w:hAnsi="IRLotus" w:cs="IRLotus" w:hint="cs"/>
          <w:rtl/>
        </w:rPr>
        <w:t>تقیه اختصاص به حکّام ندارد</w:t>
      </w:r>
      <w:r>
        <w:rPr>
          <w:rFonts w:ascii="IRLotus" w:hAnsi="IRLotus" w:cs="IRLotus" w:hint="cs"/>
          <w:rtl/>
        </w:rPr>
        <w:t>، بلکه ائمه از مردم هم تقیه می‌نموده‌اند</w:t>
      </w:r>
      <w:r w:rsidR="00175B2F">
        <w:rPr>
          <w:rFonts w:ascii="IRLotus" w:hAnsi="IRLotus" w:cs="IRLotus" w:hint="cs"/>
          <w:rtl/>
        </w:rPr>
        <w:t xml:space="preserve">. به نظر می‌رسد </w:t>
      </w:r>
      <w:r>
        <w:rPr>
          <w:rFonts w:ascii="IRLotus" w:hAnsi="IRLotus" w:cs="IRLotus" w:hint="cs"/>
          <w:rtl/>
        </w:rPr>
        <w:t>این روایت، ارتباطی به بحث تقیه ندارد</w:t>
      </w:r>
      <w:r w:rsidR="00DA189B">
        <w:rPr>
          <w:rFonts w:ascii="IRLotus" w:hAnsi="IRLotus" w:cs="IRLotus" w:hint="cs"/>
          <w:rtl/>
        </w:rPr>
        <w:t>. بلکه هرکس سوال می‌پرسیده</w:t>
      </w:r>
      <w:r w:rsidR="00175B2F">
        <w:rPr>
          <w:rFonts w:ascii="IRLotus" w:hAnsi="IRLotus" w:cs="IRLotus" w:hint="cs"/>
          <w:rtl/>
        </w:rPr>
        <w:t>، حضرت</w:t>
      </w:r>
      <w:r w:rsidR="00CE42EB">
        <w:rPr>
          <w:rFonts w:ascii="IRLotus" w:hAnsi="IRLotus" w:cs="IRLotus" w:hint="cs"/>
          <w:rtl/>
        </w:rPr>
        <w:t>،</w:t>
      </w:r>
      <w:r w:rsidR="00175B2F">
        <w:rPr>
          <w:rFonts w:ascii="IRLotus" w:hAnsi="IRLotus" w:cs="IRLotus" w:hint="cs"/>
          <w:rtl/>
        </w:rPr>
        <w:t xml:space="preserve"> طبق مبنای مرجع خود او پاسخ </w:t>
      </w:r>
      <w:r w:rsidR="00F22BBD">
        <w:rPr>
          <w:rFonts w:ascii="IRLotus" w:hAnsi="IRLotus" w:cs="IRLotus" w:hint="cs"/>
          <w:rtl/>
        </w:rPr>
        <w:t>را بیان می‌کرده</w:t>
      </w:r>
      <w:r w:rsidR="00CE42EB">
        <w:rPr>
          <w:rFonts w:ascii="IRLotus" w:hAnsi="IRLotus" w:cs="IRLotus" w:hint="cs"/>
          <w:rtl/>
        </w:rPr>
        <w:t xml:space="preserve"> است؛ چرا که در این موارد، سوال سائل در واقع</w:t>
      </w:r>
      <w:r w:rsidR="00175B2F">
        <w:rPr>
          <w:rFonts w:ascii="IRLotus" w:hAnsi="IRLotus" w:cs="IRLotus" w:hint="cs"/>
          <w:rtl/>
        </w:rPr>
        <w:t xml:space="preserve"> </w:t>
      </w:r>
      <w:r w:rsidR="00CE42EB">
        <w:rPr>
          <w:rFonts w:ascii="IRLotus" w:hAnsi="IRLotus" w:cs="IRLotus" w:hint="cs"/>
          <w:rtl/>
        </w:rPr>
        <w:t>آن است که طبق مبنای مرجع تقلید من، پاسخ این سوال چیست؟ نه آنکه به عنوان امام</w:t>
      </w:r>
      <w:r w:rsidR="00DA189B">
        <w:rPr>
          <w:rFonts w:ascii="IRLotus" w:hAnsi="IRLotus" w:cs="IRLotus" w:hint="cs"/>
          <w:rtl/>
        </w:rPr>
        <w:t>،</w:t>
      </w:r>
      <w:r w:rsidR="00CE42EB">
        <w:rPr>
          <w:rFonts w:ascii="IRLotus" w:hAnsi="IRLotus" w:cs="IRLotus" w:hint="cs"/>
          <w:rtl/>
        </w:rPr>
        <w:t xml:space="preserve"> سوال کرده باشد. حضرت هم در پاسخ گویا بیان کرده است</w:t>
      </w:r>
      <w:r w:rsidR="008A7CA9">
        <w:rPr>
          <w:rFonts w:ascii="IRLotus" w:hAnsi="IRLotus" w:cs="IRLotus" w:hint="cs"/>
          <w:rtl/>
        </w:rPr>
        <w:t xml:space="preserve"> که بنابر کسی که تو از او تقلید می‌کنی و اعتقاد داری که قول او در حق تو حجّت است، پاسخ کذا است. این بحث ارتباطی به تقیه ندارد. البته </w:t>
      </w:r>
      <w:r w:rsidR="00DA189B">
        <w:rPr>
          <w:rFonts w:ascii="IRLotus" w:hAnsi="IRLotus" w:cs="IRLotus" w:hint="cs"/>
          <w:rtl/>
        </w:rPr>
        <w:t xml:space="preserve">این مساله، </w:t>
      </w:r>
      <w:r w:rsidR="008A7CA9">
        <w:rPr>
          <w:rFonts w:ascii="IRLotus" w:hAnsi="IRLotus" w:cs="IRLotus" w:hint="cs"/>
          <w:rtl/>
        </w:rPr>
        <w:t xml:space="preserve">در بحث ما دخیل است. یکی از مناشی تعارض، همین مورد است. </w:t>
      </w:r>
      <w:r w:rsidR="00175B2F">
        <w:rPr>
          <w:rFonts w:ascii="IRLotus" w:hAnsi="IRLotus" w:cs="IRLotus" w:hint="cs"/>
          <w:rtl/>
        </w:rPr>
        <w:t>این مساله در عدم بیان حکم واقعی با تقیه مشترک است ولی بحث آن</w:t>
      </w:r>
      <w:r w:rsidR="008A7CA9">
        <w:rPr>
          <w:rFonts w:ascii="IRLotus" w:hAnsi="IRLotus" w:cs="IRLotus" w:hint="cs"/>
          <w:rtl/>
        </w:rPr>
        <w:t>،</w:t>
      </w:r>
      <w:r w:rsidR="00175B2F">
        <w:rPr>
          <w:rFonts w:ascii="IRLotus" w:hAnsi="IRLotus" w:cs="IRLotus" w:hint="cs"/>
          <w:rtl/>
        </w:rPr>
        <w:t xml:space="preserve"> غیر از </w:t>
      </w:r>
      <w:r w:rsidR="008A7CA9">
        <w:rPr>
          <w:rFonts w:ascii="IRLotus" w:hAnsi="IRLotus" w:cs="IRLotus" w:hint="cs"/>
          <w:rtl/>
        </w:rPr>
        <w:t xml:space="preserve">بحث </w:t>
      </w:r>
      <w:r w:rsidR="00175B2F">
        <w:rPr>
          <w:rFonts w:ascii="IRLotus" w:hAnsi="IRLotus" w:cs="IRLotus" w:hint="cs"/>
          <w:rtl/>
        </w:rPr>
        <w:t>تقیه است.</w:t>
      </w:r>
      <w:r w:rsidR="008A7CA9">
        <w:rPr>
          <w:rFonts w:ascii="IRLotus" w:hAnsi="IRLotus" w:cs="IRLotus" w:hint="cs"/>
          <w:rtl/>
        </w:rPr>
        <w:t xml:space="preserve"> </w:t>
      </w:r>
    </w:p>
    <w:p w:rsidR="002B4FD7" w:rsidRDefault="002B4FD7" w:rsidP="00F26A96">
      <w:pPr>
        <w:pStyle w:val="Heading2"/>
        <w:rPr>
          <w:rtl/>
        </w:rPr>
      </w:pPr>
      <w:bookmarkStart w:id="7" w:name="_Toc148451569"/>
      <w:bookmarkStart w:id="8" w:name="_Toc148452079"/>
      <w:bookmarkStart w:id="9" w:name="_Toc148452138"/>
      <w:r>
        <w:rPr>
          <w:rFonts w:hint="cs"/>
          <w:rtl/>
        </w:rPr>
        <w:t>کلام شهید صدر</w:t>
      </w:r>
      <w:bookmarkEnd w:id="7"/>
      <w:bookmarkEnd w:id="8"/>
      <w:bookmarkEnd w:id="9"/>
    </w:p>
    <w:p w:rsidR="00175B2F" w:rsidRDefault="008A7CA9" w:rsidP="00DA189B">
      <w:pPr>
        <w:rPr>
          <w:rFonts w:ascii="IRLotus" w:hAnsi="IRLotus" w:cs="IRLotus"/>
          <w:rtl/>
        </w:rPr>
      </w:pPr>
      <w:r>
        <w:rPr>
          <w:rFonts w:ascii="IRLotus" w:hAnsi="IRLotus" w:cs="IRLotus" w:hint="cs"/>
          <w:rtl/>
        </w:rPr>
        <w:t>شهید صدر بیان کرده‌اند:</w:t>
      </w:r>
    </w:p>
    <w:p w:rsidR="00175B2F" w:rsidRPr="00175B2F" w:rsidRDefault="00175B2F" w:rsidP="008A7CA9">
      <w:pPr>
        <w:rPr>
          <w:rFonts w:ascii="IRLotus" w:hAnsi="IRLotus" w:cs="IRLotus"/>
          <w:color w:val="0000FF"/>
          <w:rtl/>
        </w:rPr>
      </w:pPr>
      <w:r>
        <w:rPr>
          <w:rFonts w:ascii="IRLotus" w:hAnsi="IRLotus" w:cs="IRLotus" w:hint="cs"/>
          <w:color w:val="0000FF"/>
          <w:rtl/>
        </w:rPr>
        <w:t>«</w:t>
      </w:r>
      <w:r w:rsidRPr="00175B2F">
        <w:rPr>
          <w:rFonts w:ascii="IRLotus" w:hAnsi="IRLotus" w:cs="IRLotus" w:hint="cs"/>
          <w:color w:val="0000FF"/>
          <w:rtl/>
        </w:rPr>
        <w:t>ينبغي</w:t>
      </w:r>
      <w:r w:rsidRPr="00175B2F">
        <w:rPr>
          <w:rFonts w:ascii="IRLotus" w:hAnsi="IRLotus" w:cs="IRLotus"/>
          <w:color w:val="0000FF"/>
          <w:rtl/>
        </w:rPr>
        <w:t xml:space="preserve"> </w:t>
      </w:r>
      <w:r w:rsidRPr="00175B2F">
        <w:rPr>
          <w:rFonts w:ascii="IRLotus" w:hAnsi="IRLotus" w:cs="IRLotus" w:hint="cs"/>
          <w:color w:val="0000FF"/>
          <w:rtl/>
        </w:rPr>
        <w:t>أن</w:t>
      </w:r>
      <w:r w:rsidRPr="00175B2F">
        <w:rPr>
          <w:rFonts w:ascii="IRLotus" w:hAnsi="IRLotus" w:cs="IRLotus"/>
          <w:color w:val="0000FF"/>
          <w:rtl/>
        </w:rPr>
        <w:t xml:space="preserve"> </w:t>
      </w:r>
      <w:r w:rsidRPr="00175B2F">
        <w:rPr>
          <w:rFonts w:ascii="IRLotus" w:hAnsi="IRLotus" w:cs="IRLotus" w:hint="cs"/>
          <w:color w:val="0000FF"/>
          <w:rtl/>
        </w:rPr>
        <w:t>نشير</w:t>
      </w:r>
      <w:r w:rsidRPr="00175B2F">
        <w:rPr>
          <w:rFonts w:ascii="IRLotus" w:hAnsi="IRLotus" w:cs="IRLotus"/>
          <w:color w:val="0000FF"/>
          <w:rtl/>
        </w:rPr>
        <w:t xml:space="preserve"> </w:t>
      </w:r>
      <w:r w:rsidRPr="00175B2F">
        <w:rPr>
          <w:rFonts w:ascii="IRLotus" w:hAnsi="IRLotus" w:cs="IRLotus" w:hint="cs"/>
          <w:color w:val="0000FF"/>
          <w:rtl/>
        </w:rPr>
        <w:t>إلى</w:t>
      </w:r>
      <w:r w:rsidRPr="00175B2F">
        <w:rPr>
          <w:rFonts w:ascii="IRLotus" w:hAnsi="IRLotus" w:cs="IRLotus"/>
          <w:color w:val="0000FF"/>
          <w:rtl/>
        </w:rPr>
        <w:t xml:space="preserve"> </w:t>
      </w:r>
      <w:r w:rsidRPr="00175B2F">
        <w:rPr>
          <w:rFonts w:ascii="IRLotus" w:hAnsi="IRLotus" w:cs="IRLotus" w:hint="cs"/>
          <w:color w:val="0000FF"/>
          <w:rtl/>
        </w:rPr>
        <w:t>أن</w:t>
      </w:r>
      <w:r w:rsidRPr="00175B2F">
        <w:rPr>
          <w:rFonts w:ascii="IRLotus" w:hAnsi="IRLotus" w:cs="IRLotus"/>
          <w:color w:val="0000FF"/>
          <w:rtl/>
        </w:rPr>
        <w:t xml:space="preserve"> </w:t>
      </w:r>
      <w:r w:rsidRPr="00175B2F">
        <w:rPr>
          <w:rFonts w:ascii="IRLotus" w:hAnsi="IRLotus" w:cs="IRLotus" w:hint="cs"/>
          <w:color w:val="0000FF"/>
          <w:rtl/>
        </w:rPr>
        <w:t>التقية</w:t>
      </w:r>
      <w:r w:rsidRPr="00175B2F">
        <w:rPr>
          <w:rFonts w:ascii="IRLotus" w:hAnsi="IRLotus" w:cs="IRLotus"/>
          <w:color w:val="0000FF"/>
          <w:rtl/>
        </w:rPr>
        <w:t xml:space="preserve"> </w:t>
      </w:r>
      <w:r w:rsidRPr="00175B2F">
        <w:rPr>
          <w:rFonts w:ascii="IRLotus" w:hAnsi="IRLotus" w:cs="IRLotus" w:hint="cs"/>
          <w:color w:val="0000FF"/>
          <w:rtl/>
        </w:rPr>
        <w:t>التي</w:t>
      </w:r>
      <w:r w:rsidRPr="00175B2F">
        <w:rPr>
          <w:rFonts w:ascii="IRLotus" w:hAnsi="IRLotus" w:cs="IRLotus"/>
          <w:color w:val="0000FF"/>
          <w:rtl/>
        </w:rPr>
        <w:t xml:space="preserve"> </w:t>
      </w:r>
      <w:r w:rsidRPr="00175B2F">
        <w:rPr>
          <w:rFonts w:ascii="IRLotus" w:hAnsi="IRLotus" w:cs="IRLotus" w:hint="cs"/>
          <w:color w:val="0000FF"/>
          <w:rtl/>
        </w:rPr>
        <w:t>كان</w:t>
      </w:r>
      <w:r w:rsidRPr="00175B2F">
        <w:rPr>
          <w:rFonts w:ascii="IRLotus" w:hAnsi="IRLotus" w:cs="IRLotus"/>
          <w:color w:val="0000FF"/>
          <w:rtl/>
        </w:rPr>
        <w:t xml:space="preserve"> </w:t>
      </w:r>
      <w:r w:rsidRPr="00175B2F">
        <w:rPr>
          <w:rFonts w:ascii="IRLotus" w:hAnsi="IRLotus" w:cs="IRLotus" w:hint="cs"/>
          <w:color w:val="0000FF"/>
          <w:rtl/>
        </w:rPr>
        <w:t>يعملها</w:t>
      </w:r>
      <w:r w:rsidRPr="00175B2F">
        <w:rPr>
          <w:rFonts w:ascii="IRLotus" w:hAnsi="IRLotus" w:cs="IRLotus"/>
          <w:color w:val="0000FF"/>
          <w:rtl/>
        </w:rPr>
        <w:t xml:space="preserve"> </w:t>
      </w:r>
      <w:r w:rsidRPr="00175B2F">
        <w:rPr>
          <w:rFonts w:ascii="IRLotus" w:hAnsi="IRLotus" w:cs="IRLotus" w:hint="cs"/>
          <w:color w:val="0000FF"/>
          <w:rtl/>
        </w:rPr>
        <w:t>الأئمة</w:t>
      </w:r>
      <w:r w:rsidRPr="00175B2F">
        <w:rPr>
          <w:rFonts w:ascii="IRLotus" w:hAnsi="IRLotus" w:cs="IRLotus"/>
          <w:color w:val="0000FF"/>
          <w:rtl/>
        </w:rPr>
        <w:t xml:space="preserve"> </w:t>
      </w:r>
      <w:r w:rsidRPr="00175B2F">
        <w:rPr>
          <w:rFonts w:ascii="IRLotus" w:hAnsi="IRLotus" w:cs="IRLotus" w:hint="cs"/>
          <w:color w:val="0000FF"/>
          <w:rtl/>
        </w:rPr>
        <w:t>لم</w:t>
      </w:r>
      <w:r w:rsidRPr="00175B2F">
        <w:rPr>
          <w:rFonts w:ascii="IRLotus" w:hAnsi="IRLotus" w:cs="IRLotus"/>
          <w:color w:val="0000FF"/>
          <w:rtl/>
        </w:rPr>
        <w:t xml:space="preserve"> </w:t>
      </w:r>
      <w:r w:rsidRPr="00175B2F">
        <w:rPr>
          <w:rFonts w:ascii="IRLotus" w:hAnsi="IRLotus" w:cs="IRLotus" w:hint="cs"/>
          <w:color w:val="0000FF"/>
          <w:rtl/>
        </w:rPr>
        <w:t>تكن</w:t>
      </w:r>
      <w:r w:rsidRPr="00175B2F">
        <w:rPr>
          <w:rFonts w:ascii="IRLotus" w:hAnsi="IRLotus" w:cs="IRLotus"/>
          <w:color w:val="0000FF"/>
          <w:rtl/>
        </w:rPr>
        <w:t xml:space="preserve"> </w:t>
      </w:r>
      <w:r w:rsidRPr="00175B2F">
        <w:rPr>
          <w:rFonts w:ascii="IRLotus" w:hAnsi="IRLotus" w:cs="IRLotus" w:hint="cs"/>
          <w:color w:val="0000FF"/>
          <w:rtl/>
        </w:rPr>
        <w:t>تقية</w:t>
      </w:r>
      <w:r w:rsidRPr="00175B2F">
        <w:rPr>
          <w:rFonts w:ascii="IRLotus" w:hAnsi="IRLotus" w:cs="IRLotus"/>
          <w:color w:val="0000FF"/>
          <w:rtl/>
        </w:rPr>
        <w:t xml:space="preserve"> </w:t>
      </w:r>
      <w:r w:rsidRPr="00175B2F">
        <w:rPr>
          <w:rFonts w:ascii="IRLotus" w:hAnsi="IRLotus" w:cs="IRLotus" w:hint="cs"/>
          <w:color w:val="0000FF"/>
          <w:rtl/>
        </w:rPr>
        <w:t>من</w:t>
      </w:r>
      <w:r w:rsidRPr="00175B2F">
        <w:rPr>
          <w:rFonts w:ascii="IRLotus" w:hAnsi="IRLotus" w:cs="IRLotus"/>
          <w:color w:val="0000FF"/>
          <w:rtl/>
        </w:rPr>
        <w:t xml:space="preserve"> </w:t>
      </w:r>
      <w:r w:rsidRPr="00175B2F">
        <w:rPr>
          <w:rFonts w:ascii="IRLotus" w:hAnsi="IRLotus" w:cs="IRLotus" w:hint="cs"/>
          <w:color w:val="0000FF"/>
          <w:rtl/>
        </w:rPr>
        <w:t>حكام</w:t>
      </w:r>
      <w:r w:rsidRPr="00175B2F">
        <w:rPr>
          <w:rFonts w:ascii="IRLotus" w:hAnsi="IRLotus" w:cs="IRLotus"/>
          <w:color w:val="0000FF"/>
          <w:rtl/>
        </w:rPr>
        <w:t xml:space="preserve"> </w:t>
      </w:r>
      <w:r w:rsidRPr="00175B2F">
        <w:rPr>
          <w:rFonts w:ascii="IRLotus" w:hAnsi="IRLotus" w:cs="IRLotus" w:hint="cs"/>
          <w:color w:val="0000FF"/>
          <w:rtl/>
        </w:rPr>
        <w:t>بني</w:t>
      </w:r>
      <w:r w:rsidRPr="00175B2F">
        <w:rPr>
          <w:rFonts w:ascii="IRLotus" w:hAnsi="IRLotus" w:cs="IRLotus"/>
          <w:color w:val="0000FF"/>
          <w:rtl/>
        </w:rPr>
        <w:t xml:space="preserve"> </w:t>
      </w:r>
      <w:r w:rsidRPr="00175B2F">
        <w:rPr>
          <w:rFonts w:ascii="IRLotus" w:hAnsi="IRLotus" w:cs="IRLotus" w:hint="cs"/>
          <w:color w:val="0000FF"/>
          <w:rtl/>
        </w:rPr>
        <w:t>أمية</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بني</w:t>
      </w:r>
      <w:r w:rsidRPr="00175B2F">
        <w:rPr>
          <w:rFonts w:ascii="IRLotus" w:hAnsi="IRLotus" w:cs="IRLotus"/>
          <w:color w:val="0000FF"/>
          <w:rtl/>
        </w:rPr>
        <w:t xml:space="preserve"> </w:t>
      </w:r>
      <w:r w:rsidRPr="00175B2F">
        <w:rPr>
          <w:rFonts w:ascii="IRLotus" w:hAnsi="IRLotus" w:cs="IRLotus" w:hint="cs"/>
          <w:color w:val="0000FF"/>
          <w:rtl/>
        </w:rPr>
        <w:t>العباس</w:t>
      </w:r>
      <w:r w:rsidRPr="00175B2F">
        <w:rPr>
          <w:rFonts w:ascii="IRLotus" w:hAnsi="IRLotus" w:cs="IRLotus"/>
          <w:color w:val="0000FF"/>
          <w:rtl/>
        </w:rPr>
        <w:t xml:space="preserve"> </w:t>
      </w:r>
      <w:r w:rsidRPr="00175B2F">
        <w:rPr>
          <w:rFonts w:ascii="IRLotus" w:hAnsi="IRLotus" w:cs="IRLotus" w:hint="cs"/>
          <w:color w:val="0000FF"/>
          <w:rtl/>
        </w:rPr>
        <w:t>فحسب،</w:t>
      </w:r>
      <w:r w:rsidRPr="00175B2F">
        <w:rPr>
          <w:rFonts w:ascii="IRLotus" w:hAnsi="IRLotus" w:cs="IRLotus"/>
          <w:color w:val="0000FF"/>
          <w:rtl/>
        </w:rPr>
        <w:t xml:space="preserve"> </w:t>
      </w:r>
      <w:r w:rsidRPr="00175B2F">
        <w:rPr>
          <w:rFonts w:ascii="IRLotus" w:hAnsi="IRLotus" w:cs="IRLotus" w:hint="cs"/>
          <w:color w:val="0000FF"/>
          <w:rtl/>
        </w:rPr>
        <w:t>بل</w:t>
      </w:r>
      <w:r w:rsidRPr="00175B2F">
        <w:rPr>
          <w:rFonts w:ascii="IRLotus" w:hAnsi="IRLotus" w:cs="IRLotus"/>
          <w:color w:val="0000FF"/>
          <w:rtl/>
        </w:rPr>
        <w:t xml:space="preserve"> </w:t>
      </w:r>
      <w:r w:rsidRPr="00175B2F">
        <w:rPr>
          <w:rFonts w:ascii="IRLotus" w:hAnsi="IRLotus" w:cs="IRLotus" w:hint="cs"/>
          <w:color w:val="0000FF"/>
          <w:rtl/>
        </w:rPr>
        <w:t>كانوا</w:t>
      </w:r>
      <w:r w:rsidRPr="00175B2F">
        <w:rPr>
          <w:rFonts w:ascii="IRLotus" w:hAnsi="IRLotus" w:cs="IRLotus"/>
          <w:color w:val="0000FF"/>
          <w:rtl/>
        </w:rPr>
        <w:t xml:space="preserve"> </w:t>
      </w:r>
      <w:r w:rsidRPr="00175B2F">
        <w:rPr>
          <w:rFonts w:ascii="IRLotus" w:hAnsi="IRLotus" w:cs="IRLotus" w:hint="cs"/>
          <w:color w:val="0000FF"/>
          <w:rtl/>
        </w:rPr>
        <w:t>يواجهون</w:t>
      </w:r>
      <w:r w:rsidRPr="00175B2F">
        <w:rPr>
          <w:rFonts w:ascii="IRLotus" w:hAnsi="IRLotus" w:cs="IRLotus"/>
          <w:color w:val="0000FF"/>
          <w:rtl/>
        </w:rPr>
        <w:t xml:space="preserve"> </w:t>
      </w:r>
      <w:r w:rsidRPr="00175B2F">
        <w:rPr>
          <w:rFonts w:ascii="IRLotus" w:hAnsi="IRLotus" w:cs="IRLotus" w:hint="cs"/>
          <w:color w:val="0000FF"/>
          <w:rtl/>
        </w:rPr>
        <w:t>ظروفاً</w:t>
      </w:r>
      <w:r w:rsidRPr="00175B2F">
        <w:rPr>
          <w:rFonts w:ascii="IRLotus" w:hAnsi="IRLotus" w:cs="IRLotus"/>
          <w:color w:val="0000FF"/>
          <w:rtl/>
        </w:rPr>
        <w:t xml:space="preserve"> </w:t>
      </w:r>
      <w:r w:rsidRPr="00175B2F">
        <w:rPr>
          <w:rFonts w:ascii="IRLotus" w:hAnsi="IRLotus" w:cs="IRLotus" w:hint="cs"/>
          <w:color w:val="0000FF"/>
          <w:rtl/>
        </w:rPr>
        <w:t>اضطرت</w:t>
      </w:r>
      <w:r w:rsidR="008A7CA9">
        <w:rPr>
          <w:rFonts w:ascii="IRLotus" w:hAnsi="IRLotus" w:cs="IRLotus" w:hint="cs"/>
          <w:color w:val="0000FF"/>
          <w:rtl/>
        </w:rPr>
        <w:t>ْ</w:t>
      </w:r>
      <w:r w:rsidRPr="00175B2F">
        <w:rPr>
          <w:rFonts w:ascii="IRLotus" w:hAnsi="IRLotus" w:cs="IRLotus" w:hint="cs"/>
          <w:color w:val="0000FF"/>
          <w:rtl/>
        </w:rPr>
        <w:t>هم‏</w:t>
      </w:r>
      <w:r w:rsidR="008A7CA9">
        <w:rPr>
          <w:rFonts w:ascii="IRLotus" w:hAnsi="IRLotus" w:cs="IRLotus" w:hint="cs"/>
          <w:color w:val="0000FF"/>
          <w:rtl/>
        </w:rPr>
        <w:t xml:space="preserve"> </w:t>
      </w:r>
      <w:r w:rsidRPr="00175B2F">
        <w:rPr>
          <w:rFonts w:ascii="IRLotus" w:hAnsi="IRLotus" w:cs="IRLotus" w:hint="cs"/>
          <w:color w:val="0000FF"/>
          <w:rtl/>
        </w:rPr>
        <w:t>إلى</w:t>
      </w:r>
      <w:r w:rsidRPr="00175B2F">
        <w:rPr>
          <w:rFonts w:ascii="IRLotus" w:hAnsi="IRLotus" w:cs="IRLotus"/>
          <w:color w:val="0000FF"/>
          <w:rtl/>
        </w:rPr>
        <w:t xml:space="preserve"> </w:t>
      </w:r>
      <w:r w:rsidRPr="00175B2F">
        <w:rPr>
          <w:rFonts w:ascii="IRLotus" w:hAnsi="IRLotus" w:cs="IRLotus" w:hint="cs"/>
          <w:color w:val="0000FF"/>
          <w:rtl/>
        </w:rPr>
        <w:t>أن</w:t>
      </w:r>
      <w:r w:rsidRPr="00175B2F">
        <w:rPr>
          <w:rFonts w:ascii="IRLotus" w:hAnsi="IRLotus" w:cs="IRLotus"/>
          <w:color w:val="0000FF"/>
          <w:rtl/>
        </w:rPr>
        <w:t xml:space="preserve"> </w:t>
      </w:r>
      <w:r w:rsidRPr="00175B2F">
        <w:rPr>
          <w:rFonts w:ascii="IRLotus" w:hAnsi="IRLotus" w:cs="IRLotus" w:hint="cs"/>
          <w:color w:val="0000FF"/>
          <w:rtl/>
        </w:rPr>
        <w:t>يتقوا</w:t>
      </w:r>
      <w:r w:rsidRPr="00175B2F">
        <w:rPr>
          <w:rFonts w:ascii="IRLotus" w:hAnsi="IRLotus" w:cs="IRLotus"/>
          <w:color w:val="0000FF"/>
          <w:rtl/>
        </w:rPr>
        <w:t xml:space="preserve"> </w:t>
      </w:r>
      <w:r w:rsidRPr="00175B2F">
        <w:rPr>
          <w:rFonts w:ascii="IRLotus" w:hAnsi="IRLotus" w:cs="IRLotus" w:hint="cs"/>
          <w:color w:val="0000FF"/>
          <w:rtl/>
        </w:rPr>
        <w:t>أيضا</w:t>
      </w:r>
      <w:r w:rsidRPr="00175B2F">
        <w:rPr>
          <w:rFonts w:ascii="IRLotus" w:hAnsi="IRLotus" w:cs="IRLotus"/>
          <w:color w:val="0000FF"/>
          <w:rtl/>
        </w:rPr>
        <w:t xml:space="preserve"> </w:t>
      </w:r>
      <w:r w:rsidRPr="00175B2F">
        <w:rPr>
          <w:rFonts w:ascii="IRLotus" w:hAnsi="IRLotus" w:cs="IRLotus" w:hint="cs"/>
          <w:color w:val="0000FF"/>
          <w:rtl/>
        </w:rPr>
        <w:t>من</w:t>
      </w:r>
      <w:r w:rsidRPr="00175B2F">
        <w:rPr>
          <w:rFonts w:ascii="IRLotus" w:hAnsi="IRLotus" w:cs="IRLotus"/>
          <w:color w:val="0000FF"/>
          <w:rtl/>
        </w:rPr>
        <w:t xml:space="preserve"> </w:t>
      </w:r>
      <w:r w:rsidRPr="00175B2F">
        <w:rPr>
          <w:rFonts w:ascii="IRLotus" w:hAnsi="IRLotus" w:cs="IRLotus" w:hint="cs"/>
          <w:color w:val="0000FF"/>
          <w:rtl/>
        </w:rPr>
        <w:t>المسلمين</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الرّأي</w:t>
      </w:r>
      <w:r w:rsidRPr="00175B2F">
        <w:rPr>
          <w:rFonts w:ascii="IRLotus" w:hAnsi="IRLotus" w:cs="IRLotus"/>
          <w:color w:val="0000FF"/>
          <w:rtl/>
        </w:rPr>
        <w:t xml:space="preserve"> </w:t>
      </w:r>
      <w:r w:rsidRPr="00175B2F">
        <w:rPr>
          <w:rFonts w:ascii="IRLotus" w:hAnsi="IRLotus" w:cs="IRLotus" w:hint="cs"/>
          <w:color w:val="0000FF"/>
          <w:rtl/>
        </w:rPr>
        <w:t>العام</w:t>
      </w:r>
      <w:r w:rsidRPr="00175B2F">
        <w:rPr>
          <w:rFonts w:ascii="IRLotus" w:hAnsi="IRLotus" w:cs="IRLotus"/>
          <w:color w:val="0000FF"/>
          <w:rtl/>
        </w:rPr>
        <w:t xml:space="preserve"> </w:t>
      </w:r>
      <w:r w:rsidRPr="00175B2F">
        <w:rPr>
          <w:rFonts w:ascii="IRLotus" w:hAnsi="IRLotus" w:cs="IRLotus" w:hint="cs"/>
          <w:color w:val="0000FF"/>
          <w:rtl/>
        </w:rPr>
        <w:t>عندهم،</w:t>
      </w:r>
      <w:r w:rsidRPr="00175B2F">
        <w:rPr>
          <w:rFonts w:ascii="IRLotus" w:hAnsi="IRLotus" w:cs="IRLotus"/>
          <w:color w:val="0000FF"/>
          <w:rtl/>
        </w:rPr>
        <w:t xml:space="preserve"> </w:t>
      </w:r>
      <w:r w:rsidRPr="00175B2F">
        <w:rPr>
          <w:rFonts w:ascii="IRLotus" w:hAnsi="IRLotus" w:cs="IRLotus" w:hint="cs"/>
          <w:color w:val="0000FF"/>
          <w:rtl/>
        </w:rPr>
        <w:t>فلا</w:t>
      </w:r>
      <w:r w:rsidRPr="00175B2F">
        <w:rPr>
          <w:rFonts w:ascii="IRLotus" w:hAnsi="IRLotus" w:cs="IRLotus"/>
          <w:color w:val="0000FF"/>
          <w:rtl/>
        </w:rPr>
        <w:t xml:space="preserve"> </w:t>
      </w:r>
      <w:r w:rsidRPr="00175B2F">
        <w:rPr>
          <w:rFonts w:ascii="IRLotus" w:hAnsi="IRLotus" w:cs="IRLotus" w:hint="cs"/>
          <w:color w:val="0000FF"/>
          <w:rtl/>
        </w:rPr>
        <w:t>يصدر</w:t>
      </w:r>
      <w:r w:rsidRPr="00175B2F">
        <w:rPr>
          <w:rFonts w:ascii="IRLotus" w:hAnsi="IRLotus" w:cs="IRLotus"/>
          <w:color w:val="0000FF"/>
          <w:rtl/>
        </w:rPr>
        <w:t xml:space="preserve"> </w:t>
      </w:r>
      <w:r w:rsidRPr="00175B2F">
        <w:rPr>
          <w:rFonts w:ascii="IRLotus" w:hAnsi="IRLotus" w:cs="IRLotus" w:hint="cs"/>
          <w:color w:val="0000FF"/>
          <w:rtl/>
        </w:rPr>
        <w:t>منهم</w:t>
      </w:r>
      <w:r w:rsidRPr="00175B2F">
        <w:rPr>
          <w:rFonts w:ascii="IRLotus" w:hAnsi="IRLotus" w:cs="IRLotus"/>
          <w:color w:val="0000FF"/>
          <w:rtl/>
        </w:rPr>
        <w:t xml:space="preserve"> </w:t>
      </w:r>
      <w:r w:rsidRPr="00175B2F">
        <w:rPr>
          <w:rFonts w:ascii="IRLotus" w:hAnsi="IRLotus" w:cs="IRLotus" w:hint="cs"/>
          <w:color w:val="0000FF"/>
          <w:rtl/>
        </w:rPr>
        <w:t>ما</w:t>
      </w:r>
      <w:r w:rsidRPr="00175B2F">
        <w:rPr>
          <w:rFonts w:ascii="IRLotus" w:hAnsi="IRLotus" w:cs="IRLotus"/>
          <w:color w:val="0000FF"/>
          <w:rtl/>
        </w:rPr>
        <w:t xml:space="preserve"> </w:t>
      </w:r>
      <w:r w:rsidRPr="00175B2F">
        <w:rPr>
          <w:rFonts w:ascii="IRLotus" w:hAnsi="IRLotus" w:cs="IRLotus" w:hint="cs"/>
          <w:color w:val="0000FF"/>
          <w:rtl/>
        </w:rPr>
        <w:t>يتحدى</w:t>
      </w:r>
      <w:r w:rsidRPr="00175B2F">
        <w:rPr>
          <w:rFonts w:ascii="IRLotus" w:hAnsi="IRLotus" w:cs="IRLotus"/>
          <w:color w:val="0000FF"/>
          <w:rtl/>
        </w:rPr>
        <w:t xml:space="preserve"> </w:t>
      </w:r>
      <w:r w:rsidRPr="00175B2F">
        <w:rPr>
          <w:rFonts w:ascii="IRLotus" w:hAnsi="IRLotus" w:cs="IRLotus" w:hint="cs"/>
          <w:color w:val="0000FF"/>
          <w:rtl/>
        </w:rPr>
        <w:t>معتقدات</w:t>
      </w:r>
      <w:r w:rsidRPr="00175B2F">
        <w:rPr>
          <w:rFonts w:ascii="IRLotus" w:hAnsi="IRLotus" w:cs="IRLotus"/>
          <w:color w:val="0000FF"/>
          <w:rtl/>
        </w:rPr>
        <w:t xml:space="preserve"> </w:t>
      </w:r>
      <w:r w:rsidRPr="00175B2F">
        <w:rPr>
          <w:rFonts w:ascii="IRLotus" w:hAnsi="IRLotus" w:cs="IRLotus" w:hint="cs"/>
          <w:color w:val="0000FF"/>
          <w:rtl/>
        </w:rPr>
        <w:t>العامة</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يخالف</w:t>
      </w:r>
      <w:r w:rsidRPr="00175B2F">
        <w:rPr>
          <w:rFonts w:ascii="IRLotus" w:hAnsi="IRLotus" w:cs="IRLotus"/>
          <w:color w:val="0000FF"/>
          <w:rtl/>
        </w:rPr>
        <w:t xml:space="preserve"> </w:t>
      </w:r>
      <w:r w:rsidRPr="00175B2F">
        <w:rPr>
          <w:rFonts w:ascii="IRLotus" w:hAnsi="IRLotus" w:cs="IRLotus" w:hint="cs"/>
          <w:color w:val="0000FF"/>
          <w:rtl/>
        </w:rPr>
        <w:t>مرتكزاتهم</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موروثاتهم</w:t>
      </w:r>
      <w:r w:rsidRPr="00175B2F">
        <w:rPr>
          <w:rFonts w:ascii="IRLotus" w:hAnsi="IRLotus" w:cs="IRLotus"/>
          <w:color w:val="0000FF"/>
          <w:rtl/>
        </w:rPr>
        <w:t xml:space="preserve"> </w:t>
      </w:r>
      <w:r w:rsidRPr="00175B2F">
        <w:rPr>
          <w:rFonts w:ascii="IRLotus" w:hAnsi="IRLotus" w:cs="IRLotus" w:hint="cs"/>
          <w:color w:val="0000FF"/>
          <w:rtl/>
        </w:rPr>
        <w:t>الدينية</w:t>
      </w:r>
      <w:r w:rsidRPr="00175B2F">
        <w:rPr>
          <w:rFonts w:ascii="IRLotus" w:hAnsi="IRLotus" w:cs="IRLotus"/>
          <w:color w:val="0000FF"/>
          <w:rtl/>
        </w:rPr>
        <w:t xml:space="preserve"> </w:t>
      </w:r>
      <w:r w:rsidRPr="00175B2F">
        <w:rPr>
          <w:rFonts w:ascii="IRLotus" w:hAnsi="IRLotus" w:cs="IRLotus" w:hint="cs"/>
          <w:color w:val="0000FF"/>
          <w:rtl/>
        </w:rPr>
        <w:t>التي</w:t>
      </w:r>
      <w:r w:rsidRPr="00175B2F">
        <w:rPr>
          <w:rFonts w:ascii="IRLotus" w:hAnsi="IRLotus" w:cs="IRLotus"/>
          <w:color w:val="0000FF"/>
          <w:rtl/>
        </w:rPr>
        <w:t xml:space="preserve"> </w:t>
      </w:r>
      <w:r w:rsidRPr="00175B2F">
        <w:rPr>
          <w:rFonts w:ascii="IRLotus" w:hAnsi="IRLotus" w:cs="IRLotus" w:hint="cs"/>
          <w:color w:val="0000FF"/>
          <w:rtl/>
        </w:rPr>
        <w:t>تدخلت</w:t>
      </w:r>
      <w:r w:rsidRPr="00175B2F">
        <w:rPr>
          <w:rFonts w:ascii="IRLotus" w:hAnsi="IRLotus" w:cs="IRLotus"/>
          <w:color w:val="0000FF"/>
          <w:rtl/>
        </w:rPr>
        <w:t xml:space="preserve"> </w:t>
      </w:r>
      <w:r w:rsidRPr="00175B2F">
        <w:rPr>
          <w:rFonts w:ascii="IRLotus" w:hAnsi="IRLotus" w:cs="IRLotus" w:hint="cs"/>
          <w:color w:val="0000FF"/>
          <w:rtl/>
        </w:rPr>
        <w:t>في</w:t>
      </w:r>
      <w:r w:rsidRPr="00175B2F">
        <w:rPr>
          <w:rFonts w:ascii="IRLotus" w:hAnsi="IRLotus" w:cs="IRLotus"/>
          <w:color w:val="0000FF"/>
          <w:rtl/>
        </w:rPr>
        <w:t xml:space="preserve"> </w:t>
      </w:r>
      <w:r w:rsidRPr="00175B2F">
        <w:rPr>
          <w:rFonts w:ascii="IRLotus" w:hAnsi="IRLotus" w:cs="IRLotus" w:hint="cs"/>
          <w:color w:val="0000FF"/>
          <w:rtl/>
        </w:rPr>
        <w:t>نشأتها</w:t>
      </w:r>
      <w:r w:rsidRPr="00175B2F">
        <w:rPr>
          <w:rFonts w:ascii="IRLotus" w:hAnsi="IRLotus" w:cs="IRLotus"/>
          <w:color w:val="0000FF"/>
          <w:rtl/>
        </w:rPr>
        <w:t xml:space="preserve"> </w:t>
      </w:r>
      <w:r w:rsidRPr="00175B2F">
        <w:rPr>
          <w:rFonts w:ascii="IRLotus" w:hAnsi="IRLotus" w:cs="IRLotus" w:hint="cs"/>
          <w:color w:val="0000FF"/>
          <w:rtl/>
        </w:rPr>
        <w:t>عوامل</w:t>
      </w:r>
      <w:r w:rsidRPr="00175B2F">
        <w:rPr>
          <w:rFonts w:ascii="IRLotus" w:hAnsi="IRLotus" w:cs="IRLotus"/>
          <w:color w:val="0000FF"/>
          <w:rtl/>
        </w:rPr>
        <w:t xml:space="preserve"> </w:t>
      </w:r>
      <w:r w:rsidRPr="00175B2F">
        <w:rPr>
          <w:rFonts w:ascii="IRLotus" w:hAnsi="IRLotus" w:cs="IRLotus" w:hint="cs"/>
          <w:color w:val="0000FF"/>
          <w:rtl/>
        </w:rPr>
        <w:t>غير</w:t>
      </w:r>
      <w:r w:rsidRPr="00175B2F">
        <w:rPr>
          <w:rFonts w:ascii="IRLotus" w:hAnsi="IRLotus" w:cs="IRLotus"/>
          <w:color w:val="0000FF"/>
          <w:rtl/>
        </w:rPr>
        <w:t xml:space="preserve"> </w:t>
      </w:r>
      <w:r w:rsidRPr="00175B2F">
        <w:rPr>
          <w:rFonts w:ascii="IRLotus" w:hAnsi="IRLotus" w:cs="IRLotus" w:hint="cs"/>
          <w:color w:val="0000FF"/>
          <w:rtl/>
        </w:rPr>
        <w:t>موضوعية</w:t>
      </w:r>
      <w:r w:rsidRPr="00175B2F">
        <w:rPr>
          <w:rFonts w:ascii="IRLotus" w:hAnsi="IRLotus" w:cs="IRLotus"/>
          <w:color w:val="0000FF"/>
          <w:rtl/>
        </w:rPr>
        <w:t xml:space="preserve"> </w:t>
      </w:r>
      <w:r w:rsidRPr="00175B2F">
        <w:rPr>
          <w:rFonts w:ascii="IRLotus" w:hAnsi="IRLotus" w:cs="IRLotus" w:hint="cs"/>
          <w:color w:val="0000FF"/>
          <w:rtl/>
        </w:rPr>
        <w:t>كثيرة</w:t>
      </w:r>
      <w:r w:rsidRPr="00175B2F">
        <w:rPr>
          <w:rFonts w:ascii="IRLotus" w:hAnsi="IRLotus" w:cs="IRLotus"/>
          <w:color w:val="0000FF"/>
          <w:rtl/>
        </w:rPr>
        <w:t xml:space="preserve"> </w:t>
      </w:r>
      <w:r w:rsidRPr="00175B2F">
        <w:rPr>
          <w:rFonts w:ascii="IRLotus" w:hAnsi="IRLotus" w:cs="IRLotus" w:hint="cs"/>
          <w:color w:val="0000FF"/>
          <w:rtl/>
        </w:rPr>
        <w:t>في</w:t>
      </w:r>
      <w:r w:rsidRPr="00175B2F">
        <w:rPr>
          <w:rFonts w:ascii="IRLotus" w:hAnsi="IRLotus" w:cs="IRLotus"/>
          <w:color w:val="0000FF"/>
          <w:rtl/>
        </w:rPr>
        <w:t xml:space="preserve"> </w:t>
      </w:r>
      <w:r w:rsidRPr="00175B2F">
        <w:rPr>
          <w:rFonts w:ascii="IRLotus" w:hAnsi="IRLotus" w:cs="IRLotus" w:hint="cs"/>
          <w:color w:val="0000FF"/>
          <w:rtl/>
        </w:rPr>
        <w:t>ظل</w:t>
      </w:r>
      <w:r w:rsidRPr="00175B2F">
        <w:rPr>
          <w:rFonts w:ascii="IRLotus" w:hAnsi="IRLotus" w:cs="IRLotus"/>
          <w:color w:val="0000FF"/>
          <w:rtl/>
        </w:rPr>
        <w:t xml:space="preserve"> </w:t>
      </w:r>
      <w:r w:rsidRPr="00175B2F">
        <w:rPr>
          <w:rFonts w:ascii="IRLotus" w:hAnsi="IRLotus" w:cs="IRLotus" w:hint="cs"/>
          <w:color w:val="0000FF"/>
          <w:rtl/>
        </w:rPr>
        <w:t>الأوضاع</w:t>
      </w:r>
      <w:r w:rsidRPr="00175B2F">
        <w:rPr>
          <w:rFonts w:ascii="IRLotus" w:hAnsi="IRLotus" w:cs="IRLotus"/>
          <w:color w:val="0000FF"/>
          <w:rtl/>
        </w:rPr>
        <w:t xml:space="preserve"> </w:t>
      </w:r>
      <w:r w:rsidRPr="00175B2F">
        <w:rPr>
          <w:rFonts w:ascii="IRLotus" w:hAnsi="IRLotus" w:cs="IRLotus" w:hint="cs"/>
          <w:color w:val="0000FF"/>
          <w:rtl/>
        </w:rPr>
        <w:t>التي</w:t>
      </w:r>
      <w:r w:rsidRPr="00175B2F">
        <w:rPr>
          <w:rFonts w:ascii="IRLotus" w:hAnsi="IRLotus" w:cs="IRLotus"/>
          <w:color w:val="0000FF"/>
          <w:rtl/>
        </w:rPr>
        <w:t xml:space="preserve"> </w:t>
      </w:r>
      <w:r w:rsidRPr="00175B2F">
        <w:rPr>
          <w:rFonts w:ascii="IRLotus" w:hAnsi="IRLotus" w:cs="IRLotus" w:hint="cs"/>
          <w:color w:val="0000FF"/>
          <w:rtl/>
        </w:rPr>
        <w:t>حكمت</w:t>
      </w:r>
      <w:r w:rsidRPr="00175B2F">
        <w:rPr>
          <w:rFonts w:ascii="IRLotus" w:hAnsi="IRLotus" w:cs="IRLotus"/>
          <w:color w:val="0000FF"/>
          <w:rtl/>
        </w:rPr>
        <w:t xml:space="preserve"> </w:t>
      </w:r>
      <w:r w:rsidRPr="00175B2F">
        <w:rPr>
          <w:rFonts w:ascii="IRLotus" w:hAnsi="IRLotus" w:cs="IRLotus" w:hint="cs"/>
          <w:color w:val="0000FF"/>
          <w:rtl/>
        </w:rPr>
        <w:t>المسلمين</w:t>
      </w:r>
      <w:r w:rsidRPr="00175B2F">
        <w:rPr>
          <w:rFonts w:ascii="IRLotus" w:hAnsi="IRLotus" w:cs="IRLotus"/>
          <w:color w:val="0000FF"/>
          <w:rtl/>
        </w:rPr>
        <w:t xml:space="preserve"> </w:t>
      </w:r>
      <w:r w:rsidRPr="00175B2F">
        <w:rPr>
          <w:rFonts w:ascii="IRLotus" w:hAnsi="IRLotus" w:cs="IRLotus" w:hint="cs"/>
          <w:color w:val="0000FF"/>
          <w:rtl/>
        </w:rPr>
        <w:t>في</w:t>
      </w:r>
      <w:r w:rsidRPr="00175B2F">
        <w:rPr>
          <w:rFonts w:ascii="IRLotus" w:hAnsi="IRLotus" w:cs="IRLotus"/>
          <w:color w:val="0000FF"/>
          <w:rtl/>
        </w:rPr>
        <w:t xml:space="preserve"> </w:t>
      </w:r>
      <w:r w:rsidRPr="00175B2F">
        <w:rPr>
          <w:rFonts w:ascii="IRLotus" w:hAnsi="IRLotus" w:cs="IRLotus" w:hint="cs"/>
          <w:color w:val="0000FF"/>
          <w:rtl/>
        </w:rPr>
        <w:t>تلك</w:t>
      </w:r>
      <w:r w:rsidRPr="00175B2F">
        <w:rPr>
          <w:rFonts w:ascii="IRLotus" w:hAnsi="IRLotus" w:cs="IRLotus"/>
          <w:color w:val="0000FF"/>
          <w:rtl/>
        </w:rPr>
        <w:t xml:space="preserve"> </w:t>
      </w:r>
      <w:r w:rsidRPr="00175B2F">
        <w:rPr>
          <w:rFonts w:ascii="IRLotus" w:hAnsi="IRLotus" w:cs="IRLotus" w:hint="cs"/>
          <w:color w:val="0000FF"/>
          <w:rtl/>
        </w:rPr>
        <w:t>الفترة</w:t>
      </w:r>
      <w:r w:rsidRPr="00175B2F">
        <w:rPr>
          <w:rFonts w:ascii="IRLotus" w:hAnsi="IRLotus" w:cs="IRLotus"/>
          <w:color w:val="0000FF"/>
          <w:rtl/>
        </w:rPr>
        <w:t xml:space="preserve"> </w:t>
      </w:r>
      <w:r w:rsidRPr="00175B2F">
        <w:rPr>
          <w:rFonts w:ascii="IRLotus" w:hAnsi="IRLotus" w:cs="IRLotus" w:hint="cs"/>
          <w:color w:val="0000FF"/>
          <w:rtl/>
        </w:rPr>
        <w:t>من</w:t>
      </w:r>
      <w:r w:rsidRPr="00175B2F">
        <w:rPr>
          <w:rFonts w:ascii="IRLotus" w:hAnsi="IRLotus" w:cs="IRLotus"/>
          <w:color w:val="0000FF"/>
          <w:rtl/>
        </w:rPr>
        <w:t xml:space="preserve"> </w:t>
      </w:r>
      <w:r w:rsidRPr="00175B2F">
        <w:rPr>
          <w:rFonts w:ascii="IRLotus" w:hAnsi="IRLotus" w:cs="IRLotus" w:hint="cs"/>
          <w:color w:val="0000FF"/>
          <w:rtl/>
        </w:rPr>
        <w:t>التاريخ</w:t>
      </w:r>
      <w:r w:rsidRPr="00175B2F">
        <w:rPr>
          <w:rFonts w:ascii="IRLotus" w:hAnsi="IRLotus" w:cs="IRLotus"/>
          <w:color w:val="0000FF"/>
          <w:rtl/>
        </w:rPr>
        <w:t>.</w:t>
      </w:r>
    </w:p>
    <w:p w:rsidR="00175B2F" w:rsidRDefault="00175B2F" w:rsidP="00175B2F">
      <w:pPr>
        <w:rPr>
          <w:rFonts w:ascii="IRLotus" w:hAnsi="IRLotus" w:cs="IRLotus"/>
          <w:rtl/>
        </w:rPr>
      </w:pPr>
      <w:r w:rsidRPr="00175B2F">
        <w:rPr>
          <w:rFonts w:ascii="IRLotus" w:hAnsi="IRLotus" w:cs="IRLotus" w:hint="cs"/>
          <w:color w:val="0000FF"/>
          <w:rtl/>
        </w:rPr>
        <w:t>فإن</w:t>
      </w:r>
      <w:r w:rsidRPr="00175B2F">
        <w:rPr>
          <w:rFonts w:ascii="IRLotus" w:hAnsi="IRLotus" w:cs="IRLotus"/>
          <w:color w:val="0000FF"/>
          <w:rtl/>
        </w:rPr>
        <w:t xml:space="preserve"> </w:t>
      </w:r>
      <w:r w:rsidRPr="00175B2F">
        <w:rPr>
          <w:rFonts w:ascii="IRLotus" w:hAnsi="IRLotus" w:cs="IRLotus" w:hint="cs"/>
          <w:color w:val="0000FF"/>
          <w:rtl/>
        </w:rPr>
        <w:t>المتتبع</w:t>
      </w:r>
      <w:r w:rsidRPr="00175B2F">
        <w:rPr>
          <w:rFonts w:ascii="IRLotus" w:hAnsi="IRLotus" w:cs="IRLotus"/>
          <w:color w:val="0000FF"/>
          <w:rtl/>
        </w:rPr>
        <w:t xml:space="preserve"> </w:t>
      </w:r>
      <w:r w:rsidRPr="00175B2F">
        <w:rPr>
          <w:rFonts w:ascii="IRLotus" w:hAnsi="IRLotus" w:cs="IRLotus" w:hint="cs"/>
          <w:color w:val="0000FF"/>
          <w:rtl/>
        </w:rPr>
        <w:t>لحياة</w:t>
      </w:r>
      <w:r w:rsidRPr="00175B2F">
        <w:rPr>
          <w:rFonts w:ascii="IRLotus" w:hAnsi="IRLotus" w:cs="IRLotus"/>
          <w:color w:val="0000FF"/>
          <w:rtl/>
        </w:rPr>
        <w:t xml:space="preserve"> </w:t>
      </w:r>
      <w:r w:rsidRPr="00175B2F">
        <w:rPr>
          <w:rFonts w:ascii="IRLotus" w:hAnsi="IRLotus" w:cs="IRLotus" w:hint="cs"/>
          <w:color w:val="0000FF"/>
          <w:rtl/>
        </w:rPr>
        <w:t>الأئمة</w:t>
      </w:r>
      <w:r w:rsidRPr="00175B2F">
        <w:rPr>
          <w:rFonts w:ascii="IRLotus" w:hAnsi="IRLotus" w:cs="IRLotus"/>
          <w:color w:val="0000FF"/>
          <w:rtl/>
        </w:rPr>
        <w:t xml:space="preserve"> </w:t>
      </w:r>
      <w:r w:rsidRPr="00175B2F">
        <w:rPr>
          <w:rFonts w:ascii="IRLotus" w:hAnsi="IRLotus" w:cs="IRLotus" w:hint="cs"/>
          <w:color w:val="0000FF"/>
          <w:rtl/>
        </w:rPr>
        <w:t>عليهم</w:t>
      </w:r>
      <w:r w:rsidRPr="00175B2F">
        <w:rPr>
          <w:rFonts w:ascii="IRLotus" w:hAnsi="IRLotus" w:cs="IRLotus"/>
          <w:color w:val="0000FF"/>
          <w:rtl/>
        </w:rPr>
        <w:t xml:space="preserve"> </w:t>
      </w:r>
      <w:r w:rsidRPr="00175B2F">
        <w:rPr>
          <w:rFonts w:ascii="IRLotus" w:hAnsi="IRLotus" w:cs="IRLotus" w:hint="cs"/>
          <w:color w:val="0000FF"/>
          <w:rtl/>
        </w:rPr>
        <w:t>السلام</w:t>
      </w:r>
      <w:r w:rsidRPr="00175B2F">
        <w:rPr>
          <w:rFonts w:ascii="IRLotus" w:hAnsi="IRLotus" w:cs="IRLotus"/>
          <w:color w:val="0000FF"/>
          <w:rtl/>
        </w:rPr>
        <w:t xml:space="preserve"> </w:t>
      </w:r>
      <w:r w:rsidRPr="00175B2F">
        <w:rPr>
          <w:rFonts w:ascii="IRLotus" w:hAnsi="IRLotus" w:cs="IRLotus" w:hint="cs"/>
          <w:color w:val="0000FF"/>
          <w:rtl/>
        </w:rPr>
        <w:t>يلاحظ</w:t>
      </w:r>
      <w:r w:rsidRPr="00175B2F">
        <w:rPr>
          <w:rFonts w:ascii="IRLotus" w:hAnsi="IRLotus" w:cs="IRLotus"/>
          <w:color w:val="0000FF"/>
          <w:rtl/>
        </w:rPr>
        <w:t xml:space="preserve"> </w:t>
      </w:r>
      <w:r w:rsidRPr="00175B2F">
        <w:rPr>
          <w:rFonts w:ascii="IRLotus" w:hAnsi="IRLotus" w:cs="IRLotus" w:hint="cs"/>
          <w:color w:val="0000FF"/>
          <w:rtl/>
        </w:rPr>
        <w:t>أنهم</w:t>
      </w:r>
      <w:r w:rsidRPr="00175B2F">
        <w:rPr>
          <w:rFonts w:ascii="IRLotus" w:hAnsi="IRLotus" w:cs="IRLotus"/>
          <w:color w:val="0000FF"/>
          <w:rtl/>
        </w:rPr>
        <w:t xml:space="preserve"> </w:t>
      </w:r>
      <w:r w:rsidRPr="00175B2F">
        <w:rPr>
          <w:rFonts w:ascii="IRLotus" w:hAnsi="IRLotus" w:cs="IRLotus" w:hint="cs"/>
          <w:color w:val="0000FF"/>
          <w:rtl/>
        </w:rPr>
        <w:t>كانوا</w:t>
      </w:r>
      <w:r w:rsidRPr="00175B2F">
        <w:rPr>
          <w:rFonts w:ascii="IRLotus" w:hAnsi="IRLotus" w:cs="IRLotus"/>
          <w:color w:val="0000FF"/>
          <w:rtl/>
        </w:rPr>
        <w:t xml:space="preserve"> </w:t>
      </w:r>
      <w:r w:rsidRPr="00175B2F">
        <w:rPr>
          <w:rFonts w:ascii="IRLotus" w:hAnsi="IRLotus" w:cs="IRLotus" w:hint="cs"/>
          <w:color w:val="0000FF"/>
          <w:rtl/>
        </w:rPr>
        <w:t>حريصين</w:t>
      </w:r>
      <w:r w:rsidRPr="00175B2F">
        <w:rPr>
          <w:rFonts w:ascii="IRLotus" w:hAnsi="IRLotus" w:cs="IRLotus"/>
          <w:color w:val="0000FF"/>
          <w:rtl/>
        </w:rPr>
        <w:t xml:space="preserve"> </w:t>
      </w:r>
      <w:r w:rsidRPr="00175B2F">
        <w:rPr>
          <w:rFonts w:ascii="IRLotus" w:hAnsi="IRLotus" w:cs="IRLotus" w:hint="cs"/>
          <w:color w:val="0000FF"/>
          <w:rtl/>
        </w:rPr>
        <w:t>كل</w:t>
      </w:r>
      <w:r w:rsidRPr="00175B2F">
        <w:rPr>
          <w:rFonts w:ascii="IRLotus" w:hAnsi="IRLotus" w:cs="IRLotus"/>
          <w:color w:val="0000FF"/>
          <w:rtl/>
        </w:rPr>
        <w:t xml:space="preserve"> </w:t>
      </w:r>
      <w:r w:rsidRPr="00175B2F">
        <w:rPr>
          <w:rFonts w:ascii="IRLotus" w:hAnsi="IRLotus" w:cs="IRLotus" w:hint="cs"/>
          <w:color w:val="0000FF"/>
          <w:rtl/>
        </w:rPr>
        <w:t>الحرص</w:t>
      </w:r>
      <w:r w:rsidRPr="00175B2F">
        <w:rPr>
          <w:rFonts w:ascii="IRLotus" w:hAnsi="IRLotus" w:cs="IRLotus"/>
          <w:color w:val="0000FF"/>
          <w:rtl/>
        </w:rPr>
        <w:t xml:space="preserve"> </w:t>
      </w:r>
      <w:r w:rsidRPr="00175B2F">
        <w:rPr>
          <w:rFonts w:ascii="IRLotus" w:hAnsi="IRLotus" w:cs="IRLotus" w:hint="cs"/>
          <w:color w:val="0000FF"/>
          <w:rtl/>
        </w:rPr>
        <w:t>على</w:t>
      </w:r>
      <w:r w:rsidRPr="00175B2F">
        <w:rPr>
          <w:rFonts w:ascii="IRLotus" w:hAnsi="IRLotus" w:cs="IRLotus"/>
          <w:color w:val="0000FF"/>
          <w:rtl/>
        </w:rPr>
        <w:t xml:space="preserve"> </w:t>
      </w:r>
      <w:r w:rsidRPr="00175B2F">
        <w:rPr>
          <w:rFonts w:ascii="IRLotus" w:hAnsi="IRLotus" w:cs="IRLotus" w:hint="cs"/>
          <w:color w:val="0000FF"/>
          <w:rtl/>
        </w:rPr>
        <w:t>كسب</w:t>
      </w:r>
      <w:r w:rsidRPr="00175B2F">
        <w:rPr>
          <w:rFonts w:ascii="IRLotus" w:hAnsi="IRLotus" w:cs="IRLotus"/>
          <w:color w:val="0000FF"/>
          <w:rtl/>
        </w:rPr>
        <w:t xml:space="preserve"> </w:t>
      </w:r>
      <w:r w:rsidRPr="00175B2F">
        <w:rPr>
          <w:rFonts w:ascii="IRLotus" w:hAnsi="IRLotus" w:cs="IRLotus" w:hint="cs"/>
          <w:color w:val="0000FF"/>
          <w:rtl/>
        </w:rPr>
        <w:t>الثقة</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الاعتراف</w:t>
      </w:r>
      <w:r w:rsidRPr="00175B2F">
        <w:rPr>
          <w:rFonts w:ascii="IRLotus" w:hAnsi="IRLotus" w:cs="IRLotus"/>
          <w:color w:val="0000FF"/>
          <w:rtl/>
        </w:rPr>
        <w:t xml:space="preserve"> </w:t>
      </w:r>
      <w:r w:rsidRPr="00175B2F">
        <w:rPr>
          <w:rFonts w:ascii="IRLotus" w:hAnsi="IRLotus" w:cs="IRLotus" w:hint="cs"/>
          <w:color w:val="0000FF"/>
          <w:rtl/>
        </w:rPr>
        <w:t>لهم</w:t>
      </w:r>
      <w:r w:rsidRPr="00175B2F">
        <w:rPr>
          <w:rFonts w:ascii="IRLotus" w:hAnsi="IRLotus" w:cs="IRLotus"/>
          <w:color w:val="0000FF"/>
          <w:rtl/>
        </w:rPr>
        <w:t xml:space="preserve"> </w:t>
      </w:r>
      <w:r w:rsidRPr="00175B2F">
        <w:rPr>
          <w:rFonts w:ascii="IRLotus" w:hAnsi="IRLotus" w:cs="IRLotus" w:hint="cs"/>
          <w:color w:val="0000FF"/>
          <w:rtl/>
        </w:rPr>
        <w:t>بالمكانة</w:t>
      </w:r>
      <w:r w:rsidRPr="00175B2F">
        <w:rPr>
          <w:rFonts w:ascii="IRLotus" w:hAnsi="IRLotus" w:cs="IRLotus"/>
          <w:color w:val="0000FF"/>
          <w:rtl/>
        </w:rPr>
        <w:t xml:space="preserve"> </w:t>
      </w:r>
      <w:r w:rsidRPr="00175B2F">
        <w:rPr>
          <w:rFonts w:ascii="IRLotus" w:hAnsi="IRLotus" w:cs="IRLotus" w:hint="cs"/>
          <w:color w:val="0000FF"/>
          <w:rtl/>
        </w:rPr>
        <w:t>العلميّة</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الدينية</w:t>
      </w:r>
      <w:r w:rsidRPr="00175B2F">
        <w:rPr>
          <w:rFonts w:ascii="IRLotus" w:hAnsi="IRLotus" w:cs="IRLotus"/>
          <w:color w:val="0000FF"/>
          <w:rtl/>
        </w:rPr>
        <w:t xml:space="preserve"> </w:t>
      </w:r>
      <w:r w:rsidRPr="00175B2F">
        <w:rPr>
          <w:rFonts w:ascii="IRLotus" w:hAnsi="IRLotus" w:cs="IRLotus" w:hint="cs"/>
          <w:color w:val="0000FF"/>
          <w:rtl/>
        </w:rPr>
        <w:t>المرموقة</w:t>
      </w:r>
      <w:r w:rsidRPr="00175B2F">
        <w:rPr>
          <w:rFonts w:ascii="IRLotus" w:hAnsi="IRLotus" w:cs="IRLotus"/>
          <w:color w:val="0000FF"/>
          <w:rtl/>
        </w:rPr>
        <w:t xml:space="preserve"> </w:t>
      </w:r>
      <w:r w:rsidRPr="00175B2F">
        <w:rPr>
          <w:rFonts w:ascii="IRLotus" w:hAnsi="IRLotus" w:cs="IRLotus" w:hint="cs"/>
          <w:color w:val="0000FF"/>
          <w:rtl/>
        </w:rPr>
        <w:t>من</w:t>
      </w:r>
      <w:r w:rsidRPr="00175B2F">
        <w:rPr>
          <w:rFonts w:ascii="IRLotus" w:hAnsi="IRLotus" w:cs="IRLotus"/>
          <w:color w:val="0000FF"/>
          <w:rtl/>
        </w:rPr>
        <w:t xml:space="preserve"> </w:t>
      </w:r>
      <w:r w:rsidRPr="00175B2F">
        <w:rPr>
          <w:rFonts w:ascii="IRLotus" w:hAnsi="IRLotus" w:cs="IRLotus" w:hint="cs"/>
          <w:color w:val="0000FF"/>
          <w:rtl/>
        </w:rPr>
        <w:t>مختلف</w:t>
      </w:r>
      <w:r w:rsidRPr="00175B2F">
        <w:rPr>
          <w:rFonts w:ascii="IRLotus" w:hAnsi="IRLotus" w:cs="IRLotus"/>
          <w:color w:val="0000FF"/>
          <w:rtl/>
        </w:rPr>
        <w:t xml:space="preserve"> </w:t>
      </w:r>
      <w:r w:rsidRPr="00175B2F">
        <w:rPr>
          <w:rFonts w:ascii="IRLotus" w:hAnsi="IRLotus" w:cs="IRLotus" w:hint="cs"/>
          <w:color w:val="0000FF"/>
          <w:rtl/>
        </w:rPr>
        <w:t>الفئات</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المذاهب</w:t>
      </w:r>
      <w:r w:rsidRPr="00175B2F">
        <w:rPr>
          <w:rFonts w:ascii="IRLotus" w:hAnsi="IRLotus" w:cs="IRLotus"/>
          <w:color w:val="0000FF"/>
          <w:rtl/>
        </w:rPr>
        <w:t xml:space="preserve"> </w:t>
      </w:r>
      <w:r w:rsidRPr="00175B2F">
        <w:rPr>
          <w:rFonts w:ascii="IRLotus" w:hAnsi="IRLotus" w:cs="IRLotus" w:hint="cs"/>
          <w:color w:val="0000FF"/>
          <w:rtl/>
        </w:rPr>
        <w:t>التي</w:t>
      </w:r>
      <w:r w:rsidRPr="00175B2F">
        <w:rPr>
          <w:rFonts w:ascii="IRLotus" w:hAnsi="IRLotus" w:cs="IRLotus"/>
          <w:color w:val="0000FF"/>
          <w:rtl/>
        </w:rPr>
        <w:t xml:space="preserve"> </w:t>
      </w:r>
      <w:r w:rsidRPr="00175B2F">
        <w:rPr>
          <w:rFonts w:ascii="IRLotus" w:hAnsi="IRLotus" w:cs="IRLotus" w:hint="cs"/>
          <w:color w:val="0000FF"/>
          <w:rtl/>
        </w:rPr>
        <w:t>نشأت</w:t>
      </w:r>
      <w:r w:rsidRPr="00175B2F">
        <w:rPr>
          <w:rFonts w:ascii="IRLotus" w:hAnsi="IRLotus" w:cs="IRLotus"/>
          <w:color w:val="0000FF"/>
          <w:rtl/>
        </w:rPr>
        <w:t xml:space="preserve"> </w:t>
      </w:r>
      <w:r w:rsidRPr="00175B2F">
        <w:rPr>
          <w:rFonts w:ascii="IRLotus" w:hAnsi="IRLotus" w:cs="IRLotus" w:hint="cs"/>
          <w:color w:val="0000FF"/>
          <w:rtl/>
        </w:rPr>
        <w:t>داخل</w:t>
      </w:r>
      <w:r w:rsidRPr="00175B2F">
        <w:rPr>
          <w:rFonts w:ascii="IRLotus" w:hAnsi="IRLotus" w:cs="IRLotus"/>
          <w:color w:val="0000FF"/>
          <w:rtl/>
        </w:rPr>
        <w:t xml:space="preserve"> </w:t>
      </w:r>
      <w:r w:rsidRPr="00175B2F">
        <w:rPr>
          <w:rFonts w:ascii="IRLotus" w:hAnsi="IRLotus" w:cs="IRLotus" w:hint="cs"/>
          <w:color w:val="0000FF"/>
          <w:rtl/>
        </w:rPr>
        <w:t>الأمة</w:t>
      </w:r>
      <w:r w:rsidRPr="00175B2F">
        <w:rPr>
          <w:rFonts w:ascii="IRLotus" w:hAnsi="IRLotus" w:cs="IRLotus"/>
          <w:color w:val="0000FF"/>
          <w:rtl/>
        </w:rPr>
        <w:t xml:space="preserve"> </w:t>
      </w:r>
      <w:r w:rsidRPr="00175B2F">
        <w:rPr>
          <w:rFonts w:ascii="IRLotus" w:hAnsi="IRLotus" w:cs="IRLotus" w:hint="cs"/>
          <w:color w:val="0000FF"/>
          <w:rtl/>
        </w:rPr>
        <w:t>الإسلامية،</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إن</w:t>
      </w:r>
      <w:r w:rsidRPr="00175B2F">
        <w:rPr>
          <w:rFonts w:ascii="IRLotus" w:hAnsi="IRLotus" w:cs="IRLotus"/>
          <w:color w:val="0000FF"/>
          <w:rtl/>
        </w:rPr>
        <w:t xml:space="preserve"> </w:t>
      </w:r>
      <w:r w:rsidRPr="00175B2F">
        <w:rPr>
          <w:rFonts w:ascii="IRLotus" w:hAnsi="IRLotus" w:cs="IRLotus" w:hint="cs"/>
          <w:color w:val="0000FF"/>
          <w:rtl/>
        </w:rPr>
        <w:t>كلفهم</w:t>
      </w:r>
      <w:r w:rsidRPr="00175B2F">
        <w:rPr>
          <w:rFonts w:ascii="IRLotus" w:hAnsi="IRLotus" w:cs="IRLotus"/>
          <w:color w:val="0000FF"/>
          <w:rtl/>
        </w:rPr>
        <w:t xml:space="preserve"> </w:t>
      </w:r>
      <w:r w:rsidRPr="00175B2F">
        <w:rPr>
          <w:rFonts w:ascii="IRLotus" w:hAnsi="IRLotus" w:cs="IRLotus" w:hint="cs"/>
          <w:color w:val="0000FF"/>
          <w:rtl/>
        </w:rPr>
        <w:t>ذلك</w:t>
      </w:r>
      <w:r w:rsidRPr="00175B2F">
        <w:rPr>
          <w:rFonts w:ascii="IRLotus" w:hAnsi="IRLotus" w:cs="IRLotus"/>
          <w:color w:val="0000FF"/>
          <w:rtl/>
        </w:rPr>
        <w:t xml:space="preserve"> </w:t>
      </w:r>
      <w:r w:rsidRPr="00175B2F">
        <w:rPr>
          <w:rFonts w:ascii="IRLotus" w:hAnsi="IRLotus" w:cs="IRLotus" w:hint="cs"/>
          <w:color w:val="0000FF"/>
          <w:rtl/>
        </w:rPr>
        <w:t>بعض</w:t>
      </w:r>
      <w:r w:rsidRPr="00175B2F">
        <w:rPr>
          <w:rFonts w:ascii="IRLotus" w:hAnsi="IRLotus" w:cs="IRLotus"/>
          <w:color w:val="0000FF"/>
          <w:rtl/>
        </w:rPr>
        <w:t xml:space="preserve"> </w:t>
      </w:r>
      <w:r w:rsidRPr="00175B2F">
        <w:rPr>
          <w:rFonts w:ascii="IRLotus" w:hAnsi="IRLotus" w:cs="IRLotus" w:hint="cs"/>
          <w:color w:val="0000FF"/>
          <w:rtl/>
        </w:rPr>
        <w:t>التنازلات</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التحفظات،</w:t>
      </w:r>
      <w:r w:rsidRPr="00175B2F">
        <w:rPr>
          <w:rFonts w:ascii="IRLotus" w:hAnsi="IRLotus" w:cs="IRLotus"/>
          <w:color w:val="0000FF"/>
          <w:rtl/>
        </w:rPr>
        <w:t xml:space="preserve"> </w:t>
      </w:r>
      <w:r w:rsidRPr="00175B2F">
        <w:rPr>
          <w:rFonts w:ascii="IRLotus" w:hAnsi="IRLotus" w:cs="IRLotus" w:hint="cs"/>
          <w:color w:val="0000FF"/>
          <w:rtl/>
        </w:rPr>
        <w:t>لكي</w:t>
      </w:r>
      <w:r w:rsidRPr="00175B2F">
        <w:rPr>
          <w:rFonts w:ascii="IRLotus" w:hAnsi="IRLotus" w:cs="IRLotus"/>
          <w:color w:val="0000FF"/>
          <w:rtl/>
        </w:rPr>
        <w:t xml:space="preserve"> </w:t>
      </w:r>
      <w:r w:rsidRPr="00175B2F">
        <w:rPr>
          <w:rFonts w:ascii="IRLotus" w:hAnsi="IRLotus" w:cs="IRLotus" w:hint="cs"/>
          <w:color w:val="0000FF"/>
          <w:rtl/>
        </w:rPr>
        <w:t>يستطيعوا</w:t>
      </w:r>
      <w:r w:rsidRPr="00175B2F">
        <w:rPr>
          <w:rFonts w:ascii="IRLotus" w:hAnsi="IRLotus" w:cs="IRLotus"/>
          <w:color w:val="0000FF"/>
          <w:rtl/>
        </w:rPr>
        <w:t xml:space="preserve"> </w:t>
      </w:r>
      <w:r w:rsidRPr="00175B2F">
        <w:rPr>
          <w:rFonts w:ascii="IRLotus" w:hAnsi="IRLotus" w:cs="IRLotus" w:hint="cs"/>
          <w:color w:val="0000FF"/>
          <w:rtl/>
        </w:rPr>
        <w:t>بذلك</w:t>
      </w:r>
      <w:r w:rsidRPr="00175B2F">
        <w:rPr>
          <w:rFonts w:ascii="IRLotus" w:hAnsi="IRLotus" w:cs="IRLotus"/>
          <w:color w:val="0000FF"/>
          <w:rtl/>
        </w:rPr>
        <w:t xml:space="preserve"> </w:t>
      </w:r>
      <w:r w:rsidRPr="00175B2F">
        <w:rPr>
          <w:rFonts w:ascii="IRLotus" w:hAnsi="IRLotus" w:cs="IRLotus" w:hint="cs"/>
          <w:color w:val="0000FF"/>
          <w:rtl/>
        </w:rPr>
        <w:t>أداء</w:t>
      </w:r>
      <w:r w:rsidRPr="00175B2F">
        <w:rPr>
          <w:rFonts w:ascii="IRLotus" w:hAnsi="IRLotus" w:cs="IRLotus"/>
          <w:color w:val="0000FF"/>
          <w:rtl/>
        </w:rPr>
        <w:t xml:space="preserve"> </w:t>
      </w:r>
      <w:r w:rsidRPr="00175B2F">
        <w:rPr>
          <w:rFonts w:ascii="IRLotus" w:hAnsi="IRLotus" w:cs="IRLotus" w:hint="cs"/>
          <w:color w:val="0000FF"/>
          <w:rtl/>
        </w:rPr>
        <w:t>دورهم</w:t>
      </w:r>
      <w:r w:rsidRPr="00175B2F">
        <w:rPr>
          <w:rFonts w:ascii="IRLotus" w:hAnsi="IRLotus" w:cs="IRLotus"/>
          <w:color w:val="0000FF"/>
          <w:rtl/>
        </w:rPr>
        <w:t xml:space="preserve"> </w:t>
      </w:r>
      <w:r w:rsidRPr="00175B2F">
        <w:rPr>
          <w:rFonts w:ascii="IRLotus" w:hAnsi="IRLotus" w:cs="IRLotus" w:hint="cs"/>
          <w:color w:val="0000FF"/>
          <w:rtl/>
        </w:rPr>
        <w:t>الصحيح،</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تمثيل</w:t>
      </w:r>
      <w:r w:rsidRPr="00175B2F">
        <w:rPr>
          <w:rFonts w:ascii="IRLotus" w:hAnsi="IRLotus" w:cs="IRLotus"/>
          <w:color w:val="0000FF"/>
          <w:rtl/>
        </w:rPr>
        <w:t xml:space="preserve"> </w:t>
      </w:r>
      <w:r w:rsidRPr="00175B2F">
        <w:rPr>
          <w:rFonts w:ascii="IRLotus" w:hAnsi="IRLotus" w:cs="IRLotus" w:hint="cs"/>
          <w:color w:val="0000FF"/>
          <w:rtl/>
        </w:rPr>
        <w:t>ثقلهم</w:t>
      </w:r>
      <w:r w:rsidRPr="00175B2F">
        <w:rPr>
          <w:rFonts w:ascii="IRLotus" w:hAnsi="IRLotus" w:cs="IRLotus"/>
          <w:color w:val="0000FF"/>
          <w:rtl/>
        </w:rPr>
        <w:t xml:space="preserve"> </w:t>
      </w:r>
      <w:r w:rsidRPr="00175B2F">
        <w:rPr>
          <w:rFonts w:ascii="IRLotus" w:hAnsi="IRLotus" w:cs="IRLotus" w:hint="cs"/>
          <w:color w:val="0000FF"/>
          <w:rtl/>
        </w:rPr>
        <w:t>التشريعي</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المرجعي</w:t>
      </w:r>
      <w:r w:rsidRPr="00175B2F">
        <w:rPr>
          <w:rFonts w:ascii="IRLotus" w:hAnsi="IRLotus" w:cs="IRLotus"/>
          <w:color w:val="0000FF"/>
          <w:rtl/>
        </w:rPr>
        <w:t xml:space="preserve"> </w:t>
      </w:r>
      <w:r w:rsidRPr="00175B2F">
        <w:rPr>
          <w:rFonts w:ascii="IRLotus" w:hAnsi="IRLotus" w:cs="IRLotus" w:hint="cs"/>
          <w:color w:val="0000FF"/>
          <w:rtl/>
        </w:rPr>
        <w:t>الّذي</w:t>
      </w:r>
      <w:r w:rsidRPr="00175B2F">
        <w:rPr>
          <w:rFonts w:ascii="IRLotus" w:hAnsi="IRLotus" w:cs="IRLotus"/>
          <w:color w:val="0000FF"/>
          <w:rtl/>
        </w:rPr>
        <w:t xml:space="preserve"> </w:t>
      </w:r>
      <w:r w:rsidRPr="00175B2F">
        <w:rPr>
          <w:rFonts w:ascii="IRLotus" w:hAnsi="IRLotus" w:cs="IRLotus" w:hint="cs"/>
          <w:color w:val="0000FF"/>
          <w:rtl/>
        </w:rPr>
        <w:t>تركه</w:t>
      </w:r>
      <w:r w:rsidRPr="00175B2F">
        <w:rPr>
          <w:rFonts w:ascii="IRLotus" w:hAnsi="IRLotus" w:cs="IRLotus"/>
          <w:color w:val="0000FF"/>
          <w:rtl/>
        </w:rPr>
        <w:t xml:space="preserve"> </w:t>
      </w:r>
      <w:r w:rsidRPr="00175B2F">
        <w:rPr>
          <w:rFonts w:ascii="IRLotus" w:hAnsi="IRLotus" w:cs="IRLotus" w:hint="cs"/>
          <w:color w:val="0000FF"/>
          <w:rtl/>
        </w:rPr>
        <w:t>لهم</w:t>
      </w:r>
      <w:r w:rsidRPr="00175B2F">
        <w:rPr>
          <w:rFonts w:ascii="IRLotus" w:hAnsi="IRLotus" w:cs="IRLotus"/>
          <w:color w:val="0000FF"/>
          <w:rtl/>
        </w:rPr>
        <w:t xml:space="preserve"> </w:t>
      </w:r>
      <w:r w:rsidRPr="00175B2F">
        <w:rPr>
          <w:rFonts w:ascii="IRLotus" w:hAnsi="IRLotus" w:cs="IRLotus" w:hint="cs"/>
          <w:color w:val="0000FF"/>
          <w:rtl/>
        </w:rPr>
        <w:t>النبي</w:t>
      </w:r>
      <w:r w:rsidRPr="00175B2F">
        <w:rPr>
          <w:rFonts w:ascii="IRLotus" w:hAnsi="IRLotus" w:cs="IRLotus"/>
          <w:color w:val="0000FF"/>
          <w:rtl/>
        </w:rPr>
        <w:t xml:space="preserve"> </w:t>
      </w:r>
      <w:r w:rsidRPr="00175B2F">
        <w:rPr>
          <w:rFonts w:ascii="IRLotus" w:hAnsi="IRLotus" w:cs="IRLotus" w:hint="cs"/>
          <w:color w:val="0000FF"/>
          <w:rtl/>
        </w:rPr>
        <w:t>صلى</w:t>
      </w:r>
      <w:r w:rsidRPr="00175B2F">
        <w:rPr>
          <w:rFonts w:ascii="IRLotus" w:hAnsi="IRLotus" w:cs="IRLotus"/>
          <w:color w:val="0000FF"/>
          <w:rtl/>
        </w:rPr>
        <w:t xml:space="preserve"> </w:t>
      </w:r>
      <w:r w:rsidRPr="00175B2F">
        <w:rPr>
          <w:rFonts w:ascii="IRLotus" w:hAnsi="IRLotus" w:cs="IRLotus" w:hint="cs"/>
          <w:color w:val="0000FF"/>
          <w:rtl/>
        </w:rPr>
        <w:t>اللَّه</w:t>
      </w:r>
      <w:r w:rsidRPr="00175B2F">
        <w:rPr>
          <w:rFonts w:ascii="IRLotus" w:hAnsi="IRLotus" w:cs="IRLotus"/>
          <w:color w:val="0000FF"/>
          <w:rtl/>
        </w:rPr>
        <w:t xml:space="preserve"> </w:t>
      </w:r>
      <w:r w:rsidRPr="00175B2F">
        <w:rPr>
          <w:rFonts w:ascii="IRLotus" w:hAnsi="IRLotus" w:cs="IRLotus" w:hint="cs"/>
          <w:color w:val="0000FF"/>
          <w:rtl/>
        </w:rPr>
        <w:t>عليه</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آله</w:t>
      </w:r>
      <w:r w:rsidRPr="00175B2F">
        <w:rPr>
          <w:rFonts w:ascii="IRLotus" w:hAnsi="IRLotus" w:cs="IRLotus"/>
          <w:color w:val="0000FF"/>
          <w:rtl/>
        </w:rPr>
        <w:t xml:space="preserve"> </w:t>
      </w:r>
      <w:r w:rsidRPr="00175B2F">
        <w:rPr>
          <w:rFonts w:ascii="IRLotus" w:hAnsi="IRLotus" w:cs="IRLotus" w:hint="cs"/>
          <w:color w:val="0000FF"/>
          <w:rtl/>
        </w:rPr>
        <w:t>في</w:t>
      </w:r>
      <w:r w:rsidRPr="00175B2F">
        <w:rPr>
          <w:rFonts w:ascii="IRLotus" w:hAnsi="IRLotus" w:cs="IRLotus"/>
          <w:color w:val="0000FF"/>
          <w:rtl/>
        </w:rPr>
        <w:t xml:space="preserve"> </w:t>
      </w:r>
      <w:r w:rsidRPr="00175B2F">
        <w:rPr>
          <w:rFonts w:ascii="IRLotus" w:hAnsi="IRLotus" w:cs="IRLotus" w:hint="cs"/>
          <w:color w:val="0000FF"/>
          <w:rtl/>
        </w:rPr>
        <w:t>الأمة</w:t>
      </w:r>
      <w:r w:rsidRPr="00175B2F">
        <w:rPr>
          <w:rFonts w:ascii="IRLotus" w:hAnsi="IRLotus" w:cs="IRLotus"/>
          <w:color w:val="0000FF"/>
          <w:rtl/>
        </w:rPr>
        <w:t xml:space="preserve"> </w:t>
      </w:r>
      <w:r w:rsidRPr="00175B2F">
        <w:rPr>
          <w:rFonts w:ascii="IRLotus" w:hAnsi="IRLotus" w:cs="IRLotus" w:hint="cs"/>
          <w:color w:val="0000FF"/>
          <w:rtl/>
        </w:rPr>
        <w:t>في</w:t>
      </w:r>
      <w:r w:rsidRPr="00175B2F">
        <w:rPr>
          <w:rFonts w:ascii="IRLotus" w:hAnsi="IRLotus" w:cs="IRLotus"/>
          <w:color w:val="0000FF"/>
          <w:rtl/>
        </w:rPr>
        <w:t xml:space="preserve"> </w:t>
      </w:r>
      <w:r w:rsidRPr="00175B2F">
        <w:rPr>
          <w:rFonts w:ascii="IRLotus" w:hAnsi="IRLotus" w:cs="IRLotus" w:hint="cs"/>
          <w:color w:val="0000FF"/>
          <w:rtl/>
        </w:rPr>
        <w:t>الوقت</w:t>
      </w:r>
      <w:r w:rsidRPr="00175B2F">
        <w:rPr>
          <w:rFonts w:ascii="IRLotus" w:hAnsi="IRLotus" w:cs="IRLotus"/>
          <w:color w:val="0000FF"/>
          <w:rtl/>
        </w:rPr>
        <w:t xml:space="preserve"> </w:t>
      </w:r>
      <w:r w:rsidRPr="00175B2F">
        <w:rPr>
          <w:rFonts w:ascii="IRLotus" w:hAnsi="IRLotus" w:cs="IRLotus" w:hint="cs"/>
          <w:color w:val="0000FF"/>
          <w:rtl/>
        </w:rPr>
        <w:t>الّذي</w:t>
      </w:r>
      <w:r w:rsidRPr="00175B2F">
        <w:rPr>
          <w:rFonts w:ascii="IRLotus" w:hAnsi="IRLotus" w:cs="IRLotus"/>
          <w:color w:val="0000FF"/>
          <w:rtl/>
        </w:rPr>
        <w:t xml:space="preserve"> </w:t>
      </w:r>
      <w:r w:rsidRPr="00175B2F">
        <w:rPr>
          <w:rFonts w:ascii="IRLotus" w:hAnsi="IRLotus" w:cs="IRLotus" w:hint="cs"/>
          <w:color w:val="0000FF"/>
          <w:rtl/>
        </w:rPr>
        <w:t>يحفظون</w:t>
      </w:r>
      <w:r w:rsidRPr="00175B2F">
        <w:rPr>
          <w:rFonts w:ascii="IRLotus" w:hAnsi="IRLotus" w:cs="IRLotus"/>
          <w:color w:val="0000FF"/>
          <w:rtl/>
        </w:rPr>
        <w:t xml:space="preserve"> </w:t>
      </w:r>
      <w:r w:rsidRPr="00175B2F">
        <w:rPr>
          <w:rFonts w:ascii="IRLotus" w:hAnsi="IRLotus" w:cs="IRLotus" w:hint="cs"/>
          <w:color w:val="0000FF"/>
          <w:rtl/>
        </w:rPr>
        <w:t>به</w:t>
      </w:r>
      <w:r w:rsidRPr="00175B2F">
        <w:rPr>
          <w:rFonts w:ascii="IRLotus" w:hAnsi="IRLotus" w:cs="IRLotus"/>
          <w:color w:val="0000FF"/>
          <w:rtl/>
        </w:rPr>
        <w:t xml:space="preserve"> </w:t>
      </w:r>
      <w:r w:rsidRPr="00175B2F">
        <w:rPr>
          <w:rFonts w:ascii="IRLotus" w:hAnsi="IRLotus" w:cs="IRLotus" w:hint="cs"/>
          <w:color w:val="0000FF"/>
          <w:rtl/>
        </w:rPr>
        <w:t>أيضا</w:t>
      </w:r>
      <w:r w:rsidRPr="00175B2F">
        <w:rPr>
          <w:rFonts w:ascii="IRLotus" w:hAnsi="IRLotus" w:cs="IRLotus"/>
          <w:color w:val="0000FF"/>
          <w:rtl/>
        </w:rPr>
        <w:t xml:space="preserve"> </w:t>
      </w:r>
      <w:r w:rsidRPr="00175B2F">
        <w:rPr>
          <w:rFonts w:ascii="IRLotus" w:hAnsi="IRLotus" w:cs="IRLotus" w:hint="cs"/>
          <w:color w:val="0000FF"/>
          <w:rtl/>
        </w:rPr>
        <w:t>على</w:t>
      </w:r>
      <w:r w:rsidRPr="00175B2F">
        <w:rPr>
          <w:rFonts w:ascii="IRLotus" w:hAnsi="IRLotus" w:cs="IRLotus"/>
          <w:color w:val="0000FF"/>
          <w:rtl/>
        </w:rPr>
        <w:t xml:space="preserve"> </w:t>
      </w:r>
      <w:r w:rsidRPr="00175B2F">
        <w:rPr>
          <w:rFonts w:ascii="IRLotus" w:hAnsi="IRLotus" w:cs="IRLotus" w:hint="cs"/>
          <w:color w:val="0000FF"/>
          <w:rtl/>
        </w:rPr>
        <w:t>حياتهم</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حياة</w:t>
      </w:r>
      <w:r w:rsidRPr="00175B2F">
        <w:rPr>
          <w:rFonts w:ascii="IRLotus" w:hAnsi="IRLotus" w:cs="IRLotus"/>
          <w:color w:val="0000FF"/>
          <w:rtl/>
        </w:rPr>
        <w:t xml:space="preserve"> </w:t>
      </w:r>
      <w:r w:rsidRPr="00175B2F">
        <w:rPr>
          <w:rFonts w:ascii="IRLotus" w:hAnsi="IRLotus" w:cs="IRLotus" w:hint="cs"/>
          <w:color w:val="0000FF"/>
          <w:rtl/>
        </w:rPr>
        <w:t>أصحابهم</w:t>
      </w:r>
      <w:r w:rsidRPr="00175B2F">
        <w:rPr>
          <w:rFonts w:ascii="IRLotus" w:hAnsi="IRLotus" w:cs="IRLotus"/>
          <w:color w:val="0000FF"/>
          <w:rtl/>
        </w:rPr>
        <w:t xml:space="preserve"> </w:t>
      </w:r>
      <w:r w:rsidRPr="00175B2F">
        <w:rPr>
          <w:rFonts w:ascii="IRLotus" w:hAnsi="IRLotus" w:cs="IRLotus" w:hint="cs"/>
          <w:color w:val="0000FF"/>
          <w:rtl/>
        </w:rPr>
        <w:t>المخلصين،</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هذا</w:t>
      </w:r>
      <w:r w:rsidRPr="00175B2F">
        <w:rPr>
          <w:rFonts w:ascii="IRLotus" w:hAnsi="IRLotus" w:cs="IRLotus"/>
          <w:color w:val="0000FF"/>
          <w:rtl/>
        </w:rPr>
        <w:t xml:space="preserve"> </w:t>
      </w:r>
      <w:r w:rsidRPr="00175B2F">
        <w:rPr>
          <w:rFonts w:ascii="IRLotus" w:hAnsi="IRLotus" w:cs="IRLotus" w:hint="cs"/>
          <w:color w:val="0000FF"/>
          <w:rtl/>
        </w:rPr>
        <w:t>هو</w:t>
      </w:r>
      <w:r w:rsidRPr="00175B2F">
        <w:rPr>
          <w:rFonts w:ascii="IRLotus" w:hAnsi="IRLotus" w:cs="IRLotus"/>
          <w:color w:val="0000FF"/>
          <w:rtl/>
        </w:rPr>
        <w:t xml:space="preserve"> </w:t>
      </w:r>
      <w:r w:rsidRPr="00175B2F">
        <w:rPr>
          <w:rFonts w:ascii="IRLotus" w:hAnsi="IRLotus" w:cs="IRLotus" w:hint="cs"/>
          <w:color w:val="0000FF"/>
          <w:rtl/>
        </w:rPr>
        <w:t>السبب</w:t>
      </w:r>
      <w:r w:rsidRPr="00175B2F">
        <w:rPr>
          <w:rFonts w:ascii="IRLotus" w:hAnsi="IRLotus" w:cs="IRLotus"/>
          <w:color w:val="0000FF"/>
          <w:rtl/>
        </w:rPr>
        <w:t xml:space="preserve"> </w:t>
      </w:r>
      <w:r w:rsidRPr="00175B2F">
        <w:rPr>
          <w:rFonts w:ascii="IRLotus" w:hAnsi="IRLotus" w:cs="IRLotus" w:hint="cs"/>
          <w:color w:val="0000FF"/>
          <w:rtl/>
        </w:rPr>
        <w:t>فيما</w:t>
      </w:r>
      <w:r w:rsidRPr="00175B2F">
        <w:rPr>
          <w:rFonts w:ascii="IRLotus" w:hAnsi="IRLotus" w:cs="IRLotus"/>
          <w:color w:val="0000FF"/>
          <w:rtl/>
        </w:rPr>
        <w:t xml:space="preserve"> </w:t>
      </w:r>
      <w:r w:rsidRPr="00175B2F">
        <w:rPr>
          <w:rFonts w:ascii="IRLotus" w:hAnsi="IRLotus" w:cs="IRLotus" w:hint="cs"/>
          <w:color w:val="0000FF"/>
          <w:rtl/>
        </w:rPr>
        <w:t>يلاحظ</w:t>
      </w:r>
      <w:r w:rsidRPr="00175B2F">
        <w:rPr>
          <w:rFonts w:ascii="IRLotus" w:hAnsi="IRLotus" w:cs="IRLotus"/>
          <w:color w:val="0000FF"/>
          <w:rtl/>
        </w:rPr>
        <w:t xml:space="preserve"> </w:t>
      </w:r>
      <w:r w:rsidRPr="00175B2F">
        <w:rPr>
          <w:rFonts w:ascii="IRLotus" w:hAnsi="IRLotus" w:cs="IRLotus" w:hint="cs"/>
          <w:color w:val="0000FF"/>
          <w:rtl/>
        </w:rPr>
        <w:t>في</w:t>
      </w:r>
      <w:r w:rsidRPr="00175B2F">
        <w:rPr>
          <w:rFonts w:ascii="IRLotus" w:hAnsi="IRLotus" w:cs="IRLotus"/>
          <w:color w:val="0000FF"/>
          <w:rtl/>
        </w:rPr>
        <w:t xml:space="preserve"> </w:t>
      </w:r>
      <w:r w:rsidRPr="00175B2F">
        <w:rPr>
          <w:rFonts w:ascii="IRLotus" w:hAnsi="IRLotus" w:cs="IRLotus" w:hint="cs"/>
          <w:color w:val="0000FF"/>
          <w:rtl/>
        </w:rPr>
        <w:t>أحاديثهم</w:t>
      </w:r>
      <w:r w:rsidRPr="00175B2F">
        <w:rPr>
          <w:rFonts w:ascii="IRLotus" w:hAnsi="IRLotus" w:cs="IRLotus"/>
          <w:color w:val="0000FF"/>
          <w:rtl/>
        </w:rPr>
        <w:t xml:space="preserve"> </w:t>
      </w:r>
      <w:r w:rsidRPr="00175B2F">
        <w:rPr>
          <w:rFonts w:ascii="IRLotus" w:hAnsi="IRLotus" w:cs="IRLotus" w:hint="cs"/>
          <w:color w:val="0000FF"/>
          <w:rtl/>
        </w:rPr>
        <w:t>من</w:t>
      </w:r>
      <w:r w:rsidRPr="00175B2F">
        <w:rPr>
          <w:rFonts w:ascii="IRLotus" w:hAnsi="IRLotus" w:cs="IRLotus"/>
          <w:color w:val="0000FF"/>
          <w:rtl/>
        </w:rPr>
        <w:t xml:space="preserve"> </w:t>
      </w:r>
      <w:r w:rsidRPr="00175B2F">
        <w:rPr>
          <w:rFonts w:ascii="IRLotus" w:hAnsi="IRLotus" w:cs="IRLotus" w:hint="cs"/>
          <w:color w:val="0000FF"/>
          <w:rtl/>
        </w:rPr>
        <w:t>الاعتراف</w:t>
      </w:r>
      <w:r w:rsidRPr="00175B2F">
        <w:rPr>
          <w:rFonts w:ascii="IRLotus" w:hAnsi="IRLotus" w:cs="IRLotus"/>
          <w:color w:val="0000FF"/>
          <w:rtl/>
        </w:rPr>
        <w:t xml:space="preserve"> </w:t>
      </w:r>
      <w:r w:rsidRPr="00175B2F">
        <w:rPr>
          <w:rFonts w:ascii="IRLotus" w:hAnsi="IRLotus" w:cs="IRLotus" w:hint="cs"/>
          <w:color w:val="0000FF"/>
          <w:rtl/>
        </w:rPr>
        <w:t>في</w:t>
      </w:r>
      <w:r w:rsidRPr="00175B2F">
        <w:rPr>
          <w:rFonts w:ascii="IRLotus" w:hAnsi="IRLotus" w:cs="IRLotus"/>
          <w:color w:val="0000FF"/>
          <w:rtl/>
        </w:rPr>
        <w:t xml:space="preserve"> </w:t>
      </w:r>
      <w:r w:rsidRPr="00175B2F">
        <w:rPr>
          <w:rFonts w:ascii="IRLotus" w:hAnsi="IRLotus" w:cs="IRLotus" w:hint="cs"/>
          <w:color w:val="0000FF"/>
          <w:rtl/>
        </w:rPr>
        <w:t>كثير</w:t>
      </w:r>
      <w:r w:rsidRPr="00175B2F">
        <w:rPr>
          <w:rFonts w:ascii="IRLotus" w:hAnsi="IRLotus" w:cs="IRLotus"/>
          <w:color w:val="0000FF"/>
          <w:rtl/>
        </w:rPr>
        <w:t xml:space="preserve"> </w:t>
      </w:r>
      <w:r w:rsidRPr="00175B2F">
        <w:rPr>
          <w:rFonts w:ascii="IRLotus" w:hAnsi="IRLotus" w:cs="IRLotus" w:hint="cs"/>
          <w:color w:val="0000FF"/>
          <w:rtl/>
        </w:rPr>
        <w:t>من</w:t>
      </w:r>
      <w:r w:rsidRPr="00175B2F">
        <w:rPr>
          <w:rFonts w:ascii="IRLotus" w:hAnsi="IRLotus" w:cs="IRLotus"/>
          <w:color w:val="0000FF"/>
          <w:rtl/>
        </w:rPr>
        <w:t xml:space="preserve"> </w:t>
      </w:r>
      <w:r w:rsidRPr="00175B2F">
        <w:rPr>
          <w:rFonts w:ascii="IRLotus" w:hAnsi="IRLotus" w:cs="IRLotus" w:hint="cs"/>
          <w:color w:val="0000FF"/>
          <w:rtl/>
        </w:rPr>
        <w:t>الأحيان</w:t>
      </w:r>
      <w:r w:rsidRPr="00175B2F">
        <w:rPr>
          <w:rFonts w:ascii="IRLotus" w:hAnsi="IRLotus" w:cs="IRLotus"/>
          <w:color w:val="0000FF"/>
          <w:rtl/>
        </w:rPr>
        <w:t xml:space="preserve"> </w:t>
      </w:r>
      <w:r w:rsidRPr="00175B2F">
        <w:rPr>
          <w:rFonts w:ascii="IRLotus" w:hAnsi="IRLotus" w:cs="IRLotus" w:hint="cs"/>
          <w:color w:val="0000FF"/>
          <w:rtl/>
        </w:rPr>
        <w:t>بالمذاهب</w:t>
      </w:r>
      <w:r w:rsidRPr="00175B2F">
        <w:rPr>
          <w:rFonts w:ascii="IRLotus" w:hAnsi="IRLotus" w:cs="IRLotus"/>
          <w:color w:val="0000FF"/>
          <w:rtl/>
        </w:rPr>
        <w:t xml:space="preserve"> </w:t>
      </w:r>
      <w:r w:rsidRPr="00175B2F">
        <w:rPr>
          <w:rFonts w:ascii="IRLotus" w:hAnsi="IRLotus" w:cs="IRLotus" w:hint="cs"/>
          <w:color w:val="0000FF"/>
          <w:rtl/>
        </w:rPr>
        <w:t>الأخرى</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فتاوى</w:t>
      </w:r>
      <w:r w:rsidRPr="00175B2F">
        <w:rPr>
          <w:rFonts w:ascii="IRLotus" w:hAnsi="IRLotus" w:cs="IRLotus"/>
          <w:color w:val="0000FF"/>
          <w:rtl/>
        </w:rPr>
        <w:t xml:space="preserve"> </w:t>
      </w:r>
      <w:r w:rsidRPr="00175B2F">
        <w:rPr>
          <w:rFonts w:ascii="IRLotus" w:hAnsi="IRLotus" w:cs="IRLotus" w:hint="cs"/>
          <w:color w:val="0000FF"/>
          <w:rtl/>
        </w:rPr>
        <w:t>علمائها،</w:t>
      </w:r>
      <w:r w:rsidRPr="00175B2F">
        <w:rPr>
          <w:rFonts w:ascii="IRLotus" w:hAnsi="IRLotus" w:cs="IRLotus"/>
          <w:color w:val="0000FF"/>
          <w:rtl/>
        </w:rPr>
        <w:t xml:space="preserve"> </w:t>
      </w:r>
      <w:r w:rsidRPr="00175B2F">
        <w:rPr>
          <w:rFonts w:ascii="IRLotus" w:hAnsi="IRLotus" w:cs="IRLotus" w:hint="cs"/>
          <w:color w:val="0000FF"/>
          <w:rtl/>
        </w:rPr>
        <w:t>فيعددون</w:t>
      </w:r>
      <w:r w:rsidRPr="00175B2F">
        <w:rPr>
          <w:rFonts w:ascii="IRLotus" w:hAnsi="IRLotus" w:cs="IRLotus"/>
          <w:color w:val="0000FF"/>
          <w:rtl/>
        </w:rPr>
        <w:t xml:space="preserve"> </w:t>
      </w:r>
      <w:r w:rsidRPr="00175B2F">
        <w:rPr>
          <w:rFonts w:ascii="IRLotus" w:hAnsi="IRLotus" w:cs="IRLotus" w:hint="cs"/>
          <w:color w:val="0000FF"/>
          <w:rtl/>
        </w:rPr>
        <w:t>أن</w:t>
      </w:r>
      <w:r w:rsidRPr="00175B2F">
        <w:rPr>
          <w:rFonts w:ascii="IRLotus" w:hAnsi="IRLotus" w:cs="IRLotus"/>
          <w:color w:val="0000FF"/>
          <w:rtl/>
        </w:rPr>
        <w:t xml:space="preserve"> </w:t>
      </w:r>
      <w:r w:rsidRPr="00175B2F">
        <w:rPr>
          <w:rFonts w:ascii="IRLotus" w:hAnsi="IRLotus" w:cs="IRLotus" w:hint="cs"/>
          <w:color w:val="0000FF"/>
          <w:rtl/>
        </w:rPr>
        <w:t>فتوى</w:t>
      </w:r>
      <w:r w:rsidRPr="00175B2F">
        <w:rPr>
          <w:rFonts w:ascii="IRLotus" w:hAnsi="IRLotus" w:cs="IRLotus"/>
          <w:color w:val="0000FF"/>
          <w:rtl/>
        </w:rPr>
        <w:t xml:space="preserve"> </w:t>
      </w:r>
      <w:r w:rsidRPr="00175B2F">
        <w:rPr>
          <w:rFonts w:ascii="IRLotus" w:hAnsi="IRLotus" w:cs="IRLotus" w:hint="cs"/>
          <w:color w:val="0000FF"/>
          <w:rtl/>
        </w:rPr>
        <w:t>أهل</w:t>
      </w:r>
      <w:r w:rsidRPr="00175B2F">
        <w:rPr>
          <w:rFonts w:ascii="IRLotus" w:hAnsi="IRLotus" w:cs="IRLotus"/>
          <w:color w:val="0000FF"/>
          <w:rtl/>
        </w:rPr>
        <w:t xml:space="preserve"> </w:t>
      </w:r>
      <w:r w:rsidRPr="00175B2F">
        <w:rPr>
          <w:rFonts w:ascii="IRLotus" w:hAnsi="IRLotus" w:cs="IRLotus" w:hint="cs"/>
          <w:color w:val="0000FF"/>
          <w:rtl/>
        </w:rPr>
        <w:t>العراق</w:t>
      </w:r>
      <w:r w:rsidRPr="00175B2F">
        <w:rPr>
          <w:rFonts w:ascii="IRLotus" w:hAnsi="IRLotus" w:cs="IRLotus"/>
          <w:color w:val="0000FF"/>
          <w:rtl/>
        </w:rPr>
        <w:t xml:space="preserve"> </w:t>
      </w:r>
      <w:r w:rsidRPr="00175B2F">
        <w:rPr>
          <w:rFonts w:ascii="IRLotus" w:hAnsi="IRLotus" w:cs="IRLotus" w:hint="cs"/>
          <w:color w:val="0000FF"/>
          <w:rtl/>
        </w:rPr>
        <w:t>كذا،</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فتوى</w:t>
      </w:r>
      <w:r w:rsidRPr="00175B2F">
        <w:rPr>
          <w:rFonts w:ascii="IRLotus" w:hAnsi="IRLotus" w:cs="IRLotus"/>
          <w:color w:val="0000FF"/>
          <w:rtl/>
        </w:rPr>
        <w:t xml:space="preserve"> </w:t>
      </w:r>
      <w:r w:rsidRPr="00175B2F">
        <w:rPr>
          <w:rFonts w:ascii="IRLotus" w:hAnsi="IRLotus" w:cs="IRLotus" w:hint="cs"/>
          <w:color w:val="0000FF"/>
          <w:rtl/>
        </w:rPr>
        <w:t>أهل</w:t>
      </w:r>
      <w:r w:rsidRPr="00175B2F">
        <w:rPr>
          <w:rFonts w:ascii="IRLotus" w:hAnsi="IRLotus" w:cs="IRLotus"/>
          <w:color w:val="0000FF"/>
          <w:rtl/>
        </w:rPr>
        <w:t xml:space="preserve"> </w:t>
      </w:r>
      <w:r w:rsidRPr="00175B2F">
        <w:rPr>
          <w:rFonts w:ascii="IRLotus" w:hAnsi="IRLotus" w:cs="IRLotus" w:hint="cs"/>
          <w:color w:val="0000FF"/>
          <w:rtl/>
        </w:rPr>
        <w:t>المدينة</w:t>
      </w:r>
      <w:r w:rsidRPr="00175B2F">
        <w:rPr>
          <w:rFonts w:ascii="IRLotus" w:hAnsi="IRLotus" w:cs="IRLotus"/>
          <w:color w:val="0000FF"/>
          <w:rtl/>
        </w:rPr>
        <w:t xml:space="preserve"> </w:t>
      </w:r>
      <w:r w:rsidRPr="00175B2F">
        <w:rPr>
          <w:rFonts w:ascii="IRLotus" w:hAnsi="IRLotus" w:cs="IRLotus" w:hint="cs"/>
          <w:color w:val="0000FF"/>
          <w:rtl/>
        </w:rPr>
        <w:t>كذا،</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هكذا،</w:t>
      </w:r>
      <w:r w:rsidRPr="00175B2F">
        <w:rPr>
          <w:rFonts w:ascii="IRLotus" w:hAnsi="IRLotus" w:cs="IRLotus"/>
          <w:color w:val="0000FF"/>
          <w:rtl/>
        </w:rPr>
        <w:t xml:space="preserve"> </w:t>
      </w:r>
      <w:r w:rsidRPr="00175B2F">
        <w:rPr>
          <w:rFonts w:ascii="IRLotus" w:hAnsi="IRLotus" w:cs="IRLotus" w:hint="cs"/>
          <w:color w:val="0000FF"/>
          <w:rtl/>
        </w:rPr>
        <w:t>رغم</w:t>
      </w:r>
      <w:r w:rsidRPr="00175B2F">
        <w:rPr>
          <w:rFonts w:ascii="IRLotus" w:hAnsi="IRLotus" w:cs="IRLotus"/>
          <w:color w:val="0000FF"/>
          <w:rtl/>
        </w:rPr>
        <w:t xml:space="preserve"> </w:t>
      </w:r>
      <w:r w:rsidRPr="00175B2F">
        <w:rPr>
          <w:rFonts w:ascii="IRLotus" w:hAnsi="IRLotus" w:cs="IRLotus" w:hint="cs"/>
          <w:color w:val="0000FF"/>
          <w:rtl/>
        </w:rPr>
        <w:t>أنهم</w:t>
      </w:r>
      <w:r w:rsidRPr="00175B2F">
        <w:rPr>
          <w:rFonts w:ascii="IRLotus" w:hAnsi="IRLotus" w:cs="IRLotus"/>
          <w:color w:val="0000FF"/>
          <w:rtl/>
        </w:rPr>
        <w:t xml:space="preserve"> </w:t>
      </w:r>
      <w:r w:rsidRPr="00175B2F">
        <w:rPr>
          <w:rFonts w:ascii="IRLotus" w:hAnsi="IRLotus" w:cs="IRLotus" w:hint="cs"/>
          <w:color w:val="0000FF"/>
          <w:rtl/>
        </w:rPr>
        <w:t>لا</w:t>
      </w:r>
      <w:r w:rsidRPr="00175B2F">
        <w:rPr>
          <w:rFonts w:ascii="IRLotus" w:hAnsi="IRLotus" w:cs="IRLotus"/>
          <w:color w:val="0000FF"/>
          <w:rtl/>
        </w:rPr>
        <w:t xml:space="preserve"> </w:t>
      </w:r>
      <w:r w:rsidRPr="00175B2F">
        <w:rPr>
          <w:rFonts w:ascii="IRLotus" w:hAnsi="IRLotus" w:cs="IRLotus" w:hint="cs"/>
          <w:color w:val="0000FF"/>
          <w:rtl/>
        </w:rPr>
        <w:t>يرون</w:t>
      </w:r>
      <w:r w:rsidRPr="00175B2F">
        <w:rPr>
          <w:rFonts w:ascii="IRLotus" w:hAnsi="IRLotus" w:cs="IRLotus"/>
          <w:color w:val="0000FF"/>
          <w:rtl/>
        </w:rPr>
        <w:t xml:space="preserve"> </w:t>
      </w:r>
      <w:r w:rsidRPr="00175B2F">
        <w:rPr>
          <w:rFonts w:ascii="IRLotus" w:hAnsi="IRLotus" w:cs="IRLotus" w:hint="cs"/>
          <w:color w:val="0000FF"/>
          <w:rtl/>
        </w:rPr>
        <w:lastRenderedPageBreak/>
        <w:t>صحتها،</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لكنهم</w:t>
      </w:r>
      <w:r w:rsidRPr="00175B2F">
        <w:rPr>
          <w:rFonts w:ascii="IRLotus" w:hAnsi="IRLotus" w:cs="IRLotus"/>
          <w:color w:val="0000FF"/>
          <w:rtl/>
        </w:rPr>
        <w:t xml:space="preserve"> </w:t>
      </w:r>
      <w:r w:rsidRPr="00175B2F">
        <w:rPr>
          <w:rFonts w:ascii="IRLotus" w:hAnsi="IRLotus" w:cs="IRLotus" w:hint="cs"/>
          <w:color w:val="0000FF"/>
          <w:rtl/>
        </w:rPr>
        <w:t>يقصدون</w:t>
      </w:r>
      <w:r w:rsidRPr="00175B2F">
        <w:rPr>
          <w:rFonts w:ascii="IRLotus" w:hAnsi="IRLotus" w:cs="IRLotus"/>
          <w:color w:val="0000FF"/>
          <w:rtl/>
        </w:rPr>
        <w:t xml:space="preserve"> </w:t>
      </w:r>
      <w:r w:rsidRPr="00175B2F">
        <w:rPr>
          <w:rFonts w:ascii="IRLotus" w:hAnsi="IRLotus" w:cs="IRLotus" w:hint="cs"/>
          <w:color w:val="0000FF"/>
          <w:rtl/>
        </w:rPr>
        <w:t>من</w:t>
      </w:r>
      <w:r w:rsidRPr="00175B2F">
        <w:rPr>
          <w:rFonts w:ascii="IRLotus" w:hAnsi="IRLotus" w:cs="IRLotus"/>
          <w:color w:val="0000FF"/>
          <w:rtl/>
        </w:rPr>
        <w:t xml:space="preserve"> </w:t>
      </w:r>
      <w:r w:rsidRPr="00175B2F">
        <w:rPr>
          <w:rFonts w:ascii="IRLotus" w:hAnsi="IRLotus" w:cs="IRLotus" w:hint="cs"/>
          <w:color w:val="0000FF"/>
          <w:rtl/>
        </w:rPr>
        <w:t>وراء</w:t>
      </w:r>
      <w:r w:rsidRPr="00175B2F">
        <w:rPr>
          <w:rFonts w:ascii="IRLotus" w:hAnsi="IRLotus" w:cs="IRLotus"/>
          <w:color w:val="0000FF"/>
          <w:rtl/>
        </w:rPr>
        <w:t xml:space="preserve"> </w:t>
      </w:r>
      <w:r w:rsidRPr="00175B2F">
        <w:rPr>
          <w:rFonts w:ascii="IRLotus" w:hAnsi="IRLotus" w:cs="IRLotus" w:hint="cs"/>
          <w:color w:val="0000FF"/>
          <w:rtl/>
        </w:rPr>
        <w:t>ذلك</w:t>
      </w:r>
      <w:r w:rsidRPr="00175B2F">
        <w:rPr>
          <w:rFonts w:ascii="IRLotus" w:hAnsi="IRLotus" w:cs="IRLotus"/>
          <w:color w:val="0000FF"/>
          <w:rtl/>
        </w:rPr>
        <w:t xml:space="preserve"> </w:t>
      </w:r>
      <w:r w:rsidRPr="00175B2F">
        <w:rPr>
          <w:rFonts w:ascii="IRLotus" w:hAnsi="IRLotus" w:cs="IRLotus" w:hint="cs"/>
          <w:color w:val="0000FF"/>
          <w:rtl/>
        </w:rPr>
        <w:t>عدم</w:t>
      </w:r>
      <w:r w:rsidRPr="00175B2F">
        <w:rPr>
          <w:rFonts w:ascii="IRLotus" w:hAnsi="IRLotus" w:cs="IRLotus"/>
          <w:color w:val="0000FF"/>
          <w:rtl/>
        </w:rPr>
        <w:t xml:space="preserve"> </w:t>
      </w:r>
      <w:r w:rsidRPr="00175B2F">
        <w:rPr>
          <w:rFonts w:ascii="IRLotus" w:hAnsi="IRLotus" w:cs="IRLotus" w:hint="cs"/>
          <w:color w:val="0000FF"/>
          <w:rtl/>
        </w:rPr>
        <w:t>تحدّي</w:t>
      </w:r>
      <w:r w:rsidRPr="00175B2F">
        <w:rPr>
          <w:rFonts w:ascii="IRLotus" w:hAnsi="IRLotus" w:cs="IRLotus"/>
          <w:color w:val="0000FF"/>
          <w:rtl/>
        </w:rPr>
        <w:t xml:space="preserve"> </w:t>
      </w:r>
      <w:r w:rsidRPr="00175B2F">
        <w:rPr>
          <w:rFonts w:ascii="IRLotus" w:hAnsi="IRLotus" w:cs="IRLotus" w:hint="cs"/>
          <w:color w:val="0000FF"/>
          <w:rtl/>
        </w:rPr>
        <w:t>تلك</w:t>
      </w:r>
      <w:r w:rsidRPr="00175B2F">
        <w:rPr>
          <w:rFonts w:ascii="IRLotus" w:hAnsi="IRLotus" w:cs="IRLotus"/>
          <w:color w:val="0000FF"/>
          <w:rtl/>
        </w:rPr>
        <w:t xml:space="preserve"> </w:t>
      </w:r>
      <w:r w:rsidRPr="00175B2F">
        <w:rPr>
          <w:rFonts w:ascii="IRLotus" w:hAnsi="IRLotus" w:cs="IRLotus" w:hint="cs"/>
          <w:color w:val="0000FF"/>
          <w:rtl/>
        </w:rPr>
        <w:t>المذاهب</w:t>
      </w:r>
      <w:r w:rsidRPr="00175B2F">
        <w:rPr>
          <w:rFonts w:ascii="IRLotus" w:hAnsi="IRLotus" w:cs="IRLotus"/>
          <w:color w:val="0000FF"/>
          <w:rtl/>
        </w:rPr>
        <w:t xml:space="preserve"> </w:t>
      </w:r>
      <w:r w:rsidRPr="00175B2F">
        <w:rPr>
          <w:rFonts w:ascii="IRLotus" w:hAnsi="IRLotus" w:cs="IRLotus" w:hint="cs"/>
          <w:color w:val="0000FF"/>
          <w:rtl/>
        </w:rPr>
        <w:t>التي</w:t>
      </w:r>
      <w:r w:rsidRPr="00175B2F">
        <w:rPr>
          <w:rFonts w:ascii="IRLotus" w:hAnsi="IRLotus" w:cs="IRLotus"/>
          <w:color w:val="0000FF"/>
          <w:rtl/>
        </w:rPr>
        <w:t xml:space="preserve"> </w:t>
      </w:r>
      <w:r w:rsidRPr="00175B2F">
        <w:rPr>
          <w:rFonts w:ascii="IRLotus" w:hAnsi="IRLotus" w:cs="IRLotus" w:hint="cs"/>
          <w:color w:val="0000FF"/>
          <w:rtl/>
        </w:rPr>
        <w:t>راجت</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شاعت</w:t>
      </w:r>
      <w:r w:rsidRPr="00175B2F">
        <w:rPr>
          <w:rFonts w:ascii="IRLotus" w:hAnsi="IRLotus" w:cs="IRLotus"/>
          <w:color w:val="0000FF"/>
          <w:rtl/>
        </w:rPr>
        <w:t xml:space="preserve"> </w:t>
      </w:r>
      <w:r w:rsidRPr="00175B2F">
        <w:rPr>
          <w:rFonts w:ascii="IRLotus" w:hAnsi="IRLotus" w:cs="IRLotus" w:hint="cs"/>
          <w:color w:val="0000FF"/>
          <w:rtl/>
        </w:rPr>
        <w:t>بين</w:t>
      </w:r>
      <w:r w:rsidRPr="00175B2F">
        <w:rPr>
          <w:rFonts w:ascii="IRLotus" w:hAnsi="IRLotus" w:cs="IRLotus"/>
          <w:color w:val="0000FF"/>
          <w:rtl/>
        </w:rPr>
        <w:t xml:space="preserve"> </w:t>
      </w:r>
      <w:r w:rsidRPr="00175B2F">
        <w:rPr>
          <w:rFonts w:ascii="IRLotus" w:hAnsi="IRLotus" w:cs="IRLotus" w:hint="cs"/>
          <w:color w:val="0000FF"/>
          <w:rtl/>
        </w:rPr>
        <w:t>فئات</w:t>
      </w:r>
      <w:r w:rsidRPr="00175B2F">
        <w:rPr>
          <w:rFonts w:ascii="IRLotus" w:hAnsi="IRLotus" w:cs="IRLotus"/>
          <w:color w:val="0000FF"/>
          <w:rtl/>
        </w:rPr>
        <w:t xml:space="preserve"> </w:t>
      </w:r>
      <w:r w:rsidRPr="00175B2F">
        <w:rPr>
          <w:rFonts w:ascii="IRLotus" w:hAnsi="IRLotus" w:cs="IRLotus" w:hint="cs"/>
          <w:color w:val="0000FF"/>
          <w:rtl/>
        </w:rPr>
        <w:t>من</w:t>
      </w:r>
      <w:r w:rsidRPr="00175B2F">
        <w:rPr>
          <w:rFonts w:ascii="IRLotus" w:hAnsi="IRLotus" w:cs="IRLotus"/>
          <w:color w:val="0000FF"/>
          <w:rtl/>
        </w:rPr>
        <w:t xml:space="preserve"> </w:t>
      </w:r>
      <w:r w:rsidRPr="00175B2F">
        <w:rPr>
          <w:rFonts w:ascii="IRLotus" w:hAnsi="IRLotus" w:cs="IRLotus" w:hint="cs"/>
          <w:color w:val="0000FF"/>
          <w:rtl/>
        </w:rPr>
        <w:t>الأمة</w:t>
      </w:r>
      <w:r w:rsidRPr="00175B2F">
        <w:rPr>
          <w:rFonts w:ascii="IRLotus" w:hAnsi="IRLotus" w:cs="IRLotus"/>
          <w:color w:val="0000FF"/>
          <w:rtl/>
        </w:rPr>
        <w:t xml:space="preserve"> </w:t>
      </w:r>
      <w:r w:rsidRPr="00175B2F">
        <w:rPr>
          <w:rFonts w:ascii="IRLotus" w:hAnsi="IRLotus" w:cs="IRLotus" w:hint="cs"/>
          <w:color w:val="0000FF"/>
          <w:rtl/>
        </w:rPr>
        <w:t>يعتدّ</w:t>
      </w:r>
      <w:r w:rsidRPr="00175B2F">
        <w:rPr>
          <w:rFonts w:ascii="IRLotus" w:hAnsi="IRLotus" w:cs="IRLotus"/>
          <w:color w:val="0000FF"/>
          <w:rtl/>
        </w:rPr>
        <w:t xml:space="preserve"> </w:t>
      </w:r>
      <w:r w:rsidRPr="00175B2F">
        <w:rPr>
          <w:rFonts w:ascii="IRLotus" w:hAnsi="IRLotus" w:cs="IRLotus" w:hint="cs"/>
          <w:color w:val="0000FF"/>
          <w:rtl/>
        </w:rPr>
        <w:t>بها،</w:t>
      </w:r>
      <w:r w:rsidRPr="00175B2F">
        <w:rPr>
          <w:rFonts w:ascii="IRLotus" w:hAnsi="IRLotus" w:cs="IRLotus"/>
          <w:color w:val="0000FF"/>
          <w:rtl/>
        </w:rPr>
        <w:t xml:space="preserve"> </w:t>
      </w:r>
      <w:r w:rsidRPr="00175B2F">
        <w:rPr>
          <w:rFonts w:ascii="IRLotus" w:hAnsi="IRLotus" w:cs="IRLotus" w:hint="cs"/>
          <w:color w:val="0000FF"/>
          <w:rtl/>
        </w:rPr>
        <w:t>في</w:t>
      </w:r>
      <w:r w:rsidRPr="00175B2F">
        <w:rPr>
          <w:rFonts w:ascii="IRLotus" w:hAnsi="IRLotus" w:cs="IRLotus"/>
          <w:color w:val="0000FF"/>
          <w:rtl/>
        </w:rPr>
        <w:t xml:space="preserve"> </w:t>
      </w:r>
      <w:r w:rsidRPr="00175B2F">
        <w:rPr>
          <w:rFonts w:ascii="IRLotus" w:hAnsi="IRLotus" w:cs="IRLotus" w:hint="cs"/>
          <w:color w:val="0000FF"/>
          <w:rtl/>
        </w:rPr>
        <w:t>الوقت</w:t>
      </w:r>
      <w:r w:rsidRPr="00175B2F">
        <w:rPr>
          <w:rFonts w:ascii="IRLotus" w:hAnsi="IRLotus" w:cs="IRLotus"/>
          <w:color w:val="0000FF"/>
          <w:rtl/>
        </w:rPr>
        <w:t xml:space="preserve"> </w:t>
      </w:r>
      <w:r w:rsidRPr="00175B2F">
        <w:rPr>
          <w:rFonts w:ascii="IRLotus" w:hAnsi="IRLotus" w:cs="IRLotus" w:hint="cs"/>
          <w:color w:val="0000FF"/>
          <w:rtl/>
        </w:rPr>
        <w:t>الّذي</w:t>
      </w:r>
      <w:r w:rsidRPr="00175B2F">
        <w:rPr>
          <w:rFonts w:ascii="IRLotus" w:hAnsi="IRLotus" w:cs="IRLotus"/>
          <w:color w:val="0000FF"/>
          <w:rtl/>
        </w:rPr>
        <w:t xml:space="preserve"> </w:t>
      </w:r>
      <w:r w:rsidRPr="00175B2F">
        <w:rPr>
          <w:rFonts w:ascii="IRLotus" w:hAnsi="IRLotus" w:cs="IRLotus" w:hint="cs"/>
          <w:color w:val="0000FF"/>
          <w:rtl/>
        </w:rPr>
        <w:t>يسجلون</w:t>
      </w:r>
      <w:r w:rsidRPr="00175B2F">
        <w:rPr>
          <w:rFonts w:ascii="IRLotus" w:hAnsi="IRLotus" w:cs="IRLotus"/>
          <w:color w:val="0000FF"/>
          <w:rtl/>
        </w:rPr>
        <w:t xml:space="preserve"> </w:t>
      </w:r>
      <w:r w:rsidRPr="00175B2F">
        <w:rPr>
          <w:rFonts w:ascii="IRLotus" w:hAnsi="IRLotus" w:cs="IRLotus" w:hint="cs"/>
          <w:color w:val="0000FF"/>
          <w:rtl/>
        </w:rPr>
        <w:t>فيه</w:t>
      </w:r>
      <w:r w:rsidRPr="00175B2F">
        <w:rPr>
          <w:rFonts w:ascii="IRLotus" w:hAnsi="IRLotus" w:cs="IRLotus"/>
          <w:color w:val="0000FF"/>
          <w:rtl/>
        </w:rPr>
        <w:t xml:space="preserve"> </w:t>
      </w:r>
      <w:r w:rsidRPr="00175B2F">
        <w:rPr>
          <w:rFonts w:ascii="IRLotus" w:hAnsi="IRLotus" w:cs="IRLotus" w:hint="cs"/>
          <w:color w:val="0000FF"/>
          <w:rtl/>
        </w:rPr>
        <w:t>خطأها</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مخالفتها</w:t>
      </w:r>
      <w:r w:rsidRPr="00175B2F">
        <w:rPr>
          <w:rFonts w:ascii="IRLotus" w:hAnsi="IRLotus" w:cs="IRLotus"/>
          <w:color w:val="0000FF"/>
          <w:rtl/>
        </w:rPr>
        <w:t xml:space="preserve"> </w:t>
      </w:r>
      <w:r w:rsidRPr="00175B2F">
        <w:rPr>
          <w:rFonts w:ascii="IRLotus" w:hAnsi="IRLotus" w:cs="IRLotus" w:hint="cs"/>
          <w:color w:val="0000FF"/>
          <w:rtl/>
        </w:rPr>
        <w:t>مع</w:t>
      </w:r>
      <w:r w:rsidRPr="00175B2F">
        <w:rPr>
          <w:rFonts w:ascii="IRLotus" w:hAnsi="IRLotus" w:cs="IRLotus"/>
          <w:color w:val="0000FF"/>
          <w:rtl/>
        </w:rPr>
        <w:t xml:space="preserve"> </w:t>
      </w:r>
      <w:r w:rsidRPr="00175B2F">
        <w:rPr>
          <w:rFonts w:ascii="IRLotus" w:hAnsi="IRLotus" w:cs="IRLotus" w:hint="cs"/>
          <w:color w:val="0000FF"/>
          <w:rtl/>
        </w:rPr>
        <w:t>ما</w:t>
      </w:r>
      <w:r w:rsidRPr="00175B2F">
        <w:rPr>
          <w:rFonts w:ascii="IRLotus" w:hAnsi="IRLotus" w:cs="IRLotus"/>
          <w:color w:val="0000FF"/>
          <w:rtl/>
        </w:rPr>
        <w:t xml:space="preserve"> </w:t>
      </w:r>
      <w:r w:rsidRPr="00175B2F">
        <w:rPr>
          <w:rFonts w:ascii="IRLotus" w:hAnsi="IRLotus" w:cs="IRLotus" w:hint="cs"/>
          <w:color w:val="0000FF"/>
          <w:rtl/>
        </w:rPr>
        <w:t>هم</w:t>
      </w:r>
      <w:r w:rsidRPr="00175B2F">
        <w:rPr>
          <w:rFonts w:ascii="IRLotus" w:hAnsi="IRLotus" w:cs="IRLotus"/>
          <w:color w:val="0000FF"/>
          <w:rtl/>
        </w:rPr>
        <w:t xml:space="preserve"> </w:t>
      </w:r>
      <w:r w:rsidRPr="00175B2F">
        <w:rPr>
          <w:rFonts w:ascii="IRLotus" w:hAnsi="IRLotus" w:cs="IRLotus" w:hint="cs"/>
          <w:color w:val="0000FF"/>
          <w:rtl/>
        </w:rPr>
        <w:t>أدرى</w:t>
      </w:r>
      <w:r w:rsidRPr="00175B2F">
        <w:rPr>
          <w:rFonts w:ascii="IRLotus" w:hAnsi="IRLotus" w:cs="IRLotus"/>
          <w:color w:val="0000FF"/>
          <w:rtl/>
        </w:rPr>
        <w:t xml:space="preserve"> </w:t>
      </w:r>
      <w:r w:rsidRPr="00175B2F">
        <w:rPr>
          <w:rFonts w:ascii="IRLotus" w:hAnsi="IRLotus" w:cs="IRLotus" w:hint="cs"/>
          <w:color w:val="0000FF"/>
          <w:rtl/>
        </w:rPr>
        <w:t>و</w:t>
      </w:r>
      <w:r w:rsidRPr="00175B2F">
        <w:rPr>
          <w:rFonts w:ascii="IRLotus" w:hAnsi="IRLotus" w:cs="IRLotus"/>
          <w:color w:val="0000FF"/>
          <w:rtl/>
        </w:rPr>
        <w:t xml:space="preserve"> </w:t>
      </w:r>
      <w:r w:rsidRPr="00175B2F">
        <w:rPr>
          <w:rFonts w:ascii="IRLotus" w:hAnsi="IRLotus" w:cs="IRLotus" w:hint="cs"/>
          <w:color w:val="0000FF"/>
          <w:rtl/>
        </w:rPr>
        <w:t>أعرف</w:t>
      </w:r>
      <w:r w:rsidRPr="00175B2F">
        <w:rPr>
          <w:rFonts w:ascii="IRLotus" w:hAnsi="IRLotus" w:cs="IRLotus"/>
          <w:color w:val="0000FF"/>
          <w:rtl/>
        </w:rPr>
        <w:t xml:space="preserve"> </w:t>
      </w:r>
      <w:r w:rsidRPr="00175B2F">
        <w:rPr>
          <w:rFonts w:ascii="IRLotus" w:hAnsi="IRLotus" w:cs="IRLotus" w:hint="cs"/>
          <w:color w:val="0000FF"/>
          <w:rtl/>
        </w:rPr>
        <w:t>من</w:t>
      </w:r>
      <w:r w:rsidRPr="00175B2F">
        <w:rPr>
          <w:rFonts w:ascii="IRLotus" w:hAnsi="IRLotus" w:cs="IRLotus"/>
          <w:color w:val="0000FF"/>
          <w:rtl/>
        </w:rPr>
        <w:t xml:space="preserve"> </w:t>
      </w:r>
      <w:r w:rsidRPr="00175B2F">
        <w:rPr>
          <w:rFonts w:ascii="IRLotus" w:hAnsi="IRLotus" w:cs="IRLotus" w:hint="cs"/>
          <w:color w:val="0000FF"/>
          <w:rtl/>
        </w:rPr>
        <w:t>غيرهم</w:t>
      </w:r>
      <w:r w:rsidRPr="00175B2F">
        <w:rPr>
          <w:rFonts w:ascii="IRLotus" w:hAnsi="IRLotus" w:cs="IRLotus"/>
          <w:color w:val="0000FF"/>
          <w:rtl/>
        </w:rPr>
        <w:t xml:space="preserve"> </w:t>
      </w:r>
      <w:r w:rsidRPr="00175B2F">
        <w:rPr>
          <w:rFonts w:ascii="IRLotus" w:hAnsi="IRLotus" w:cs="IRLotus" w:hint="cs"/>
          <w:color w:val="0000FF"/>
          <w:rtl/>
        </w:rPr>
        <w:t>به</w:t>
      </w:r>
      <w:r>
        <w:rPr>
          <w:rFonts w:ascii="IRLotus" w:hAnsi="IRLotus" w:cs="IRLotus" w:hint="cs"/>
          <w:color w:val="0000FF"/>
          <w:rtl/>
        </w:rPr>
        <w:t>»</w:t>
      </w:r>
      <w:r>
        <w:rPr>
          <w:rStyle w:val="FootnoteReference"/>
          <w:rFonts w:ascii="IRLotus" w:hAnsi="IRLotus" w:cs="IRLotus"/>
          <w:color w:val="0000FF"/>
          <w:rtl/>
        </w:rPr>
        <w:footnoteReference w:id="2"/>
      </w:r>
      <w:r w:rsidRPr="00175B2F">
        <w:rPr>
          <w:rFonts w:ascii="IRLotus" w:hAnsi="IRLotus" w:cs="IRLotus"/>
          <w:rtl/>
        </w:rPr>
        <w:t>.</w:t>
      </w:r>
    </w:p>
    <w:p w:rsidR="001300A0" w:rsidRDefault="008A7CA9" w:rsidP="00175B2F">
      <w:pPr>
        <w:rPr>
          <w:rFonts w:ascii="IRLotus" w:hAnsi="IRLotus" w:cs="IRLotus"/>
          <w:rtl/>
        </w:rPr>
      </w:pPr>
      <w:r>
        <w:rPr>
          <w:rFonts w:ascii="IRLotus" w:hAnsi="IRLotus" w:cs="IRLotus" w:hint="cs"/>
          <w:rtl/>
        </w:rPr>
        <w:t xml:space="preserve">شهید صدر در عبارت فوق بیان کرده‌اند: یکی از عللی که معصومین با عوام این‌گونه برخورد می‌نمودند که طبق مذهب خودشان و طبق مبانی مرجع تقلید خودشان، پاسخ سوالات را بیان می‌کردند، آن بوده است که می‌خواستند جایگاه اجتماعی خود را حفظ نمایند و خود را مورد اعتماد مسلمانان و مرجع طایفه اسلامی قرار دهند. </w:t>
      </w:r>
      <w:r w:rsidR="00AA04D6">
        <w:rPr>
          <w:rFonts w:ascii="IRLotus" w:hAnsi="IRLotus" w:cs="IRLotus" w:hint="cs"/>
          <w:rtl/>
        </w:rPr>
        <w:t>مطلب ایشان صحیح نیست، و شاهدی بر این مطلب وجود ندارد. مرحوم شهید،</w:t>
      </w:r>
      <w:r w:rsidR="00175B2F">
        <w:rPr>
          <w:rFonts w:ascii="IRLotus" w:hAnsi="IRLotus" w:cs="IRLotus" w:hint="cs"/>
          <w:rtl/>
        </w:rPr>
        <w:t xml:space="preserve"> شواهدی نیز ذکر می‌کنند که </w:t>
      </w:r>
      <w:r w:rsidR="00AA04D6">
        <w:rPr>
          <w:rFonts w:ascii="IRLotus" w:hAnsi="IRLotus" w:cs="IRLotus" w:hint="cs"/>
          <w:rtl/>
        </w:rPr>
        <w:t xml:space="preserve">به نظر ما </w:t>
      </w:r>
      <w:r w:rsidR="00175B2F">
        <w:rPr>
          <w:rFonts w:ascii="IRLotus" w:hAnsi="IRLotus" w:cs="IRLotus" w:hint="cs"/>
          <w:rtl/>
        </w:rPr>
        <w:t>نمی‌تواند شاهد باشد.</w:t>
      </w:r>
      <w:r w:rsidR="001A3AC1">
        <w:rPr>
          <w:rFonts w:ascii="IRLotus" w:hAnsi="IRLotus" w:cs="IRLotus" w:hint="cs"/>
          <w:rtl/>
        </w:rPr>
        <w:t xml:space="preserve"> یکی از شواهدشان روایت معاذ بن مسلم نحوی است که در بالا بیان شد.</w:t>
      </w:r>
      <w:r w:rsidR="001300A0">
        <w:rPr>
          <w:rFonts w:ascii="IRLotus" w:hAnsi="IRLotus" w:cs="IRLotus" w:hint="cs"/>
          <w:rtl/>
        </w:rPr>
        <w:t xml:space="preserve"> </w:t>
      </w:r>
    </w:p>
    <w:p w:rsidR="00DD0FAA" w:rsidRDefault="001300A0" w:rsidP="001035E6">
      <w:pPr>
        <w:rPr>
          <w:rFonts w:ascii="IRLotus" w:hAnsi="IRLotus" w:cs="IRLotus"/>
          <w:rtl/>
        </w:rPr>
      </w:pPr>
      <w:r>
        <w:rPr>
          <w:rFonts w:ascii="IRLotus" w:hAnsi="IRLotus" w:cs="IRLotus" w:hint="cs"/>
          <w:rtl/>
        </w:rPr>
        <w:t>به نظر می‌رسد این روایت ناظر به نکته شهید صدر نیست. بلکه ناظر به نکته‌ای است که بیان گردید. وقتی سائل، نظر یک شخص خاص را می‌طلبد، باید پاسخ را طبق نظر همان ‌شخص بیان نمود. در جامعه امروزه هم این‌گونه است. شخصی که از یک عالم دینی یا یک طلبه</w:t>
      </w:r>
      <w:r w:rsidR="001035E6">
        <w:rPr>
          <w:rFonts w:ascii="IRLotus" w:hAnsi="IRLotus" w:cs="IRLotus" w:hint="cs"/>
          <w:rtl/>
        </w:rPr>
        <w:t>،</w:t>
      </w:r>
      <w:r>
        <w:rPr>
          <w:rFonts w:ascii="IRLotus" w:hAnsi="IRLotus" w:cs="IRLotus" w:hint="cs"/>
          <w:rtl/>
        </w:rPr>
        <w:t xml:space="preserve"> سوال شرعی می‌پرسد، نظر شخص او را نمی‌خواهد بلکه نظر مرجع خودش در آن مساله را طلب می‌نماید. در پاسخ هم یا باید فتوای مرجع او را بیان کرد یا فتوایی که نوع مراجع در آن مساله بیان کرده‌اند.</w:t>
      </w:r>
      <w:r w:rsidR="00013852">
        <w:rPr>
          <w:rFonts w:ascii="IRLotus" w:hAnsi="IRLotus" w:cs="IRLotus" w:hint="cs"/>
          <w:rtl/>
        </w:rPr>
        <w:t xml:space="preserve"> به عنوان مثال</w:t>
      </w:r>
      <w:r w:rsidR="001035E6">
        <w:rPr>
          <w:rFonts w:ascii="IRLotus" w:hAnsi="IRLotus" w:cs="IRLotus" w:hint="cs"/>
          <w:rtl/>
        </w:rPr>
        <w:t>،</w:t>
      </w:r>
      <w:r w:rsidR="00013852">
        <w:rPr>
          <w:rFonts w:ascii="IRLotus" w:hAnsi="IRLotus" w:cs="IRLotus" w:hint="cs"/>
          <w:rtl/>
        </w:rPr>
        <w:t xml:space="preserve"> اگر از ریش‌تراشیدن سوال شود</w:t>
      </w:r>
      <w:r w:rsidR="001035E6">
        <w:rPr>
          <w:rFonts w:ascii="IRLotus" w:hAnsi="IRLotus" w:cs="IRLotus" w:hint="cs"/>
          <w:rtl/>
        </w:rPr>
        <w:t>،</w:t>
      </w:r>
      <w:r w:rsidR="00013852">
        <w:rPr>
          <w:rFonts w:ascii="IRLotus" w:hAnsi="IRLotus" w:cs="IRLotus" w:hint="cs"/>
          <w:rtl/>
        </w:rPr>
        <w:t xml:space="preserve"> و نظر نوع مراجع</w:t>
      </w:r>
      <w:r w:rsidR="001035E6">
        <w:rPr>
          <w:rFonts w:ascii="IRLotus" w:hAnsi="IRLotus" w:cs="IRLotus" w:hint="cs"/>
          <w:rtl/>
        </w:rPr>
        <w:t>،</w:t>
      </w:r>
      <w:r w:rsidR="00013852">
        <w:rPr>
          <w:rFonts w:ascii="IRLotus" w:hAnsi="IRLotus" w:cs="IRLotus" w:hint="cs"/>
          <w:rtl/>
        </w:rPr>
        <w:t xml:space="preserve"> بر حرمت باشد، و نظر سوال‌شونده بر حلیّت باشد، نباید به جواز حکم کند. بلکه سوال </w:t>
      </w:r>
      <w:r w:rsidR="001035E6">
        <w:rPr>
          <w:rFonts w:ascii="IRLotus" w:hAnsi="IRLotus" w:cs="IRLotus" w:hint="cs"/>
          <w:rtl/>
        </w:rPr>
        <w:t>سائل،</w:t>
      </w:r>
      <w:r w:rsidR="00013852">
        <w:rPr>
          <w:rFonts w:ascii="IRLotus" w:hAnsi="IRLotus" w:cs="IRLotus" w:hint="cs"/>
          <w:rtl/>
        </w:rPr>
        <w:t xml:space="preserve"> یک تقدیری دارد</w:t>
      </w:r>
      <w:r w:rsidR="001035E6">
        <w:rPr>
          <w:rFonts w:ascii="IRLotus" w:hAnsi="IRLotus" w:cs="IRLotus" w:hint="cs"/>
          <w:rtl/>
        </w:rPr>
        <w:t>،</w:t>
      </w:r>
      <w:r w:rsidR="00013852">
        <w:rPr>
          <w:rFonts w:ascii="IRLotus" w:hAnsi="IRLotus" w:cs="IRLotus" w:hint="cs"/>
          <w:rtl/>
        </w:rPr>
        <w:t xml:space="preserve"> که در این مساله، فتوایی که به نظر من حجّت است، چیست؟</w:t>
      </w:r>
      <w:r w:rsidR="00175B2F">
        <w:rPr>
          <w:rFonts w:ascii="IRLotus" w:hAnsi="IRLotus" w:cs="IRLotus" w:hint="cs"/>
          <w:rtl/>
        </w:rPr>
        <w:t xml:space="preserve"> </w:t>
      </w:r>
      <w:r w:rsidR="009C6E62">
        <w:rPr>
          <w:rFonts w:ascii="IRLotus" w:hAnsi="IRLotus" w:cs="IRLotus" w:hint="cs"/>
          <w:rtl/>
        </w:rPr>
        <w:t xml:space="preserve">نکته آن است که </w:t>
      </w:r>
      <w:r w:rsidR="001035E6">
        <w:rPr>
          <w:rFonts w:ascii="IRLotus" w:hAnsi="IRLotus" w:cs="IRLotus" w:hint="cs"/>
          <w:rtl/>
        </w:rPr>
        <w:t>در این موارد، امام علیه السلام،</w:t>
      </w:r>
      <w:r w:rsidR="009C6E62">
        <w:rPr>
          <w:rFonts w:ascii="IRLotus" w:hAnsi="IRLotus" w:cs="IRLotus" w:hint="cs"/>
          <w:rtl/>
        </w:rPr>
        <w:t xml:space="preserve"> در مقام </w:t>
      </w:r>
      <w:r w:rsidR="00DD0FAA">
        <w:rPr>
          <w:rFonts w:ascii="IRLotus" w:hAnsi="IRLotus" w:cs="IRLotus" w:hint="cs"/>
          <w:rtl/>
        </w:rPr>
        <w:t>تامین</w:t>
      </w:r>
      <w:r w:rsidR="009C6E62">
        <w:rPr>
          <w:rFonts w:ascii="IRLotus" w:hAnsi="IRLotus" w:cs="IRLotus" w:hint="cs"/>
          <w:rtl/>
        </w:rPr>
        <w:t xml:space="preserve"> غرض مخاطب است. </w:t>
      </w:r>
    </w:p>
    <w:p w:rsidR="00C11313" w:rsidRDefault="00C11313" w:rsidP="00F26A96">
      <w:pPr>
        <w:pStyle w:val="Heading2"/>
        <w:rPr>
          <w:rtl/>
        </w:rPr>
      </w:pPr>
      <w:bookmarkStart w:id="10" w:name="_Toc148451570"/>
      <w:bookmarkStart w:id="11" w:name="_Toc148452080"/>
      <w:bookmarkStart w:id="12" w:name="_Toc148452139"/>
      <w:r>
        <w:rPr>
          <w:rFonts w:hint="cs"/>
          <w:rtl/>
        </w:rPr>
        <w:t>نقل روایتی از کشی</w:t>
      </w:r>
      <w:bookmarkEnd w:id="10"/>
      <w:bookmarkEnd w:id="11"/>
      <w:bookmarkEnd w:id="12"/>
      <w:r>
        <w:rPr>
          <w:rFonts w:hint="cs"/>
          <w:rtl/>
        </w:rPr>
        <w:t xml:space="preserve"> </w:t>
      </w:r>
    </w:p>
    <w:p w:rsidR="00175B2F" w:rsidRDefault="00C11313" w:rsidP="00C11313">
      <w:pPr>
        <w:rPr>
          <w:rFonts w:ascii="IRLotus" w:hAnsi="IRLotus" w:cs="IRLotus"/>
          <w:rtl/>
        </w:rPr>
      </w:pPr>
      <w:r>
        <w:rPr>
          <w:rFonts w:ascii="IRLotus" w:hAnsi="IRLotus" w:cs="IRLotus" w:hint="cs"/>
          <w:rtl/>
        </w:rPr>
        <w:t xml:space="preserve">در رجال کشی، </w:t>
      </w:r>
      <w:r w:rsidR="009C6E62">
        <w:rPr>
          <w:rFonts w:ascii="IRLotus" w:hAnsi="IRLotus" w:cs="IRLotus" w:hint="cs"/>
          <w:rtl/>
        </w:rPr>
        <w:t>روایتی وارد شده که البته سند آن صحیح نیست ولی قابل توجه است:</w:t>
      </w:r>
    </w:p>
    <w:p w:rsidR="00762D64" w:rsidRDefault="00762D64" w:rsidP="00C11313">
      <w:pPr>
        <w:rPr>
          <w:rFonts w:ascii="IRLotus" w:hAnsi="IRLotus" w:cs="IRLotus"/>
          <w:rtl/>
        </w:rPr>
      </w:pPr>
      <w:r>
        <w:rPr>
          <w:rFonts w:ascii="IRLotus" w:hAnsi="IRLotus" w:cs="IRLotus" w:hint="cs"/>
          <w:rtl/>
        </w:rPr>
        <w:t>افراد دوره‌گردی بودند که به محضر امام صادق علیه السلام رسیدند و از حضرت خواستند که برای آنها حدیث نقل کند. حضرت به یکی از اصحاب فرمود: اینها چه کسانی هستند و چگونه اینجا آمده‌اند؟ در پاسخ گفت: اینها از هر</w:t>
      </w:r>
      <w:r w:rsidR="00C11313">
        <w:rPr>
          <w:rFonts w:ascii="IRLotus" w:hAnsi="IRLotus" w:cs="IRLotus" w:hint="cs"/>
          <w:rtl/>
        </w:rPr>
        <w:t xml:space="preserve"> </w:t>
      </w:r>
      <w:r>
        <w:rPr>
          <w:rFonts w:ascii="IRLotus" w:hAnsi="IRLotus" w:cs="IRLotus" w:hint="cs"/>
          <w:rtl/>
        </w:rPr>
        <w:t xml:space="preserve">کسی حدیث اخذ می‌کنند و ابایی ندارند که چه کسی برای آنها حدیث بگوید. حضرت به آنها فرمود: چند حدیث از آنچه شنید‌ه‌اید بگویید. آنها هم روایاتی به نقل از امام صادق (ع) در فضیلت خلفا و مسائل باطل دیگری نقل کردند. حضرت به آنها گفت که شما این جعفر بن محمد که اساتید شما از او حدیث </w:t>
      </w:r>
      <w:r w:rsidR="00C11313">
        <w:rPr>
          <w:rFonts w:ascii="IRLotus" w:hAnsi="IRLotus" w:cs="IRLotus" w:hint="cs"/>
          <w:rtl/>
        </w:rPr>
        <w:t>نقل می‌کنند را می‌شناسید؟ گفتند:</w:t>
      </w:r>
      <w:r>
        <w:rPr>
          <w:rFonts w:ascii="IRLotus" w:hAnsi="IRLotus" w:cs="IRLotus" w:hint="cs"/>
          <w:rtl/>
        </w:rPr>
        <w:t xml:space="preserve"> </w:t>
      </w:r>
      <w:r w:rsidR="00C11313">
        <w:rPr>
          <w:rFonts w:ascii="IRLotus" w:hAnsi="IRLotus" w:cs="IRLotus" w:hint="cs"/>
          <w:rtl/>
        </w:rPr>
        <w:t>خیر</w:t>
      </w:r>
      <w:r>
        <w:rPr>
          <w:rFonts w:ascii="IRLotus" w:hAnsi="IRLotus" w:cs="IRLotus" w:hint="cs"/>
          <w:rtl/>
        </w:rPr>
        <w:t>. حضرت فرمود: اگر او خودش بگوید که من این احادیث را</w:t>
      </w:r>
      <w:r w:rsidR="00B8761E">
        <w:rPr>
          <w:rFonts w:ascii="IRLotus" w:hAnsi="IRLotus" w:cs="IRLotus" w:hint="cs"/>
          <w:rtl/>
        </w:rPr>
        <w:t xml:space="preserve"> نگفتم، قبول می‌کنید؟ گفتند: </w:t>
      </w:r>
      <w:r w:rsidR="00C11313">
        <w:rPr>
          <w:rFonts w:ascii="IRLotus" w:hAnsi="IRLotus" w:cs="IRLotus" w:hint="cs"/>
          <w:rtl/>
        </w:rPr>
        <w:t>خیر؛</w:t>
      </w:r>
      <w:r w:rsidR="00B8761E">
        <w:rPr>
          <w:rFonts w:ascii="IRLotus" w:hAnsi="IRLotus" w:cs="IRLotus" w:hint="cs"/>
          <w:rtl/>
        </w:rPr>
        <w:t xml:space="preserve"> چرا که</w:t>
      </w:r>
      <w:r>
        <w:rPr>
          <w:rFonts w:ascii="IRLotus" w:hAnsi="IRLotus" w:cs="IRLotus" w:hint="cs"/>
          <w:rtl/>
        </w:rPr>
        <w:t xml:space="preserve"> مشایخ ما افراد </w:t>
      </w:r>
      <w:r w:rsidR="00B8761E">
        <w:rPr>
          <w:rFonts w:ascii="IRLotus" w:hAnsi="IRLotus" w:cs="IRLotus" w:hint="cs"/>
          <w:rtl/>
        </w:rPr>
        <w:t>بسیار معتبری هستند، و ما حرف آنها را رد نمی‌کنیم</w:t>
      </w:r>
      <w:r w:rsidR="00B8761E">
        <w:rPr>
          <w:rStyle w:val="FootnoteReference"/>
          <w:rFonts w:ascii="IRLotus" w:hAnsi="IRLotus" w:cs="IRLotus"/>
          <w:rtl/>
        </w:rPr>
        <w:footnoteReference w:id="3"/>
      </w:r>
      <w:r w:rsidR="00B8761E">
        <w:rPr>
          <w:rFonts w:ascii="IRLotus" w:hAnsi="IRLotus" w:cs="IRLotus" w:hint="cs"/>
          <w:rtl/>
        </w:rPr>
        <w:t xml:space="preserve">. </w:t>
      </w:r>
    </w:p>
    <w:p w:rsidR="00187C19" w:rsidRDefault="00B8761E" w:rsidP="00187C19">
      <w:pPr>
        <w:rPr>
          <w:rFonts w:ascii="IRLotus" w:hAnsi="IRLotus" w:cs="IRLotus"/>
          <w:rtl/>
        </w:rPr>
      </w:pPr>
      <w:r>
        <w:rPr>
          <w:rFonts w:ascii="IRLotus" w:hAnsi="IRLotus" w:cs="IRLotus" w:hint="cs"/>
          <w:rtl/>
        </w:rPr>
        <w:lastRenderedPageBreak/>
        <w:t>چنین افرادی نزد حضرت آمده‌اند، و اصلا حضرت را نمی‌شناسند، بلکه فقط از این جهت که شخصی است که حدیث نقل می‌کند، با او صحبت می‌کنند</w:t>
      </w:r>
      <w:r w:rsidR="007A3161">
        <w:rPr>
          <w:rStyle w:val="FootnoteReference"/>
          <w:rFonts w:ascii="IRLotus" w:hAnsi="IRLotus" w:cs="IRLotus"/>
          <w:rtl/>
        </w:rPr>
        <w:footnoteReference w:id="4"/>
      </w:r>
      <w:r>
        <w:rPr>
          <w:rFonts w:ascii="IRLotus" w:hAnsi="IRLotus" w:cs="IRLotus" w:hint="cs"/>
          <w:rtl/>
        </w:rPr>
        <w:t>.</w:t>
      </w:r>
    </w:p>
    <w:p w:rsidR="00187C19" w:rsidRDefault="00187C19" w:rsidP="00F26A96">
      <w:pPr>
        <w:pStyle w:val="Heading2"/>
        <w:rPr>
          <w:rtl/>
        </w:rPr>
      </w:pPr>
      <w:bookmarkStart w:id="13" w:name="_Toc148450905"/>
      <w:bookmarkStart w:id="14" w:name="_Toc148451571"/>
      <w:bookmarkStart w:id="15" w:name="_Toc148452081"/>
      <w:bookmarkStart w:id="16" w:name="_Toc148452140"/>
      <w:r>
        <w:rPr>
          <w:rFonts w:hint="cs"/>
          <w:rtl/>
        </w:rPr>
        <w:t>تشخیص موارد مختلف</w:t>
      </w:r>
      <w:bookmarkEnd w:id="13"/>
      <w:bookmarkEnd w:id="14"/>
      <w:bookmarkEnd w:id="15"/>
      <w:bookmarkEnd w:id="16"/>
    </w:p>
    <w:p w:rsidR="00A514B2" w:rsidRDefault="00A0370C" w:rsidP="00D35F08">
      <w:pPr>
        <w:rPr>
          <w:rFonts w:ascii="IRLotus" w:hAnsi="IRLotus" w:cs="IRLotus"/>
          <w:rtl/>
        </w:rPr>
      </w:pPr>
      <w:r>
        <w:rPr>
          <w:rFonts w:ascii="IRLotus" w:hAnsi="IRLotus" w:cs="IRLotus" w:hint="cs"/>
          <w:rtl/>
        </w:rPr>
        <w:t>سوالی که پیش می آید آن</w:t>
      </w:r>
      <w:r w:rsidR="00377813">
        <w:rPr>
          <w:rFonts w:ascii="IRLotus" w:hAnsi="IRLotus" w:cs="IRLotus" w:hint="cs"/>
          <w:rtl/>
        </w:rPr>
        <w:t xml:space="preserve"> است </w:t>
      </w:r>
      <w:r>
        <w:rPr>
          <w:rFonts w:ascii="IRLotus" w:hAnsi="IRLotus" w:cs="IRLotus" w:hint="cs"/>
          <w:rtl/>
        </w:rPr>
        <w:t xml:space="preserve">که </w:t>
      </w:r>
      <w:r w:rsidR="00187C19">
        <w:rPr>
          <w:rFonts w:ascii="IRLotus" w:hAnsi="IRLotus" w:cs="IRLotus" w:hint="cs"/>
          <w:rtl/>
        </w:rPr>
        <w:t>این موارد چگونه قابل تشخیص است؟</w:t>
      </w:r>
      <w:r>
        <w:rPr>
          <w:rFonts w:ascii="IRLotus" w:hAnsi="IRLotus" w:cs="IRLotus" w:hint="cs"/>
          <w:rtl/>
        </w:rPr>
        <w:t xml:space="preserve"> </w:t>
      </w:r>
      <w:r w:rsidR="00A514B2">
        <w:rPr>
          <w:rFonts w:ascii="IRLotus" w:hAnsi="IRLotus" w:cs="IRLotus" w:hint="cs"/>
          <w:rtl/>
        </w:rPr>
        <w:t>برای پاسخ به این سوال، به عنوان مقدمه، بحث تفکیک بین سائل و راوی را بیان می‌کنیم.</w:t>
      </w:r>
    </w:p>
    <w:p w:rsidR="00A514B2" w:rsidRDefault="00A514B2" w:rsidP="00F26A96">
      <w:pPr>
        <w:pStyle w:val="Heading3"/>
        <w:rPr>
          <w:rtl/>
        </w:rPr>
      </w:pPr>
      <w:bookmarkStart w:id="17" w:name="_Toc148450906"/>
      <w:bookmarkStart w:id="18" w:name="_Toc148451572"/>
      <w:bookmarkStart w:id="19" w:name="_Toc148452082"/>
      <w:bookmarkStart w:id="20" w:name="_Toc148452141"/>
      <w:r>
        <w:rPr>
          <w:rFonts w:hint="cs"/>
          <w:rtl/>
        </w:rPr>
        <w:t>تفکیک بین سائل و راوی</w:t>
      </w:r>
      <w:bookmarkEnd w:id="17"/>
      <w:bookmarkEnd w:id="18"/>
      <w:bookmarkEnd w:id="19"/>
      <w:bookmarkEnd w:id="20"/>
    </w:p>
    <w:p w:rsidR="00A514B2" w:rsidRDefault="00A0370C" w:rsidP="00E3493A">
      <w:pPr>
        <w:rPr>
          <w:rFonts w:ascii="IRLotus" w:hAnsi="IRLotus" w:cs="IRLotus"/>
          <w:rtl/>
        </w:rPr>
      </w:pPr>
      <w:r>
        <w:rPr>
          <w:rFonts w:ascii="IRLotus" w:hAnsi="IRLotus" w:cs="IRLotus" w:hint="cs"/>
          <w:rtl/>
        </w:rPr>
        <w:t>در نرم افزار درایه،</w:t>
      </w:r>
      <w:r w:rsidR="00187C19">
        <w:rPr>
          <w:rFonts w:ascii="IRLotus" w:hAnsi="IRLotus" w:cs="IRLotus" w:hint="cs"/>
          <w:rtl/>
        </w:rPr>
        <w:t xml:space="preserve"> در قسمت معرّفی این برنامه،</w:t>
      </w:r>
      <w:r>
        <w:rPr>
          <w:rFonts w:ascii="IRLotus" w:hAnsi="IRLotus" w:cs="IRLotus" w:hint="cs"/>
          <w:rtl/>
        </w:rPr>
        <w:t xml:space="preserve"> </w:t>
      </w:r>
      <w:r w:rsidR="00E3493A">
        <w:rPr>
          <w:rFonts w:ascii="IRLotus" w:hAnsi="IRLotus" w:cs="IRLotus" w:hint="cs"/>
          <w:rtl/>
        </w:rPr>
        <w:t xml:space="preserve">بحث </w:t>
      </w:r>
      <w:r>
        <w:rPr>
          <w:rFonts w:ascii="IRLotus" w:hAnsi="IRLotus" w:cs="IRLotus" w:hint="cs"/>
          <w:rtl/>
        </w:rPr>
        <w:t xml:space="preserve">تفکیک بین سائل و راوی </w:t>
      </w:r>
      <w:r w:rsidR="00187C19">
        <w:rPr>
          <w:rFonts w:ascii="IRLotus" w:hAnsi="IRLotus" w:cs="IRLotus" w:hint="cs"/>
          <w:rtl/>
        </w:rPr>
        <w:t xml:space="preserve">بیان </w:t>
      </w:r>
      <w:r>
        <w:rPr>
          <w:rFonts w:ascii="IRLotus" w:hAnsi="IRLotus" w:cs="IRLotus" w:hint="cs"/>
          <w:rtl/>
        </w:rPr>
        <w:t xml:space="preserve">شده است. یکی از نکات مهم در بحث‌های رجالی که مغفول عنه است، این تفکیک است. مثلا </w:t>
      </w:r>
      <w:r w:rsidR="00187C19">
        <w:rPr>
          <w:rFonts w:ascii="IRLotus" w:hAnsi="IRLotus" w:cs="IRLotus" w:hint="cs"/>
          <w:rtl/>
        </w:rPr>
        <w:t xml:space="preserve">فرض کنید که محمد بن مسلم -در جلسه‌ای که زرارة هم حاضر است- </w:t>
      </w:r>
      <w:r>
        <w:rPr>
          <w:rFonts w:ascii="IRLotus" w:hAnsi="IRLotus" w:cs="IRLotus" w:hint="cs"/>
          <w:rtl/>
        </w:rPr>
        <w:t xml:space="preserve">از </w:t>
      </w:r>
      <w:r w:rsidR="00187C19">
        <w:rPr>
          <w:rFonts w:ascii="IRLotus" w:hAnsi="IRLotus" w:cs="IRLotus" w:hint="cs"/>
          <w:rtl/>
        </w:rPr>
        <w:t>امام علیه السلام</w:t>
      </w:r>
      <w:r w:rsidR="00E3493A">
        <w:rPr>
          <w:rFonts w:ascii="IRLotus" w:hAnsi="IRLotus" w:cs="IRLotus" w:hint="cs"/>
          <w:rtl/>
        </w:rPr>
        <w:t xml:space="preserve"> در مورد</w:t>
      </w:r>
      <w:r w:rsidR="00187C19">
        <w:rPr>
          <w:rFonts w:ascii="IRLotus" w:hAnsi="IRLotus" w:cs="IRLotus" w:hint="cs"/>
          <w:rtl/>
        </w:rPr>
        <w:t xml:space="preserve"> مطلبی سوال می‌ک</w:t>
      </w:r>
      <w:r>
        <w:rPr>
          <w:rFonts w:ascii="IRLotus" w:hAnsi="IRLotus" w:cs="IRLotus" w:hint="cs"/>
          <w:rtl/>
        </w:rPr>
        <w:t xml:space="preserve">ند. وقتی زرارة، این واقعه را نقل می‌کند، محمد بن مسلم در سلسله سند </w:t>
      </w:r>
      <w:r w:rsidR="004C3A39">
        <w:rPr>
          <w:rFonts w:ascii="IRLotus" w:hAnsi="IRLotus" w:cs="IRLotus" w:hint="cs"/>
          <w:rtl/>
        </w:rPr>
        <w:t>واقع نمی‌شود</w:t>
      </w:r>
      <w:r>
        <w:rPr>
          <w:rFonts w:ascii="IRLotus" w:hAnsi="IRLotus" w:cs="IRLotus" w:hint="cs"/>
          <w:rtl/>
        </w:rPr>
        <w:t>.</w:t>
      </w:r>
      <w:r w:rsidR="004C3A39">
        <w:rPr>
          <w:rFonts w:ascii="IRLotus" w:hAnsi="IRLotus" w:cs="IRLotus" w:hint="cs"/>
          <w:rtl/>
        </w:rPr>
        <w:t xml:space="preserve"> بر فرض آنکه محمد بن مسلم هم ضعیف باشد، ضرری به اعتبار روایت وارد نمی‌کند.</w:t>
      </w:r>
      <w:r>
        <w:rPr>
          <w:rFonts w:ascii="IRLotus" w:hAnsi="IRLotus" w:cs="IRLotus" w:hint="cs"/>
          <w:rtl/>
        </w:rPr>
        <w:t xml:space="preserve"> این تفکیک </w:t>
      </w:r>
      <w:r w:rsidR="00EF726C">
        <w:rPr>
          <w:rFonts w:ascii="IRLotus" w:hAnsi="IRLotus" w:cs="IRLotus" w:hint="cs"/>
          <w:rtl/>
        </w:rPr>
        <w:t xml:space="preserve">بین سائل و راوی </w:t>
      </w:r>
      <w:r>
        <w:rPr>
          <w:rFonts w:ascii="IRLotus" w:hAnsi="IRLotus" w:cs="IRLotus" w:hint="cs"/>
          <w:rtl/>
        </w:rPr>
        <w:t xml:space="preserve">فواید متعدّدی در بحث‌های رجالی دارد. </w:t>
      </w:r>
      <w:r w:rsidR="00EF726C">
        <w:rPr>
          <w:rFonts w:ascii="IRLotus" w:hAnsi="IRLotus" w:cs="IRLotus" w:hint="cs"/>
          <w:rtl/>
        </w:rPr>
        <w:t xml:space="preserve">ما </w:t>
      </w:r>
      <w:r>
        <w:rPr>
          <w:rFonts w:ascii="IRLotus" w:hAnsi="IRLotus" w:cs="IRLotus" w:hint="cs"/>
          <w:rtl/>
        </w:rPr>
        <w:t xml:space="preserve">در خصوص </w:t>
      </w:r>
      <w:r w:rsidR="00EF726C">
        <w:rPr>
          <w:rFonts w:ascii="IRLotus" w:hAnsi="IRLotus" w:cs="IRLotus" w:hint="cs"/>
          <w:rtl/>
        </w:rPr>
        <w:t xml:space="preserve">کتاب </w:t>
      </w:r>
      <w:r>
        <w:rPr>
          <w:rFonts w:ascii="IRLotus" w:hAnsi="IRLotus" w:cs="IRLotus" w:hint="cs"/>
          <w:rtl/>
        </w:rPr>
        <w:t>فقیه</w:t>
      </w:r>
      <w:r w:rsidR="00EF726C">
        <w:rPr>
          <w:rFonts w:ascii="IRLotus" w:hAnsi="IRLotus" w:cs="IRLotus" w:hint="cs"/>
          <w:rtl/>
        </w:rPr>
        <w:t>،</w:t>
      </w:r>
      <w:r>
        <w:rPr>
          <w:rFonts w:ascii="IRLotus" w:hAnsi="IRLotus" w:cs="IRLotus" w:hint="cs"/>
          <w:rtl/>
        </w:rPr>
        <w:t xml:space="preserve"> ملاک‌هایی برای تشخیص سائل و راوی </w:t>
      </w:r>
      <w:r w:rsidR="00EF726C">
        <w:rPr>
          <w:rFonts w:ascii="IRLotus" w:hAnsi="IRLotus" w:cs="IRLotus" w:hint="cs"/>
          <w:rtl/>
        </w:rPr>
        <w:t>بیان کردیم</w:t>
      </w:r>
      <w:r>
        <w:rPr>
          <w:rFonts w:ascii="IRLotus" w:hAnsi="IRLotus" w:cs="IRLotus" w:hint="cs"/>
          <w:rtl/>
        </w:rPr>
        <w:t xml:space="preserve">. </w:t>
      </w:r>
    </w:p>
    <w:p w:rsidR="00E3493A" w:rsidRDefault="00E3493A" w:rsidP="00F26A96">
      <w:pPr>
        <w:pStyle w:val="Heading3"/>
        <w:rPr>
          <w:rtl/>
        </w:rPr>
      </w:pPr>
      <w:bookmarkStart w:id="21" w:name="_Toc148450907"/>
      <w:bookmarkStart w:id="22" w:name="_Toc148451573"/>
      <w:bookmarkStart w:id="23" w:name="_Toc148452083"/>
      <w:bookmarkStart w:id="24" w:name="_Toc148452142"/>
      <w:r>
        <w:rPr>
          <w:rFonts w:hint="cs"/>
          <w:rtl/>
        </w:rPr>
        <w:t>تعبیر واسطه</w:t>
      </w:r>
      <w:bookmarkEnd w:id="21"/>
      <w:bookmarkEnd w:id="22"/>
      <w:bookmarkEnd w:id="23"/>
      <w:bookmarkEnd w:id="24"/>
    </w:p>
    <w:p w:rsidR="00FF284F" w:rsidRDefault="00A0370C" w:rsidP="00377813">
      <w:pPr>
        <w:rPr>
          <w:rFonts w:ascii="IRLotus" w:hAnsi="IRLotus" w:cs="IRLotus"/>
          <w:rtl/>
        </w:rPr>
      </w:pPr>
      <w:r>
        <w:rPr>
          <w:rFonts w:ascii="IRLotus" w:hAnsi="IRLotus" w:cs="IRLotus" w:hint="cs"/>
          <w:rtl/>
        </w:rPr>
        <w:t xml:space="preserve">در </w:t>
      </w:r>
      <w:r w:rsidR="00D35F08">
        <w:rPr>
          <w:rFonts w:ascii="IRLotus" w:hAnsi="IRLotus" w:cs="IRLotus" w:hint="cs"/>
          <w:rtl/>
        </w:rPr>
        <w:t xml:space="preserve">نشست </w:t>
      </w:r>
      <w:r>
        <w:rPr>
          <w:rFonts w:ascii="IRLotus" w:hAnsi="IRLotus" w:cs="IRLotus" w:hint="cs"/>
          <w:rtl/>
        </w:rPr>
        <w:t>کامپیوتر و علوم اسلامی،</w:t>
      </w:r>
      <w:r w:rsidR="00D35F08">
        <w:rPr>
          <w:rFonts w:ascii="IRLotus" w:hAnsi="IRLotus" w:cs="IRLotus" w:hint="cs"/>
          <w:rtl/>
        </w:rPr>
        <w:t xml:space="preserve"> که مرکز کامپیوتری برگزار کرده بود، ما مقاله‌ای</w:t>
      </w:r>
      <w:r w:rsidR="001E1294">
        <w:rPr>
          <w:rFonts w:ascii="IRLotus" w:hAnsi="IRLotus" w:cs="IRLotus" w:hint="cs"/>
          <w:rtl/>
        </w:rPr>
        <w:t xml:space="preserve"> مفصّل</w:t>
      </w:r>
      <w:r w:rsidR="00D35F08">
        <w:rPr>
          <w:rFonts w:ascii="IRLotus" w:hAnsi="IRLotus" w:cs="IRLotus" w:hint="cs"/>
          <w:rtl/>
        </w:rPr>
        <w:t xml:space="preserve"> تحت عنوان</w:t>
      </w:r>
      <w:r>
        <w:rPr>
          <w:rFonts w:ascii="IRLotus" w:hAnsi="IRLotus" w:cs="IRLotus" w:hint="cs"/>
          <w:rtl/>
        </w:rPr>
        <w:t xml:space="preserve"> </w:t>
      </w:r>
      <w:r w:rsidR="00D35F08">
        <w:rPr>
          <w:rFonts w:ascii="IRLotus" w:hAnsi="IRLotus" w:cs="IRLotus" w:hint="cs"/>
          <w:rtl/>
        </w:rPr>
        <w:t>«</w:t>
      </w:r>
      <w:r>
        <w:rPr>
          <w:rFonts w:ascii="IRLotus" w:hAnsi="IRLotus" w:cs="IRLotus" w:hint="cs"/>
          <w:rtl/>
        </w:rPr>
        <w:t>نقش تعبیر واسطه در معجم رجالی</w:t>
      </w:r>
      <w:r w:rsidR="00D35F08">
        <w:rPr>
          <w:rFonts w:ascii="IRLotus" w:hAnsi="IRLotus" w:cs="IRLotus" w:hint="cs"/>
          <w:rtl/>
        </w:rPr>
        <w:t>»</w:t>
      </w:r>
      <w:r w:rsidR="00377813">
        <w:rPr>
          <w:rFonts w:ascii="IRLotus" w:hAnsi="IRLotus" w:cs="IRLotus" w:hint="cs"/>
          <w:rtl/>
        </w:rPr>
        <w:t xml:space="preserve"> تالیف کردیم</w:t>
      </w:r>
      <w:r>
        <w:rPr>
          <w:rFonts w:ascii="IRLotus" w:hAnsi="IRLotus" w:cs="IRLotus" w:hint="cs"/>
          <w:rtl/>
        </w:rPr>
        <w:t xml:space="preserve">. یکی  از بحث‌های مهم آن مقاله، همین تفکیک سائل و راوی است. </w:t>
      </w:r>
      <w:r w:rsidR="001E1294">
        <w:rPr>
          <w:rFonts w:ascii="IRLotus" w:hAnsi="IRLotus" w:cs="IRLotus" w:hint="cs"/>
          <w:rtl/>
        </w:rPr>
        <w:t>اصطلاح «تعبر واسطه» هم اصطلاحی بود که ما جعل کردیم</w:t>
      </w:r>
      <w:r w:rsidR="00377813">
        <w:rPr>
          <w:rFonts w:ascii="IRLotus" w:hAnsi="IRLotus" w:cs="IRLotus" w:hint="cs"/>
          <w:rtl/>
        </w:rPr>
        <w:t>. ما این اصطلاح را</w:t>
      </w:r>
      <w:r w:rsidR="001E1294">
        <w:rPr>
          <w:rFonts w:ascii="IRLotus" w:hAnsi="IRLotus" w:cs="IRLotus" w:hint="cs"/>
          <w:rtl/>
        </w:rPr>
        <w:t xml:space="preserve"> برای </w:t>
      </w:r>
      <w:r>
        <w:rPr>
          <w:rFonts w:ascii="IRLotus" w:hAnsi="IRLotus" w:cs="IRLotus" w:hint="cs"/>
          <w:rtl/>
        </w:rPr>
        <w:t>تع</w:t>
      </w:r>
      <w:r w:rsidR="001E1294">
        <w:rPr>
          <w:rFonts w:ascii="IRLotus" w:hAnsi="IRLotus" w:cs="IRLotus" w:hint="cs"/>
          <w:rtl/>
        </w:rPr>
        <w:t>ا</w:t>
      </w:r>
      <w:r>
        <w:rPr>
          <w:rFonts w:ascii="IRLotus" w:hAnsi="IRLotus" w:cs="IRLotus" w:hint="cs"/>
          <w:rtl/>
        </w:rPr>
        <w:t xml:space="preserve">بیر </w:t>
      </w:r>
      <w:r w:rsidR="001E1294">
        <w:rPr>
          <w:rFonts w:ascii="IRLotus" w:hAnsi="IRLotus" w:cs="IRLotus" w:hint="cs"/>
          <w:rtl/>
        </w:rPr>
        <w:t>روایی که بین مولّف و راوی و یا بین راویان و یا بین راوی و امام معصوم علیه السلام به کار رفته است</w:t>
      </w:r>
      <w:r w:rsidR="00377813">
        <w:rPr>
          <w:rFonts w:ascii="IRLotus" w:hAnsi="IRLotus" w:cs="IRLotus" w:hint="cs"/>
          <w:rtl/>
        </w:rPr>
        <w:t>، جعل نمودیم،</w:t>
      </w:r>
      <w:r w:rsidR="001E1294">
        <w:rPr>
          <w:rFonts w:ascii="IRLotus" w:hAnsi="IRLotus" w:cs="IRLotus" w:hint="cs"/>
          <w:rtl/>
        </w:rPr>
        <w:t xml:space="preserve"> تع</w:t>
      </w:r>
      <w:r w:rsidR="00377813">
        <w:rPr>
          <w:rFonts w:ascii="IRLotus" w:hAnsi="IRLotus" w:cs="IRLotus" w:hint="cs"/>
          <w:rtl/>
        </w:rPr>
        <w:t>ا</w:t>
      </w:r>
      <w:r w:rsidR="001E1294">
        <w:rPr>
          <w:rFonts w:ascii="IRLotus" w:hAnsi="IRLotus" w:cs="IRLotus" w:hint="cs"/>
          <w:rtl/>
        </w:rPr>
        <w:t>بیری مثل «حدّثنی»، «أخبرنی»، «قال»، «قلت»، «سمعته» و... .</w:t>
      </w:r>
      <w:r w:rsidR="00FF284F">
        <w:rPr>
          <w:rFonts w:ascii="IRLotus" w:hAnsi="IRLotus" w:cs="IRLotus" w:hint="cs"/>
          <w:rtl/>
        </w:rPr>
        <w:t xml:space="preserve"> تعبیر واسطه‌ای که در آخر سلسه سند به کار رفته است، یعنی بین راوی و امام علیه السلام واقع شده است، به شکل‌های مختلفی بیان شده است. به مثال‌های زیر دقّت کنید: </w:t>
      </w:r>
    </w:p>
    <w:p w:rsidR="00FF284F" w:rsidRDefault="00FF284F" w:rsidP="00FF284F">
      <w:pPr>
        <w:rPr>
          <w:rFonts w:ascii="IRLotus" w:hAnsi="IRLotus" w:cs="IRLotus"/>
          <w:rtl/>
        </w:rPr>
      </w:pPr>
      <w:r w:rsidRPr="00FF284F">
        <w:rPr>
          <w:rFonts w:ascii="IRLotus" w:hAnsi="IRLotus" w:cs="IRLotus" w:hint="cs"/>
          <w:b/>
          <w:bCs/>
          <w:rtl/>
        </w:rPr>
        <w:t>«عن زرارة قال سألت</w:t>
      </w:r>
      <w:r w:rsidR="00377813">
        <w:rPr>
          <w:rFonts w:ascii="IRLotus" w:hAnsi="IRLotus" w:cs="IRLotus" w:hint="cs"/>
          <w:b/>
          <w:bCs/>
          <w:rtl/>
        </w:rPr>
        <w:t>ُ</w:t>
      </w:r>
      <w:r w:rsidRPr="00FF284F">
        <w:rPr>
          <w:rFonts w:ascii="IRLotus" w:hAnsi="IRLotus" w:cs="IRLotus" w:hint="cs"/>
          <w:b/>
          <w:bCs/>
          <w:rtl/>
        </w:rPr>
        <w:t xml:space="preserve"> أباعبد الله ع»:</w:t>
      </w:r>
      <w:r>
        <w:rPr>
          <w:rFonts w:ascii="IRLotus" w:hAnsi="IRLotus" w:cs="IRLotus" w:hint="cs"/>
          <w:rtl/>
        </w:rPr>
        <w:t xml:space="preserve"> این تعبیر نشان می‌دهد که زرارة، علاوه بر آنکه راوی است، سائل است. </w:t>
      </w:r>
    </w:p>
    <w:p w:rsidR="00FF284F" w:rsidRDefault="00FF284F" w:rsidP="00FF284F">
      <w:pPr>
        <w:rPr>
          <w:rFonts w:ascii="IRLotus" w:hAnsi="IRLotus" w:cs="IRLotus"/>
          <w:rtl/>
        </w:rPr>
      </w:pPr>
      <w:r w:rsidRPr="00FF284F">
        <w:rPr>
          <w:rFonts w:ascii="IRLotus" w:hAnsi="IRLotus" w:cs="IRLotus" w:hint="cs"/>
          <w:b/>
          <w:bCs/>
          <w:rtl/>
        </w:rPr>
        <w:t>«عن زرارة قال سأل محمد بن مسلم و انا حاضر»:</w:t>
      </w:r>
      <w:r>
        <w:rPr>
          <w:rFonts w:ascii="IRLotus" w:hAnsi="IRLotus" w:cs="IRLotus" w:hint="cs"/>
          <w:rtl/>
        </w:rPr>
        <w:t xml:space="preserve"> این تعبیر نشان می‌دهد که زرارة، صرفا راوی است و سائل، شخص دیگری است. </w:t>
      </w:r>
    </w:p>
    <w:p w:rsidR="00A0370C" w:rsidRDefault="00FF284F" w:rsidP="00377813">
      <w:pPr>
        <w:rPr>
          <w:rFonts w:ascii="IRLotus" w:hAnsi="IRLotus" w:cs="IRLotus"/>
          <w:rtl/>
        </w:rPr>
      </w:pPr>
      <w:r>
        <w:rPr>
          <w:rFonts w:ascii="IRLotus" w:hAnsi="IRLotus" w:cs="IRLotus" w:hint="cs"/>
          <w:b/>
          <w:bCs/>
          <w:rtl/>
        </w:rPr>
        <w:t>«عن زرارة قال قال اباعبدالله ع»:</w:t>
      </w:r>
      <w:r>
        <w:rPr>
          <w:rFonts w:ascii="IRLotus" w:hAnsi="IRLotus" w:cs="IRLotus" w:hint="cs"/>
          <w:rtl/>
        </w:rPr>
        <w:t xml:space="preserve"> این تعبیر مردّد است. قدر متیقّن آن است که زراره، راوی روایت برای نفر بعدی است. ولی اینکه سائل کیست، معلوم نیست.</w:t>
      </w:r>
      <w:r w:rsidR="004B45CB">
        <w:rPr>
          <w:rFonts w:ascii="IRLotus" w:hAnsi="IRLotus" w:cs="IRLotus" w:hint="cs"/>
          <w:rtl/>
        </w:rPr>
        <w:t xml:space="preserve"> بلکه ممکن اس</w:t>
      </w:r>
      <w:r w:rsidR="00377813">
        <w:rPr>
          <w:rFonts w:ascii="IRLotus" w:hAnsi="IRLotus" w:cs="IRLotus" w:hint="cs"/>
          <w:rtl/>
        </w:rPr>
        <w:t xml:space="preserve">ت اصلا در این مورد، سوالی نبوده، </w:t>
      </w:r>
      <w:r w:rsidR="004B45CB">
        <w:rPr>
          <w:rFonts w:ascii="IRLotus" w:hAnsi="IRLotus" w:cs="IRLotus" w:hint="cs"/>
          <w:rtl/>
        </w:rPr>
        <w:t>بلکه حضرت، ابتدا به کلام نموده است.</w:t>
      </w:r>
    </w:p>
    <w:p w:rsidR="00E50241" w:rsidRDefault="005D2B9B" w:rsidP="00891175">
      <w:pPr>
        <w:rPr>
          <w:rFonts w:ascii="IRLotus" w:hAnsi="IRLotus" w:cs="IRLotus"/>
          <w:rtl/>
        </w:rPr>
      </w:pPr>
      <w:r>
        <w:rPr>
          <w:rFonts w:ascii="IRLotus" w:hAnsi="IRLotus" w:cs="IRLotus" w:hint="cs"/>
          <w:rtl/>
        </w:rPr>
        <w:t xml:space="preserve">سائل اگر شیعه باشد، از فتوای امام سوال می‌پرسد. </w:t>
      </w:r>
      <w:r w:rsidR="00A514B2">
        <w:rPr>
          <w:rFonts w:ascii="IRLotus" w:hAnsi="IRLotus" w:cs="IRLotus" w:hint="cs"/>
          <w:rtl/>
        </w:rPr>
        <w:t xml:space="preserve">در </w:t>
      </w:r>
      <w:r>
        <w:rPr>
          <w:rFonts w:ascii="IRLotus" w:hAnsi="IRLotus" w:cs="IRLotus" w:hint="cs"/>
          <w:rtl/>
        </w:rPr>
        <w:t xml:space="preserve">جایی که سائل مشخص است که غیر شیعه است، این احتمال مطرح است که حضرت بر طبق فتوای مرجع سائل، پاسخ داده باشد. </w:t>
      </w:r>
    </w:p>
    <w:p w:rsidR="00357A6E" w:rsidRDefault="00357A6E" w:rsidP="00357A6E">
      <w:pPr>
        <w:rPr>
          <w:rFonts w:ascii="IRLotus" w:hAnsi="IRLotus" w:cs="IRLotus"/>
          <w:rtl/>
        </w:rPr>
      </w:pPr>
      <w:r>
        <w:rPr>
          <w:rFonts w:ascii="IRLotus" w:hAnsi="IRLotus" w:cs="IRLotus" w:hint="cs"/>
          <w:rtl/>
        </w:rPr>
        <w:t xml:space="preserve">حاصل آنکه این‌تعابیر واسطه در فهم معانی روایات، تاثیرگذار است، و جا دارد که روایات از این دیدگاه مورد بررسی قرار گیرد. تعابیری نظیر «سأل رجل» یا «سُئِل علیه السلام» نیازمند بحث است که در مقام بیان حکم واقعی است یا خیر. در مواردی مثل این دو مثال، حمل روایت بر آنکه در مقام بیان حکم واقعی نیست، آسان‌تر است، و احتمال شیعه نبودن سائل می‌رود. </w:t>
      </w:r>
    </w:p>
    <w:p w:rsidR="00377813" w:rsidRDefault="00377813" w:rsidP="00F26A96">
      <w:pPr>
        <w:pStyle w:val="Heading3"/>
        <w:rPr>
          <w:rtl/>
        </w:rPr>
      </w:pPr>
      <w:bookmarkStart w:id="25" w:name="_Toc148452084"/>
      <w:bookmarkStart w:id="26" w:name="_Toc148452143"/>
      <w:r>
        <w:rPr>
          <w:rFonts w:hint="cs"/>
          <w:rtl/>
        </w:rPr>
        <w:t>نحوه تشخیص سنّی یا شیعة بودن سائل</w:t>
      </w:r>
      <w:bookmarkEnd w:id="25"/>
      <w:bookmarkEnd w:id="26"/>
    </w:p>
    <w:p w:rsidR="00603B6D" w:rsidRDefault="005D2B9B" w:rsidP="00377813">
      <w:pPr>
        <w:rPr>
          <w:rFonts w:ascii="IRLotus" w:hAnsi="IRLotus" w:cs="IRLotus"/>
          <w:rtl/>
        </w:rPr>
      </w:pPr>
      <w:r>
        <w:rPr>
          <w:rFonts w:ascii="IRLotus" w:hAnsi="IRLotus" w:cs="IRLotus" w:hint="cs"/>
          <w:rtl/>
        </w:rPr>
        <w:t>بحث مهم در جایی است که سائل معلوم نیست و فقط راوی</w:t>
      </w:r>
      <w:r w:rsidR="00E50241">
        <w:rPr>
          <w:rFonts w:ascii="IRLotus" w:hAnsi="IRLotus" w:cs="IRLotus" w:hint="cs"/>
          <w:rtl/>
        </w:rPr>
        <w:t>،</w:t>
      </w:r>
      <w:r>
        <w:rPr>
          <w:rFonts w:ascii="IRLotus" w:hAnsi="IRLotus" w:cs="IRLotus" w:hint="cs"/>
          <w:rtl/>
        </w:rPr>
        <w:t xml:space="preserve"> مشخص است.</w:t>
      </w:r>
      <w:r w:rsidR="00E50241">
        <w:rPr>
          <w:rFonts w:ascii="IRLotus" w:hAnsi="IRLotus" w:cs="IRLotus" w:hint="cs"/>
          <w:rtl/>
        </w:rPr>
        <w:t xml:space="preserve"> در این موارد چگونه باید تشخیص دهیم؟ پاسخ آن است که</w:t>
      </w:r>
      <w:r>
        <w:rPr>
          <w:rFonts w:ascii="IRLotus" w:hAnsi="IRLotus" w:cs="IRLotus" w:hint="cs"/>
          <w:rtl/>
        </w:rPr>
        <w:t xml:space="preserve"> اگر سائل</w:t>
      </w:r>
      <w:r w:rsidR="00377813">
        <w:rPr>
          <w:rFonts w:ascii="IRLotus" w:hAnsi="IRLotus" w:cs="IRLotus" w:hint="cs"/>
          <w:rtl/>
        </w:rPr>
        <w:t>،</w:t>
      </w:r>
      <w:r>
        <w:rPr>
          <w:rFonts w:ascii="IRLotus" w:hAnsi="IRLotus" w:cs="IRLotus" w:hint="cs"/>
          <w:rtl/>
        </w:rPr>
        <w:t xml:space="preserve"> سنّی باشد، در نوع موارد </w:t>
      </w:r>
      <w:r w:rsidR="00E50241">
        <w:rPr>
          <w:rFonts w:ascii="IRLotus" w:hAnsi="IRLotus" w:cs="IRLotus" w:hint="cs"/>
          <w:rtl/>
        </w:rPr>
        <w:t>توسّط</w:t>
      </w:r>
      <w:r>
        <w:rPr>
          <w:rFonts w:ascii="IRLotus" w:hAnsi="IRLotus" w:cs="IRLotus" w:hint="cs"/>
          <w:rtl/>
        </w:rPr>
        <w:t xml:space="preserve"> راویان</w:t>
      </w:r>
      <w:r w:rsidR="00E50241">
        <w:rPr>
          <w:rFonts w:ascii="IRLotus" w:hAnsi="IRLotus" w:cs="IRLotus" w:hint="cs"/>
          <w:rtl/>
        </w:rPr>
        <w:t>،</w:t>
      </w:r>
      <w:r>
        <w:rPr>
          <w:rFonts w:ascii="IRLotus" w:hAnsi="IRLotus" w:cs="IRLotus" w:hint="cs"/>
          <w:rtl/>
        </w:rPr>
        <w:t xml:space="preserve"> این مطلب منتقل می‌شده است. ظهور حال </w:t>
      </w:r>
      <w:r w:rsidR="00E50241">
        <w:rPr>
          <w:rFonts w:ascii="IRLotus" w:hAnsi="IRLotus" w:cs="IRLotus" w:hint="cs"/>
          <w:rtl/>
        </w:rPr>
        <w:t>راویان</w:t>
      </w:r>
      <w:r>
        <w:rPr>
          <w:rFonts w:ascii="IRLotus" w:hAnsi="IRLotus" w:cs="IRLotus" w:hint="cs"/>
          <w:rtl/>
        </w:rPr>
        <w:t xml:space="preserve"> آن است که اگر سائل</w:t>
      </w:r>
      <w:r w:rsidR="00E50241">
        <w:rPr>
          <w:rFonts w:ascii="IRLotus" w:hAnsi="IRLotus" w:cs="IRLotus" w:hint="cs"/>
          <w:rtl/>
        </w:rPr>
        <w:t>،</w:t>
      </w:r>
      <w:r>
        <w:rPr>
          <w:rFonts w:ascii="IRLotus" w:hAnsi="IRLotus" w:cs="IRLotus" w:hint="cs"/>
          <w:rtl/>
        </w:rPr>
        <w:t xml:space="preserve"> سنّی باشد</w:t>
      </w:r>
      <w:r w:rsidR="00E50241">
        <w:rPr>
          <w:rFonts w:ascii="IRLotus" w:hAnsi="IRLotus" w:cs="IRLotus" w:hint="cs"/>
          <w:rtl/>
        </w:rPr>
        <w:t>،</w:t>
      </w:r>
      <w:r>
        <w:rPr>
          <w:rFonts w:ascii="IRLotus" w:hAnsi="IRLotus" w:cs="IRLotus" w:hint="cs"/>
          <w:rtl/>
        </w:rPr>
        <w:t xml:space="preserve"> آن را بیان کند.</w:t>
      </w:r>
      <w:r w:rsidR="00E50241">
        <w:rPr>
          <w:rFonts w:ascii="IRLotus" w:hAnsi="IRLotus" w:cs="IRLotus" w:hint="cs"/>
          <w:rtl/>
        </w:rPr>
        <w:t xml:space="preserve"> بیان نکردن اینکه سائل، از عامه بوده است، خلاف ظهور حال متکلّم به شمار می‌رود.</w:t>
      </w:r>
      <w:r>
        <w:rPr>
          <w:rFonts w:ascii="IRLotus" w:hAnsi="IRLotus" w:cs="IRLotus" w:hint="cs"/>
          <w:rtl/>
        </w:rPr>
        <w:t xml:space="preserve"> بله در مقام جمع عرفی</w:t>
      </w:r>
      <w:r w:rsidR="00F2453F">
        <w:rPr>
          <w:rFonts w:ascii="IRLotus" w:hAnsi="IRLotus" w:cs="IRLotus" w:hint="cs"/>
          <w:rtl/>
        </w:rPr>
        <w:t>،</w:t>
      </w:r>
      <w:r>
        <w:rPr>
          <w:rFonts w:ascii="IRLotus" w:hAnsi="IRLotus" w:cs="IRLotus" w:hint="cs"/>
          <w:rtl/>
        </w:rPr>
        <w:t xml:space="preserve"> در </w:t>
      </w:r>
      <w:r w:rsidR="00F2453F">
        <w:rPr>
          <w:rFonts w:ascii="IRLotus" w:hAnsi="IRLotus" w:cs="IRLotus" w:hint="cs"/>
          <w:rtl/>
        </w:rPr>
        <w:t>برخی موارد</w:t>
      </w:r>
      <w:r>
        <w:rPr>
          <w:rFonts w:ascii="IRLotus" w:hAnsi="IRLotus" w:cs="IRLotus" w:hint="cs"/>
          <w:rtl/>
        </w:rPr>
        <w:t xml:space="preserve"> ممکن است که به این خلاف ظاهر ملتزم شویم</w:t>
      </w:r>
      <w:r w:rsidR="00F2453F">
        <w:rPr>
          <w:rFonts w:ascii="IRLotus" w:hAnsi="IRLotus" w:cs="IRLotus" w:hint="cs"/>
          <w:rtl/>
        </w:rPr>
        <w:t>،</w:t>
      </w:r>
      <w:r>
        <w:rPr>
          <w:rFonts w:ascii="IRLotus" w:hAnsi="IRLotus" w:cs="IRLotus" w:hint="cs"/>
          <w:rtl/>
        </w:rPr>
        <w:t xml:space="preserve"> ولی </w:t>
      </w:r>
      <w:r w:rsidR="00377813">
        <w:rPr>
          <w:rFonts w:ascii="IRLotus" w:hAnsi="IRLotus" w:cs="IRLotus" w:hint="cs"/>
          <w:rtl/>
        </w:rPr>
        <w:t xml:space="preserve">روات </w:t>
      </w:r>
      <w:r>
        <w:rPr>
          <w:rFonts w:ascii="IRLotus" w:hAnsi="IRLotus" w:cs="IRLotus" w:hint="cs"/>
          <w:rtl/>
        </w:rPr>
        <w:t xml:space="preserve">در نوع موارد، این امور را منتقل می‌کردند. اینکه سائل غیر شیعه باشد، نیاز به یک قرینه دارد، و خلاف ظاهر است. </w:t>
      </w:r>
      <w:r w:rsidR="001A29E1">
        <w:rPr>
          <w:rFonts w:ascii="IRLotus" w:hAnsi="IRLotus" w:cs="IRLotus" w:hint="cs"/>
          <w:rtl/>
        </w:rPr>
        <w:t>بنابرین اصل اولی آن است که</w:t>
      </w:r>
      <w:r w:rsidR="00891175">
        <w:rPr>
          <w:rFonts w:ascii="IRLotus" w:hAnsi="IRLotus" w:cs="IRLotus" w:hint="cs"/>
          <w:rtl/>
        </w:rPr>
        <w:t xml:space="preserve"> امام در صدد بیان حکم واقعی باشد. در ما نحن فیه از آن جهت که برخی روایات معارض داشت و مخالف طوایفی از روای</w:t>
      </w:r>
      <w:r w:rsidR="001A29E1">
        <w:rPr>
          <w:rFonts w:ascii="IRLotus" w:hAnsi="IRLotus" w:cs="IRLotus" w:hint="cs"/>
          <w:rtl/>
        </w:rPr>
        <w:t>ا</w:t>
      </w:r>
      <w:r w:rsidR="00891175">
        <w:rPr>
          <w:rFonts w:ascii="IRLotus" w:hAnsi="IRLotus" w:cs="IRLotus" w:hint="cs"/>
          <w:rtl/>
        </w:rPr>
        <w:t xml:space="preserve">ت </w:t>
      </w:r>
      <w:r w:rsidR="00377813">
        <w:rPr>
          <w:rFonts w:ascii="IRLotus" w:hAnsi="IRLotus" w:cs="IRLotus" w:hint="cs"/>
          <w:rtl/>
        </w:rPr>
        <w:t xml:space="preserve">دیگر </w:t>
      </w:r>
      <w:r w:rsidR="00891175">
        <w:rPr>
          <w:rFonts w:ascii="IRLotus" w:hAnsi="IRLotus" w:cs="IRLotus" w:hint="cs"/>
          <w:rtl/>
        </w:rPr>
        <w:t xml:space="preserve">بود، </w:t>
      </w:r>
      <w:r w:rsidR="00377813">
        <w:rPr>
          <w:rFonts w:ascii="IRLotus" w:hAnsi="IRLotus" w:cs="IRLotus" w:hint="cs"/>
          <w:rtl/>
        </w:rPr>
        <w:t>-</w:t>
      </w:r>
      <w:r w:rsidR="00891175">
        <w:rPr>
          <w:rFonts w:ascii="IRLotus" w:hAnsi="IRLotus" w:cs="IRLotus" w:hint="cs"/>
          <w:rtl/>
        </w:rPr>
        <w:t>بنابر روایت معاذ نحوی</w:t>
      </w:r>
      <w:r w:rsidR="00377813">
        <w:rPr>
          <w:rFonts w:ascii="IRLotus" w:hAnsi="IRLotus" w:cs="IRLotus" w:hint="cs"/>
          <w:rtl/>
        </w:rPr>
        <w:t>-</w:t>
      </w:r>
      <w:r w:rsidR="00891175">
        <w:rPr>
          <w:rFonts w:ascii="IRLotus" w:hAnsi="IRLotus" w:cs="IRLotus" w:hint="cs"/>
          <w:rtl/>
        </w:rPr>
        <w:t xml:space="preserve"> </w:t>
      </w:r>
      <w:r w:rsidR="00377813">
        <w:rPr>
          <w:rFonts w:ascii="IRLotus" w:hAnsi="IRLotus" w:cs="IRLotus" w:hint="cs"/>
          <w:rtl/>
        </w:rPr>
        <w:t xml:space="preserve">روایات را </w:t>
      </w:r>
      <w:r w:rsidR="00891175">
        <w:rPr>
          <w:rFonts w:ascii="IRLotus" w:hAnsi="IRLotus" w:cs="IRLotus" w:hint="cs"/>
          <w:rtl/>
        </w:rPr>
        <w:t xml:space="preserve">به این </w:t>
      </w:r>
      <w:r w:rsidR="00377813">
        <w:rPr>
          <w:rFonts w:ascii="IRLotus" w:hAnsi="IRLotus" w:cs="IRLotus" w:hint="cs"/>
          <w:rtl/>
        </w:rPr>
        <w:t xml:space="preserve">صورت حمل </w:t>
      </w:r>
      <w:r w:rsidR="00891175">
        <w:rPr>
          <w:rFonts w:ascii="IRLotus" w:hAnsi="IRLotus" w:cs="IRLotus" w:hint="cs"/>
          <w:rtl/>
        </w:rPr>
        <w:t>کردیم، ولی این</w:t>
      </w:r>
      <w:r w:rsidR="00377813">
        <w:rPr>
          <w:rFonts w:ascii="IRLotus" w:hAnsi="IRLotus" w:cs="IRLotus" w:hint="cs"/>
          <w:rtl/>
        </w:rPr>
        <w:t xml:space="preserve"> حمل،</w:t>
      </w:r>
      <w:r w:rsidR="00891175">
        <w:rPr>
          <w:rFonts w:ascii="IRLotus" w:hAnsi="IRLotus" w:cs="IRLotus" w:hint="cs"/>
          <w:rtl/>
        </w:rPr>
        <w:t xml:space="preserve"> در جایی است که </w:t>
      </w:r>
      <w:r w:rsidR="00377813">
        <w:rPr>
          <w:rFonts w:ascii="IRLotus" w:hAnsi="IRLotus" w:cs="IRLotus" w:hint="cs"/>
          <w:rtl/>
        </w:rPr>
        <w:t xml:space="preserve">بین روایات </w:t>
      </w:r>
      <w:r w:rsidR="00891175">
        <w:rPr>
          <w:rFonts w:ascii="IRLotus" w:hAnsi="IRLotus" w:cs="IRLotus" w:hint="cs"/>
          <w:rtl/>
        </w:rPr>
        <w:t>تعارض باشد و بحث جمع عرفی</w:t>
      </w:r>
      <w:r w:rsidR="00377813">
        <w:rPr>
          <w:rFonts w:ascii="IRLotus" w:hAnsi="IRLotus" w:cs="IRLotus" w:hint="cs"/>
          <w:rtl/>
        </w:rPr>
        <w:t xml:space="preserve"> مطرح</w:t>
      </w:r>
      <w:r w:rsidR="00891175">
        <w:rPr>
          <w:rFonts w:ascii="IRLotus" w:hAnsi="IRLotus" w:cs="IRLotus" w:hint="cs"/>
          <w:rtl/>
        </w:rPr>
        <w:t xml:space="preserve"> باشد و امثال ذلک. نه در معمول موارد. </w:t>
      </w:r>
    </w:p>
    <w:p w:rsidR="005113A2" w:rsidRDefault="005113A2" w:rsidP="00E50241">
      <w:pPr>
        <w:rPr>
          <w:rFonts w:ascii="IRLotus" w:hAnsi="IRLotus" w:cs="IRLotus"/>
          <w:rtl/>
        </w:rPr>
      </w:pPr>
      <w:r>
        <w:rPr>
          <w:rFonts w:ascii="IRLotus" w:hAnsi="IRLotus" w:cs="IRLotus" w:hint="cs"/>
          <w:rtl/>
        </w:rPr>
        <w:t>سؤال: آیا روایاتی وجود دارد که در آنها به مذهب سائل تصریح شده باشد؟</w:t>
      </w:r>
    </w:p>
    <w:p w:rsidR="005113A2" w:rsidRDefault="005113A2" w:rsidP="00A132C1">
      <w:pPr>
        <w:rPr>
          <w:rFonts w:ascii="IRLotus" w:hAnsi="IRLotus" w:cs="IRLotus"/>
          <w:rtl/>
        </w:rPr>
      </w:pPr>
      <w:r>
        <w:rPr>
          <w:rFonts w:ascii="IRLotus" w:hAnsi="IRLotus" w:cs="IRLotus" w:hint="cs"/>
          <w:rtl/>
        </w:rPr>
        <w:t xml:space="preserve">پاسخ: بله روایات فراوانی در این مورد وارد شده است. </w:t>
      </w:r>
      <w:r w:rsidR="00571BD1">
        <w:rPr>
          <w:rFonts w:ascii="IRLotus" w:hAnsi="IRLotus" w:cs="IRLotus" w:hint="cs"/>
          <w:rtl/>
        </w:rPr>
        <w:t xml:space="preserve">در بسیاری از موارد، سائلین، افراد سرشناس و شناخته‌شده‌ای هستند. مثلا سأله ابوحنیفه </w:t>
      </w:r>
      <w:r w:rsidR="00A132C1">
        <w:rPr>
          <w:rFonts w:ascii="IRLotus" w:hAnsi="IRLotus" w:cs="IRLotus" w:hint="cs"/>
          <w:rtl/>
        </w:rPr>
        <w:t>یا مثلا سأله حکم بن عتیبة و غیره.</w:t>
      </w:r>
    </w:p>
    <w:p w:rsidR="00B4152E" w:rsidRDefault="00B4152E" w:rsidP="00F26A96">
      <w:pPr>
        <w:pStyle w:val="Heading2"/>
        <w:rPr>
          <w:rtl/>
        </w:rPr>
      </w:pPr>
      <w:bookmarkStart w:id="27" w:name="_Toc148450908"/>
      <w:bookmarkStart w:id="28" w:name="_Toc148451574"/>
      <w:bookmarkStart w:id="29" w:name="_Toc148452085"/>
      <w:bookmarkStart w:id="30" w:name="_Toc148452144"/>
      <w:r>
        <w:rPr>
          <w:rFonts w:hint="cs"/>
          <w:rtl/>
        </w:rPr>
        <w:t>شبهه اغراء به جهل توسط ائمّه، در فرض بیان پاسخ طبق مذهب سائل</w:t>
      </w:r>
      <w:bookmarkEnd w:id="27"/>
      <w:bookmarkEnd w:id="28"/>
      <w:bookmarkEnd w:id="29"/>
      <w:bookmarkEnd w:id="30"/>
    </w:p>
    <w:p w:rsidR="00B4152E" w:rsidRDefault="00B4152E" w:rsidP="00B4152E">
      <w:pPr>
        <w:rPr>
          <w:rFonts w:ascii="IRBadr" w:hAnsi="IRBadr" w:cs="IRBadr"/>
          <w:rtl/>
        </w:rPr>
      </w:pPr>
      <w:r w:rsidRPr="004F75E2">
        <w:rPr>
          <w:rFonts w:ascii="IRBadr" w:hAnsi="IRBadr" w:cs="IRBadr" w:hint="cs"/>
          <w:b/>
          <w:bCs/>
          <w:rtl/>
        </w:rPr>
        <w:t>سوال</w:t>
      </w:r>
      <w:r>
        <w:rPr>
          <w:rFonts w:ascii="IRBadr" w:hAnsi="IRBadr" w:cs="IRBadr" w:hint="cs"/>
          <w:rtl/>
        </w:rPr>
        <w:t>: بیان حکمی خلاف واقع، به سائلی که غیر امامی است، توسّط امامی که به حکم الله علم دارد،</w:t>
      </w:r>
      <w:r w:rsidR="008310BC">
        <w:rPr>
          <w:rFonts w:ascii="IRBadr" w:hAnsi="IRBadr" w:cs="IRBadr" w:hint="cs"/>
          <w:rtl/>
        </w:rPr>
        <w:t xml:space="preserve"> </w:t>
      </w:r>
      <w:r>
        <w:rPr>
          <w:rFonts w:ascii="IRBadr" w:hAnsi="IRBadr" w:cs="IRBadr" w:hint="cs"/>
          <w:rtl/>
        </w:rPr>
        <w:t xml:space="preserve">قابل التزام نیست؛ چرا که اغراء لازم می‌آید. </w:t>
      </w:r>
    </w:p>
    <w:p w:rsidR="00B4152E" w:rsidRDefault="00B4152E" w:rsidP="00B4152E">
      <w:pPr>
        <w:rPr>
          <w:rFonts w:ascii="IRBadr" w:hAnsi="IRBadr" w:cs="IRBadr"/>
          <w:rtl/>
        </w:rPr>
      </w:pPr>
      <w:r w:rsidRPr="004F75E2">
        <w:rPr>
          <w:rFonts w:ascii="IRBadr" w:hAnsi="IRBadr" w:cs="IRBadr" w:hint="cs"/>
          <w:b/>
          <w:bCs/>
          <w:rtl/>
        </w:rPr>
        <w:t>پاسخ</w:t>
      </w:r>
      <w:r>
        <w:rPr>
          <w:rFonts w:ascii="IRBadr" w:hAnsi="IRBadr" w:cs="IRBadr" w:hint="cs"/>
          <w:rtl/>
        </w:rPr>
        <w:t>: این موارد، از قبیل اغراء به جهل نیست؛ چرا که یک تقدیری در کلام امام علیه السلام وجود دارد. و گویا حضرت بیان فرمود است که طبق مرجعی که تو از آن تقلید می‌کنی، پاسخ چنین است. امام علیه السلام در این موارد، در موقف یک شخص روحانی مساله‌گو است که به سوالات هر شخص، طبق مذهب خودش پاسخ می‌گوید.</w:t>
      </w:r>
    </w:p>
    <w:p w:rsidR="00B4152E" w:rsidRDefault="00B4152E" w:rsidP="00B4152E">
      <w:pPr>
        <w:rPr>
          <w:rFonts w:ascii="IRBadr" w:hAnsi="IRBadr" w:cs="IRBadr"/>
          <w:rtl/>
        </w:rPr>
      </w:pPr>
      <w:r w:rsidRPr="004F75E2">
        <w:rPr>
          <w:rFonts w:ascii="IRBadr" w:hAnsi="IRBadr" w:cs="IRBadr" w:hint="cs"/>
          <w:b/>
          <w:bCs/>
          <w:rtl/>
        </w:rPr>
        <w:t>سؤال</w:t>
      </w:r>
      <w:r>
        <w:rPr>
          <w:rFonts w:ascii="IRBadr" w:hAnsi="IRBadr" w:cs="IRBadr" w:hint="cs"/>
          <w:rtl/>
        </w:rPr>
        <w:t xml:space="preserve">: در فرضی که شخص </w:t>
      </w:r>
      <w:r w:rsidR="008310BC">
        <w:rPr>
          <w:rFonts w:ascii="IRBadr" w:hAnsi="IRBadr" w:cs="IRBadr" w:hint="cs"/>
          <w:rtl/>
        </w:rPr>
        <w:t>مساله‌گو به حکم الله واقعی عل</w:t>
      </w:r>
      <w:r>
        <w:rPr>
          <w:rFonts w:ascii="IRBadr" w:hAnsi="IRBadr" w:cs="IRBadr" w:hint="cs"/>
          <w:rtl/>
        </w:rPr>
        <w:t>م دارد، طبق مذهب مخاط</w:t>
      </w:r>
      <w:r w:rsidR="008310BC">
        <w:rPr>
          <w:rFonts w:ascii="IRBadr" w:hAnsi="IRBadr" w:cs="IRBadr" w:hint="cs"/>
          <w:rtl/>
        </w:rPr>
        <w:t>ب خود، به سوال او پاسخ نمی‌گوید، بلکه حکم الله واقعی را بیان می‌نماید.</w:t>
      </w:r>
    </w:p>
    <w:p w:rsidR="00A258E7" w:rsidRDefault="00B4152E" w:rsidP="00C73680">
      <w:pPr>
        <w:rPr>
          <w:rFonts w:ascii="IRBadr" w:hAnsi="IRBadr" w:cs="IRBadr"/>
          <w:rtl/>
        </w:rPr>
      </w:pPr>
      <w:r w:rsidRPr="004F75E2">
        <w:rPr>
          <w:rFonts w:ascii="IRBadr" w:hAnsi="IRBadr" w:cs="IRBadr" w:hint="cs"/>
          <w:b/>
          <w:bCs/>
          <w:rtl/>
        </w:rPr>
        <w:t>پاسخ</w:t>
      </w:r>
      <w:r>
        <w:rPr>
          <w:rFonts w:ascii="IRBadr" w:hAnsi="IRBadr" w:cs="IRBadr" w:hint="cs"/>
          <w:rtl/>
        </w:rPr>
        <w:t>: خیر، اینچنین نیست.</w:t>
      </w:r>
      <w:r w:rsidR="00C73680">
        <w:rPr>
          <w:rFonts w:ascii="IRBadr" w:hAnsi="IRBadr" w:cs="IRBadr" w:hint="cs"/>
          <w:rtl/>
        </w:rPr>
        <w:t xml:space="preserve"> سیره عقلا بر این نیست. به عنوان نمونه، ما و امثال ما، در موارد زیادی در موسم حجّ، مورد سوال قرار می‌گیریم. پاسخی که بیان می‌کنیم، بنابر شایع و متعارف است، و لو اطمینان داریم که مبنای صحیحی نیست.</w:t>
      </w:r>
      <w:r w:rsidR="00A258E7">
        <w:rPr>
          <w:rFonts w:ascii="IRBadr" w:hAnsi="IRBadr" w:cs="IRBadr" w:hint="cs"/>
          <w:rtl/>
        </w:rPr>
        <w:t xml:space="preserve"> </w:t>
      </w:r>
    </w:p>
    <w:p w:rsidR="00A258E7" w:rsidRDefault="00A258E7" w:rsidP="00A258E7">
      <w:pPr>
        <w:rPr>
          <w:rFonts w:ascii="IRBadr" w:hAnsi="IRBadr" w:cs="IRBadr"/>
          <w:rtl/>
        </w:rPr>
      </w:pPr>
      <w:r w:rsidRPr="004F75E2">
        <w:rPr>
          <w:rFonts w:ascii="IRBadr" w:hAnsi="IRBadr" w:cs="IRBadr" w:hint="cs"/>
          <w:b/>
          <w:bCs/>
          <w:rtl/>
        </w:rPr>
        <w:t>سؤال</w:t>
      </w:r>
      <w:r>
        <w:rPr>
          <w:rFonts w:ascii="IRBadr" w:hAnsi="IRBadr" w:cs="IRBadr" w:hint="cs"/>
          <w:rtl/>
        </w:rPr>
        <w:t xml:space="preserve">: فرض کنید که مرجع تقلید مخاطب، شخص فاسقی است. </w:t>
      </w:r>
    </w:p>
    <w:p w:rsidR="00B4152E" w:rsidRDefault="00A258E7" w:rsidP="00EC7555">
      <w:pPr>
        <w:rPr>
          <w:rFonts w:ascii="IRBadr" w:hAnsi="IRBadr" w:cs="IRBadr"/>
          <w:rtl/>
        </w:rPr>
      </w:pPr>
      <w:r w:rsidRPr="004F75E2">
        <w:rPr>
          <w:rFonts w:ascii="IRBadr" w:hAnsi="IRBadr" w:cs="IRBadr" w:hint="cs"/>
          <w:b/>
          <w:bCs/>
          <w:rtl/>
        </w:rPr>
        <w:t>پاسخ</w:t>
      </w:r>
      <w:r>
        <w:rPr>
          <w:rFonts w:ascii="IRBadr" w:hAnsi="IRBadr" w:cs="IRBadr" w:hint="cs"/>
          <w:rtl/>
        </w:rPr>
        <w:t>: حتی در این فرض، باز هم باید فتوای همان</w:t>
      </w:r>
      <w:r w:rsidR="008B077B">
        <w:rPr>
          <w:rFonts w:ascii="IRBadr" w:hAnsi="IRBadr" w:cs="IRBadr" w:hint="cs"/>
          <w:rtl/>
        </w:rPr>
        <w:t xml:space="preserve"> شخص</w:t>
      </w:r>
      <w:r>
        <w:rPr>
          <w:rFonts w:ascii="IRBadr" w:hAnsi="IRBadr" w:cs="IRBadr" w:hint="cs"/>
          <w:rtl/>
        </w:rPr>
        <w:t xml:space="preserve"> را برای سائل بیان کرد. شما فرض کنید که </w:t>
      </w:r>
      <w:r w:rsidR="00932851">
        <w:rPr>
          <w:rFonts w:ascii="IRBadr" w:hAnsi="IRBadr" w:cs="IRBadr" w:hint="cs"/>
          <w:rtl/>
        </w:rPr>
        <w:t xml:space="preserve">یک شخصی، تقلید از یک مرجع خاص را جایز نمی‌داند. اگر شخص مزبور، در مورد یکی از فتاوای آن مرجع، مورد سوال قرار گیرد و </w:t>
      </w:r>
      <w:r>
        <w:rPr>
          <w:rFonts w:ascii="IRBadr" w:hAnsi="IRBadr" w:cs="IRBadr" w:hint="cs"/>
          <w:rtl/>
        </w:rPr>
        <w:t>سائل</w:t>
      </w:r>
      <w:r w:rsidR="008310BC">
        <w:rPr>
          <w:rFonts w:ascii="IRBadr" w:hAnsi="IRBadr" w:cs="IRBadr" w:hint="cs"/>
          <w:rtl/>
        </w:rPr>
        <w:t>،</w:t>
      </w:r>
      <w:r>
        <w:rPr>
          <w:rFonts w:ascii="IRBadr" w:hAnsi="IRBadr" w:cs="IRBadr" w:hint="cs"/>
          <w:rtl/>
        </w:rPr>
        <w:t xml:space="preserve"> تصریح کند که من از فلان </w:t>
      </w:r>
      <w:r w:rsidR="00EC7555">
        <w:rPr>
          <w:rFonts w:ascii="IRBadr" w:hAnsi="IRBadr" w:cs="IRBadr" w:hint="cs"/>
          <w:rtl/>
        </w:rPr>
        <w:t>مرجع،</w:t>
      </w:r>
      <w:r>
        <w:rPr>
          <w:rFonts w:ascii="IRBadr" w:hAnsi="IRBadr" w:cs="IRBadr" w:hint="cs"/>
          <w:rtl/>
        </w:rPr>
        <w:t xml:space="preserve"> تقلید می‌نمایم</w:t>
      </w:r>
      <w:r w:rsidR="00EC7555">
        <w:rPr>
          <w:rFonts w:ascii="IRBadr" w:hAnsi="IRBadr" w:cs="IRBadr" w:hint="cs"/>
          <w:rtl/>
        </w:rPr>
        <w:t xml:space="preserve">. پاسخ من چیست؟ در </w:t>
      </w:r>
      <w:r w:rsidR="008310BC">
        <w:rPr>
          <w:rFonts w:ascii="IRBadr" w:hAnsi="IRBadr" w:cs="IRBadr" w:hint="cs"/>
          <w:rtl/>
        </w:rPr>
        <w:t>ای</w:t>
      </w:r>
      <w:r>
        <w:rPr>
          <w:rFonts w:ascii="IRBadr" w:hAnsi="IRBadr" w:cs="IRBadr" w:hint="cs"/>
          <w:rtl/>
        </w:rPr>
        <w:t>ن صورت</w:t>
      </w:r>
      <w:r w:rsidR="00932851">
        <w:rPr>
          <w:rFonts w:ascii="IRBadr" w:hAnsi="IRBadr" w:cs="IRBadr" w:hint="cs"/>
          <w:rtl/>
        </w:rPr>
        <w:t>،</w:t>
      </w:r>
      <w:r>
        <w:rPr>
          <w:rFonts w:ascii="IRBadr" w:hAnsi="IRBadr" w:cs="IRBadr" w:hint="cs"/>
          <w:rtl/>
        </w:rPr>
        <w:t xml:space="preserve"> </w:t>
      </w:r>
      <w:r w:rsidR="008310BC">
        <w:rPr>
          <w:rFonts w:ascii="IRBadr" w:hAnsi="IRBadr" w:cs="IRBadr" w:hint="cs"/>
          <w:rtl/>
        </w:rPr>
        <w:t>آ</w:t>
      </w:r>
      <w:r w:rsidR="00932851">
        <w:rPr>
          <w:rFonts w:ascii="IRBadr" w:hAnsi="IRBadr" w:cs="IRBadr" w:hint="cs"/>
          <w:rtl/>
        </w:rPr>
        <w:t xml:space="preserve">ن </w:t>
      </w:r>
      <w:r>
        <w:rPr>
          <w:rFonts w:ascii="IRBadr" w:hAnsi="IRBadr" w:cs="IRBadr" w:hint="cs"/>
          <w:rtl/>
        </w:rPr>
        <w:t xml:space="preserve">شخص، نمی‌تواند طبق مذهب خودش پاسخ دهد؛ بلکه باید طبق مبنایی که مورد سوال </w:t>
      </w:r>
      <w:r w:rsidR="00EC7555">
        <w:rPr>
          <w:rFonts w:ascii="IRBadr" w:hAnsi="IRBadr" w:cs="IRBadr" w:hint="cs"/>
          <w:rtl/>
        </w:rPr>
        <w:t>قرار گرفته</w:t>
      </w:r>
      <w:r>
        <w:rPr>
          <w:rFonts w:ascii="IRBadr" w:hAnsi="IRBadr" w:cs="IRBadr" w:hint="cs"/>
          <w:rtl/>
        </w:rPr>
        <w:t xml:space="preserve">، پاسخ گوید. در این حالت، پاسخ به سؤال بنابر مذهب مزبور، به هیچ وجهی اغراء به جهل به شمار نمی‌رود. فرض مانحن فیه نیز از این قبیل است، با این تفاوت که سائل، تصریح به نام مرجع خود نکرده است. با این فرض، در پاسخ به سوال او بر طبق مبنای مرجعش، هیچ‌گونه اغراء به جهلی وجود ندارد. </w:t>
      </w:r>
    </w:p>
    <w:p w:rsidR="00A907F8" w:rsidRDefault="00A907F8" w:rsidP="00215BD6">
      <w:pPr>
        <w:rPr>
          <w:rFonts w:ascii="IRBadr" w:hAnsi="IRBadr" w:cs="IRBadr"/>
          <w:rtl/>
        </w:rPr>
      </w:pPr>
      <w:r>
        <w:rPr>
          <w:rFonts w:ascii="IRBadr" w:hAnsi="IRBadr" w:cs="IRBadr" w:hint="cs"/>
          <w:rtl/>
        </w:rPr>
        <w:t>وقتی شخصی سنّی که از ابوحنیفه تقلید می‌کند، حضرت را خطاب کرده و سوال می‌پرسد، مرادش آن است که طبق مبنای ابوحنیفه به من پاسخ‌ بگو.</w:t>
      </w:r>
      <w:r w:rsidR="009E1513">
        <w:rPr>
          <w:rFonts w:ascii="IRBadr" w:hAnsi="IRBadr" w:cs="IRBadr" w:hint="cs"/>
          <w:rtl/>
        </w:rPr>
        <w:t xml:space="preserve"> در </w:t>
      </w:r>
      <w:r w:rsidR="0052036E">
        <w:rPr>
          <w:rFonts w:ascii="IRBadr" w:hAnsi="IRBadr" w:cs="IRBadr" w:hint="cs"/>
          <w:rtl/>
        </w:rPr>
        <w:t>روایت معاذ نحوی نیز،</w:t>
      </w:r>
      <w:r w:rsidR="009E1513">
        <w:rPr>
          <w:rFonts w:ascii="IRBadr" w:hAnsi="IRBadr" w:cs="IRBadr" w:hint="cs"/>
          <w:rtl/>
        </w:rPr>
        <w:t xml:space="preserve"> بحث در همین است. و ابهام معاذ هم همین مساله بوده است که </w:t>
      </w:r>
      <w:r w:rsidR="00215BD6">
        <w:rPr>
          <w:rFonts w:ascii="IRBadr" w:hAnsi="IRBadr" w:cs="IRBadr" w:hint="cs"/>
          <w:rtl/>
        </w:rPr>
        <w:t xml:space="preserve">وقتی مخاطب تصریح نمی‌کند به آنکه قول چه کسی را می‌خواهد، ولی ظاهر حالش آن است که فتوای مرجع خود را طلب می‌کند، آیا می‌توان به ظاهر حال او اعتماد کرد؟ حضرت پاسخ مثبت می‌دهند و بیان می‌کنند که خود ایشان هم این‌گونه رفتار می‌کنند. </w:t>
      </w:r>
    </w:p>
    <w:p w:rsidR="00092FC3" w:rsidRDefault="00092FC3" w:rsidP="00F26A96">
      <w:pPr>
        <w:pStyle w:val="Heading2"/>
        <w:rPr>
          <w:rtl/>
        </w:rPr>
      </w:pPr>
      <w:bookmarkStart w:id="31" w:name="_Toc148450909"/>
      <w:bookmarkStart w:id="32" w:name="_Toc148451575"/>
      <w:bookmarkStart w:id="33" w:name="_Toc148452086"/>
      <w:bookmarkStart w:id="34" w:name="_Toc148452145"/>
      <w:r>
        <w:rPr>
          <w:rFonts w:hint="cs"/>
          <w:rtl/>
        </w:rPr>
        <w:t>تقیه‌ای نبودنِ مساله</w:t>
      </w:r>
      <w:r>
        <w:rPr>
          <w:rFonts w:hint="cs"/>
          <w:rtl/>
          <w:lang w:bidi="ar-SA"/>
        </w:rPr>
        <w:t>‌ی</w:t>
      </w:r>
      <w:r>
        <w:rPr>
          <w:rFonts w:hint="cs"/>
          <w:rtl/>
        </w:rPr>
        <w:t xml:space="preserve"> پاسخ به سوال، بر طبق مذهب سائل</w:t>
      </w:r>
      <w:bookmarkEnd w:id="31"/>
      <w:bookmarkEnd w:id="32"/>
      <w:bookmarkEnd w:id="33"/>
      <w:bookmarkEnd w:id="34"/>
    </w:p>
    <w:p w:rsidR="00215BD6" w:rsidRDefault="00215BD6" w:rsidP="00092FC3">
      <w:pPr>
        <w:rPr>
          <w:rFonts w:ascii="IRBadr" w:hAnsi="IRBadr" w:cs="IRBadr"/>
          <w:rtl/>
        </w:rPr>
      </w:pPr>
      <w:r w:rsidRPr="00093B39">
        <w:rPr>
          <w:rFonts w:ascii="IRBadr" w:hAnsi="IRBadr" w:cs="IRBadr" w:hint="cs"/>
          <w:b/>
          <w:bCs/>
          <w:rtl/>
        </w:rPr>
        <w:t>سؤال</w:t>
      </w:r>
      <w:r>
        <w:rPr>
          <w:rFonts w:ascii="IRBadr" w:hAnsi="IRBadr" w:cs="IRBadr" w:hint="cs"/>
          <w:rtl/>
        </w:rPr>
        <w:t xml:space="preserve">: </w:t>
      </w:r>
      <w:r w:rsidR="00092FC3">
        <w:rPr>
          <w:rFonts w:ascii="IRBadr" w:hAnsi="IRBadr" w:cs="IRBadr" w:hint="cs"/>
          <w:rtl/>
        </w:rPr>
        <w:t>پاسخ به سوال</w:t>
      </w:r>
      <w:r>
        <w:rPr>
          <w:rFonts w:ascii="IRBadr" w:hAnsi="IRBadr" w:cs="IRBadr" w:hint="cs"/>
          <w:rtl/>
        </w:rPr>
        <w:t>،</w:t>
      </w:r>
      <w:r w:rsidR="00092FC3">
        <w:rPr>
          <w:rFonts w:ascii="IRBadr" w:hAnsi="IRBadr" w:cs="IRBadr" w:hint="cs"/>
          <w:rtl/>
        </w:rPr>
        <w:t xml:space="preserve"> بر طبق مبنای سائل، خود</w:t>
      </w:r>
      <w:r>
        <w:rPr>
          <w:rFonts w:ascii="IRBadr" w:hAnsi="IRBadr" w:cs="IRBadr" w:hint="cs"/>
          <w:rtl/>
        </w:rPr>
        <w:t xml:space="preserve"> نوعی از تقیه است.</w:t>
      </w:r>
    </w:p>
    <w:p w:rsidR="00B4152E" w:rsidRDefault="00215BD6" w:rsidP="00287A9B">
      <w:pPr>
        <w:rPr>
          <w:rFonts w:ascii="IRBadr" w:hAnsi="IRBadr" w:cs="IRBadr"/>
          <w:rtl/>
        </w:rPr>
      </w:pPr>
      <w:r w:rsidRPr="00093B39">
        <w:rPr>
          <w:rFonts w:ascii="IRBadr" w:hAnsi="IRBadr" w:cs="IRBadr" w:hint="cs"/>
          <w:b/>
          <w:bCs/>
          <w:rtl/>
        </w:rPr>
        <w:t>پاسخ</w:t>
      </w:r>
      <w:r>
        <w:rPr>
          <w:rFonts w:ascii="IRBadr" w:hAnsi="IRBadr" w:cs="IRBadr" w:hint="cs"/>
          <w:rtl/>
        </w:rPr>
        <w:t xml:space="preserve">: خیر، این مورد با تقیه متفاوت است. </w:t>
      </w:r>
      <w:r w:rsidR="008B44C2">
        <w:rPr>
          <w:rFonts w:ascii="IRBadr" w:hAnsi="IRBadr" w:cs="IRBadr" w:hint="cs"/>
          <w:rtl/>
        </w:rPr>
        <w:t>این مورد، بیان غیر حکم الله است ولی تقیه نیست. یعنی بیان حکم الله نیست ولی جهت عدم بیان حکم الله، تقیه نیست. چه بسا در این موارد از اساس موضع تقیه نباشد. مرحوم شهید صدر بیان کرده است که این نحوه از برخورد ائمّة، به جهت تثبیت موقعیّت اجتماعی و پیدا کردن یک جایگاه و مرجعیّت علمی نزد عموم مردم بوده است. این ادّعا، ادّعای غلط و باطلی نیست ولی در ادلّه، شاهدی مبنی بر آن پیدا نمی‌شود. ادّعای باطلی نیست؛ از آن رو که ممکن است امام علیه السلام چنین کاری انجام دهد تا بهتر بتواند احکام الله را بیان نماید</w:t>
      </w:r>
      <w:r w:rsidR="0080399B">
        <w:rPr>
          <w:rFonts w:ascii="IRBadr" w:hAnsi="IRBadr" w:cs="IRBadr" w:hint="cs"/>
          <w:rtl/>
        </w:rPr>
        <w:t>. یعنی ممکن است در مواردی خاص، در پاسخ به سوالات، حکم الله واقعی را بیان نکنند، ولی با این شیوه از رفتار، می‌توانند در مواردی مهم‌تر، ح</w:t>
      </w:r>
      <w:r w:rsidR="00287A9B">
        <w:rPr>
          <w:rFonts w:ascii="IRBadr" w:hAnsi="IRBadr" w:cs="IRBadr" w:hint="cs"/>
          <w:rtl/>
        </w:rPr>
        <w:t>کم الله واقعی را بیان کنند، و تاثیر مهم‌تری در جلوگیری از انحراف جامعه دارند.</w:t>
      </w:r>
      <w:r w:rsidR="0080399B">
        <w:rPr>
          <w:rFonts w:ascii="IRBadr" w:hAnsi="IRBadr" w:cs="IRBadr" w:hint="cs"/>
          <w:rtl/>
        </w:rPr>
        <w:t xml:space="preserve"> بنابرین ذاتا این نحوه از برخورد، نادرست نیست؛ ولی در ادلّه، شاهدی برای آن وجود ندارد. روایت معاذ نحوی هم نمی‌تواند شاهد بر این مطلب باشد</w:t>
      </w:r>
      <w:r w:rsidR="00287A9B">
        <w:rPr>
          <w:rFonts w:ascii="IRBadr" w:hAnsi="IRBadr" w:cs="IRBadr" w:hint="cs"/>
          <w:rtl/>
        </w:rPr>
        <w:t>.</w:t>
      </w:r>
    </w:p>
    <w:p w:rsidR="00287A9B" w:rsidRDefault="00287A9B" w:rsidP="00287A9B">
      <w:pPr>
        <w:rPr>
          <w:rFonts w:ascii="IRBadr" w:hAnsi="IRBadr" w:cs="IRBadr"/>
          <w:rtl/>
        </w:rPr>
      </w:pPr>
      <w:r w:rsidRPr="00093B39">
        <w:rPr>
          <w:rFonts w:ascii="IRBadr" w:hAnsi="IRBadr" w:cs="IRBadr" w:hint="cs"/>
          <w:b/>
          <w:bCs/>
          <w:rtl/>
        </w:rPr>
        <w:t>سوال</w:t>
      </w:r>
      <w:r>
        <w:rPr>
          <w:rFonts w:ascii="IRBadr" w:hAnsi="IRBadr" w:cs="IRBadr" w:hint="cs"/>
          <w:rtl/>
        </w:rPr>
        <w:t>: در تایید استاد می‌توان گفت که در سیره برخی از علمای شیعه هم این برخورد وجود داشته که بر طبق مذاهب اربعه اهل سنّت فتوی داده‌اند.</w:t>
      </w:r>
    </w:p>
    <w:p w:rsidR="00287A9B" w:rsidRDefault="00287A9B" w:rsidP="00287A9B">
      <w:pPr>
        <w:rPr>
          <w:rFonts w:ascii="IRLotus" w:hAnsi="IRLotus" w:cs="IRLotus"/>
          <w:rtl/>
        </w:rPr>
      </w:pPr>
      <w:r w:rsidRPr="00093B39">
        <w:rPr>
          <w:rFonts w:ascii="IRBadr" w:hAnsi="IRBadr" w:cs="IRBadr" w:hint="cs"/>
          <w:b/>
          <w:bCs/>
          <w:rtl/>
        </w:rPr>
        <w:t>پاسخ</w:t>
      </w:r>
      <w:r>
        <w:rPr>
          <w:rFonts w:ascii="IRBadr" w:hAnsi="IRBadr" w:cs="IRBadr" w:hint="cs"/>
          <w:rtl/>
        </w:rPr>
        <w:t>: این موارد از روی تقیه بوده است؛ بنابرین نمی‌‌تواند شاهد باشد. به عنوان مثال علامه بحر العلوم، مدّتی از عمر خود را در مکّه بوده‌‌اند. ایشان در مکّه، طبق مذاهب اربعه اهل سنّت به سوالات مراجعین پاسخ می‌گفته‌اند. البته برخی از این موارد که در تاریخ نقل شده است، به روشنی وجهش برای ما معلوم نیست؛ که مثلا به چه انگیزه‌ای علامه بحر العلوم به مکّه رفته‌اند.</w:t>
      </w:r>
      <w:r w:rsidR="00472022">
        <w:rPr>
          <w:rFonts w:ascii="IRBadr" w:hAnsi="IRBadr" w:cs="IRBadr" w:hint="cs"/>
          <w:rtl/>
        </w:rPr>
        <w:t xml:space="preserve"> یکی از این انگیزه‌ها تقیه بوده است. اینکه در دوره‌هایی علما، در شرایط تقیه به سر برده‌اند، امر مسلّمی است. به عنوان مثال </w:t>
      </w:r>
    </w:p>
    <w:p w:rsidR="009A7241" w:rsidRDefault="000E04CE" w:rsidP="009A7241">
      <w:pPr>
        <w:rPr>
          <w:rFonts w:ascii="IRLotus" w:hAnsi="IRLotus" w:cs="IRLotus"/>
          <w:rtl/>
        </w:rPr>
      </w:pPr>
      <w:r>
        <w:rPr>
          <w:rFonts w:ascii="IRLotus" w:hAnsi="IRLotus" w:cs="IRLotus" w:hint="cs"/>
          <w:rtl/>
        </w:rPr>
        <w:t>مرحوم کفعمی یک شر</w:t>
      </w:r>
      <w:r w:rsidR="009E20B0">
        <w:rPr>
          <w:rFonts w:ascii="IRLotus" w:hAnsi="IRLotus" w:cs="IRLotus" w:hint="cs"/>
          <w:rtl/>
        </w:rPr>
        <w:t xml:space="preserve">ح </w:t>
      </w:r>
      <w:r>
        <w:rPr>
          <w:rFonts w:ascii="IRLotus" w:hAnsi="IRLotus" w:cs="IRLotus" w:hint="cs"/>
          <w:rtl/>
        </w:rPr>
        <w:t>حال</w:t>
      </w:r>
      <w:r w:rsidR="009E20B0">
        <w:rPr>
          <w:rFonts w:ascii="IRLotus" w:hAnsi="IRLotus" w:cs="IRLotus" w:hint="cs"/>
          <w:rtl/>
        </w:rPr>
        <w:t>ِ</w:t>
      </w:r>
      <w:r>
        <w:rPr>
          <w:rFonts w:ascii="IRLotus" w:hAnsi="IRLotus" w:cs="IRLotus" w:hint="cs"/>
          <w:rtl/>
        </w:rPr>
        <w:t xml:space="preserve"> خودنوشتی دارد که </w:t>
      </w:r>
      <w:r w:rsidR="00472022">
        <w:rPr>
          <w:rFonts w:ascii="IRLotus" w:hAnsi="IRLotus" w:cs="IRLotus" w:hint="cs"/>
          <w:rtl/>
        </w:rPr>
        <w:t xml:space="preserve">اخیرا یافت شده است. </w:t>
      </w:r>
      <w:r>
        <w:rPr>
          <w:rFonts w:ascii="IRLotus" w:hAnsi="IRLotus" w:cs="IRLotus" w:hint="cs"/>
          <w:rtl/>
        </w:rPr>
        <w:t xml:space="preserve">آقای راشدی نیا </w:t>
      </w:r>
      <w:r w:rsidR="009E20B0">
        <w:rPr>
          <w:rFonts w:ascii="IRLotus" w:hAnsi="IRLotus" w:cs="IRLotus" w:hint="cs"/>
          <w:rtl/>
        </w:rPr>
        <w:t xml:space="preserve">در سفری که </w:t>
      </w:r>
      <w:r>
        <w:rPr>
          <w:rFonts w:ascii="IRLotus" w:hAnsi="IRLotus" w:cs="IRLotus" w:hint="cs"/>
          <w:rtl/>
        </w:rPr>
        <w:t xml:space="preserve">به یکی از کتابخانه‌های ترکیه </w:t>
      </w:r>
      <w:r w:rsidR="009E20B0">
        <w:rPr>
          <w:rFonts w:ascii="IRLotus" w:hAnsi="IRLotus" w:cs="IRLotus" w:hint="cs"/>
          <w:rtl/>
        </w:rPr>
        <w:t>داشته‌اند،</w:t>
      </w:r>
      <w:r>
        <w:rPr>
          <w:rFonts w:ascii="IRLotus" w:hAnsi="IRLotus" w:cs="IRLotus" w:hint="cs"/>
          <w:rtl/>
        </w:rPr>
        <w:t xml:space="preserve"> در آنجا </w:t>
      </w:r>
      <w:r w:rsidR="009E20B0">
        <w:rPr>
          <w:rFonts w:ascii="IRLotus" w:hAnsi="IRLotus" w:cs="IRLotus" w:hint="cs"/>
          <w:rtl/>
        </w:rPr>
        <w:t>به نوشته‌هایی دسترسی پیدا کرده‌اند؛ از جمله این موارد</w:t>
      </w:r>
      <w:r w:rsidR="000248AC">
        <w:rPr>
          <w:rFonts w:ascii="IRLotus" w:hAnsi="IRLotus" w:cs="IRLotus" w:hint="cs"/>
          <w:rtl/>
        </w:rPr>
        <w:t xml:space="preserve">، </w:t>
      </w:r>
      <w:r>
        <w:rPr>
          <w:rFonts w:ascii="IRLotus" w:hAnsi="IRLotus" w:cs="IRLotus" w:hint="cs"/>
          <w:rtl/>
        </w:rPr>
        <w:t>دست خط خود مرحوم کفعمی</w:t>
      </w:r>
      <w:r w:rsidR="000248AC">
        <w:rPr>
          <w:rFonts w:ascii="IRLotus" w:hAnsi="IRLotus" w:cs="IRLotus" w:hint="cs"/>
          <w:rtl/>
        </w:rPr>
        <w:t xml:space="preserve"> است، و یک شرح حال خود‌نوشت هم از مرحوم کفعمی یافت شده است</w:t>
      </w:r>
      <w:r>
        <w:rPr>
          <w:rFonts w:ascii="IRLotus" w:hAnsi="IRLotus" w:cs="IRLotus" w:hint="cs"/>
          <w:rtl/>
        </w:rPr>
        <w:t xml:space="preserve">. </w:t>
      </w:r>
      <w:r w:rsidR="000248AC">
        <w:rPr>
          <w:rFonts w:ascii="IRLotus" w:hAnsi="IRLotus" w:cs="IRLotus" w:hint="cs"/>
          <w:rtl/>
        </w:rPr>
        <w:t xml:space="preserve">در این شرح حال، </w:t>
      </w:r>
      <w:r>
        <w:rPr>
          <w:rFonts w:ascii="IRLotus" w:hAnsi="IRLotus" w:cs="IRLotus" w:hint="cs"/>
          <w:rtl/>
        </w:rPr>
        <w:t xml:space="preserve">در برخی قسمت‌ها </w:t>
      </w:r>
      <w:r w:rsidR="000248AC">
        <w:rPr>
          <w:rFonts w:ascii="IRLotus" w:hAnsi="IRLotus" w:cs="IRLotus" w:hint="cs"/>
          <w:rtl/>
        </w:rPr>
        <w:t>روشن</w:t>
      </w:r>
      <w:r>
        <w:rPr>
          <w:rFonts w:ascii="IRLotus" w:hAnsi="IRLotus" w:cs="IRLotus" w:hint="cs"/>
          <w:rtl/>
        </w:rPr>
        <w:t xml:space="preserve"> است که </w:t>
      </w:r>
      <w:r w:rsidR="000248AC">
        <w:rPr>
          <w:rFonts w:ascii="IRLotus" w:hAnsi="IRLotus" w:cs="IRLotus" w:hint="cs"/>
          <w:rtl/>
        </w:rPr>
        <w:t>ایشان</w:t>
      </w:r>
      <w:r w:rsidR="002136B1">
        <w:rPr>
          <w:rFonts w:ascii="IRLotus" w:hAnsi="IRLotus" w:cs="IRLotus" w:hint="cs"/>
          <w:rtl/>
        </w:rPr>
        <w:t>،</w:t>
      </w:r>
      <w:r w:rsidR="000248AC">
        <w:rPr>
          <w:rFonts w:ascii="IRLotus" w:hAnsi="IRLotus" w:cs="IRLotus" w:hint="cs"/>
          <w:rtl/>
        </w:rPr>
        <w:t xml:space="preserve"> شرح حال خود</w:t>
      </w:r>
      <w:r>
        <w:rPr>
          <w:rFonts w:ascii="IRLotus" w:hAnsi="IRLotus" w:cs="IRLotus" w:hint="cs"/>
          <w:rtl/>
        </w:rPr>
        <w:t xml:space="preserve"> را عوض کرده است، مثلا خود را شافعی معرفی نموده است و روشن است که </w:t>
      </w:r>
      <w:r w:rsidR="002136B1">
        <w:rPr>
          <w:rFonts w:ascii="IRLotus" w:hAnsi="IRLotus" w:cs="IRLotus" w:hint="cs"/>
          <w:rtl/>
        </w:rPr>
        <w:t>به جای لفظ شافعی، لفظ دیگری بوده که پاک شده و عوض شده است،</w:t>
      </w:r>
      <w:r>
        <w:rPr>
          <w:rFonts w:ascii="IRLotus" w:hAnsi="IRLotus" w:cs="IRLotus" w:hint="cs"/>
          <w:rtl/>
        </w:rPr>
        <w:t xml:space="preserve"> </w:t>
      </w:r>
      <w:r w:rsidR="008A3D83">
        <w:rPr>
          <w:rFonts w:ascii="IRLotus" w:hAnsi="IRLotus" w:cs="IRLotus" w:hint="cs"/>
          <w:rtl/>
        </w:rPr>
        <w:t xml:space="preserve">و در اصل «انا امامی </w:t>
      </w:r>
      <w:r w:rsidR="003701C3">
        <w:rPr>
          <w:rFonts w:ascii="IRLotus" w:hAnsi="IRLotus" w:cs="IRLotus" w:hint="cs"/>
          <w:rtl/>
        </w:rPr>
        <w:t>ال</w:t>
      </w:r>
      <w:r w:rsidR="008A3D83">
        <w:rPr>
          <w:rFonts w:ascii="IRLotus" w:hAnsi="IRLotus" w:cs="IRLotus" w:hint="cs"/>
          <w:rtl/>
        </w:rPr>
        <w:t xml:space="preserve">مذهب» بوده و آن را خط زده و نوشته </w:t>
      </w:r>
      <w:r w:rsidR="002136B1">
        <w:rPr>
          <w:rFonts w:ascii="IRLotus" w:hAnsi="IRLotus" w:cs="IRLotus" w:hint="cs"/>
          <w:rtl/>
        </w:rPr>
        <w:t xml:space="preserve">است: </w:t>
      </w:r>
      <w:r w:rsidR="008A3D83">
        <w:rPr>
          <w:rFonts w:ascii="IRLotus" w:hAnsi="IRLotus" w:cs="IRLotus" w:hint="cs"/>
          <w:rtl/>
        </w:rPr>
        <w:t xml:space="preserve">«انا شافعی </w:t>
      </w:r>
      <w:r w:rsidR="003701C3">
        <w:rPr>
          <w:rFonts w:ascii="IRLotus" w:hAnsi="IRLotus" w:cs="IRLotus" w:hint="cs"/>
          <w:rtl/>
        </w:rPr>
        <w:t>ال</w:t>
      </w:r>
      <w:r w:rsidR="008A3D83">
        <w:rPr>
          <w:rFonts w:ascii="IRLotus" w:hAnsi="IRLotus" w:cs="IRLotus" w:hint="cs"/>
          <w:rtl/>
        </w:rPr>
        <w:t>مذهب».</w:t>
      </w:r>
      <w:r w:rsidR="009A7241">
        <w:rPr>
          <w:rFonts w:ascii="IRLotus" w:hAnsi="IRLotus" w:cs="IRLotus" w:hint="cs"/>
          <w:rtl/>
        </w:rPr>
        <w:t xml:space="preserve"> مواردی که در نوشته‌های قدیم، موجود است که لفظی را خط زده‌اند و چیز دیگری به جای آن نوشته‌اند، این موارد پس از زیراکس و کپی گرفتن، خیلی بهتر و روشن‌تر معلوم می‌شود.</w:t>
      </w:r>
    </w:p>
    <w:p w:rsidR="00093B39" w:rsidRDefault="00093B39" w:rsidP="00F26A96">
      <w:pPr>
        <w:pStyle w:val="Heading2"/>
        <w:rPr>
          <w:rtl/>
        </w:rPr>
      </w:pPr>
      <w:bookmarkStart w:id="35" w:name="_Toc148450910"/>
      <w:bookmarkStart w:id="36" w:name="_Toc148451576"/>
      <w:bookmarkStart w:id="37" w:name="_Toc148452087"/>
      <w:bookmarkStart w:id="38" w:name="_Toc148452146"/>
      <w:r>
        <w:rPr>
          <w:rFonts w:hint="cs"/>
          <w:rtl/>
        </w:rPr>
        <w:t>اشکال بر کلام شهید صدر</w:t>
      </w:r>
      <w:bookmarkEnd w:id="35"/>
      <w:bookmarkEnd w:id="36"/>
      <w:bookmarkEnd w:id="37"/>
      <w:bookmarkEnd w:id="38"/>
    </w:p>
    <w:p w:rsidR="008A3D83" w:rsidRDefault="008A3D83" w:rsidP="00D13D07">
      <w:pPr>
        <w:rPr>
          <w:rFonts w:ascii="IRLotus" w:hAnsi="IRLotus" w:cs="IRLotus"/>
        </w:rPr>
      </w:pPr>
      <w:r>
        <w:rPr>
          <w:rFonts w:ascii="IRLotus" w:hAnsi="IRLotus" w:cs="IRLotus" w:hint="cs"/>
          <w:rtl/>
        </w:rPr>
        <w:t>شهید صدر ت</w:t>
      </w:r>
      <w:r w:rsidR="00D13D07">
        <w:rPr>
          <w:rFonts w:ascii="IRLotus" w:hAnsi="IRLotus" w:cs="IRLotus" w:hint="cs"/>
          <w:rtl/>
        </w:rPr>
        <w:t>وضیح ندادند که وجه کلامشان چیست، و فقط فرموده‌اند که با تتبّع در حیات ائمه این مطلب به دست می‌آید.</w:t>
      </w:r>
      <w:r>
        <w:rPr>
          <w:rFonts w:ascii="IRLotus" w:hAnsi="IRLotus" w:cs="IRLotus" w:hint="cs"/>
          <w:rtl/>
        </w:rPr>
        <w:t xml:space="preserve"> </w:t>
      </w:r>
      <w:r w:rsidR="00D13D07">
        <w:rPr>
          <w:rFonts w:ascii="IRLotus" w:hAnsi="IRLotus" w:cs="IRLotus" w:hint="cs"/>
          <w:rtl/>
        </w:rPr>
        <w:t xml:space="preserve">ایشان، فقط </w:t>
      </w:r>
      <w:r>
        <w:rPr>
          <w:rFonts w:ascii="IRLotus" w:hAnsi="IRLotus" w:cs="IRLotus" w:hint="cs"/>
          <w:rtl/>
        </w:rPr>
        <w:t>برخی از روایات ر</w:t>
      </w:r>
      <w:r w:rsidR="00D13D07">
        <w:rPr>
          <w:rFonts w:ascii="IRLotus" w:hAnsi="IRLotus" w:cs="IRLotus" w:hint="cs"/>
          <w:rtl/>
        </w:rPr>
        <w:t>ا به عنوان شاهد بیان کرده‌اند. منهای بحث و ادّعای ایشان، از آن جهت که این روایات، در بحث ما تاثیرگذار است، آن را بیان و بررسی می‌کنیم:</w:t>
      </w:r>
    </w:p>
    <w:p w:rsidR="008A3D83" w:rsidRDefault="008A3D83" w:rsidP="008A3D83">
      <w:pPr>
        <w:rPr>
          <w:rFonts w:ascii="IRLotus" w:hAnsi="IRLotus" w:cs="IRLotus"/>
          <w:rtl/>
        </w:rPr>
      </w:pPr>
      <w:r w:rsidRPr="008A3D83">
        <w:rPr>
          <w:rFonts w:ascii="IRLotus" w:hAnsi="IRLotus" w:cs="IRLotus" w:hint="eastAsia"/>
          <w:color w:val="008000"/>
          <w:rtl/>
        </w:rPr>
        <w:t>«</w:t>
      </w:r>
      <w:r w:rsidRPr="00F17628">
        <w:rPr>
          <w:rFonts w:ascii="IRLotus" w:hAnsi="IRLotus" w:cs="IRLotus" w:hint="cs"/>
          <w:color w:val="8064A2" w:themeColor="accent4"/>
          <w:rtl/>
        </w:rPr>
        <w:t>عَلِيُّ</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بْنُ</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إِبْرَاهِيمَ</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عَنْ</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أَبِيهِ</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عَنِ</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ابْنِ</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فَضَّالٍ</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عَنِ</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ابْنِ</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بُكَيْرٍ</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عَنْ</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أَبِي</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بَصِيرٍ</w:t>
      </w:r>
      <w:r w:rsidRPr="00F17628">
        <w:rPr>
          <w:rFonts w:ascii="IRLotus" w:hAnsi="IRLotus" w:cs="IRLotus"/>
          <w:color w:val="8064A2" w:themeColor="accent4"/>
          <w:rtl/>
        </w:rPr>
        <w:t xml:space="preserve"> </w:t>
      </w:r>
      <w:r w:rsidRPr="00F17628">
        <w:rPr>
          <w:rFonts w:ascii="IRLotus" w:hAnsi="IRLotus" w:cs="IRLotus" w:hint="cs"/>
          <w:color w:val="8064A2" w:themeColor="accent4"/>
          <w:rtl/>
        </w:rPr>
        <w:t>قَالَ</w:t>
      </w:r>
      <w:r w:rsidRPr="00F17628">
        <w:rPr>
          <w:rFonts w:ascii="IRLotus" w:hAnsi="IRLotus" w:cs="IRLotus"/>
          <w:color w:val="8064A2" w:themeColor="accent4"/>
          <w:rtl/>
        </w:rPr>
        <w:t>:</w:t>
      </w:r>
      <w:r w:rsidRPr="008A3D83">
        <w:rPr>
          <w:rFonts w:ascii="IRLotus" w:hAnsi="IRLotus" w:cs="IRLotus"/>
          <w:color w:val="008000"/>
          <w:rtl/>
        </w:rPr>
        <w:t xml:space="preserve"> </w:t>
      </w:r>
      <w:r w:rsidRPr="008A3D83">
        <w:rPr>
          <w:rFonts w:ascii="IRLotus" w:hAnsi="IRLotus" w:cs="IRLotus" w:hint="cs"/>
          <w:color w:val="008000"/>
          <w:rtl/>
        </w:rPr>
        <w:t>سَأَلْتُ</w:t>
      </w:r>
      <w:r w:rsidRPr="008A3D83">
        <w:rPr>
          <w:rFonts w:ascii="IRLotus" w:hAnsi="IRLotus" w:cs="IRLotus"/>
          <w:color w:val="008000"/>
          <w:rtl/>
        </w:rPr>
        <w:t xml:space="preserve"> </w:t>
      </w:r>
      <w:r w:rsidRPr="008A3D83">
        <w:rPr>
          <w:rFonts w:ascii="IRLotus" w:hAnsi="IRLotus" w:cs="IRLotus" w:hint="cs"/>
          <w:color w:val="008000"/>
          <w:rtl/>
        </w:rPr>
        <w:t>أَبَا</w:t>
      </w:r>
      <w:r w:rsidRPr="008A3D83">
        <w:rPr>
          <w:rFonts w:ascii="IRLotus" w:hAnsi="IRLotus" w:cs="IRLotus"/>
          <w:color w:val="008000"/>
          <w:rtl/>
        </w:rPr>
        <w:t xml:space="preserve"> </w:t>
      </w:r>
      <w:r w:rsidRPr="008A3D83">
        <w:rPr>
          <w:rFonts w:ascii="IRLotus" w:hAnsi="IRLotus" w:cs="IRLotus" w:hint="cs"/>
          <w:color w:val="008000"/>
          <w:rtl/>
        </w:rPr>
        <w:t>عَبْدِ</w:t>
      </w:r>
      <w:r w:rsidRPr="008A3D83">
        <w:rPr>
          <w:rFonts w:ascii="IRLotus" w:hAnsi="IRLotus" w:cs="IRLotus"/>
          <w:color w:val="008000"/>
          <w:rtl/>
        </w:rPr>
        <w:t xml:space="preserve"> </w:t>
      </w:r>
      <w:r w:rsidRPr="008A3D83">
        <w:rPr>
          <w:rFonts w:ascii="IRLotus" w:hAnsi="IRLotus" w:cs="IRLotus" w:hint="cs"/>
          <w:color w:val="008000"/>
          <w:rtl/>
        </w:rPr>
        <w:t>اللَّهِ</w:t>
      </w:r>
      <w:r w:rsidRPr="008A3D83">
        <w:rPr>
          <w:rFonts w:ascii="IRLotus" w:hAnsi="IRLotus" w:cs="IRLotus"/>
          <w:color w:val="008000"/>
          <w:rtl/>
        </w:rPr>
        <w:t xml:space="preserve"> </w:t>
      </w:r>
      <w:r w:rsidRPr="008A3D83">
        <w:rPr>
          <w:rFonts w:ascii="IRLotus" w:hAnsi="IRLotus" w:cs="IRLotus" w:hint="cs"/>
          <w:color w:val="008000"/>
          <w:rtl/>
        </w:rPr>
        <w:t>ع</w:t>
      </w:r>
      <w:r w:rsidRPr="008A3D83">
        <w:rPr>
          <w:rFonts w:ascii="IRLotus" w:hAnsi="IRLotus" w:cs="IRLotus"/>
          <w:color w:val="008000"/>
          <w:rtl/>
        </w:rPr>
        <w:t xml:space="preserve"> </w:t>
      </w:r>
      <w:r w:rsidRPr="008A3D83">
        <w:rPr>
          <w:rFonts w:ascii="IRLotus" w:hAnsi="IRLotus" w:cs="IRLotus" w:hint="cs"/>
          <w:color w:val="008000"/>
          <w:rtl/>
        </w:rPr>
        <w:t>عَنِ</w:t>
      </w:r>
      <w:r w:rsidRPr="008A3D83">
        <w:rPr>
          <w:rFonts w:ascii="IRLotus" w:hAnsi="IRLotus" w:cs="IRLotus"/>
          <w:color w:val="008000"/>
          <w:rtl/>
        </w:rPr>
        <w:t xml:space="preserve"> </w:t>
      </w:r>
      <w:r w:rsidRPr="008A3D83">
        <w:rPr>
          <w:rFonts w:ascii="IRLotus" w:hAnsi="IRLotus" w:cs="IRLotus" w:hint="cs"/>
          <w:color w:val="008000"/>
          <w:rtl/>
        </w:rPr>
        <w:t>الْقُنُوتِ</w:t>
      </w:r>
      <w:r w:rsidRPr="008A3D83">
        <w:rPr>
          <w:rFonts w:ascii="IRLotus" w:hAnsi="IRLotus" w:cs="IRLotus"/>
          <w:color w:val="008000"/>
          <w:rtl/>
        </w:rPr>
        <w:t xml:space="preserve"> </w:t>
      </w:r>
      <w:r w:rsidRPr="008A3D83">
        <w:rPr>
          <w:rFonts w:ascii="IRLotus" w:hAnsi="IRLotus" w:cs="IRLotus" w:hint="cs"/>
          <w:color w:val="008000"/>
          <w:rtl/>
        </w:rPr>
        <w:t>فَقَالَ</w:t>
      </w:r>
      <w:r w:rsidRPr="008A3D83">
        <w:rPr>
          <w:rFonts w:ascii="IRLotus" w:hAnsi="IRLotus" w:cs="IRLotus"/>
          <w:color w:val="008000"/>
          <w:rtl/>
        </w:rPr>
        <w:t xml:space="preserve"> </w:t>
      </w:r>
      <w:r w:rsidRPr="008A3D83">
        <w:rPr>
          <w:rFonts w:ascii="IRLotus" w:hAnsi="IRLotus" w:cs="IRLotus" w:hint="cs"/>
          <w:color w:val="008000"/>
          <w:rtl/>
        </w:rPr>
        <w:t>فِيمَا</w:t>
      </w:r>
      <w:r w:rsidRPr="008A3D83">
        <w:rPr>
          <w:rFonts w:ascii="IRLotus" w:hAnsi="IRLotus" w:cs="IRLotus"/>
          <w:color w:val="008000"/>
          <w:rtl/>
        </w:rPr>
        <w:t xml:space="preserve"> </w:t>
      </w:r>
      <w:r w:rsidRPr="008A3D83">
        <w:rPr>
          <w:rFonts w:ascii="IRLotus" w:hAnsi="IRLotus" w:cs="IRLotus" w:hint="cs"/>
          <w:color w:val="008000"/>
          <w:rtl/>
        </w:rPr>
        <w:t>يُجْهَرُ</w:t>
      </w:r>
      <w:r w:rsidRPr="008A3D83">
        <w:rPr>
          <w:rFonts w:ascii="IRLotus" w:hAnsi="IRLotus" w:cs="IRLotus"/>
          <w:color w:val="008000"/>
          <w:rtl/>
        </w:rPr>
        <w:t xml:space="preserve"> </w:t>
      </w:r>
      <w:r w:rsidRPr="008A3D83">
        <w:rPr>
          <w:rFonts w:ascii="IRLotus" w:hAnsi="IRLotus" w:cs="IRLotus" w:hint="cs"/>
          <w:color w:val="008000"/>
          <w:rtl/>
        </w:rPr>
        <w:t>فِيهِ</w:t>
      </w:r>
      <w:r w:rsidRPr="008A3D83">
        <w:rPr>
          <w:rFonts w:ascii="IRLotus" w:hAnsi="IRLotus" w:cs="IRLotus"/>
          <w:color w:val="008000"/>
          <w:rtl/>
        </w:rPr>
        <w:t xml:space="preserve"> </w:t>
      </w:r>
      <w:r w:rsidRPr="008A3D83">
        <w:rPr>
          <w:rFonts w:ascii="IRLotus" w:hAnsi="IRLotus" w:cs="IRLotus" w:hint="cs"/>
          <w:color w:val="008000"/>
          <w:rtl/>
        </w:rPr>
        <w:t>بِالْقِرَاءَةِ</w:t>
      </w:r>
      <w:r w:rsidRPr="008A3D83">
        <w:rPr>
          <w:rFonts w:ascii="IRLotus" w:hAnsi="IRLotus" w:cs="IRLotus"/>
          <w:color w:val="008000"/>
          <w:rtl/>
        </w:rPr>
        <w:t xml:space="preserve"> </w:t>
      </w:r>
      <w:r w:rsidRPr="008A3D83">
        <w:rPr>
          <w:rFonts w:ascii="IRLotus" w:hAnsi="IRLotus" w:cs="IRLotus" w:hint="cs"/>
          <w:color w:val="008000"/>
          <w:rtl/>
        </w:rPr>
        <w:t>قَالَ</w:t>
      </w:r>
      <w:r w:rsidRPr="008A3D83">
        <w:rPr>
          <w:rFonts w:ascii="IRLotus" w:hAnsi="IRLotus" w:cs="IRLotus"/>
          <w:color w:val="008000"/>
          <w:rtl/>
        </w:rPr>
        <w:t xml:space="preserve"> </w:t>
      </w:r>
      <w:r w:rsidRPr="008A3D83">
        <w:rPr>
          <w:rFonts w:ascii="IRLotus" w:hAnsi="IRLotus" w:cs="IRLotus" w:hint="cs"/>
          <w:color w:val="008000"/>
          <w:rtl/>
        </w:rPr>
        <w:t>فَقُلْتُ</w:t>
      </w:r>
      <w:r w:rsidRPr="008A3D83">
        <w:rPr>
          <w:rFonts w:ascii="IRLotus" w:hAnsi="IRLotus" w:cs="IRLotus"/>
          <w:color w:val="008000"/>
          <w:rtl/>
        </w:rPr>
        <w:t xml:space="preserve"> </w:t>
      </w:r>
      <w:r w:rsidRPr="008A3D83">
        <w:rPr>
          <w:rFonts w:ascii="IRLotus" w:hAnsi="IRLotus" w:cs="IRLotus" w:hint="cs"/>
          <w:color w:val="008000"/>
          <w:rtl/>
        </w:rPr>
        <w:t>لَهُ</w:t>
      </w:r>
      <w:r w:rsidRPr="008A3D83">
        <w:rPr>
          <w:rFonts w:ascii="IRLotus" w:hAnsi="IRLotus" w:cs="IRLotus"/>
          <w:color w:val="008000"/>
          <w:rtl/>
        </w:rPr>
        <w:t xml:space="preserve"> </w:t>
      </w:r>
      <w:r w:rsidRPr="008A3D83">
        <w:rPr>
          <w:rFonts w:ascii="IRLotus" w:hAnsi="IRLotus" w:cs="IRLotus" w:hint="cs"/>
          <w:color w:val="008000"/>
          <w:rtl/>
        </w:rPr>
        <w:t>إِنِّي</w:t>
      </w:r>
      <w:r w:rsidRPr="008A3D83">
        <w:rPr>
          <w:rFonts w:ascii="IRLotus" w:hAnsi="IRLotus" w:cs="IRLotus"/>
          <w:color w:val="008000"/>
          <w:rtl/>
        </w:rPr>
        <w:t xml:space="preserve"> </w:t>
      </w:r>
      <w:r w:rsidRPr="008A3D83">
        <w:rPr>
          <w:rFonts w:ascii="IRLotus" w:hAnsi="IRLotus" w:cs="IRLotus" w:hint="cs"/>
          <w:color w:val="008000"/>
          <w:rtl/>
        </w:rPr>
        <w:t>سَأَلْتُ</w:t>
      </w:r>
      <w:r w:rsidRPr="008A3D83">
        <w:rPr>
          <w:rFonts w:ascii="IRLotus" w:hAnsi="IRLotus" w:cs="IRLotus"/>
          <w:color w:val="008000"/>
          <w:rtl/>
        </w:rPr>
        <w:t xml:space="preserve"> </w:t>
      </w:r>
      <w:r w:rsidRPr="008A3D83">
        <w:rPr>
          <w:rFonts w:ascii="IRLotus" w:hAnsi="IRLotus" w:cs="IRLotus" w:hint="cs"/>
          <w:color w:val="008000"/>
          <w:rtl/>
        </w:rPr>
        <w:t>أَبَاكَ</w:t>
      </w:r>
      <w:r w:rsidRPr="008A3D83">
        <w:rPr>
          <w:rFonts w:ascii="IRLotus" w:hAnsi="IRLotus" w:cs="IRLotus"/>
          <w:color w:val="008000"/>
          <w:rtl/>
        </w:rPr>
        <w:t xml:space="preserve"> </w:t>
      </w:r>
      <w:r w:rsidRPr="008A3D83">
        <w:rPr>
          <w:rFonts w:ascii="IRLotus" w:hAnsi="IRLotus" w:cs="IRLotus" w:hint="cs"/>
          <w:color w:val="008000"/>
          <w:rtl/>
        </w:rPr>
        <w:t>عَنْ</w:t>
      </w:r>
      <w:r w:rsidRPr="008A3D83">
        <w:rPr>
          <w:rFonts w:ascii="IRLotus" w:hAnsi="IRLotus" w:cs="IRLotus"/>
          <w:color w:val="008000"/>
          <w:rtl/>
        </w:rPr>
        <w:t xml:space="preserve"> </w:t>
      </w:r>
      <w:r w:rsidRPr="008A3D83">
        <w:rPr>
          <w:rFonts w:ascii="IRLotus" w:hAnsi="IRLotus" w:cs="IRLotus" w:hint="cs"/>
          <w:color w:val="008000"/>
          <w:rtl/>
        </w:rPr>
        <w:t>ذَلِكَ</w:t>
      </w:r>
      <w:r w:rsidRPr="008A3D83">
        <w:rPr>
          <w:rFonts w:ascii="IRLotus" w:hAnsi="IRLotus" w:cs="IRLotus"/>
          <w:color w:val="008000"/>
          <w:rtl/>
        </w:rPr>
        <w:t xml:space="preserve"> </w:t>
      </w:r>
      <w:r w:rsidRPr="008A3D83">
        <w:rPr>
          <w:rFonts w:ascii="IRLotus" w:hAnsi="IRLotus" w:cs="IRLotus" w:hint="cs"/>
          <w:color w:val="008000"/>
          <w:rtl/>
        </w:rPr>
        <w:t>فَقَالَ</w:t>
      </w:r>
      <w:r w:rsidRPr="008A3D83">
        <w:rPr>
          <w:rFonts w:ascii="IRLotus" w:hAnsi="IRLotus" w:cs="IRLotus"/>
          <w:color w:val="008000"/>
          <w:rtl/>
        </w:rPr>
        <w:t xml:space="preserve"> </w:t>
      </w:r>
      <w:r w:rsidRPr="008A3D83">
        <w:rPr>
          <w:rFonts w:ascii="IRLotus" w:hAnsi="IRLotus" w:cs="IRLotus" w:hint="cs"/>
          <w:color w:val="008000"/>
          <w:rtl/>
        </w:rPr>
        <w:t>فِي</w:t>
      </w:r>
      <w:r w:rsidRPr="008A3D83">
        <w:rPr>
          <w:rFonts w:ascii="IRLotus" w:hAnsi="IRLotus" w:cs="IRLotus"/>
          <w:color w:val="008000"/>
          <w:rtl/>
        </w:rPr>
        <w:t xml:space="preserve"> </w:t>
      </w:r>
      <w:r w:rsidRPr="008A3D83">
        <w:rPr>
          <w:rFonts w:ascii="IRLotus" w:hAnsi="IRLotus" w:cs="IRLotus" w:hint="cs"/>
          <w:color w:val="008000"/>
          <w:rtl/>
        </w:rPr>
        <w:t>الْخَمْسِ</w:t>
      </w:r>
      <w:r w:rsidRPr="008A3D83">
        <w:rPr>
          <w:rFonts w:ascii="IRLotus" w:hAnsi="IRLotus" w:cs="IRLotus"/>
          <w:color w:val="008000"/>
          <w:rtl/>
        </w:rPr>
        <w:t xml:space="preserve"> </w:t>
      </w:r>
      <w:r w:rsidRPr="008A3D83">
        <w:rPr>
          <w:rFonts w:ascii="IRLotus" w:hAnsi="IRLotus" w:cs="IRLotus" w:hint="cs"/>
          <w:color w:val="008000"/>
          <w:rtl/>
        </w:rPr>
        <w:t>كُلِّهَا</w:t>
      </w:r>
      <w:r w:rsidRPr="008A3D83">
        <w:rPr>
          <w:rFonts w:ascii="IRLotus" w:hAnsi="IRLotus" w:cs="IRLotus"/>
          <w:color w:val="008000"/>
          <w:rtl/>
        </w:rPr>
        <w:t xml:space="preserve"> </w:t>
      </w:r>
      <w:r w:rsidRPr="008A3D83">
        <w:rPr>
          <w:rFonts w:ascii="IRLotus" w:hAnsi="IRLotus" w:cs="IRLotus" w:hint="cs"/>
          <w:color w:val="008000"/>
          <w:rtl/>
        </w:rPr>
        <w:t>فَقَالَ</w:t>
      </w:r>
      <w:r w:rsidRPr="008A3D83">
        <w:rPr>
          <w:rFonts w:ascii="IRLotus" w:hAnsi="IRLotus" w:cs="IRLotus"/>
          <w:color w:val="008000"/>
          <w:rtl/>
        </w:rPr>
        <w:t xml:space="preserve"> </w:t>
      </w:r>
      <w:r w:rsidRPr="008A3D83">
        <w:rPr>
          <w:rFonts w:ascii="IRLotus" w:hAnsi="IRLotus" w:cs="IRLotus" w:hint="cs"/>
          <w:color w:val="008000"/>
          <w:rtl/>
        </w:rPr>
        <w:t>رَحِمَ</w:t>
      </w:r>
      <w:r w:rsidRPr="008A3D83">
        <w:rPr>
          <w:rFonts w:ascii="IRLotus" w:hAnsi="IRLotus" w:cs="IRLotus"/>
          <w:color w:val="008000"/>
          <w:rtl/>
        </w:rPr>
        <w:t xml:space="preserve"> </w:t>
      </w:r>
      <w:r w:rsidRPr="008A3D83">
        <w:rPr>
          <w:rFonts w:ascii="IRLotus" w:hAnsi="IRLotus" w:cs="IRLotus" w:hint="cs"/>
          <w:color w:val="008000"/>
          <w:rtl/>
        </w:rPr>
        <w:t>اللَّهُ</w:t>
      </w:r>
      <w:r w:rsidRPr="008A3D83">
        <w:rPr>
          <w:rFonts w:ascii="IRLotus" w:hAnsi="IRLotus" w:cs="IRLotus"/>
          <w:color w:val="008000"/>
          <w:rtl/>
        </w:rPr>
        <w:t xml:space="preserve"> </w:t>
      </w:r>
      <w:r w:rsidRPr="008A3D83">
        <w:rPr>
          <w:rFonts w:ascii="IRLotus" w:hAnsi="IRLotus" w:cs="IRLotus" w:hint="cs"/>
          <w:color w:val="008000"/>
          <w:rtl/>
        </w:rPr>
        <w:t>أَبِي</w:t>
      </w:r>
      <w:r w:rsidRPr="008A3D83">
        <w:rPr>
          <w:rFonts w:ascii="IRLotus" w:hAnsi="IRLotus" w:cs="IRLotus"/>
          <w:color w:val="008000"/>
          <w:rtl/>
        </w:rPr>
        <w:t xml:space="preserve"> </w:t>
      </w:r>
      <w:r w:rsidRPr="008A3D83">
        <w:rPr>
          <w:rFonts w:ascii="IRLotus" w:hAnsi="IRLotus" w:cs="IRLotus" w:hint="cs"/>
          <w:color w:val="008000"/>
          <w:rtl/>
        </w:rPr>
        <w:t>إِنَّ</w:t>
      </w:r>
      <w:r w:rsidRPr="008A3D83">
        <w:rPr>
          <w:rFonts w:ascii="IRLotus" w:hAnsi="IRLotus" w:cs="IRLotus"/>
          <w:color w:val="008000"/>
          <w:rtl/>
        </w:rPr>
        <w:t xml:space="preserve"> </w:t>
      </w:r>
      <w:r w:rsidRPr="008A3D83">
        <w:rPr>
          <w:rFonts w:ascii="IRLotus" w:hAnsi="IRLotus" w:cs="IRLotus" w:hint="cs"/>
          <w:color w:val="008000"/>
          <w:rtl/>
        </w:rPr>
        <w:t>أَصْحَابَ</w:t>
      </w:r>
      <w:r w:rsidRPr="008A3D83">
        <w:rPr>
          <w:rFonts w:ascii="IRLotus" w:hAnsi="IRLotus" w:cs="IRLotus"/>
          <w:color w:val="008000"/>
          <w:rtl/>
        </w:rPr>
        <w:t xml:space="preserve"> </w:t>
      </w:r>
      <w:r w:rsidRPr="008A3D83">
        <w:rPr>
          <w:rFonts w:ascii="IRLotus" w:hAnsi="IRLotus" w:cs="IRLotus" w:hint="cs"/>
          <w:color w:val="008000"/>
          <w:rtl/>
        </w:rPr>
        <w:t>أَبِي</w:t>
      </w:r>
      <w:r w:rsidRPr="008A3D83">
        <w:rPr>
          <w:rFonts w:ascii="IRLotus" w:hAnsi="IRLotus" w:cs="IRLotus"/>
          <w:color w:val="008000"/>
          <w:rtl/>
        </w:rPr>
        <w:t xml:space="preserve"> </w:t>
      </w:r>
      <w:r w:rsidRPr="008A3D83">
        <w:rPr>
          <w:rFonts w:ascii="IRLotus" w:hAnsi="IRLotus" w:cs="IRLotus" w:hint="cs"/>
          <w:color w:val="008000"/>
          <w:rtl/>
        </w:rPr>
        <w:t>أَتَوْهُ</w:t>
      </w:r>
      <w:r w:rsidRPr="008A3D83">
        <w:rPr>
          <w:rFonts w:ascii="IRLotus" w:hAnsi="IRLotus" w:cs="IRLotus"/>
          <w:color w:val="008000"/>
          <w:rtl/>
        </w:rPr>
        <w:t xml:space="preserve"> </w:t>
      </w:r>
      <w:r w:rsidRPr="008A3D83">
        <w:rPr>
          <w:rFonts w:ascii="IRLotus" w:hAnsi="IRLotus" w:cs="IRLotus" w:hint="cs"/>
          <w:color w:val="008000"/>
          <w:rtl/>
        </w:rPr>
        <w:t>فَسَأَلُوهُ</w:t>
      </w:r>
      <w:r w:rsidRPr="008A3D83">
        <w:rPr>
          <w:rFonts w:ascii="IRLotus" w:hAnsi="IRLotus" w:cs="IRLotus"/>
          <w:color w:val="008000"/>
          <w:rtl/>
        </w:rPr>
        <w:t xml:space="preserve"> </w:t>
      </w:r>
      <w:r w:rsidRPr="008A3D83">
        <w:rPr>
          <w:rFonts w:ascii="IRLotus" w:hAnsi="IRLotus" w:cs="IRLotus" w:hint="cs"/>
          <w:color w:val="008000"/>
          <w:rtl/>
        </w:rPr>
        <w:t>فَأَخْبَرَهُمْ</w:t>
      </w:r>
      <w:r w:rsidRPr="008A3D83">
        <w:rPr>
          <w:rFonts w:ascii="IRLotus" w:hAnsi="IRLotus" w:cs="IRLotus"/>
          <w:color w:val="008000"/>
          <w:rtl/>
        </w:rPr>
        <w:t xml:space="preserve"> </w:t>
      </w:r>
      <w:r w:rsidRPr="008A3D83">
        <w:rPr>
          <w:rFonts w:ascii="IRLotus" w:hAnsi="IRLotus" w:cs="IRLotus" w:hint="cs"/>
          <w:color w:val="008000"/>
          <w:rtl/>
        </w:rPr>
        <w:t>بِالْحَقِّ</w:t>
      </w:r>
      <w:r w:rsidRPr="008A3D83">
        <w:rPr>
          <w:rFonts w:ascii="IRLotus" w:hAnsi="IRLotus" w:cs="IRLotus"/>
          <w:color w:val="008000"/>
          <w:rtl/>
        </w:rPr>
        <w:t xml:space="preserve"> </w:t>
      </w:r>
      <w:r w:rsidRPr="008A3D83">
        <w:rPr>
          <w:rFonts w:ascii="IRLotus" w:hAnsi="IRLotus" w:cs="IRLotus" w:hint="cs"/>
          <w:color w:val="008000"/>
          <w:rtl/>
        </w:rPr>
        <w:t>ثُمَّ</w:t>
      </w:r>
      <w:r w:rsidRPr="008A3D83">
        <w:rPr>
          <w:rFonts w:ascii="IRLotus" w:hAnsi="IRLotus" w:cs="IRLotus"/>
          <w:color w:val="008000"/>
          <w:rtl/>
        </w:rPr>
        <w:t xml:space="preserve"> </w:t>
      </w:r>
      <w:r w:rsidRPr="008A3D83">
        <w:rPr>
          <w:rFonts w:ascii="IRLotus" w:hAnsi="IRLotus" w:cs="IRLotus" w:hint="cs"/>
          <w:color w:val="008000"/>
          <w:rtl/>
        </w:rPr>
        <w:t>أَتَوْنِي</w:t>
      </w:r>
      <w:r w:rsidRPr="008A3D83">
        <w:rPr>
          <w:rFonts w:ascii="IRLotus" w:hAnsi="IRLotus" w:cs="IRLotus"/>
          <w:color w:val="008000"/>
          <w:rtl/>
        </w:rPr>
        <w:t xml:space="preserve"> </w:t>
      </w:r>
      <w:r w:rsidRPr="008A3D83">
        <w:rPr>
          <w:rFonts w:ascii="IRLotus" w:hAnsi="IRLotus" w:cs="IRLotus" w:hint="cs"/>
          <w:color w:val="008000"/>
          <w:rtl/>
        </w:rPr>
        <w:t>شُكَّاكاً</w:t>
      </w:r>
      <w:r w:rsidRPr="008A3D83">
        <w:rPr>
          <w:rFonts w:ascii="IRLotus" w:hAnsi="IRLotus" w:cs="IRLotus"/>
          <w:color w:val="008000"/>
          <w:rtl/>
        </w:rPr>
        <w:t xml:space="preserve"> </w:t>
      </w:r>
      <w:r w:rsidRPr="008A3D83">
        <w:rPr>
          <w:rFonts w:ascii="IRLotus" w:hAnsi="IRLotus" w:cs="IRLotus" w:hint="cs"/>
          <w:color w:val="008000"/>
          <w:rtl/>
        </w:rPr>
        <w:t>فَأَفْتَيْتُهُمْ</w:t>
      </w:r>
      <w:r w:rsidRPr="008A3D83">
        <w:rPr>
          <w:rFonts w:ascii="IRLotus" w:hAnsi="IRLotus" w:cs="IRLotus"/>
          <w:color w:val="008000"/>
          <w:rtl/>
        </w:rPr>
        <w:t xml:space="preserve"> </w:t>
      </w:r>
      <w:r w:rsidRPr="008A3D83">
        <w:rPr>
          <w:rFonts w:ascii="IRLotus" w:hAnsi="IRLotus" w:cs="IRLotus" w:hint="cs"/>
          <w:color w:val="008000"/>
          <w:rtl/>
        </w:rPr>
        <w:t>بِالتَّقِيَّةِ</w:t>
      </w:r>
      <w:r w:rsidRPr="008A3D83">
        <w:rPr>
          <w:rFonts w:ascii="IRLotus" w:hAnsi="IRLotus" w:cs="IRLotus" w:hint="eastAsia"/>
          <w:color w:val="008000"/>
          <w:rtl/>
        </w:rPr>
        <w:t>»</w:t>
      </w:r>
      <w:r>
        <w:rPr>
          <w:rStyle w:val="FootnoteReference"/>
          <w:rFonts w:ascii="IRLotus" w:hAnsi="IRLotus" w:cs="IRLotus"/>
          <w:color w:val="008000"/>
          <w:rtl/>
        </w:rPr>
        <w:footnoteReference w:id="5"/>
      </w:r>
      <w:r w:rsidRPr="008A3D83">
        <w:rPr>
          <w:rFonts w:ascii="IRLotus" w:hAnsi="IRLotus" w:cs="IRLotus"/>
          <w:rtl/>
        </w:rPr>
        <w:t>.</w:t>
      </w:r>
    </w:p>
    <w:p w:rsidR="00A476A3" w:rsidRDefault="008A3D83" w:rsidP="008A3D83">
      <w:pPr>
        <w:rPr>
          <w:rFonts w:ascii="IRLotus" w:hAnsi="IRLotus" w:cs="IRLotus"/>
          <w:rtl/>
        </w:rPr>
      </w:pPr>
      <w:r>
        <w:rPr>
          <w:rFonts w:ascii="IRLotus" w:hAnsi="IRLotus" w:cs="IRLotus" w:hint="cs"/>
          <w:rtl/>
        </w:rPr>
        <w:t>چگونه شاک بودن سا</w:t>
      </w:r>
      <w:r w:rsidR="00A476A3">
        <w:rPr>
          <w:rFonts w:ascii="IRLotus" w:hAnsi="IRLotus" w:cs="IRLotus" w:hint="cs"/>
          <w:rtl/>
        </w:rPr>
        <w:t>ئل باعث می‌شود که حضرت تقیه کند؟ این روایت،</w:t>
      </w:r>
      <w:r>
        <w:rPr>
          <w:rFonts w:ascii="IRLotus" w:hAnsi="IRLotus" w:cs="IRLotus" w:hint="cs"/>
          <w:rtl/>
        </w:rPr>
        <w:t xml:space="preserve"> </w:t>
      </w:r>
      <w:r w:rsidR="00A476A3">
        <w:rPr>
          <w:rFonts w:ascii="IRLotus" w:hAnsi="IRLotus" w:cs="IRLotus" w:hint="cs"/>
          <w:rtl/>
        </w:rPr>
        <w:t>نیاز به تامل دارد، و فهم آن، مشکل است.</w:t>
      </w:r>
      <w:r w:rsidR="004751ED">
        <w:rPr>
          <w:rFonts w:ascii="IRLotus" w:hAnsi="IRLotus" w:cs="IRLotus" w:hint="cs"/>
          <w:rtl/>
        </w:rPr>
        <w:t xml:space="preserve"> </w:t>
      </w:r>
    </w:p>
    <w:p w:rsidR="008A3D83" w:rsidRDefault="004751ED" w:rsidP="006A05D3">
      <w:pPr>
        <w:rPr>
          <w:rFonts w:ascii="IRLotus" w:hAnsi="IRLotus" w:cs="IRLotus"/>
          <w:rtl/>
        </w:rPr>
      </w:pPr>
      <w:r>
        <w:rPr>
          <w:rFonts w:ascii="IRLotus" w:hAnsi="IRLotus" w:cs="IRLotus" w:hint="cs"/>
          <w:rtl/>
        </w:rPr>
        <w:t xml:space="preserve">در هر صورت آنچه به نظر می‌رسد آن است که </w:t>
      </w:r>
      <w:r w:rsidR="00A476A3">
        <w:rPr>
          <w:rFonts w:ascii="IRLotus" w:hAnsi="IRLotus" w:cs="IRLotus" w:hint="cs"/>
          <w:rtl/>
        </w:rPr>
        <w:t>ائمه علیهم السلام</w:t>
      </w:r>
      <w:r>
        <w:rPr>
          <w:rFonts w:ascii="IRLotus" w:hAnsi="IRLotus" w:cs="IRLotus" w:hint="cs"/>
          <w:rtl/>
        </w:rPr>
        <w:t xml:space="preserve">، </w:t>
      </w:r>
      <w:r w:rsidR="00A476A3">
        <w:rPr>
          <w:rFonts w:ascii="IRLotus" w:hAnsi="IRLotus" w:cs="IRLotus" w:hint="cs"/>
          <w:rtl/>
        </w:rPr>
        <w:t>در مقام فتوا</w:t>
      </w:r>
      <w:r>
        <w:rPr>
          <w:rFonts w:ascii="IRLotus" w:hAnsi="IRLotus" w:cs="IRLotus" w:hint="cs"/>
          <w:rtl/>
        </w:rPr>
        <w:t xml:space="preserve">، تقیه از رای عام نداشته است. </w:t>
      </w:r>
      <w:r w:rsidR="009D4C18">
        <w:rPr>
          <w:rFonts w:ascii="IRLotus" w:hAnsi="IRLotus" w:cs="IRLotus" w:hint="cs"/>
          <w:rtl/>
        </w:rPr>
        <w:t xml:space="preserve">نتیجه آنکه امام </w:t>
      </w:r>
      <w:r w:rsidR="006A05D3">
        <w:rPr>
          <w:rFonts w:ascii="IRLotus" w:hAnsi="IRLotus" w:cs="IRLotus" w:hint="cs"/>
          <w:rtl/>
        </w:rPr>
        <w:t>تنها از حکام تقیه دارند؛ نه از فقهای عامه.</w:t>
      </w:r>
    </w:p>
    <w:p w:rsidR="00A32DF9" w:rsidRDefault="00C90862" w:rsidP="00A32DF9">
      <w:pPr>
        <w:rPr>
          <w:rFonts w:ascii="IRLotus" w:hAnsi="IRLotus" w:cs="IRLotus"/>
          <w:rtl/>
        </w:rPr>
      </w:pPr>
      <w:r>
        <w:rPr>
          <w:rFonts w:ascii="IRLotus" w:hAnsi="IRLotus" w:cs="IRLotus" w:hint="cs"/>
          <w:rtl/>
        </w:rPr>
        <w:t xml:space="preserve">نکته‌ای که نیاز به بررسی دارد آن است که </w:t>
      </w:r>
      <w:r w:rsidR="00500E30">
        <w:rPr>
          <w:rFonts w:ascii="IRLotus" w:hAnsi="IRLotus" w:cs="IRLotus" w:hint="cs"/>
          <w:rtl/>
        </w:rPr>
        <w:t xml:space="preserve">اخبار علاجیه که امر به اخذ بما خالف القوم کرده است، مراد از قوم چیست؟ </w:t>
      </w:r>
      <w:r w:rsidR="00A32DF9">
        <w:rPr>
          <w:rFonts w:ascii="IRLotus" w:hAnsi="IRLotus" w:cs="IRLotus" w:hint="cs"/>
          <w:rtl/>
        </w:rPr>
        <w:t>در معنای «</w:t>
      </w:r>
      <w:r w:rsidR="00500E30">
        <w:rPr>
          <w:rFonts w:ascii="IRLotus" w:hAnsi="IRLotus" w:cs="IRLotus" w:hint="cs"/>
          <w:rtl/>
        </w:rPr>
        <w:t>ما خالف القوم</w:t>
      </w:r>
      <w:r w:rsidR="00A32DF9">
        <w:rPr>
          <w:rFonts w:ascii="IRLotus" w:hAnsi="IRLotus" w:cs="IRLotus" w:hint="cs"/>
          <w:rtl/>
        </w:rPr>
        <w:t xml:space="preserve">»، دو احتمال متصوّر است. </w:t>
      </w:r>
    </w:p>
    <w:p w:rsidR="00A32DF9" w:rsidRDefault="00A32DF9" w:rsidP="00A32DF9">
      <w:pPr>
        <w:rPr>
          <w:rFonts w:ascii="IRLotus" w:hAnsi="IRLotus" w:cs="IRLotus"/>
          <w:rtl/>
        </w:rPr>
      </w:pPr>
      <w:r>
        <w:rPr>
          <w:rFonts w:ascii="IRLotus" w:hAnsi="IRLotus" w:cs="IRLotus" w:hint="cs"/>
          <w:rtl/>
        </w:rPr>
        <w:t>معنای اول: آنکه به معنی</w:t>
      </w:r>
      <w:r w:rsidR="00500E30">
        <w:rPr>
          <w:rFonts w:ascii="IRLotus" w:hAnsi="IRLotus" w:cs="IRLotus" w:hint="cs"/>
          <w:rtl/>
        </w:rPr>
        <w:t xml:space="preserve"> جمهور و همه مردم </w:t>
      </w:r>
      <w:r>
        <w:rPr>
          <w:rFonts w:ascii="IRLotus" w:hAnsi="IRLotus" w:cs="IRLotus" w:hint="cs"/>
          <w:rtl/>
        </w:rPr>
        <w:t xml:space="preserve">باشد. </w:t>
      </w:r>
    </w:p>
    <w:p w:rsidR="00500E30" w:rsidRDefault="00A32DF9" w:rsidP="00A32DF9">
      <w:pPr>
        <w:rPr>
          <w:rFonts w:ascii="IRLotus" w:hAnsi="IRLotus" w:cs="IRLotus"/>
        </w:rPr>
      </w:pPr>
      <w:r>
        <w:rPr>
          <w:rFonts w:ascii="IRLotus" w:hAnsi="IRLotus" w:cs="IRLotus" w:hint="cs"/>
          <w:rtl/>
        </w:rPr>
        <w:t xml:space="preserve">معنای دوم: </w:t>
      </w:r>
      <w:r w:rsidR="00500E30">
        <w:rPr>
          <w:rFonts w:ascii="IRLotus" w:hAnsi="IRLotus" w:cs="IRLotus" w:hint="cs"/>
          <w:rtl/>
        </w:rPr>
        <w:t>کسانی که شما با آنها مواجهید. فتوایی که در یک محیط خاص</w:t>
      </w:r>
      <w:r w:rsidR="00A1244F">
        <w:rPr>
          <w:rFonts w:ascii="IRLotus" w:hAnsi="IRLotus" w:cs="IRLotus" w:hint="cs"/>
          <w:rtl/>
        </w:rPr>
        <w:t>،</w:t>
      </w:r>
      <w:r w:rsidR="00500E30">
        <w:rPr>
          <w:rFonts w:ascii="IRLotus" w:hAnsi="IRLotus" w:cs="IRLotus" w:hint="cs"/>
          <w:rtl/>
        </w:rPr>
        <w:t xml:space="preserve"> رایج است، می‌تواند منشا تقیه باشد یا خیر. در جلد اول</w:t>
      </w:r>
      <w:r w:rsidR="00713EF7">
        <w:rPr>
          <w:rFonts w:ascii="IRLotus" w:hAnsi="IRLotus" w:cs="IRLotus" w:hint="cs"/>
          <w:rtl/>
        </w:rPr>
        <w:t xml:space="preserve"> کتاب جامع احادیث شیعه، در باب ششم، </w:t>
      </w:r>
      <w:r w:rsidR="00500E30">
        <w:rPr>
          <w:rFonts w:ascii="IRLotus" w:hAnsi="IRLotus" w:cs="IRLotus" w:hint="cs"/>
          <w:rtl/>
        </w:rPr>
        <w:t>اخبار علاجیه آمده است.</w:t>
      </w:r>
      <w:r w:rsidR="00F26A96">
        <w:rPr>
          <w:rFonts w:ascii="IRLotus" w:hAnsi="IRLotus" w:cs="IRLotus" w:hint="cs"/>
          <w:rtl/>
        </w:rPr>
        <w:t xml:space="preserve"> در جلسه آینده در این مورد بحث می‌نماییم.</w:t>
      </w:r>
    </w:p>
    <w:p w:rsidR="00E33836" w:rsidRPr="00175B2F" w:rsidRDefault="00E33836" w:rsidP="00F26A96">
      <w:pPr>
        <w:ind w:firstLine="0"/>
        <w:rPr>
          <w:rFonts w:ascii="IRLotus" w:hAnsi="IRLotus" w:cs="IRLotus"/>
          <w:rtl/>
        </w:rPr>
      </w:pPr>
    </w:p>
    <w:sectPr w:rsidR="00E33836" w:rsidRPr="00175B2F"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69" w:rsidRDefault="00DE0F69" w:rsidP="008B750B">
      <w:pPr>
        <w:spacing w:line="240" w:lineRule="auto"/>
      </w:pPr>
      <w:r>
        <w:separator/>
      </w:r>
    </w:p>
    <w:p w:rsidR="00DE0F69" w:rsidRDefault="00DE0F69"/>
  </w:endnote>
  <w:endnote w:type="continuationSeparator" w:id="0">
    <w:p w:rsidR="00DE0F69" w:rsidRDefault="00DE0F69" w:rsidP="008B750B">
      <w:pPr>
        <w:spacing w:line="240" w:lineRule="auto"/>
      </w:pPr>
      <w:r>
        <w:continuationSeparator/>
      </w:r>
    </w:p>
    <w:p w:rsidR="00DE0F69" w:rsidRDefault="00DE0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AB7714" w:rsidRDefault="00AB77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C32FE" w:rsidRPr="002C32F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92E24" w:rsidP="001B6799">
          <w:pPr>
            <w:pStyle w:val="Footer"/>
            <w:bidi w:val="0"/>
            <w:rPr>
              <w:color w:val="808080" w:themeColor="background1" w:themeShade="80"/>
              <w:rtl/>
            </w:rPr>
          </w:pPr>
          <w:bookmarkStart w:id="39" w:name="BokAdres"/>
          <w:bookmarkEnd w:id="39"/>
          <w:r>
            <w:rPr>
              <w:color w:val="808080" w:themeColor="background1" w:themeShade="80"/>
            </w:rPr>
            <w:t>F1js1_14020722-012_ah1_mfeb.ir</w:t>
          </w:r>
        </w:p>
      </w:tc>
    </w:tr>
  </w:tbl>
  <w:p w:rsidR="00FA3B17" w:rsidRDefault="00FA3B17" w:rsidP="00FA5F3D">
    <w:pPr>
      <w:pStyle w:val="Footer"/>
      <w:jc w:val="center"/>
    </w:pPr>
  </w:p>
  <w:p w:rsidR="00AB7714" w:rsidRDefault="00AB77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69" w:rsidRDefault="00DE0F69" w:rsidP="008B750B">
      <w:pPr>
        <w:spacing w:line="240" w:lineRule="auto"/>
      </w:pPr>
      <w:r>
        <w:separator/>
      </w:r>
    </w:p>
    <w:p w:rsidR="00DE0F69" w:rsidRDefault="00DE0F69"/>
  </w:footnote>
  <w:footnote w:type="continuationSeparator" w:id="0">
    <w:p w:rsidR="00DE0F69" w:rsidRDefault="00DE0F69" w:rsidP="008B750B">
      <w:pPr>
        <w:spacing w:line="240" w:lineRule="auto"/>
      </w:pPr>
      <w:r>
        <w:continuationSeparator/>
      </w:r>
    </w:p>
    <w:p w:rsidR="00DE0F69" w:rsidRDefault="00DE0F69"/>
  </w:footnote>
  <w:footnote w:id="1">
    <w:p w:rsidR="00C16700" w:rsidRPr="00C16700" w:rsidRDefault="00C16700" w:rsidP="00C16700">
      <w:pPr>
        <w:pStyle w:val="FootnoteText"/>
      </w:pPr>
      <w:r w:rsidRPr="00C16700">
        <w:footnoteRef/>
      </w:r>
      <w:r w:rsidRPr="00C16700">
        <w:rPr>
          <w:rtl/>
        </w:rPr>
        <w:t xml:space="preserve"> </w:t>
      </w:r>
      <w:hyperlink r:id="rId1" w:history="1">
        <w:r w:rsidRPr="00C16700">
          <w:rPr>
            <w:rStyle w:val="Hyperlink"/>
            <w:rFonts w:hint="cs"/>
            <w:rtl/>
          </w:rPr>
          <w:t>اختیار</w:t>
        </w:r>
        <w:r w:rsidRPr="00C16700">
          <w:rPr>
            <w:rStyle w:val="Hyperlink"/>
            <w:rtl/>
          </w:rPr>
          <w:t xml:space="preserve"> </w:t>
        </w:r>
        <w:r w:rsidRPr="00C16700">
          <w:rPr>
            <w:rStyle w:val="Hyperlink"/>
            <w:rFonts w:hint="cs"/>
            <w:rtl/>
          </w:rPr>
          <w:t>معرفة</w:t>
        </w:r>
        <w:r w:rsidRPr="00C16700">
          <w:rPr>
            <w:rStyle w:val="Hyperlink"/>
            <w:rtl/>
          </w:rPr>
          <w:t xml:space="preserve"> </w:t>
        </w:r>
        <w:r w:rsidRPr="00C16700">
          <w:rPr>
            <w:rStyle w:val="Hyperlink"/>
            <w:rFonts w:hint="cs"/>
            <w:rtl/>
          </w:rPr>
          <w:t>الرجال،</w:t>
        </w:r>
        <w:r w:rsidRPr="00C16700">
          <w:rPr>
            <w:rStyle w:val="Hyperlink"/>
            <w:rtl/>
          </w:rPr>
          <w:t xml:space="preserve"> </w:t>
        </w:r>
        <w:r w:rsidRPr="00C16700">
          <w:rPr>
            <w:rStyle w:val="Hyperlink"/>
            <w:rFonts w:hint="cs"/>
            <w:rtl/>
          </w:rPr>
          <w:t>شیخ</w:t>
        </w:r>
        <w:r w:rsidRPr="00C16700">
          <w:rPr>
            <w:rStyle w:val="Hyperlink"/>
            <w:rtl/>
          </w:rPr>
          <w:t xml:space="preserve"> </w:t>
        </w:r>
        <w:r w:rsidRPr="00C16700">
          <w:rPr>
            <w:rStyle w:val="Hyperlink"/>
            <w:rFonts w:hint="cs"/>
            <w:rtl/>
          </w:rPr>
          <w:t>طوسی،</w:t>
        </w:r>
        <w:r w:rsidRPr="00C16700">
          <w:rPr>
            <w:rStyle w:val="Hyperlink"/>
            <w:rtl/>
          </w:rPr>
          <w:t xml:space="preserve"> </w:t>
        </w:r>
        <w:r w:rsidRPr="00C16700">
          <w:rPr>
            <w:rStyle w:val="Hyperlink"/>
            <w:rFonts w:hint="cs"/>
            <w:rtl/>
          </w:rPr>
          <w:t>ج</w:t>
        </w:r>
        <w:r w:rsidRPr="00C16700">
          <w:rPr>
            <w:rStyle w:val="Hyperlink"/>
            <w:rtl/>
          </w:rPr>
          <w:t>2</w:t>
        </w:r>
        <w:r w:rsidRPr="00C16700">
          <w:rPr>
            <w:rStyle w:val="Hyperlink"/>
            <w:rFonts w:hint="cs"/>
            <w:rtl/>
          </w:rPr>
          <w:t>،</w:t>
        </w:r>
        <w:r w:rsidRPr="00C16700">
          <w:rPr>
            <w:rStyle w:val="Hyperlink"/>
            <w:rtl/>
          </w:rPr>
          <w:t xml:space="preserve"> </w:t>
        </w:r>
        <w:r w:rsidRPr="00C16700">
          <w:rPr>
            <w:rStyle w:val="Hyperlink"/>
            <w:rFonts w:hint="cs"/>
            <w:rtl/>
          </w:rPr>
          <w:t>ص</w:t>
        </w:r>
        <w:r w:rsidRPr="00C16700">
          <w:rPr>
            <w:rStyle w:val="Hyperlink"/>
            <w:rtl/>
          </w:rPr>
          <w:t>524.</w:t>
        </w:r>
      </w:hyperlink>
    </w:p>
  </w:footnote>
  <w:footnote w:id="2">
    <w:p w:rsidR="00175B2F" w:rsidRDefault="00175B2F" w:rsidP="00175B2F">
      <w:pPr>
        <w:pStyle w:val="FootnoteText"/>
      </w:pPr>
      <w:r>
        <w:rPr>
          <w:rStyle w:val="FootnoteReference"/>
        </w:rPr>
        <w:footnoteRef/>
      </w:r>
      <w:r>
        <w:rPr>
          <w:rtl/>
        </w:rPr>
        <w:t xml:space="preserve"> </w:t>
      </w:r>
      <w:r w:rsidRPr="00175B2F">
        <w:rPr>
          <w:rFonts w:hint="cs"/>
          <w:rtl/>
        </w:rPr>
        <w:t>بحوث</w:t>
      </w:r>
      <w:r w:rsidRPr="00175B2F">
        <w:rPr>
          <w:rtl/>
        </w:rPr>
        <w:t xml:space="preserve"> </w:t>
      </w:r>
      <w:r w:rsidRPr="00175B2F">
        <w:rPr>
          <w:rFonts w:hint="cs"/>
          <w:rtl/>
        </w:rPr>
        <w:t>في</w:t>
      </w:r>
      <w:r w:rsidRPr="00175B2F">
        <w:rPr>
          <w:rtl/>
        </w:rPr>
        <w:t xml:space="preserve"> </w:t>
      </w:r>
      <w:r w:rsidRPr="00175B2F">
        <w:rPr>
          <w:rFonts w:hint="cs"/>
          <w:rtl/>
        </w:rPr>
        <w:t>علم</w:t>
      </w:r>
      <w:r w:rsidRPr="00175B2F">
        <w:rPr>
          <w:rtl/>
        </w:rPr>
        <w:t xml:space="preserve"> </w:t>
      </w:r>
      <w:r w:rsidRPr="00175B2F">
        <w:rPr>
          <w:rFonts w:hint="cs"/>
          <w:rtl/>
        </w:rPr>
        <w:t>الأصول،</w:t>
      </w:r>
      <w:r w:rsidRPr="00175B2F">
        <w:rPr>
          <w:rtl/>
        </w:rPr>
        <w:t xml:space="preserve"> </w:t>
      </w:r>
      <w:r w:rsidRPr="00175B2F">
        <w:rPr>
          <w:rFonts w:hint="cs"/>
          <w:rtl/>
        </w:rPr>
        <w:t>ج‏</w:t>
      </w:r>
      <w:r w:rsidRPr="00175B2F">
        <w:rPr>
          <w:rtl/>
        </w:rPr>
        <w:t>7</w:t>
      </w:r>
      <w:r w:rsidRPr="00175B2F">
        <w:rPr>
          <w:rFonts w:hint="cs"/>
          <w:rtl/>
        </w:rPr>
        <w:t>،</w:t>
      </w:r>
      <w:r w:rsidRPr="00175B2F">
        <w:rPr>
          <w:rtl/>
        </w:rPr>
        <w:t xml:space="preserve"> </w:t>
      </w:r>
      <w:r w:rsidRPr="00175B2F">
        <w:rPr>
          <w:rFonts w:hint="cs"/>
          <w:rtl/>
        </w:rPr>
        <w:t>ص</w:t>
      </w:r>
      <w:r w:rsidRPr="00175B2F">
        <w:rPr>
          <w:rtl/>
        </w:rPr>
        <w:t>: 35</w:t>
      </w:r>
    </w:p>
  </w:footnote>
  <w:footnote w:id="3">
    <w:p w:rsidR="00B8761E" w:rsidRDefault="00B8761E" w:rsidP="00B8761E">
      <w:pPr>
        <w:pStyle w:val="FootnoteText"/>
      </w:pPr>
      <w:r>
        <w:rPr>
          <w:rStyle w:val="FootnoteReference"/>
        </w:rPr>
        <w:footnoteRef/>
      </w:r>
      <w:r w:rsidRPr="00B8761E">
        <w:rPr>
          <w:rtl/>
        </w:rPr>
        <w:t xml:space="preserve"> </w:t>
      </w:r>
      <w:r w:rsidRPr="00B8761E">
        <w:rPr>
          <w:rFonts w:hint="cs"/>
          <w:rtl/>
        </w:rPr>
        <w:t>رجال</w:t>
      </w:r>
      <w:r w:rsidRPr="00B8761E">
        <w:rPr>
          <w:rtl/>
        </w:rPr>
        <w:t xml:space="preserve"> </w:t>
      </w:r>
      <w:r w:rsidRPr="00B8761E">
        <w:rPr>
          <w:rFonts w:hint="cs"/>
          <w:rtl/>
        </w:rPr>
        <w:t>الكشي</w:t>
      </w:r>
      <w:r w:rsidRPr="00B8761E">
        <w:rPr>
          <w:rtl/>
        </w:rPr>
        <w:t xml:space="preserve"> - </w:t>
      </w:r>
      <w:r w:rsidRPr="00B8761E">
        <w:rPr>
          <w:rFonts w:hint="cs"/>
          <w:rtl/>
        </w:rPr>
        <w:t>إختيار</w:t>
      </w:r>
      <w:r w:rsidRPr="00B8761E">
        <w:rPr>
          <w:rtl/>
        </w:rPr>
        <w:t xml:space="preserve"> </w:t>
      </w:r>
      <w:r w:rsidRPr="00B8761E">
        <w:rPr>
          <w:rFonts w:hint="cs"/>
          <w:rtl/>
        </w:rPr>
        <w:t>معرفة</w:t>
      </w:r>
      <w:r w:rsidRPr="00B8761E">
        <w:rPr>
          <w:rtl/>
        </w:rPr>
        <w:t xml:space="preserve"> </w:t>
      </w:r>
      <w:r w:rsidRPr="00B8761E">
        <w:rPr>
          <w:rFonts w:hint="cs"/>
          <w:rtl/>
        </w:rPr>
        <w:t>الرجال،</w:t>
      </w:r>
      <w:r w:rsidRPr="00B8761E">
        <w:rPr>
          <w:rtl/>
        </w:rPr>
        <w:t xml:space="preserve"> </w:t>
      </w:r>
      <w:r w:rsidRPr="00B8761E">
        <w:rPr>
          <w:rFonts w:hint="cs"/>
          <w:rtl/>
        </w:rPr>
        <w:t>النص،</w:t>
      </w:r>
      <w:r w:rsidRPr="00B8761E">
        <w:rPr>
          <w:rtl/>
        </w:rPr>
        <w:t xml:space="preserve"> </w:t>
      </w:r>
      <w:r w:rsidRPr="00B8761E">
        <w:rPr>
          <w:rFonts w:hint="cs"/>
          <w:rtl/>
        </w:rPr>
        <w:t>ص</w:t>
      </w:r>
      <w:r w:rsidRPr="00B8761E">
        <w:rPr>
          <w:rtl/>
        </w:rPr>
        <w:t>: 393</w:t>
      </w:r>
    </w:p>
  </w:footnote>
  <w:footnote w:id="4">
    <w:p w:rsidR="007A3161" w:rsidRDefault="007A3161">
      <w:pPr>
        <w:pStyle w:val="FootnoteText"/>
      </w:pPr>
      <w:r>
        <w:rPr>
          <w:rStyle w:val="FootnoteReference"/>
        </w:rPr>
        <w:footnoteRef/>
      </w:r>
      <w:r>
        <w:rPr>
          <w:rtl/>
        </w:rPr>
        <w:t xml:space="preserve"> </w:t>
      </w:r>
      <w:r>
        <w:rPr>
          <w:rFonts w:hint="cs"/>
          <w:rtl/>
        </w:rPr>
        <w:t xml:space="preserve">به مناسبت قضیه‌ای از احمد بن حنبل نقل می‌کنیم: </w:t>
      </w:r>
      <w:r w:rsidRPr="007A3161">
        <w:rPr>
          <w:rFonts w:hint="cs"/>
          <w:rtl/>
        </w:rPr>
        <w:t>احمد</w:t>
      </w:r>
      <w:r w:rsidRPr="007A3161">
        <w:rPr>
          <w:rtl/>
        </w:rPr>
        <w:t xml:space="preserve"> </w:t>
      </w:r>
      <w:r w:rsidRPr="007A3161">
        <w:rPr>
          <w:rFonts w:hint="cs"/>
          <w:rtl/>
        </w:rPr>
        <w:t>بن</w:t>
      </w:r>
      <w:r w:rsidRPr="007A3161">
        <w:rPr>
          <w:rtl/>
        </w:rPr>
        <w:t xml:space="preserve"> </w:t>
      </w:r>
      <w:r w:rsidRPr="007A3161">
        <w:rPr>
          <w:rFonts w:hint="cs"/>
          <w:rtl/>
        </w:rPr>
        <w:t>حنبل</w:t>
      </w:r>
      <w:r w:rsidRPr="007A3161">
        <w:rPr>
          <w:rtl/>
        </w:rPr>
        <w:t xml:space="preserve"> </w:t>
      </w:r>
      <w:r w:rsidRPr="007A3161">
        <w:rPr>
          <w:rFonts w:hint="cs"/>
          <w:rtl/>
        </w:rPr>
        <w:t>و</w:t>
      </w:r>
      <w:r w:rsidRPr="007A3161">
        <w:rPr>
          <w:rtl/>
        </w:rPr>
        <w:t xml:space="preserve"> </w:t>
      </w:r>
      <w:r w:rsidRPr="007A3161">
        <w:rPr>
          <w:rFonts w:hint="cs"/>
          <w:rtl/>
        </w:rPr>
        <w:t>یحیی</w:t>
      </w:r>
      <w:r w:rsidRPr="007A3161">
        <w:rPr>
          <w:rtl/>
        </w:rPr>
        <w:t xml:space="preserve"> </w:t>
      </w:r>
      <w:r w:rsidRPr="007A3161">
        <w:rPr>
          <w:rFonts w:hint="cs"/>
          <w:rtl/>
        </w:rPr>
        <w:t>بن</w:t>
      </w:r>
      <w:r w:rsidRPr="007A3161">
        <w:rPr>
          <w:rtl/>
        </w:rPr>
        <w:t xml:space="preserve"> </w:t>
      </w:r>
      <w:r w:rsidRPr="007A3161">
        <w:rPr>
          <w:rFonts w:hint="cs"/>
          <w:rtl/>
        </w:rPr>
        <w:t>معین</w:t>
      </w:r>
      <w:r w:rsidRPr="007A3161">
        <w:rPr>
          <w:rtl/>
        </w:rPr>
        <w:t xml:space="preserve"> </w:t>
      </w:r>
      <w:r w:rsidRPr="007A3161">
        <w:rPr>
          <w:rFonts w:hint="cs"/>
          <w:rtl/>
        </w:rPr>
        <w:t>در</w:t>
      </w:r>
      <w:r w:rsidRPr="007A3161">
        <w:rPr>
          <w:rtl/>
        </w:rPr>
        <w:t xml:space="preserve"> </w:t>
      </w:r>
      <w:r w:rsidRPr="007A3161">
        <w:rPr>
          <w:rFonts w:hint="cs"/>
          <w:rtl/>
        </w:rPr>
        <w:t>یک</w:t>
      </w:r>
      <w:r w:rsidRPr="007A3161">
        <w:rPr>
          <w:rtl/>
        </w:rPr>
        <w:t xml:space="preserve"> </w:t>
      </w:r>
      <w:r w:rsidRPr="007A3161">
        <w:rPr>
          <w:rFonts w:hint="cs"/>
          <w:rtl/>
        </w:rPr>
        <w:t>سفر،</w:t>
      </w:r>
      <w:r w:rsidRPr="007A3161">
        <w:rPr>
          <w:rtl/>
        </w:rPr>
        <w:t xml:space="preserve"> </w:t>
      </w:r>
      <w:r w:rsidRPr="007A3161">
        <w:rPr>
          <w:rFonts w:hint="cs"/>
          <w:rtl/>
        </w:rPr>
        <w:t>به</w:t>
      </w:r>
      <w:r w:rsidRPr="007A3161">
        <w:rPr>
          <w:rtl/>
        </w:rPr>
        <w:t xml:space="preserve"> </w:t>
      </w:r>
      <w:r w:rsidRPr="007A3161">
        <w:rPr>
          <w:rFonts w:hint="cs"/>
          <w:rtl/>
        </w:rPr>
        <w:t>جایی</w:t>
      </w:r>
      <w:r w:rsidRPr="007A3161">
        <w:rPr>
          <w:rtl/>
        </w:rPr>
        <w:t xml:space="preserve"> </w:t>
      </w:r>
      <w:r w:rsidRPr="007A3161">
        <w:rPr>
          <w:rFonts w:hint="cs"/>
          <w:rtl/>
        </w:rPr>
        <w:t>رفته</w:t>
      </w:r>
      <w:r w:rsidRPr="007A3161">
        <w:rPr>
          <w:rtl/>
        </w:rPr>
        <w:t xml:space="preserve"> </w:t>
      </w:r>
      <w:r w:rsidRPr="007A3161">
        <w:rPr>
          <w:rFonts w:hint="cs"/>
          <w:rtl/>
        </w:rPr>
        <w:t>بودند</w:t>
      </w:r>
      <w:r w:rsidRPr="007A3161">
        <w:rPr>
          <w:rtl/>
        </w:rPr>
        <w:t xml:space="preserve">. </w:t>
      </w:r>
      <w:r w:rsidRPr="007A3161">
        <w:rPr>
          <w:rFonts w:hint="cs"/>
          <w:rtl/>
        </w:rPr>
        <w:t>در</w:t>
      </w:r>
      <w:r w:rsidRPr="007A3161">
        <w:rPr>
          <w:rtl/>
        </w:rPr>
        <w:t xml:space="preserve"> </w:t>
      </w:r>
      <w:r w:rsidRPr="007A3161">
        <w:rPr>
          <w:rFonts w:hint="cs"/>
          <w:rtl/>
        </w:rPr>
        <w:t>آنجا</w:t>
      </w:r>
      <w:r w:rsidRPr="007A3161">
        <w:rPr>
          <w:rtl/>
        </w:rPr>
        <w:t xml:space="preserve"> </w:t>
      </w:r>
      <w:r w:rsidRPr="007A3161">
        <w:rPr>
          <w:rFonts w:hint="cs"/>
          <w:rtl/>
        </w:rPr>
        <w:t>مشاهده</w:t>
      </w:r>
      <w:r w:rsidRPr="007A3161">
        <w:rPr>
          <w:rtl/>
        </w:rPr>
        <w:t xml:space="preserve"> </w:t>
      </w:r>
      <w:r w:rsidRPr="007A3161">
        <w:rPr>
          <w:rFonts w:hint="cs"/>
          <w:rtl/>
        </w:rPr>
        <w:t>کردند</w:t>
      </w:r>
      <w:r w:rsidRPr="007A3161">
        <w:rPr>
          <w:rtl/>
        </w:rPr>
        <w:t xml:space="preserve"> </w:t>
      </w:r>
      <w:r w:rsidRPr="007A3161">
        <w:rPr>
          <w:rFonts w:hint="cs"/>
          <w:rtl/>
        </w:rPr>
        <w:t>که</w:t>
      </w:r>
      <w:r w:rsidRPr="007A3161">
        <w:rPr>
          <w:rtl/>
        </w:rPr>
        <w:t xml:space="preserve"> </w:t>
      </w:r>
      <w:r w:rsidRPr="007A3161">
        <w:rPr>
          <w:rFonts w:hint="cs"/>
          <w:rtl/>
        </w:rPr>
        <w:t>یکی</w:t>
      </w:r>
      <w:r w:rsidRPr="007A3161">
        <w:rPr>
          <w:rtl/>
        </w:rPr>
        <w:t xml:space="preserve"> </w:t>
      </w:r>
      <w:r w:rsidRPr="007A3161">
        <w:rPr>
          <w:rFonts w:hint="cs"/>
          <w:rtl/>
        </w:rPr>
        <w:t>از</w:t>
      </w:r>
      <w:r w:rsidRPr="007A3161">
        <w:rPr>
          <w:rtl/>
        </w:rPr>
        <w:t xml:space="preserve"> </w:t>
      </w:r>
      <w:r w:rsidRPr="007A3161">
        <w:rPr>
          <w:rFonts w:hint="cs"/>
          <w:rtl/>
        </w:rPr>
        <w:t>قصّاصین</w:t>
      </w:r>
      <w:r w:rsidRPr="007A3161">
        <w:rPr>
          <w:rtl/>
        </w:rPr>
        <w:t xml:space="preserve"> </w:t>
      </w:r>
      <w:r w:rsidRPr="007A3161">
        <w:rPr>
          <w:rFonts w:hint="cs"/>
          <w:rtl/>
        </w:rPr>
        <w:t>روایتی</w:t>
      </w:r>
      <w:r w:rsidRPr="007A3161">
        <w:rPr>
          <w:rtl/>
        </w:rPr>
        <w:t xml:space="preserve"> </w:t>
      </w:r>
      <w:r w:rsidRPr="007A3161">
        <w:rPr>
          <w:rFonts w:hint="cs"/>
          <w:rtl/>
        </w:rPr>
        <w:t>عجیب</w:t>
      </w:r>
      <w:r w:rsidRPr="007A3161">
        <w:rPr>
          <w:rtl/>
        </w:rPr>
        <w:t xml:space="preserve"> </w:t>
      </w:r>
      <w:r w:rsidRPr="007A3161">
        <w:rPr>
          <w:rFonts w:hint="cs"/>
          <w:rtl/>
        </w:rPr>
        <w:t>از</w:t>
      </w:r>
      <w:r w:rsidRPr="007A3161">
        <w:rPr>
          <w:rtl/>
        </w:rPr>
        <w:t xml:space="preserve"> </w:t>
      </w:r>
      <w:r w:rsidRPr="007A3161">
        <w:rPr>
          <w:rFonts w:hint="cs"/>
          <w:rtl/>
        </w:rPr>
        <w:t>احمد</w:t>
      </w:r>
      <w:r w:rsidRPr="007A3161">
        <w:rPr>
          <w:rtl/>
        </w:rPr>
        <w:t xml:space="preserve"> </w:t>
      </w:r>
      <w:r w:rsidRPr="007A3161">
        <w:rPr>
          <w:rFonts w:hint="cs"/>
          <w:rtl/>
        </w:rPr>
        <w:t>بن</w:t>
      </w:r>
      <w:r w:rsidRPr="007A3161">
        <w:rPr>
          <w:rtl/>
        </w:rPr>
        <w:t xml:space="preserve"> </w:t>
      </w:r>
      <w:r w:rsidRPr="007A3161">
        <w:rPr>
          <w:rFonts w:hint="cs"/>
          <w:rtl/>
        </w:rPr>
        <w:t>حنبل</w:t>
      </w:r>
      <w:r w:rsidRPr="007A3161">
        <w:rPr>
          <w:rtl/>
        </w:rPr>
        <w:t xml:space="preserve"> </w:t>
      </w:r>
      <w:r w:rsidRPr="007A3161">
        <w:rPr>
          <w:rFonts w:hint="cs"/>
          <w:rtl/>
        </w:rPr>
        <w:t>و</w:t>
      </w:r>
      <w:r w:rsidRPr="007A3161">
        <w:rPr>
          <w:rtl/>
        </w:rPr>
        <w:t xml:space="preserve"> </w:t>
      </w:r>
      <w:r w:rsidRPr="007A3161">
        <w:rPr>
          <w:rFonts w:hint="cs"/>
          <w:rtl/>
        </w:rPr>
        <w:t>یحیی</w:t>
      </w:r>
      <w:r w:rsidRPr="007A3161">
        <w:rPr>
          <w:rtl/>
        </w:rPr>
        <w:t xml:space="preserve"> </w:t>
      </w:r>
      <w:r w:rsidRPr="007A3161">
        <w:rPr>
          <w:rFonts w:hint="cs"/>
          <w:rtl/>
        </w:rPr>
        <w:t>بن</w:t>
      </w:r>
      <w:r w:rsidRPr="007A3161">
        <w:rPr>
          <w:rtl/>
        </w:rPr>
        <w:t xml:space="preserve"> </w:t>
      </w:r>
      <w:r w:rsidRPr="007A3161">
        <w:rPr>
          <w:rFonts w:hint="cs"/>
          <w:rtl/>
        </w:rPr>
        <w:t>معین</w:t>
      </w:r>
      <w:r w:rsidRPr="007A3161">
        <w:rPr>
          <w:rtl/>
        </w:rPr>
        <w:t xml:space="preserve"> </w:t>
      </w:r>
      <w:r w:rsidRPr="007A3161">
        <w:rPr>
          <w:rFonts w:hint="cs"/>
          <w:rtl/>
        </w:rPr>
        <w:t>نقل</w:t>
      </w:r>
      <w:r w:rsidRPr="007A3161">
        <w:rPr>
          <w:rtl/>
        </w:rPr>
        <w:t xml:space="preserve"> </w:t>
      </w:r>
      <w:r w:rsidRPr="007A3161">
        <w:rPr>
          <w:rFonts w:hint="cs"/>
          <w:rtl/>
        </w:rPr>
        <w:t>می‌کند</w:t>
      </w:r>
      <w:r w:rsidRPr="007A3161">
        <w:rPr>
          <w:rtl/>
        </w:rPr>
        <w:t xml:space="preserve">. </w:t>
      </w:r>
      <w:r w:rsidRPr="007A3161">
        <w:rPr>
          <w:rFonts w:hint="cs"/>
          <w:rtl/>
        </w:rPr>
        <w:t>آن</w:t>
      </w:r>
      <w:r w:rsidRPr="007A3161">
        <w:rPr>
          <w:rtl/>
        </w:rPr>
        <w:t xml:space="preserve"> </w:t>
      </w:r>
      <w:r w:rsidRPr="007A3161">
        <w:rPr>
          <w:rFonts w:hint="cs"/>
          <w:rtl/>
        </w:rPr>
        <w:t>دو</w:t>
      </w:r>
      <w:r w:rsidRPr="007A3161">
        <w:rPr>
          <w:rtl/>
        </w:rPr>
        <w:t xml:space="preserve"> </w:t>
      </w:r>
      <w:r w:rsidRPr="007A3161">
        <w:rPr>
          <w:rFonts w:hint="cs"/>
          <w:rtl/>
        </w:rPr>
        <w:t>به</w:t>
      </w:r>
      <w:r w:rsidRPr="007A3161">
        <w:rPr>
          <w:rtl/>
        </w:rPr>
        <w:t xml:space="preserve"> </w:t>
      </w:r>
      <w:r w:rsidRPr="007A3161">
        <w:rPr>
          <w:rFonts w:hint="cs"/>
          <w:rtl/>
        </w:rPr>
        <w:t>او</w:t>
      </w:r>
      <w:r w:rsidRPr="007A3161">
        <w:rPr>
          <w:rtl/>
        </w:rPr>
        <w:t xml:space="preserve"> </w:t>
      </w:r>
      <w:r w:rsidRPr="007A3161">
        <w:rPr>
          <w:rFonts w:hint="cs"/>
          <w:rtl/>
        </w:rPr>
        <w:t>گفتند</w:t>
      </w:r>
      <w:r w:rsidRPr="007A3161">
        <w:rPr>
          <w:rtl/>
        </w:rPr>
        <w:t xml:space="preserve"> </w:t>
      </w:r>
      <w:r w:rsidRPr="007A3161">
        <w:rPr>
          <w:rFonts w:hint="cs"/>
          <w:rtl/>
        </w:rPr>
        <w:t>که</w:t>
      </w:r>
      <w:r w:rsidRPr="007A3161">
        <w:rPr>
          <w:rtl/>
        </w:rPr>
        <w:t xml:space="preserve"> </w:t>
      </w:r>
      <w:r w:rsidRPr="007A3161">
        <w:rPr>
          <w:rFonts w:hint="cs"/>
          <w:rtl/>
        </w:rPr>
        <w:t>چه</w:t>
      </w:r>
      <w:r w:rsidRPr="007A3161">
        <w:rPr>
          <w:rtl/>
        </w:rPr>
        <w:t xml:space="preserve"> </w:t>
      </w:r>
      <w:r w:rsidRPr="007A3161">
        <w:rPr>
          <w:rFonts w:hint="cs"/>
          <w:rtl/>
        </w:rPr>
        <w:t>روایتی</w:t>
      </w:r>
      <w:r w:rsidRPr="007A3161">
        <w:rPr>
          <w:rtl/>
        </w:rPr>
        <w:t xml:space="preserve"> </w:t>
      </w:r>
      <w:r w:rsidRPr="007A3161">
        <w:rPr>
          <w:rFonts w:hint="cs"/>
          <w:rtl/>
        </w:rPr>
        <w:t>بود</w:t>
      </w:r>
      <w:r w:rsidRPr="007A3161">
        <w:rPr>
          <w:rtl/>
        </w:rPr>
        <w:t xml:space="preserve"> </w:t>
      </w:r>
      <w:r w:rsidRPr="007A3161">
        <w:rPr>
          <w:rFonts w:hint="cs"/>
          <w:rtl/>
        </w:rPr>
        <w:t>که</w:t>
      </w:r>
      <w:r w:rsidRPr="007A3161">
        <w:rPr>
          <w:rtl/>
        </w:rPr>
        <w:t xml:space="preserve"> </w:t>
      </w:r>
      <w:r w:rsidRPr="007A3161">
        <w:rPr>
          <w:rFonts w:hint="cs"/>
          <w:rtl/>
        </w:rPr>
        <w:t>ما</w:t>
      </w:r>
      <w:r w:rsidRPr="007A3161">
        <w:rPr>
          <w:rtl/>
        </w:rPr>
        <w:t xml:space="preserve"> </w:t>
      </w:r>
      <w:r w:rsidRPr="007A3161">
        <w:rPr>
          <w:rFonts w:hint="cs"/>
          <w:rtl/>
        </w:rPr>
        <w:t>نقل</w:t>
      </w:r>
      <w:r w:rsidRPr="007A3161">
        <w:rPr>
          <w:rtl/>
        </w:rPr>
        <w:t xml:space="preserve"> </w:t>
      </w:r>
      <w:r w:rsidRPr="007A3161">
        <w:rPr>
          <w:rFonts w:hint="cs"/>
          <w:rtl/>
        </w:rPr>
        <w:t>نکرده‌ایم</w:t>
      </w:r>
      <w:r w:rsidRPr="007A3161">
        <w:rPr>
          <w:rtl/>
        </w:rPr>
        <w:t xml:space="preserve">. </w:t>
      </w:r>
      <w:r w:rsidRPr="007A3161">
        <w:rPr>
          <w:rFonts w:hint="cs"/>
          <w:rtl/>
        </w:rPr>
        <w:t>او</w:t>
      </w:r>
      <w:r w:rsidRPr="007A3161">
        <w:rPr>
          <w:rtl/>
        </w:rPr>
        <w:t xml:space="preserve"> </w:t>
      </w:r>
      <w:r w:rsidRPr="007A3161">
        <w:rPr>
          <w:rFonts w:hint="cs"/>
          <w:rtl/>
        </w:rPr>
        <w:t>گفت</w:t>
      </w:r>
      <w:r w:rsidRPr="007A3161">
        <w:rPr>
          <w:rtl/>
        </w:rPr>
        <w:t xml:space="preserve"> </w:t>
      </w:r>
      <w:r w:rsidRPr="007A3161">
        <w:rPr>
          <w:rFonts w:hint="cs"/>
          <w:rtl/>
        </w:rPr>
        <w:t>من</w:t>
      </w:r>
      <w:r w:rsidRPr="007A3161">
        <w:rPr>
          <w:rtl/>
        </w:rPr>
        <w:t xml:space="preserve"> </w:t>
      </w:r>
      <w:r w:rsidRPr="007A3161">
        <w:rPr>
          <w:rFonts w:hint="cs"/>
          <w:rtl/>
        </w:rPr>
        <w:t>شنیده</w:t>
      </w:r>
      <w:r w:rsidRPr="007A3161">
        <w:rPr>
          <w:rtl/>
        </w:rPr>
        <w:t xml:space="preserve"> </w:t>
      </w:r>
      <w:r w:rsidRPr="007A3161">
        <w:rPr>
          <w:rFonts w:hint="cs"/>
          <w:rtl/>
        </w:rPr>
        <w:t>بودم</w:t>
      </w:r>
      <w:r w:rsidRPr="007A3161">
        <w:rPr>
          <w:rtl/>
        </w:rPr>
        <w:t xml:space="preserve"> </w:t>
      </w:r>
      <w:r w:rsidRPr="007A3161">
        <w:rPr>
          <w:rFonts w:hint="cs"/>
          <w:rtl/>
        </w:rPr>
        <w:t>که</w:t>
      </w:r>
      <w:r w:rsidRPr="007A3161">
        <w:rPr>
          <w:rtl/>
        </w:rPr>
        <w:t xml:space="preserve"> </w:t>
      </w:r>
      <w:r w:rsidRPr="007A3161">
        <w:rPr>
          <w:rFonts w:hint="cs"/>
          <w:rtl/>
        </w:rPr>
        <w:t>احمد</w:t>
      </w:r>
      <w:r w:rsidRPr="007A3161">
        <w:rPr>
          <w:rtl/>
        </w:rPr>
        <w:t xml:space="preserve"> </w:t>
      </w:r>
      <w:r w:rsidRPr="007A3161">
        <w:rPr>
          <w:rFonts w:hint="cs"/>
          <w:rtl/>
        </w:rPr>
        <w:t>بن</w:t>
      </w:r>
      <w:r w:rsidRPr="007A3161">
        <w:rPr>
          <w:rtl/>
        </w:rPr>
        <w:t xml:space="preserve"> </w:t>
      </w:r>
      <w:r w:rsidRPr="007A3161">
        <w:rPr>
          <w:rFonts w:hint="cs"/>
          <w:rtl/>
        </w:rPr>
        <w:t>حنبل</w:t>
      </w:r>
      <w:r w:rsidRPr="007A3161">
        <w:rPr>
          <w:rtl/>
        </w:rPr>
        <w:t xml:space="preserve"> </w:t>
      </w:r>
      <w:r w:rsidRPr="007A3161">
        <w:rPr>
          <w:rFonts w:hint="cs"/>
          <w:rtl/>
        </w:rPr>
        <w:t>احمق</w:t>
      </w:r>
      <w:r w:rsidRPr="007A3161">
        <w:rPr>
          <w:rtl/>
        </w:rPr>
        <w:t xml:space="preserve"> </w:t>
      </w:r>
      <w:r w:rsidRPr="007A3161">
        <w:rPr>
          <w:rFonts w:hint="cs"/>
          <w:rtl/>
        </w:rPr>
        <w:t>است،</w:t>
      </w:r>
      <w:r w:rsidRPr="007A3161">
        <w:rPr>
          <w:rtl/>
        </w:rPr>
        <w:t xml:space="preserve"> </w:t>
      </w:r>
      <w:r w:rsidRPr="007A3161">
        <w:rPr>
          <w:rFonts w:hint="cs"/>
          <w:rtl/>
        </w:rPr>
        <w:t>و</w:t>
      </w:r>
      <w:r w:rsidRPr="007A3161">
        <w:rPr>
          <w:rtl/>
        </w:rPr>
        <w:t xml:space="preserve"> </w:t>
      </w:r>
      <w:r w:rsidRPr="007A3161">
        <w:rPr>
          <w:rFonts w:hint="cs"/>
          <w:rtl/>
        </w:rPr>
        <w:t>الآن</w:t>
      </w:r>
      <w:r w:rsidRPr="007A3161">
        <w:rPr>
          <w:rtl/>
        </w:rPr>
        <w:t xml:space="preserve"> </w:t>
      </w:r>
      <w:r w:rsidRPr="007A3161">
        <w:rPr>
          <w:rFonts w:hint="cs"/>
          <w:rtl/>
        </w:rPr>
        <w:t>دیدم</w:t>
      </w:r>
      <w:r w:rsidRPr="007A3161">
        <w:rPr>
          <w:rtl/>
        </w:rPr>
        <w:t xml:space="preserve">. </w:t>
      </w:r>
      <w:r w:rsidRPr="007A3161">
        <w:rPr>
          <w:rFonts w:hint="cs"/>
          <w:rtl/>
        </w:rPr>
        <w:t>مراد</w:t>
      </w:r>
      <w:r w:rsidRPr="007A3161">
        <w:rPr>
          <w:rtl/>
        </w:rPr>
        <w:t xml:space="preserve"> </w:t>
      </w:r>
      <w:r w:rsidRPr="007A3161">
        <w:rPr>
          <w:rFonts w:hint="cs"/>
          <w:rtl/>
        </w:rPr>
        <w:t>من</w:t>
      </w:r>
      <w:r w:rsidRPr="007A3161">
        <w:rPr>
          <w:rtl/>
        </w:rPr>
        <w:t xml:space="preserve"> </w:t>
      </w:r>
      <w:r w:rsidRPr="007A3161">
        <w:rPr>
          <w:rFonts w:hint="cs"/>
          <w:rtl/>
        </w:rPr>
        <w:t>از</w:t>
      </w:r>
      <w:r w:rsidRPr="007A3161">
        <w:rPr>
          <w:rtl/>
        </w:rPr>
        <w:t xml:space="preserve"> </w:t>
      </w:r>
      <w:r w:rsidRPr="007A3161">
        <w:rPr>
          <w:rFonts w:hint="cs"/>
          <w:rtl/>
        </w:rPr>
        <w:t>احمد</w:t>
      </w:r>
      <w:r w:rsidRPr="007A3161">
        <w:rPr>
          <w:rtl/>
        </w:rPr>
        <w:t xml:space="preserve"> </w:t>
      </w:r>
      <w:r w:rsidRPr="007A3161">
        <w:rPr>
          <w:rFonts w:hint="cs"/>
          <w:rtl/>
        </w:rPr>
        <w:t>و</w:t>
      </w:r>
      <w:r w:rsidRPr="007A3161">
        <w:rPr>
          <w:rtl/>
        </w:rPr>
        <w:t xml:space="preserve"> </w:t>
      </w:r>
      <w:r w:rsidRPr="007A3161">
        <w:rPr>
          <w:rFonts w:hint="cs"/>
          <w:rtl/>
        </w:rPr>
        <w:t>یحیی،</w:t>
      </w:r>
      <w:r w:rsidRPr="007A3161">
        <w:rPr>
          <w:rtl/>
        </w:rPr>
        <w:t xml:space="preserve"> </w:t>
      </w:r>
      <w:r w:rsidRPr="007A3161">
        <w:rPr>
          <w:rFonts w:hint="cs"/>
          <w:rtl/>
        </w:rPr>
        <w:t>شما</w:t>
      </w:r>
      <w:r w:rsidRPr="007A3161">
        <w:rPr>
          <w:rtl/>
        </w:rPr>
        <w:t xml:space="preserve"> </w:t>
      </w:r>
      <w:r w:rsidRPr="007A3161">
        <w:rPr>
          <w:rFonts w:hint="cs"/>
          <w:rtl/>
        </w:rPr>
        <w:t>دو</w:t>
      </w:r>
      <w:r w:rsidRPr="007A3161">
        <w:rPr>
          <w:rtl/>
        </w:rPr>
        <w:t xml:space="preserve"> </w:t>
      </w:r>
      <w:r w:rsidRPr="007A3161">
        <w:rPr>
          <w:rFonts w:hint="cs"/>
          <w:rtl/>
        </w:rPr>
        <w:t>نفر</w:t>
      </w:r>
      <w:r w:rsidRPr="007A3161">
        <w:rPr>
          <w:rtl/>
        </w:rPr>
        <w:t xml:space="preserve"> </w:t>
      </w:r>
      <w:r w:rsidRPr="007A3161">
        <w:rPr>
          <w:rFonts w:hint="cs"/>
          <w:rtl/>
        </w:rPr>
        <w:t>نبودید</w:t>
      </w:r>
      <w:r w:rsidRPr="007A3161">
        <w:rPr>
          <w:rtl/>
        </w:rPr>
        <w:t xml:space="preserve">. </w:t>
      </w:r>
      <w:r w:rsidRPr="007A3161">
        <w:rPr>
          <w:rFonts w:hint="cs"/>
          <w:rtl/>
        </w:rPr>
        <w:t>چندین</w:t>
      </w:r>
      <w:r w:rsidRPr="007A3161">
        <w:rPr>
          <w:rtl/>
        </w:rPr>
        <w:t xml:space="preserve"> </w:t>
      </w:r>
      <w:r w:rsidRPr="007A3161">
        <w:rPr>
          <w:rFonts w:hint="cs"/>
          <w:rtl/>
        </w:rPr>
        <w:t>احمد</w:t>
      </w:r>
      <w:r w:rsidRPr="007A3161">
        <w:rPr>
          <w:rtl/>
        </w:rPr>
        <w:t xml:space="preserve"> </w:t>
      </w:r>
      <w:r w:rsidRPr="007A3161">
        <w:rPr>
          <w:rFonts w:hint="cs"/>
          <w:rtl/>
        </w:rPr>
        <w:t>بن</w:t>
      </w:r>
      <w:r w:rsidRPr="007A3161">
        <w:rPr>
          <w:rtl/>
        </w:rPr>
        <w:t xml:space="preserve"> </w:t>
      </w:r>
      <w:r w:rsidRPr="007A3161">
        <w:rPr>
          <w:rFonts w:hint="cs"/>
          <w:rtl/>
        </w:rPr>
        <w:t>حنبل</w:t>
      </w:r>
      <w:r w:rsidRPr="007A3161">
        <w:rPr>
          <w:rtl/>
        </w:rPr>
        <w:t xml:space="preserve"> </w:t>
      </w:r>
      <w:r w:rsidRPr="007A3161">
        <w:rPr>
          <w:rFonts w:hint="cs"/>
          <w:rtl/>
        </w:rPr>
        <w:t>و</w:t>
      </w:r>
      <w:r w:rsidRPr="007A3161">
        <w:rPr>
          <w:rtl/>
        </w:rPr>
        <w:t xml:space="preserve"> </w:t>
      </w:r>
      <w:r w:rsidRPr="007A3161">
        <w:rPr>
          <w:rFonts w:hint="cs"/>
          <w:rtl/>
        </w:rPr>
        <w:t>چندین</w:t>
      </w:r>
      <w:r w:rsidRPr="007A3161">
        <w:rPr>
          <w:rtl/>
        </w:rPr>
        <w:t xml:space="preserve"> </w:t>
      </w:r>
      <w:r w:rsidRPr="007A3161">
        <w:rPr>
          <w:rFonts w:hint="cs"/>
          <w:rtl/>
        </w:rPr>
        <w:t>یحیی</w:t>
      </w:r>
      <w:r w:rsidRPr="007A3161">
        <w:rPr>
          <w:rtl/>
        </w:rPr>
        <w:t xml:space="preserve"> </w:t>
      </w:r>
      <w:r w:rsidRPr="007A3161">
        <w:rPr>
          <w:rFonts w:hint="cs"/>
          <w:rtl/>
        </w:rPr>
        <w:t>بن</w:t>
      </w:r>
      <w:r w:rsidRPr="007A3161">
        <w:rPr>
          <w:rtl/>
        </w:rPr>
        <w:t xml:space="preserve"> </w:t>
      </w:r>
      <w:r w:rsidRPr="007A3161">
        <w:rPr>
          <w:rFonts w:hint="cs"/>
          <w:rtl/>
        </w:rPr>
        <w:t>معین</w:t>
      </w:r>
      <w:r w:rsidRPr="007A3161">
        <w:rPr>
          <w:rtl/>
        </w:rPr>
        <w:t xml:space="preserve"> </w:t>
      </w:r>
      <w:r w:rsidRPr="007A3161">
        <w:rPr>
          <w:rFonts w:hint="cs"/>
          <w:rtl/>
        </w:rPr>
        <w:t>وجود</w:t>
      </w:r>
      <w:r w:rsidRPr="007A3161">
        <w:rPr>
          <w:rtl/>
        </w:rPr>
        <w:t xml:space="preserve"> </w:t>
      </w:r>
      <w:r w:rsidRPr="007A3161">
        <w:rPr>
          <w:rFonts w:hint="cs"/>
          <w:rtl/>
        </w:rPr>
        <w:t>دارد</w:t>
      </w:r>
      <w:r w:rsidRPr="007A3161">
        <w:rPr>
          <w:rtl/>
        </w:rPr>
        <w:t xml:space="preserve"> </w:t>
      </w:r>
      <w:r w:rsidRPr="007A3161">
        <w:rPr>
          <w:rFonts w:hint="cs"/>
          <w:rtl/>
        </w:rPr>
        <w:t>که</w:t>
      </w:r>
      <w:r w:rsidRPr="007A3161">
        <w:rPr>
          <w:rtl/>
        </w:rPr>
        <w:t xml:space="preserve"> </w:t>
      </w:r>
      <w:r w:rsidRPr="007A3161">
        <w:rPr>
          <w:rFonts w:hint="cs"/>
          <w:rtl/>
        </w:rPr>
        <w:t>من</w:t>
      </w:r>
      <w:r w:rsidRPr="007A3161">
        <w:rPr>
          <w:rtl/>
        </w:rPr>
        <w:t xml:space="preserve"> </w:t>
      </w:r>
      <w:r w:rsidRPr="007A3161">
        <w:rPr>
          <w:rFonts w:hint="cs"/>
          <w:rtl/>
        </w:rPr>
        <w:t>از</w:t>
      </w:r>
      <w:r w:rsidRPr="007A3161">
        <w:rPr>
          <w:rtl/>
        </w:rPr>
        <w:t xml:space="preserve"> </w:t>
      </w:r>
      <w:r w:rsidRPr="007A3161">
        <w:rPr>
          <w:rFonts w:hint="cs"/>
          <w:rtl/>
        </w:rPr>
        <w:t>آنان</w:t>
      </w:r>
      <w:r w:rsidRPr="007A3161">
        <w:rPr>
          <w:rtl/>
        </w:rPr>
        <w:t xml:space="preserve"> </w:t>
      </w:r>
      <w:r w:rsidRPr="007A3161">
        <w:rPr>
          <w:rFonts w:hint="cs"/>
          <w:rtl/>
        </w:rPr>
        <w:t>نقل</w:t>
      </w:r>
      <w:r w:rsidRPr="007A3161">
        <w:rPr>
          <w:rtl/>
        </w:rPr>
        <w:t xml:space="preserve"> </w:t>
      </w:r>
      <w:r w:rsidRPr="007A3161">
        <w:rPr>
          <w:rFonts w:hint="cs"/>
          <w:rtl/>
        </w:rPr>
        <w:t>می‌کنم</w:t>
      </w:r>
      <w:r w:rsidRPr="007A3161">
        <w:rPr>
          <w:rtl/>
        </w:rPr>
        <w:t>.</w:t>
      </w:r>
    </w:p>
  </w:footnote>
  <w:footnote w:id="5">
    <w:p w:rsidR="008A3D83" w:rsidRPr="008A3D83" w:rsidRDefault="008A3D83" w:rsidP="008A3D83">
      <w:pPr>
        <w:pStyle w:val="FootnoteText"/>
      </w:pPr>
      <w:r w:rsidRPr="008A3D83">
        <w:footnoteRef/>
      </w:r>
      <w:r w:rsidRPr="008A3D83">
        <w:rPr>
          <w:rtl/>
        </w:rPr>
        <w:t xml:space="preserve"> </w:t>
      </w:r>
      <w:hyperlink r:id="rId2" w:history="1">
        <w:r w:rsidRPr="008A3D83">
          <w:rPr>
            <w:rStyle w:val="Hyperlink"/>
            <w:rFonts w:hint="cs"/>
            <w:rtl/>
          </w:rPr>
          <w:t>الکافی،</w:t>
        </w:r>
        <w:r w:rsidRPr="008A3D83">
          <w:rPr>
            <w:rStyle w:val="Hyperlink"/>
            <w:rtl/>
          </w:rPr>
          <w:t xml:space="preserve"> </w:t>
        </w:r>
        <w:r w:rsidRPr="008A3D83">
          <w:rPr>
            <w:rStyle w:val="Hyperlink"/>
            <w:rFonts w:hint="cs"/>
            <w:rtl/>
          </w:rPr>
          <w:t>محمد</w:t>
        </w:r>
        <w:r w:rsidRPr="008A3D83">
          <w:rPr>
            <w:rStyle w:val="Hyperlink"/>
            <w:rtl/>
          </w:rPr>
          <w:t xml:space="preserve"> </w:t>
        </w:r>
        <w:r w:rsidRPr="008A3D83">
          <w:rPr>
            <w:rStyle w:val="Hyperlink"/>
            <w:rFonts w:hint="cs"/>
            <w:rtl/>
          </w:rPr>
          <w:t>بن</w:t>
        </w:r>
        <w:r w:rsidRPr="008A3D83">
          <w:rPr>
            <w:rStyle w:val="Hyperlink"/>
            <w:rtl/>
          </w:rPr>
          <w:t xml:space="preserve"> </w:t>
        </w:r>
        <w:r w:rsidRPr="008A3D83">
          <w:rPr>
            <w:rStyle w:val="Hyperlink"/>
            <w:rFonts w:hint="cs"/>
            <w:rtl/>
          </w:rPr>
          <w:t>یعقوب</w:t>
        </w:r>
        <w:r w:rsidRPr="008A3D83">
          <w:rPr>
            <w:rStyle w:val="Hyperlink"/>
            <w:rtl/>
          </w:rPr>
          <w:t xml:space="preserve"> </w:t>
        </w:r>
        <w:r w:rsidRPr="008A3D83">
          <w:rPr>
            <w:rStyle w:val="Hyperlink"/>
            <w:rFonts w:hint="cs"/>
            <w:rtl/>
          </w:rPr>
          <w:t>کلینی،</w:t>
        </w:r>
        <w:r w:rsidRPr="008A3D83">
          <w:rPr>
            <w:rStyle w:val="Hyperlink"/>
            <w:rtl/>
          </w:rPr>
          <w:t xml:space="preserve"> </w:t>
        </w:r>
        <w:r w:rsidRPr="008A3D83">
          <w:rPr>
            <w:rStyle w:val="Hyperlink"/>
            <w:rFonts w:hint="cs"/>
            <w:rtl/>
          </w:rPr>
          <w:t>ج</w:t>
        </w:r>
        <w:r w:rsidRPr="008A3D83">
          <w:rPr>
            <w:rStyle w:val="Hyperlink"/>
            <w:rtl/>
          </w:rPr>
          <w:t>3</w:t>
        </w:r>
        <w:r w:rsidRPr="008A3D83">
          <w:rPr>
            <w:rStyle w:val="Hyperlink"/>
            <w:rFonts w:hint="cs"/>
            <w:rtl/>
          </w:rPr>
          <w:t>،</w:t>
        </w:r>
        <w:r w:rsidRPr="008A3D83">
          <w:rPr>
            <w:rStyle w:val="Hyperlink"/>
            <w:rtl/>
          </w:rPr>
          <w:t xml:space="preserve"> </w:t>
        </w:r>
        <w:r w:rsidRPr="008A3D83">
          <w:rPr>
            <w:rStyle w:val="Hyperlink"/>
            <w:rFonts w:hint="cs"/>
            <w:rtl/>
          </w:rPr>
          <w:t>ص</w:t>
        </w:r>
        <w:r w:rsidRPr="008A3D83">
          <w:rPr>
            <w:rStyle w:val="Hyperlink"/>
            <w:rtl/>
          </w:rPr>
          <w:t>339.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AB7714" w:rsidRDefault="00AB77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A54"/>
    <w:rsid w:val="000072A3"/>
    <w:rsid w:val="00013852"/>
    <w:rsid w:val="000248AC"/>
    <w:rsid w:val="00025777"/>
    <w:rsid w:val="00025B70"/>
    <w:rsid w:val="000353D7"/>
    <w:rsid w:val="00055496"/>
    <w:rsid w:val="00080A41"/>
    <w:rsid w:val="0008299B"/>
    <w:rsid w:val="000913AA"/>
    <w:rsid w:val="00092FC3"/>
    <w:rsid w:val="00093B39"/>
    <w:rsid w:val="00094847"/>
    <w:rsid w:val="00096C63"/>
    <w:rsid w:val="000B5DB5"/>
    <w:rsid w:val="000C3947"/>
    <w:rsid w:val="000C51FE"/>
    <w:rsid w:val="000D2A37"/>
    <w:rsid w:val="000D30E9"/>
    <w:rsid w:val="000D6818"/>
    <w:rsid w:val="000E04CE"/>
    <w:rsid w:val="000E335E"/>
    <w:rsid w:val="000F16CF"/>
    <w:rsid w:val="000F5363"/>
    <w:rsid w:val="000F5BAC"/>
    <w:rsid w:val="00102585"/>
    <w:rsid w:val="001035E6"/>
    <w:rsid w:val="00114AB7"/>
    <w:rsid w:val="00116B2B"/>
    <w:rsid w:val="00120EC4"/>
    <w:rsid w:val="00124E3D"/>
    <w:rsid w:val="00127E95"/>
    <w:rsid w:val="001300A0"/>
    <w:rsid w:val="00130659"/>
    <w:rsid w:val="001347C7"/>
    <w:rsid w:val="001356B0"/>
    <w:rsid w:val="00151937"/>
    <w:rsid w:val="00155D1C"/>
    <w:rsid w:val="00175B2F"/>
    <w:rsid w:val="00181844"/>
    <w:rsid w:val="001837E9"/>
    <w:rsid w:val="00187C19"/>
    <w:rsid w:val="00187DFA"/>
    <w:rsid w:val="001A1BC1"/>
    <w:rsid w:val="001A1EA5"/>
    <w:rsid w:val="001A2574"/>
    <w:rsid w:val="001A27D7"/>
    <w:rsid w:val="001A294E"/>
    <w:rsid w:val="001A29E1"/>
    <w:rsid w:val="001A3AC1"/>
    <w:rsid w:val="001A4ED8"/>
    <w:rsid w:val="001B2488"/>
    <w:rsid w:val="001B6799"/>
    <w:rsid w:val="001B7343"/>
    <w:rsid w:val="001C1362"/>
    <w:rsid w:val="001D2E9A"/>
    <w:rsid w:val="001D597F"/>
    <w:rsid w:val="001E1294"/>
    <w:rsid w:val="001E3FD4"/>
    <w:rsid w:val="001F5B63"/>
    <w:rsid w:val="0020241A"/>
    <w:rsid w:val="00203821"/>
    <w:rsid w:val="00203E9C"/>
    <w:rsid w:val="00211632"/>
    <w:rsid w:val="002136B1"/>
    <w:rsid w:val="00215BD6"/>
    <w:rsid w:val="0021630D"/>
    <w:rsid w:val="0024121B"/>
    <w:rsid w:val="00247D2F"/>
    <w:rsid w:val="00256560"/>
    <w:rsid w:val="00257650"/>
    <w:rsid w:val="0027605E"/>
    <w:rsid w:val="00281E00"/>
    <w:rsid w:val="00287A9B"/>
    <w:rsid w:val="00294A52"/>
    <w:rsid w:val="002B4FD7"/>
    <w:rsid w:val="002B575F"/>
    <w:rsid w:val="002B729B"/>
    <w:rsid w:val="002C23B5"/>
    <w:rsid w:val="002C32FE"/>
    <w:rsid w:val="002C53A2"/>
    <w:rsid w:val="002D0040"/>
    <w:rsid w:val="002D2FA8"/>
    <w:rsid w:val="002E220F"/>
    <w:rsid w:val="00307311"/>
    <w:rsid w:val="0032100F"/>
    <w:rsid w:val="0033402C"/>
    <w:rsid w:val="00340521"/>
    <w:rsid w:val="00345C73"/>
    <w:rsid w:val="00354A99"/>
    <w:rsid w:val="00357A6E"/>
    <w:rsid w:val="00360311"/>
    <w:rsid w:val="00361922"/>
    <w:rsid w:val="003701C3"/>
    <w:rsid w:val="0037339B"/>
    <w:rsid w:val="00377813"/>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2022"/>
    <w:rsid w:val="004751ED"/>
    <w:rsid w:val="00481C31"/>
    <w:rsid w:val="00482FC1"/>
    <w:rsid w:val="00483027"/>
    <w:rsid w:val="00484710"/>
    <w:rsid w:val="004871AA"/>
    <w:rsid w:val="004918D7"/>
    <w:rsid w:val="004926E1"/>
    <w:rsid w:val="004A2FEA"/>
    <w:rsid w:val="004B45CB"/>
    <w:rsid w:val="004C3A39"/>
    <w:rsid w:val="004D2DD7"/>
    <w:rsid w:val="004D75C5"/>
    <w:rsid w:val="004E2186"/>
    <w:rsid w:val="004E66FB"/>
    <w:rsid w:val="004F470A"/>
    <w:rsid w:val="004F4C59"/>
    <w:rsid w:val="004F75E2"/>
    <w:rsid w:val="00500C8F"/>
    <w:rsid w:val="00500E30"/>
    <w:rsid w:val="00501909"/>
    <w:rsid w:val="00507BBB"/>
    <w:rsid w:val="005113A2"/>
    <w:rsid w:val="005128DF"/>
    <w:rsid w:val="0051592A"/>
    <w:rsid w:val="0052036E"/>
    <w:rsid w:val="005206FE"/>
    <w:rsid w:val="005257ED"/>
    <w:rsid w:val="005306F8"/>
    <w:rsid w:val="0054023D"/>
    <w:rsid w:val="005426BF"/>
    <w:rsid w:val="0056213C"/>
    <w:rsid w:val="00571BD1"/>
    <w:rsid w:val="00580C24"/>
    <w:rsid w:val="005968EF"/>
    <w:rsid w:val="00596C1E"/>
    <w:rsid w:val="005A2E26"/>
    <w:rsid w:val="005B7BCA"/>
    <w:rsid w:val="005C0DAE"/>
    <w:rsid w:val="005C188E"/>
    <w:rsid w:val="005D2349"/>
    <w:rsid w:val="005D2B9B"/>
    <w:rsid w:val="005E1B60"/>
    <w:rsid w:val="005E3E90"/>
    <w:rsid w:val="005E5507"/>
    <w:rsid w:val="005E607B"/>
    <w:rsid w:val="005F0A8D"/>
    <w:rsid w:val="00601229"/>
    <w:rsid w:val="00603B67"/>
    <w:rsid w:val="00603B6D"/>
    <w:rsid w:val="00614F75"/>
    <w:rsid w:val="006162A2"/>
    <w:rsid w:val="006240DA"/>
    <w:rsid w:val="0063256E"/>
    <w:rsid w:val="00633F04"/>
    <w:rsid w:val="00635219"/>
    <w:rsid w:val="00635EC0"/>
    <w:rsid w:val="00640B58"/>
    <w:rsid w:val="00651B02"/>
    <w:rsid w:val="00651B19"/>
    <w:rsid w:val="00660A29"/>
    <w:rsid w:val="006851D4"/>
    <w:rsid w:val="00695519"/>
    <w:rsid w:val="006A05D3"/>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3EF7"/>
    <w:rsid w:val="0072290D"/>
    <w:rsid w:val="00722CC6"/>
    <w:rsid w:val="00723D6D"/>
    <w:rsid w:val="00724537"/>
    <w:rsid w:val="00731724"/>
    <w:rsid w:val="0073474B"/>
    <w:rsid w:val="00735511"/>
    <w:rsid w:val="00737208"/>
    <w:rsid w:val="00744DE6"/>
    <w:rsid w:val="00762452"/>
    <w:rsid w:val="00762D64"/>
    <w:rsid w:val="007639E0"/>
    <w:rsid w:val="00775507"/>
    <w:rsid w:val="00783473"/>
    <w:rsid w:val="0078594B"/>
    <w:rsid w:val="007924A8"/>
    <w:rsid w:val="00795E02"/>
    <w:rsid w:val="007979D0"/>
    <w:rsid w:val="007A3161"/>
    <w:rsid w:val="007A4E18"/>
    <w:rsid w:val="007A7B8C"/>
    <w:rsid w:val="007C6D9E"/>
    <w:rsid w:val="007D1C43"/>
    <w:rsid w:val="007D6C53"/>
    <w:rsid w:val="007E1564"/>
    <w:rsid w:val="007E1E87"/>
    <w:rsid w:val="007E5B3F"/>
    <w:rsid w:val="007F2257"/>
    <w:rsid w:val="0080091D"/>
    <w:rsid w:val="0080399B"/>
    <w:rsid w:val="00804108"/>
    <w:rsid w:val="00804FC4"/>
    <w:rsid w:val="00807D5E"/>
    <w:rsid w:val="00816367"/>
    <w:rsid w:val="00816A0B"/>
    <w:rsid w:val="00824B22"/>
    <w:rsid w:val="00830C53"/>
    <w:rsid w:val="008310BC"/>
    <w:rsid w:val="00837FAA"/>
    <w:rsid w:val="00841F77"/>
    <w:rsid w:val="0085276D"/>
    <w:rsid w:val="00863390"/>
    <w:rsid w:val="0086385C"/>
    <w:rsid w:val="00871916"/>
    <w:rsid w:val="00891175"/>
    <w:rsid w:val="008956DD"/>
    <w:rsid w:val="008A3D83"/>
    <w:rsid w:val="008A510E"/>
    <w:rsid w:val="008A522A"/>
    <w:rsid w:val="008A7CA9"/>
    <w:rsid w:val="008B077B"/>
    <w:rsid w:val="008B4464"/>
    <w:rsid w:val="008B44C2"/>
    <w:rsid w:val="008B750B"/>
    <w:rsid w:val="008C3162"/>
    <w:rsid w:val="008C76E5"/>
    <w:rsid w:val="008D1F14"/>
    <w:rsid w:val="008E3924"/>
    <w:rsid w:val="008F13F7"/>
    <w:rsid w:val="008F5B4D"/>
    <w:rsid w:val="00907425"/>
    <w:rsid w:val="00923C34"/>
    <w:rsid w:val="00924152"/>
    <w:rsid w:val="0092513D"/>
    <w:rsid w:val="00927A9F"/>
    <w:rsid w:val="00932851"/>
    <w:rsid w:val="009335CC"/>
    <w:rsid w:val="00935A55"/>
    <w:rsid w:val="00941CEB"/>
    <w:rsid w:val="00946EF0"/>
    <w:rsid w:val="0094720F"/>
    <w:rsid w:val="00953B28"/>
    <w:rsid w:val="00954322"/>
    <w:rsid w:val="00957CAA"/>
    <w:rsid w:val="0096778A"/>
    <w:rsid w:val="00977656"/>
    <w:rsid w:val="009846A7"/>
    <w:rsid w:val="0098794D"/>
    <w:rsid w:val="0099497B"/>
    <w:rsid w:val="009A43BA"/>
    <w:rsid w:val="009A7241"/>
    <w:rsid w:val="009B0D05"/>
    <w:rsid w:val="009B4CA6"/>
    <w:rsid w:val="009B79F8"/>
    <w:rsid w:val="009C6268"/>
    <w:rsid w:val="009C66D5"/>
    <w:rsid w:val="009C6E62"/>
    <w:rsid w:val="009D13FD"/>
    <w:rsid w:val="009D266A"/>
    <w:rsid w:val="009D4C18"/>
    <w:rsid w:val="009E1513"/>
    <w:rsid w:val="009E20B0"/>
    <w:rsid w:val="009F7E07"/>
    <w:rsid w:val="00A01522"/>
    <w:rsid w:val="00A0370C"/>
    <w:rsid w:val="00A10A11"/>
    <w:rsid w:val="00A1244F"/>
    <w:rsid w:val="00A132C1"/>
    <w:rsid w:val="00A13C6A"/>
    <w:rsid w:val="00A17B09"/>
    <w:rsid w:val="00A258E7"/>
    <w:rsid w:val="00A32DF9"/>
    <w:rsid w:val="00A457C6"/>
    <w:rsid w:val="00A46AD0"/>
    <w:rsid w:val="00A47063"/>
    <w:rsid w:val="00A473A8"/>
    <w:rsid w:val="00A476A3"/>
    <w:rsid w:val="00A513F0"/>
    <w:rsid w:val="00A514B2"/>
    <w:rsid w:val="00A61AC8"/>
    <w:rsid w:val="00A6366F"/>
    <w:rsid w:val="00A65D4C"/>
    <w:rsid w:val="00A70512"/>
    <w:rsid w:val="00A907F8"/>
    <w:rsid w:val="00AA04D6"/>
    <w:rsid w:val="00AA1F60"/>
    <w:rsid w:val="00AA40D7"/>
    <w:rsid w:val="00AB5F7D"/>
    <w:rsid w:val="00AB7714"/>
    <w:rsid w:val="00AC0C50"/>
    <w:rsid w:val="00AC6FE2"/>
    <w:rsid w:val="00AF3925"/>
    <w:rsid w:val="00B1296B"/>
    <w:rsid w:val="00B2292F"/>
    <w:rsid w:val="00B4152E"/>
    <w:rsid w:val="00B43169"/>
    <w:rsid w:val="00B501A8"/>
    <w:rsid w:val="00B55AE4"/>
    <w:rsid w:val="00B70B46"/>
    <w:rsid w:val="00B739B0"/>
    <w:rsid w:val="00B814A3"/>
    <w:rsid w:val="00B8761E"/>
    <w:rsid w:val="00B96F38"/>
    <w:rsid w:val="00BC716B"/>
    <w:rsid w:val="00BD0E74"/>
    <w:rsid w:val="00BD5F8C"/>
    <w:rsid w:val="00BD7C60"/>
    <w:rsid w:val="00BE29DD"/>
    <w:rsid w:val="00C066AF"/>
    <w:rsid w:val="00C10E06"/>
    <w:rsid w:val="00C11313"/>
    <w:rsid w:val="00C145B8"/>
    <w:rsid w:val="00C16700"/>
    <w:rsid w:val="00C2438F"/>
    <w:rsid w:val="00C31AF0"/>
    <w:rsid w:val="00C32A7E"/>
    <w:rsid w:val="00C34F28"/>
    <w:rsid w:val="00C368DF"/>
    <w:rsid w:val="00C442C5"/>
    <w:rsid w:val="00C57B5C"/>
    <w:rsid w:val="00C57C7C"/>
    <w:rsid w:val="00C61049"/>
    <w:rsid w:val="00C63FFE"/>
    <w:rsid w:val="00C73680"/>
    <w:rsid w:val="00C90862"/>
    <w:rsid w:val="00C908FA"/>
    <w:rsid w:val="00C91EB6"/>
    <w:rsid w:val="00CA10B0"/>
    <w:rsid w:val="00CA2F8E"/>
    <w:rsid w:val="00CA3EE2"/>
    <w:rsid w:val="00CA7FD5"/>
    <w:rsid w:val="00CB3287"/>
    <w:rsid w:val="00CB33E2"/>
    <w:rsid w:val="00CB4E68"/>
    <w:rsid w:val="00CC2733"/>
    <w:rsid w:val="00CD0050"/>
    <w:rsid w:val="00CE42EB"/>
    <w:rsid w:val="00CE7481"/>
    <w:rsid w:val="00CF0A8F"/>
    <w:rsid w:val="00D048CE"/>
    <w:rsid w:val="00D10998"/>
    <w:rsid w:val="00D13D07"/>
    <w:rsid w:val="00D15CBD"/>
    <w:rsid w:val="00D221CB"/>
    <w:rsid w:val="00D23391"/>
    <w:rsid w:val="00D31805"/>
    <w:rsid w:val="00D35F08"/>
    <w:rsid w:val="00D552B9"/>
    <w:rsid w:val="00D735B2"/>
    <w:rsid w:val="00D74021"/>
    <w:rsid w:val="00D76D01"/>
    <w:rsid w:val="00D85775"/>
    <w:rsid w:val="00D922A9"/>
    <w:rsid w:val="00D9394A"/>
    <w:rsid w:val="00DA189B"/>
    <w:rsid w:val="00DB0CBB"/>
    <w:rsid w:val="00DB67CC"/>
    <w:rsid w:val="00DC3783"/>
    <w:rsid w:val="00DD0FAA"/>
    <w:rsid w:val="00DE0F69"/>
    <w:rsid w:val="00DE1070"/>
    <w:rsid w:val="00E00219"/>
    <w:rsid w:val="00E0316B"/>
    <w:rsid w:val="00E25E10"/>
    <w:rsid w:val="00E33836"/>
    <w:rsid w:val="00E3493A"/>
    <w:rsid w:val="00E457EA"/>
    <w:rsid w:val="00E50241"/>
    <w:rsid w:val="00E50B41"/>
    <w:rsid w:val="00E5219B"/>
    <w:rsid w:val="00E52D07"/>
    <w:rsid w:val="00E5518B"/>
    <w:rsid w:val="00E609FE"/>
    <w:rsid w:val="00E630BE"/>
    <w:rsid w:val="00E73615"/>
    <w:rsid w:val="00E75920"/>
    <w:rsid w:val="00E80D96"/>
    <w:rsid w:val="00E871FA"/>
    <w:rsid w:val="00E92E24"/>
    <w:rsid w:val="00E936A4"/>
    <w:rsid w:val="00E954BB"/>
    <w:rsid w:val="00EA45E7"/>
    <w:rsid w:val="00EB78E3"/>
    <w:rsid w:val="00EB7BE3"/>
    <w:rsid w:val="00EC1C4B"/>
    <w:rsid w:val="00EC735A"/>
    <w:rsid w:val="00EC7555"/>
    <w:rsid w:val="00ED5F38"/>
    <w:rsid w:val="00EF27FE"/>
    <w:rsid w:val="00EF726C"/>
    <w:rsid w:val="00F07FB6"/>
    <w:rsid w:val="00F149D0"/>
    <w:rsid w:val="00F16B53"/>
    <w:rsid w:val="00F17628"/>
    <w:rsid w:val="00F22BBD"/>
    <w:rsid w:val="00F2453F"/>
    <w:rsid w:val="00F25ECD"/>
    <w:rsid w:val="00F26A96"/>
    <w:rsid w:val="00F318BE"/>
    <w:rsid w:val="00F3262D"/>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284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942516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3/339/&#1740;&#1580;&#1607;&#1585;" TargetMode="External"/><Relationship Id="rId1" Type="http://schemas.openxmlformats.org/officeDocument/2006/relationships/hyperlink" Target="http://lib.eshia.ir/14015/2/524/&#1578;&#1602;&#1593;&#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80D9-3EFF-4288-984A-90B76C75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382</TotalTime>
  <Pages>7</Pages>
  <Words>2313</Words>
  <Characters>13187</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15470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93</cp:revision>
  <cp:lastPrinted>2023-10-17T12:52:00Z</cp:lastPrinted>
  <dcterms:created xsi:type="dcterms:W3CDTF">2023-10-14T07:47:00Z</dcterms:created>
  <dcterms:modified xsi:type="dcterms:W3CDTF">2023-10-29T15:19:00Z</dcterms:modified>
  <cp:contentStatus>ویرایش 2.5</cp:contentStatus>
  <cp:version>2.7</cp:version>
</cp:coreProperties>
</file>