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E7C86" w:rsidRDefault="00CE7C86" w:rsidP="00CE7C86">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E7C86" w:rsidRDefault="00CE7C86" w:rsidP="00CE7C86">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15</w:t>
      </w:r>
    </w:p>
    <w:p w:rsidR="00CE7C86" w:rsidRDefault="00CE7C86" w:rsidP="00CE7C86">
      <w:pPr>
        <w:rPr>
          <w:rFonts w:ascii="IRMitra" w:hAnsi="IRMitra" w:cs="IRMitra"/>
          <w:color w:val="984806" w:themeColor="accent6" w:themeShade="80"/>
          <w:sz w:val="24"/>
          <w:szCs w:val="24"/>
          <w:rtl/>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56C6B">
        <w:rPr>
          <w:rFonts w:hint="cs"/>
          <w:rtl/>
        </w:rPr>
        <w:t>بررسی</w:t>
      </w:r>
      <w:r w:rsidR="00B56C6B">
        <w:rPr>
          <w:rtl/>
        </w:rPr>
        <w:t xml:space="preserve"> </w:t>
      </w:r>
      <w:r w:rsidR="00B56C6B">
        <w:rPr>
          <w:rFonts w:hint="cs"/>
          <w:rtl/>
        </w:rPr>
        <w:t>کلام</w:t>
      </w:r>
      <w:r w:rsidR="00B56C6B">
        <w:rPr>
          <w:rtl/>
        </w:rPr>
        <w:t xml:space="preserve"> </w:t>
      </w:r>
      <w:r w:rsidR="00B56C6B">
        <w:rPr>
          <w:rFonts w:hint="cs"/>
          <w:rtl/>
        </w:rPr>
        <w:t>آقای</w:t>
      </w:r>
      <w:r w:rsidR="00B56C6B">
        <w:rPr>
          <w:rtl/>
        </w:rPr>
        <w:t xml:space="preserve"> </w:t>
      </w:r>
      <w:r w:rsidR="00B56C6B">
        <w:rPr>
          <w:rFonts w:hint="cs"/>
          <w:rtl/>
        </w:rPr>
        <w:t>شهیدی</w:t>
      </w:r>
      <w:r w:rsidR="00025B70">
        <w:rPr>
          <w:rFonts w:hint="cs"/>
          <w:rtl/>
        </w:rPr>
        <w:t xml:space="preserve"> </w:t>
      </w:r>
      <w:r w:rsidR="00386C11" w:rsidRPr="00A6366F">
        <w:rPr>
          <w:rFonts w:hint="cs"/>
          <w:rtl/>
        </w:rPr>
        <w:t>/</w:t>
      </w:r>
      <w:bookmarkStart w:id="1" w:name="BokSabj_d"/>
      <w:bookmarkEnd w:id="1"/>
      <w:r w:rsidR="00B56C6B">
        <w:rPr>
          <w:rFonts w:hint="cs"/>
          <w:rtl/>
        </w:rPr>
        <w:t>زکات</w:t>
      </w:r>
      <w:r w:rsidR="00B56C6B">
        <w:rPr>
          <w:rtl/>
        </w:rPr>
        <w:t xml:space="preserve"> </w:t>
      </w:r>
      <w:r w:rsidR="00B56C6B">
        <w:rPr>
          <w:rFonts w:hint="cs"/>
          <w:rtl/>
        </w:rPr>
        <w:t>پول</w:t>
      </w:r>
      <w:r w:rsidR="00386C11" w:rsidRPr="00A6366F">
        <w:rPr>
          <w:rFonts w:hint="cs"/>
          <w:rtl/>
        </w:rPr>
        <w:t xml:space="preserve"> /</w:t>
      </w:r>
      <w:bookmarkStart w:id="2" w:name="Bokkolli"/>
      <w:bookmarkEnd w:id="2"/>
      <w:r w:rsidR="00B56C6B">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406AB2" w:rsidRDefault="00406AB2" w:rsidP="00406AB2">
      <w:pPr>
        <w:rPr>
          <w:rFonts w:ascii="IRBadr" w:hAnsi="IRBadr" w:cs="IRBadr"/>
          <w:rtl/>
        </w:rPr>
      </w:pPr>
      <w:r w:rsidRPr="004222D8">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w:t>
      </w:r>
      <w:r>
        <w:rPr>
          <w:rFonts w:ascii="IRBadr" w:hAnsi="IRBadr" w:cs="IRBadr"/>
          <w:b/>
          <w:bCs/>
          <w:rtl/>
        </w:rPr>
        <w:t xml:space="preserve"> اللعن علی أعدائهم أجمعین من ال</w:t>
      </w:r>
      <w:r>
        <w:rPr>
          <w:rFonts w:ascii="IRBadr" w:hAnsi="IRBadr" w:cs="IRBadr" w:hint="cs"/>
          <w:b/>
          <w:bCs/>
          <w:rtl/>
        </w:rPr>
        <w:t>آ</w:t>
      </w:r>
      <w:r w:rsidRPr="004222D8">
        <w:rPr>
          <w:rFonts w:ascii="IRBadr" w:hAnsi="IRBadr" w:cs="IRBadr"/>
          <w:b/>
          <w:bCs/>
          <w:rtl/>
        </w:rPr>
        <w:t>ن إلی قیام یوم ا</w:t>
      </w:r>
      <w:bookmarkStart w:id="3" w:name="_GoBack"/>
      <w:bookmarkEnd w:id="3"/>
      <w:r w:rsidRPr="004222D8">
        <w:rPr>
          <w:rFonts w:ascii="IRBadr" w:hAnsi="IRBadr" w:cs="IRBadr"/>
          <w:b/>
          <w:bCs/>
          <w:rtl/>
        </w:rPr>
        <w:t>لدین</w:t>
      </w:r>
      <w:r w:rsidRPr="004222D8">
        <w:rPr>
          <w:rFonts w:ascii="IRBadr" w:hAnsi="IRBadr" w:cs="IRBadr"/>
          <w:rtl/>
        </w:rPr>
        <w:t>.</w:t>
      </w:r>
    </w:p>
    <w:p w:rsidR="00841AB3" w:rsidRDefault="00841AB3" w:rsidP="00841AB3">
      <w:pPr>
        <w:pStyle w:val="Heading1"/>
        <w:rPr>
          <w:rtl/>
        </w:rPr>
      </w:pPr>
      <w:bookmarkStart w:id="4" w:name="_Toc154327595"/>
      <w:bookmarkStart w:id="5" w:name="_Toc154327632"/>
      <w:bookmarkStart w:id="6" w:name="_Toc154327676"/>
      <w:r>
        <w:rPr>
          <w:rFonts w:hint="cs"/>
          <w:rtl/>
        </w:rPr>
        <w:t>بررسی کلام شهید صدر: رساندن فقرا به حد متوسّط جامعه به واسطه زکات</w:t>
      </w:r>
      <w:bookmarkEnd w:id="4"/>
      <w:bookmarkEnd w:id="5"/>
      <w:bookmarkEnd w:id="6"/>
    </w:p>
    <w:p w:rsidR="00841AB3" w:rsidRDefault="00406AB2" w:rsidP="000F6876">
      <w:pPr>
        <w:rPr>
          <w:rFonts w:ascii="IRBadr" w:hAnsi="IRBadr" w:cs="IRBadr"/>
          <w:rtl/>
        </w:rPr>
      </w:pPr>
      <w:r>
        <w:rPr>
          <w:rFonts w:ascii="IRBadr" w:hAnsi="IRBadr" w:cs="IRBadr" w:hint="cs"/>
          <w:rtl/>
        </w:rPr>
        <w:t>بحث در زکات پول‌های رایج بود. آقای شهیدی بیان کردند که حکمت تشریع زکات اقتضا دارد که فقرا به سبب زکات به سطح متوسّط جامعه برسند، و بدون زکات پول، این حکمت محقّق نخواهد شد.</w:t>
      </w:r>
      <w:r w:rsidR="00841AB3">
        <w:rPr>
          <w:rFonts w:ascii="IRBadr" w:hAnsi="IRBadr" w:cs="IRBadr" w:hint="cs"/>
          <w:rtl/>
        </w:rPr>
        <w:t xml:space="preserve"> بیان گردید که این کلام، پیش از آقای شهیدی در کلام شهید صدر وارد شده است.</w:t>
      </w:r>
      <w:r>
        <w:rPr>
          <w:rFonts w:ascii="IRBadr" w:hAnsi="IRBadr" w:cs="IRBadr" w:hint="cs"/>
          <w:rtl/>
        </w:rPr>
        <w:t xml:space="preserve"> </w:t>
      </w:r>
    </w:p>
    <w:p w:rsidR="000F6876" w:rsidRDefault="000F6876" w:rsidP="000F6876">
      <w:pPr>
        <w:pStyle w:val="Heading2"/>
        <w:rPr>
          <w:rtl/>
        </w:rPr>
      </w:pPr>
      <w:bookmarkStart w:id="7" w:name="_Toc154327596"/>
      <w:bookmarkStart w:id="8" w:name="_Toc154327633"/>
      <w:bookmarkStart w:id="9" w:name="_Toc154327677"/>
      <w:r>
        <w:rPr>
          <w:rFonts w:hint="cs"/>
          <w:rtl/>
        </w:rPr>
        <w:t>بیان دو اشکال به کلام شهید صدر</w:t>
      </w:r>
      <w:bookmarkEnd w:id="7"/>
      <w:bookmarkEnd w:id="8"/>
      <w:bookmarkEnd w:id="9"/>
    </w:p>
    <w:p w:rsidR="000F6876" w:rsidRPr="000F6876" w:rsidRDefault="000F6876" w:rsidP="000F6876">
      <w:pPr>
        <w:rPr>
          <w:rFonts w:ascii="IRBadr" w:hAnsi="IRBadr" w:cs="IRBadr"/>
          <w:rtl/>
        </w:rPr>
      </w:pPr>
      <w:r w:rsidRPr="000F6876">
        <w:rPr>
          <w:rFonts w:ascii="IRBadr" w:hAnsi="IRBadr" w:cs="IRBadr" w:hint="cs"/>
          <w:rtl/>
        </w:rPr>
        <w:t xml:space="preserve">در رابطه با کلام شهید صدر، دو اشکال در دو حیطه از بحث به نظر می‌رسد. </w:t>
      </w:r>
      <w:r>
        <w:rPr>
          <w:rFonts w:ascii="IRBadr" w:hAnsi="IRBadr" w:cs="IRBadr" w:hint="cs"/>
          <w:rtl/>
        </w:rPr>
        <w:t>دو مطلب باید بررسی گردد تا دو اشکال روشن گردد.</w:t>
      </w:r>
    </w:p>
    <w:p w:rsidR="00841AB3" w:rsidRDefault="00841AB3" w:rsidP="000F6876">
      <w:pPr>
        <w:rPr>
          <w:rFonts w:ascii="IRBadr" w:hAnsi="IRBadr" w:cs="IRBadr"/>
          <w:rtl/>
        </w:rPr>
      </w:pPr>
      <w:r>
        <w:rPr>
          <w:rFonts w:ascii="IRBadr" w:hAnsi="IRBadr" w:cs="IRBadr" w:hint="cs"/>
          <w:b/>
          <w:bCs/>
          <w:rtl/>
        </w:rPr>
        <w:t xml:space="preserve">مطلب </w:t>
      </w:r>
      <w:r w:rsidRPr="00841AB3">
        <w:rPr>
          <w:rFonts w:ascii="IRBadr" w:hAnsi="IRBadr" w:cs="IRBadr" w:hint="cs"/>
          <w:b/>
          <w:bCs/>
          <w:rtl/>
        </w:rPr>
        <w:t xml:space="preserve">اول: </w:t>
      </w:r>
      <w:r w:rsidR="00406AB2">
        <w:rPr>
          <w:rFonts w:ascii="IRBadr" w:hAnsi="IRBadr" w:cs="IRBadr" w:hint="cs"/>
          <w:rtl/>
        </w:rPr>
        <w:t xml:space="preserve">آنکه از اساس هدف تشریع زکات، رساندن فقیر به سطح متوسّط جامعه است یا خیر. به تعبیر آخر آیا جایز است به فقیر، به میزانی زکات داده شود که به سطح متوسّط جامعه برسد یا خیر. </w:t>
      </w:r>
    </w:p>
    <w:p w:rsidR="00406AB2" w:rsidRDefault="00841AB3" w:rsidP="00841AB3">
      <w:pPr>
        <w:rPr>
          <w:rFonts w:ascii="IRBadr" w:hAnsi="IRBadr" w:cs="IRBadr"/>
          <w:rtl/>
        </w:rPr>
      </w:pPr>
      <w:r>
        <w:rPr>
          <w:rFonts w:ascii="IRBadr" w:hAnsi="IRBadr" w:cs="IRBadr" w:hint="cs"/>
          <w:b/>
          <w:bCs/>
          <w:rtl/>
        </w:rPr>
        <w:t>مطلب</w:t>
      </w:r>
      <w:r w:rsidR="00406AB2" w:rsidRPr="00841AB3">
        <w:rPr>
          <w:rFonts w:ascii="IRBadr" w:hAnsi="IRBadr" w:cs="IRBadr" w:hint="cs"/>
          <w:b/>
          <w:bCs/>
          <w:rtl/>
        </w:rPr>
        <w:t xml:space="preserve"> دوم</w:t>
      </w:r>
      <w:r>
        <w:rPr>
          <w:rFonts w:ascii="IRBadr" w:hAnsi="IRBadr" w:cs="IRBadr" w:hint="cs"/>
          <w:b/>
          <w:bCs/>
          <w:rtl/>
        </w:rPr>
        <w:t>:</w:t>
      </w:r>
      <w:r w:rsidR="00406AB2">
        <w:rPr>
          <w:rFonts w:ascii="IRBadr" w:hAnsi="IRBadr" w:cs="IRBadr" w:hint="cs"/>
          <w:rtl/>
        </w:rPr>
        <w:t xml:space="preserve"> آنکه زکاتی که در اجناس زکوی تشریع شده، آیا به </w:t>
      </w:r>
      <w:r>
        <w:rPr>
          <w:rFonts w:ascii="IRBadr" w:hAnsi="IRBadr" w:cs="IRBadr" w:hint="cs"/>
          <w:rtl/>
        </w:rPr>
        <w:t>میزانی</w:t>
      </w:r>
      <w:r w:rsidR="00406AB2">
        <w:rPr>
          <w:rFonts w:ascii="IRBadr" w:hAnsi="IRBadr" w:cs="IRBadr" w:hint="cs"/>
          <w:rtl/>
        </w:rPr>
        <w:t xml:space="preserve"> </w:t>
      </w:r>
      <w:r>
        <w:rPr>
          <w:rFonts w:ascii="IRBadr" w:hAnsi="IRBadr" w:cs="IRBadr" w:hint="cs"/>
          <w:rtl/>
        </w:rPr>
        <w:t xml:space="preserve">است </w:t>
      </w:r>
      <w:r w:rsidR="00406AB2">
        <w:rPr>
          <w:rFonts w:ascii="IRBadr" w:hAnsi="IRBadr" w:cs="IRBadr" w:hint="cs"/>
          <w:rtl/>
        </w:rPr>
        <w:t>که بتوان</w:t>
      </w:r>
      <w:r>
        <w:rPr>
          <w:rFonts w:ascii="IRBadr" w:hAnsi="IRBadr" w:cs="IRBadr" w:hint="cs"/>
          <w:rtl/>
        </w:rPr>
        <w:t>د فقرا را به حدّ متوسّط</w:t>
      </w:r>
      <w:r w:rsidR="00406AB2">
        <w:rPr>
          <w:rFonts w:ascii="IRBadr" w:hAnsi="IRBadr" w:cs="IRBadr" w:hint="cs"/>
          <w:rtl/>
        </w:rPr>
        <w:t xml:space="preserve"> </w:t>
      </w:r>
      <w:r>
        <w:rPr>
          <w:rFonts w:ascii="IRBadr" w:hAnsi="IRBadr" w:cs="IRBadr" w:hint="cs"/>
          <w:rtl/>
        </w:rPr>
        <w:t xml:space="preserve">جامعه </w:t>
      </w:r>
      <w:r w:rsidR="00406AB2">
        <w:rPr>
          <w:rFonts w:ascii="IRBadr" w:hAnsi="IRBadr" w:cs="IRBadr" w:hint="cs"/>
          <w:rtl/>
        </w:rPr>
        <w:t>برساند یا خیر.</w:t>
      </w:r>
    </w:p>
    <w:p w:rsidR="00841AB3" w:rsidRDefault="00841AB3" w:rsidP="000F6876">
      <w:pPr>
        <w:pStyle w:val="Heading3"/>
        <w:rPr>
          <w:rtl/>
        </w:rPr>
      </w:pPr>
      <w:bookmarkStart w:id="10" w:name="_Toc154327597"/>
      <w:bookmarkStart w:id="11" w:name="_Toc154327634"/>
      <w:bookmarkStart w:id="12" w:name="_Toc154327678"/>
      <w:r>
        <w:rPr>
          <w:rFonts w:hint="cs"/>
          <w:rtl/>
        </w:rPr>
        <w:t xml:space="preserve">اشکال </w:t>
      </w:r>
      <w:r w:rsidR="000F6876">
        <w:rPr>
          <w:rFonts w:hint="cs"/>
          <w:rtl/>
        </w:rPr>
        <w:t>اول: اشکال در اقتضای ادلّه زکات نسبت به رساندن فقرا به حدّ متوسّط جامعه</w:t>
      </w:r>
      <w:bookmarkEnd w:id="10"/>
      <w:bookmarkEnd w:id="11"/>
      <w:bookmarkEnd w:id="12"/>
    </w:p>
    <w:p w:rsidR="00841AB3" w:rsidRDefault="00841AB3" w:rsidP="00841AB3">
      <w:pPr>
        <w:rPr>
          <w:rFonts w:ascii="IRBadr" w:hAnsi="IRBadr" w:cs="IRBadr"/>
          <w:rtl/>
        </w:rPr>
      </w:pPr>
      <w:r>
        <w:rPr>
          <w:rFonts w:ascii="IRBadr" w:hAnsi="IRBadr" w:cs="IRBadr" w:hint="cs"/>
          <w:rtl/>
        </w:rPr>
        <w:t>در این مورد در جلسه گذشته مطالبی بیان شد. گذشت که به نظر ما کلام شهید صدر صحیح نیست. حکمت تشریع زکات آن نیست که فقیر را به حدّ متوسّط جامعه برساند، بلکه به میزانی که او را از فقر خارج نماید، حکمت زکات تامین می‌گردد.</w:t>
      </w:r>
    </w:p>
    <w:p w:rsidR="00841AB3" w:rsidRDefault="000F6876" w:rsidP="000F6876">
      <w:pPr>
        <w:pStyle w:val="Heading3"/>
        <w:rPr>
          <w:rtl/>
        </w:rPr>
      </w:pPr>
      <w:bookmarkStart w:id="13" w:name="_Toc154327598"/>
      <w:bookmarkStart w:id="14" w:name="_Toc154327635"/>
      <w:bookmarkStart w:id="15" w:name="_Toc154327679"/>
      <w:r>
        <w:rPr>
          <w:rFonts w:hint="cs"/>
          <w:rtl/>
        </w:rPr>
        <w:t xml:space="preserve">اشکال </w:t>
      </w:r>
      <w:r w:rsidR="00841AB3">
        <w:rPr>
          <w:rFonts w:hint="cs"/>
          <w:rtl/>
        </w:rPr>
        <w:t xml:space="preserve">دوم: </w:t>
      </w:r>
      <w:r>
        <w:rPr>
          <w:rFonts w:hint="cs"/>
          <w:rtl/>
        </w:rPr>
        <w:t>لحاظ فقرا و عدم ملاحظه غیر ایشان در محاسبه میزان زکات تشریع‌شده</w:t>
      </w:r>
      <w:bookmarkEnd w:id="13"/>
      <w:bookmarkEnd w:id="14"/>
      <w:bookmarkEnd w:id="15"/>
    </w:p>
    <w:p w:rsidR="000B686F" w:rsidRDefault="000B686F" w:rsidP="00841AB3">
      <w:pPr>
        <w:rPr>
          <w:rFonts w:ascii="IRBadr" w:hAnsi="IRBadr" w:cs="IRBadr"/>
          <w:rtl/>
        </w:rPr>
      </w:pPr>
      <w:r>
        <w:rPr>
          <w:rFonts w:ascii="IRBadr" w:hAnsi="IRBadr" w:cs="IRBadr" w:hint="cs"/>
          <w:rtl/>
        </w:rPr>
        <w:t>روایات بیانگر حکمت زکات، دلالت دارد بر آنکه خداوند، اموری را محاسبه نموده و خلا آن را در جامعه هویدا دانسته و برای جبران آن، زکات را جعل کرده است. باید بررسی نمود تا مشخّص شود چه اموری در این محاسبه، دخیل بوده است. آیا تمامی مصارف هشت‌گانه زکات در این محاسبه دخیل بوده یا آنکه تنها نیاز فقرا در این محاسبه ملاحظه گشته است.</w:t>
      </w:r>
    </w:p>
    <w:p w:rsidR="000B686F" w:rsidRDefault="000B686F" w:rsidP="000B686F">
      <w:pPr>
        <w:rPr>
          <w:rFonts w:ascii="IRBadr" w:hAnsi="IRBadr" w:cs="IRBadr"/>
          <w:rtl/>
        </w:rPr>
      </w:pPr>
    </w:p>
    <w:p w:rsidR="000B686F" w:rsidRDefault="000B686F" w:rsidP="000F6876">
      <w:pPr>
        <w:pStyle w:val="Heading4"/>
        <w:rPr>
          <w:rtl/>
        </w:rPr>
      </w:pPr>
      <w:bookmarkStart w:id="16" w:name="_Toc154327599"/>
      <w:bookmarkStart w:id="17" w:name="_Toc154327636"/>
      <w:bookmarkStart w:id="18" w:name="_Toc154327680"/>
      <w:r>
        <w:rPr>
          <w:rFonts w:hint="cs"/>
          <w:rtl/>
        </w:rPr>
        <w:lastRenderedPageBreak/>
        <w:t>عدم محاسبه مصرف «فی سبیل الله»</w:t>
      </w:r>
      <w:r w:rsidR="000F6876">
        <w:rPr>
          <w:rFonts w:hint="cs"/>
          <w:rtl/>
        </w:rPr>
        <w:t xml:space="preserve"> در تشریع زکات</w:t>
      </w:r>
      <w:bookmarkEnd w:id="16"/>
      <w:bookmarkEnd w:id="17"/>
      <w:bookmarkEnd w:id="18"/>
    </w:p>
    <w:p w:rsidR="000B686F" w:rsidRDefault="000B686F" w:rsidP="000B686F">
      <w:pPr>
        <w:rPr>
          <w:rFonts w:ascii="IRBadr" w:hAnsi="IRBadr" w:cs="IRBadr"/>
          <w:rtl/>
        </w:rPr>
      </w:pPr>
      <w:r>
        <w:rPr>
          <w:rFonts w:ascii="IRBadr" w:hAnsi="IRBadr" w:cs="IRBadr" w:hint="cs"/>
          <w:rtl/>
        </w:rPr>
        <w:t xml:space="preserve"> </w:t>
      </w:r>
      <w:r w:rsidR="00406AB2">
        <w:rPr>
          <w:rFonts w:ascii="IRBadr" w:hAnsi="IRBadr" w:cs="IRBadr" w:hint="cs"/>
          <w:rtl/>
        </w:rPr>
        <w:t>برخی از امور، بدون شک از مصارف زکات است. «سبیل الله» از این موارد است. نکت</w:t>
      </w:r>
      <w:r w:rsidR="00841AB3">
        <w:rPr>
          <w:rFonts w:ascii="IRBadr" w:hAnsi="IRBadr" w:cs="IRBadr" w:hint="cs"/>
          <w:rtl/>
        </w:rPr>
        <w:t>ه‌ای که وجود دارد آن است که «</w:t>
      </w:r>
      <w:r w:rsidR="00406AB2">
        <w:rPr>
          <w:rFonts w:ascii="IRBadr" w:hAnsi="IRBadr" w:cs="IRBadr" w:hint="cs"/>
          <w:rtl/>
        </w:rPr>
        <w:t xml:space="preserve">سبیل الله»، حدّ معیّنی ندارد. آنطور نیست که تمامی مواردی </w:t>
      </w:r>
      <w:r w:rsidR="00841AB3">
        <w:rPr>
          <w:rFonts w:ascii="IRBadr" w:hAnsi="IRBadr" w:cs="IRBadr" w:hint="cs"/>
          <w:rtl/>
        </w:rPr>
        <w:t xml:space="preserve">که </w:t>
      </w:r>
      <w:r w:rsidR="00406AB2">
        <w:rPr>
          <w:rFonts w:ascii="IRBadr" w:hAnsi="IRBadr" w:cs="IRBadr" w:hint="cs"/>
          <w:rtl/>
        </w:rPr>
        <w:t xml:space="preserve">«سبیل الله» باشد، در میزان زکات محاسبه شده باشد. </w:t>
      </w:r>
    </w:p>
    <w:p w:rsidR="000B686F" w:rsidRDefault="000B686F" w:rsidP="000F6876">
      <w:pPr>
        <w:pStyle w:val="Heading4"/>
        <w:rPr>
          <w:rtl/>
        </w:rPr>
      </w:pPr>
      <w:bookmarkStart w:id="19" w:name="_Toc154327600"/>
      <w:bookmarkStart w:id="20" w:name="_Toc154327637"/>
      <w:bookmarkStart w:id="21" w:name="_Toc154327681"/>
      <w:r>
        <w:rPr>
          <w:rFonts w:hint="cs"/>
          <w:rtl/>
        </w:rPr>
        <w:t xml:space="preserve">محاسبه </w:t>
      </w:r>
      <w:r w:rsidR="000F6876">
        <w:rPr>
          <w:rFonts w:hint="cs"/>
          <w:rtl/>
        </w:rPr>
        <w:t>میزان حوائج فقرا در تشریع</w:t>
      </w:r>
      <w:r>
        <w:rPr>
          <w:rFonts w:hint="cs"/>
          <w:rtl/>
        </w:rPr>
        <w:t xml:space="preserve"> زکات</w:t>
      </w:r>
      <w:bookmarkEnd w:id="19"/>
      <w:bookmarkEnd w:id="20"/>
      <w:bookmarkEnd w:id="21"/>
    </w:p>
    <w:p w:rsidR="00406AB2" w:rsidRDefault="000B686F" w:rsidP="000B686F">
      <w:pPr>
        <w:rPr>
          <w:rFonts w:ascii="IRBadr" w:hAnsi="IRBadr" w:cs="IRBadr"/>
        </w:rPr>
      </w:pPr>
      <w:r>
        <w:rPr>
          <w:rFonts w:ascii="IRBadr" w:hAnsi="IRBadr" w:cs="IRBadr" w:hint="cs"/>
          <w:rtl/>
        </w:rPr>
        <w:t xml:space="preserve">به نظر می‌رسد </w:t>
      </w:r>
      <w:r w:rsidR="00406AB2">
        <w:rPr>
          <w:rFonts w:ascii="IRBadr" w:hAnsi="IRBadr" w:cs="IRBadr" w:hint="cs"/>
          <w:rtl/>
        </w:rPr>
        <w:t>تنها در رابطه با سهم فقرا در روایات بیان شده است که شارع</w:t>
      </w:r>
      <w:r>
        <w:rPr>
          <w:rFonts w:ascii="IRBadr" w:hAnsi="IRBadr" w:cs="IRBadr" w:hint="cs"/>
          <w:rtl/>
        </w:rPr>
        <w:t>، حوائج ایشان را ملاحظه نموده و</w:t>
      </w:r>
      <w:r w:rsidR="00406AB2">
        <w:rPr>
          <w:rFonts w:ascii="IRBadr" w:hAnsi="IRBadr" w:cs="IRBadr" w:hint="cs"/>
          <w:rtl/>
        </w:rPr>
        <w:t xml:space="preserve"> به میزان آنچه فقرا به آن اکتفا نمایند، </w:t>
      </w:r>
      <w:r>
        <w:rPr>
          <w:rFonts w:ascii="IRBadr" w:hAnsi="IRBadr" w:cs="IRBadr" w:hint="cs"/>
          <w:rtl/>
        </w:rPr>
        <w:t xml:space="preserve">حدّ زکات و اجناس زکوی را تعیین نموده </w:t>
      </w:r>
      <w:r w:rsidR="00406AB2">
        <w:rPr>
          <w:rFonts w:ascii="IRBadr" w:hAnsi="IRBadr" w:cs="IRBadr" w:hint="cs"/>
          <w:rtl/>
        </w:rPr>
        <w:t>است، و اگر فقرا به میزان کفایتشان، به آنان نمی‌رسد، از آن رو</w:t>
      </w:r>
      <w:r w:rsidR="00753CE3">
        <w:rPr>
          <w:rFonts w:ascii="IRBadr" w:hAnsi="IRBadr" w:cs="IRBadr" w:hint="cs"/>
          <w:rtl/>
        </w:rPr>
        <w:t xml:space="preserve"> است که اغنیا، زکات نمی‌پردازند. به عنوان مثال در روایت عبدالله بن سنان آمده است:</w:t>
      </w:r>
    </w:p>
    <w:p w:rsidR="00753CE3" w:rsidRDefault="00753CE3" w:rsidP="00753CE3">
      <w:pPr>
        <w:rPr>
          <w:rFonts w:ascii="IRBadr" w:hAnsi="IRBadr" w:cs="IRBadr"/>
          <w:rtl/>
        </w:rPr>
      </w:pPr>
      <w:r w:rsidRPr="00753CE3">
        <w:rPr>
          <w:rFonts w:ascii="IRBadr" w:hAnsi="IRBadr" w:cs="IRBadr" w:hint="eastAsia"/>
          <w:color w:val="008000"/>
          <w:rtl/>
        </w:rPr>
        <w:t>«</w:t>
      </w:r>
      <w:r w:rsidRPr="00753CE3">
        <w:rPr>
          <w:rFonts w:ascii="IRBadr" w:hAnsi="IRBadr" w:cs="IRBadr" w:hint="cs"/>
          <w:color w:val="008000"/>
          <w:rtl/>
        </w:rPr>
        <w:t>ع</w:t>
      </w:r>
      <w:r w:rsidRPr="00753CE3">
        <w:rPr>
          <w:rFonts w:ascii="IRBadr" w:hAnsi="IRBadr" w:cs="IRBadr" w:hint="cs"/>
          <w:color w:val="8064A2" w:themeColor="accent4"/>
          <w:rtl/>
        </w:rPr>
        <w:t>ِدَّةٌ</w:t>
      </w:r>
      <w:r w:rsidRPr="00753CE3">
        <w:rPr>
          <w:rFonts w:ascii="IRBadr" w:hAnsi="IRBadr" w:cs="IRBadr"/>
          <w:color w:val="8064A2" w:themeColor="accent4"/>
          <w:rtl/>
        </w:rPr>
        <w:t xml:space="preserve"> </w:t>
      </w:r>
      <w:r w:rsidRPr="00753CE3">
        <w:rPr>
          <w:rFonts w:ascii="IRBadr" w:hAnsi="IRBadr" w:cs="IRBadr" w:hint="cs"/>
          <w:color w:val="8064A2" w:themeColor="accent4"/>
          <w:rtl/>
        </w:rPr>
        <w:t>مِنْ</w:t>
      </w:r>
      <w:r w:rsidRPr="00753CE3">
        <w:rPr>
          <w:rFonts w:ascii="IRBadr" w:hAnsi="IRBadr" w:cs="IRBadr"/>
          <w:color w:val="8064A2" w:themeColor="accent4"/>
          <w:rtl/>
        </w:rPr>
        <w:t xml:space="preserve"> </w:t>
      </w:r>
      <w:r w:rsidRPr="00753CE3">
        <w:rPr>
          <w:rFonts w:ascii="IRBadr" w:hAnsi="IRBadr" w:cs="IRBadr" w:hint="cs"/>
          <w:color w:val="8064A2" w:themeColor="accent4"/>
          <w:rtl/>
        </w:rPr>
        <w:t>أَصْحَابِنَا</w:t>
      </w:r>
      <w:r w:rsidRPr="00753CE3">
        <w:rPr>
          <w:rFonts w:ascii="IRBadr" w:hAnsi="IRBadr" w:cs="IRBadr"/>
          <w:color w:val="8064A2" w:themeColor="accent4"/>
          <w:rtl/>
        </w:rPr>
        <w:t xml:space="preserve"> </w:t>
      </w:r>
      <w:r w:rsidRPr="00753CE3">
        <w:rPr>
          <w:rFonts w:ascii="IRBadr" w:hAnsi="IRBadr" w:cs="IRBadr" w:hint="cs"/>
          <w:color w:val="8064A2" w:themeColor="accent4"/>
          <w:rtl/>
        </w:rPr>
        <w:t>عَنْ</w:t>
      </w:r>
      <w:r w:rsidRPr="00753CE3">
        <w:rPr>
          <w:rFonts w:ascii="IRBadr" w:hAnsi="IRBadr" w:cs="IRBadr"/>
          <w:color w:val="8064A2" w:themeColor="accent4"/>
          <w:rtl/>
        </w:rPr>
        <w:t xml:space="preserve"> </w:t>
      </w:r>
      <w:r w:rsidRPr="00753CE3">
        <w:rPr>
          <w:rFonts w:ascii="IRBadr" w:hAnsi="IRBadr" w:cs="IRBadr" w:hint="cs"/>
          <w:color w:val="8064A2" w:themeColor="accent4"/>
          <w:rtl/>
        </w:rPr>
        <w:t>أَحْمَدَ</w:t>
      </w:r>
      <w:r w:rsidRPr="00753CE3">
        <w:rPr>
          <w:rFonts w:ascii="IRBadr" w:hAnsi="IRBadr" w:cs="IRBadr"/>
          <w:color w:val="8064A2" w:themeColor="accent4"/>
          <w:rtl/>
        </w:rPr>
        <w:t xml:space="preserve"> </w:t>
      </w:r>
      <w:r w:rsidRPr="00753CE3">
        <w:rPr>
          <w:rFonts w:ascii="IRBadr" w:hAnsi="IRBadr" w:cs="IRBadr" w:hint="cs"/>
          <w:color w:val="8064A2" w:themeColor="accent4"/>
          <w:rtl/>
        </w:rPr>
        <w:t>بْنِ</w:t>
      </w:r>
      <w:r w:rsidRPr="00753CE3">
        <w:rPr>
          <w:rFonts w:ascii="IRBadr" w:hAnsi="IRBadr" w:cs="IRBadr"/>
          <w:color w:val="8064A2" w:themeColor="accent4"/>
          <w:rtl/>
        </w:rPr>
        <w:t xml:space="preserve"> </w:t>
      </w:r>
      <w:r w:rsidRPr="00753CE3">
        <w:rPr>
          <w:rFonts w:ascii="IRBadr" w:hAnsi="IRBadr" w:cs="IRBadr" w:hint="cs"/>
          <w:color w:val="8064A2" w:themeColor="accent4"/>
          <w:rtl/>
        </w:rPr>
        <w:t>مُحَمَّدٍ</w:t>
      </w:r>
      <w:r w:rsidRPr="00753CE3">
        <w:rPr>
          <w:rFonts w:ascii="IRBadr" w:hAnsi="IRBadr" w:cs="IRBadr"/>
          <w:color w:val="8064A2" w:themeColor="accent4"/>
          <w:rtl/>
        </w:rPr>
        <w:t xml:space="preserve"> </w:t>
      </w:r>
      <w:r w:rsidRPr="00753CE3">
        <w:rPr>
          <w:rFonts w:ascii="IRBadr" w:hAnsi="IRBadr" w:cs="IRBadr" w:hint="cs"/>
          <w:color w:val="8064A2" w:themeColor="accent4"/>
          <w:rtl/>
        </w:rPr>
        <w:t>عَنِ</w:t>
      </w:r>
      <w:r w:rsidRPr="00753CE3">
        <w:rPr>
          <w:rFonts w:ascii="IRBadr" w:hAnsi="IRBadr" w:cs="IRBadr"/>
          <w:color w:val="8064A2" w:themeColor="accent4"/>
          <w:rtl/>
        </w:rPr>
        <w:t xml:space="preserve"> </w:t>
      </w:r>
      <w:r w:rsidRPr="00753CE3">
        <w:rPr>
          <w:rFonts w:ascii="IRBadr" w:hAnsi="IRBadr" w:cs="IRBadr" w:hint="cs"/>
          <w:color w:val="8064A2" w:themeColor="accent4"/>
          <w:rtl/>
        </w:rPr>
        <w:t>الْحُسَيْنِ</w:t>
      </w:r>
      <w:r w:rsidRPr="00753CE3">
        <w:rPr>
          <w:rFonts w:ascii="IRBadr" w:hAnsi="IRBadr" w:cs="IRBadr"/>
          <w:color w:val="8064A2" w:themeColor="accent4"/>
          <w:rtl/>
        </w:rPr>
        <w:t xml:space="preserve"> </w:t>
      </w:r>
      <w:r w:rsidRPr="00753CE3">
        <w:rPr>
          <w:rFonts w:ascii="IRBadr" w:hAnsi="IRBadr" w:cs="IRBadr" w:hint="cs"/>
          <w:color w:val="8064A2" w:themeColor="accent4"/>
          <w:rtl/>
        </w:rPr>
        <w:t>بْنِ</w:t>
      </w:r>
      <w:r w:rsidRPr="00753CE3">
        <w:rPr>
          <w:rFonts w:ascii="IRBadr" w:hAnsi="IRBadr" w:cs="IRBadr"/>
          <w:color w:val="8064A2" w:themeColor="accent4"/>
          <w:rtl/>
        </w:rPr>
        <w:t xml:space="preserve"> </w:t>
      </w:r>
      <w:r w:rsidRPr="00753CE3">
        <w:rPr>
          <w:rFonts w:ascii="IRBadr" w:hAnsi="IRBadr" w:cs="IRBadr" w:hint="cs"/>
          <w:color w:val="8064A2" w:themeColor="accent4"/>
          <w:rtl/>
        </w:rPr>
        <w:t>سَعِيدٍ</w:t>
      </w:r>
      <w:r w:rsidRPr="00753CE3">
        <w:rPr>
          <w:rFonts w:ascii="IRBadr" w:hAnsi="IRBadr" w:cs="IRBadr"/>
          <w:color w:val="8064A2" w:themeColor="accent4"/>
          <w:rtl/>
        </w:rPr>
        <w:t xml:space="preserve"> </w:t>
      </w:r>
      <w:r w:rsidRPr="00753CE3">
        <w:rPr>
          <w:rFonts w:ascii="IRBadr" w:hAnsi="IRBadr" w:cs="IRBadr" w:hint="cs"/>
          <w:color w:val="8064A2" w:themeColor="accent4"/>
          <w:rtl/>
        </w:rPr>
        <w:t>عَنِ</w:t>
      </w:r>
      <w:r w:rsidRPr="00753CE3">
        <w:rPr>
          <w:rFonts w:ascii="IRBadr" w:hAnsi="IRBadr" w:cs="IRBadr"/>
          <w:color w:val="8064A2" w:themeColor="accent4"/>
          <w:rtl/>
        </w:rPr>
        <w:t xml:space="preserve"> </w:t>
      </w:r>
      <w:r w:rsidRPr="00753CE3">
        <w:rPr>
          <w:rFonts w:ascii="IRBadr" w:hAnsi="IRBadr" w:cs="IRBadr" w:hint="cs"/>
          <w:color w:val="8064A2" w:themeColor="accent4"/>
          <w:rtl/>
        </w:rPr>
        <w:t>النَّضْرِ</w:t>
      </w:r>
      <w:r w:rsidRPr="00753CE3">
        <w:rPr>
          <w:rFonts w:ascii="IRBadr" w:hAnsi="IRBadr" w:cs="IRBadr"/>
          <w:color w:val="8064A2" w:themeColor="accent4"/>
          <w:rtl/>
        </w:rPr>
        <w:t xml:space="preserve"> </w:t>
      </w:r>
      <w:r w:rsidRPr="00753CE3">
        <w:rPr>
          <w:rFonts w:ascii="IRBadr" w:hAnsi="IRBadr" w:cs="IRBadr" w:hint="cs"/>
          <w:color w:val="8064A2" w:themeColor="accent4"/>
          <w:rtl/>
        </w:rPr>
        <w:t>بْنِ</w:t>
      </w:r>
      <w:r w:rsidRPr="00753CE3">
        <w:rPr>
          <w:rFonts w:ascii="IRBadr" w:hAnsi="IRBadr" w:cs="IRBadr"/>
          <w:color w:val="8064A2" w:themeColor="accent4"/>
          <w:rtl/>
        </w:rPr>
        <w:t xml:space="preserve"> </w:t>
      </w:r>
      <w:r w:rsidRPr="00753CE3">
        <w:rPr>
          <w:rFonts w:ascii="IRBadr" w:hAnsi="IRBadr" w:cs="IRBadr" w:hint="cs"/>
          <w:color w:val="8064A2" w:themeColor="accent4"/>
          <w:rtl/>
        </w:rPr>
        <w:t>سُوَيْدٍ</w:t>
      </w:r>
      <w:r w:rsidRPr="00753CE3">
        <w:rPr>
          <w:rFonts w:ascii="IRBadr" w:hAnsi="IRBadr" w:cs="IRBadr"/>
          <w:color w:val="8064A2" w:themeColor="accent4"/>
          <w:rtl/>
        </w:rPr>
        <w:t xml:space="preserve"> </w:t>
      </w:r>
      <w:r w:rsidRPr="00753CE3">
        <w:rPr>
          <w:rFonts w:ascii="IRBadr" w:hAnsi="IRBadr" w:cs="IRBadr" w:hint="cs"/>
          <w:color w:val="8064A2" w:themeColor="accent4"/>
          <w:rtl/>
        </w:rPr>
        <w:t>عَنْ</w:t>
      </w:r>
      <w:r w:rsidRPr="00753CE3">
        <w:rPr>
          <w:rFonts w:ascii="IRBadr" w:hAnsi="IRBadr" w:cs="IRBadr"/>
          <w:color w:val="8064A2" w:themeColor="accent4"/>
          <w:rtl/>
        </w:rPr>
        <w:t xml:space="preserve"> </w:t>
      </w:r>
      <w:r w:rsidRPr="00753CE3">
        <w:rPr>
          <w:rFonts w:ascii="IRBadr" w:hAnsi="IRBadr" w:cs="IRBadr" w:hint="cs"/>
          <w:color w:val="8064A2" w:themeColor="accent4"/>
          <w:rtl/>
        </w:rPr>
        <w:t>عَبْدِ</w:t>
      </w:r>
      <w:r w:rsidRPr="00753CE3">
        <w:rPr>
          <w:rFonts w:ascii="IRBadr" w:hAnsi="IRBadr" w:cs="IRBadr"/>
          <w:color w:val="8064A2" w:themeColor="accent4"/>
          <w:rtl/>
        </w:rPr>
        <w:t xml:space="preserve"> </w:t>
      </w:r>
      <w:r w:rsidRPr="00753CE3">
        <w:rPr>
          <w:rFonts w:ascii="IRBadr" w:hAnsi="IRBadr" w:cs="IRBadr" w:hint="cs"/>
          <w:color w:val="8064A2" w:themeColor="accent4"/>
          <w:rtl/>
        </w:rPr>
        <w:t>اللَّهِ</w:t>
      </w:r>
      <w:r w:rsidRPr="00753CE3">
        <w:rPr>
          <w:rFonts w:ascii="IRBadr" w:hAnsi="IRBadr" w:cs="IRBadr"/>
          <w:color w:val="8064A2" w:themeColor="accent4"/>
          <w:rtl/>
        </w:rPr>
        <w:t xml:space="preserve"> </w:t>
      </w:r>
      <w:r w:rsidRPr="00753CE3">
        <w:rPr>
          <w:rFonts w:ascii="IRBadr" w:hAnsi="IRBadr" w:cs="IRBadr" w:hint="cs"/>
          <w:color w:val="8064A2" w:themeColor="accent4"/>
          <w:rtl/>
        </w:rPr>
        <w:t>بْنِ</w:t>
      </w:r>
      <w:r w:rsidRPr="00753CE3">
        <w:rPr>
          <w:rFonts w:ascii="IRBadr" w:hAnsi="IRBadr" w:cs="IRBadr"/>
          <w:color w:val="8064A2" w:themeColor="accent4"/>
          <w:rtl/>
        </w:rPr>
        <w:t xml:space="preserve"> </w:t>
      </w:r>
      <w:r w:rsidRPr="00753CE3">
        <w:rPr>
          <w:rFonts w:ascii="IRBadr" w:hAnsi="IRBadr" w:cs="IRBadr" w:hint="cs"/>
          <w:color w:val="8064A2" w:themeColor="accent4"/>
          <w:rtl/>
        </w:rPr>
        <w:t>سِنَانٍ</w:t>
      </w:r>
      <w:r w:rsidRPr="00753CE3">
        <w:rPr>
          <w:rFonts w:ascii="IRBadr" w:hAnsi="IRBadr" w:cs="IRBadr"/>
          <w:color w:val="8064A2" w:themeColor="accent4"/>
          <w:rtl/>
        </w:rPr>
        <w:t xml:space="preserve"> </w:t>
      </w:r>
      <w:r w:rsidRPr="00753CE3">
        <w:rPr>
          <w:rFonts w:ascii="IRBadr" w:hAnsi="IRBadr" w:cs="IRBadr" w:hint="cs"/>
          <w:color w:val="8064A2" w:themeColor="accent4"/>
          <w:rtl/>
        </w:rPr>
        <w:t>عَنْ</w:t>
      </w:r>
      <w:r w:rsidRPr="00753CE3">
        <w:rPr>
          <w:rFonts w:ascii="IRBadr" w:hAnsi="IRBadr" w:cs="IRBadr"/>
          <w:color w:val="8064A2" w:themeColor="accent4"/>
          <w:rtl/>
        </w:rPr>
        <w:t xml:space="preserve"> </w:t>
      </w:r>
      <w:r w:rsidRPr="00753CE3">
        <w:rPr>
          <w:rFonts w:ascii="IRBadr" w:hAnsi="IRBadr" w:cs="IRBadr" w:hint="cs"/>
          <w:color w:val="8064A2" w:themeColor="accent4"/>
          <w:rtl/>
        </w:rPr>
        <w:t>أَبِي</w:t>
      </w:r>
      <w:r w:rsidRPr="00753CE3">
        <w:rPr>
          <w:rFonts w:ascii="IRBadr" w:hAnsi="IRBadr" w:cs="IRBadr"/>
          <w:color w:val="8064A2" w:themeColor="accent4"/>
          <w:rtl/>
        </w:rPr>
        <w:t xml:space="preserve"> </w:t>
      </w:r>
      <w:r w:rsidRPr="00753CE3">
        <w:rPr>
          <w:rFonts w:ascii="IRBadr" w:hAnsi="IRBadr" w:cs="IRBadr" w:hint="cs"/>
          <w:color w:val="8064A2" w:themeColor="accent4"/>
          <w:rtl/>
        </w:rPr>
        <w:t>عَبْدِ</w:t>
      </w:r>
      <w:r w:rsidRPr="00753CE3">
        <w:rPr>
          <w:rFonts w:ascii="IRBadr" w:hAnsi="IRBadr" w:cs="IRBadr"/>
          <w:color w:val="8064A2" w:themeColor="accent4"/>
          <w:rtl/>
        </w:rPr>
        <w:t xml:space="preserve"> </w:t>
      </w:r>
      <w:r w:rsidRPr="00753CE3">
        <w:rPr>
          <w:rFonts w:ascii="IRBadr" w:hAnsi="IRBadr" w:cs="IRBadr" w:hint="cs"/>
          <w:color w:val="8064A2" w:themeColor="accent4"/>
          <w:rtl/>
        </w:rPr>
        <w:t>اللَّهِ</w:t>
      </w:r>
      <w:r w:rsidRPr="00753CE3">
        <w:rPr>
          <w:rFonts w:ascii="IRBadr" w:hAnsi="IRBadr" w:cs="IRBadr"/>
          <w:color w:val="8064A2" w:themeColor="accent4"/>
          <w:rtl/>
        </w:rPr>
        <w:t xml:space="preserve"> </w:t>
      </w:r>
      <w:r w:rsidRPr="00753CE3">
        <w:rPr>
          <w:rFonts w:ascii="IRBadr" w:hAnsi="IRBadr" w:cs="IRBadr" w:hint="cs"/>
          <w:color w:val="8064A2" w:themeColor="accent4"/>
          <w:rtl/>
        </w:rPr>
        <w:t>ع</w:t>
      </w:r>
      <w:r w:rsidRPr="00753CE3">
        <w:rPr>
          <w:rFonts w:ascii="IRBadr" w:hAnsi="IRBadr" w:cs="IRBadr"/>
          <w:color w:val="8064A2" w:themeColor="accent4"/>
          <w:rtl/>
        </w:rPr>
        <w:t xml:space="preserve"> </w:t>
      </w:r>
      <w:r w:rsidRPr="00753CE3">
        <w:rPr>
          <w:rFonts w:ascii="IRBadr" w:hAnsi="IRBadr" w:cs="IRBadr" w:hint="cs"/>
          <w:color w:val="8064A2" w:themeColor="accent4"/>
          <w:rtl/>
        </w:rPr>
        <w:t>قَالَ</w:t>
      </w:r>
      <w:r w:rsidRPr="00753CE3">
        <w:rPr>
          <w:rFonts w:ascii="IRBadr" w:hAnsi="IRBadr" w:cs="IRBadr"/>
          <w:color w:val="8064A2" w:themeColor="accent4"/>
          <w:rtl/>
        </w:rPr>
        <w:t xml:space="preserve">: </w:t>
      </w:r>
      <w:r w:rsidRPr="00753CE3">
        <w:rPr>
          <w:rFonts w:ascii="IRBadr" w:hAnsi="IRBadr" w:cs="IRBadr" w:hint="cs"/>
          <w:color w:val="008000"/>
          <w:rtl/>
        </w:rPr>
        <w:t>إِنَّ</w:t>
      </w:r>
      <w:r w:rsidRPr="00753CE3">
        <w:rPr>
          <w:rFonts w:ascii="IRBadr" w:hAnsi="IRBadr" w:cs="IRBadr"/>
          <w:color w:val="008000"/>
          <w:rtl/>
        </w:rPr>
        <w:t xml:space="preserve"> </w:t>
      </w:r>
      <w:r w:rsidRPr="00753CE3">
        <w:rPr>
          <w:rFonts w:ascii="IRBadr" w:hAnsi="IRBadr" w:cs="IRBadr" w:hint="cs"/>
          <w:color w:val="008000"/>
          <w:rtl/>
        </w:rPr>
        <w:t>اللَّهَ</w:t>
      </w:r>
      <w:r w:rsidRPr="00753CE3">
        <w:rPr>
          <w:rFonts w:ascii="IRBadr" w:hAnsi="IRBadr" w:cs="IRBadr"/>
          <w:color w:val="008000"/>
          <w:rtl/>
        </w:rPr>
        <w:t xml:space="preserve"> </w:t>
      </w:r>
      <w:r w:rsidRPr="00753CE3">
        <w:rPr>
          <w:rFonts w:ascii="IRBadr" w:hAnsi="IRBadr" w:cs="IRBadr" w:hint="cs"/>
          <w:color w:val="008000"/>
          <w:rtl/>
        </w:rPr>
        <w:t>عَزَّ</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color w:val="008000"/>
          <w:rtl/>
        </w:rPr>
        <w:t>جَلَّ</w:t>
      </w:r>
      <w:r w:rsidRPr="00753CE3">
        <w:rPr>
          <w:rFonts w:ascii="IRBadr" w:hAnsi="IRBadr" w:cs="IRBadr"/>
          <w:color w:val="008000"/>
          <w:rtl/>
        </w:rPr>
        <w:t xml:space="preserve"> </w:t>
      </w:r>
      <w:r w:rsidRPr="00753CE3">
        <w:rPr>
          <w:rFonts w:ascii="IRBadr" w:hAnsi="IRBadr" w:cs="IRBadr" w:hint="cs"/>
          <w:color w:val="008000"/>
          <w:rtl/>
        </w:rPr>
        <w:t>فَرَضَ</w:t>
      </w:r>
      <w:r w:rsidRPr="00753CE3">
        <w:rPr>
          <w:rFonts w:ascii="IRBadr" w:hAnsi="IRBadr" w:cs="IRBadr"/>
          <w:color w:val="008000"/>
          <w:rtl/>
        </w:rPr>
        <w:t xml:space="preserve"> </w:t>
      </w:r>
      <w:r w:rsidRPr="00753CE3">
        <w:rPr>
          <w:rFonts w:ascii="IRBadr" w:hAnsi="IRBadr" w:cs="IRBadr" w:hint="cs"/>
          <w:color w:val="008000"/>
          <w:rtl/>
        </w:rPr>
        <w:t>الزَّكَاةَ</w:t>
      </w:r>
      <w:r w:rsidRPr="00753CE3">
        <w:rPr>
          <w:rFonts w:ascii="IRBadr" w:hAnsi="IRBadr" w:cs="IRBadr"/>
          <w:color w:val="008000"/>
          <w:rtl/>
        </w:rPr>
        <w:t xml:space="preserve"> </w:t>
      </w:r>
      <w:r w:rsidRPr="00753CE3">
        <w:rPr>
          <w:rFonts w:ascii="IRBadr" w:hAnsi="IRBadr" w:cs="IRBadr" w:hint="cs"/>
          <w:color w:val="008000"/>
          <w:rtl/>
        </w:rPr>
        <w:t>كَمَا</w:t>
      </w:r>
      <w:r w:rsidRPr="00753CE3">
        <w:rPr>
          <w:rFonts w:ascii="IRBadr" w:hAnsi="IRBadr" w:cs="IRBadr"/>
          <w:color w:val="008000"/>
          <w:rtl/>
        </w:rPr>
        <w:t xml:space="preserve"> </w:t>
      </w:r>
      <w:r w:rsidRPr="00753CE3">
        <w:rPr>
          <w:rFonts w:ascii="IRBadr" w:hAnsi="IRBadr" w:cs="IRBadr" w:hint="cs"/>
          <w:color w:val="008000"/>
          <w:rtl/>
        </w:rPr>
        <w:t>فَرَضَ</w:t>
      </w:r>
      <w:r w:rsidRPr="00753CE3">
        <w:rPr>
          <w:rFonts w:ascii="IRBadr" w:hAnsi="IRBadr" w:cs="IRBadr"/>
          <w:color w:val="008000"/>
          <w:rtl/>
        </w:rPr>
        <w:t xml:space="preserve"> </w:t>
      </w:r>
      <w:r w:rsidRPr="00753CE3">
        <w:rPr>
          <w:rFonts w:ascii="IRBadr" w:hAnsi="IRBadr" w:cs="IRBadr" w:hint="cs"/>
          <w:color w:val="008000"/>
          <w:rtl/>
        </w:rPr>
        <w:t>الصَّلَاةَ</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color w:val="008000"/>
          <w:rtl/>
        </w:rPr>
        <w:t>لَوْ</w:t>
      </w:r>
      <w:r w:rsidRPr="00753CE3">
        <w:rPr>
          <w:rFonts w:ascii="IRBadr" w:hAnsi="IRBadr" w:cs="IRBadr"/>
          <w:color w:val="008000"/>
          <w:rtl/>
        </w:rPr>
        <w:t xml:space="preserve"> </w:t>
      </w:r>
      <w:r w:rsidRPr="00753CE3">
        <w:rPr>
          <w:rFonts w:ascii="IRBadr" w:hAnsi="IRBadr" w:cs="IRBadr" w:hint="cs"/>
          <w:color w:val="008000"/>
          <w:rtl/>
        </w:rPr>
        <w:t>أَنَّ</w:t>
      </w:r>
      <w:r w:rsidRPr="00753CE3">
        <w:rPr>
          <w:rFonts w:ascii="IRBadr" w:hAnsi="IRBadr" w:cs="IRBadr"/>
          <w:color w:val="008000"/>
          <w:rtl/>
        </w:rPr>
        <w:t xml:space="preserve"> </w:t>
      </w:r>
      <w:r w:rsidRPr="00753CE3">
        <w:rPr>
          <w:rFonts w:ascii="IRBadr" w:hAnsi="IRBadr" w:cs="IRBadr" w:hint="cs"/>
          <w:color w:val="008000"/>
          <w:rtl/>
        </w:rPr>
        <w:t>رَجُلًا</w:t>
      </w:r>
      <w:r w:rsidRPr="00753CE3">
        <w:rPr>
          <w:rFonts w:ascii="IRBadr" w:hAnsi="IRBadr" w:cs="IRBadr"/>
          <w:color w:val="008000"/>
          <w:rtl/>
        </w:rPr>
        <w:t xml:space="preserve"> </w:t>
      </w:r>
      <w:r w:rsidRPr="00753CE3">
        <w:rPr>
          <w:rFonts w:ascii="IRBadr" w:hAnsi="IRBadr" w:cs="IRBadr" w:hint="cs"/>
          <w:color w:val="008000"/>
          <w:rtl/>
        </w:rPr>
        <w:t>حَمَلَ</w:t>
      </w:r>
      <w:r w:rsidRPr="00753CE3">
        <w:rPr>
          <w:rFonts w:ascii="IRBadr" w:hAnsi="IRBadr" w:cs="IRBadr"/>
          <w:color w:val="008000"/>
          <w:rtl/>
        </w:rPr>
        <w:t xml:space="preserve"> </w:t>
      </w:r>
      <w:r w:rsidRPr="00753CE3">
        <w:rPr>
          <w:rFonts w:ascii="IRBadr" w:hAnsi="IRBadr" w:cs="IRBadr" w:hint="cs"/>
          <w:color w:val="008000"/>
          <w:rtl/>
        </w:rPr>
        <w:t>الزَّكَاةَ</w:t>
      </w:r>
      <w:r w:rsidRPr="00753CE3">
        <w:rPr>
          <w:rFonts w:ascii="IRBadr" w:hAnsi="IRBadr" w:cs="IRBadr"/>
          <w:color w:val="008000"/>
          <w:rtl/>
        </w:rPr>
        <w:t xml:space="preserve"> </w:t>
      </w:r>
      <w:r w:rsidRPr="00753CE3">
        <w:rPr>
          <w:rFonts w:ascii="IRBadr" w:hAnsi="IRBadr" w:cs="IRBadr" w:hint="cs"/>
          <w:color w:val="008000"/>
          <w:rtl/>
        </w:rPr>
        <w:t>فَأَعْطَاهَا</w:t>
      </w:r>
      <w:r w:rsidRPr="00753CE3">
        <w:rPr>
          <w:rFonts w:ascii="IRBadr" w:hAnsi="IRBadr" w:cs="IRBadr"/>
          <w:color w:val="008000"/>
          <w:rtl/>
        </w:rPr>
        <w:t xml:space="preserve"> </w:t>
      </w:r>
      <w:r w:rsidRPr="00753CE3">
        <w:rPr>
          <w:rFonts w:ascii="IRBadr" w:hAnsi="IRBadr" w:cs="IRBadr" w:hint="cs"/>
          <w:color w:val="008000"/>
          <w:rtl/>
        </w:rPr>
        <w:t>عَلَانِيَةً</w:t>
      </w:r>
      <w:r w:rsidRPr="00753CE3">
        <w:rPr>
          <w:rFonts w:ascii="IRBadr" w:hAnsi="IRBadr" w:cs="IRBadr"/>
          <w:color w:val="008000"/>
          <w:rtl/>
        </w:rPr>
        <w:t xml:space="preserve"> </w:t>
      </w:r>
      <w:r w:rsidRPr="00753CE3">
        <w:rPr>
          <w:rFonts w:ascii="IRBadr" w:hAnsi="IRBadr" w:cs="IRBadr" w:hint="cs"/>
          <w:color w:val="008000"/>
          <w:rtl/>
        </w:rPr>
        <w:t>لَمْ</w:t>
      </w:r>
      <w:r w:rsidRPr="00753CE3">
        <w:rPr>
          <w:rFonts w:ascii="IRBadr" w:hAnsi="IRBadr" w:cs="IRBadr"/>
          <w:color w:val="008000"/>
          <w:rtl/>
        </w:rPr>
        <w:t xml:space="preserve"> </w:t>
      </w:r>
      <w:r w:rsidRPr="00753CE3">
        <w:rPr>
          <w:rFonts w:ascii="IRBadr" w:hAnsi="IRBadr" w:cs="IRBadr" w:hint="cs"/>
          <w:color w:val="008000"/>
          <w:rtl/>
        </w:rPr>
        <w:t>يَكُنْ</w:t>
      </w:r>
      <w:r w:rsidRPr="00753CE3">
        <w:rPr>
          <w:rFonts w:ascii="IRBadr" w:hAnsi="IRBadr" w:cs="IRBadr"/>
          <w:color w:val="008000"/>
          <w:rtl/>
        </w:rPr>
        <w:t xml:space="preserve"> </w:t>
      </w:r>
      <w:r w:rsidRPr="00753CE3">
        <w:rPr>
          <w:rFonts w:ascii="IRBadr" w:hAnsi="IRBadr" w:cs="IRBadr" w:hint="cs"/>
          <w:color w:val="008000"/>
          <w:rtl/>
        </w:rPr>
        <w:t>عَلَيْهِ</w:t>
      </w:r>
      <w:r w:rsidRPr="00753CE3">
        <w:rPr>
          <w:rFonts w:ascii="IRBadr" w:hAnsi="IRBadr" w:cs="IRBadr"/>
          <w:color w:val="008000"/>
          <w:rtl/>
        </w:rPr>
        <w:t xml:space="preserve"> </w:t>
      </w:r>
      <w:r w:rsidRPr="00753CE3">
        <w:rPr>
          <w:rFonts w:ascii="IRBadr" w:hAnsi="IRBadr" w:cs="IRBadr" w:hint="cs"/>
          <w:color w:val="008000"/>
          <w:rtl/>
        </w:rPr>
        <w:t>فِي</w:t>
      </w:r>
      <w:r w:rsidRPr="00753CE3">
        <w:rPr>
          <w:rFonts w:ascii="IRBadr" w:hAnsi="IRBadr" w:cs="IRBadr"/>
          <w:color w:val="008000"/>
          <w:rtl/>
        </w:rPr>
        <w:t xml:space="preserve"> </w:t>
      </w:r>
      <w:r w:rsidRPr="00753CE3">
        <w:rPr>
          <w:rFonts w:ascii="IRBadr" w:hAnsi="IRBadr" w:cs="IRBadr" w:hint="cs"/>
          <w:color w:val="008000"/>
          <w:rtl/>
        </w:rPr>
        <w:t>ذَلِكَ</w:t>
      </w:r>
      <w:r w:rsidRPr="00753CE3">
        <w:rPr>
          <w:rFonts w:ascii="IRBadr" w:hAnsi="IRBadr" w:cs="IRBadr"/>
          <w:color w:val="008000"/>
          <w:rtl/>
        </w:rPr>
        <w:t xml:space="preserve"> </w:t>
      </w:r>
      <w:r w:rsidRPr="00753CE3">
        <w:rPr>
          <w:rFonts w:ascii="IRBadr" w:hAnsi="IRBadr" w:cs="IRBadr" w:hint="cs"/>
          <w:color w:val="008000"/>
          <w:rtl/>
        </w:rPr>
        <w:t>عَيْبٌ</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color w:val="008000"/>
          <w:rtl/>
        </w:rPr>
        <w:t>ذَلِكَ</w:t>
      </w:r>
      <w:r w:rsidRPr="00753CE3">
        <w:rPr>
          <w:rFonts w:ascii="IRBadr" w:hAnsi="IRBadr" w:cs="IRBadr"/>
          <w:color w:val="008000"/>
          <w:rtl/>
        </w:rPr>
        <w:t xml:space="preserve"> </w:t>
      </w:r>
      <w:r w:rsidRPr="00753CE3">
        <w:rPr>
          <w:rFonts w:ascii="IRBadr" w:hAnsi="IRBadr" w:cs="IRBadr" w:hint="cs"/>
          <w:color w:val="008000"/>
          <w:rtl/>
        </w:rPr>
        <w:t>أَنَّ</w:t>
      </w:r>
      <w:r w:rsidRPr="00753CE3">
        <w:rPr>
          <w:rFonts w:ascii="IRBadr" w:hAnsi="IRBadr" w:cs="IRBadr"/>
          <w:color w:val="008000"/>
          <w:rtl/>
        </w:rPr>
        <w:t xml:space="preserve"> </w:t>
      </w:r>
      <w:r w:rsidRPr="00753CE3">
        <w:rPr>
          <w:rFonts w:ascii="IRBadr" w:hAnsi="IRBadr" w:cs="IRBadr" w:hint="cs"/>
          <w:color w:val="008000"/>
          <w:rtl/>
        </w:rPr>
        <w:t>اللَّهَ</w:t>
      </w:r>
      <w:r w:rsidRPr="00753CE3">
        <w:rPr>
          <w:rFonts w:ascii="IRBadr" w:hAnsi="IRBadr" w:cs="IRBadr"/>
          <w:color w:val="008000"/>
          <w:rtl/>
        </w:rPr>
        <w:t xml:space="preserve"> </w:t>
      </w:r>
      <w:r w:rsidRPr="00753CE3">
        <w:rPr>
          <w:rFonts w:ascii="IRBadr" w:hAnsi="IRBadr" w:cs="IRBadr" w:hint="cs"/>
          <w:color w:val="008000"/>
          <w:rtl/>
        </w:rPr>
        <w:t>عَزَّ</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color w:val="008000"/>
          <w:rtl/>
        </w:rPr>
        <w:t>جَلَّ</w:t>
      </w:r>
      <w:r w:rsidRPr="00753CE3">
        <w:rPr>
          <w:rFonts w:ascii="IRBadr" w:hAnsi="IRBadr" w:cs="IRBadr"/>
          <w:color w:val="008000"/>
          <w:rtl/>
        </w:rPr>
        <w:t xml:space="preserve"> </w:t>
      </w:r>
      <w:r w:rsidRPr="00753CE3">
        <w:rPr>
          <w:rFonts w:ascii="IRBadr" w:hAnsi="IRBadr" w:cs="IRBadr" w:hint="cs"/>
          <w:color w:val="008000"/>
          <w:rtl/>
        </w:rPr>
        <w:t>فَرَضَ</w:t>
      </w:r>
      <w:r w:rsidRPr="00753CE3">
        <w:rPr>
          <w:rFonts w:ascii="IRBadr" w:hAnsi="IRBadr" w:cs="IRBadr"/>
          <w:color w:val="008000"/>
          <w:rtl/>
        </w:rPr>
        <w:t xml:space="preserve"> </w:t>
      </w:r>
      <w:r w:rsidRPr="00753CE3">
        <w:rPr>
          <w:rFonts w:ascii="IRBadr" w:hAnsi="IRBadr" w:cs="IRBadr" w:hint="cs"/>
          <w:color w:val="008000"/>
          <w:rtl/>
        </w:rPr>
        <w:t>فِي</w:t>
      </w:r>
      <w:r w:rsidRPr="00753CE3">
        <w:rPr>
          <w:rFonts w:ascii="IRBadr" w:hAnsi="IRBadr" w:cs="IRBadr"/>
          <w:color w:val="008000"/>
          <w:rtl/>
        </w:rPr>
        <w:t xml:space="preserve"> </w:t>
      </w:r>
      <w:r w:rsidRPr="00753CE3">
        <w:rPr>
          <w:rFonts w:ascii="IRBadr" w:hAnsi="IRBadr" w:cs="IRBadr" w:hint="cs"/>
          <w:color w:val="008000"/>
          <w:rtl/>
        </w:rPr>
        <w:t>أَمْوَالِ</w:t>
      </w:r>
      <w:r w:rsidRPr="00753CE3">
        <w:rPr>
          <w:rFonts w:ascii="IRBadr" w:hAnsi="IRBadr" w:cs="IRBadr"/>
          <w:color w:val="008000"/>
          <w:rtl/>
        </w:rPr>
        <w:t xml:space="preserve"> </w:t>
      </w:r>
      <w:r w:rsidRPr="00753CE3">
        <w:rPr>
          <w:rFonts w:ascii="IRBadr" w:hAnsi="IRBadr" w:cs="IRBadr" w:hint="cs"/>
          <w:color w:val="008000"/>
          <w:rtl/>
        </w:rPr>
        <w:t>الْأَغْنِيَاءِ</w:t>
      </w:r>
      <w:r w:rsidRPr="00753CE3">
        <w:rPr>
          <w:rFonts w:ascii="IRBadr" w:hAnsi="IRBadr" w:cs="IRBadr"/>
          <w:color w:val="008000"/>
          <w:rtl/>
        </w:rPr>
        <w:t xml:space="preserve"> </w:t>
      </w:r>
      <w:r w:rsidRPr="00753CE3">
        <w:rPr>
          <w:rFonts w:ascii="IRBadr" w:hAnsi="IRBadr" w:cs="IRBadr" w:hint="cs"/>
          <w:color w:val="008000"/>
          <w:rtl/>
        </w:rPr>
        <w:t>لِلْفُقَرَاءِ</w:t>
      </w:r>
      <w:r w:rsidRPr="00753CE3">
        <w:rPr>
          <w:rFonts w:ascii="IRBadr" w:hAnsi="IRBadr" w:cs="IRBadr"/>
          <w:color w:val="008000"/>
          <w:rtl/>
        </w:rPr>
        <w:t xml:space="preserve"> </w:t>
      </w:r>
      <w:r w:rsidRPr="00753CE3">
        <w:rPr>
          <w:rFonts w:ascii="IRBadr" w:hAnsi="IRBadr" w:cs="IRBadr" w:hint="cs"/>
          <w:color w:val="008000"/>
          <w:rtl/>
        </w:rPr>
        <w:t>مَا</w:t>
      </w:r>
      <w:r w:rsidRPr="00753CE3">
        <w:rPr>
          <w:rFonts w:ascii="IRBadr" w:hAnsi="IRBadr" w:cs="IRBadr"/>
          <w:color w:val="008000"/>
          <w:rtl/>
        </w:rPr>
        <w:t xml:space="preserve"> </w:t>
      </w:r>
      <w:r w:rsidRPr="00753CE3">
        <w:rPr>
          <w:rFonts w:ascii="IRBadr" w:hAnsi="IRBadr" w:cs="IRBadr" w:hint="cs"/>
          <w:color w:val="008000"/>
          <w:rtl/>
        </w:rPr>
        <w:t>يَكْتَفُونَ</w:t>
      </w:r>
      <w:r w:rsidRPr="00753CE3">
        <w:rPr>
          <w:rFonts w:ascii="IRBadr" w:hAnsi="IRBadr" w:cs="IRBadr"/>
          <w:color w:val="008000"/>
          <w:rtl/>
        </w:rPr>
        <w:t xml:space="preserve"> </w:t>
      </w:r>
      <w:r w:rsidRPr="00753CE3">
        <w:rPr>
          <w:rFonts w:ascii="IRBadr" w:hAnsi="IRBadr" w:cs="IRBadr" w:hint="cs"/>
          <w:color w:val="008000"/>
          <w:rtl/>
        </w:rPr>
        <w:t>بِهِ</w:t>
      </w:r>
      <w:r w:rsidRPr="00753CE3">
        <w:rPr>
          <w:rFonts w:ascii="IRBadr" w:hAnsi="IRBadr" w:cs="IRBadr"/>
          <w:color w:val="008000"/>
          <w:rtl/>
        </w:rPr>
        <w:t xml:space="preserve"> </w:t>
      </w:r>
      <w:r w:rsidRPr="00753CE3">
        <w:rPr>
          <w:rFonts w:ascii="IRBadr" w:hAnsi="IRBadr" w:cs="IRBadr" w:hint="cs"/>
          <w:color w:val="008000"/>
          <w:rtl/>
        </w:rPr>
        <w:t>الْفُقَرَاءُ</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color w:val="008000"/>
          <w:rtl/>
        </w:rPr>
        <w:t>لَوْ</w:t>
      </w:r>
      <w:r w:rsidRPr="00753CE3">
        <w:rPr>
          <w:rFonts w:ascii="IRBadr" w:hAnsi="IRBadr" w:cs="IRBadr"/>
          <w:color w:val="008000"/>
          <w:rtl/>
        </w:rPr>
        <w:t xml:space="preserve"> </w:t>
      </w:r>
      <w:r w:rsidRPr="00753CE3">
        <w:rPr>
          <w:rFonts w:ascii="IRBadr" w:hAnsi="IRBadr" w:cs="IRBadr" w:hint="cs"/>
          <w:color w:val="008000"/>
          <w:rtl/>
        </w:rPr>
        <w:t>عَلِمَ</w:t>
      </w:r>
      <w:r w:rsidRPr="00753CE3">
        <w:rPr>
          <w:rFonts w:ascii="IRBadr" w:hAnsi="IRBadr" w:cs="IRBadr"/>
          <w:color w:val="008000"/>
          <w:rtl/>
        </w:rPr>
        <w:t xml:space="preserve"> </w:t>
      </w:r>
      <w:r w:rsidRPr="00753CE3">
        <w:rPr>
          <w:rFonts w:ascii="IRBadr" w:hAnsi="IRBadr" w:cs="IRBadr" w:hint="cs"/>
          <w:color w:val="008000"/>
          <w:rtl/>
        </w:rPr>
        <w:t>أَنَّ</w:t>
      </w:r>
      <w:r w:rsidRPr="00753CE3">
        <w:rPr>
          <w:rFonts w:ascii="IRBadr" w:hAnsi="IRBadr" w:cs="IRBadr"/>
          <w:color w:val="008000"/>
          <w:rtl/>
        </w:rPr>
        <w:t xml:space="preserve"> </w:t>
      </w:r>
      <w:r w:rsidRPr="00753CE3">
        <w:rPr>
          <w:rFonts w:ascii="IRBadr" w:hAnsi="IRBadr" w:cs="IRBadr" w:hint="cs"/>
          <w:color w:val="008000"/>
          <w:rtl/>
        </w:rPr>
        <w:t>الَّذِي</w:t>
      </w:r>
      <w:r w:rsidRPr="00753CE3">
        <w:rPr>
          <w:rFonts w:ascii="IRBadr" w:hAnsi="IRBadr" w:cs="IRBadr"/>
          <w:color w:val="008000"/>
          <w:rtl/>
        </w:rPr>
        <w:t xml:space="preserve"> </w:t>
      </w:r>
      <w:r w:rsidRPr="00753CE3">
        <w:rPr>
          <w:rFonts w:ascii="IRBadr" w:hAnsi="IRBadr" w:cs="IRBadr" w:hint="cs"/>
          <w:color w:val="008000"/>
          <w:rtl/>
        </w:rPr>
        <w:t>فَرَضَ</w:t>
      </w:r>
      <w:r w:rsidRPr="00753CE3">
        <w:rPr>
          <w:rFonts w:ascii="IRBadr" w:hAnsi="IRBadr" w:cs="IRBadr"/>
          <w:color w:val="008000"/>
          <w:rtl/>
        </w:rPr>
        <w:t xml:space="preserve"> </w:t>
      </w:r>
      <w:r w:rsidRPr="00753CE3">
        <w:rPr>
          <w:rFonts w:ascii="IRBadr" w:hAnsi="IRBadr" w:cs="IRBadr" w:hint="cs"/>
          <w:color w:val="008000"/>
          <w:rtl/>
        </w:rPr>
        <w:t>لَهُمْ</w:t>
      </w:r>
      <w:r w:rsidRPr="00753CE3">
        <w:rPr>
          <w:rFonts w:ascii="IRBadr" w:hAnsi="IRBadr" w:cs="IRBadr"/>
          <w:color w:val="008000"/>
          <w:rtl/>
        </w:rPr>
        <w:t xml:space="preserve"> </w:t>
      </w:r>
      <w:r w:rsidRPr="00753CE3">
        <w:rPr>
          <w:rFonts w:ascii="IRBadr" w:hAnsi="IRBadr" w:cs="IRBadr" w:hint="cs"/>
          <w:color w:val="008000"/>
          <w:rtl/>
        </w:rPr>
        <w:t>لَا</w:t>
      </w:r>
      <w:r w:rsidRPr="00753CE3">
        <w:rPr>
          <w:rFonts w:ascii="IRBadr" w:hAnsi="IRBadr" w:cs="IRBadr"/>
          <w:color w:val="008000"/>
          <w:rtl/>
        </w:rPr>
        <w:t xml:space="preserve"> </w:t>
      </w:r>
      <w:r w:rsidRPr="00753CE3">
        <w:rPr>
          <w:rFonts w:ascii="IRBadr" w:hAnsi="IRBadr" w:cs="IRBadr" w:hint="cs"/>
          <w:color w:val="008000"/>
          <w:rtl/>
        </w:rPr>
        <w:t>يَكْفِيهِمْ</w:t>
      </w:r>
      <w:r w:rsidRPr="00753CE3">
        <w:rPr>
          <w:rFonts w:ascii="IRBadr" w:hAnsi="IRBadr" w:cs="IRBadr"/>
          <w:color w:val="008000"/>
          <w:rtl/>
        </w:rPr>
        <w:t xml:space="preserve"> </w:t>
      </w:r>
      <w:r w:rsidRPr="00753CE3">
        <w:rPr>
          <w:rFonts w:ascii="IRBadr" w:hAnsi="IRBadr" w:cs="IRBadr" w:hint="cs"/>
          <w:color w:val="008000"/>
          <w:rtl/>
        </w:rPr>
        <w:t>لَزَادَهُمْ</w:t>
      </w:r>
      <w:r w:rsidRPr="00753CE3">
        <w:rPr>
          <w:rFonts w:ascii="IRBadr" w:hAnsi="IRBadr" w:cs="IRBadr"/>
          <w:color w:val="008000"/>
          <w:rtl/>
        </w:rPr>
        <w:t xml:space="preserve"> </w:t>
      </w:r>
      <w:r w:rsidRPr="00753CE3">
        <w:rPr>
          <w:rFonts w:ascii="IRBadr" w:hAnsi="IRBadr" w:cs="IRBadr" w:hint="cs"/>
          <w:color w:val="008000"/>
          <w:rtl/>
        </w:rPr>
        <w:t>وَ</w:t>
      </w:r>
      <w:r w:rsidRPr="00753CE3">
        <w:rPr>
          <w:rFonts w:ascii="IRBadr" w:hAnsi="IRBadr" w:cs="IRBadr"/>
          <w:color w:val="008000"/>
          <w:rtl/>
        </w:rPr>
        <w:t xml:space="preserve"> </w:t>
      </w:r>
      <w:r w:rsidRPr="00753CE3">
        <w:rPr>
          <w:rFonts w:ascii="IRBadr" w:hAnsi="IRBadr" w:cs="IRBadr" w:hint="cs"/>
          <w:b/>
          <w:bCs/>
          <w:color w:val="008000"/>
          <w:rtl/>
        </w:rPr>
        <w:t>إِنَّمَا</w:t>
      </w:r>
      <w:r w:rsidRPr="00753CE3">
        <w:rPr>
          <w:rFonts w:ascii="IRBadr" w:hAnsi="IRBadr" w:cs="IRBadr"/>
          <w:b/>
          <w:bCs/>
          <w:color w:val="008000"/>
          <w:rtl/>
        </w:rPr>
        <w:t xml:space="preserve"> </w:t>
      </w:r>
      <w:r w:rsidRPr="00753CE3">
        <w:rPr>
          <w:rFonts w:ascii="IRBadr" w:hAnsi="IRBadr" w:cs="IRBadr" w:hint="cs"/>
          <w:b/>
          <w:bCs/>
          <w:color w:val="008000"/>
          <w:rtl/>
        </w:rPr>
        <w:t>يُؤْتَى</w:t>
      </w:r>
      <w:r w:rsidRPr="00753CE3">
        <w:rPr>
          <w:rFonts w:ascii="IRBadr" w:hAnsi="IRBadr" w:cs="IRBadr"/>
          <w:b/>
          <w:bCs/>
          <w:color w:val="008000"/>
          <w:rtl/>
        </w:rPr>
        <w:t xml:space="preserve"> </w:t>
      </w:r>
      <w:r w:rsidRPr="00753CE3">
        <w:rPr>
          <w:rFonts w:ascii="IRBadr" w:hAnsi="IRBadr" w:cs="IRBadr" w:hint="cs"/>
          <w:b/>
          <w:bCs/>
          <w:color w:val="008000"/>
          <w:rtl/>
        </w:rPr>
        <w:t>الْفُقَرَاءُ</w:t>
      </w:r>
      <w:r w:rsidRPr="00753CE3">
        <w:rPr>
          <w:rFonts w:ascii="IRBadr" w:hAnsi="IRBadr" w:cs="IRBadr"/>
          <w:b/>
          <w:bCs/>
          <w:color w:val="008000"/>
          <w:rtl/>
        </w:rPr>
        <w:t xml:space="preserve"> </w:t>
      </w:r>
      <w:r w:rsidRPr="00753CE3">
        <w:rPr>
          <w:rFonts w:ascii="IRBadr" w:hAnsi="IRBadr" w:cs="IRBadr" w:hint="cs"/>
          <w:b/>
          <w:bCs/>
          <w:color w:val="008000"/>
          <w:rtl/>
        </w:rPr>
        <w:t>فِيمَا</w:t>
      </w:r>
      <w:r w:rsidRPr="00753CE3">
        <w:rPr>
          <w:rFonts w:ascii="IRBadr" w:hAnsi="IRBadr" w:cs="IRBadr"/>
          <w:b/>
          <w:bCs/>
          <w:color w:val="008000"/>
          <w:rtl/>
        </w:rPr>
        <w:t xml:space="preserve"> </w:t>
      </w:r>
      <w:r w:rsidRPr="00753CE3">
        <w:rPr>
          <w:rFonts w:ascii="IRBadr" w:hAnsi="IRBadr" w:cs="IRBadr" w:hint="cs"/>
          <w:b/>
          <w:bCs/>
          <w:color w:val="008000"/>
          <w:rtl/>
        </w:rPr>
        <w:t>أُتُوا</w:t>
      </w:r>
      <w:r w:rsidRPr="00753CE3">
        <w:rPr>
          <w:rFonts w:ascii="IRBadr" w:hAnsi="IRBadr" w:cs="IRBadr"/>
          <w:b/>
          <w:bCs/>
          <w:color w:val="008000"/>
          <w:rtl/>
        </w:rPr>
        <w:t xml:space="preserve"> </w:t>
      </w:r>
      <w:r w:rsidRPr="00753CE3">
        <w:rPr>
          <w:rFonts w:ascii="IRBadr" w:hAnsi="IRBadr" w:cs="IRBadr" w:hint="cs"/>
          <w:b/>
          <w:bCs/>
          <w:color w:val="008000"/>
          <w:rtl/>
        </w:rPr>
        <w:t>مِنْ</w:t>
      </w:r>
      <w:r w:rsidRPr="00753CE3">
        <w:rPr>
          <w:rFonts w:ascii="IRBadr" w:hAnsi="IRBadr" w:cs="IRBadr"/>
          <w:b/>
          <w:bCs/>
          <w:color w:val="008000"/>
          <w:rtl/>
        </w:rPr>
        <w:t xml:space="preserve"> </w:t>
      </w:r>
      <w:r w:rsidRPr="00753CE3">
        <w:rPr>
          <w:rFonts w:ascii="IRBadr" w:hAnsi="IRBadr" w:cs="IRBadr" w:hint="cs"/>
          <w:b/>
          <w:bCs/>
          <w:color w:val="008000"/>
          <w:rtl/>
        </w:rPr>
        <w:t>مَنْعِ</w:t>
      </w:r>
      <w:r w:rsidRPr="00753CE3">
        <w:rPr>
          <w:rFonts w:ascii="IRBadr" w:hAnsi="IRBadr" w:cs="IRBadr"/>
          <w:b/>
          <w:bCs/>
          <w:color w:val="008000"/>
          <w:rtl/>
        </w:rPr>
        <w:t xml:space="preserve"> </w:t>
      </w:r>
      <w:r w:rsidRPr="00753CE3">
        <w:rPr>
          <w:rFonts w:ascii="IRBadr" w:hAnsi="IRBadr" w:cs="IRBadr" w:hint="cs"/>
          <w:b/>
          <w:bCs/>
          <w:color w:val="008000"/>
          <w:rtl/>
        </w:rPr>
        <w:t>مَنْ</w:t>
      </w:r>
      <w:r w:rsidRPr="00753CE3">
        <w:rPr>
          <w:rFonts w:ascii="IRBadr" w:hAnsi="IRBadr" w:cs="IRBadr"/>
          <w:b/>
          <w:bCs/>
          <w:color w:val="008000"/>
          <w:rtl/>
        </w:rPr>
        <w:t xml:space="preserve"> </w:t>
      </w:r>
      <w:r w:rsidRPr="00753CE3">
        <w:rPr>
          <w:rFonts w:ascii="IRBadr" w:hAnsi="IRBadr" w:cs="IRBadr" w:hint="cs"/>
          <w:b/>
          <w:bCs/>
          <w:color w:val="008000"/>
          <w:rtl/>
        </w:rPr>
        <w:t>مَنَعَهُمْ</w:t>
      </w:r>
      <w:r w:rsidRPr="00753CE3">
        <w:rPr>
          <w:rFonts w:ascii="IRBadr" w:hAnsi="IRBadr" w:cs="IRBadr"/>
          <w:b/>
          <w:bCs/>
          <w:color w:val="008000"/>
          <w:rtl/>
        </w:rPr>
        <w:t xml:space="preserve"> </w:t>
      </w:r>
      <w:r w:rsidRPr="00753CE3">
        <w:rPr>
          <w:rFonts w:ascii="IRBadr" w:hAnsi="IRBadr" w:cs="IRBadr" w:hint="cs"/>
          <w:b/>
          <w:bCs/>
          <w:color w:val="008000"/>
          <w:rtl/>
        </w:rPr>
        <w:t>حُقُوقَهُمْ</w:t>
      </w:r>
      <w:r w:rsidRPr="00753CE3">
        <w:rPr>
          <w:rFonts w:ascii="IRBadr" w:hAnsi="IRBadr" w:cs="IRBadr"/>
          <w:b/>
          <w:bCs/>
          <w:color w:val="008000"/>
          <w:rtl/>
        </w:rPr>
        <w:t xml:space="preserve"> </w:t>
      </w:r>
      <w:r w:rsidRPr="00753CE3">
        <w:rPr>
          <w:rFonts w:ascii="IRBadr" w:hAnsi="IRBadr" w:cs="IRBadr" w:hint="cs"/>
          <w:b/>
          <w:bCs/>
          <w:color w:val="008000"/>
          <w:rtl/>
        </w:rPr>
        <w:t>لَا</w:t>
      </w:r>
      <w:r w:rsidRPr="00753CE3">
        <w:rPr>
          <w:rFonts w:ascii="IRBadr" w:hAnsi="IRBadr" w:cs="IRBadr"/>
          <w:b/>
          <w:bCs/>
          <w:color w:val="008000"/>
          <w:rtl/>
        </w:rPr>
        <w:t xml:space="preserve"> </w:t>
      </w:r>
      <w:r w:rsidRPr="00753CE3">
        <w:rPr>
          <w:rFonts w:ascii="IRBadr" w:hAnsi="IRBadr" w:cs="IRBadr" w:hint="cs"/>
          <w:b/>
          <w:bCs/>
          <w:color w:val="008000"/>
          <w:rtl/>
        </w:rPr>
        <w:t>مِنَ</w:t>
      </w:r>
      <w:r w:rsidRPr="00753CE3">
        <w:rPr>
          <w:rFonts w:ascii="IRBadr" w:hAnsi="IRBadr" w:cs="IRBadr"/>
          <w:b/>
          <w:bCs/>
          <w:color w:val="008000"/>
          <w:rtl/>
        </w:rPr>
        <w:t xml:space="preserve"> </w:t>
      </w:r>
      <w:r w:rsidRPr="00753CE3">
        <w:rPr>
          <w:rFonts w:ascii="IRBadr" w:hAnsi="IRBadr" w:cs="IRBadr" w:hint="cs"/>
          <w:b/>
          <w:bCs/>
          <w:color w:val="008000"/>
          <w:rtl/>
        </w:rPr>
        <w:t>الْفَرِيضَةِ</w:t>
      </w:r>
      <w:r w:rsidRPr="00753CE3">
        <w:rPr>
          <w:rFonts w:ascii="IRBadr" w:hAnsi="IRBadr" w:cs="IRBadr" w:hint="eastAsia"/>
          <w:color w:val="008000"/>
          <w:rtl/>
        </w:rPr>
        <w:t>»</w:t>
      </w:r>
      <w:r>
        <w:rPr>
          <w:rStyle w:val="FootnoteReference"/>
          <w:rFonts w:ascii="IRBadr" w:hAnsi="IRBadr" w:cs="IRBadr"/>
          <w:color w:val="008000"/>
          <w:rtl/>
        </w:rPr>
        <w:footnoteReference w:id="1"/>
      </w:r>
      <w:r w:rsidRPr="00753CE3">
        <w:rPr>
          <w:rFonts w:ascii="IRBadr" w:hAnsi="IRBadr" w:cs="IRBadr"/>
          <w:rtl/>
        </w:rPr>
        <w:t>.</w:t>
      </w:r>
    </w:p>
    <w:p w:rsidR="00753CE3" w:rsidRDefault="00753CE3" w:rsidP="00753CE3">
      <w:pPr>
        <w:rPr>
          <w:rFonts w:ascii="IRBadr" w:hAnsi="IRBadr" w:cs="IRBadr"/>
          <w:rtl/>
        </w:rPr>
      </w:pPr>
      <w:r>
        <w:rPr>
          <w:rFonts w:ascii="IRBadr" w:hAnsi="IRBadr" w:cs="IRBadr" w:hint="cs"/>
          <w:rtl/>
        </w:rPr>
        <w:t>در رابطه با غیر فقرا، مطلبی در این مورد در روایات بیان نشده است که خداوند آن را هم در زکات، محاسبه نموده باشد. البته ممکن است فقرا، خود شامل در راه‌ماندگان هم بشود؛ چرا که آنان هم به نوعی فقیر هستند، هر چ</w:t>
      </w:r>
      <w:r w:rsidR="000B686F">
        <w:rPr>
          <w:rFonts w:ascii="IRBadr" w:hAnsi="IRBadr" w:cs="IRBadr" w:hint="cs"/>
          <w:rtl/>
        </w:rPr>
        <w:t>ند ممکن است در وطن، فقیر نباشد؛ بنابرین، ممکن است در آن محاسبه «ابن السبیل» هم مدّ نظر بوده است.</w:t>
      </w:r>
    </w:p>
    <w:p w:rsidR="000F6876" w:rsidRDefault="000F6876" w:rsidP="000F6876">
      <w:pPr>
        <w:pStyle w:val="Heading4"/>
        <w:rPr>
          <w:rtl/>
        </w:rPr>
      </w:pPr>
      <w:bookmarkStart w:id="22" w:name="_Toc154327601"/>
      <w:bookmarkStart w:id="23" w:name="_Toc154327638"/>
      <w:bookmarkStart w:id="24" w:name="_Toc154327682"/>
      <w:r>
        <w:rPr>
          <w:rFonts w:hint="cs"/>
          <w:rtl/>
        </w:rPr>
        <w:t>دخالت مساله «نحوه استحقاق فقرا نسبت به زکات» در محل بحث</w:t>
      </w:r>
      <w:bookmarkEnd w:id="22"/>
      <w:bookmarkEnd w:id="23"/>
      <w:bookmarkEnd w:id="24"/>
    </w:p>
    <w:p w:rsidR="00753CE3" w:rsidRDefault="00753CE3" w:rsidP="000B686F">
      <w:pPr>
        <w:rPr>
          <w:rFonts w:ascii="IRBadr" w:hAnsi="IRBadr" w:cs="IRBadr"/>
          <w:rtl/>
        </w:rPr>
      </w:pPr>
      <w:r>
        <w:rPr>
          <w:rFonts w:ascii="IRBadr" w:hAnsi="IRBadr" w:cs="IRBadr" w:hint="cs"/>
          <w:rtl/>
        </w:rPr>
        <w:t xml:space="preserve">در روایتی که تعبیر «حتّی یلحقهم بالناس» آمده است، اگر مراد از روایت آن باشد که می‌توان زکات را به میزانی پرداخت نمود که آن شخص به حدّ متوسّط جامعه برسد، معنایش آن نیست که در محاسبه مقدار زکات هم این مساله محاسبه شده باشد. این مساله بستگی به یک بحث دیگری هم دارد که مناسب است پس از پایان بحث زکات پول، از آن بحث نماییم. یک بحث مفصّلی در باب زکات وجود دارد که یک جای مشخّصی هم ندارد تا از آن بحث شود. اینکه نحوه تعلّق زکات چگونه است؟ آیا فقرا مالک هستند یا مصرف؟ آیا زکات یک حقّ وحدانی است یا خیر؟ و مواردی از این قبیل که پس از مساله زکات پول از آن بحث خواهیم نمود. جناب آیت الله والد در بحث خمس، این مساله را به تفصیل مطرح نمودند. </w:t>
      </w:r>
      <w:r w:rsidR="000B686F">
        <w:rPr>
          <w:rFonts w:ascii="IRBadr" w:hAnsi="IRBadr" w:cs="IRBadr" w:hint="cs"/>
          <w:rtl/>
        </w:rPr>
        <w:t xml:space="preserve">برخی از </w:t>
      </w:r>
      <w:r>
        <w:rPr>
          <w:rFonts w:ascii="IRBadr" w:hAnsi="IRBadr" w:cs="IRBadr" w:hint="cs"/>
          <w:rtl/>
        </w:rPr>
        <w:t xml:space="preserve">نکاتی که در آن بحث بیان شده، با </w:t>
      </w:r>
      <w:r w:rsidR="000B686F">
        <w:rPr>
          <w:rFonts w:ascii="IRBadr" w:hAnsi="IRBadr" w:cs="IRBadr" w:hint="cs"/>
          <w:rtl/>
        </w:rPr>
        <w:t xml:space="preserve">مساله </w:t>
      </w:r>
      <w:r>
        <w:rPr>
          <w:rFonts w:ascii="IRBadr" w:hAnsi="IRBadr" w:cs="IRBadr" w:hint="cs"/>
          <w:rtl/>
        </w:rPr>
        <w:t>زکات هم تناسب دارد.</w:t>
      </w:r>
    </w:p>
    <w:p w:rsidR="00BE5FEA" w:rsidRDefault="00BE5FEA" w:rsidP="000F6876">
      <w:pPr>
        <w:pStyle w:val="Heading4"/>
        <w:rPr>
          <w:rtl/>
        </w:rPr>
      </w:pPr>
      <w:bookmarkStart w:id="25" w:name="_Toc154327602"/>
      <w:bookmarkStart w:id="26" w:name="_Toc154327639"/>
      <w:bookmarkStart w:id="27" w:name="_Toc154327683"/>
      <w:r>
        <w:rPr>
          <w:rFonts w:hint="cs"/>
          <w:rtl/>
        </w:rPr>
        <w:t>پرداخت زکات بدون حدّ به فقیر</w:t>
      </w:r>
      <w:bookmarkEnd w:id="25"/>
      <w:bookmarkEnd w:id="26"/>
      <w:bookmarkEnd w:id="27"/>
    </w:p>
    <w:p w:rsidR="001A1EA5" w:rsidRDefault="00BE5FEA" w:rsidP="006162A2">
      <w:pPr>
        <w:rPr>
          <w:rFonts w:ascii="IRBadr" w:hAnsi="IRBadr" w:cs="IRBadr"/>
          <w:rtl/>
        </w:rPr>
      </w:pPr>
      <w:r>
        <w:rPr>
          <w:rFonts w:ascii="IRBadr" w:hAnsi="IRBadr" w:cs="IRBadr" w:hint="cs"/>
          <w:rtl/>
        </w:rPr>
        <w:t>فقها در مورد زکات مطلبی بیان کرده‌اند که ادّعای اجماع هم در مورد آن شده است. ایشان در مورد شخصی که زکات می‌گیرد بیان کرده‌اند که «لا حدّ لأکثره». نوع فقهای فعلی از زمان مرحوم سید ابوالحسن اصفهانی و آیت الله بروجردی به بعد، این مطلب را نپذیرفته‌اند و در کلام مزبور اشکال نموده و بیان کرده‌اند که نهایت آن است که</w:t>
      </w:r>
      <w:r w:rsidR="000F6876">
        <w:rPr>
          <w:rFonts w:ascii="IRBadr" w:hAnsi="IRBadr" w:cs="IRBadr" w:hint="cs"/>
          <w:rtl/>
        </w:rPr>
        <w:t xml:space="preserve"> فقیر،</w:t>
      </w:r>
      <w:r>
        <w:rPr>
          <w:rFonts w:ascii="IRBadr" w:hAnsi="IRBadr" w:cs="IRBadr" w:hint="cs"/>
          <w:rtl/>
        </w:rPr>
        <w:t xml:space="preserve"> به میزان مؤونه سال </w:t>
      </w:r>
      <w:r w:rsidR="000F6876">
        <w:rPr>
          <w:rFonts w:ascii="IRBadr" w:hAnsi="IRBadr" w:cs="IRBadr" w:hint="cs"/>
          <w:rtl/>
        </w:rPr>
        <w:t xml:space="preserve">خود </w:t>
      </w:r>
      <w:r>
        <w:rPr>
          <w:rFonts w:ascii="IRBadr" w:hAnsi="IRBadr" w:cs="IRBadr" w:hint="cs"/>
          <w:rtl/>
        </w:rPr>
        <w:t xml:space="preserve">می‌تواند </w:t>
      </w:r>
      <w:r w:rsidR="000F6876">
        <w:rPr>
          <w:rFonts w:ascii="IRBadr" w:hAnsi="IRBadr" w:cs="IRBadr" w:hint="cs"/>
          <w:rtl/>
        </w:rPr>
        <w:t xml:space="preserve">از زکات </w:t>
      </w:r>
      <w:r>
        <w:rPr>
          <w:rFonts w:ascii="IRBadr" w:hAnsi="IRBadr" w:cs="IRBadr" w:hint="cs"/>
          <w:rtl/>
        </w:rPr>
        <w:t>دریافت کند.</w:t>
      </w:r>
    </w:p>
    <w:p w:rsidR="00BE5FEA" w:rsidRDefault="0009204F" w:rsidP="000F6876">
      <w:pPr>
        <w:pStyle w:val="Heading2"/>
        <w:rPr>
          <w:rtl/>
        </w:rPr>
      </w:pPr>
      <w:bookmarkStart w:id="28" w:name="_Toc154327603"/>
      <w:bookmarkStart w:id="29" w:name="_Toc154327640"/>
      <w:bookmarkStart w:id="30" w:name="_Toc154327684"/>
      <w:r>
        <w:rPr>
          <w:rFonts w:hint="cs"/>
          <w:rtl/>
        </w:rPr>
        <w:lastRenderedPageBreak/>
        <w:t>مویّدات روایی کلام شهید صدر در مورد رساندن فقیر به حدّ متوسط جامعه</w:t>
      </w:r>
      <w:bookmarkEnd w:id="28"/>
      <w:bookmarkEnd w:id="29"/>
      <w:bookmarkEnd w:id="30"/>
    </w:p>
    <w:p w:rsidR="00BE5FEA" w:rsidRDefault="00BE5FEA" w:rsidP="0009204F">
      <w:pPr>
        <w:rPr>
          <w:rFonts w:ascii="IRBadr" w:hAnsi="IRBadr" w:cs="IRBadr"/>
        </w:rPr>
      </w:pPr>
      <w:r>
        <w:rPr>
          <w:rFonts w:ascii="IRBadr" w:hAnsi="IRBadr" w:cs="IRBadr" w:hint="cs"/>
          <w:rtl/>
        </w:rPr>
        <w:t>ممکن است</w:t>
      </w:r>
      <w:r w:rsidR="0009204F">
        <w:rPr>
          <w:rFonts w:ascii="IRBadr" w:hAnsi="IRBadr" w:cs="IRBadr" w:hint="cs"/>
          <w:rtl/>
        </w:rPr>
        <w:t xml:space="preserve"> تصوّر شود که برخی از روایات،</w:t>
      </w:r>
      <w:r>
        <w:rPr>
          <w:rFonts w:ascii="IRBadr" w:hAnsi="IRBadr" w:cs="IRBadr" w:hint="cs"/>
          <w:rtl/>
        </w:rPr>
        <w:t xml:space="preserve"> </w:t>
      </w:r>
      <w:r w:rsidR="0009204F">
        <w:rPr>
          <w:rFonts w:ascii="IRBadr" w:hAnsi="IRBadr" w:cs="IRBadr" w:hint="cs"/>
          <w:rtl/>
        </w:rPr>
        <w:t xml:space="preserve">قرینه </w:t>
      </w:r>
      <w:r>
        <w:rPr>
          <w:rFonts w:ascii="IRBadr" w:hAnsi="IRBadr" w:cs="IRBadr" w:hint="cs"/>
          <w:rtl/>
        </w:rPr>
        <w:t xml:space="preserve">بر کلام شهید صدر </w:t>
      </w:r>
      <w:r w:rsidR="0009204F">
        <w:rPr>
          <w:rFonts w:ascii="IRBadr" w:hAnsi="IRBadr" w:cs="IRBadr" w:hint="cs"/>
          <w:rtl/>
        </w:rPr>
        <w:t>است. به روایات زیر توجه نمایید:</w:t>
      </w:r>
    </w:p>
    <w:p w:rsidR="00BE5FEA" w:rsidRDefault="00BE5FEA" w:rsidP="00BE5FEA">
      <w:pPr>
        <w:rPr>
          <w:rFonts w:ascii="IRBadr" w:hAnsi="IRBadr" w:cs="IRBadr"/>
          <w:rtl/>
        </w:rPr>
      </w:pPr>
      <w:r w:rsidRPr="00BE5FEA">
        <w:rPr>
          <w:rFonts w:ascii="IRBadr" w:hAnsi="IRBadr" w:cs="IRBadr" w:hint="eastAsia"/>
          <w:color w:val="008000"/>
          <w:rtl/>
        </w:rPr>
        <w:t>«</w:t>
      </w:r>
      <w:r w:rsidRPr="00BE5FEA">
        <w:rPr>
          <w:rFonts w:ascii="IRBadr" w:hAnsi="IRBadr" w:cs="IRBadr" w:hint="cs"/>
          <w:color w:val="8064A2" w:themeColor="accent4"/>
          <w:rtl/>
        </w:rPr>
        <w:t>وَ</w:t>
      </w:r>
      <w:r w:rsidRPr="00BE5FEA">
        <w:rPr>
          <w:rFonts w:ascii="IRBadr" w:hAnsi="IRBadr" w:cs="IRBadr"/>
          <w:color w:val="8064A2" w:themeColor="accent4"/>
          <w:rtl/>
        </w:rPr>
        <w:t xml:space="preserve"> </w:t>
      </w:r>
      <w:r w:rsidRPr="00BE5FEA">
        <w:rPr>
          <w:rFonts w:ascii="IRBadr" w:hAnsi="IRBadr" w:cs="IRBadr" w:hint="cs"/>
          <w:color w:val="8064A2" w:themeColor="accent4"/>
          <w:rtl/>
        </w:rPr>
        <w:t>عَنْهُ</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أَحْمَدَ</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عَبْدِ</w:t>
      </w:r>
      <w:r w:rsidRPr="00BE5FEA">
        <w:rPr>
          <w:rFonts w:ascii="IRBadr" w:hAnsi="IRBadr" w:cs="IRBadr"/>
          <w:color w:val="8064A2" w:themeColor="accent4"/>
          <w:rtl/>
        </w:rPr>
        <w:t xml:space="preserve"> </w:t>
      </w:r>
      <w:r w:rsidRPr="00BE5FEA">
        <w:rPr>
          <w:rFonts w:ascii="IRBadr" w:hAnsi="IRBadr" w:cs="IRBadr" w:hint="cs"/>
          <w:color w:val="8064A2" w:themeColor="accent4"/>
          <w:rtl/>
        </w:rPr>
        <w:t>الْمَلِكِ</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عُتْبَةَ</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إِسْحَاقَ</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عَمَّارٍ</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أَبِي</w:t>
      </w:r>
      <w:r w:rsidRPr="00BE5FEA">
        <w:rPr>
          <w:rFonts w:ascii="IRBadr" w:hAnsi="IRBadr" w:cs="IRBadr"/>
          <w:color w:val="8064A2" w:themeColor="accent4"/>
          <w:rtl/>
        </w:rPr>
        <w:t xml:space="preserve"> </w:t>
      </w:r>
      <w:r w:rsidRPr="00BE5FEA">
        <w:rPr>
          <w:rFonts w:ascii="IRBadr" w:hAnsi="IRBadr" w:cs="IRBadr" w:hint="cs"/>
          <w:color w:val="8064A2" w:themeColor="accent4"/>
          <w:rtl/>
        </w:rPr>
        <w:t>الْحَسَنِ</w:t>
      </w:r>
      <w:r w:rsidRPr="00BE5FEA">
        <w:rPr>
          <w:rFonts w:ascii="IRBadr" w:hAnsi="IRBadr" w:cs="IRBadr"/>
          <w:color w:val="8064A2" w:themeColor="accent4"/>
          <w:rtl/>
        </w:rPr>
        <w:t xml:space="preserve"> </w:t>
      </w:r>
      <w:r w:rsidRPr="00BE5FEA">
        <w:rPr>
          <w:rFonts w:ascii="IRBadr" w:hAnsi="IRBadr" w:cs="IRBadr" w:hint="cs"/>
          <w:color w:val="8064A2" w:themeColor="accent4"/>
          <w:rtl/>
        </w:rPr>
        <w:t>مُوسَى</w:t>
      </w:r>
      <w:r w:rsidRPr="00BE5FEA">
        <w:rPr>
          <w:rFonts w:ascii="IRBadr" w:hAnsi="IRBadr" w:cs="IRBadr"/>
          <w:color w:val="8064A2" w:themeColor="accent4"/>
          <w:rtl/>
        </w:rPr>
        <w:t xml:space="preserve"> </w:t>
      </w:r>
      <w:r w:rsidRPr="00BE5FEA">
        <w:rPr>
          <w:rFonts w:ascii="IRBadr" w:hAnsi="IRBadr" w:cs="IRBadr" w:hint="cs"/>
          <w:color w:val="8064A2" w:themeColor="accent4"/>
          <w:rtl/>
        </w:rPr>
        <w:t>ع</w:t>
      </w:r>
      <w:r w:rsidRPr="00BE5FEA">
        <w:rPr>
          <w:rFonts w:ascii="IRBadr" w:hAnsi="IRBadr" w:cs="IRBadr"/>
          <w:color w:val="8064A2" w:themeColor="accent4"/>
          <w:rtl/>
        </w:rPr>
        <w:t xml:space="preserve"> </w:t>
      </w:r>
      <w:r w:rsidRPr="00BE5FEA">
        <w:rPr>
          <w:rFonts w:ascii="IRBadr" w:hAnsi="IRBadr" w:cs="IRBadr" w:hint="cs"/>
          <w:color w:val="8064A2" w:themeColor="accent4"/>
          <w:rtl/>
        </w:rPr>
        <w:t>قَالَ</w:t>
      </w:r>
      <w:r w:rsidRPr="00BE5FEA">
        <w:rPr>
          <w:rFonts w:ascii="IRBadr" w:hAnsi="IRBadr" w:cs="IRBadr"/>
          <w:color w:val="8064A2" w:themeColor="accent4"/>
          <w:rtl/>
        </w:rPr>
        <w:t>:</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لَهُ</w:t>
      </w:r>
      <w:r w:rsidRPr="00BE5FEA">
        <w:rPr>
          <w:rFonts w:ascii="IRBadr" w:hAnsi="IRBadr" w:cs="IRBadr"/>
          <w:color w:val="008000"/>
          <w:rtl/>
        </w:rPr>
        <w:t xml:space="preserve"> </w:t>
      </w:r>
      <w:r w:rsidRPr="00BE5FEA">
        <w:rPr>
          <w:rFonts w:ascii="IRBadr" w:hAnsi="IRBadr" w:cs="IRBadr" w:hint="cs"/>
          <w:color w:val="008000"/>
          <w:rtl/>
        </w:rPr>
        <w:t>أُعْطِي</w:t>
      </w:r>
      <w:r w:rsidRPr="00BE5FEA">
        <w:rPr>
          <w:rFonts w:ascii="IRBadr" w:hAnsi="IRBadr" w:cs="IRBadr"/>
          <w:color w:val="008000"/>
          <w:rtl/>
        </w:rPr>
        <w:t xml:space="preserve"> </w:t>
      </w:r>
      <w:r w:rsidRPr="00BE5FEA">
        <w:rPr>
          <w:rFonts w:ascii="IRBadr" w:hAnsi="IRBadr" w:cs="IRBadr" w:hint="cs"/>
          <w:color w:val="008000"/>
          <w:rtl/>
        </w:rPr>
        <w:t>الرَّجُلَ</w:t>
      </w:r>
      <w:r w:rsidRPr="00BE5FEA">
        <w:rPr>
          <w:rFonts w:ascii="IRBadr" w:hAnsi="IRBadr" w:cs="IRBadr"/>
          <w:color w:val="008000"/>
          <w:rtl/>
        </w:rPr>
        <w:t xml:space="preserve"> </w:t>
      </w:r>
      <w:r w:rsidRPr="00BE5FEA">
        <w:rPr>
          <w:rFonts w:ascii="IRBadr" w:hAnsi="IRBadr" w:cs="IRBadr" w:hint="cs"/>
          <w:color w:val="008000"/>
          <w:rtl/>
        </w:rPr>
        <w:t>مِنَ</w:t>
      </w:r>
      <w:r w:rsidRPr="00BE5FEA">
        <w:rPr>
          <w:rFonts w:ascii="IRBadr" w:hAnsi="IRBadr" w:cs="IRBadr"/>
          <w:color w:val="008000"/>
          <w:rtl/>
        </w:rPr>
        <w:t xml:space="preserve"> </w:t>
      </w:r>
      <w:r w:rsidRPr="00BE5FEA">
        <w:rPr>
          <w:rFonts w:ascii="IRBadr" w:hAnsi="IRBadr" w:cs="IRBadr" w:hint="cs"/>
          <w:color w:val="008000"/>
          <w:rtl/>
        </w:rPr>
        <w:t>الزَّكَاةِ</w:t>
      </w:r>
      <w:r w:rsidRPr="00BE5FEA">
        <w:rPr>
          <w:rFonts w:ascii="IRBadr" w:hAnsi="IRBadr" w:cs="IRBadr"/>
          <w:color w:val="008000"/>
          <w:rtl/>
        </w:rPr>
        <w:t xml:space="preserve"> </w:t>
      </w:r>
      <w:r w:rsidRPr="00BE5FEA">
        <w:rPr>
          <w:rFonts w:ascii="IRBadr" w:hAnsi="IRBadr" w:cs="IRBadr" w:hint="cs"/>
          <w:color w:val="008000"/>
          <w:rtl/>
        </w:rPr>
        <w:t>ثَمَانِينَ</w:t>
      </w:r>
      <w:r w:rsidRPr="00BE5FEA">
        <w:rPr>
          <w:rFonts w:ascii="IRBadr" w:hAnsi="IRBadr" w:cs="IRBadr"/>
          <w:color w:val="008000"/>
          <w:rtl/>
        </w:rPr>
        <w:t xml:space="preserve"> </w:t>
      </w:r>
      <w:r w:rsidRPr="00BE5FEA">
        <w:rPr>
          <w:rFonts w:ascii="IRBadr" w:hAnsi="IRBadr" w:cs="IRBadr" w:hint="cs"/>
          <w:color w:val="008000"/>
          <w:rtl/>
        </w:rPr>
        <w:t>دِرْهَماً</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وَ</w:t>
      </w:r>
      <w:r w:rsidRPr="00BE5FEA">
        <w:rPr>
          <w:rFonts w:ascii="IRBadr" w:hAnsi="IRBadr" w:cs="IRBadr"/>
          <w:color w:val="008000"/>
          <w:rtl/>
        </w:rPr>
        <w:t xml:space="preserve"> </w:t>
      </w:r>
      <w:r w:rsidRPr="00BE5FEA">
        <w:rPr>
          <w:rFonts w:ascii="IRBadr" w:hAnsi="IRBadr" w:cs="IRBadr" w:hint="cs"/>
          <w:color w:val="008000"/>
          <w:rtl/>
        </w:rPr>
        <w:t>زِدْهُ</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أُعْطِيهِ</w:t>
      </w:r>
      <w:r w:rsidRPr="00BE5FEA">
        <w:rPr>
          <w:rFonts w:ascii="IRBadr" w:hAnsi="IRBadr" w:cs="IRBadr"/>
          <w:color w:val="008000"/>
          <w:rtl/>
        </w:rPr>
        <w:t xml:space="preserve"> </w:t>
      </w:r>
      <w:r w:rsidRPr="00BE5FEA">
        <w:rPr>
          <w:rFonts w:ascii="IRBadr" w:hAnsi="IRBadr" w:cs="IRBadr" w:hint="cs"/>
          <w:color w:val="008000"/>
          <w:rtl/>
        </w:rPr>
        <w:t>مِائَةً</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وَ</w:t>
      </w:r>
      <w:r w:rsidRPr="00BE5FEA">
        <w:rPr>
          <w:rFonts w:ascii="IRBadr" w:hAnsi="IRBadr" w:cs="IRBadr"/>
          <w:color w:val="008000"/>
          <w:rtl/>
        </w:rPr>
        <w:t xml:space="preserve"> </w:t>
      </w:r>
      <w:r w:rsidRPr="00BE5FEA">
        <w:rPr>
          <w:rFonts w:ascii="IRBadr" w:hAnsi="IRBadr" w:cs="IRBadr" w:hint="cs"/>
          <w:color w:val="008000"/>
          <w:rtl/>
        </w:rPr>
        <w:t>أَغْنِهِ</w:t>
      </w:r>
      <w:r w:rsidRPr="00BE5FEA">
        <w:rPr>
          <w:rFonts w:ascii="IRBadr" w:hAnsi="IRBadr" w:cs="IRBadr"/>
          <w:color w:val="008000"/>
          <w:rtl/>
        </w:rPr>
        <w:t xml:space="preserve"> </w:t>
      </w:r>
      <w:r w:rsidRPr="00BE5FEA">
        <w:rPr>
          <w:rFonts w:ascii="IRBadr" w:hAnsi="IRBadr" w:cs="IRBadr" w:hint="cs"/>
          <w:color w:val="008000"/>
          <w:rtl/>
        </w:rPr>
        <w:t>إِنْ</w:t>
      </w:r>
      <w:r w:rsidRPr="00BE5FEA">
        <w:rPr>
          <w:rFonts w:ascii="IRBadr" w:hAnsi="IRBadr" w:cs="IRBadr"/>
          <w:color w:val="008000"/>
          <w:rtl/>
        </w:rPr>
        <w:t xml:space="preserve"> </w:t>
      </w:r>
      <w:r w:rsidRPr="00BE5FEA">
        <w:rPr>
          <w:rFonts w:ascii="IRBadr" w:hAnsi="IRBadr" w:cs="IRBadr" w:hint="cs"/>
          <w:color w:val="008000"/>
          <w:rtl/>
        </w:rPr>
        <w:t>قَدَرْتَ</w:t>
      </w:r>
      <w:r w:rsidRPr="00BE5FEA">
        <w:rPr>
          <w:rFonts w:ascii="IRBadr" w:hAnsi="IRBadr" w:cs="IRBadr"/>
          <w:color w:val="008000"/>
          <w:rtl/>
        </w:rPr>
        <w:t xml:space="preserve"> </w:t>
      </w:r>
      <w:r w:rsidRPr="00BE5FEA">
        <w:rPr>
          <w:rFonts w:ascii="IRBadr" w:hAnsi="IRBadr" w:cs="IRBadr" w:hint="cs"/>
          <w:color w:val="008000"/>
          <w:rtl/>
        </w:rPr>
        <w:t>أَنْ</w:t>
      </w:r>
      <w:r w:rsidRPr="00BE5FEA">
        <w:rPr>
          <w:rFonts w:ascii="IRBadr" w:hAnsi="IRBadr" w:cs="IRBadr"/>
          <w:color w:val="008000"/>
          <w:rtl/>
        </w:rPr>
        <w:t xml:space="preserve"> </w:t>
      </w:r>
      <w:r w:rsidRPr="00BE5FEA">
        <w:rPr>
          <w:rFonts w:ascii="IRBadr" w:hAnsi="IRBadr" w:cs="IRBadr" w:hint="cs"/>
          <w:color w:val="008000"/>
          <w:rtl/>
        </w:rPr>
        <w:t>تُغْنِيَهُ</w:t>
      </w:r>
      <w:r w:rsidRPr="00BE5FEA">
        <w:rPr>
          <w:rFonts w:ascii="IRBadr" w:hAnsi="IRBadr" w:cs="IRBadr" w:hint="eastAsia"/>
          <w:color w:val="008000"/>
          <w:rtl/>
        </w:rPr>
        <w:t>»</w:t>
      </w:r>
      <w:r>
        <w:rPr>
          <w:rStyle w:val="FootnoteReference"/>
          <w:rFonts w:ascii="IRBadr" w:hAnsi="IRBadr" w:cs="IRBadr"/>
          <w:color w:val="008000"/>
          <w:rtl/>
        </w:rPr>
        <w:footnoteReference w:id="2"/>
      </w:r>
      <w:r w:rsidRPr="00BE5FEA">
        <w:rPr>
          <w:rFonts w:ascii="IRBadr" w:hAnsi="IRBadr" w:cs="IRBadr"/>
          <w:rtl/>
        </w:rPr>
        <w:t>.</w:t>
      </w:r>
    </w:p>
    <w:p w:rsidR="00BE5FEA" w:rsidRDefault="00BE5FEA" w:rsidP="00BE5FEA">
      <w:pPr>
        <w:rPr>
          <w:rFonts w:ascii="IRBadr" w:hAnsi="IRBadr" w:cs="IRBadr"/>
        </w:rPr>
      </w:pPr>
      <w:r w:rsidRPr="00BE5FEA">
        <w:rPr>
          <w:rFonts w:ascii="IRBadr" w:hAnsi="IRBadr" w:cs="IRBadr" w:hint="eastAsia"/>
          <w:color w:val="008000"/>
          <w:rtl/>
        </w:rPr>
        <w:t>«</w:t>
      </w:r>
      <w:r w:rsidRPr="00BE5FEA">
        <w:rPr>
          <w:rFonts w:ascii="IRBadr" w:hAnsi="IRBadr" w:cs="IRBadr" w:hint="cs"/>
          <w:color w:val="8064A2" w:themeColor="accent4"/>
          <w:rtl/>
        </w:rPr>
        <w:t>سَعْدٌ</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أَحْمَدَ</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الْحُسَيْنِ</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الصَّقْرِ</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الْحَسَنِ</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الْحُسَيْنِ</w:t>
      </w:r>
      <w:r w:rsidRPr="00BE5FEA">
        <w:rPr>
          <w:rFonts w:ascii="IRBadr" w:hAnsi="IRBadr" w:cs="IRBadr"/>
          <w:color w:val="8064A2" w:themeColor="accent4"/>
          <w:rtl/>
        </w:rPr>
        <w:t xml:space="preserve"> </w:t>
      </w:r>
      <w:r w:rsidRPr="00BE5FEA">
        <w:rPr>
          <w:rFonts w:ascii="IRBadr" w:hAnsi="IRBadr" w:cs="IRBadr" w:hint="cs"/>
          <w:color w:val="8064A2" w:themeColor="accent4"/>
          <w:rtl/>
        </w:rPr>
        <w:t>اللُّؤْلُؤِيِّ</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مُحَمَّدِ</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سِنَانٍ</w:t>
      </w:r>
      <w:r w:rsidRPr="00BE5FEA">
        <w:rPr>
          <w:rFonts w:ascii="IRBadr" w:hAnsi="IRBadr" w:cs="IRBadr"/>
          <w:color w:val="8064A2" w:themeColor="accent4"/>
          <w:rtl/>
        </w:rPr>
        <w:t xml:space="preserve"> </w:t>
      </w:r>
      <w:r w:rsidRPr="00BE5FEA">
        <w:rPr>
          <w:rFonts w:ascii="IRBadr" w:hAnsi="IRBadr" w:cs="IRBadr" w:hint="cs"/>
          <w:color w:val="8064A2" w:themeColor="accent4"/>
          <w:rtl/>
        </w:rPr>
        <w:t>عَنْ</w:t>
      </w:r>
      <w:r w:rsidRPr="00BE5FEA">
        <w:rPr>
          <w:rFonts w:ascii="IRBadr" w:hAnsi="IRBadr" w:cs="IRBadr"/>
          <w:color w:val="8064A2" w:themeColor="accent4"/>
          <w:rtl/>
        </w:rPr>
        <w:t xml:space="preserve"> </w:t>
      </w:r>
      <w:r w:rsidRPr="00BE5FEA">
        <w:rPr>
          <w:rFonts w:ascii="IRBadr" w:hAnsi="IRBadr" w:cs="IRBadr" w:hint="cs"/>
          <w:color w:val="8064A2" w:themeColor="accent4"/>
          <w:rtl/>
        </w:rPr>
        <w:t>إِسْحَاقَ</w:t>
      </w:r>
      <w:r w:rsidRPr="00BE5FEA">
        <w:rPr>
          <w:rFonts w:ascii="IRBadr" w:hAnsi="IRBadr" w:cs="IRBadr"/>
          <w:color w:val="8064A2" w:themeColor="accent4"/>
          <w:rtl/>
        </w:rPr>
        <w:t xml:space="preserve"> </w:t>
      </w:r>
      <w:r w:rsidRPr="00BE5FEA">
        <w:rPr>
          <w:rFonts w:ascii="IRBadr" w:hAnsi="IRBadr" w:cs="IRBadr" w:hint="cs"/>
          <w:color w:val="8064A2" w:themeColor="accent4"/>
          <w:rtl/>
        </w:rPr>
        <w:t>بْنِ</w:t>
      </w:r>
      <w:r w:rsidRPr="00BE5FEA">
        <w:rPr>
          <w:rFonts w:ascii="IRBadr" w:hAnsi="IRBadr" w:cs="IRBadr"/>
          <w:color w:val="8064A2" w:themeColor="accent4"/>
          <w:rtl/>
        </w:rPr>
        <w:t xml:space="preserve"> </w:t>
      </w:r>
      <w:r w:rsidRPr="00BE5FEA">
        <w:rPr>
          <w:rFonts w:ascii="IRBadr" w:hAnsi="IRBadr" w:cs="IRBadr" w:hint="cs"/>
          <w:color w:val="8064A2" w:themeColor="accent4"/>
          <w:rtl/>
        </w:rPr>
        <w:t>عَمَّارٍ</w:t>
      </w:r>
      <w:r w:rsidRPr="00BE5FEA">
        <w:rPr>
          <w:rFonts w:ascii="IRBadr" w:hAnsi="IRBadr" w:cs="IRBadr"/>
          <w:color w:val="8064A2" w:themeColor="accent4"/>
          <w:rtl/>
        </w:rPr>
        <w:t xml:space="preserve"> </w:t>
      </w:r>
      <w:r w:rsidRPr="00BE5FEA">
        <w:rPr>
          <w:rFonts w:ascii="IRBadr" w:hAnsi="IRBadr" w:cs="IRBadr" w:hint="cs"/>
          <w:color w:val="8064A2" w:themeColor="accent4"/>
          <w:rtl/>
        </w:rPr>
        <w:t>قَالَ</w:t>
      </w:r>
      <w:r w:rsidRPr="00BE5FEA">
        <w:rPr>
          <w:rFonts w:ascii="IRBadr" w:hAnsi="IRBadr" w:cs="IRBadr"/>
          <w:color w:val="8064A2" w:themeColor="accent4"/>
          <w:rtl/>
        </w:rPr>
        <w:t>:</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لِأَبِي</w:t>
      </w:r>
      <w:r w:rsidRPr="00BE5FEA">
        <w:rPr>
          <w:rFonts w:ascii="IRBadr" w:hAnsi="IRBadr" w:cs="IRBadr"/>
          <w:color w:val="008000"/>
          <w:rtl/>
        </w:rPr>
        <w:t xml:space="preserve"> </w:t>
      </w:r>
      <w:r w:rsidRPr="00BE5FEA">
        <w:rPr>
          <w:rFonts w:ascii="IRBadr" w:hAnsi="IRBadr" w:cs="IRBadr" w:hint="cs"/>
          <w:color w:val="008000"/>
          <w:rtl/>
        </w:rPr>
        <w:t>عَبْدِ</w:t>
      </w:r>
      <w:r w:rsidRPr="00BE5FEA">
        <w:rPr>
          <w:rFonts w:ascii="IRBadr" w:hAnsi="IRBadr" w:cs="IRBadr"/>
          <w:color w:val="008000"/>
          <w:rtl/>
        </w:rPr>
        <w:t xml:space="preserve"> </w:t>
      </w:r>
      <w:r w:rsidRPr="00BE5FEA">
        <w:rPr>
          <w:rFonts w:ascii="IRBadr" w:hAnsi="IRBadr" w:cs="IRBadr" w:hint="cs"/>
          <w:color w:val="008000"/>
          <w:rtl/>
        </w:rPr>
        <w:t>اللَّهِ</w:t>
      </w:r>
      <w:r w:rsidRPr="00BE5FEA">
        <w:rPr>
          <w:rFonts w:ascii="IRBadr" w:hAnsi="IRBadr" w:cs="IRBadr"/>
          <w:color w:val="008000"/>
          <w:rtl/>
        </w:rPr>
        <w:t xml:space="preserve"> </w:t>
      </w:r>
      <w:r w:rsidRPr="00BE5FEA">
        <w:rPr>
          <w:rFonts w:ascii="IRBadr" w:hAnsi="IRBadr" w:cs="IRBadr" w:hint="cs"/>
          <w:color w:val="008000"/>
          <w:rtl/>
        </w:rPr>
        <w:t>ع</w:t>
      </w:r>
      <w:r w:rsidRPr="00BE5FEA">
        <w:rPr>
          <w:rFonts w:ascii="IRBadr" w:hAnsi="IRBadr" w:cs="IRBadr"/>
          <w:color w:val="008000"/>
          <w:rtl/>
        </w:rPr>
        <w:t xml:space="preserve"> </w:t>
      </w:r>
      <w:r w:rsidRPr="00BE5FEA">
        <w:rPr>
          <w:rFonts w:ascii="IRBadr" w:hAnsi="IRBadr" w:cs="IRBadr" w:hint="cs"/>
          <w:color w:val="008000"/>
          <w:rtl/>
        </w:rPr>
        <w:t>أُعْطِي</w:t>
      </w:r>
      <w:r w:rsidRPr="00BE5FEA">
        <w:rPr>
          <w:rFonts w:ascii="IRBadr" w:hAnsi="IRBadr" w:cs="IRBadr"/>
          <w:color w:val="008000"/>
          <w:rtl/>
        </w:rPr>
        <w:t xml:space="preserve"> </w:t>
      </w:r>
      <w:r w:rsidRPr="00BE5FEA">
        <w:rPr>
          <w:rFonts w:ascii="IRBadr" w:hAnsi="IRBadr" w:cs="IRBadr" w:hint="cs"/>
          <w:color w:val="008000"/>
          <w:rtl/>
        </w:rPr>
        <w:t>الرَّجُلَ</w:t>
      </w:r>
      <w:r w:rsidRPr="00BE5FEA">
        <w:rPr>
          <w:rFonts w:ascii="IRBadr" w:hAnsi="IRBadr" w:cs="IRBadr"/>
          <w:color w:val="008000"/>
          <w:rtl/>
        </w:rPr>
        <w:t xml:space="preserve"> </w:t>
      </w:r>
      <w:r w:rsidRPr="00BE5FEA">
        <w:rPr>
          <w:rFonts w:ascii="IRBadr" w:hAnsi="IRBadr" w:cs="IRBadr" w:hint="cs"/>
          <w:color w:val="008000"/>
          <w:rtl/>
        </w:rPr>
        <w:t>مِنَ</w:t>
      </w:r>
      <w:r w:rsidRPr="00BE5FEA">
        <w:rPr>
          <w:rFonts w:ascii="IRBadr" w:hAnsi="IRBadr" w:cs="IRBadr"/>
          <w:color w:val="008000"/>
          <w:rtl/>
        </w:rPr>
        <w:t xml:space="preserve"> </w:t>
      </w:r>
      <w:r w:rsidRPr="00BE5FEA">
        <w:rPr>
          <w:rFonts w:ascii="IRBadr" w:hAnsi="IRBadr" w:cs="IRBadr" w:hint="cs"/>
          <w:color w:val="008000"/>
          <w:rtl/>
        </w:rPr>
        <w:t>الزَّكَاةِ</w:t>
      </w:r>
      <w:r w:rsidRPr="00BE5FEA">
        <w:rPr>
          <w:rFonts w:ascii="IRBadr" w:hAnsi="IRBadr" w:cs="IRBadr"/>
          <w:color w:val="008000"/>
          <w:rtl/>
        </w:rPr>
        <w:t xml:space="preserve"> </w:t>
      </w:r>
      <w:r w:rsidRPr="00BE5FEA">
        <w:rPr>
          <w:rFonts w:ascii="IRBadr" w:hAnsi="IRBadr" w:cs="IRBadr" w:hint="cs"/>
          <w:color w:val="008000"/>
          <w:rtl/>
        </w:rPr>
        <w:t>مِائَةَ</w:t>
      </w:r>
      <w:r w:rsidRPr="00BE5FEA">
        <w:rPr>
          <w:rFonts w:ascii="IRBadr" w:hAnsi="IRBadr" w:cs="IRBadr"/>
          <w:color w:val="008000"/>
          <w:rtl/>
        </w:rPr>
        <w:t xml:space="preserve"> </w:t>
      </w:r>
      <w:r w:rsidRPr="00BE5FEA">
        <w:rPr>
          <w:rFonts w:ascii="IRBadr" w:hAnsi="IRBadr" w:cs="IRBadr" w:hint="cs"/>
          <w:color w:val="008000"/>
          <w:rtl/>
        </w:rPr>
        <w:t>دِرْهَمٍ</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مِائَتَيْنِ</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ثَلَاثَمِائَةٍ</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قُلْتُ</w:t>
      </w:r>
      <w:r w:rsidRPr="00BE5FEA">
        <w:rPr>
          <w:rFonts w:ascii="IRBadr" w:hAnsi="IRBadr" w:cs="IRBadr"/>
          <w:color w:val="008000"/>
          <w:rtl/>
        </w:rPr>
        <w:t xml:space="preserve"> </w:t>
      </w:r>
      <w:r w:rsidRPr="00BE5FEA">
        <w:rPr>
          <w:rFonts w:ascii="IRBadr" w:hAnsi="IRBadr" w:cs="IRBadr" w:hint="cs"/>
          <w:color w:val="008000"/>
          <w:rtl/>
        </w:rPr>
        <w:t>أَرْبَعَمِائَةٍ</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قُلْتُ‏ خَمْسَمِائَةٍ</w:t>
      </w:r>
      <w:r w:rsidRPr="00BE5FEA">
        <w:rPr>
          <w:rFonts w:ascii="IRBadr" w:hAnsi="IRBadr" w:cs="IRBadr"/>
          <w:color w:val="008000"/>
          <w:rtl/>
        </w:rPr>
        <w:t xml:space="preserve"> </w:t>
      </w:r>
      <w:r w:rsidRPr="00BE5FEA">
        <w:rPr>
          <w:rFonts w:ascii="IRBadr" w:hAnsi="IRBadr" w:cs="IRBadr" w:hint="cs"/>
          <w:color w:val="008000"/>
          <w:rtl/>
        </w:rPr>
        <w:t>قَالَ</w:t>
      </w:r>
      <w:r w:rsidRPr="00BE5FEA">
        <w:rPr>
          <w:rFonts w:ascii="IRBadr" w:hAnsi="IRBadr" w:cs="IRBadr"/>
          <w:color w:val="008000"/>
          <w:rtl/>
        </w:rPr>
        <w:t xml:space="preserve"> </w:t>
      </w:r>
      <w:r w:rsidRPr="00BE5FEA">
        <w:rPr>
          <w:rFonts w:ascii="IRBadr" w:hAnsi="IRBadr" w:cs="IRBadr" w:hint="cs"/>
          <w:color w:val="008000"/>
          <w:rtl/>
        </w:rPr>
        <w:t>نَعَمْ</w:t>
      </w:r>
      <w:r w:rsidRPr="00BE5FEA">
        <w:rPr>
          <w:rFonts w:ascii="IRBadr" w:hAnsi="IRBadr" w:cs="IRBadr"/>
          <w:color w:val="008000"/>
          <w:rtl/>
        </w:rPr>
        <w:t xml:space="preserve"> </w:t>
      </w:r>
      <w:r w:rsidRPr="00BE5FEA">
        <w:rPr>
          <w:rFonts w:ascii="IRBadr" w:hAnsi="IRBadr" w:cs="IRBadr" w:hint="cs"/>
          <w:color w:val="008000"/>
          <w:rtl/>
        </w:rPr>
        <w:t>حَتَّى</w:t>
      </w:r>
      <w:r w:rsidRPr="00BE5FEA">
        <w:rPr>
          <w:rFonts w:ascii="IRBadr" w:hAnsi="IRBadr" w:cs="IRBadr"/>
          <w:color w:val="008000"/>
          <w:rtl/>
        </w:rPr>
        <w:t xml:space="preserve"> </w:t>
      </w:r>
      <w:r w:rsidRPr="00BE5FEA">
        <w:rPr>
          <w:rFonts w:ascii="IRBadr" w:hAnsi="IRBadr" w:cs="IRBadr" w:hint="cs"/>
          <w:color w:val="008000"/>
          <w:rtl/>
        </w:rPr>
        <w:t>تُغْنِيَهُ</w:t>
      </w:r>
      <w:r w:rsidRPr="00BE5FEA">
        <w:rPr>
          <w:rFonts w:ascii="IRBadr" w:hAnsi="IRBadr" w:cs="IRBadr" w:hint="eastAsia"/>
          <w:color w:val="008000"/>
          <w:rtl/>
        </w:rPr>
        <w:t>»</w:t>
      </w:r>
      <w:r w:rsidR="00AE6233">
        <w:rPr>
          <w:rStyle w:val="FootnoteReference"/>
          <w:rFonts w:ascii="IRBadr" w:hAnsi="IRBadr" w:cs="IRBadr"/>
          <w:color w:val="008000"/>
          <w:rtl/>
        </w:rPr>
        <w:footnoteReference w:id="3"/>
      </w:r>
      <w:r w:rsidRPr="00BE5FEA">
        <w:rPr>
          <w:rFonts w:ascii="IRBadr" w:hAnsi="IRBadr" w:cs="IRBadr"/>
          <w:rtl/>
        </w:rPr>
        <w:t>.</w:t>
      </w:r>
    </w:p>
    <w:p w:rsidR="00AE6233" w:rsidRDefault="00AE6233" w:rsidP="00BE5FEA">
      <w:pPr>
        <w:rPr>
          <w:rFonts w:ascii="IRBadr" w:hAnsi="IRBadr" w:cs="IRBadr"/>
        </w:rPr>
      </w:pPr>
      <w:r w:rsidRPr="00AE6233">
        <w:rPr>
          <w:rFonts w:ascii="IRBadr" w:hAnsi="IRBadr" w:cs="IRBadr" w:hint="eastAsia"/>
          <w:color w:val="008000"/>
          <w:rtl/>
        </w:rPr>
        <w:t>«</w:t>
      </w:r>
      <w:r w:rsidRPr="00AE6233">
        <w:rPr>
          <w:rFonts w:ascii="IRBadr" w:hAnsi="IRBadr" w:cs="IRBadr" w:hint="cs"/>
          <w:color w:val="8064A2" w:themeColor="accent4"/>
          <w:rtl/>
        </w:rPr>
        <w:t>أَحْمَدُ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إِدْرِيسَ</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مُحَمَّدِ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أَحْمَدَ</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أَحْمَدَ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الْحَسَنِ</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عَلِيِّ</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فَضَّالٍ</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عَمْرِو</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سَعِيدٍ</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مُصَدِّقِ</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صَدَقَةَ</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عَمَّارِ</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مُوسَى</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أَبِي</w:t>
      </w:r>
      <w:r w:rsidRPr="00AE6233">
        <w:rPr>
          <w:rFonts w:ascii="IRBadr" w:hAnsi="IRBadr" w:cs="IRBadr"/>
          <w:color w:val="8064A2" w:themeColor="accent4"/>
          <w:rtl/>
        </w:rPr>
        <w:t xml:space="preserve"> </w:t>
      </w:r>
      <w:r w:rsidRPr="00AE6233">
        <w:rPr>
          <w:rFonts w:ascii="IRBadr" w:hAnsi="IRBadr" w:cs="IRBadr" w:hint="cs"/>
          <w:color w:val="8064A2" w:themeColor="accent4"/>
          <w:rtl/>
        </w:rPr>
        <w:t>عَبْدِ</w:t>
      </w:r>
      <w:r w:rsidRPr="00AE6233">
        <w:rPr>
          <w:rFonts w:ascii="IRBadr" w:hAnsi="IRBadr" w:cs="IRBadr"/>
          <w:color w:val="8064A2" w:themeColor="accent4"/>
          <w:rtl/>
        </w:rPr>
        <w:t xml:space="preserve"> </w:t>
      </w:r>
      <w:r w:rsidRPr="00AE6233">
        <w:rPr>
          <w:rFonts w:ascii="IRBadr" w:hAnsi="IRBadr" w:cs="IRBadr" w:hint="cs"/>
          <w:color w:val="8064A2" w:themeColor="accent4"/>
          <w:rtl/>
        </w:rPr>
        <w:t>اللَّهِ</w:t>
      </w:r>
      <w:r w:rsidRPr="00AE6233">
        <w:rPr>
          <w:rFonts w:ascii="IRBadr" w:hAnsi="IRBadr" w:cs="IRBadr"/>
          <w:color w:val="8064A2" w:themeColor="accent4"/>
          <w:rtl/>
        </w:rPr>
        <w:t xml:space="preserve"> </w:t>
      </w:r>
      <w:r w:rsidRPr="00AE6233">
        <w:rPr>
          <w:rFonts w:ascii="IRBadr" w:hAnsi="IRBadr" w:cs="IRBadr" w:hint="cs"/>
          <w:color w:val="8064A2" w:themeColor="accent4"/>
          <w:rtl/>
        </w:rPr>
        <w:t>ع</w:t>
      </w:r>
      <w:r w:rsidRPr="00AE6233">
        <w:rPr>
          <w:rFonts w:ascii="IRBadr" w:hAnsi="IRBadr" w:cs="IRBadr"/>
          <w:color w:val="008000"/>
          <w:rtl/>
        </w:rPr>
        <w:t xml:space="preserve"> </w:t>
      </w:r>
      <w:r w:rsidRPr="00AE6233">
        <w:rPr>
          <w:rFonts w:ascii="IRBadr" w:hAnsi="IRBadr" w:cs="IRBadr" w:hint="cs"/>
          <w:color w:val="008000"/>
          <w:rtl/>
        </w:rPr>
        <w:t>أَنَّهُ</w:t>
      </w:r>
      <w:r w:rsidRPr="00AE6233">
        <w:rPr>
          <w:rFonts w:ascii="IRBadr" w:hAnsi="IRBadr" w:cs="IRBadr"/>
          <w:color w:val="008000"/>
          <w:rtl/>
        </w:rPr>
        <w:t xml:space="preserve"> </w:t>
      </w:r>
      <w:r w:rsidRPr="00AE6233">
        <w:rPr>
          <w:rFonts w:ascii="IRBadr" w:hAnsi="IRBadr" w:cs="IRBadr" w:hint="cs"/>
          <w:color w:val="008000"/>
          <w:rtl/>
        </w:rPr>
        <w:t>سُئِلَ</w:t>
      </w:r>
      <w:r w:rsidRPr="00AE6233">
        <w:rPr>
          <w:rFonts w:ascii="IRBadr" w:hAnsi="IRBadr" w:cs="IRBadr"/>
          <w:color w:val="008000"/>
          <w:rtl/>
        </w:rPr>
        <w:t xml:space="preserve"> </w:t>
      </w:r>
      <w:r w:rsidRPr="00AE6233">
        <w:rPr>
          <w:rFonts w:ascii="IRBadr" w:hAnsi="IRBadr" w:cs="IRBadr" w:hint="cs"/>
          <w:color w:val="008000"/>
          <w:rtl/>
        </w:rPr>
        <w:t>كَمْ</w:t>
      </w:r>
      <w:r w:rsidRPr="00AE6233">
        <w:rPr>
          <w:rFonts w:ascii="IRBadr" w:hAnsi="IRBadr" w:cs="IRBadr"/>
          <w:color w:val="008000"/>
          <w:rtl/>
        </w:rPr>
        <w:t xml:space="preserve"> </w:t>
      </w:r>
      <w:r w:rsidRPr="00AE6233">
        <w:rPr>
          <w:rFonts w:ascii="IRBadr" w:hAnsi="IRBadr" w:cs="IRBadr" w:hint="cs"/>
          <w:color w:val="008000"/>
          <w:rtl/>
        </w:rPr>
        <w:t>يُعْطَى</w:t>
      </w:r>
      <w:r w:rsidRPr="00AE6233">
        <w:rPr>
          <w:rFonts w:ascii="IRBadr" w:hAnsi="IRBadr" w:cs="IRBadr"/>
          <w:color w:val="008000"/>
          <w:rtl/>
        </w:rPr>
        <w:t xml:space="preserve"> </w:t>
      </w:r>
      <w:r w:rsidRPr="00AE6233">
        <w:rPr>
          <w:rFonts w:ascii="IRBadr" w:hAnsi="IRBadr" w:cs="IRBadr" w:hint="cs"/>
          <w:color w:val="008000"/>
          <w:rtl/>
        </w:rPr>
        <w:t>الرَّجُلُ</w:t>
      </w:r>
      <w:r w:rsidRPr="00AE6233">
        <w:rPr>
          <w:rFonts w:ascii="IRBadr" w:hAnsi="IRBadr" w:cs="IRBadr"/>
          <w:color w:val="008000"/>
          <w:rtl/>
        </w:rPr>
        <w:t xml:space="preserve"> </w:t>
      </w:r>
      <w:r w:rsidRPr="00AE6233">
        <w:rPr>
          <w:rFonts w:ascii="IRBadr" w:hAnsi="IRBadr" w:cs="IRBadr" w:hint="cs"/>
          <w:color w:val="008000"/>
          <w:rtl/>
        </w:rPr>
        <w:t>مِنَ</w:t>
      </w:r>
      <w:r w:rsidRPr="00AE6233">
        <w:rPr>
          <w:rFonts w:ascii="IRBadr" w:hAnsi="IRBadr" w:cs="IRBadr"/>
          <w:color w:val="008000"/>
          <w:rtl/>
        </w:rPr>
        <w:t xml:space="preserve"> </w:t>
      </w:r>
      <w:r w:rsidRPr="00AE6233">
        <w:rPr>
          <w:rFonts w:ascii="IRBadr" w:hAnsi="IRBadr" w:cs="IRBadr" w:hint="cs"/>
          <w:color w:val="008000"/>
          <w:rtl/>
        </w:rPr>
        <w:t>الزَّكَاةِ</w:t>
      </w:r>
      <w:r w:rsidRPr="00AE6233">
        <w:rPr>
          <w:rFonts w:ascii="IRBadr" w:hAnsi="IRBadr" w:cs="IRBadr"/>
          <w:color w:val="008000"/>
          <w:rtl/>
        </w:rPr>
        <w:t xml:space="preserve"> </w:t>
      </w:r>
      <w:r w:rsidRPr="00AE6233">
        <w:rPr>
          <w:rFonts w:ascii="IRBadr" w:hAnsi="IRBadr" w:cs="IRBadr" w:hint="cs"/>
          <w:color w:val="008000"/>
          <w:rtl/>
        </w:rPr>
        <w:t>قَالَ</w:t>
      </w:r>
      <w:r w:rsidRPr="00AE6233">
        <w:rPr>
          <w:rFonts w:ascii="IRBadr" w:hAnsi="IRBadr" w:cs="IRBadr"/>
          <w:color w:val="008000"/>
          <w:rtl/>
        </w:rPr>
        <w:t xml:space="preserve"> </w:t>
      </w:r>
      <w:r w:rsidRPr="00AE6233">
        <w:rPr>
          <w:rFonts w:ascii="IRBadr" w:hAnsi="IRBadr" w:cs="IRBadr" w:hint="cs"/>
          <w:color w:val="008000"/>
          <w:rtl/>
        </w:rPr>
        <w:t>قَالَ</w:t>
      </w:r>
      <w:r w:rsidRPr="00AE6233">
        <w:rPr>
          <w:rFonts w:ascii="IRBadr" w:hAnsi="IRBadr" w:cs="IRBadr"/>
          <w:color w:val="008000"/>
          <w:rtl/>
        </w:rPr>
        <w:t xml:space="preserve"> </w:t>
      </w:r>
      <w:r w:rsidRPr="00AE6233">
        <w:rPr>
          <w:rFonts w:ascii="IRBadr" w:hAnsi="IRBadr" w:cs="IRBadr" w:hint="cs"/>
          <w:color w:val="008000"/>
          <w:rtl/>
        </w:rPr>
        <w:t>أَبُو</w:t>
      </w:r>
      <w:r w:rsidRPr="00AE6233">
        <w:rPr>
          <w:rFonts w:ascii="IRBadr" w:hAnsi="IRBadr" w:cs="IRBadr"/>
          <w:color w:val="008000"/>
          <w:rtl/>
        </w:rPr>
        <w:t xml:space="preserve"> </w:t>
      </w:r>
      <w:r w:rsidRPr="00AE6233">
        <w:rPr>
          <w:rFonts w:ascii="IRBadr" w:hAnsi="IRBadr" w:cs="IRBadr" w:hint="cs"/>
          <w:color w:val="008000"/>
          <w:rtl/>
        </w:rPr>
        <w:t>جَعْفَرٍ</w:t>
      </w:r>
      <w:r w:rsidRPr="00AE6233">
        <w:rPr>
          <w:rFonts w:ascii="IRBadr" w:hAnsi="IRBadr" w:cs="IRBadr"/>
          <w:color w:val="008000"/>
          <w:rtl/>
        </w:rPr>
        <w:t xml:space="preserve"> </w:t>
      </w:r>
      <w:r w:rsidRPr="00AE6233">
        <w:rPr>
          <w:rFonts w:ascii="IRBadr" w:hAnsi="IRBadr" w:cs="IRBadr" w:hint="cs"/>
          <w:color w:val="008000"/>
          <w:rtl/>
        </w:rPr>
        <w:t>ع</w:t>
      </w:r>
      <w:r w:rsidRPr="00AE6233">
        <w:rPr>
          <w:rFonts w:ascii="IRBadr" w:hAnsi="IRBadr" w:cs="IRBadr"/>
          <w:color w:val="008000"/>
          <w:rtl/>
        </w:rPr>
        <w:t xml:space="preserve"> </w:t>
      </w:r>
      <w:r w:rsidRPr="00AE6233">
        <w:rPr>
          <w:rFonts w:ascii="IRBadr" w:hAnsi="IRBadr" w:cs="IRBadr" w:hint="cs"/>
          <w:color w:val="008000"/>
          <w:rtl/>
        </w:rPr>
        <w:t>إِذَا</w:t>
      </w:r>
      <w:r w:rsidRPr="00AE6233">
        <w:rPr>
          <w:rFonts w:ascii="IRBadr" w:hAnsi="IRBadr" w:cs="IRBadr"/>
          <w:color w:val="008000"/>
          <w:rtl/>
        </w:rPr>
        <w:t xml:space="preserve"> </w:t>
      </w:r>
      <w:r w:rsidRPr="00AE6233">
        <w:rPr>
          <w:rFonts w:ascii="IRBadr" w:hAnsi="IRBadr" w:cs="IRBadr" w:hint="cs"/>
          <w:color w:val="008000"/>
          <w:rtl/>
        </w:rPr>
        <w:t>أَعْطَيْتَ</w:t>
      </w:r>
      <w:r w:rsidRPr="00AE6233">
        <w:rPr>
          <w:rFonts w:ascii="IRBadr" w:hAnsi="IRBadr" w:cs="IRBadr"/>
          <w:color w:val="008000"/>
          <w:rtl/>
        </w:rPr>
        <w:t xml:space="preserve"> </w:t>
      </w:r>
      <w:r w:rsidRPr="00AE6233">
        <w:rPr>
          <w:rFonts w:ascii="IRBadr" w:hAnsi="IRBadr" w:cs="IRBadr" w:hint="cs"/>
          <w:color w:val="008000"/>
          <w:rtl/>
        </w:rPr>
        <w:t>فَأَغْنِهِ</w:t>
      </w:r>
      <w:r w:rsidRPr="00AE6233">
        <w:rPr>
          <w:rFonts w:ascii="IRBadr" w:hAnsi="IRBadr" w:cs="IRBadr" w:hint="eastAsia"/>
          <w:color w:val="008000"/>
          <w:rtl/>
        </w:rPr>
        <w:t>»</w:t>
      </w:r>
      <w:r>
        <w:rPr>
          <w:rStyle w:val="FootnoteReference"/>
          <w:rFonts w:ascii="IRBadr" w:hAnsi="IRBadr" w:cs="IRBadr"/>
          <w:rtl/>
        </w:rPr>
        <w:footnoteReference w:id="4"/>
      </w:r>
      <w:r w:rsidRPr="00AE6233">
        <w:rPr>
          <w:rFonts w:ascii="IRBadr" w:hAnsi="IRBadr" w:cs="IRBadr"/>
          <w:rtl/>
        </w:rPr>
        <w:t>.</w:t>
      </w:r>
    </w:p>
    <w:p w:rsidR="00AE6233" w:rsidRDefault="00AE6233" w:rsidP="00BE5FEA">
      <w:pPr>
        <w:rPr>
          <w:rFonts w:ascii="IRBadr" w:hAnsi="IRBadr" w:cs="IRBadr"/>
          <w:rtl/>
        </w:rPr>
      </w:pPr>
      <w:r w:rsidRPr="00AE6233">
        <w:rPr>
          <w:rFonts w:ascii="IRBadr" w:hAnsi="IRBadr" w:cs="IRBadr" w:hint="eastAsia"/>
          <w:color w:val="008000"/>
          <w:rtl/>
        </w:rPr>
        <w:t>«</w:t>
      </w:r>
      <w:r w:rsidRPr="00AE6233">
        <w:rPr>
          <w:rFonts w:ascii="IRBadr" w:hAnsi="IRBadr" w:cs="IRBadr" w:hint="cs"/>
          <w:color w:val="8064A2" w:themeColor="accent4"/>
          <w:rtl/>
        </w:rPr>
        <w:t>الْحُسَيْنُ</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سَعِيدٍ</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مُحَمَّدِ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أَبِي</w:t>
      </w:r>
      <w:r w:rsidRPr="00AE6233">
        <w:rPr>
          <w:rFonts w:ascii="IRBadr" w:hAnsi="IRBadr" w:cs="IRBadr"/>
          <w:color w:val="8064A2" w:themeColor="accent4"/>
          <w:rtl/>
        </w:rPr>
        <w:t xml:space="preserve"> </w:t>
      </w:r>
      <w:r w:rsidRPr="00AE6233">
        <w:rPr>
          <w:rFonts w:ascii="IRBadr" w:hAnsi="IRBadr" w:cs="IRBadr" w:hint="cs"/>
          <w:color w:val="8064A2" w:themeColor="accent4"/>
          <w:rtl/>
        </w:rPr>
        <w:t>عُمَيْرٍ</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سَعِيدِ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غَزْوَانَ</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أَبِي</w:t>
      </w:r>
      <w:r w:rsidRPr="00AE6233">
        <w:rPr>
          <w:rFonts w:ascii="IRBadr" w:hAnsi="IRBadr" w:cs="IRBadr"/>
          <w:color w:val="8064A2" w:themeColor="accent4"/>
          <w:rtl/>
        </w:rPr>
        <w:t xml:space="preserve"> </w:t>
      </w:r>
      <w:r w:rsidRPr="00AE6233">
        <w:rPr>
          <w:rFonts w:ascii="IRBadr" w:hAnsi="IRBadr" w:cs="IRBadr" w:hint="cs"/>
          <w:color w:val="8064A2" w:themeColor="accent4"/>
          <w:rtl/>
        </w:rPr>
        <w:t>عَبْدِ</w:t>
      </w:r>
      <w:r w:rsidRPr="00AE6233">
        <w:rPr>
          <w:rFonts w:ascii="IRBadr" w:hAnsi="IRBadr" w:cs="IRBadr"/>
          <w:color w:val="8064A2" w:themeColor="accent4"/>
          <w:rtl/>
        </w:rPr>
        <w:t xml:space="preserve"> </w:t>
      </w:r>
      <w:r w:rsidRPr="00AE6233">
        <w:rPr>
          <w:rFonts w:ascii="IRBadr" w:hAnsi="IRBadr" w:cs="IRBadr" w:hint="cs"/>
          <w:color w:val="8064A2" w:themeColor="accent4"/>
          <w:rtl/>
        </w:rPr>
        <w:t>اللَّهِ</w:t>
      </w:r>
      <w:r w:rsidRPr="00AE6233">
        <w:rPr>
          <w:rFonts w:ascii="IRBadr" w:hAnsi="IRBadr" w:cs="IRBadr"/>
          <w:color w:val="8064A2" w:themeColor="accent4"/>
          <w:rtl/>
        </w:rPr>
        <w:t xml:space="preserve"> </w:t>
      </w:r>
      <w:r w:rsidRPr="00AE6233">
        <w:rPr>
          <w:rFonts w:ascii="IRBadr" w:hAnsi="IRBadr" w:cs="IRBadr" w:hint="cs"/>
          <w:color w:val="8064A2" w:themeColor="accent4"/>
          <w:rtl/>
        </w:rPr>
        <w:t>ع</w:t>
      </w:r>
      <w:r w:rsidRPr="00AE6233">
        <w:rPr>
          <w:rFonts w:ascii="IRBadr" w:hAnsi="IRBadr" w:cs="IRBadr"/>
          <w:color w:val="8064A2" w:themeColor="accent4"/>
          <w:rtl/>
        </w:rPr>
        <w:t xml:space="preserve"> </w:t>
      </w:r>
      <w:r w:rsidRPr="00AE6233">
        <w:rPr>
          <w:rFonts w:ascii="IRBadr" w:hAnsi="IRBadr" w:cs="IRBadr" w:hint="cs"/>
          <w:color w:val="8064A2" w:themeColor="accent4"/>
          <w:rtl/>
        </w:rPr>
        <w:t>قَالَ</w:t>
      </w:r>
      <w:r w:rsidRPr="00AE6233">
        <w:rPr>
          <w:rFonts w:ascii="IRBadr" w:hAnsi="IRBadr" w:cs="IRBadr"/>
          <w:color w:val="8064A2" w:themeColor="accent4"/>
          <w:rtl/>
        </w:rPr>
        <w:t>:</w:t>
      </w:r>
      <w:r w:rsidRPr="00AE6233">
        <w:rPr>
          <w:rFonts w:ascii="IRBadr" w:hAnsi="IRBadr" w:cs="IRBadr"/>
          <w:color w:val="008000"/>
          <w:rtl/>
        </w:rPr>
        <w:t xml:space="preserve"> </w:t>
      </w:r>
      <w:r w:rsidRPr="00AE6233">
        <w:rPr>
          <w:rFonts w:ascii="IRBadr" w:hAnsi="IRBadr" w:cs="IRBadr" w:hint="cs"/>
          <w:color w:val="008000"/>
          <w:rtl/>
        </w:rPr>
        <w:t>سَأَلْتُهُ</w:t>
      </w:r>
      <w:r w:rsidRPr="00AE6233">
        <w:rPr>
          <w:rFonts w:ascii="IRBadr" w:hAnsi="IRBadr" w:cs="IRBadr"/>
          <w:color w:val="008000"/>
          <w:rtl/>
        </w:rPr>
        <w:t xml:space="preserve"> </w:t>
      </w:r>
      <w:r w:rsidRPr="00AE6233">
        <w:rPr>
          <w:rFonts w:ascii="IRBadr" w:hAnsi="IRBadr" w:cs="IRBadr" w:hint="cs"/>
          <w:color w:val="008000"/>
          <w:rtl/>
        </w:rPr>
        <w:t>كَمْ</w:t>
      </w:r>
      <w:r w:rsidRPr="00AE6233">
        <w:rPr>
          <w:rFonts w:ascii="IRBadr" w:hAnsi="IRBadr" w:cs="IRBadr"/>
          <w:color w:val="008000"/>
          <w:rtl/>
        </w:rPr>
        <w:t xml:space="preserve"> </w:t>
      </w:r>
      <w:r w:rsidRPr="00AE6233">
        <w:rPr>
          <w:rFonts w:ascii="IRBadr" w:hAnsi="IRBadr" w:cs="IRBadr" w:hint="cs"/>
          <w:color w:val="008000"/>
          <w:rtl/>
        </w:rPr>
        <w:t>يُعْطَى</w:t>
      </w:r>
      <w:r w:rsidRPr="00AE6233">
        <w:rPr>
          <w:rFonts w:ascii="IRBadr" w:hAnsi="IRBadr" w:cs="IRBadr"/>
          <w:color w:val="008000"/>
          <w:rtl/>
        </w:rPr>
        <w:t xml:space="preserve"> </w:t>
      </w:r>
      <w:r w:rsidRPr="00AE6233">
        <w:rPr>
          <w:rFonts w:ascii="IRBadr" w:hAnsi="IRBadr" w:cs="IRBadr" w:hint="cs"/>
          <w:color w:val="008000"/>
          <w:rtl/>
        </w:rPr>
        <w:t>الرَّجُلُ</w:t>
      </w:r>
      <w:r w:rsidRPr="00AE6233">
        <w:rPr>
          <w:rFonts w:ascii="IRBadr" w:hAnsi="IRBadr" w:cs="IRBadr"/>
          <w:color w:val="008000"/>
          <w:rtl/>
        </w:rPr>
        <w:t xml:space="preserve"> </w:t>
      </w:r>
      <w:r w:rsidRPr="00AE6233">
        <w:rPr>
          <w:rFonts w:ascii="IRBadr" w:hAnsi="IRBadr" w:cs="IRBadr" w:hint="cs"/>
          <w:color w:val="008000"/>
          <w:rtl/>
        </w:rPr>
        <w:t>الْوَاحِدُ</w:t>
      </w:r>
      <w:r w:rsidRPr="00AE6233">
        <w:rPr>
          <w:rFonts w:ascii="IRBadr" w:hAnsi="IRBadr" w:cs="IRBadr"/>
          <w:color w:val="008000"/>
          <w:rtl/>
        </w:rPr>
        <w:t xml:space="preserve"> </w:t>
      </w:r>
      <w:r w:rsidRPr="00AE6233">
        <w:rPr>
          <w:rFonts w:ascii="IRBadr" w:hAnsi="IRBadr" w:cs="IRBadr" w:hint="cs"/>
          <w:color w:val="008000"/>
          <w:rtl/>
        </w:rPr>
        <w:t>مِنَ</w:t>
      </w:r>
      <w:r w:rsidRPr="00AE6233">
        <w:rPr>
          <w:rFonts w:ascii="IRBadr" w:hAnsi="IRBadr" w:cs="IRBadr"/>
          <w:color w:val="008000"/>
          <w:rtl/>
        </w:rPr>
        <w:t xml:space="preserve"> </w:t>
      </w:r>
      <w:r w:rsidRPr="00AE6233">
        <w:rPr>
          <w:rFonts w:ascii="IRBadr" w:hAnsi="IRBadr" w:cs="IRBadr" w:hint="cs"/>
          <w:color w:val="008000"/>
          <w:rtl/>
        </w:rPr>
        <w:t>الزَّكَاةِ</w:t>
      </w:r>
      <w:r w:rsidRPr="00AE6233">
        <w:rPr>
          <w:rFonts w:ascii="IRBadr" w:hAnsi="IRBadr" w:cs="IRBadr"/>
          <w:color w:val="008000"/>
          <w:rtl/>
        </w:rPr>
        <w:t xml:space="preserve"> </w:t>
      </w:r>
      <w:r w:rsidRPr="00AE6233">
        <w:rPr>
          <w:rFonts w:ascii="IRBadr" w:hAnsi="IRBadr" w:cs="IRBadr" w:hint="cs"/>
          <w:color w:val="008000"/>
          <w:rtl/>
        </w:rPr>
        <w:t>قَالَ</w:t>
      </w:r>
      <w:r w:rsidRPr="00AE6233">
        <w:rPr>
          <w:rFonts w:ascii="IRBadr" w:hAnsi="IRBadr" w:cs="IRBadr"/>
          <w:color w:val="008000"/>
          <w:rtl/>
        </w:rPr>
        <w:t xml:space="preserve"> </w:t>
      </w:r>
      <w:r w:rsidRPr="00AE6233">
        <w:rPr>
          <w:rFonts w:ascii="IRBadr" w:hAnsi="IRBadr" w:cs="IRBadr" w:hint="cs"/>
          <w:color w:val="008000"/>
          <w:rtl/>
        </w:rPr>
        <w:t>أَعْطِهِ</w:t>
      </w:r>
      <w:r w:rsidRPr="00AE6233">
        <w:rPr>
          <w:rFonts w:ascii="IRBadr" w:hAnsi="IRBadr" w:cs="IRBadr"/>
          <w:color w:val="008000"/>
          <w:rtl/>
        </w:rPr>
        <w:t xml:space="preserve"> </w:t>
      </w:r>
      <w:r w:rsidRPr="00AE6233">
        <w:rPr>
          <w:rFonts w:ascii="IRBadr" w:hAnsi="IRBadr" w:cs="IRBadr" w:hint="cs"/>
          <w:color w:val="008000"/>
          <w:rtl/>
        </w:rPr>
        <w:t>مِنَ</w:t>
      </w:r>
      <w:r w:rsidRPr="00AE6233">
        <w:rPr>
          <w:rFonts w:ascii="IRBadr" w:hAnsi="IRBadr" w:cs="IRBadr"/>
          <w:color w:val="008000"/>
          <w:rtl/>
        </w:rPr>
        <w:t xml:space="preserve"> </w:t>
      </w:r>
      <w:r w:rsidRPr="00AE6233">
        <w:rPr>
          <w:rFonts w:ascii="IRBadr" w:hAnsi="IRBadr" w:cs="IRBadr" w:hint="cs"/>
          <w:color w:val="008000"/>
          <w:rtl/>
        </w:rPr>
        <w:t>الزَّكَاةِ</w:t>
      </w:r>
      <w:r w:rsidRPr="00AE6233">
        <w:rPr>
          <w:rFonts w:ascii="IRBadr" w:hAnsi="IRBadr" w:cs="IRBadr"/>
          <w:color w:val="008000"/>
          <w:rtl/>
        </w:rPr>
        <w:t xml:space="preserve"> </w:t>
      </w:r>
      <w:r w:rsidRPr="00AE6233">
        <w:rPr>
          <w:rFonts w:ascii="IRBadr" w:hAnsi="IRBadr" w:cs="IRBadr" w:hint="cs"/>
          <w:color w:val="008000"/>
          <w:rtl/>
        </w:rPr>
        <w:t>حَتَّى</w:t>
      </w:r>
      <w:r w:rsidRPr="00AE6233">
        <w:rPr>
          <w:rFonts w:ascii="IRBadr" w:hAnsi="IRBadr" w:cs="IRBadr"/>
          <w:color w:val="008000"/>
          <w:rtl/>
        </w:rPr>
        <w:t xml:space="preserve"> </w:t>
      </w:r>
      <w:r w:rsidRPr="00AE6233">
        <w:rPr>
          <w:rFonts w:ascii="IRBadr" w:hAnsi="IRBadr" w:cs="IRBadr" w:hint="cs"/>
          <w:color w:val="008000"/>
          <w:rtl/>
        </w:rPr>
        <w:t>تُغْنِيَهُ</w:t>
      </w:r>
      <w:r w:rsidRPr="00AE6233">
        <w:rPr>
          <w:rFonts w:ascii="IRBadr" w:hAnsi="IRBadr" w:cs="IRBadr" w:hint="eastAsia"/>
          <w:color w:val="008000"/>
          <w:rtl/>
        </w:rPr>
        <w:t>»</w:t>
      </w:r>
      <w:r>
        <w:rPr>
          <w:rStyle w:val="FootnoteReference"/>
          <w:rFonts w:ascii="IRBadr" w:hAnsi="IRBadr" w:cs="IRBadr"/>
          <w:rtl/>
        </w:rPr>
        <w:footnoteReference w:id="5"/>
      </w:r>
      <w:r w:rsidRPr="00AE6233">
        <w:rPr>
          <w:rFonts w:ascii="IRBadr" w:hAnsi="IRBadr" w:cs="IRBadr"/>
          <w:rtl/>
        </w:rPr>
        <w:t>.</w:t>
      </w:r>
    </w:p>
    <w:p w:rsidR="00AE6233" w:rsidRDefault="00AE6233" w:rsidP="00AE6233">
      <w:pPr>
        <w:rPr>
          <w:rFonts w:ascii="IRBadr" w:hAnsi="IRBadr" w:cs="IRBadr"/>
        </w:rPr>
      </w:pPr>
      <w:r w:rsidRPr="00AE6233">
        <w:rPr>
          <w:rFonts w:ascii="IRBadr" w:hAnsi="IRBadr" w:cs="IRBadr" w:hint="eastAsia"/>
          <w:color w:val="008000"/>
          <w:rtl/>
        </w:rPr>
        <w:t>«</w:t>
      </w:r>
      <w:r w:rsidRPr="00AE6233">
        <w:rPr>
          <w:rFonts w:ascii="IRBadr" w:hAnsi="IRBadr" w:cs="IRBadr" w:hint="cs"/>
          <w:color w:val="8064A2" w:themeColor="accent4"/>
          <w:rtl/>
        </w:rPr>
        <w:t>وَ</w:t>
      </w:r>
      <w:r w:rsidRPr="00AE6233">
        <w:rPr>
          <w:rFonts w:ascii="IRBadr" w:hAnsi="IRBadr" w:cs="IRBadr"/>
          <w:color w:val="8064A2" w:themeColor="accent4"/>
          <w:rtl/>
        </w:rPr>
        <w:t xml:space="preserve"> </w:t>
      </w:r>
      <w:r w:rsidRPr="00AE6233">
        <w:rPr>
          <w:rFonts w:ascii="IRBadr" w:hAnsi="IRBadr" w:cs="IRBadr" w:hint="cs"/>
          <w:color w:val="8064A2" w:themeColor="accent4"/>
          <w:rtl/>
        </w:rPr>
        <w:t>عَنْهُ</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ابْنِ</w:t>
      </w:r>
      <w:r w:rsidRPr="00AE6233">
        <w:rPr>
          <w:rFonts w:ascii="IRBadr" w:hAnsi="IRBadr" w:cs="IRBadr"/>
          <w:color w:val="8064A2" w:themeColor="accent4"/>
          <w:rtl/>
        </w:rPr>
        <w:t xml:space="preserve"> </w:t>
      </w:r>
      <w:r w:rsidRPr="00AE6233">
        <w:rPr>
          <w:rFonts w:ascii="IRBadr" w:hAnsi="IRBadr" w:cs="IRBadr" w:hint="cs"/>
          <w:color w:val="8064A2" w:themeColor="accent4"/>
          <w:rtl/>
        </w:rPr>
        <w:t>أَبِي</w:t>
      </w:r>
      <w:r w:rsidRPr="00AE6233">
        <w:rPr>
          <w:rFonts w:ascii="IRBadr" w:hAnsi="IRBadr" w:cs="IRBadr"/>
          <w:color w:val="8064A2" w:themeColor="accent4"/>
          <w:rtl/>
        </w:rPr>
        <w:t xml:space="preserve"> </w:t>
      </w:r>
      <w:r w:rsidRPr="00AE6233">
        <w:rPr>
          <w:rFonts w:ascii="IRBadr" w:hAnsi="IRBadr" w:cs="IRBadr" w:hint="cs"/>
          <w:color w:val="8064A2" w:themeColor="accent4"/>
          <w:rtl/>
        </w:rPr>
        <w:t>عُمَيْرٍ</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زِيَادِ</w:t>
      </w:r>
      <w:r w:rsidRPr="00AE6233">
        <w:rPr>
          <w:rFonts w:ascii="IRBadr" w:hAnsi="IRBadr" w:cs="IRBadr"/>
          <w:color w:val="8064A2" w:themeColor="accent4"/>
          <w:rtl/>
        </w:rPr>
        <w:t xml:space="preserve"> </w:t>
      </w:r>
      <w:r w:rsidRPr="00AE6233">
        <w:rPr>
          <w:rFonts w:ascii="IRBadr" w:hAnsi="IRBadr" w:cs="IRBadr" w:hint="cs"/>
          <w:color w:val="8064A2" w:themeColor="accent4"/>
          <w:rtl/>
        </w:rPr>
        <w:t>بْنِ</w:t>
      </w:r>
      <w:r w:rsidRPr="00AE6233">
        <w:rPr>
          <w:rFonts w:ascii="IRBadr" w:hAnsi="IRBadr" w:cs="IRBadr"/>
          <w:color w:val="8064A2" w:themeColor="accent4"/>
          <w:rtl/>
        </w:rPr>
        <w:t xml:space="preserve"> </w:t>
      </w:r>
      <w:r w:rsidRPr="00AE6233">
        <w:rPr>
          <w:rFonts w:ascii="IRBadr" w:hAnsi="IRBadr" w:cs="IRBadr" w:hint="cs"/>
          <w:color w:val="8064A2" w:themeColor="accent4"/>
          <w:rtl/>
        </w:rPr>
        <w:t>مَرْوَانَ</w:t>
      </w:r>
      <w:r w:rsidRPr="00AE6233">
        <w:rPr>
          <w:rFonts w:ascii="IRBadr" w:hAnsi="IRBadr" w:cs="IRBadr"/>
          <w:color w:val="8064A2" w:themeColor="accent4"/>
          <w:rtl/>
        </w:rPr>
        <w:t xml:space="preserve"> </w:t>
      </w:r>
      <w:r w:rsidRPr="00AE6233">
        <w:rPr>
          <w:rFonts w:ascii="IRBadr" w:hAnsi="IRBadr" w:cs="IRBadr" w:hint="cs"/>
          <w:color w:val="8064A2" w:themeColor="accent4"/>
          <w:rtl/>
        </w:rPr>
        <w:t>عَنْ</w:t>
      </w:r>
      <w:r w:rsidRPr="00AE6233">
        <w:rPr>
          <w:rFonts w:ascii="IRBadr" w:hAnsi="IRBadr" w:cs="IRBadr"/>
          <w:color w:val="8064A2" w:themeColor="accent4"/>
          <w:rtl/>
        </w:rPr>
        <w:t xml:space="preserve"> </w:t>
      </w:r>
      <w:r w:rsidRPr="00AE6233">
        <w:rPr>
          <w:rFonts w:ascii="IRBadr" w:hAnsi="IRBadr" w:cs="IRBadr" w:hint="cs"/>
          <w:color w:val="8064A2" w:themeColor="accent4"/>
          <w:rtl/>
        </w:rPr>
        <w:t>أَبِي</w:t>
      </w:r>
      <w:r w:rsidRPr="00AE6233">
        <w:rPr>
          <w:rFonts w:ascii="IRBadr" w:hAnsi="IRBadr" w:cs="IRBadr"/>
          <w:color w:val="8064A2" w:themeColor="accent4"/>
          <w:rtl/>
        </w:rPr>
        <w:t xml:space="preserve"> </w:t>
      </w:r>
      <w:r w:rsidRPr="00AE6233">
        <w:rPr>
          <w:rFonts w:ascii="IRBadr" w:hAnsi="IRBadr" w:cs="IRBadr" w:hint="cs"/>
          <w:color w:val="8064A2" w:themeColor="accent4"/>
          <w:rtl/>
        </w:rPr>
        <w:t>الْحَسَنِ</w:t>
      </w:r>
      <w:r w:rsidRPr="00AE6233">
        <w:rPr>
          <w:rFonts w:ascii="IRBadr" w:hAnsi="IRBadr" w:cs="IRBadr"/>
          <w:color w:val="8064A2" w:themeColor="accent4"/>
          <w:rtl/>
        </w:rPr>
        <w:t xml:space="preserve"> </w:t>
      </w:r>
      <w:r w:rsidRPr="00AE6233">
        <w:rPr>
          <w:rFonts w:ascii="IRBadr" w:hAnsi="IRBadr" w:cs="IRBadr" w:hint="cs"/>
          <w:color w:val="8064A2" w:themeColor="accent4"/>
          <w:rtl/>
        </w:rPr>
        <w:t>مُوسَى</w:t>
      </w:r>
      <w:r w:rsidRPr="00AE6233">
        <w:rPr>
          <w:rFonts w:ascii="IRBadr" w:hAnsi="IRBadr" w:cs="IRBadr"/>
          <w:color w:val="8064A2" w:themeColor="accent4"/>
          <w:rtl/>
        </w:rPr>
        <w:t xml:space="preserve"> </w:t>
      </w:r>
      <w:r w:rsidRPr="00AE6233">
        <w:rPr>
          <w:rFonts w:ascii="IRBadr" w:hAnsi="IRBadr" w:cs="IRBadr" w:hint="cs"/>
          <w:color w:val="8064A2" w:themeColor="accent4"/>
          <w:rtl/>
        </w:rPr>
        <w:t>ع</w:t>
      </w:r>
      <w:r w:rsidRPr="00AE6233">
        <w:rPr>
          <w:rFonts w:ascii="IRBadr" w:hAnsi="IRBadr" w:cs="IRBadr"/>
          <w:color w:val="8064A2" w:themeColor="accent4"/>
          <w:rtl/>
        </w:rPr>
        <w:t xml:space="preserve"> </w:t>
      </w:r>
      <w:r w:rsidRPr="00AE6233">
        <w:rPr>
          <w:rFonts w:ascii="IRBadr" w:hAnsi="IRBadr" w:cs="IRBadr" w:hint="cs"/>
          <w:color w:val="8064A2" w:themeColor="accent4"/>
          <w:rtl/>
        </w:rPr>
        <w:t>قَالَ</w:t>
      </w:r>
      <w:r w:rsidRPr="00AE6233">
        <w:rPr>
          <w:rFonts w:ascii="IRBadr" w:hAnsi="IRBadr" w:cs="IRBadr"/>
          <w:color w:val="8064A2" w:themeColor="accent4"/>
          <w:rtl/>
        </w:rPr>
        <w:t>:</w:t>
      </w:r>
      <w:r w:rsidRPr="00AE6233">
        <w:rPr>
          <w:rFonts w:ascii="IRBadr" w:hAnsi="IRBadr" w:cs="IRBadr"/>
          <w:color w:val="008000"/>
          <w:rtl/>
        </w:rPr>
        <w:t xml:space="preserve"> </w:t>
      </w:r>
      <w:r w:rsidRPr="00AE6233">
        <w:rPr>
          <w:rFonts w:ascii="IRBadr" w:hAnsi="IRBadr" w:cs="IRBadr" w:hint="cs"/>
          <w:color w:val="008000"/>
          <w:rtl/>
        </w:rPr>
        <w:t>أَعْطِهِ</w:t>
      </w:r>
      <w:r w:rsidRPr="00AE6233">
        <w:rPr>
          <w:rFonts w:ascii="IRBadr" w:hAnsi="IRBadr" w:cs="IRBadr"/>
          <w:color w:val="008000"/>
          <w:rtl/>
        </w:rPr>
        <w:t xml:space="preserve"> </w:t>
      </w:r>
      <w:r w:rsidRPr="00AE6233">
        <w:rPr>
          <w:rFonts w:ascii="IRBadr" w:hAnsi="IRBadr" w:cs="IRBadr" w:hint="cs"/>
          <w:color w:val="008000"/>
          <w:rtl/>
        </w:rPr>
        <w:t>أَلْفَ</w:t>
      </w:r>
      <w:r w:rsidRPr="00AE6233">
        <w:rPr>
          <w:rFonts w:ascii="IRBadr" w:hAnsi="IRBadr" w:cs="IRBadr"/>
          <w:color w:val="008000"/>
          <w:rtl/>
        </w:rPr>
        <w:t xml:space="preserve"> </w:t>
      </w:r>
      <w:r w:rsidRPr="00AE6233">
        <w:rPr>
          <w:rFonts w:ascii="IRBadr" w:hAnsi="IRBadr" w:cs="IRBadr" w:hint="cs"/>
          <w:color w:val="008000"/>
          <w:rtl/>
        </w:rPr>
        <w:t>دِرْهَم</w:t>
      </w:r>
      <w:r w:rsidRPr="00AE6233">
        <w:rPr>
          <w:rFonts w:ascii="IRBadr" w:hAnsi="IRBadr" w:cs="IRBadr" w:hint="eastAsia"/>
          <w:color w:val="008000"/>
          <w:rtl/>
        </w:rPr>
        <w:t>»</w:t>
      </w:r>
      <w:r>
        <w:rPr>
          <w:rStyle w:val="FootnoteReference"/>
          <w:rFonts w:ascii="IRBadr" w:hAnsi="IRBadr" w:cs="IRBadr"/>
          <w:rtl/>
        </w:rPr>
        <w:footnoteReference w:id="6"/>
      </w:r>
      <w:r w:rsidRPr="00AE6233">
        <w:rPr>
          <w:rFonts w:ascii="IRBadr" w:hAnsi="IRBadr" w:cs="IRBadr"/>
          <w:rtl/>
        </w:rPr>
        <w:t>.</w:t>
      </w:r>
    </w:p>
    <w:p w:rsidR="00AE6233" w:rsidRDefault="00AE6233" w:rsidP="00BE5FEA">
      <w:pPr>
        <w:rPr>
          <w:rFonts w:ascii="IRBadr" w:hAnsi="IRBadr" w:cs="IRBadr"/>
          <w:rtl/>
        </w:rPr>
      </w:pPr>
      <w:r>
        <w:rPr>
          <w:rFonts w:ascii="IRBadr" w:hAnsi="IRBadr" w:cs="IRBadr" w:hint="cs"/>
          <w:rtl/>
        </w:rPr>
        <w:t>به طور متعارف، هزار درهم، چیزی بیش از هزینه سال است. روایتی از ابوبصیر هم وارد شده است:</w:t>
      </w:r>
    </w:p>
    <w:p w:rsidR="00AE6233" w:rsidRDefault="00AE6233" w:rsidP="00BE5FEA">
      <w:pPr>
        <w:rPr>
          <w:rFonts w:ascii="IRBadr" w:hAnsi="IRBadr" w:cs="IRBadr"/>
        </w:rPr>
      </w:pPr>
      <w:r w:rsidRPr="00AE6233">
        <w:rPr>
          <w:rFonts w:ascii="IRBadr" w:hAnsi="IRBadr" w:cs="IRBadr" w:hint="eastAsia"/>
          <w:color w:val="008000"/>
          <w:rtl/>
        </w:rPr>
        <w:t>«</w:t>
      </w:r>
      <w:r w:rsidRPr="000F6876">
        <w:rPr>
          <w:rFonts w:ascii="IRBadr" w:hAnsi="IRBadr" w:cs="IRBadr" w:hint="cs"/>
          <w:color w:val="8064A2" w:themeColor="accent4"/>
          <w:rtl/>
        </w:rPr>
        <w:t>عِدَّةٌ</w:t>
      </w:r>
      <w:r w:rsidRPr="000F6876">
        <w:rPr>
          <w:rFonts w:ascii="IRBadr" w:hAnsi="IRBadr" w:cs="IRBadr"/>
          <w:color w:val="8064A2" w:themeColor="accent4"/>
          <w:rtl/>
        </w:rPr>
        <w:t xml:space="preserve"> </w:t>
      </w:r>
      <w:r w:rsidRPr="000F6876">
        <w:rPr>
          <w:rFonts w:ascii="IRBadr" w:hAnsi="IRBadr" w:cs="IRBadr" w:hint="cs"/>
          <w:color w:val="8064A2" w:themeColor="accent4"/>
          <w:rtl/>
        </w:rPr>
        <w:t>مِنْ</w:t>
      </w:r>
      <w:r w:rsidRPr="000F6876">
        <w:rPr>
          <w:rFonts w:ascii="IRBadr" w:hAnsi="IRBadr" w:cs="IRBadr"/>
          <w:color w:val="8064A2" w:themeColor="accent4"/>
          <w:rtl/>
        </w:rPr>
        <w:t xml:space="preserve"> </w:t>
      </w:r>
      <w:r w:rsidRPr="000F6876">
        <w:rPr>
          <w:rFonts w:ascii="IRBadr" w:hAnsi="IRBadr" w:cs="IRBadr" w:hint="cs"/>
          <w:color w:val="8064A2" w:themeColor="accent4"/>
          <w:rtl/>
        </w:rPr>
        <w:t>أَصْحَابِنَا</w:t>
      </w:r>
      <w:r w:rsidRPr="000F6876">
        <w:rPr>
          <w:rFonts w:ascii="IRBadr" w:hAnsi="IRBadr" w:cs="IRBadr"/>
          <w:color w:val="8064A2" w:themeColor="accent4"/>
          <w:rtl/>
        </w:rPr>
        <w:t xml:space="preserve"> </w:t>
      </w:r>
      <w:r w:rsidRPr="000F6876">
        <w:rPr>
          <w:rFonts w:ascii="IRBadr" w:hAnsi="IRBadr" w:cs="IRBadr" w:hint="cs"/>
          <w:color w:val="8064A2" w:themeColor="accent4"/>
          <w:rtl/>
        </w:rPr>
        <w:t>عَنْ</w:t>
      </w:r>
      <w:r w:rsidRPr="000F6876">
        <w:rPr>
          <w:rFonts w:ascii="IRBadr" w:hAnsi="IRBadr" w:cs="IRBadr"/>
          <w:color w:val="8064A2" w:themeColor="accent4"/>
          <w:rtl/>
        </w:rPr>
        <w:t xml:space="preserve"> </w:t>
      </w:r>
      <w:r w:rsidRPr="000F6876">
        <w:rPr>
          <w:rFonts w:ascii="IRBadr" w:hAnsi="IRBadr" w:cs="IRBadr" w:hint="cs"/>
          <w:color w:val="8064A2" w:themeColor="accent4"/>
          <w:rtl/>
        </w:rPr>
        <w:t>أَحْمَدَ</w:t>
      </w:r>
      <w:r w:rsidRPr="000F6876">
        <w:rPr>
          <w:rFonts w:ascii="IRBadr" w:hAnsi="IRBadr" w:cs="IRBadr"/>
          <w:color w:val="8064A2" w:themeColor="accent4"/>
          <w:rtl/>
        </w:rPr>
        <w:t xml:space="preserve"> </w:t>
      </w:r>
      <w:r w:rsidRPr="000F6876">
        <w:rPr>
          <w:rFonts w:ascii="IRBadr" w:hAnsi="IRBadr" w:cs="IRBadr" w:hint="cs"/>
          <w:color w:val="8064A2" w:themeColor="accent4"/>
          <w:rtl/>
        </w:rPr>
        <w:t>بْنِ</w:t>
      </w:r>
      <w:r w:rsidRPr="000F6876">
        <w:rPr>
          <w:rFonts w:ascii="IRBadr" w:hAnsi="IRBadr" w:cs="IRBadr"/>
          <w:color w:val="8064A2" w:themeColor="accent4"/>
          <w:rtl/>
        </w:rPr>
        <w:t xml:space="preserve"> </w:t>
      </w:r>
      <w:r w:rsidRPr="000F6876">
        <w:rPr>
          <w:rFonts w:ascii="IRBadr" w:hAnsi="IRBadr" w:cs="IRBadr" w:hint="cs"/>
          <w:color w:val="8064A2" w:themeColor="accent4"/>
          <w:rtl/>
        </w:rPr>
        <w:t>مُحَمَّدٍ</w:t>
      </w:r>
      <w:r w:rsidRPr="000F6876">
        <w:rPr>
          <w:rFonts w:ascii="IRBadr" w:hAnsi="IRBadr" w:cs="IRBadr"/>
          <w:color w:val="8064A2" w:themeColor="accent4"/>
          <w:rtl/>
        </w:rPr>
        <w:t xml:space="preserve"> </w:t>
      </w:r>
      <w:r w:rsidRPr="000F6876">
        <w:rPr>
          <w:rFonts w:ascii="IRBadr" w:hAnsi="IRBadr" w:cs="IRBadr" w:hint="cs"/>
          <w:color w:val="8064A2" w:themeColor="accent4"/>
          <w:rtl/>
        </w:rPr>
        <w:t>عَنِ</w:t>
      </w:r>
      <w:r w:rsidRPr="000F6876">
        <w:rPr>
          <w:rFonts w:ascii="IRBadr" w:hAnsi="IRBadr" w:cs="IRBadr"/>
          <w:color w:val="8064A2" w:themeColor="accent4"/>
          <w:rtl/>
        </w:rPr>
        <w:t xml:space="preserve"> </w:t>
      </w:r>
      <w:r w:rsidRPr="000F6876">
        <w:rPr>
          <w:rFonts w:ascii="IRBadr" w:hAnsi="IRBadr" w:cs="IRBadr" w:hint="cs"/>
          <w:color w:val="8064A2" w:themeColor="accent4"/>
          <w:rtl/>
        </w:rPr>
        <w:t>الْحُسَيْنِ</w:t>
      </w:r>
      <w:r w:rsidRPr="000F6876">
        <w:rPr>
          <w:rFonts w:ascii="IRBadr" w:hAnsi="IRBadr" w:cs="IRBadr"/>
          <w:color w:val="8064A2" w:themeColor="accent4"/>
          <w:rtl/>
        </w:rPr>
        <w:t xml:space="preserve"> </w:t>
      </w:r>
      <w:r w:rsidRPr="000F6876">
        <w:rPr>
          <w:rFonts w:ascii="IRBadr" w:hAnsi="IRBadr" w:cs="IRBadr" w:hint="cs"/>
          <w:color w:val="8064A2" w:themeColor="accent4"/>
          <w:rtl/>
        </w:rPr>
        <w:t>بْنِ</w:t>
      </w:r>
      <w:r w:rsidRPr="000F6876">
        <w:rPr>
          <w:rFonts w:ascii="IRBadr" w:hAnsi="IRBadr" w:cs="IRBadr"/>
          <w:color w:val="8064A2" w:themeColor="accent4"/>
          <w:rtl/>
        </w:rPr>
        <w:t xml:space="preserve"> </w:t>
      </w:r>
      <w:r w:rsidRPr="000F6876">
        <w:rPr>
          <w:rFonts w:ascii="IRBadr" w:hAnsi="IRBadr" w:cs="IRBadr" w:hint="cs"/>
          <w:color w:val="8064A2" w:themeColor="accent4"/>
          <w:rtl/>
        </w:rPr>
        <w:t>سَعِيدٍ</w:t>
      </w:r>
      <w:r w:rsidRPr="000F6876">
        <w:rPr>
          <w:rFonts w:ascii="IRBadr" w:hAnsi="IRBadr" w:cs="IRBadr"/>
          <w:color w:val="8064A2" w:themeColor="accent4"/>
          <w:rtl/>
        </w:rPr>
        <w:t xml:space="preserve"> </w:t>
      </w:r>
      <w:r w:rsidRPr="000F6876">
        <w:rPr>
          <w:rFonts w:ascii="IRBadr" w:hAnsi="IRBadr" w:cs="IRBadr" w:hint="cs"/>
          <w:color w:val="8064A2" w:themeColor="accent4"/>
          <w:rtl/>
        </w:rPr>
        <w:t>عَنِ</w:t>
      </w:r>
      <w:r w:rsidRPr="000F6876">
        <w:rPr>
          <w:rFonts w:ascii="IRBadr" w:hAnsi="IRBadr" w:cs="IRBadr"/>
          <w:color w:val="8064A2" w:themeColor="accent4"/>
          <w:rtl/>
        </w:rPr>
        <w:t xml:space="preserve"> </w:t>
      </w:r>
      <w:r w:rsidRPr="000F6876">
        <w:rPr>
          <w:rFonts w:ascii="IRBadr" w:hAnsi="IRBadr" w:cs="IRBadr" w:hint="cs"/>
          <w:color w:val="8064A2" w:themeColor="accent4"/>
          <w:rtl/>
        </w:rPr>
        <w:t>النَّضْرِ</w:t>
      </w:r>
      <w:r w:rsidRPr="000F6876">
        <w:rPr>
          <w:rFonts w:ascii="IRBadr" w:hAnsi="IRBadr" w:cs="IRBadr"/>
          <w:color w:val="8064A2" w:themeColor="accent4"/>
          <w:rtl/>
        </w:rPr>
        <w:t xml:space="preserve"> </w:t>
      </w:r>
      <w:r w:rsidRPr="000F6876">
        <w:rPr>
          <w:rFonts w:ascii="IRBadr" w:hAnsi="IRBadr" w:cs="IRBadr" w:hint="cs"/>
          <w:color w:val="8064A2" w:themeColor="accent4"/>
          <w:rtl/>
        </w:rPr>
        <w:t>بْنِ</w:t>
      </w:r>
      <w:r w:rsidRPr="000F6876">
        <w:rPr>
          <w:rFonts w:ascii="IRBadr" w:hAnsi="IRBadr" w:cs="IRBadr"/>
          <w:color w:val="8064A2" w:themeColor="accent4"/>
          <w:rtl/>
        </w:rPr>
        <w:t xml:space="preserve"> </w:t>
      </w:r>
      <w:r w:rsidRPr="000F6876">
        <w:rPr>
          <w:rFonts w:ascii="IRBadr" w:hAnsi="IRBadr" w:cs="IRBadr" w:hint="cs"/>
          <w:color w:val="8064A2" w:themeColor="accent4"/>
          <w:rtl/>
        </w:rPr>
        <w:t>سُوَيْدٍ</w:t>
      </w:r>
      <w:r w:rsidRPr="000F6876">
        <w:rPr>
          <w:rFonts w:ascii="IRBadr" w:hAnsi="IRBadr" w:cs="IRBadr"/>
          <w:color w:val="8064A2" w:themeColor="accent4"/>
          <w:rtl/>
        </w:rPr>
        <w:t xml:space="preserve"> </w:t>
      </w:r>
      <w:r w:rsidRPr="000F6876">
        <w:rPr>
          <w:rFonts w:ascii="IRBadr" w:hAnsi="IRBadr" w:cs="IRBadr" w:hint="cs"/>
          <w:color w:val="8064A2" w:themeColor="accent4"/>
          <w:rtl/>
        </w:rPr>
        <w:t>عَنْ</w:t>
      </w:r>
      <w:r w:rsidRPr="000F6876">
        <w:rPr>
          <w:rFonts w:ascii="IRBadr" w:hAnsi="IRBadr" w:cs="IRBadr"/>
          <w:color w:val="8064A2" w:themeColor="accent4"/>
          <w:rtl/>
        </w:rPr>
        <w:t xml:space="preserve"> </w:t>
      </w:r>
      <w:r w:rsidRPr="000F6876">
        <w:rPr>
          <w:rFonts w:ascii="IRBadr" w:hAnsi="IRBadr" w:cs="IRBadr" w:hint="cs"/>
          <w:color w:val="8064A2" w:themeColor="accent4"/>
          <w:rtl/>
        </w:rPr>
        <w:t>عَاصِمِ</w:t>
      </w:r>
      <w:r w:rsidRPr="000F6876">
        <w:rPr>
          <w:rFonts w:ascii="IRBadr" w:hAnsi="IRBadr" w:cs="IRBadr"/>
          <w:color w:val="8064A2" w:themeColor="accent4"/>
          <w:rtl/>
        </w:rPr>
        <w:t xml:space="preserve"> </w:t>
      </w:r>
      <w:r w:rsidRPr="000F6876">
        <w:rPr>
          <w:rFonts w:ascii="IRBadr" w:hAnsi="IRBadr" w:cs="IRBadr" w:hint="cs"/>
          <w:color w:val="8064A2" w:themeColor="accent4"/>
          <w:rtl/>
        </w:rPr>
        <w:t>بْنِ</w:t>
      </w:r>
      <w:r w:rsidRPr="000F6876">
        <w:rPr>
          <w:rFonts w:ascii="IRBadr" w:hAnsi="IRBadr" w:cs="IRBadr"/>
          <w:color w:val="8064A2" w:themeColor="accent4"/>
          <w:rtl/>
        </w:rPr>
        <w:t xml:space="preserve"> </w:t>
      </w:r>
      <w:r w:rsidRPr="000F6876">
        <w:rPr>
          <w:rFonts w:ascii="IRBadr" w:hAnsi="IRBadr" w:cs="IRBadr" w:hint="cs"/>
          <w:color w:val="8064A2" w:themeColor="accent4"/>
          <w:rtl/>
        </w:rPr>
        <w:t>حُمَيْدٍ</w:t>
      </w:r>
      <w:r w:rsidRPr="000F6876">
        <w:rPr>
          <w:rFonts w:ascii="IRBadr" w:hAnsi="IRBadr" w:cs="IRBadr"/>
          <w:color w:val="8064A2" w:themeColor="accent4"/>
          <w:rtl/>
        </w:rPr>
        <w:t xml:space="preserve"> </w:t>
      </w:r>
      <w:r w:rsidRPr="000F6876">
        <w:rPr>
          <w:rFonts w:ascii="IRBadr" w:hAnsi="IRBadr" w:cs="IRBadr" w:hint="cs"/>
          <w:color w:val="8064A2" w:themeColor="accent4"/>
          <w:rtl/>
        </w:rPr>
        <w:t>عَنْ</w:t>
      </w:r>
      <w:r w:rsidRPr="000F6876">
        <w:rPr>
          <w:rFonts w:ascii="IRBadr" w:hAnsi="IRBadr" w:cs="IRBadr"/>
          <w:color w:val="8064A2" w:themeColor="accent4"/>
          <w:rtl/>
        </w:rPr>
        <w:t xml:space="preserve"> </w:t>
      </w:r>
      <w:r w:rsidRPr="000F6876">
        <w:rPr>
          <w:rFonts w:ascii="IRBadr" w:hAnsi="IRBadr" w:cs="IRBadr" w:hint="cs"/>
          <w:color w:val="8064A2" w:themeColor="accent4"/>
          <w:rtl/>
        </w:rPr>
        <w:t>أَبِي</w:t>
      </w:r>
      <w:r w:rsidRPr="000F6876">
        <w:rPr>
          <w:rFonts w:ascii="IRBadr" w:hAnsi="IRBadr" w:cs="IRBadr"/>
          <w:color w:val="8064A2" w:themeColor="accent4"/>
          <w:rtl/>
        </w:rPr>
        <w:t xml:space="preserve"> </w:t>
      </w:r>
      <w:r w:rsidRPr="000F6876">
        <w:rPr>
          <w:rFonts w:ascii="IRBadr" w:hAnsi="IRBadr" w:cs="IRBadr" w:hint="cs"/>
          <w:color w:val="8064A2" w:themeColor="accent4"/>
          <w:rtl/>
        </w:rPr>
        <w:t>بَصِيرٍ</w:t>
      </w:r>
      <w:r w:rsidRPr="000F6876">
        <w:rPr>
          <w:rFonts w:ascii="IRBadr" w:hAnsi="IRBadr" w:cs="IRBadr"/>
          <w:color w:val="8064A2" w:themeColor="accent4"/>
          <w:rtl/>
        </w:rPr>
        <w:t xml:space="preserve"> </w:t>
      </w:r>
      <w:r w:rsidRPr="000F6876">
        <w:rPr>
          <w:rFonts w:ascii="IRBadr" w:hAnsi="IRBadr" w:cs="IRBadr" w:hint="cs"/>
          <w:color w:val="8064A2" w:themeColor="accent4"/>
          <w:rtl/>
        </w:rPr>
        <w:t>قَالَ</w:t>
      </w:r>
      <w:r w:rsidRPr="000F6876">
        <w:rPr>
          <w:rFonts w:ascii="IRBadr" w:hAnsi="IRBadr" w:cs="IRBadr"/>
          <w:color w:val="8064A2" w:themeColor="accent4"/>
          <w:rtl/>
        </w:rPr>
        <w:t xml:space="preserve">: </w:t>
      </w:r>
      <w:r w:rsidRPr="00AE6233">
        <w:rPr>
          <w:rFonts w:ascii="IRBadr" w:hAnsi="IRBadr" w:cs="IRBadr" w:hint="cs"/>
          <w:color w:val="008000"/>
          <w:rtl/>
        </w:rPr>
        <w:t>قُلْتُ</w:t>
      </w:r>
      <w:r w:rsidRPr="00AE6233">
        <w:rPr>
          <w:rFonts w:ascii="IRBadr" w:hAnsi="IRBadr" w:cs="IRBadr"/>
          <w:color w:val="008000"/>
          <w:rtl/>
        </w:rPr>
        <w:t xml:space="preserve"> </w:t>
      </w:r>
      <w:r w:rsidRPr="00AE6233">
        <w:rPr>
          <w:rFonts w:ascii="IRBadr" w:hAnsi="IRBadr" w:cs="IRBadr" w:hint="cs"/>
          <w:color w:val="008000"/>
          <w:rtl/>
        </w:rPr>
        <w:t>لِأَبِي</w:t>
      </w:r>
      <w:r w:rsidRPr="00AE6233">
        <w:rPr>
          <w:rFonts w:ascii="IRBadr" w:hAnsi="IRBadr" w:cs="IRBadr"/>
          <w:color w:val="008000"/>
          <w:rtl/>
        </w:rPr>
        <w:t xml:space="preserve"> </w:t>
      </w:r>
      <w:r w:rsidRPr="00AE6233">
        <w:rPr>
          <w:rFonts w:ascii="IRBadr" w:hAnsi="IRBadr" w:cs="IRBadr" w:hint="cs"/>
          <w:color w:val="008000"/>
          <w:rtl/>
        </w:rPr>
        <w:t>عَبْدِ</w:t>
      </w:r>
      <w:r w:rsidRPr="00AE6233">
        <w:rPr>
          <w:rFonts w:ascii="IRBadr" w:hAnsi="IRBadr" w:cs="IRBadr"/>
          <w:color w:val="008000"/>
          <w:rtl/>
        </w:rPr>
        <w:t xml:space="preserve"> </w:t>
      </w:r>
      <w:r w:rsidRPr="00AE6233">
        <w:rPr>
          <w:rFonts w:ascii="IRBadr" w:hAnsi="IRBadr" w:cs="IRBadr" w:hint="cs"/>
          <w:color w:val="008000"/>
          <w:rtl/>
        </w:rPr>
        <w:t>اللَّهِ</w:t>
      </w:r>
      <w:r w:rsidRPr="00AE6233">
        <w:rPr>
          <w:rFonts w:ascii="IRBadr" w:hAnsi="IRBadr" w:cs="IRBadr"/>
          <w:color w:val="008000"/>
          <w:rtl/>
        </w:rPr>
        <w:t xml:space="preserve"> </w:t>
      </w:r>
      <w:r w:rsidRPr="00AE6233">
        <w:rPr>
          <w:rFonts w:ascii="IRBadr" w:hAnsi="IRBadr" w:cs="IRBadr" w:hint="cs"/>
          <w:color w:val="008000"/>
          <w:rtl/>
        </w:rPr>
        <w:t>ع</w:t>
      </w:r>
      <w:r w:rsidRPr="00AE6233">
        <w:rPr>
          <w:rFonts w:ascii="IRBadr" w:hAnsi="IRBadr" w:cs="IRBadr"/>
          <w:color w:val="008000"/>
          <w:rtl/>
        </w:rPr>
        <w:t xml:space="preserve"> </w:t>
      </w:r>
      <w:r w:rsidRPr="00AE6233">
        <w:rPr>
          <w:rFonts w:ascii="IRBadr" w:hAnsi="IRBadr" w:cs="IRBadr" w:hint="cs"/>
          <w:color w:val="008000"/>
          <w:rtl/>
        </w:rPr>
        <w:t>إِنَّ</w:t>
      </w:r>
      <w:r w:rsidRPr="00AE6233">
        <w:rPr>
          <w:rFonts w:ascii="IRBadr" w:hAnsi="IRBadr" w:cs="IRBadr"/>
          <w:color w:val="008000"/>
          <w:rtl/>
        </w:rPr>
        <w:t xml:space="preserve"> </w:t>
      </w:r>
      <w:r w:rsidRPr="00AE6233">
        <w:rPr>
          <w:rFonts w:ascii="IRBadr" w:hAnsi="IRBadr" w:cs="IRBadr" w:hint="cs"/>
          <w:color w:val="008000"/>
          <w:rtl/>
        </w:rPr>
        <w:t>شَيْخاً</w:t>
      </w:r>
      <w:r w:rsidRPr="00AE6233">
        <w:rPr>
          <w:rFonts w:ascii="IRBadr" w:hAnsi="IRBadr" w:cs="IRBadr"/>
          <w:color w:val="008000"/>
          <w:rtl/>
        </w:rPr>
        <w:t xml:space="preserve"> </w:t>
      </w:r>
      <w:r w:rsidRPr="00AE6233">
        <w:rPr>
          <w:rFonts w:ascii="IRBadr" w:hAnsi="IRBadr" w:cs="IRBadr" w:hint="cs"/>
          <w:color w:val="008000"/>
          <w:rtl/>
        </w:rPr>
        <w:t>مِنْ</w:t>
      </w:r>
      <w:r w:rsidRPr="00AE6233">
        <w:rPr>
          <w:rFonts w:ascii="IRBadr" w:hAnsi="IRBadr" w:cs="IRBadr"/>
          <w:color w:val="008000"/>
          <w:rtl/>
        </w:rPr>
        <w:t xml:space="preserve"> </w:t>
      </w:r>
      <w:r w:rsidRPr="00AE6233">
        <w:rPr>
          <w:rFonts w:ascii="IRBadr" w:hAnsi="IRBadr" w:cs="IRBadr" w:hint="cs"/>
          <w:color w:val="008000"/>
          <w:rtl/>
        </w:rPr>
        <w:t>أَصْحَابِنَا</w:t>
      </w:r>
      <w:r w:rsidRPr="00AE6233">
        <w:rPr>
          <w:rFonts w:ascii="IRBadr" w:hAnsi="IRBadr" w:cs="IRBadr"/>
          <w:color w:val="008000"/>
          <w:rtl/>
        </w:rPr>
        <w:t xml:space="preserve"> </w:t>
      </w:r>
      <w:r w:rsidRPr="00AE6233">
        <w:rPr>
          <w:rFonts w:ascii="IRBadr" w:hAnsi="IRBadr" w:cs="IRBadr" w:hint="cs"/>
          <w:color w:val="008000"/>
          <w:rtl/>
        </w:rPr>
        <w:t>يُقَالُ</w:t>
      </w:r>
      <w:r w:rsidRPr="00AE6233">
        <w:rPr>
          <w:rFonts w:ascii="IRBadr" w:hAnsi="IRBadr" w:cs="IRBadr"/>
          <w:color w:val="008000"/>
          <w:rtl/>
        </w:rPr>
        <w:t xml:space="preserve"> </w:t>
      </w:r>
      <w:r w:rsidRPr="00AE6233">
        <w:rPr>
          <w:rFonts w:ascii="IRBadr" w:hAnsi="IRBadr" w:cs="IRBadr" w:hint="cs"/>
          <w:color w:val="008000"/>
          <w:rtl/>
        </w:rPr>
        <w:t>لَهُ</w:t>
      </w:r>
      <w:r w:rsidRPr="00AE6233">
        <w:rPr>
          <w:rFonts w:ascii="IRBadr" w:hAnsi="IRBadr" w:cs="IRBadr"/>
          <w:color w:val="008000"/>
          <w:rtl/>
        </w:rPr>
        <w:t xml:space="preserve"> </w:t>
      </w:r>
      <w:r w:rsidRPr="00AE6233">
        <w:rPr>
          <w:rFonts w:ascii="IRBadr" w:hAnsi="IRBadr" w:cs="IRBadr" w:hint="cs"/>
          <w:color w:val="008000"/>
          <w:rtl/>
        </w:rPr>
        <w:t>عُمَرُ</w:t>
      </w:r>
      <w:r w:rsidRPr="00AE6233">
        <w:rPr>
          <w:rFonts w:ascii="IRBadr" w:hAnsi="IRBadr" w:cs="IRBadr"/>
          <w:color w:val="008000"/>
          <w:rtl/>
        </w:rPr>
        <w:t xml:space="preserve"> </w:t>
      </w:r>
      <w:r w:rsidRPr="00AE6233">
        <w:rPr>
          <w:rFonts w:ascii="IRBadr" w:hAnsi="IRBadr" w:cs="IRBadr" w:hint="cs"/>
          <w:color w:val="008000"/>
          <w:rtl/>
        </w:rPr>
        <w:t>سَأَلَ</w:t>
      </w:r>
      <w:r w:rsidRPr="00AE6233">
        <w:rPr>
          <w:rFonts w:ascii="IRBadr" w:hAnsi="IRBadr" w:cs="IRBadr"/>
          <w:color w:val="008000"/>
          <w:rtl/>
        </w:rPr>
        <w:t xml:space="preserve"> </w:t>
      </w:r>
      <w:r w:rsidRPr="00AE6233">
        <w:rPr>
          <w:rFonts w:ascii="IRBadr" w:hAnsi="IRBadr" w:cs="IRBadr" w:hint="cs"/>
          <w:color w:val="008000"/>
          <w:rtl/>
        </w:rPr>
        <w:t>عِيسَى</w:t>
      </w:r>
      <w:r w:rsidRPr="00AE6233">
        <w:rPr>
          <w:rFonts w:ascii="IRBadr" w:hAnsi="IRBadr" w:cs="IRBadr"/>
          <w:color w:val="008000"/>
          <w:rtl/>
        </w:rPr>
        <w:t xml:space="preserve"> </w:t>
      </w:r>
      <w:r w:rsidRPr="00AE6233">
        <w:rPr>
          <w:rFonts w:ascii="IRBadr" w:hAnsi="IRBadr" w:cs="IRBadr" w:hint="cs"/>
          <w:color w:val="008000"/>
          <w:rtl/>
        </w:rPr>
        <w:t>بْنَ</w:t>
      </w:r>
      <w:r w:rsidRPr="00AE6233">
        <w:rPr>
          <w:rFonts w:ascii="IRBadr" w:hAnsi="IRBadr" w:cs="IRBadr"/>
          <w:color w:val="008000"/>
          <w:rtl/>
        </w:rPr>
        <w:t xml:space="preserve"> </w:t>
      </w:r>
      <w:r w:rsidRPr="00AE6233">
        <w:rPr>
          <w:rFonts w:ascii="IRBadr" w:hAnsi="IRBadr" w:cs="IRBadr" w:hint="cs"/>
          <w:color w:val="008000"/>
          <w:rtl/>
        </w:rPr>
        <w:t>أَعْيَنَ</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هُوَ</w:t>
      </w:r>
      <w:r w:rsidRPr="00AE6233">
        <w:rPr>
          <w:rFonts w:ascii="IRBadr" w:hAnsi="IRBadr" w:cs="IRBadr"/>
          <w:color w:val="008000"/>
          <w:rtl/>
        </w:rPr>
        <w:t xml:space="preserve"> </w:t>
      </w:r>
      <w:r w:rsidRPr="00AE6233">
        <w:rPr>
          <w:rFonts w:ascii="IRBadr" w:hAnsi="IRBadr" w:cs="IRBadr" w:hint="cs"/>
          <w:color w:val="008000"/>
          <w:rtl/>
        </w:rPr>
        <w:t>مُحْتَاجٌ</w:t>
      </w:r>
      <w:r w:rsidRPr="00AE6233">
        <w:rPr>
          <w:rFonts w:ascii="IRBadr" w:hAnsi="IRBadr" w:cs="IRBadr"/>
          <w:color w:val="008000"/>
          <w:rtl/>
        </w:rPr>
        <w:t xml:space="preserve"> </w:t>
      </w:r>
      <w:r w:rsidRPr="00AE6233">
        <w:rPr>
          <w:rFonts w:ascii="IRBadr" w:hAnsi="IRBadr" w:cs="IRBadr" w:hint="cs"/>
          <w:color w:val="008000"/>
          <w:rtl/>
        </w:rPr>
        <w:t>فَقَالَ</w:t>
      </w:r>
      <w:r w:rsidRPr="00AE6233">
        <w:rPr>
          <w:rFonts w:ascii="IRBadr" w:hAnsi="IRBadr" w:cs="IRBadr"/>
          <w:color w:val="008000"/>
          <w:rtl/>
        </w:rPr>
        <w:t xml:space="preserve"> </w:t>
      </w:r>
      <w:r w:rsidRPr="00AE6233">
        <w:rPr>
          <w:rFonts w:ascii="IRBadr" w:hAnsi="IRBadr" w:cs="IRBadr" w:hint="cs"/>
          <w:color w:val="008000"/>
          <w:rtl/>
        </w:rPr>
        <w:t>لَهُ</w:t>
      </w:r>
      <w:r w:rsidRPr="00AE6233">
        <w:rPr>
          <w:rFonts w:ascii="IRBadr" w:hAnsi="IRBadr" w:cs="IRBadr"/>
          <w:color w:val="008000"/>
          <w:rtl/>
        </w:rPr>
        <w:t xml:space="preserve"> </w:t>
      </w:r>
      <w:r w:rsidRPr="00AE6233">
        <w:rPr>
          <w:rFonts w:ascii="IRBadr" w:hAnsi="IRBadr" w:cs="IRBadr" w:hint="cs"/>
          <w:color w:val="008000"/>
          <w:rtl/>
        </w:rPr>
        <w:t>عِيسَى</w:t>
      </w:r>
      <w:r w:rsidRPr="00AE6233">
        <w:rPr>
          <w:rFonts w:ascii="IRBadr" w:hAnsi="IRBadr" w:cs="IRBadr"/>
          <w:color w:val="008000"/>
          <w:rtl/>
        </w:rPr>
        <w:t xml:space="preserve"> </w:t>
      </w:r>
      <w:r w:rsidRPr="00AE6233">
        <w:rPr>
          <w:rFonts w:ascii="IRBadr" w:hAnsi="IRBadr" w:cs="IRBadr" w:hint="cs"/>
          <w:color w:val="008000"/>
          <w:rtl/>
        </w:rPr>
        <w:t>بْنُ</w:t>
      </w:r>
      <w:r w:rsidRPr="00AE6233">
        <w:rPr>
          <w:rFonts w:ascii="IRBadr" w:hAnsi="IRBadr" w:cs="IRBadr"/>
          <w:color w:val="008000"/>
          <w:rtl/>
        </w:rPr>
        <w:t xml:space="preserve"> </w:t>
      </w:r>
      <w:r w:rsidRPr="00AE6233">
        <w:rPr>
          <w:rFonts w:ascii="IRBadr" w:hAnsi="IRBadr" w:cs="IRBadr" w:hint="cs"/>
          <w:color w:val="008000"/>
          <w:rtl/>
        </w:rPr>
        <w:t>أَعْيَنَ</w:t>
      </w:r>
      <w:r w:rsidRPr="00AE6233">
        <w:rPr>
          <w:rFonts w:ascii="IRBadr" w:hAnsi="IRBadr" w:cs="IRBadr"/>
          <w:color w:val="008000"/>
          <w:rtl/>
        </w:rPr>
        <w:t xml:space="preserve"> </w:t>
      </w:r>
      <w:r w:rsidRPr="00AE6233">
        <w:rPr>
          <w:rFonts w:ascii="IRBadr" w:hAnsi="IRBadr" w:cs="IRBadr" w:hint="cs"/>
          <w:color w:val="008000"/>
          <w:rtl/>
        </w:rPr>
        <w:t>أَمَا</w:t>
      </w:r>
      <w:r w:rsidRPr="00AE6233">
        <w:rPr>
          <w:rFonts w:ascii="IRBadr" w:hAnsi="IRBadr" w:cs="IRBadr"/>
          <w:color w:val="008000"/>
          <w:rtl/>
        </w:rPr>
        <w:t xml:space="preserve"> </w:t>
      </w:r>
      <w:r w:rsidRPr="00AE6233">
        <w:rPr>
          <w:rFonts w:ascii="IRBadr" w:hAnsi="IRBadr" w:cs="IRBadr" w:hint="cs"/>
          <w:color w:val="008000"/>
          <w:rtl/>
        </w:rPr>
        <w:t>إِنَّ</w:t>
      </w:r>
      <w:r w:rsidRPr="00AE6233">
        <w:rPr>
          <w:rFonts w:ascii="IRBadr" w:hAnsi="IRBadr" w:cs="IRBadr"/>
          <w:color w:val="008000"/>
          <w:rtl/>
        </w:rPr>
        <w:t xml:space="preserve"> </w:t>
      </w:r>
      <w:r w:rsidRPr="00AE6233">
        <w:rPr>
          <w:rFonts w:ascii="IRBadr" w:hAnsi="IRBadr" w:cs="IRBadr" w:hint="cs"/>
          <w:color w:val="008000"/>
          <w:rtl/>
        </w:rPr>
        <w:t>عِنْدِي</w:t>
      </w:r>
      <w:r w:rsidRPr="00AE6233">
        <w:rPr>
          <w:rFonts w:ascii="IRBadr" w:hAnsi="IRBadr" w:cs="IRBadr"/>
          <w:color w:val="008000"/>
          <w:rtl/>
        </w:rPr>
        <w:t xml:space="preserve"> </w:t>
      </w:r>
      <w:r w:rsidRPr="00AE6233">
        <w:rPr>
          <w:rFonts w:ascii="IRBadr" w:hAnsi="IRBadr" w:cs="IRBadr" w:hint="cs"/>
          <w:color w:val="008000"/>
          <w:rtl/>
        </w:rPr>
        <w:t>مِنَ</w:t>
      </w:r>
      <w:r w:rsidRPr="00AE6233">
        <w:rPr>
          <w:rFonts w:ascii="IRBadr" w:hAnsi="IRBadr" w:cs="IRBadr"/>
          <w:color w:val="008000"/>
          <w:rtl/>
        </w:rPr>
        <w:t xml:space="preserve"> </w:t>
      </w:r>
      <w:r w:rsidRPr="00AE6233">
        <w:rPr>
          <w:rFonts w:ascii="IRBadr" w:hAnsi="IRBadr" w:cs="IRBadr" w:hint="cs"/>
          <w:color w:val="008000"/>
          <w:rtl/>
        </w:rPr>
        <w:t>الزَّكَاةِ</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لَكِنْ</w:t>
      </w:r>
      <w:r w:rsidRPr="00AE6233">
        <w:rPr>
          <w:rFonts w:ascii="IRBadr" w:hAnsi="IRBadr" w:cs="IRBadr"/>
          <w:color w:val="008000"/>
          <w:rtl/>
        </w:rPr>
        <w:t xml:space="preserve"> </w:t>
      </w:r>
      <w:r w:rsidRPr="00AE6233">
        <w:rPr>
          <w:rFonts w:ascii="IRBadr" w:hAnsi="IRBadr" w:cs="IRBadr" w:hint="cs"/>
          <w:color w:val="008000"/>
          <w:rtl/>
        </w:rPr>
        <w:t>لَا</w:t>
      </w:r>
      <w:r w:rsidRPr="00AE6233">
        <w:rPr>
          <w:rFonts w:ascii="IRBadr" w:hAnsi="IRBadr" w:cs="IRBadr"/>
          <w:color w:val="008000"/>
          <w:rtl/>
        </w:rPr>
        <w:t xml:space="preserve"> </w:t>
      </w:r>
      <w:r w:rsidRPr="00AE6233">
        <w:rPr>
          <w:rFonts w:ascii="IRBadr" w:hAnsi="IRBadr" w:cs="IRBadr" w:hint="cs"/>
          <w:color w:val="008000"/>
          <w:rtl/>
        </w:rPr>
        <w:t>أُعْطِيكَ</w:t>
      </w:r>
      <w:r w:rsidRPr="00AE6233">
        <w:rPr>
          <w:rFonts w:ascii="IRBadr" w:hAnsi="IRBadr" w:cs="IRBadr"/>
          <w:color w:val="008000"/>
          <w:rtl/>
        </w:rPr>
        <w:t xml:space="preserve"> </w:t>
      </w:r>
      <w:r w:rsidRPr="00AE6233">
        <w:rPr>
          <w:rFonts w:ascii="IRBadr" w:hAnsi="IRBadr" w:cs="IRBadr" w:hint="cs"/>
          <w:color w:val="008000"/>
          <w:rtl/>
        </w:rPr>
        <w:t>مِنْهَا</w:t>
      </w:r>
      <w:r w:rsidRPr="00AE6233">
        <w:rPr>
          <w:rFonts w:ascii="IRBadr" w:hAnsi="IRBadr" w:cs="IRBadr"/>
          <w:color w:val="008000"/>
          <w:rtl/>
        </w:rPr>
        <w:t xml:space="preserve"> </w:t>
      </w:r>
      <w:r w:rsidRPr="00AE6233">
        <w:rPr>
          <w:rFonts w:ascii="IRBadr" w:hAnsi="IRBadr" w:cs="IRBadr" w:hint="cs"/>
          <w:color w:val="008000"/>
          <w:rtl/>
        </w:rPr>
        <w:t>فَقَالَ</w:t>
      </w:r>
      <w:r w:rsidRPr="00AE6233">
        <w:rPr>
          <w:rFonts w:ascii="IRBadr" w:hAnsi="IRBadr" w:cs="IRBadr"/>
          <w:color w:val="008000"/>
          <w:rtl/>
        </w:rPr>
        <w:t xml:space="preserve"> </w:t>
      </w:r>
      <w:r w:rsidRPr="00AE6233">
        <w:rPr>
          <w:rFonts w:ascii="IRBadr" w:hAnsi="IRBadr" w:cs="IRBadr" w:hint="cs"/>
          <w:color w:val="008000"/>
          <w:rtl/>
        </w:rPr>
        <w:t>لَهُ</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لِمَ</w:t>
      </w:r>
      <w:r w:rsidRPr="00AE6233">
        <w:rPr>
          <w:rFonts w:ascii="IRBadr" w:hAnsi="IRBadr" w:cs="IRBadr"/>
          <w:color w:val="008000"/>
          <w:rtl/>
        </w:rPr>
        <w:t xml:space="preserve"> </w:t>
      </w:r>
      <w:r w:rsidRPr="00AE6233">
        <w:rPr>
          <w:rFonts w:ascii="IRBadr" w:hAnsi="IRBadr" w:cs="IRBadr" w:hint="cs"/>
          <w:color w:val="008000"/>
          <w:rtl/>
        </w:rPr>
        <w:t>فَقَالَ</w:t>
      </w:r>
      <w:r w:rsidRPr="00AE6233">
        <w:rPr>
          <w:rFonts w:ascii="IRBadr" w:hAnsi="IRBadr" w:cs="IRBadr"/>
          <w:color w:val="008000"/>
          <w:rtl/>
        </w:rPr>
        <w:t xml:space="preserve"> </w:t>
      </w:r>
      <w:r w:rsidRPr="00AE6233">
        <w:rPr>
          <w:rFonts w:ascii="IRBadr" w:hAnsi="IRBadr" w:cs="IRBadr" w:hint="cs"/>
          <w:color w:val="008000"/>
          <w:rtl/>
        </w:rPr>
        <w:t>لِأَنِّي</w:t>
      </w:r>
      <w:r w:rsidRPr="00AE6233">
        <w:rPr>
          <w:rFonts w:ascii="IRBadr" w:hAnsi="IRBadr" w:cs="IRBadr"/>
          <w:color w:val="008000"/>
          <w:rtl/>
        </w:rPr>
        <w:t xml:space="preserve"> </w:t>
      </w:r>
      <w:r w:rsidRPr="00AE6233">
        <w:rPr>
          <w:rFonts w:ascii="IRBadr" w:hAnsi="IRBadr" w:cs="IRBadr" w:hint="cs"/>
          <w:color w:val="008000"/>
          <w:rtl/>
        </w:rPr>
        <w:t>رَأَيْتُكَ</w:t>
      </w:r>
      <w:r w:rsidRPr="00AE6233">
        <w:rPr>
          <w:rFonts w:ascii="IRBadr" w:hAnsi="IRBadr" w:cs="IRBadr"/>
          <w:color w:val="008000"/>
          <w:rtl/>
        </w:rPr>
        <w:t xml:space="preserve"> </w:t>
      </w:r>
      <w:r w:rsidRPr="00AE6233">
        <w:rPr>
          <w:rFonts w:ascii="IRBadr" w:hAnsi="IRBadr" w:cs="IRBadr" w:hint="cs"/>
          <w:color w:val="008000"/>
          <w:rtl/>
        </w:rPr>
        <w:t>اشْتَرَيْتَ</w:t>
      </w:r>
      <w:r w:rsidRPr="00AE6233">
        <w:rPr>
          <w:rFonts w:ascii="IRBadr" w:hAnsi="IRBadr" w:cs="IRBadr"/>
          <w:color w:val="008000"/>
          <w:rtl/>
        </w:rPr>
        <w:t xml:space="preserve"> </w:t>
      </w:r>
      <w:r w:rsidRPr="00AE6233">
        <w:rPr>
          <w:rFonts w:ascii="IRBadr" w:hAnsi="IRBadr" w:cs="IRBadr" w:hint="cs"/>
          <w:color w:val="008000"/>
          <w:rtl/>
        </w:rPr>
        <w:t>لَحْماً</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تَمْراً</w:t>
      </w:r>
      <w:r w:rsidRPr="00AE6233">
        <w:rPr>
          <w:rFonts w:ascii="IRBadr" w:hAnsi="IRBadr" w:cs="IRBadr"/>
          <w:color w:val="008000"/>
          <w:rtl/>
        </w:rPr>
        <w:t xml:space="preserve"> </w:t>
      </w:r>
      <w:r w:rsidRPr="00AE6233">
        <w:rPr>
          <w:rFonts w:ascii="IRBadr" w:hAnsi="IRBadr" w:cs="IRBadr" w:hint="cs"/>
          <w:color w:val="008000"/>
          <w:rtl/>
        </w:rPr>
        <w:t>فَقَالَ</w:t>
      </w:r>
      <w:r w:rsidRPr="00AE6233">
        <w:rPr>
          <w:rFonts w:ascii="IRBadr" w:hAnsi="IRBadr" w:cs="IRBadr"/>
          <w:color w:val="008000"/>
          <w:rtl/>
        </w:rPr>
        <w:t xml:space="preserve"> </w:t>
      </w:r>
      <w:r w:rsidRPr="00AE6233">
        <w:rPr>
          <w:rFonts w:ascii="IRBadr" w:hAnsi="IRBadr" w:cs="IRBadr" w:hint="cs"/>
          <w:color w:val="008000"/>
          <w:rtl/>
        </w:rPr>
        <w:t>إِنَّمَا</w:t>
      </w:r>
      <w:r w:rsidRPr="00AE6233">
        <w:rPr>
          <w:rFonts w:ascii="IRBadr" w:hAnsi="IRBadr" w:cs="IRBadr"/>
          <w:color w:val="008000"/>
          <w:rtl/>
        </w:rPr>
        <w:t xml:space="preserve"> </w:t>
      </w:r>
      <w:r w:rsidRPr="00AE6233">
        <w:rPr>
          <w:rFonts w:ascii="IRBadr" w:hAnsi="IRBadr" w:cs="IRBadr" w:hint="cs"/>
          <w:color w:val="008000"/>
          <w:rtl/>
        </w:rPr>
        <w:t>رَبِحْتُ</w:t>
      </w:r>
      <w:r w:rsidRPr="00AE6233">
        <w:rPr>
          <w:rFonts w:ascii="IRBadr" w:hAnsi="IRBadr" w:cs="IRBadr"/>
          <w:color w:val="008000"/>
          <w:rtl/>
        </w:rPr>
        <w:t xml:space="preserve"> </w:t>
      </w:r>
      <w:r w:rsidRPr="00AE6233">
        <w:rPr>
          <w:rFonts w:ascii="IRBadr" w:hAnsi="IRBadr" w:cs="IRBadr" w:hint="cs"/>
          <w:color w:val="008000"/>
          <w:rtl/>
        </w:rPr>
        <w:t>دِرْهَماً</w:t>
      </w:r>
      <w:r w:rsidRPr="00AE6233">
        <w:rPr>
          <w:rFonts w:ascii="IRBadr" w:hAnsi="IRBadr" w:cs="IRBadr"/>
          <w:color w:val="008000"/>
          <w:rtl/>
        </w:rPr>
        <w:t xml:space="preserve"> </w:t>
      </w:r>
      <w:r w:rsidRPr="00AE6233">
        <w:rPr>
          <w:rFonts w:ascii="IRBadr" w:hAnsi="IRBadr" w:cs="IRBadr" w:hint="cs"/>
          <w:color w:val="008000"/>
          <w:rtl/>
        </w:rPr>
        <w:t>فَاشْتَرَيْتُ</w:t>
      </w:r>
      <w:r w:rsidRPr="00AE6233">
        <w:rPr>
          <w:rFonts w:ascii="IRBadr" w:hAnsi="IRBadr" w:cs="IRBadr"/>
          <w:color w:val="008000"/>
          <w:rtl/>
        </w:rPr>
        <w:t xml:space="preserve"> </w:t>
      </w:r>
      <w:r w:rsidRPr="00AE6233">
        <w:rPr>
          <w:rFonts w:ascii="IRBadr" w:hAnsi="IRBadr" w:cs="IRBadr" w:hint="cs"/>
          <w:color w:val="008000"/>
          <w:rtl/>
        </w:rPr>
        <w:t>بِدَانِقَيْنِ</w:t>
      </w:r>
      <w:r w:rsidRPr="00AE6233">
        <w:rPr>
          <w:rFonts w:ascii="IRBadr" w:hAnsi="IRBadr" w:cs="IRBadr"/>
          <w:color w:val="008000"/>
          <w:rtl/>
        </w:rPr>
        <w:t xml:space="preserve"> </w:t>
      </w:r>
      <w:r w:rsidRPr="00AE6233">
        <w:rPr>
          <w:rFonts w:ascii="IRBadr" w:hAnsi="IRBadr" w:cs="IRBadr" w:hint="cs"/>
          <w:color w:val="008000"/>
          <w:rtl/>
        </w:rPr>
        <w:t>لَحْماً</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بِدَانِقَيْنِ</w:t>
      </w:r>
      <w:r w:rsidRPr="00AE6233">
        <w:rPr>
          <w:rFonts w:ascii="IRBadr" w:hAnsi="IRBadr" w:cs="IRBadr"/>
          <w:color w:val="008000"/>
          <w:rtl/>
        </w:rPr>
        <w:t xml:space="preserve"> </w:t>
      </w:r>
      <w:r w:rsidRPr="00AE6233">
        <w:rPr>
          <w:rFonts w:ascii="IRBadr" w:hAnsi="IRBadr" w:cs="IRBadr" w:hint="cs"/>
          <w:color w:val="008000"/>
          <w:rtl/>
        </w:rPr>
        <w:t>تَمْراً</w:t>
      </w:r>
      <w:r w:rsidRPr="00AE6233">
        <w:rPr>
          <w:rFonts w:ascii="IRBadr" w:hAnsi="IRBadr" w:cs="IRBadr"/>
          <w:color w:val="008000"/>
          <w:rtl/>
        </w:rPr>
        <w:t xml:space="preserve"> </w:t>
      </w:r>
      <w:r w:rsidRPr="00AE6233">
        <w:rPr>
          <w:rFonts w:ascii="IRBadr" w:hAnsi="IRBadr" w:cs="IRBadr" w:hint="cs"/>
          <w:color w:val="008000"/>
          <w:rtl/>
        </w:rPr>
        <w:t>ثُمَّ</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رَجَعْتُ</w:t>
      </w:r>
      <w:r w:rsidRPr="00AE6233">
        <w:rPr>
          <w:rFonts w:ascii="IRBadr" w:hAnsi="IRBadr" w:cs="IRBadr"/>
          <w:color w:val="008000"/>
          <w:rtl/>
        </w:rPr>
        <w:t xml:space="preserve"> </w:t>
      </w:r>
      <w:r w:rsidRPr="00AE6233">
        <w:rPr>
          <w:rFonts w:ascii="IRBadr" w:hAnsi="IRBadr" w:cs="IRBadr" w:hint="cs"/>
          <w:color w:val="008000"/>
          <w:rtl/>
        </w:rPr>
        <w:t>بِدَانِقَيْنِ</w:t>
      </w:r>
      <w:r w:rsidRPr="00AE6233">
        <w:rPr>
          <w:rFonts w:ascii="IRBadr" w:hAnsi="IRBadr" w:cs="IRBadr"/>
          <w:color w:val="008000"/>
          <w:rtl/>
        </w:rPr>
        <w:t xml:space="preserve"> </w:t>
      </w:r>
      <w:r w:rsidRPr="00AE6233">
        <w:rPr>
          <w:rFonts w:ascii="IRBadr" w:hAnsi="IRBadr" w:cs="IRBadr" w:hint="cs"/>
          <w:color w:val="008000"/>
          <w:rtl/>
        </w:rPr>
        <w:t>لِحَاجَةٍ</w:t>
      </w:r>
      <w:r w:rsidRPr="00AE6233">
        <w:rPr>
          <w:rFonts w:ascii="IRBadr" w:hAnsi="IRBadr" w:cs="IRBadr"/>
          <w:color w:val="008000"/>
          <w:rtl/>
        </w:rPr>
        <w:t xml:space="preserve"> </w:t>
      </w:r>
      <w:r w:rsidRPr="00AE6233">
        <w:rPr>
          <w:rFonts w:ascii="IRBadr" w:hAnsi="IRBadr" w:cs="IRBadr" w:hint="cs"/>
          <w:color w:val="008000"/>
          <w:rtl/>
        </w:rPr>
        <w:t>قَالَ</w:t>
      </w:r>
      <w:r w:rsidRPr="00AE6233">
        <w:rPr>
          <w:rFonts w:ascii="IRBadr" w:hAnsi="IRBadr" w:cs="IRBadr"/>
          <w:color w:val="008000"/>
          <w:rtl/>
        </w:rPr>
        <w:t xml:space="preserve"> </w:t>
      </w:r>
      <w:r w:rsidRPr="00AE6233">
        <w:rPr>
          <w:rFonts w:ascii="IRBadr" w:hAnsi="IRBadr" w:cs="IRBadr" w:hint="cs"/>
          <w:color w:val="008000"/>
          <w:rtl/>
        </w:rPr>
        <w:t>فَوَضَعَ</w:t>
      </w:r>
      <w:r w:rsidRPr="00AE6233">
        <w:rPr>
          <w:rFonts w:ascii="IRBadr" w:hAnsi="IRBadr" w:cs="IRBadr"/>
          <w:color w:val="008000"/>
          <w:rtl/>
        </w:rPr>
        <w:t xml:space="preserve"> </w:t>
      </w:r>
      <w:r w:rsidRPr="00AE6233">
        <w:rPr>
          <w:rFonts w:ascii="IRBadr" w:hAnsi="IRBadr" w:cs="IRBadr" w:hint="cs"/>
          <w:color w:val="008000"/>
          <w:rtl/>
        </w:rPr>
        <w:t>أَبُو</w:t>
      </w:r>
      <w:r w:rsidRPr="00AE6233">
        <w:rPr>
          <w:rFonts w:ascii="IRBadr" w:hAnsi="IRBadr" w:cs="IRBadr"/>
          <w:color w:val="008000"/>
          <w:rtl/>
        </w:rPr>
        <w:t xml:space="preserve"> </w:t>
      </w:r>
      <w:r w:rsidRPr="00AE6233">
        <w:rPr>
          <w:rFonts w:ascii="IRBadr" w:hAnsi="IRBadr" w:cs="IRBadr" w:hint="cs"/>
          <w:color w:val="008000"/>
          <w:rtl/>
        </w:rPr>
        <w:t>عَبْدِ</w:t>
      </w:r>
      <w:r w:rsidRPr="00AE6233">
        <w:rPr>
          <w:rFonts w:ascii="IRBadr" w:hAnsi="IRBadr" w:cs="IRBadr"/>
          <w:color w:val="008000"/>
          <w:rtl/>
        </w:rPr>
        <w:t xml:space="preserve"> </w:t>
      </w:r>
      <w:r w:rsidRPr="00AE6233">
        <w:rPr>
          <w:rFonts w:ascii="IRBadr" w:hAnsi="IRBadr" w:cs="IRBadr" w:hint="cs"/>
          <w:color w:val="008000"/>
          <w:rtl/>
        </w:rPr>
        <w:t>اللَّهِ</w:t>
      </w:r>
      <w:r w:rsidRPr="00AE6233">
        <w:rPr>
          <w:rFonts w:ascii="IRBadr" w:hAnsi="IRBadr" w:cs="IRBadr"/>
          <w:color w:val="008000"/>
          <w:rtl/>
        </w:rPr>
        <w:t xml:space="preserve"> </w:t>
      </w:r>
      <w:r w:rsidRPr="00AE6233">
        <w:rPr>
          <w:rFonts w:ascii="IRBadr" w:hAnsi="IRBadr" w:cs="IRBadr" w:hint="cs"/>
          <w:color w:val="008000"/>
          <w:rtl/>
        </w:rPr>
        <w:t>ع</w:t>
      </w:r>
      <w:r w:rsidRPr="00AE6233">
        <w:rPr>
          <w:rFonts w:ascii="IRBadr" w:hAnsi="IRBadr" w:cs="IRBadr"/>
          <w:color w:val="008000"/>
          <w:rtl/>
        </w:rPr>
        <w:t xml:space="preserve"> </w:t>
      </w:r>
      <w:r w:rsidRPr="00AE6233">
        <w:rPr>
          <w:rFonts w:ascii="IRBadr" w:hAnsi="IRBadr" w:cs="IRBadr" w:hint="cs"/>
          <w:color w:val="008000"/>
          <w:rtl/>
        </w:rPr>
        <w:t>يَدَهُ</w:t>
      </w:r>
      <w:r w:rsidRPr="00AE6233">
        <w:rPr>
          <w:rFonts w:ascii="IRBadr" w:hAnsi="IRBadr" w:cs="IRBadr"/>
          <w:color w:val="008000"/>
          <w:rtl/>
        </w:rPr>
        <w:t xml:space="preserve"> </w:t>
      </w:r>
      <w:r w:rsidRPr="00AE6233">
        <w:rPr>
          <w:rFonts w:ascii="IRBadr" w:hAnsi="IRBadr" w:cs="IRBadr" w:hint="cs"/>
          <w:color w:val="008000"/>
          <w:rtl/>
        </w:rPr>
        <w:t>عَلَى</w:t>
      </w:r>
      <w:r w:rsidRPr="00AE6233">
        <w:rPr>
          <w:rFonts w:ascii="IRBadr" w:hAnsi="IRBadr" w:cs="IRBadr"/>
          <w:color w:val="008000"/>
          <w:rtl/>
        </w:rPr>
        <w:t xml:space="preserve"> </w:t>
      </w:r>
      <w:r w:rsidRPr="00AE6233">
        <w:rPr>
          <w:rFonts w:ascii="IRBadr" w:hAnsi="IRBadr" w:cs="IRBadr" w:hint="cs"/>
          <w:color w:val="008000"/>
          <w:rtl/>
        </w:rPr>
        <w:t>جَبْهَتِهِ</w:t>
      </w:r>
      <w:r w:rsidRPr="00AE6233">
        <w:rPr>
          <w:rFonts w:ascii="IRBadr" w:hAnsi="IRBadr" w:cs="IRBadr"/>
          <w:color w:val="008000"/>
          <w:rtl/>
        </w:rPr>
        <w:t xml:space="preserve"> </w:t>
      </w:r>
      <w:r w:rsidRPr="00AE6233">
        <w:rPr>
          <w:rFonts w:ascii="IRBadr" w:hAnsi="IRBadr" w:cs="IRBadr" w:hint="cs"/>
          <w:color w:val="008000"/>
          <w:rtl/>
        </w:rPr>
        <w:t>سَاعَةً</w:t>
      </w:r>
      <w:r w:rsidRPr="00AE6233">
        <w:rPr>
          <w:rFonts w:ascii="IRBadr" w:hAnsi="IRBadr" w:cs="IRBadr"/>
          <w:color w:val="008000"/>
          <w:rtl/>
        </w:rPr>
        <w:t xml:space="preserve"> </w:t>
      </w:r>
      <w:r w:rsidRPr="00AE6233">
        <w:rPr>
          <w:rFonts w:ascii="IRBadr" w:hAnsi="IRBadr" w:cs="IRBadr" w:hint="cs"/>
          <w:color w:val="008000"/>
          <w:rtl/>
        </w:rPr>
        <w:t>ثُمَّ</w:t>
      </w:r>
      <w:r w:rsidRPr="00AE6233">
        <w:rPr>
          <w:rFonts w:ascii="IRBadr" w:hAnsi="IRBadr" w:cs="IRBadr"/>
          <w:color w:val="008000"/>
          <w:rtl/>
        </w:rPr>
        <w:t xml:space="preserve"> </w:t>
      </w:r>
      <w:r w:rsidRPr="00AE6233">
        <w:rPr>
          <w:rFonts w:ascii="IRBadr" w:hAnsi="IRBadr" w:cs="IRBadr" w:hint="cs"/>
          <w:color w:val="008000"/>
          <w:rtl/>
        </w:rPr>
        <w:t>رَفَعَ</w:t>
      </w:r>
      <w:r w:rsidRPr="00AE6233">
        <w:rPr>
          <w:rFonts w:ascii="IRBadr" w:hAnsi="IRBadr" w:cs="IRBadr"/>
          <w:color w:val="008000"/>
          <w:rtl/>
        </w:rPr>
        <w:t xml:space="preserve"> </w:t>
      </w:r>
      <w:r w:rsidRPr="00AE6233">
        <w:rPr>
          <w:rFonts w:ascii="IRBadr" w:hAnsi="IRBadr" w:cs="IRBadr" w:hint="cs"/>
          <w:color w:val="008000"/>
          <w:rtl/>
        </w:rPr>
        <w:t>رَأْسَهُ</w:t>
      </w:r>
      <w:r w:rsidRPr="00AE6233">
        <w:rPr>
          <w:rFonts w:ascii="IRBadr" w:hAnsi="IRBadr" w:cs="IRBadr"/>
          <w:color w:val="008000"/>
          <w:rtl/>
        </w:rPr>
        <w:t xml:space="preserve"> </w:t>
      </w:r>
      <w:r w:rsidRPr="00AE6233">
        <w:rPr>
          <w:rFonts w:ascii="IRBadr" w:hAnsi="IRBadr" w:cs="IRBadr" w:hint="cs"/>
          <w:color w:val="008000"/>
          <w:rtl/>
        </w:rPr>
        <w:t>ثُمَّ</w:t>
      </w:r>
      <w:r w:rsidRPr="00AE6233">
        <w:rPr>
          <w:rFonts w:ascii="IRBadr" w:hAnsi="IRBadr" w:cs="IRBadr"/>
          <w:color w:val="008000"/>
          <w:rtl/>
        </w:rPr>
        <w:t xml:space="preserve"> </w:t>
      </w:r>
      <w:r w:rsidRPr="00AE6233">
        <w:rPr>
          <w:rFonts w:ascii="IRBadr" w:hAnsi="IRBadr" w:cs="IRBadr" w:hint="cs"/>
          <w:color w:val="008000"/>
          <w:rtl/>
        </w:rPr>
        <w:t>قَالَ</w:t>
      </w:r>
      <w:r w:rsidRPr="00AE6233">
        <w:rPr>
          <w:rFonts w:ascii="IRBadr" w:hAnsi="IRBadr" w:cs="IRBadr"/>
          <w:color w:val="008000"/>
          <w:rtl/>
        </w:rPr>
        <w:t xml:space="preserve"> </w:t>
      </w:r>
      <w:r w:rsidRPr="00AE6233">
        <w:rPr>
          <w:rFonts w:ascii="IRBadr" w:hAnsi="IRBadr" w:cs="IRBadr" w:hint="cs"/>
          <w:color w:val="008000"/>
          <w:rtl/>
        </w:rPr>
        <w:t>إِنَّ</w:t>
      </w:r>
      <w:r w:rsidRPr="00AE6233">
        <w:rPr>
          <w:rFonts w:ascii="IRBadr" w:hAnsi="IRBadr" w:cs="IRBadr"/>
          <w:color w:val="008000"/>
          <w:rtl/>
        </w:rPr>
        <w:t xml:space="preserve"> </w:t>
      </w:r>
      <w:r w:rsidRPr="00AE6233">
        <w:rPr>
          <w:rFonts w:ascii="IRBadr" w:hAnsi="IRBadr" w:cs="IRBadr" w:hint="cs"/>
          <w:color w:val="008000"/>
          <w:rtl/>
        </w:rPr>
        <w:t>اللَّهَ</w:t>
      </w:r>
      <w:r w:rsidRPr="00AE6233">
        <w:rPr>
          <w:rFonts w:ascii="IRBadr" w:hAnsi="IRBadr" w:cs="IRBadr"/>
          <w:color w:val="008000"/>
          <w:rtl/>
        </w:rPr>
        <w:t xml:space="preserve"> </w:t>
      </w:r>
      <w:r w:rsidRPr="00AE6233">
        <w:rPr>
          <w:rFonts w:ascii="IRBadr" w:hAnsi="IRBadr" w:cs="IRBadr" w:hint="cs"/>
          <w:color w:val="008000"/>
          <w:rtl/>
        </w:rPr>
        <w:t>تَبَارَكَ</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تَعَالَى</w:t>
      </w:r>
      <w:r w:rsidRPr="00AE6233">
        <w:rPr>
          <w:rFonts w:ascii="IRBadr" w:hAnsi="IRBadr" w:cs="IRBadr"/>
          <w:color w:val="008000"/>
          <w:rtl/>
        </w:rPr>
        <w:t xml:space="preserve"> </w:t>
      </w:r>
      <w:r w:rsidRPr="00AE6233">
        <w:rPr>
          <w:rFonts w:ascii="IRBadr" w:hAnsi="IRBadr" w:cs="IRBadr" w:hint="cs"/>
          <w:color w:val="008000"/>
          <w:rtl/>
        </w:rPr>
        <w:t>نَظَرَ</w:t>
      </w:r>
      <w:r w:rsidRPr="00AE6233">
        <w:rPr>
          <w:rFonts w:ascii="IRBadr" w:hAnsi="IRBadr" w:cs="IRBadr"/>
          <w:color w:val="008000"/>
          <w:rtl/>
        </w:rPr>
        <w:t xml:space="preserve"> </w:t>
      </w:r>
      <w:r w:rsidRPr="00AE6233">
        <w:rPr>
          <w:rFonts w:ascii="IRBadr" w:hAnsi="IRBadr" w:cs="IRBadr" w:hint="cs"/>
          <w:color w:val="008000"/>
          <w:rtl/>
        </w:rPr>
        <w:t>فِي</w:t>
      </w:r>
      <w:r w:rsidRPr="00AE6233">
        <w:rPr>
          <w:rFonts w:ascii="IRBadr" w:hAnsi="IRBadr" w:cs="IRBadr"/>
          <w:color w:val="008000"/>
          <w:rtl/>
        </w:rPr>
        <w:t xml:space="preserve"> </w:t>
      </w:r>
      <w:r w:rsidRPr="00AE6233">
        <w:rPr>
          <w:rFonts w:ascii="IRBadr" w:hAnsi="IRBadr" w:cs="IRBadr" w:hint="cs"/>
          <w:color w:val="008000"/>
          <w:rtl/>
        </w:rPr>
        <w:t>أَمْوَالِ</w:t>
      </w:r>
      <w:r w:rsidRPr="00AE6233">
        <w:rPr>
          <w:rFonts w:ascii="IRBadr" w:hAnsi="IRBadr" w:cs="IRBadr"/>
          <w:color w:val="008000"/>
          <w:rtl/>
        </w:rPr>
        <w:t xml:space="preserve"> </w:t>
      </w:r>
      <w:r w:rsidRPr="00AE6233">
        <w:rPr>
          <w:rFonts w:ascii="IRBadr" w:hAnsi="IRBadr" w:cs="IRBadr" w:hint="cs"/>
          <w:color w:val="008000"/>
          <w:rtl/>
        </w:rPr>
        <w:t>الْأَغْنِيَاءِ</w:t>
      </w:r>
      <w:r w:rsidRPr="00AE6233">
        <w:rPr>
          <w:rFonts w:ascii="IRBadr" w:hAnsi="IRBadr" w:cs="IRBadr"/>
          <w:color w:val="008000"/>
          <w:rtl/>
        </w:rPr>
        <w:t xml:space="preserve"> </w:t>
      </w:r>
      <w:r w:rsidRPr="00AE6233">
        <w:rPr>
          <w:rFonts w:ascii="IRBadr" w:hAnsi="IRBadr" w:cs="IRBadr" w:hint="cs"/>
          <w:color w:val="008000"/>
          <w:rtl/>
        </w:rPr>
        <w:t>ثُمَّ</w:t>
      </w:r>
      <w:r w:rsidRPr="00AE6233">
        <w:rPr>
          <w:rFonts w:ascii="IRBadr" w:hAnsi="IRBadr" w:cs="IRBadr"/>
          <w:color w:val="008000"/>
          <w:rtl/>
        </w:rPr>
        <w:t xml:space="preserve"> </w:t>
      </w:r>
      <w:r w:rsidRPr="00AE6233">
        <w:rPr>
          <w:rFonts w:ascii="IRBadr" w:hAnsi="IRBadr" w:cs="IRBadr" w:hint="cs"/>
          <w:color w:val="008000"/>
          <w:rtl/>
        </w:rPr>
        <w:t>نَظَرَ</w:t>
      </w:r>
      <w:r w:rsidRPr="00AE6233">
        <w:rPr>
          <w:rFonts w:ascii="IRBadr" w:hAnsi="IRBadr" w:cs="IRBadr"/>
          <w:color w:val="008000"/>
          <w:rtl/>
        </w:rPr>
        <w:t xml:space="preserve"> </w:t>
      </w:r>
      <w:r w:rsidRPr="00AE6233">
        <w:rPr>
          <w:rFonts w:ascii="IRBadr" w:hAnsi="IRBadr" w:cs="IRBadr" w:hint="cs"/>
          <w:color w:val="008000"/>
          <w:rtl/>
        </w:rPr>
        <w:t>فِي</w:t>
      </w:r>
      <w:r w:rsidRPr="00AE6233">
        <w:rPr>
          <w:rFonts w:ascii="IRBadr" w:hAnsi="IRBadr" w:cs="IRBadr"/>
          <w:color w:val="008000"/>
          <w:rtl/>
        </w:rPr>
        <w:t xml:space="preserve"> </w:t>
      </w:r>
      <w:r w:rsidRPr="00AE6233">
        <w:rPr>
          <w:rFonts w:ascii="IRBadr" w:hAnsi="IRBadr" w:cs="IRBadr" w:hint="cs"/>
          <w:color w:val="008000"/>
          <w:rtl/>
        </w:rPr>
        <w:t>الْفُقَرَاءِ</w:t>
      </w:r>
      <w:r w:rsidRPr="00AE6233">
        <w:rPr>
          <w:rFonts w:ascii="IRBadr" w:hAnsi="IRBadr" w:cs="IRBadr"/>
          <w:color w:val="008000"/>
          <w:rtl/>
        </w:rPr>
        <w:t xml:space="preserve"> </w:t>
      </w:r>
      <w:r w:rsidRPr="00AE6233">
        <w:rPr>
          <w:rFonts w:ascii="IRBadr" w:hAnsi="IRBadr" w:cs="IRBadr" w:hint="cs"/>
          <w:color w:val="008000"/>
          <w:rtl/>
        </w:rPr>
        <w:t>فَجَعَلَ</w:t>
      </w:r>
      <w:r w:rsidRPr="00AE6233">
        <w:rPr>
          <w:rFonts w:ascii="IRBadr" w:hAnsi="IRBadr" w:cs="IRBadr"/>
          <w:color w:val="008000"/>
          <w:rtl/>
        </w:rPr>
        <w:t xml:space="preserve"> </w:t>
      </w:r>
      <w:r w:rsidRPr="00AE6233">
        <w:rPr>
          <w:rFonts w:ascii="IRBadr" w:hAnsi="IRBadr" w:cs="IRBadr" w:hint="cs"/>
          <w:color w:val="008000"/>
          <w:rtl/>
        </w:rPr>
        <w:t>فِي</w:t>
      </w:r>
      <w:r w:rsidRPr="00AE6233">
        <w:rPr>
          <w:rFonts w:ascii="IRBadr" w:hAnsi="IRBadr" w:cs="IRBadr"/>
          <w:color w:val="008000"/>
          <w:rtl/>
        </w:rPr>
        <w:t xml:space="preserve"> </w:t>
      </w:r>
      <w:r w:rsidRPr="00AE6233">
        <w:rPr>
          <w:rFonts w:ascii="IRBadr" w:hAnsi="IRBadr" w:cs="IRBadr" w:hint="cs"/>
          <w:color w:val="008000"/>
          <w:rtl/>
        </w:rPr>
        <w:t>أَمْوَالِ</w:t>
      </w:r>
      <w:r w:rsidRPr="00AE6233">
        <w:rPr>
          <w:rFonts w:ascii="IRBadr" w:hAnsi="IRBadr" w:cs="IRBadr"/>
          <w:color w:val="008000"/>
          <w:rtl/>
        </w:rPr>
        <w:t xml:space="preserve"> </w:t>
      </w:r>
      <w:r w:rsidRPr="00AE6233">
        <w:rPr>
          <w:rFonts w:ascii="IRBadr" w:hAnsi="IRBadr" w:cs="IRBadr" w:hint="cs"/>
          <w:color w:val="008000"/>
          <w:rtl/>
        </w:rPr>
        <w:t>الْأَغْنِيَاءِ</w:t>
      </w:r>
      <w:r w:rsidRPr="00AE6233">
        <w:rPr>
          <w:rFonts w:ascii="IRBadr" w:hAnsi="IRBadr" w:cs="IRBadr"/>
          <w:color w:val="008000"/>
          <w:rtl/>
        </w:rPr>
        <w:t xml:space="preserve"> </w:t>
      </w:r>
      <w:r w:rsidRPr="00AE6233">
        <w:rPr>
          <w:rFonts w:ascii="IRBadr" w:hAnsi="IRBadr" w:cs="IRBadr" w:hint="cs"/>
          <w:color w:val="008000"/>
          <w:rtl/>
        </w:rPr>
        <w:t>مَا</w:t>
      </w:r>
      <w:r w:rsidRPr="00AE6233">
        <w:rPr>
          <w:rFonts w:ascii="IRBadr" w:hAnsi="IRBadr" w:cs="IRBadr"/>
          <w:color w:val="008000"/>
          <w:rtl/>
        </w:rPr>
        <w:t xml:space="preserve"> </w:t>
      </w:r>
      <w:r w:rsidRPr="00AE6233">
        <w:rPr>
          <w:rFonts w:ascii="IRBadr" w:hAnsi="IRBadr" w:cs="IRBadr" w:hint="cs"/>
          <w:color w:val="008000"/>
          <w:rtl/>
        </w:rPr>
        <w:t>يَكْتَفُونَ</w:t>
      </w:r>
      <w:r w:rsidRPr="00AE6233">
        <w:rPr>
          <w:rFonts w:ascii="IRBadr" w:hAnsi="IRBadr" w:cs="IRBadr"/>
          <w:color w:val="008000"/>
          <w:rtl/>
        </w:rPr>
        <w:t xml:space="preserve"> </w:t>
      </w:r>
      <w:r w:rsidRPr="00AE6233">
        <w:rPr>
          <w:rFonts w:ascii="IRBadr" w:hAnsi="IRBadr" w:cs="IRBadr" w:hint="cs"/>
          <w:color w:val="008000"/>
          <w:rtl/>
        </w:rPr>
        <w:t>بِهِ</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لَوْ</w:t>
      </w:r>
      <w:r w:rsidRPr="00AE6233">
        <w:rPr>
          <w:rFonts w:ascii="IRBadr" w:hAnsi="IRBadr" w:cs="IRBadr"/>
          <w:color w:val="008000"/>
          <w:rtl/>
        </w:rPr>
        <w:t xml:space="preserve"> </w:t>
      </w:r>
      <w:r w:rsidRPr="00AE6233">
        <w:rPr>
          <w:rFonts w:ascii="IRBadr" w:hAnsi="IRBadr" w:cs="IRBadr" w:hint="cs"/>
          <w:color w:val="008000"/>
          <w:rtl/>
        </w:rPr>
        <w:t>لَمْ</w:t>
      </w:r>
      <w:r w:rsidRPr="00AE6233">
        <w:rPr>
          <w:rFonts w:ascii="IRBadr" w:hAnsi="IRBadr" w:cs="IRBadr"/>
          <w:color w:val="008000"/>
          <w:rtl/>
        </w:rPr>
        <w:t xml:space="preserve"> </w:t>
      </w:r>
      <w:r w:rsidRPr="00AE6233">
        <w:rPr>
          <w:rFonts w:ascii="IRBadr" w:hAnsi="IRBadr" w:cs="IRBadr" w:hint="cs"/>
          <w:color w:val="008000"/>
          <w:rtl/>
        </w:rPr>
        <w:t>يَكْفِهِمْ</w:t>
      </w:r>
      <w:r w:rsidRPr="00AE6233">
        <w:rPr>
          <w:rFonts w:ascii="IRBadr" w:hAnsi="IRBadr" w:cs="IRBadr"/>
          <w:color w:val="008000"/>
          <w:rtl/>
        </w:rPr>
        <w:t xml:space="preserve"> </w:t>
      </w:r>
      <w:r w:rsidRPr="00AE6233">
        <w:rPr>
          <w:rFonts w:ascii="IRBadr" w:hAnsi="IRBadr" w:cs="IRBadr" w:hint="cs"/>
          <w:color w:val="008000"/>
          <w:rtl/>
        </w:rPr>
        <w:t>لَزَادَهُمْ</w:t>
      </w:r>
      <w:r w:rsidRPr="00AE6233">
        <w:rPr>
          <w:rFonts w:ascii="IRBadr" w:hAnsi="IRBadr" w:cs="IRBadr"/>
          <w:color w:val="008000"/>
          <w:rtl/>
        </w:rPr>
        <w:t xml:space="preserve"> </w:t>
      </w:r>
      <w:r w:rsidRPr="00AE6233">
        <w:rPr>
          <w:rFonts w:ascii="IRBadr" w:hAnsi="IRBadr" w:cs="IRBadr" w:hint="cs"/>
          <w:color w:val="008000"/>
          <w:rtl/>
        </w:rPr>
        <w:t>بَلْ</w:t>
      </w:r>
      <w:r w:rsidRPr="00AE6233">
        <w:rPr>
          <w:rFonts w:ascii="IRBadr" w:hAnsi="IRBadr" w:cs="IRBadr"/>
          <w:color w:val="008000"/>
          <w:rtl/>
        </w:rPr>
        <w:t xml:space="preserve"> </w:t>
      </w:r>
      <w:r w:rsidRPr="00AE6233">
        <w:rPr>
          <w:rFonts w:ascii="IRBadr" w:hAnsi="IRBadr" w:cs="IRBadr" w:hint="cs"/>
          <w:color w:val="008000"/>
          <w:rtl/>
        </w:rPr>
        <w:t>يُعْطِيهِ</w:t>
      </w:r>
      <w:r w:rsidRPr="00AE6233">
        <w:rPr>
          <w:rFonts w:ascii="IRBadr" w:hAnsi="IRBadr" w:cs="IRBadr"/>
          <w:color w:val="008000"/>
          <w:rtl/>
        </w:rPr>
        <w:t xml:space="preserve"> </w:t>
      </w:r>
      <w:r w:rsidRPr="00AE6233">
        <w:rPr>
          <w:rFonts w:ascii="IRBadr" w:hAnsi="IRBadr" w:cs="IRBadr" w:hint="cs"/>
          <w:color w:val="008000"/>
          <w:rtl/>
        </w:rPr>
        <w:t>مَا</w:t>
      </w:r>
      <w:r w:rsidRPr="00AE6233">
        <w:rPr>
          <w:rFonts w:ascii="IRBadr" w:hAnsi="IRBadr" w:cs="IRBadr"/>
          <w:color w:val="008000"/>
          <w:rtl/>
        </w:rPr>
        <w:t xml:space="preserve"> </w:t>
      </w:r>
      <w:r w:rsidRPr="00AE6233">
        <w:rPr>
          <w:rFonts w:ascii="IRBadr" w:hAnsi="IRBadr" w:cs="IRBadr" w:hint="cs"/>
          <w:color w:val="008000"/>
          <w:rtl/>
        </w:rPr>
        <w:t>يَأْكُلُ</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يَشْرَبُ</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يَكْتَسِي</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يَتَزَوَّجُ</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يَتَصَدَّقُ</w:t>
      </w:r>
      <w:r w:rsidRPr="00AE6233">
        <w:rPr>
          <w:rFonts w:ascii="IRBadr" w:hAnsi="IRBadr" w:cs="IRBadr"/>
          <w:color w:val="008000"/>
          <w:rtl/>
        </w:rPr>
        <w:t xml:space="preserve"> </w:t>
      </w:r>
      <w:r w:rsidRPr="00AE6233">
        <w:rPr>
          <w:rFonts w:ascii="IRBadr" w:hAnsi="IRBadr" w:cs="IRBadr" w:hint="cs"/>
          <w:color w:val="008000"/>
          <w:rtl/>
        </w:rPr>
        <w:t>وَ</w:t>
      </w:r>
      <w:r w:rsidRPr="00AE6233">
        <w:rPr>
          <w:rFonts w:ascii="IRBadr" w:hAnsi="IRBadr" w:cs="IRBadr"/>
          <w:color w:val="008000"/>
          <w:rtl/>
        </w:rPr>
        <w:t xml:space="preserve"> </w:t>
      </w:r>
      <w:r w:rsidRPr="00AE6233">
        <w:rPr>
          <w:rFonts w:ascii="IRBadr" w:hAnsi="IRBadr" w:cs="IRBadr" w:hint="cs"/>
          <w:color w:val="008000"/>
          <w:rtl/>
        </w:rPr>
        <w:t>يَحُجُّ</w:t>
      </w:r>
      <w:r w:rsidRPr="00AE6233">
        <w:rPr>
          <w:rFonts w:ascii="IRBadr" w:hAnsi="IRBadr" w:cs="IRBadr" w:hint="eastAsia"/>
          <w:color w:val="008000"/>
          <w:rtl/>
        </w:rPr>
        <w:t>»</w:t>
      </w:r>
      <w:r>
        <w:rPr>
          <w:rStyle w:val="FootnoteReference"/>
          <w:rFonts w:ascii="IRBadr" w:hAnsi="IRBadr" w:cs="IRBadr"/>
          <w:color w:val="008000"/>
          <w:rtl/>
        </w:rPr>
        <w:footnoteReference w:id="7"/>
      </w:r>
      <w:r w:rsidRPr="00AE6233">
        <w:rPr>
          <w:rFonts w:ascii="IRBadr" w:hAnsi="IRBadr" w:cs="IRBadr"/>
          <w:rtl/>
        </w:rPr>
        <w:t>.</w:t>
      </w:r>
    </w:p>
    <w:p w:rsidR="00AE6233" w:rsidRDefault="0009204F" w:rsidP="00BE5FEA">
      <w:pPr>
        <w:rPr>
          <w:rFonts w:ascii="IRBadr" w:hAnsi="IRBadr" w:cs="IRBadr"/>
          <w:rtl/>
        </w:rPr>
      </w:pPr>
      <w:r>
        <w:rPr>
          <w:rFonts w:ascii="IRBadr" w:hAnsi="IRBadr" w:cs="IRBadr" w:hint="cs"/>
          <w:rtl/>
        </w:rPr>
        <w:t>«</w:t>
      </w:r>
      <w:r w:rsidRPr="0009204F">
        <w:rPr>
          <w:rFonts w:ascii="IRBadr" w:hAnsi="IRBadr" w:cs="IRBadr" w:hint="cs"/>
          <w:rtl/>
        </w:rPr>
        <w:t>فَاشْتَرَيْتُ</w:t>
      </w:r>
      <w:r w:rsidRPr="0009204F">
        <w:rPr>
          <w:rFonts w:ascii="IRBadr" w:hAnsi="IRBadr" w:cs="IRBadr"/>
          <w:rtl/>
        </w:rPr>
        <w:t xml:space="preserve"> </w:t>
      </w:r>
      <w:r w:rsidRPr="0009204F">
        <w:rPr>
          <w:rFonts w:ascii="IRBadr" w:hAnsi="IRBadr" w:cs="IRBadr" w:hint="cs"/>
          <w:rtl/>
        </w:rPr>
        <w:t>بِدَانِقَيْنِ</w:t>
      </w:r>
      <w:r w:rsidRPr="0009204F">
        <w:rPr>
          <w:rFonts w:ascii="IRBadr" w:hAnsi="IRBadr" w:cs="IRBadr"/>
          <w:rtl/>
        </w:rPr>
        <w:t xml:space="preserve"> </w:t>
      </w:r>
      <w:r w:rsidRPr="0009204F">
        <w:rPr>
          <w:rFonts w:ascii="IRBadr" w:hAnsi="IRBadr" w:cs="IRBadr" w:hint="cs"/>
          <w:rtl/>
        </w:rPr>
        <w:t>لَحْماً</w:t>
      </w:r>
      <w:r>
        <w:rPr>
          <w:rFonts w:ascii="IRBadr" w:hAnsi="IRBadr" w:cs="IRBadr" w:hint="cs"/>
          <w:rtl/>
        </w:rPr>
        <w:t>»: یک درهم معادل ۶ دانق است.</w:t>
      </w:r>
    </w:p>
    <w:p w:rsidR="0009204F" w:rsidRDefault="0009204F" w:rsidP="00BE5FEA">
      <w:pPr>
        <w:rPr>
          <w:rFonts w:ascii="IRBadr" w:hAnsi="IRBadr" w:cs="IRBadr"/>
          <w:rtl/>
        </w:rPr>
      </w:pPr>
      <w:r>
        <w:rPr>
          <w:rFonts w:ascii="IRBadr" w:hAnsi="IRBadr" w:cs="IRBadr" w:hint="cs"/>
          <w:rtl/>
        </w:rPr>
        <w:t>«</w:t>
      </w:r>
      <w:r w:rsidRPr="0009204F">
        <w:rPr>
          <w:rFonts w:ascii="IRBadr" w:hAnsi="IRBadr" w:cs="IRBadr" w:hint="cs"/>
          <w:rtl/>
        </w:rPr>
        <w:t>فَوَضَعَ</w:t>
      </w:r>
      <w:r w:rsidRPr="0009204F">
        <w:rPr>
          <w:rFonts w:ascii="IRBadr" w:hAnsi="IRBadr" w:cs="IRBadr"/>
          <w:rtl/>
        </w:rPr>
        <w:t xml:space="preserve"> </w:t>
      </w:r>
      <w:r w:rsidRPr="0009204F">
        <w:rPr>
          <w:rFonts w:ascii="IRBadr" w:hAnsi="IRBadr" w:cs="IRBadr" w:hint="cs"/>
          <w:rtl/>
        </w:rPr>
        <w:t>أَبُو</w:t>
      </w:r>
      <w:r w:rsidRPr="0009204F">
        <w:rPr>
          <w:rFonts w:ascii="IRBadr" w:hAnsi="IRBadr" w:cs="IRBadr"/>
          <w:rtl/>
        </w:rPr>
        <w:t xml:space="preserve"> </w:t>
      </w:r>
      <w:r w:rsidRPr="0009204F">
        <w:rPr>
          <w:rFonts w:ascii="IRBadr" w:hAnsi="IRBadr" w:cs="IRBadr" w:hint="cs"/>
          <w:rtl/>
        </w:rPr>
        <w:t>عَبْدِ</w:t>
      </w:r>
      <w:r w:rsidRPr="0009204F">
        <w:rPr>
          <w:rFonts w:ascii="IRBadr" w:hAnsi="IRBadr" w:cs="IRBadr"/>
          <w:rtl/>
        </w:rPr>
        <w:t xml:space="preserve"> </w:t>
      </w:r>
      <w:r w:rsidRPr="0009204F">
        <w:rPr>
          <w:rFonts w:ascii="IRBadr" w:hAnsi="IRBadr" w:cs="IRBadr" w:hint="cs"/>
          <w:rtl/>
        </w:rPr>
        <w:t>اللَّهِ</w:t>
      </w:r>
      <w:r w:rsidRPr="0009204F">
        <w:rPr>
          <w:rFonts w:ascii="IRBadr" w:hAnsi="IRBadr" w:cs="IRBadr"/>
          <w:rtl/>
        </w:rPr>
        <w:t xml:space="preserve"> </w:t>
      </w:r>
      <w:r w:rsidRPr="0009204F">
        <w:rPr>
          <w:rFonts w:ascii="IRBadr" w:hAnsi="IRBadr" w:cs="IRBadr" w:hint="cs"/>
          <w:rtl/>
        </w:rPr>
        <w:t>ع</w:t>
      </w:r>
      <w:r w:rsidRPr="0009204F">
        <w:rPr>
          <w:rFonts w:ascii="IRBadr" w:hAnsi="IRBadr" w:cs="IRBadr"/>
          <w:rtl/>
        </w:rPr>
        <w:t xml:space="preserve"> </w:t>
      </w:r>
      <w:r w:rsidRPr="0009204F">
        <w:rPr>
          <w:rFonts w:ascii="IRBadr" w:hAnsi="IRBadr" w:cs="IRBadr" w:hint="cs"/>
          <w:rtl/>
        </w:rPr>
        <w:t>يَدَهُ</w:t>
      </w:r>
      <w:r w:rsidRPr="0009204F">
        <w:rPr>
          <w:rFonts w:ascii="IRBadr" w:hAnsi="IRBadr" w:cs="IRBadr"/>
          <w:rtl/>
        </w:rPr>
        <w:t xml:space="preserve"> </w:t>
      </w:r>
      <w:r w:rsidRPr="0009204F">
        <w:rPr>
          <w:rFonts w:ascii="IRBadr" w:hAnsi="IRBadr" w:cs="IRBadr" w:hint="cs"/>
          <w:rtl/>
        </w:rPr>
        <w:t>عَلَى</w:t>
      </w:r>
      <w:r w:rsidRPr="0009204F">
        <w:rPr>
          <w:rFonts w:ascii="IRBadr" w:hAnsi="IRBadr" w:cs="IRBadr"/>
          <w:rtl/>
        </w:rPr>
        <w:t xml:space="preserve"> </w:t>
      </w:r>
      <w:r w:rsidRPr="0009204F">
        <w:rPr>
          <w:rFonts w:ascii="IRBadr" w:hAnsi="IRBadr" w:cs="IRBadr" w:hint="cs"/>
          <w:rtl/>
        </w:rPr>
        <w:t>جَبْهَتِهِ</w:t>
      </w:r>
      <w:r w:rsidRPr="0009204F">
        <w:rPr>
          <w:rFonts w:ascii="IRBadr" w:hAnsi="IRBadr" w:cs="IRBadr"/>
          <w:rtl/>
        </w:rPr>
        <w:t xml:space="preserve"> </w:t>
      </w:r>
      <w:r w:rsidRPr="0009204F">
        <w:rPr>
          <w:rFonts w:ascii="IRBadr" w:hAnsi="IRBadr" w:cs="IRBadr" w:hint="cs"/>
          <w:rtl/>
        </w:rPr>
        <w:t>سَاعَةً</w:t>
      </w:r>
      <w:r>
        <w:rPr>
          <w:rFonts w:ascii="IRBadr" w:hAnsi="IRBadr" w:cs="IRBadr" w:hint="cs"/>
          <w:rtl/>
        </w:rPr>
        <w:t>»: گویا کنایه از آن است که حضرت از رفتار عیسی بن اعین، ناراحت شده‌اند.</w:t>
      </w:r>
    </w:p>
    <w:p w:rsidR="0009204F" w:rsidRDefault="00B5356E" w:rsidP="00B5356E">
      <w:pPr>
        <w:pStyle w:val="Heading3"/>
        <w:rPr>
          <w:rtl/>
        </w:rPr>
      </w:pPr>
      <w:bookmarkStart w:id="31" w:name="_Toc154327604"/>
      <w:bookmarkStart w:id="32" w:name="_Toc154327641"/>
      <w:bookmarkStart w:id="33" w:name="_Toc154327685"/>
      <w:r>
        <w:rPr>
          <w:rFonts w:hint="cs"/>
          <w:rtl/>
        </w:rPr>
        <w:t>اشکالات استاد به مؤیّدات روایی کلام شهید صدر</w:t>
      </w:r>
      <w:bookmarkEnd w:id="31"/>
      <w:bookmarkEnd w:id="32"/>
      <w:bookmarkEnd w:id="33"/>
      <w:r>
        <w:rPr>
          <w:rFonts w:hint="cs"/>
          <w:rtl/>
        </w:rPr>
        <w:t xml:space="preserve">  </w:t>
      </w:r>
    </w:p>
    <w:p w:rsidR="0009204F" w:rsidRDefault="0009204F" w:rsidP="0009204F">
      <w:pPr>
        <w:rPr>
          <w:rFonts w:ascii="IRBadr" w:hAnsi="IRBadr" w:cs="IRBadr"/>
          <w:rtl/>
        </w:rPr>
      </w:pPr>
      <w:r>
        <w:rPr>
          <w:rFonts w:ascii="IRBadr" w:hAnsi="IRBadr" w:cs="IRBadr" w:hint="cs"/>
          <w:rtl/>
        </w:rPr>
        <w:t xml:space="preserve">به نظر می‌رسد که هیچ‌یک از روایات بالا نمی‌تواند دال بر کلام شهید صدر باشد. دو نکته در این مورد بیان می‌گردد: </w:t>
      </w:r>
    </w:p>
    <w:p w:rsidR="00E17A18" w:rsidRDefault="00B5356E" w:rsidP="00B5356E">
      <w:pPr>
        <w:pStyle w:val="Heading4"/>
        <w:rPr>
          <w:rtl/>
        </w:rPr>
      </w:pPr>
      <w:bookmarkStart w:id="34" w:name="_Toc154327605"/>
      <w:bookmarkStart w:id="35" w:name="_Toc154327642"/>
      <w:bookmarkStart w:id="36" w:name="_Toc154327686"/>
      <w:r>
        <w:rPr>
          <w:rFonts w:hint="cs"/>
          <w:rtl/>
        </w:rPr>
        <w:lastRenderedPageBreak/>
        <w:t xml:space="preserve">اشکال </w:t>
      </w:r>
      <w:r w:rsidR="0009204F" w:rsidRPr="0009204F">
        <w:rPr>
          <w:rFonts w:hint="cs"/>
          <w:rtl/>
        </w:rPr>
        <w:t>اول:</w:t>
      </w:r>
      <w:r>
        <w:rPr>
          <w:rFonts w:hint="cs"/>
          <w:rtl/>
        </w:rPr>
        <w:t xml:space="preserve"> دلالت روایات بر عدم جواز اعطاء بیش از مؤونه به فقیر</w:t>
      </w:r>
      <w:bookmarkEnd w:id="34"/>
      <w:bookmarkEnd w:id="35"/>
      <w:bookmarkEnd w:id="36"/>
    </w:p>
    <w:p w:rsidR="0009204F" w:rsidRDefault="0009204F" w:rsidP="0009204F">
      <w:pPr>
        <w:rPr>
          <w:rFonts w:ascii="IRBadr" w:hAnsi="IRBadr" w:cs="IRBadr"/>
          <w:rtl/>
        </w:rPr>
      </w:pPr>
      <w:r w:rsidRPr="0009204F">
        <w:rPr>
          <w:rFonts w:ascii="IRBadr" w:hAnsi="IRBadr" w:cs="IRBadr" w:hint="cs"/>
          <w:b/>
          <w:bCs/>
          <w:rtl/>
        </w:rPr>
        <w:t xml:space="preserve"> </w:t>
      </w:r>
      <w:r>
        <w:rPr>
          <w:rFonts w:ascii="IRBadr" w:hAnsi="IRBadr" w:cs="IRBadr" w:hint="cs"/>
          <w:rtl/>
        </w:rPr>
        <w:t>از مجموع ادلّه استفاده می‌شود که تنها به میزان مؤونه سال می‌توان از زکات به فقیر پرداخت نمود. در این مورد، یکی از روایات ذکر می‌گردد:</w:t>
      </w:r>
    </w:p>
    <w:p w:rsidR="0009204F" w:rsidRDefault="0009204F" w:rsidP="00941838">
      <w:pPr>
        <w:rPr>
          <w:rFonts w:ascii="IRBadr" w:hAnsi="IRBadr" w:cs="IRBadr"/>
          <w:rtl/>
        </w:rPr>
      </w:pPr>
      <w:r w:rsidRPr="0009204F">
        <w:rPr>
          <w:rFonts w:ascii="IRBadr" w:hAnsi="IRBadr" w:cs="IRBadr" w:hint="eastAsia"/>
          <w:color w:val="008000"/>
          <w:rtl/>
        </w:rPr>
        <w:t>«</w:t>
      </w:r>
      <w:r w:rsidRPr="00941838">
        <w:rPr>
          <w:rFonts w:ascii="IRBadr" w:hAnsi="IRBadr" w:cs="IRBadr" w:hint="cs"/>
          <w:color w:val="8064A2" w:themeColor="accent4"/>
          <w:rtl/>
        </w:rPr>
        <w:t>أَبِي</w:t>
      </w:r>
      <w:r w:rsidRPr="00941838">
        <w:rPr>
          <w:rFonts w:ascii="IRBadr" w:hAnsi="IRBadr" w:cs="IRBadr"/>
          <w:color w:val="8064A2" w:themeColor="accent4"/>
          <w:rtl/>
        </w:rPr>
        <w:t xml:space="preserve"> </w:t>
      </w:r>
      <w:r w:rsidRPr="00941838">
        <w:rPr>
          <w:rFonts w:ascii="IRBadr" w:hAnsi="IRBadr" w:cs="IRBadr" w:hint="cs"/>
          <w:color w:val="8064A2" w:themeColor="accent4"/>
          <w:rtl/>
        </w:rPr>
        <w:t>رَحِمَهُ</w:t>
      </w:r>
      <w:r w:rsidRPr="00941838">
        <w:rPr>
          <w:rFonts w:ascii="IRBadr" w:hAnsi="IRBadr" w:cs="IRBadr"/>
          <w:color w:val="8064A2" w:themeColor="accent4"/>
          <w:rtl/>
        </w:rPr>
        <w:t xml:space="preserve"> </w:t>
      </w:r>
      <w:r w:rsidRPr="00941838">
        <w:rPr>
          <w:rFonts w:ascii="IRBadr" w:hAnsi="IRBadr" w:cs="IRBadr" w:hint="cs"/>
          <w:color w:val="8064A2" w:themeColor="accent4"/>
          <w:rtl/>
        </w:rPr>
        <w:t>اللَّهُ</w:t>
      </w:r>
      <w:r w:rsidRPr="00941838">
        <w:rPr>
          <w:rFonts w:ascii="IRBadr" w:hAnsi="IRBadr" w:cs="IRBadr"/>
          <w:color w:val="8064A2" w:themeColor="accent4"/>
          <w:rtl/>
        </w:rPr>
        <w:t xml:space="preserve"> </w:t>
      </w:r>
      <w:r w:rsidRPr="00941838">
        <w:rPr>
          <w:rFonts w:ascii="IRBadr" w:hAnsi="IRBadr" w:cs="IRBadr" w:hint="cs"/>
          <w:color w:val="8064A2" w:themeColor="accent4"/>
          <w:rtl/>
        </w:rPr>
        <w:t>قَالَ</w:t>
      </w:r>
      <w:r w:rsidRPr="00941838">
        <w:rPr>
          <w:rFonts w:ascii="IRBadr" w:hAnsi="IRBadr" w:cs="IRBadr"/>
          <w:color w:val="8064A2" w:themeColor="accent4"/>
          <w:rtl/>
        </w:rPr>
        <w:t xml:space="preserve"> </w:t>
      </w:r>
      <w:r w:rsidRPr="00941838">
        <w:rPr>
          <w:rFonts w:ascii="IRBadr" w:hAnsi="IRBadr" w:cs="IRBadr" w:hint="cs"/>
          <w:color w:val="8064A2" w:themeColor="accent4"/>
          <w:rtl/>
        </w:rPr>
        <w:t>حَدَّثَنَا</w:t>
      </w:r>
      <w:r w:rsidRPr="00941838">
        <w:rPr>
          <w:rFonts w:ascii="IRBadr" w:hAnsi="IRBadr" w:cs="IRBadr"/>
          <w:color w:val="8064A2" w:themeColor="accent4"/>
          <w:rtl/>
        </w:rPr>
        <w:t xml:space="preserve"> </w:t>
      </w:r>
      <w:r w:rsidRPr="00941838">
        <w:rPr>
          <w:rFonts w:ascii="IRBadr" w:hAnsi="IRBadr" w:cs="IRBadr" w:hint="cs"/>
          <w:color w:val="8064A2" w:themeColor="accent4"/>
          <w:rtl/>
        </w:rPr>
        <w:t>مُحَمَّدُ</w:t>
      </w:r>
      <w:r w:rsidRPr="00941838">
        <w:rPr>
          <w:rFonts w:ascii="IRBadr" w:hAnsi="IRBadr" w:cs="IRBadr"/>
          <w:color w:val="8064A2" w:themeColor="accent4"/>
          <w:rtl/>
        </w:rPr>
        <w:t xml:space="preserve"> </w:t>
      </w:r>
      <w:r w:rsidRPr="00941838">
        <w:rPr>
          <w:rFonts w:ascii="IRBadr" w:hAnsi="IRBadr" w:cs="IRBadr" w:hint="cs"/>
          <w:color w:val="8064A2" w:themeColor="accent4"/>
          <w:rtl/>
        </w:rPr>
        <w:t>بْنُ</w:t>
      </w:r>
      <w:r w:rsidRPr="00941838">
        <w:rPr>
          <w:rFonts w:ascii="IRBadr" w:hAnsi="IRBadr" w:cs="IRBadr"/>
          <w:color w:val="8064A2" w:themeColor="accent4"/>
          <w:rtl/>
        </w:rPr>
        <w:t xml:space="preserve"> </w:t>
      </w:r>
      <w:r w:rsidRPr="00941838">
        <w:rPr>
          <w:rFonts w:ascii="IRBadr" w:hAnsi="IRBadr" w:cs="IRBadr" w:hint="cs"/>
          <w:color w:val="8064A2" w:themeColor="accent4"/>
          <w:rtl/>
        </w:rPr>
        <w:t>يَحْيَى</w:t>
      </w:r>
      <w:r w:rsidRPr="00941838">
        <w:rPr>
          <w:rFonts w:ascii="IRBadr" w:hAnsi="IRBadr" w:cs="IRBadr"/>
          <w:color w:val="8064A2" w:themeColor="accent4"/>
          <w:rtl/>
        </w:rPr>
        <w:t xml:space="preserve"> </w:t>
      </w:r>
      <w:r w:rsidRPr="00941838">
        <w:rPr>
          <w:rFonts w:ascii="IRBadr" w:hAnsi="IRBadr" w:cs="IRBadr" w:hint="cs"/>
          <w:color w:val="8064A2" w:themeColor="accent4"/>
          <w:rtl/>
        </w:rPr>
        <w:t>الْعَطَّارُ</w:t>
      </w:r>
      <w:r w:rsidRPr="00941838">
        <w:rPr>
          <w:rFonts w:ascii="IRBadr" w:hAnsi="IRBadr" w:cs="IRBadr"/>
          <w:color w:val="8064A2" w:themeColor="accent4"/>
          <w:rtl/>
        </w:rPr>
        <w:t xml:space="preserve"> </w:t>
      </w:r>
      <w:r w:rsidRPr="00941838">
        <w:rPr>
          <w:rFonts w:ascii="IRBadr" w:hAnsi="IRBadr" w:cs="IRBadr" w:hint="cs"/>
          <w:color w:val="8064A2" w:themeColor="accent4"/>
          <w:rtl/>
        </w:rPr>
        <w:t>عَنْ</w:t>
      </w:r>
      <w:r w:rsidRPr="00941838">
        <w:rPr>
          <w:rFonts w:ascii="IRBadr" w:hAnsi="IRBadr" w:cs="IRBadr"/>
          <w:color w:val="8064A2" w:themeColor="accent4"/>
          <w:rtl/>
        </w:rPr>
        <w:t xml:space="preserve"> </w:t>
      </w:r>
      <w:r w:rsidRPr="00941838">
        <w:rPr>
          <w:rFonts w:ascii="IRBadr" w:hAnsi="IRBadr" w:cs="IRBadr" w:hint="cs"/>
          <w:color w:val="8064A2" w:themeColor="accent4"/>
          <w:rtl/>
        </w:rPr>
        <w:t>مُحَمَّدِ</w:t>
      </w:r>
      <w:r w:rsidRPr="00941838">
        <w:rPr>
          <w:rFonts w:ascii="IRBadr" w:hAnsi="IRBadr" w:cs="IRBadr"/>
          <w:color w:val="8064A2" w:themeColor="accent4"/>
          <w:rtl/>
        </w:rPr>
        <w:t xml:space="preserve"> </w:t>
      </w:r>
      <w:r w:rsidRPr="00941838">
        <w:rPr>
          <w:rFonts w:ascii="IRBadr" w:hAnsi="IRBadr" w:cs="IRBadr" w:hint="cs"/>
          <w:color w:val="8064A2" w:themeColor="accent4"/>
          <w:rtl/>
        </w:rPr>
        <w:t>بْنِ</w:t>
      </w:r>
      <w:r w:rsidRPr="00941838">
        <w:rPr>
          <w:rFonts w:ascii="IRBadr" w:hAnsi="IRBadr" w:cs="IRBadr"/>
          <w:color w:val="8064A2" w:themeColor="accent4"/>
          <w:rtl/>
        </w:rPr>
        <w:t xml:space="preserve"> </w:t>
      </w:r>
      <w:r w:rsidRPr="00941838">
        <w:rPr>
          <w:rFonts w:ascii="IRBadr" w:hAnsi="IRBadr" w:cs="IRBadr" w:hint="cs"/>
          <w:color w:val="8064A2" w:themeColor="accent4"/>
          <w:rtl/>
        </w:rPr>
        <w:t>أَحْمَدَ</w:t>
      </w:r>
      <w:r w:rsidRPr="00941838">
        <w:rPr>
          <w:rFonts w:ascii="IRBadr" w:hAnsi="IRBadr" w:cs="IRBadr"/>
          <w:color w:val="8064A2" w:themeColor="accent4"/>
          <w:rtl/>
        </w:rPr>
        <w:t xml:space="preserve"> </w:t>
      </w:r>
      <w:r w:rsidRPr="00941838">
        <w:rPr>
          <w:rFonts w:ascii="IRBadr" w:hAnsi="IRBadr" w:cs="IRBadr" w:hint="cs"/>
          <w:color w:val="8064A2" w:themeColor="accent4"/>
          <w:rtl/>
        </w:rPr>
        <w:t>بْنِ</w:t>
      </w:r>
      <w:r w:rsidRPr="00941838">
        <w:rPr>
          <w:rFonts w:ascii="IRBadr" w:hAnsi="IRBadr" w:cs="IRBadr"/>
          <w:color w:val="8064A2" w:themeColor="accent4"/>
          <w:rtl/>
        </w:rPr>
        <w:t xml:space="preserve"> </w:t>
      </w:r>
      <w:r w:rsidRPr="00941838">
        <w:rPr>
          <w:rFonts w:ascii="IRBadr" w:hAnsi="IRBadr" w:cs="IRBadr" w:hint="cs"/>
          <w:color w:val="8064A2" w:themeColor="accent4"/>
          <w:rtl/>
        </w:rPr>
        <w:t>يَحْيَى</w:t>
      </w:r>
      <w:r w:rsidRPr="00941838">
        <w:rPr>
          <w:rFonts w:ascii="IRBadr" w:hAnsi="IRBadr" w:cs="IRBadr"/>
          <w:color w:val="8064A2" w:themeColor="accent4"/>
          <w:rtl/>
        </w:rPr>
        <w:t xml:space="preserve"> </w:t>
      </w:r>
      <w:r w:rsidRPr="00941838">
        <w:rPr>
          <w:rFonts w:ascii="IRBadr" w:hAnsi="IRBadr" w:cs="IRBadr" w:hint="cs"/>
          <w:color w:val="8064A2" w:themeColor="accent4"/>
          <w:rtl/>
        </w:rPr>
        <w:t>عَنْ</w:t>
      </w:r>
      <w:r w:rsidRPr="00941838">
        <w:rPr>
          <w:rFonts w:ascii="IRBadr" w:hAnsi="IRBadr" w:cs="IRBadr"/>
          <w:color w:val="8064A2" w:themeColor="accent4"/>
          <w:rtl/>
        </w:rPr>
        <w:t xml:space="preserve"> </w:t>
      </w:r>
      <w:r w:rsidRPr="00941838">
        <w:rPr>
          <w:rFonts w:ascii="IRBadr" w:hAnsi="IRBadr" w:cs="IRBadr" w:hint="cs"/>
          <w:color w:val="8064A2" w:themeColor="accent4"/>
          <w:rtl/>
        </w:rPr>
        <w:t>عَلِيِّ</w:t>
      </w:r>
      <w:r w:rsidRPr="00941838">
        <w:rPr>
          <w:rFonts w:ascii="IRBadr" w:hAnsi="IRBadr" w:cs="IRBadr"/>
          <w:color w:val="8064A2" w:themeColor="accent4"/>
          <w:rtl/>
        </w:rPr>
        <w:t xml:space="preserve"> </w:t>
      </w:r>
      <w:r w:rsidRPr="00941838">
        <w:rPr>
          <w:rFonts w:ascii="IRBadr" w:hAnsi="IRBadr" w:cs="IRBadr" w:hint="cs"/>
          <w:color w:val="8064A2" w:themeColor="accent4"/>
          <w:rtl/>
        </w:rPr>
        <w:t>بْنِ</w:t>
      </w:r>
      <w:r w:rsidRPr="00941838">
        <w:rPr>
          <w:rFonts w:ascii="IRBadr" w:hAnsi="IRBadr" w:cs="IRBadr"/>
          <w:color w:val="8064A2" w:themeColor="accent4"/>
          <w:rtl/>
        </w:rPr>
        <w:t xml:space="preserve"> </w:t>
      </w:r>
      <w:r w:rsidRPr="00941838">
        <w:rPr>
          <w:rFonts w:ascii="IRBadr" w:hAnsi="IRBadr" w:cs="IRBadr" w:hint="cs"/>
          <w:color w:val="8064A2" w:themeColor="accent4"/>
          <w:rtl/>
        </w:rPr>
        <w:t>إِسْمَاعِيلَ</w:t>
      </w:r>
      <w:r w:rsidRPr="00941838">
        <w:rPr>
          <w:rFonts w:ascii="IRBadr" w:hAnsi="IRBadr" w:cs="IRBadr"/>
          <w:color w:val="8064A2" w:themeColor="accent4"/>
          <w:rtl/>
        </w:rPr>
        <w:t xml:space="preserve"> </w:t>
      </w:r>
      <w:r w:rsidRPr="00941838">
        <w:rPr>
          <w:rFonts w:ascii="IRBadr" w:hAnsi="IRBadr" w:cs="IRBadr" w:hint="cs"/>
          <w:color w:val="8064A2" w:themeColor="accent4"/>
          <w:rtl/>
        </w:rPr>
        <w:t>عَنْ</w:t>
      </w:r>
      <w:r w:rsidRPr="00941838">
        <w:rPr>
          <w:rFonts w:ascii="IRBadr" w:hAnsi="IRBadr" w:cs="IRBadr"/>
          <w:color w:val="8064A2" w:themeColor="accent4"/>
          <w:rtl/>
        </w:rPr>
        <w:t xml:space="preserve"> </w:t>
      </w:r>
      <w:r w:rsidRPr="00941838">
        <w:rPr>
          <w:rFonts w:ascii="IRBadr" w:hAnsi="IRBadr" w:cs="IRBadr" w:hint="cs"/>
          <w:color w:val="8064A2" w:themeColor="accent4"/>
          <w:rtl/>
        </w:rPr>
        <w:t>صَفْوَانَ</w:t>
      </w:r>
      <w:r w:rsidRPr="00941838">
        <w:rPr>
          <w:rFonts w:ascii="IRBadr" w:hAnsi="IRBadr" w:cs="IRBadr"/>
          <w:color w:val="8064A2" w:themeColor="accent4"/>
          <w:rtl/>
        </w:rPr>
        <w:t xml:space="preserve"> </w:t>
      </w:r>
      <w:r w:rsidRPr="00941838">
        <w:rPr>
          <w:rFonts w:ascii="IRBadr" w:hAnsi="IRBadr" w:cs="IRBadr" w:hint="cs"/>
          <w:color w:val="8064A2" w:themeColor="accent4"/>
          <w:rtl/>
        </w:rPr>
        <w:t>عَنْ</w:t>
      </w:r>
      <w:r w:rsidRPr="00941838">
        <w:rPr>
          <w:rFonts w:ascii="IRBadr" w:hAnsi="IRBadr" w:cs="IRBadr"/>
          <w:color w:val="8064A2" w:themeColor="accent4"/>
          <w:rtl/>
        </w:rPr>
        <w:t xml:space="preserve"> </w:t>
      </w:r>
      <w:r w:rsidRPr="00941838">
        <w:rPr>
          <w:rFonts w:ascii="IRBadr" w:hAnsi="IRBadr" w:cs="IRBadr" w:hint="cs"/>
          <w:color w:val="8064A2" w:themeColor="accent4"/>
          <w:rtl/>
        </w:rPr>
        <w:t>عَبْدِ</w:t>
      </w:r>
      <w:r w:rsidRPr="00941838">
        <w:rPr>
          <w:rFonts w:ascii="IRBadr" w:hAnsi="IRBadr" w:cs="IRBadr"/>
          <w:color w:val="8064A2" w:themeColor="accent4"/>
          <w:rtl/>
        </w:rPr>
        <w:t xml:space="preserve"> </w:t>
      </w:r>
      <w:r w:rsidRPr="00941838">
        <w:rPr>
          <w:rFonts w:ascii="IRBadr" w:hAnsi="IRBadr" w:cs="IRBadr" w:hint="cs"/>
          <w:color w:val="8064A2" w:themeColor="accent4"/>
          <w:rtl/>
        </w:rPr>
        <w:t>الرَّحْمَنِ</w:t>
      </w:r>
      <w:r w:rsidRPr="00941838">
        <w:rPr>
          <w:rFonts w:ascii="IRBadr" w:hAnsi="IRBadr" w:cs="IRBadr"/>
          <w:color w:val="8064A2" w:themeColor="accent4"/>
          <w:rtl/>
        </w:rPr>
        <w:t xml:space="preserve"> </w:t>
      </w:r>
      <w:r w:rsidRPr="00941838">
        <w:rPr>
          <w:rFonts w:ascii="IRBadr" w:hAnsi="IRBadr" w:cs="IRBadr" w:hint="cs"/>
          <w:color w:val="8064A2" w:themeColor="accent4"/>
          <w:rtl/>
        </w:rPr>
        <w:t>بْنِ</w:t>
      </w:r>
      <w:r w:rsidRPr="00941838">
        <w:rPr>
          <w:rFonts w:ascii="IRBadr" w:hAnsi="IRBadr" w:cs="IRBadr"/>
          <w:color w:val="8064A2" w:themeColor="accent4"/>
          <w:rtl/>
        </w:rPr>
        <w:t xml:space="preserve"> </w:t>
      </w:r>
      <w:r w:rsidRPr="00941838">
        <w:rPr>
          <w:rFonts w:ascii="IRBadr" w:hAnsi="IRBadr" w:cs="IRBadr" w:hint="cs"/>
          <w:color w:val="8064A2" w:themeColor="accent4"/>
          <w:rtl/>
        </w:rPr>
        <w:t>الْحَجَّاجِ</w:t>
      </w:r>
      <w:r w:rsidRPr="00941838">
        <w:rPr>
          <w:rFonts w:ascii="IRBadr" w:hAnsi="IRBadr" w:cs="IRBadr"/>
          <w:color w:val="8064A2" w:themeColor="accent4"/>
          <w:rtl/>
        </w:rPr>
        <w:t xml:space="preserve"> </w:t>
      </w:r>
      <w:r w:rsidRPr="00941838">
        <w:rPr>
          <w:rFonts w:ascii="IRBadr" w:hAnsi="IRBadr" w:cs="IRBadr" w:hint="cs"/>
          <w:color w:val="8064A2" w:themeColor="accent4"/>
          <w:rtl/>
        </w:rPr>
        <w:t>عَمَّنْ</w:t>
      </w:r>
      <w:r w:rsidRPr="00941838">
        <w:rPr>
          <w:rFonts w:ascii="IRBadr" w:hAnsi="IRBadr" w:cs="IRBadr"/>
          <w:color w:val="8064A2" w:themeColor="accent4"/>
          <w:rtl/>
        </w:rPr>
        <w:t xml:space="preserve"> </w:t>
      </w:r>
      <w:r w:rsidRPr="00941838">
        <w:rPr>
          <w:rFonts w:ascii="IRBadr" w:hAnsi="IRBadr" w:cs="IRBadr" w:hint="cs"/>
          <w:color w:val="8064A2" w:themeColor="accent4"/>
          <w:rtl/>
        </w:rPr>
        <w:t>سَمِعَهُ</w:t>
      </w:r>
      <w:r w:rsidRPr="00941838">
        <w:rPr>
          <w:rFonts w:ascii="IRBadr" w:hAnsi="IRBadr" w:cs="IRBadr"/>
          <w:color w:val="8064A2" w:themeColor="accent4"/>
          <w:rtl/>
        </w:rPr>
        <w:t xml:space="preserve"> </w:t>
      </w:r>
      <w:r w:rsidRPr="00941838">
        <w:rPr>
          <w:rFonts w:ascii="IRBadr" w:hAnsi="IRBadr" w:cs="IRBadr" w:hint="cs"/>
          <w:color w:val="8064A2" w:themeColor="accent4"/>
          <w:rtl/>
        </w:rPr>
        <w:t>وَ</w:t>
      </w:r>
      <w:r w:rsidRPr="00941838">
        <w:rPr>
          <w:rFonts w:ascii="IRBadr" w:hAnsi="IRBadr" w:cs="IRBadr"/>
          <w:color w:val="8064A2" w:themeColor="accent4"/>
          <w:rtl/>
        </w:rPr>
        <w:t xml:space="preserve"> </w:t>
      </w:r>
      <w:r w:rsidRPr="00941838">
        <w:rPr>
          <w:rFonts w:ascii="IRBadr" w:hAnsi="IRBadr" w:cs="IRBadr" w:hint="cs"/>
          <w:color w:val="8064A2" w:themeColor="accent4"/>
          <w:rtl/>
        </w:rPr>
        <w:t>قَدْ</w:t>
      </w:r>
      <w:r w:rsidRPr="00941838">
        <w:rPr>
          <w:rFonts w:ascii="IRBadr" w:hAnsi="IRBadr" w:cs="IRBadr"/>
          <w:color w:val="8064A2" w:themeColor="accent4"/>
          <w:rtl/>
        </w:rPr>
        <w:t xml:space="preserve"> </w:t>
      </w:r>
      <w:r w:rsidRPr="00941838">
        <w:rPr>
          <w:rFonts w:ascii="IRBadr" w:hAnsi="IRBadr" w:cs="IRBadr" w:hint="cs"/>
          <w:color w:val="8064A2" w:themeColor="accent4"/>
          <w:rtl/>
        </w:rPr>
        <w:t>سَمَّاهُ</w:t>
      </w:r>
      <w:r w:rsidRPr="00941838">
        <w:rPr>
          <w:rFonts w:ascii="IRBadr" w:hAnsi="IRBadr" w:cs="IRBadr"/>
          <w:color w:val="8064A2" w:themeColor="accent4"/>
          <w:rtl/>
        </w:rPr>
        <w:t xml:space="preserve"> </w:t>
      </w:r>
      <w:r w:rsidRPr="00941838">
        <w:rPr>
          <w:rFonts w:ascii="IRBadr" w:hAnsi="IRBadr" w:cs="IRBadr" w:hint="cs"/>
          <w:color w:val="8064A2" w:themeColor="accent4"/>
          <w:rtl/>
        </w:rPr>
        <w:t>عَنْ</w:t>
      </w:r>
      <w:r w:rsidRPr="00941838">
        <w:rPr>
          <w:rFonts w:ascii="IRBadr" w:hAnsi="IRBadr" w:cs="IRBadr"/>
          <w:color w:val="8064A2" w:themeColor="accent4"/>
          <w:rtl/>
        </w:rPr>
        <w:t xml:space="preserve"> </w:t>
      </w:r>
      <w:r w:rsidRPr="00941838">
        <w:rPr>
          <w:rFonts w:ascii="IRBadr" w:hAnsi="IRBadr" w:cs="IRBadr" w:hint="cs"/>
          <w:color w:val="8064A2" w:themeColor="accent4"/>
          <w:rtl/>
        </w:rPr>
        <w:t>أَبِي</w:t>
      </w:r>
      <w:r w:rsidRPr="00941838">
        <w:rPr>
          <w:rFonts w:ascii="IRBadr" w:hAnsi="IRBadr" w:cs="IRBadr"/>
          <w:color w:val="8064A2" w:themeColor="accent4"/>
          <w:rtl/>
        </w:rPr>
        <w:t xml:space="preserve"> </w:t>
      </w:r>
      <w:r w:rsidRPr="00941838">
        <w:rPr>
          <w:rFonts w:ascii="IRBadr" w:hAnsi="IRBadr" w:cs="IRBadr" w:hint="cs"/>
          <w:color w:val="8064A2" w:themeColor="accent4"/>
          <w:rtl/>
        </w:rPr>
        <w:t>عَبْدِ</w:t>
      </w:r>
      <w:r w:rsidRPr="00941838">
        <w:rPr>
          <w:rFonts w:ascii="IRBadr" w:hAnsi="IRBadr" w:cs="IRBadr"/>
          <w:color w:val="8064A2" w:themeColor="accent4"/>
          <w:rtl/>
        </w:rPr>
        <w:t xml:space="preserve"> </w:t>
      </w:r>
      <w:r w:rsidRPr="00941838">
        <w:rPr>
          <w:rFonts w:ascii="IRBadr" w:hAnsi="IRBadr" w:cs="IRBadr" w:hint="cs"/>
          <w:color w:val="8064A2" w:themeColor="accent4"/>
          <w:rtl/>
        </w:rPr>
        <w:t>اللَّهِ</w:t>
      </w:r>
      <w:r w:rsidRPr="00941838">
        <w:rPr>
          <w:rFonts w:ascii="IRBadr" w:hAnsi="IRBadr" w:cs="IRBadr"/>
          <w:color w:val="8064A2" w:themeColor="accent4"/>
          <w:rtl/>
        </w:rPr>
        <w:t xml:space="preserve"> </w:t>
      </w:r>
      <w:r w:rsidRPr="00941838">
        <w:rPr>
          <w:rFonts w:ascii="IRBadr" w:hAnsi="IRBadr" w:cs="IRBadr" w:hint="cs"/>
          <w:color w:val="8064A2" w:themeColor="accent4"/>
          <w:rtl/>
        </w:rPr>
        <w:t>ع</w:t>
      </w:r>
      <w:r w:rsidRPr="00941838">
        <w:rPr>
          <w:rFonts w:ascii="IRBadr" w:hAnsi="IRBadr" w:cs="IRBadr"/>
          <w:color w:val="8064A2" w:themeColor="accent4"/>
          <w:rtl/>
        </w:rPr>
        <w:t xml:space="preserve"> </w:t>
      </w:r>
      <w:r w:rsidRPr="00941838">
        <w:rPr>
          <w:rFonts w:ascii="IRBadr" w:hAnsi="IRBadr" w:cs="IRBadr" w:hint="cs"/>
          <w:color w:val="8064A2" w:themeColor="accent4"/>
          <w:rtl/>
        </w:rPr>
        <w:t>قَالَ</w:t>
      </w:r>
      <w:r w:rsidRPr="00941838">
        <w:rPr>
          <w:rFonts w:ascii="IRBadr" w:hAnsi="IRBadr" w:cs="IRBadr"/>
          <w:color w:val="8064A2" w:themeColor="accent4"/>
          <w:rtl/>
        </w:rPr>
        <w:t>:</w:t>
      </w:r>
      <w:r w:rsidRPr="0009204F">
        <w:rPr>
          <w:rFonts w:ascii="IRBadr" w:hAnsi="IRBadr" w:cs="IRBadr"/>
          <w:color w:val="008000"/>
          <w:rtl/>
        </w:rPr>
        <w:t xml:space="preserve"> </w:t>
      </w:r>
      <w:r w:rsidRPr="0009204F">
        <w:rPr>
          <w:rFonts w:ascii="IRBadr" w:hAnsi="IRBadr" w:cs="IRBadr" w:hint="cs"/>
          <w:color w:val="008000"/>
          <w:rtl/>
        </w:rPr>
        <w:t>سَأَلْتُهُ</w:t>
      </w:r>
      <w:r w:rsidRPr="0009204F">
        <w:rPr>
          <w:rFonts w:ascii="IRBadr" w:hAnsi="IRBadr" w:cs="IRBadr"/>
          <w:color w:val="008000"/>
          <w:rtl/>
        </w:rPr>
        <w:t xml:space="preserve"> </w:t>
      </w:r>
      <w:r w:rsidRPr="0009204F">
        <w:rPr>
          <w:rFonts w:ascii="IRBadr" w:hAnsi="IRBadr" w:cs="IRBadr" w:hint="cs"/>
          <w:color w:val="008000"/>
          <w:rtl/>
        </w:rPr>
        <w:t>عَنِ</w:t>
      </w:r>
      <w:r w:rsidRPr="0009204F">
        <w:rPr>
          <w:rFonts w:ascii="IRBadr" w:hAnsi="IRBadr" w:cs="IRBadr"/>
          <w:color w:val="008000"/>
          <w:rtl/>
        </w:rPr>
        <w:t xml:space="preserve"> </w:t>
      </w:r>
      <w:r w:rsidRPr="0009204F">
        <w:rPr>
          <w:rFonts w:ascii="IRBadr" w:hAnsi="IRBadr" w:cs="IRBadr" w:hint="cs"/>
          <w:color w:val="008000"/>
          <w:rtl/>
        </w:rPr>
        <w:t>الزَّكَاةِ</w:t>
      </w:r>
      <w:r w:rsidRPr="0009204F">
        <w:rPr>
          <w:rFonts w:ascii="IRBadr" w:hAnsi="IRBadr" w:cs="IRBadr"/>
          <w:color w:val="008000"/>
          <w:rtl/>
        </w:rPr>
        <w:t xml:space="preserve"> </w:t>
      </w:r>
      <w:r w:rsidRPr="0009204F">
        <w:rPr>
          <w:rFonts w:ascii="IRBadr" w:hAnsi="IRBadr" w:cs="IRBadr" w:hint="cs"/>
          <w:color w:val="008000"/>
          <w:rtl/>
        </w:rPr>
        <w:t>مَا</w:t>
      </w:r>
      <w:r w:rsidRPr="0009204F">
        <w:rPr>
          <w:rFonts w:ascii="IRBadr" w:hAnsi="IRBadr" w:cs="IRBadr"/>
          <w:color w:val="008000"/>
          <w:rtl/>
        </w:rPr>
        <w:t xml:space="preserve"> </w:t>
      </w:r>
      <w:r w:rsidRPr="0009204F">
        <w:rPr>
          <w:rFonts w:ascii="IRBadr" w:hAnsi="IRBadr" w:cs="IRBadr" w:hint="cs"/>
          <w:color w:val="008000"/>
          <w:rtl/>
        </w:rPr>
        <w:t>يَأْخُذُ</w:t>
      </w:r>
      <w:r w:rsidRPr="0009204F">
        <w:rPr>
          <w:rFonts w:ascii="IRBadr" w:hAnsi="IRBadr" w:cs="IRBadr"/>
          <w:color w:val="008000"/>
          <w:rtl/>
        </w:rPr>
        <w:t xml:space="preserve"> </w:t>
      </w:r>
      <w:r w:rsidRPr="0009204F">
        <w:rPr>
          <w:rFonts w:ascii="IRBadr" w:hAnsi="IRBadr" w:cs="IRBadr" w:hint="cs"/>
          <w:color w:val="008000"/>
          <w:rtl/>
        </w:rPr>
        <w:t>مِنْهَا</w:t>
      </w:r>
      <w:r w:rsidRPr="0009204F">
        <w:rPr>
          <w:rFonts w:ascii="IRBadr" w:hAnsi="IRBadr" w:cs="IRBadr"/>
          <w:color w:val="008000"/>
          <w:rtl/>
        </w:rPr>
        <w:t xml:space="preserve"> </w:t>
      </w:r>
      <w:r w:rsidRPr="0009204F">
        <w:rPr>
          <w:rFonts w:ascii="IRBadr" w:hAnsi="IRBadr" w:cs="IRBadr" w:hint="cs"/>
          <w:color w:val="008000"/>
          <w:rtl/>
        </w:rPr>
        <w:t>الرَّجُلُ</w:t>
      </w:r>
      <w:r w:rsidRPr="0009204F">
        <w:rPr>
          <w:rFonts w:ascii="IRBadr" w:hAnsi="IRBadr" w:cs="IRBadr"/>
          <w:color w:val="008000"/>
          <w:rtl/>
        </w:rPr>
        <w:t xml:space="preserve"> </w:t>
      </w:r>
      <w:r w:rsidRPr="0009204F">
        <w:rPr>
          <w:rFonts w:ascii="IRBadr" w:hAnsi="IRBadr" w:cs="IRBadr" w:hint="cs"/>
          <w:color w:val="008000"/>
          <w:rtl/>
        </w:rPr>
        <w:t>وَ</w:t>
      </w:r>
      <w:r w:rsidRPr="0009204F">
        <w:rPr>
          <w:rFonts w:ascii="IRBadr" w:hAnsi="IRBadr" w:cs="IRBadr"/>
          <w:color w:val="008000"/>
          <w:rtl/>
        </w:rPr>
        <w:t xml:space="preserve"> </w:t>
      </w:r>
      <w:r w:rsidRPr="0009204F">
        <w:rPr>
          <w:rFonts w:ascii="IRBadr" w:hAnsi="IRBadr" w:cs="IRBadr" w:hint="cs"/>
          <w:color w:val="008000"/>
          <w:rtl/>
        </w:rPr>
        <w:t>قُلْتُ</w:t>
      </w:r>
      <w:r w:rsidRPr="0009204F">
        <w:rPr>
          <w:rFonts w:ascii="IRBadr" w:hAnsi="IRBadr" w:cs="IRBadr"/>
          <w:color w:val="008000"/>
          <w:rtl/>
        </w:rPr>
        <w:t xml:space="preserve"> </w:t>
      </w:r>
      <w:r w:rsidRPr="0009204F">
        <w:rPr>
          <w:rFonts w:ascii="IRBadr" w:hAnsi="IRBadr" w:cs="IRBadr" w:hint="cs"/>
          <w:color w:val="008000"/>
          <w:rtl/>
        </w:rPr>
        <w:t>لَهُ</w:t>
      </w:r>
      <w:r w:rsidRPr="0009204F">
        <w:rPr>
          <w:rFonts w:ascii="IRBadr" w:hAnsi="IRBadr" w:cs="IRBadr"/>
          <w:color w:val="008000"/>
          <w:rtl/>
        </w:rPr>
        <w:t xml:space="preserve"> </w:t>
      </w:r>
      <w:r w:rsidRPr="0009204F">
        <w:rPr>
          <w:rFonts w:ascii="IRBadr" w:hAnsi="IRBadr" w:cs="IRBadr" w:hint="cs"/>
          <w:color w:val="008000"/>
          <w:rtl/>
        </w:rPr>
        <w:t>إِنَّهُ</w:t>
      </w:r>
      <w:r w:rsidRPr="0009204F">
        <w:rPr>
          <w:rFonts w:ascii="IRBadr" w:hAnsi="IRBadr" w:cs="IRBadr"/>
          <w:color w:val="008000"/>
          <w:rtl/>
        </w:rPr>
        <w:t xml:space="preserve"> </w:t>
      </w:r>
      <w:r w:rsidRPr="0009204F">
        <w:rPr>
          <w:rFonts w:ascii="IRBadr" w:hAnsi="IRBadr" w:cs="IRBadr" w:hint="cs"/>
          <w:color w:val="008000"/>
          <w:rtl/>
        </w:rPr>
        <w:t>بَلَغَنَا</w:t>
      </w:r>
      <w:r w:rsidRPr="0009204F">
        <w:rPr>
          <w:rFonts w:ascii="IRBadr" w:hAnsi="IRBadr" w:cs="IRBadr"/>
          <w:color w:val="008000"/>
          <w:rtl/>
        </w:rPr>
        <w:t xml:space="preserve"> </w:t>
      </w:r>
      <w:r w:rsidRPr="0009204F">
        <w:rPr>
          <w:rFonts w:ascii="IRBadr" w:hAnsi="IRBadr" w:cs="IRBadr" w:hint="cs"/>
          <w:color w:val="008000"/>
          <w:rtl/>
        </w:rPr>
        <w:t>أَنَّ</w:t>
      </w:r>
      <w:r w:rsidRPr="0009204F">
        <w:rPr>
          <w:rFonts w:ascii="IRBadr" w:hAnsi="IRBadr" w:cs="IRBadr"/>
          <w:color w:val="008000"/>
          <w:rtl/>
        </w:rPr>
        <w:t xml:space="preserve"> </w:t>
      </w:r>
      <w:r w:rsidRPr="0009204F">
        <w:rPr>
          <w:rFonts w:ascii="IRBadr" w:hAnsi="IRBadr" w:cs="IRBadr" w:hint="cs"/>
          <w:color w:val="008000"/>
          <w:rtl/>
        </w:rPr>
        <w:t>رَسُولَ</w:t>
      </w:r>
      <w:r w:rsidRPr="0009204F">
        <w:rPr>
          <w:rFonts w:ascii="IRBadr" w:hAnsi="IRBadr" w:cs="IRBadr"/>
          <w:color w:val="008000"/>
          <w:rtl/>
        </w:rPr>
        <w:t xml:space="preserve"> </w:t>
      </w:r>
      <w:r w:rsidRPr="0009204F">
        <w:rPr>
          <w:rFonts w:ascii="IRBadr" w:hAnsi="IRBadr" w:cs="IRBadr" w:hint="cs"/>
          <w:color w:val="008000"/>
          <w:rtl/>
        </w:rPr>
        <w:t>اللَّهِ</w:t>
      </w:r>
      <w:r w:rsidRPr="0009204F">
        <w:rPr>
          <w:rFonts w:ascii="IRBadr" w:hAnsi="IRBadr" w:cs="IRBadr"/>
          <w:color w:val="008000"/>
          <w:rtl/>
        </w:rPr>
        <w:t xml:space="preserve"> </w:t>
      </w:r>
      <w:r w:rsidRPr="0009204F">
        <w:rPr>
          <w:rFonts w:ascii="IRBadr" w:hAnsi="IRBadr" w:cs="IRBadr" w:hint="cs"/>
          <w:color w:val="008000"/>
          <w:rtl/>
        </w:rPr>
        <w:t>ص</w:t>
      </w:r>
      <w:r w:rsidRPr="0009204F">
        <w:rPr>
          <w:rFonts w:ascii="IRBadr" w:hAnsi="IRBadr" w:cs="IRBadr"/>
          <w:color w:val="008000"/>
          <w:rtl/>
        </w:rPr>
        <w:t xml:space="preserve"> </w:t>
      </w:r>
      <w:r w:rsidRPr="0009204F">
        <w:rPr>
          <w:rFonts w:ascii="IRBadr" w:hAnsi="IRBadr" w:cs="IRBadr" w:hint="cs"/>
          <w:color w:val="008000"/>
          <w:rtl/>
        </w:rPr>
        <w:t>قَالَ</w:t>
      </w:r>
      <w:r w:rsidRPr="0009204F">
        <w:rPr>
          <w:rFonts w:ascii="IRBadr" w:hAnsi="IRBadr" w:cs="IRBadr"/>
          <w:color w:val="008000"/>
          <w:rtl/>
        </w:rPr>
        <w:t xml:space="preserve"> </w:t>
      </w:r>
      <w:r w:rsidRPr="0009204F">
        <w:rPr>
          <w:rFonts w:ascii="IRBadr" w:hAnsi="IRBadr" w:cs="IRBadr" w:hint="cs"/>
          <w:color w:val="008000"/>
          <w:rtl/>
        </w:rPr>
        <w:t>أَيُّمَا</w:t>
      </w:r>
      <w:r w:rsidRPr="0009204F">
        <w:rPr>
          <w:rFonts w:ascii="IRBadr" w:hAnsi="IRBadr" w:cs="IRBadr"/>
          <w:color w:val="008000"/>
          <w:rtl/>
        </w:rPr>
        <w:t xml:space="preserve"> </w:t>
      </w:r>
      <w:r w:rsidRPr="0009204F">
        <w:rPr>
          <w:rFonts w:ascii="IRBadr" w:hAnsi="IRBadr" w:cs="IRBadr" w:hint="cs"/>
          <w:color w:val="008000"/>
          <w:rtl/>
        </w:rPr>
        <w:t>رَجُلٍ</w:t>
      </w:r>
      <w:r w:rsidRPr="0009204F">
        <w:rPr>
          <w:rFonts w:ascii="IRBadr" w:hAnsi="IRBadr" w:cs="IRBadr"/>
          <w:color w:val="008000"/>
          <w:rtl/>
        </w:rPr>
        <w:t xml:space="preserve"> </w:t>
      </w:r>
      <w:r w:rsidRPr="0009204F">
        <w:rPr>
          <w:rFonts w:ascii="IRBadr" w:hAnsi="IRBadr" w:cs="IRBadr" w:hint="cs"/>
          <w:color w:val="008000"/>
          <w:rtl/>
        </w:rPr>
        <w:t>تَرَكَ</w:t>
      </w:r>
      <w:r w:rsidRPr="0009204F">
        <w:rPr>
          <w:rFonts w:ascii="IRBadr" w:hAnsi="IRBadr" w:cs="IRBadr"/>
          <w:color w:val="008000"/>
          <w:rtl/>
        </w:rPr>
        <w:t xml:space="preserve"> </w:t>
      </w:r>
      <w:r w:rsidRPr="0009204F">
        <w:rPr>
          <w:rFonts w:ascii="IRBadr" w:hAnsi="IRBadr" w:cs="IRBadr" w:hint="cs"/>
          <w:color w:val="008000"/>
          <w:rtl/>
        </w:rPr>
        <w:t>دِينَارَيْنِ</w:t>
      </w:r>
      <w:r w:rsidRPr="0009204F">
        <w:rPr>
          <w:rFonts w:ascii="IRBadr" w:hAnsi="IRBadr" w:cs="IRBadr"/>
          <w:color w:val="008000"/>
          <w:rtl/>
        </w:rPr>
        <w:t xml:space="preserve"> </w:t>
      </w:r>
      <w:r w:rsidRPr="0009204F">
        <w:rPr>
          <w:rFonts w:ascii="IRBadr" w:hAnsi="IRBadr" w:cs="IRBadr" w:hint="cs"/>
          <w:color w:val="008000"/>
          <w:rtl/>
        </w:rPr>
        <w:t>فَهُمَا</w:t>
      </w:r>
      <w:r w:rsidRPr="0009204F">
        <w:rPr>
          <w:rFonts w:ascii="IRBadr" w:hAnsi="IRBadr" w:cs="IRBadr"/>
          <w:color w:val="008000"/>
          <w:rtl/>
        </w:rPr>
        <w:t xml:space="preserve"> </w:t>
      </w:r>
      <w:r w:rsidR="00941838">
        <w:rPr>
          <w:rFonts w:ascii="IRBadr" w:hAnsi="IRBadr" w:cs="IRBadr" w:hint="cs"/>
          <w:color w:val="008000"/>
          <w:rtl/>
        </w:rPr>
        <w:t xml:space="preserve">كَیٍّ </w:t>
      </w:r>
      <w:r w:rsidRPr="0009204F">
        <w:rPr>
          <w:rFonts w:ascii="IRBadr" w:hAnsi="IRBadr" w:cs="IRBadr" w:hint="cs"/>
          <w:color w:val="008000"/>
          <w:rtl/>
        </w:rPr>
        <w:t>بَيْنَ</w:t>
      </w:r>
      <w:r w:rsidRPr="0009204F">
        <w:rPr>
          <w:rFonts w:ascii="IRBadr" w:hAnsi="IRBadr" w:cs="IRBadr"/>
          <w:color w:val="008000"/>
          <w:rtl/>
        </w:rPr>
        <w:t xml:space="preserve"> </w:t>
      </w:r>
      <w:r w:rsidRPr="0009204F">
        <w:rPr>
          <w:rFonts w:ascii="IRBadr" w:hAnsi="IRBadr" w:cs="IRBadr" w:hint="cs"/>
          <w:color w:val="008000"/>
          <w:rtl/>
        </w:rPr>
        <w:t>عَيْنَيْهِ</w:t>
      </w:r>
      <w:r w:rsidRPr="0009204F">
        <w:rPr>
          <w:rFonts w:ascii="IRBadr" w:hAnsi="IRBadr" w:cs="IRBadr"/>
          <w:color w:val="008000"/>
          <w:rtl/>
        </w:rPr>
        <w:t xml:space="preserve"> </w:t>
      </w:r>
      <w:r w:rsidRPr="0009204F">
        <w:rPr>
          <w:rFonts w:ascii="IRBadr" w:hAnsi="IRBadr" w:cs="IRBadr" w:hint="cs"/>
          <w:color w:val="008000"/>
          <w:rtl/>
        </w:rPr>
        <w:t>قَالَ</w:t>
      </w:r>
      <w:r w:rsidRPr="0009204F">
        <w:rPr>
          <w:rFonts w:ascii="IRBadr" w:hAnsi="IRBadr" w:cs="IRBadr"/>
          <w:color w:val="008000"/>
          <w:rtl/>
        </w:rPr>
        <w:t xml:space="preserve"> </w:t>
      </w:r>
      <w:r w:rsidRPr="0009204F">
        <w:rPr>
          <w:rFonts w:ascii="IRBadr" w:hAnsi="IRBadr" w:cs="IRBadr" w:hint="cs"/>
          <w:color w:val="008000"/>
          <w:rtl/>
        </w:rPr>
        <w:t>فَقَالَ</w:t>
      </w:r>
      <w:r w:rsidRPr="0009204F">
        <w:rPr>
          <w:rFonts w:ascii="IRBadr" w:hAnsi="IRBadr" w:cs="IRBadr"/>
          <w:color w:val="008000"/>
          <w:rtl/>
        </w:rPr>
        <w:t xml:space="preserve"> </w:t>
      </w:r>
      <w:r w:rsidRPr="0009204F">
        <w:rPr>
          <w:rFonts w:ascii="IRBadr" w:hAnsi="IRBadr" w:cs="IRBadr" w:hint="cs"/>
          <w:color w:val="008000"/>
          <w:rtl/>
        </w:rPr>
        <w:t>أُولَئِكَ‏ قَوْمٌ</w:t>
      </w:r>
      <w:r w:rsidRPr="0009204F">
        <w:rPr>
          <w:rFonts w:ascii="IRBadr" w:hAnsi="IRBadr" w:cs="IRBadr"/>
          <w:color w:val="008000"/>
          <w:rtl/>
        </w:rPr>
        <w:t xml:space="preserve"> </w:t>
      </w:r>
      <w:r w:rsidRPr="0009204F">
        <w:rPr>
          <w:rFonts w:ascii="IRBadr" w:hAnsi="IRBadr" w:cs="IRBadr" w:hint="cs"/>
          <w:color w:val="008000"/>
          <w:rtl/>
        </w:rPr>
        <w:t>كَانُوا</w:t>
      </w:r>
      <w:r w:rsidRPr="0009204F">
        <w:rPr>
          <w:rFonts w:ascii="IRBadr" w:hAnsi="IRBadr" w:cs="IRBadr"/>
          <w:color w:val="008000"/>
          <w:rtl/>
        </w:rPr>
        <w:t xml:space="preserve"> </w:t>
      </w:r>
      <w:r w:rsidRPr="0009204F">
        <w:rPr>
          <w:rFonts w:ascii="IRBadr" w:hAnsi="IRBadr" w:cs="IRBadr" w:hint="cs"/>
          <w:color w:val="008000"/>
          <w:rtl/>
        </w:rPr>
        <w:t>أَضْيَافاً</w:t>
      </w:r>
      <w:r w:rsidRPr="0009204F">
        <w:rPr>
          <w:rFonts w:ascii="IRBadr" w:hAnsi="IRBadr" w:cs="IRBadr"/>
          <w:color w:val="008000"/>
          <w:rtl/>
        </w:rPr>
        <w:t xml:space="preserve"> </w:t>
      </w:r>
      <w:r w:rsidRPr="0009204F">
        <w:rPr>
          <w:rFonts w:ascii="IRBadr" w:hAnsi="IRBadr" w:cs="IRBadr" w:hint="cs"/>
          <w:color w:val="008000"/>
          <w:rtl/>
        </w:rPr>
        <w:t>عَلَى</w:t>
      </w:r>
      <w:r w:rsidRPr="0009204F">
        <w:rPr>
          <w:rFonts w:ascii="IRBadr" w:hAnsi="IRBadr" w:cs="IRBadr"/>
          <w:color w:val="008000"/>
          <w:rtl/>
        </w:rPr>
        <w:t xml:space="preserve"> </w:t>
      </w:r>
      <w:r w:rsidRPr="0009204F">
        <w:rPr>
          <w:rFonts w:ascii="IRBadr" w:hAnsi="IRBadr" w:cs="IRBadr" w:hint="cs"/>
          <w:color w:val="008000"/>
          <w:rtl/>
        </w:rPr>
        <w:t>رَسُولِ</w:t>
      </w:r>
      <w:r w:rsidRPr="0009204F">
        <w:rPr>
          <w:rFonts w:ascii="IRBadr" w:hAnsi="IRBadr" w:cs="IRBadr"/>
          <w:color w:val="008000"/>
          <w:rtl/>
        </w:rPr>
        <w:t xml:space="preserve"> </w:t>
      </w:r>
      <w:r w:rsidRPr="0009204F">
        <w:rPr>
          <w:rFonts w:ascii="IRBadr" w:hAnsi="IRBadr" w:cs="IRBadr" w:hint="cs"/>
          <w:color w:val="008000"/>
          <w:rtl/>
        </w:rPr>
        <w:t>اللَّهِ</w:t>
      </w:r>
      <w:r w:rsidRPr="0009204F">
        <w:rPr>
          <w:rFonts w:ascii="IRBadr" w:hAnsi="IRBadr" w:cs="IRBadr"/>
          <w:color w:val="008000"/>
          <w:rtl/>
        </w:rPr>
        <w:t xml:space="preserve"> </w:t>
      </w:r>
      <w:r w:rsidRPr="0009204F">
        <w:rPr>
          <w:rFonts w:ascii="IRBadr" w:hAnsi="IRBadr" w:cs="IRBadr" w:hint="cs"/>
          <w:color w:val="008000"/>
          <w:rtl/>
        </w:rPr>
        <w:t>ص</w:t>
      </w:r>
      <w:r w:rsidRPr="0009204F">
        <w:rPr>
          <w:rFonts w:ascii="IRBadr" w:hAnsi="IRBadr" w:cs="IRBadr"/>
          <w:color w:val="008000"/>
          <w:rtl/>
        </w:rPr>
        <w:t xml:space="preserve"> </w:t>
      </w:r>
      <w:r w:rsidRPr="0009204F">
        <w:rPr>
          <w:rFonts w:ascii="IRBadr" w:hAnsi="IRBadr" w:cs="IRBadr" w:hint="cs"/>
          <w:color w:val="008000"/>
          <w:rtl/>
        </w:rPr>
        <w:t>فَإِذَا</w:t>
      </w:r>
      <w:r w:rsidRPr="0009204F">
        <w:rPr>
          <w:rFonts w:ascii="IRBadr" w:hAnsi="IRBadr" w:cs="IRBadr"/>
          <w:color w:val="008000"/>
          <w:rtl/>
        </w:rPr>
        <w:t xml:space="preserve"> </w:t>
      </w:r>
      <w:r w:rsidRPr="0009204F">
        <w:rPr>
          <w:rFonts w:ascii="IRBadr" w:hAnsi="IRBadr" w:cs="IRBadr" w:hint="cs"/>
          <w:color w:val="008000"/>
          <w:rtl/>
        </w:rPr>
        <w:t>أَمْسَى</w:t>
      </w:r>
      <w:r w:rsidRPr="0009204F">
        <w:rPr>
          <w:rFonts w:ascii="IRBadr" w:hAnsi="IRBadr" w:cs="IRBadr"/>
          <w:color w:val="008000"/>
          <w:rtl/>
        </w:rPr>
        <w:t xml:space="preserve"> </w:t>
      </w:r>
      <w:r w:rsidRPr="0009204F">
        <w:rPr>
          <w:rFonts w:ascii="IRBadr" w:hAnsi="IRBadr" w:cs="IRBadr" w:hint="cs"/>
          <w:color w:val="008000"/>
          <w:rtl/>
        </w:rPr>
        <w:t>قَالَ</w:t>
      </w:r>
      <w:r w:rsidRPr="0009204F">
        <w:rPr>
          <w:rFonts w:ascii="IRBadr" w:hAnsi="IRBadr" w:cs="IRBadr"/>
          <w:color w:val="008000"/>
          <w:rtl/>
        </w:rPr>
        <w:t xml:space="preserve"> </w:t>
      </w:r>
      <w:r w:rsidRPr="0009204F">
        <w:rPr>
          <w:rFonts w:ascii="IRBadr" w:hAnsi="IRBadr" w:cs="IRBadr" w:hint="cs"/>
          <w:color w:val="008000"/>
          <w:rtl/>
        </w:rPr>
        <w:t>يَا</w:t>
      </w:r>
      <w:r w:rsidRPr="0009204F">
        <w:rPr>
          <w:rFonts w:ascii="IRBadr" w:hAnsi="IRBadr" w:cs="IRBadr"/>
          <w:color w:val="008000"/>
          <w:rtl/>
        </w:rPr>
        <w:t xml:space="preserve"> </w:t>
      </w:r>
      <w:r w:rsidRPr="0009204F">
        <w:rPr>
          <w:rFonts w:ascii="IRBadr" w:hAnsi="IRBadr" w:cs="IRBadr" w:hint="cs"/>
          <w:color w:val="008000"/>
          <w:rtl/>
        </w:rPr>
        <w:t>فُلَانُ</w:t>
      </w:r>
      <w:r w:rsidRPr="0009204F">
        <w:rPr>
          <w:rFonts w:ascii="IRBadr" w:hAnsi="IRBadr" w:cs="IRBadr"/>
          <w:color w:val="008000"/>
          <w:rtl/>
        </w:rPr>
        <w:t xml:space="preserve"> </w:t>
      </w:r>
      <w:r w:rsidRPr="0009204F">
        <w:rPr>
          <w:rFonts w:ascii="IRBadr" w:hAnsi="IRBadr" w:cs="IRBadr" w:hint="cs"/>
          <w:color w:val="008000"/>
          <w:rtl/>
        </w:rPr>
        <w:t>اذْهَبْ</w:t>
      </w:r>
      <w:r w:rsidRPr="0009204F">
        <w:rPr>
          <w:rFonts w:ascii="IRBadr" w:hAnsi="IRBadr" w:cs="IRBadr"/>
          <w:color w:val="008000"/>
          <w:rtl/>
        </w:rPr>
        <w:t xml:space="preserve"> </w:t>
      </w:r>
      <w:r w:rsidRPr="0009204F">
        <w:rPr>
          <w:rFonts w:ascii="IRBadr" w:hAnsi="IRBadr" w:cs="IRBadr" w:hint="cs"/>
          <w:color w:val="008000"/>
          <w:rtl/>
        </w:rPr>
        <w:t>فَعَشِّ</w:t>
      </w:r>
      <w:r w:rsidRPr="0009204F">
        <w:rPr>
          <w:rFonts w:ascii="IRBadr" w:hAnsi="IRBadr" w:cs="IRBadr"/>
          <w:color w:val="008000"/>
          <w:rtl/>
        </w:rPr>
        <w:t xml:space="preserve"> </w:t>
      </w:r>
      <w:r w:rsidRPr="0009204F">
        <w:rPr>
          <w:rFonts w:ascii="IRBadr" w:hAnsi="IRBadr" w:cs="IRBadr" w:hint="cs"/>
          <w:color w:val="008000"/>
          <w:rtl/>
        </w:rPr>
        <w:t>هَذَا</w:t>
      </w:r>
      <w:r w:rsidRPr="0009204F">
        <w:rPr>
          <w:rFonts w:ascii="IRBadr" w:hAnsi="IRBadr" w:cs="IRBadr"/>
          <w:color w:val="008000"/>
          <w:rtl/>
        </w:rPr>
        <w:t xml:space="preserve"> </w:t>
      </w:r>
      <w:r w:rsidRPr="0009204F">
        <w:rPr>
          <w:rFonts w:ascii="IRBadr" w:hAnsi="IRBadr" w:cs="IRBadr" w:hint="cs"/>
          <w:color w:val="008000"/>
          <w:rtl/>
        </w:rPr>
        <w:t>فَإِذَا</w:t>
      </w:r>
      <w:r w:rsidRPr="0009204F">
        <w:rPr>
          <w:rFonts w:ascii="IRBadr" w:hAnsi="IRBadr" w:cs="IRBadr"/>
          <w:color w:val="008000"/>
          <w:rtl/>
        </w:rPr>
        <w:t xml:space="preserve"> </w:t>
      </w:r>
      <w:r w:rsidRPr="0009204F">
        <w:rPr>
          <w:rFonts w:ascii="IRBadr" w:hAnsi="IRBadr" w:cs="IRBadr" w:hint="cs"/>
          <w:color w:val="008000"/>
          <w:rtl/>
        </w:rPr>
        <w:t>أَصْبَحَ</w:t>
      </w:r>
      <w:r w:rsidRPr="0009204F">
        <w:rPr>
          <w:rFonts w:ascii="IRBadr" w:hAnsi="IRBadr" w:cs="IRBadr"/>
          <w:color w:val="008000"/>
          <w:rtl/>
        </w:rPr>
        <w:t xml:space="preserve"> </w:t>
      </w:r>
      <w:r w:rsidRPr="0009204F">
        <w:rPr>
          <w:rFonts w:ascii="IRBadr" w:hAnsi="IRBadr" w:cs="IRBadr" w:hint="cs"/>
          <w:color w:val="008000"/>
          <w:rtl/>
        </w:rPr>
        <w:t>قَالَ</w:t>
      </w:r>
      <w:r w:rsidRPr="0009204F">
        <w:rPr>
          <w:rFonts w:ascii="IRBadr" w:hAnsi="IRBadr" w:cs="IRBadr"/>
          <w:color w:val="008000"/>
          <w:rtl/>
        </w:rPr>
        <w:t xml:space="preserve"> </w:t>
      </w:r>
      <w:r w:rsidRPr="0009204F">
        <w:rPr>
          <w:rFonts w:ascii="IRBadr" w:hAnsi="IRBadr" w:cs="IRBadr" w:hint="cs"/>
          <w:color w:val="008000"/>
          <w:rtl/>
        </w:rPr>
        <w:t>يَا</w:t>
      </w:r>
      <w:r w:rsidRPr="0009204F">
        <w:rPr>
          <w:rFonts w:ascii="IRBadr" w:hAnsi="IRBadr" w:cs="IRBadr"/>
          <w:color w:val="008000"/>
          <w:rtl/>
        </w:rPr>
        <w:t xml:space="preserve"> </w:t>
      </w:r>
      <w:r w:rsidRPr="0009204F">
        <w:rPr>
          <w:rFonts w:ascii="IRBadr" w:hAnsi="IRBadr" w:cs="IRBadr" w:hint="cs"/>
          <w:color w:val="008000"/>
          <w:rtl/>
        </w:rPr>
        <w:t>فُلَانُ</w:t>
      </w:r>
      <w:r w:rsidRPr="0009204F">
        <w:rPr>
          <w:rFonts w:ascii="IRBadr" w:hAnsi="IRBadr" w:cs="IRBadr"/>
          <w:color w:val="008000"/>
          <w:rtl/>
        </w:rPr>
        <w:t xml:space="preserve"> </w:t>
      </w:r>
      <w:r w:rsidRPr="0009204F">
        <w:rPr>
          <w:rFonts w:ascii="IRBadr" w:hAnsi="IRBadr" w:cs="IRBadr" w:hint="cs"/>
          <w:color w:val="008000"/>
          <w:rtl/>
        </w:rPr>
        <w:t>اذْهَبْ</w:t>
      </w:r>
      <w:r w:rsidRPr="0009204F">
        <w:rPr>
          <w:rFonts w:ascii="IRBadr" w:hAnsi="IRBadr" w:cs="IRBadr"/>
          <w:color w:val="008000"/>
          <w:rtl/>
        </w:rPr>
        <w:t xml:space="preserve"> </w:t>
      </w:r>
      <w:r w:rsidRPr="0009204F">
        <w:rPr>
          <w:rFonts w:ascii="IRBadr" w:hAnsi="IRBadr" w:cs="IRBadr" w:hint="cs"/>
          <w:color w:val="008000"/>
          <w:rtl/>
        </w:rPr>
        <w:t>فَغَدِّ</w:t>
      </w:r>
      <w:r w:rsidRPr="0009204F">
        <w:rPr>
          <w:rFonts w:ascii="IRBadr" w:hAnsi="IRBadr" w:cs="IRBadr"/>
          <w:color w:val="008000"/>
          <w:rtl/>
        </w:rPr>
        <w:t xml:space="preserve"> </w:t>
      </w:r>
      <w:r w:rsidRPr="0009204F">
        <w:rPr>
          <w:rFonts w:ascii="IRBadr" w:hAnsi="IRBadr" w:cs="IRBadr" w:hint="cs"/>
          <w:color w:val="008000"/>
          <w:rtl/>
        </w:rPr>
        <w:t>هَذَا</w:t>
      </w:r>
      <w:r w:rsidRPr="0009204F">
        <w:rPr>
          <w:rFonts w:ascii="IRBadr" w:hAnsi="IRBadr" w:cs="IRBadr"/>
          <w:color w:val="008000"/>
          <w:rtl/>
        </w:rPr>
        <w:t xml:space="preserve"> </w:t>
      </w:r>
      <w:r w:rsidRPr="0009204F">
        <w:rPr>
          <w:rFonts w:ascii="IRBadr" w:hAnsi="IRBadr" w:cs="IRBadr" w:hint="cs"/>
          <w:color w:val="008000"/>
          <w:rtl/>
        </w:rPr>
        <w:t>فَلَمْ</w:t>
      </w:r>
      <w:r w:rsidRPr="0009204F">
        <w:rPr>
          <w:rFonts w:ascii="IRBadr" w:hAnsi="IRBadr" w:cs="IRBadr"/>
          <w:color w:val="008000"/>
          <w:rtl/>
        </w:rPr>
        <w:t xml:space="preserve"> </w:t>
      </w:r>
      <w:r w:rsidRPr="0009204F">
        <w:rPr>
          <w:rFonts w:ascii="IRBadr" w:hAnsi="IRBadr" w:cs="IRBadr" w:hint="cs"/>
          <w:color w:val="008000"/>
          <w:rtl/>
        </w:rPr>
        <w:t>يَكُونُوا</w:t>
      </w:r>
      <w:r w:rsidRPr="0009204F">
        <w:rPr>
          <w:rFonts w:ascii="IRBadr" w:hAnsi="IRBadr" w:cs="IRBadr"/>
          <w:color w:val="008000"/>
          <w:rtl/>
        </w:rPr>
        <w:t xml:space="preserve"> </w:t>
      </w:r>
      <w:r w:rsidRPr="0009204F">
        <w:rPr>
          <w:rFonts w:ascii="IRBadr" w:hAnsi="IRBadr" w:cs="IRBadr" w:hint="cs"/>
          <w:color w:val="008000"/>
          <w:rtl/>
        </w:rPr>
        <w:t>يَخَافُونَ</w:t>
      </w:r>
      <w:r w:rsidRPr="0009204F">
        <w:rPr>
          <w:rFonts w:ascii="IRBadr" w:hAnsi="IRBadr" w:cs="IRBadr"/>
          <w:color w:val="008000"/>
          <w:rtl/>
        </w:rPr>
        <w:t xml:space="preserve"> </w:t>
      </w:r>
      <w:r w:rsidRPr="0009204F">
        <w:rPr>
          <w:rFonts w:ascii="IRBadr" w:hAnsi="IRBadr" w:cs="IRBadr" w:hint="cs"/>
          <w:color w:val="008000"/>
          <w:rtl/>
        </w:rPr>
        <w:t>أَنْ</w:t>
      </w:r>
      <w:r w:rsidRPr="0009204F">
        <w:rPr>
          <w:rFonts w:ascii="IRBadr" w:hAnsi="IRBadr" w:cs="IRBadr"/>
          <w:color w:val="008000"/>
          <w:rtl/>
        </w:rPr>
        <w:t xml:space="preserve"> </w:t>
      </w:r>
      <w:r w:rsidRPr="0009204F">
        <w:rPr>
          <w:rFonts w:ascii="IRBadr" w:hAnsi="IRBadr" w:cs="IRBadr" w:hint="cs"/>
          <w:color w:val="008000"/>
          <w:rtl/>
        </w:rPr>
        <w:t>يُصْبِحُوا</w:t>
      </w:r>
      <w:r w:rsidRPr="0009204F">
        <w:rPr>
          <w:rFonts w:ascii="IRBadr" w:hAnsi="IRBadr" w:cs="IRBadr"/>
          <w:color w:val="008000"/>
          <w:rtl/>
        </w:rPr>
        <w:t xml:space="preserve"> </w:t>
      </w:r>
      <w:r w:rsidRPr="0009204F">
        <w:rPr>
          <w:rFonts w:ascii="IRBadr" w:hAnsi="IRBadr" w:cs="IRBadr" w:hint="cs"/>
          <w:color w:val="008000"/>
          <w:rtl/>
        </w:rPr>
        <w:t>بِغَيْرِ</w:t>
      </w:r>
      <w:r w:rsidRPr="0009204F">
        <w:rPr>
          <w:rFonts w:ascii="IRBadr" w:hAnsi="IRBadr" w:cs="IRBadr"/>
          <w:color w:val="008000"/>
          <w:rtl/>
        </w:rPr>
        <w:t xml:space="preserve"> </w:t>
      </w:r>
      <w:r w:rsidRPr="0009204F">
        <w:rPr>
          <w:rFonts w:ascii="IRBadr" w:hAnsi="IRBadr" w:cs="IRBadr" w:hint="cs"/>
          <w:color w:val="008000"/>
          <w:rtl/>
        </w:rPr>
        <w:t>غَدَاءٍ</w:t>
      </w:r>
      <w:r w:rsidRPr="0009204F">
        <w:rPr>
          <w:rFonts w:ascii="IRBadr" w:hAnsi="IRBadr" w:cs="IRBadr"/>
          <w:color w:val="008000"/>
          <w:rtl/>
        </w:rPr>
        <w:t xml:space="preserve"> </w:t>
      </w:r>
      <w:r w:rsidRPr="0009204F">
        <w:rPr>
          <w:rFonts w:ascii="IRBadr" w:hAnsi="IRBadr" w:cs="IRBadr" w:hint="cs"/>
          <w:color w:val="008000"/>
          <w:rtl/>
        </w:rPr>
        <w:t>وَ</w:t>
      </w:r>
      <w:r w:rsidRPr="0009204F">
        <w:rPr>
          <w:rFonts w:ascii="IRBadr" w:hAnsi="IRBadr" w:cs="IRBadr"/>
          <w:color w:val="008000"/>
          <w:rtl/>
        </w:rPr>
        <w:t xml:space="preserve"> </w:t>
      </w:r>
      <w:r w:rsidRPr="0009204F">
        <w:rPr>
          <w:rFonts w:ascii="IRBadr" w:hAnsi="IRBadr" w:cs="IRBadr" w:hint="cs"/>
          <w:color w:val="008000"/>
          <w:rtl/>
        </w:rPr>
        <w:t>لَا</w:t>
      </w:r>
      <w:r w:rsidRPr="0009204F">
        <w:rPr>
          <w:rFonts w:ascii="IRBadr" w:hAnsi="IRBadr" w:cs="IRBadr"/>
          <w:color w:val="008000"/>
          <w:rtl/>
        </w:rPr>
        <w:t xml:space="preserve"> </w:t>
      </w:r>
      <w:r w:rsidRPr="0009204F">
        <w:rPr>
          <w:rFonts w:ascii="IRBadr" w:hAnsi="IRBadr" w:cs="IRBadr" w:hint="cs"/>
          <w:color w:val="008000"/>
          <w:rtl/>
        </w:rPr>
        <w:t>بِغَيْرِ</w:t>
      </w:r>
      <w:r w:rsidRPr="0009204F">
        <w:rPr>
          <w:rFonts w:ascii="IRBadr" w:hAnsi="IRBadr" w:cs="IRBadr"/>
          <w:color w:val="008000"/>
          <w:rtl/>
        </w:rPr>
        <w:t xml:space="preserve"> </w:t>
      </w:r>
      <w:r w:rsidRPr="0009204F">
        <w:rPr>
          <w:rFonts w:ascii="IRBadr" w:hAnsi="IRBadr" w:cs="IRBadr" w:hint="cs"/>
          <w:color w:val="008000"/>
          <w:rtl/>
        </w:rPr>
        <w:t>عَشَاءٍ</w:t>
      </w:r>
      <w:r w:rsidRPr="0009204F">
        <w:rPr>
          <w:rFonts w:ascii="IRBadr" w:hAnsi="IRBadr" w:cs="IRBadr"/>
          <w:color w:val="008000"/>
          <w:rtl/>
        </w:rPr>
        <w:t xml:space="preserve"> </w:t>
      </w:r>
      <w:r w:rsidRPr="0009204F">
        <w:rPr>
          <w:rFonts w:ascii="IRBadr" w:hAnsi="IRBadr" w:cs="IRBadr" w:hint="cs"/>
          <w:color w:val="008000"/>
          <w:rtl/>
        </w:rPr>
        <w:t>فَجَمَعَ</w:t>
      </w:r>
      <w:r w:rsidRPr="0009204F">
        <w:rPr>
          <w:rFonts w:ascii="IRBadr" w:hAnsi="IRBadr" w:cs="IRBadr"/>
          <w:color w:val="008000"/>
          <w:rtl/>
        </w:rPr>
        <w:t xml:space="preserve"> </w:t>
      </w:r>
      <w:r w:rsidRPr="0009204F">
        <w:rPr>
          <w:rFonts w:ascii="IRBadr" w:hAnsi="IRBadr" w:cs="IRBadr" w:hint="cs"/>
          <w:color w:val="008000"/>
          <w:rtl/>
        </w:rPr>
        <w:t>الرَّجُلُ</w:t>
      </w:r>
      <w:r w:rsidRPr="0009204F">
        <w:rPr>
          <w:rFonts w:ascii="IRBadr" w:hAnsi="IRBadr" w:cs="IRBadr"/>
          <w:color w:val="008000"/>
          <w:rtl/>
        </w:rPr>
        <w:t xml:space="preserve"> </w:t>
      </w:r>
      <w:r w:rsidRPr="0009204F">
        <w:rPr>
          <w:rFonts w:ascii="IRBadr" w:hAnsi="IRBadr" w:cs="IRBadr" w:hint="cs"/>
          <w:color w:val="008000"/>
          <w:rtl/>
        </w:rPr>
        <w:t>مِنْهُمْ</w:t>
      </w:r>
      <w:r w:rsidRPr="0009204F">
        <w:rPr>
          <w:rFonts w:ascii="IRBadr" w:hAnsi="IRBadr" w:cs="IRBadr"/>
          <w:color w:val="008000"/>
          <w:rtl/>
        </w:rPr>
        <w:t xml:space="preserve"> </w:t>
      </w:r>
      <w:r w:rsidRPr="0009204F">
        <w:rPr>
          <w:rFonts w:ascii="IRBadr" w:hAnsi="IRBadr" w:cs="IRBadr" w:hint="cs"/>
          <w:color w:val="008000"/>
          <w:rtl/>
        </w:rPr>
        <w:t>دِينَارَيْنِ</w:t>
      </w:r>
      <w:r w:rsidRPr="0009204F">
        <w:rPr>
          <w:rFonts w:ascii="IRBadr" w:hAnsi="IRBadr" w:cs="IRBadr"/>
          <w:color w:val="008000"/>
          <w:rtl/>
        </w:rPr>
        <w:t xml:space="preserve"> </w:t>
      </w:r>
      <w:r w:rsidRPr="0009204F">
        <w:rPr>
          <w:rFonts w:ascii="IRBadr" w:hAnsi="IRBadr" w:cs="IRBadr" w:hint="cs"/>
          <w:color w:val="008000"/>
          <w:rtl/>
        </w:rPr>
        <w:t>فَقَالَ</w:t>
      </w:r>
      <w:r w:rsidRPr="0009204F">
        <w:rPr>
          <w:rFonts w:ascii="IRBadr" w:hAnsi="IRBadr" w:cs="IRBadr"/>
          <w:color w:val="008000"/>
          <w:rtl/>
        </w:rPr>
        <w:t xml:space="preserve"> </w:t>
      </w:r>
      <w:r w:rsidRPr="0009204F">
        <w:rPr>
          <w:rFonts w:ascii="IRBadr" w:hAnsi="IRBadr" w:cs="IRBadr" w:hint="cs"/>
          <w:color w:val="008000"/>
          <w:rtl/>
        </w:rPr>
        <w:t>رَسُولُ</w:t>
      </w:r>
      <w:r w:rsidRPr="0009204F">
        <w:rPr>
          <w:rFonts w:ascii="IRBadr" w:hAnsi="IRBadr" w:cs="IRBadr"/>
          <w:color w:val="008000"/>
          <w:rtl/>
        </w:rPr>
        <w:t xml:space="preserve"> </w:t>
      </w:r>
      <w:r w:rsidRPr="0009204F">
        <w:rPr>
          <w:rFonts w:ascii="IRBadr" w:hAnsi="IRBadr" w:cs="IRBadr" w:hint="cs"/>
          <w:color w:val="008000"/>
          <w:rtl/>
        </w:rPr>
        <w:t>اللَّهِ</w:t>
      </w:r>
      <w:r w:rsidRPr="0009204F">
        <w:rPr>
          <w:rFonts w:ascii="IRBadr" w:hAnsi="IRBadr" w:cs="IRBadr"/>
          <w:color w:val="008000"/>
          <w:rtl/>
        </w:rPr>
        <w:t xml:space="preserve"> </w:t>
      </w:r>
      <w:r w:rsidRPr="0009204F">
        <w:rPr>
          <w:rFonts w:ascii="IRBadr" w:hAnsi="IRBadr" w:cs="IRBadr" w:hint="cs"/>
          <w:color w:val="008000"/>
          <w:rtl/>
        </w:rPr>
        <w:t>ص</w:t>
      </w:r>
      <w:r w:rsidRPr="0009204F">
        <w:rPr>
          <w:rFonts w:ascii="IRBadr" w:hAnsi="IRBadr" w:cs="IRBadr"/>
          <w:color w:val="008000"/>
          <w:rtl/>
        </w:rPr>
        <w:t xml:space="preserve"> </w:t>
      </w:r>
      <w:r w:rsidRPr="0009204F">
        <w:rPr>
          <w:rFonts w:ascii="IRBadr" w:hAnsi="IRBadr" w:cs="IRBadr" w:hint="cs"/>
          <w:color w:val="008000"/>
          <w:rtl/>
        </w:rPr>
        <w:t>فِيهِ</w:t>
      </w:r>
      <w:r w:rsidRPr="0009204F">
        <w:rPr>
          <w:rFonts w:ascii="IRBadr" w:hAnsi="IRBadr" w:cs="IRBadr"/>
          <w:color w:val="008000"/>
          <w:rtl/>
        </w:rPr>
        <w:t xml:space="preserve"> </w:t>
      </w:r>
      <w:r w:rsidRPr="0009204F">
        <w:rPr>
          <w:rFonts w:ascii="IRBadr" w:hAnsi="IRBadr" w:cs="IRBadr" w:hint="cs"/>
          <w:color w:val="008000"/>
          <w:rtl/>
        </w:rPr>
        <w:t>هَذِهِ</w:t>
      </w:r>
      <w:r w:rsidRPr="0009204F">
        <w:rPr>
          <w:rFonts w:ascii="IRBadr" w:hAnsi="IRBadr" w:cs="IRBadr"/>
          <w:color w:val="008000"/>
          <w:rtl/>
        </w:rPr>
        <w:t xml:space="preserve"> </w:t>
      </w:r>
      <w:r w:rsidRPr="0009204F">
        <w:rPr>
          <w:rFonts w:ascii="IRBadr" w:hAnsi="IRBadr" w:cs="IRBadr" w:hint="cs"/>
          <w:color w:val="008000"/>
          <w:rtl/>
        </w:rPr>
        <w:t>الْمَقَالَةَ</w:t>
      </w:r>
      <w:r w:rsidRPr="0009204F">
        <w:rPr>
          <w:rFonts w:ascii="IRBadr" w:hAnsi="IRBadr" w:cs="IRBadr"/>
          <w:color w:val="008000"/>
          <w:rtl/>
        </w:rPr>
        <w:t xml:space="preserve"> </w:t>
      </w:r>
      <w:r w:rsidRPr="0009204F">
        <w:rPr>
          <w:rFonts w:ascii="IRBadr" w:hAnsi="IRBadr" w:cs="IRBadr" w:hint="cs"/>
          <w:color w:val="008000"/>
          <w:rtl/>
        </w:rPr>
        <w:t>فَإِنَّ</w:t>
      </w:r>
      <w:r w:rsidRPr="0009204F">
        <w:rPr>
          <w:rFonts w:ascii="IRBadr" w:hAnsi="IRBadr" w:cs="IRBadr"/>
          <w:color w:val="008000"/>
          <w:rtl/>
        </w:rPr>
        <w:t xml:space="preserve"> </w:t>
      </w:r>
      <w:r w:rsidRPr="0009204F">
        <w:rPr>
          <w:rFonts w:ascii="IRBadr" w:hAnsi="IRBadr" w:cs="IRBadr" w:hint="cs"/>
          <w:color w:val="008000"/>
          <w:rtl/>
        </w:rPr>
        <w:t>النَّاسَ</w:t>
      </w:r>
      <w:r w:rsidRPr="0009204F">
        <w:rPr>
          <w:rFonts w:ascii="IRBadr" w:hAnsi="IRBadr" w:cs="IRBadr"/>
          <w:color w:val="008000"/>
          <w:rtl/>
        </w:rPr>
        <w:t xml:space="preserve"> </w:t>
      </w:r>
      <w:r w:rsidRPr="0009204F">
        <w:rPr>
          <w:rFonts w:ascii="IRBadr" w:hAnsi="IRBadr" w:cs="IRBadr" w:hint="cs"/>
          <w:color w:val="008000"/>
          <w:rtl/>
        </w:rPr>
        <w:t>إِنَّمَا</w:t>
      </w:r>
      <w:r w:rsidRPr="0009204F">
        <w:rPr>
          <w:rFonts w:ascii="IRBadr" w:hAnsi="IRBadr" w:cs="IRBadr"/>
          <w:color w:val="008000"/>
          <w:rtl/>
        </w:rPr>
        <w:t xml:space="preserve"> </w:t>
      </w:r>
      <w:r w:rsidRPr="0009204F">
        <w:rPr>
          <w:rFonts w:ascii="IRBadr" w:hAnsi="IRBadr" w:cs="IRBadr" w:hint="cs"/>
          <w:color w:val="008000"/>
          <w:rtl/>
        </w:rPr>
        <w:t>يُعْطَوْنَ</w:t>
      </w:r>
      <w:r w:rsidRPr="0009204F">
        <w:rPr>
          <w:rFonts w:ascii="IRBadr" w:hAnsi="IRBadr" w:cs="IRBadr"/>
          <w:color w:val="008000"/>
          <w:rtl/>
        </w:rPr>
        <w:t xml:space="preserve"> </w:t>
      </w:r>
      <w:r w:rsidRPr="0009204F">
        <w:rPr>
          <w:rFonts w:ascii="IRBadr" w:hAnsi="IRBadr" w:cs="IRBadr" w:hint="cs"/>
          <w:color w:val="008000"/>
          <w:rtl/>
        </w:rPr>
        <w:t>مِنَ</w:t>
      </w:r>
      <w:r w:rsidRPr="0009204F">
        <w:rPr>
          <w:rFonts w:ascii="IRBadr" w:hAnsi="IRBadr" w:cs="IRBadr"/>
          <w:color w:val="008000"/>
          <w:rtl/>
        </w:rPr>
        <w:t xml:space="preserve"> </w:t>
      </w:r>
      <w:r w:rsidRPr="0009204F">
        <w:rPr>
          <w:rFonts w:ascii="IRBadr" w:hAnsi="IRBadr" w:cs="IRBadr" w:hint="cs"/>
          <w:color w:val="008000"/>
          <w:rtl/>
        </w:rPr>
        <w:t>السَّنَةِ</w:t>
      </w:r>
      <w:r w:rsidRPr="0009204F">
        <w:rPr>
          <w:rFonts w:ascii="IRBadr" w:hAnsi="IRBadr" w:cs="IRBadr"/>
          <w:color w:val="008000"/>
          <w:rtl/>
        </w:rPr>
        <w:t xml:space="preserve"> </w:t>
      </w:r>
      <w:r w:rsidRPr="0009204F">
        <w:rPr>
          <w:rFonts w:ascii="IRBadr" w:hAnsi="IRBadr" w:cs="IRBadr" w:hint="cs"/>
          <w:color w:val="008000"/>
          <w:rtl/>
        </w:rPr>
        <w:t>إِلَى</w:t>
      </w:r>
      <w:r w:rsidRPr="0009204F">
        <w:rPr>
          <w:rFonts w:ascii="IRBadr" w:hAnsi="IRBadr" w:cs="IRBadr"/>
          <w:color w:val="008000"/>
          <w:rtl/>
        </w:rPr>
        <w:t xml:space="preserve"> </w:t>
      </w:r>
      <w:r w:rsidRPr="0009204F">
        <w:rPr>
          <w:rFonts w:ascii="IRBadr" w:hAnsi="IRBadr" w:cs="IRBadr" w:hint="cs"/>
          <w:color w:val="008000"/>
          <w:rtl/>
        </w:rPr>
        <w:t>السَّنَةِ</w:t>
      </w:r>
      <w:r w:rsidRPr="0009204F">
        <w:rPr>
          <w:rFonts w:ascii="IRBadr" w:hAnsi="IRBadr" w:cs="IRBadr"/>
          <w:color w:val="008000"/>
          <w:rtl/>
        </w:rPr>
        <w:t xml:space="preserve"> </w:t>
      </w:r>
      <w:r w:rsidRPr="0009204F">
        <w:rPr>
          <w:rFonts w:ascii="IRBadr" w:hAnsi="IRBadr" w:cs="IRBadr" w:hint="cs"/>
          <w:color w:val="008000"/>
          <w:rtl/>
        </w:rPr>
        <w:t>فَلِلرَّجُلِ</w:t>
      </w:r>
      <w:r w:rsidRPr="0009204F">
        <w:rPr>
          <w:rFonts w:ascii="IRBadr" w:hAnsi="IRBadr" w:cs="IRBadr"/>
          <w:color w:val="008000"/>
          <w:rtl/>
        </w:rPr>
        <w:t xml:space="preserve"> </w:t>
      </w:r>
      <w:r w:rsidRPr="0009204F">
        <w:rPr>
          <w:rFonts w:ascii="IRBadr" w:hAnsi="IRBadr" w:cs="IRBadr" w:hint="cs"/>
          <w:color w:val="008000"/>
          <w:rtl/>
        </w:rPr>
        <w:t>أَنْ</w:t>
      </w:r>
      <w:r w:rsidRPr="0009204F">
        <w:rPr>
          <w:rFonts w:ascii="IRBadr" w:hAnsi="IRBadr" w:cs="IRBadr"/>
          <w:color w:val="008000"/>
          <w:rtl/>
        </w:rPr>
        <w:t xml:space="preserve"> </w:t>
      </w:r>
      <w:r w:rsidRPr="0009204F">
        <w:rPr>
          <w:rFonts w:ascii="IRBadr" w:hAnsi="IRBadr" w:cs="IRBadr" w:hint="cs"/>
          <w:color w:val="008000"/>
          <w:rtl/>
        </w:rPr>
        <w:t>يَأْخُذَ</w:t>
      </w:r>
      <w:r w:rsidRPr="0009204F">
        <w:rPr>
          <w:rFonts w:ascii="IRBadr" w:hAnsi="IRBadr" w:cs="IRBadr"/>
          <w:color w:val="008000"/>
          <w:rtl/>
        </w:rPr>
        <w:t xml:space="preserve"> </w:t>
      </w:r>
      <w:r w:rsidRPr="0009204F">
        <w:rPr>
          <w:rFonts w:ascii="IRBadr" w:hAnsi="IRBadr" w:cs="IRBadr" w:hint="cs"/>
          <w:color w:val="008000"/>
          <w:rtl/>
        </w:rPr>
        <w:t>مَا</w:t>
      </w:r>
      <w:r w:rsidRPr="0009204F">
        <w:rPr>
          <w:rFonts w:ascii="IRBadr" w:hAnsi="IRBadr" w:cs="IRBadr"/>
          <w:color w:val="008000"/>
          <w:rtl/>
        </w:rPr>
        <w:t xml:space="preserve"> </w:t>
      </w:r>
      <w:r w:rsidRPr="0009204F">
        <w:rPr>
          <w:rFonts w:ascii="IRBadr" w:hAnsi="IRBadr" w:cs="IRBadr" w:hint="cs"/>
          <w:color w:val="008000"/>
          <w:rtl/>
        </w:rPr>
        <w:t>يَكْفِيهِ</w:t>
      </w:r>
      <w:r w:rsidRPr="0009204F">
        <w:rPr>
          <w:rFonts w:ascii="IRBadr" w:hAnsi="IRBadr" w:cs="IRBadr"/>
          <w:color w:val="008000"/>
          <w:rtl/>
        </w:rPr>
        <w:t xml:space="preserve"> </w:t>
      </w:r>
      <w:r w:rsidRPr="0009204F">
        <w:rPr>
          <w:rFonts w:ascii="IRBadr" w:hAnsi="IRBadr" w:cs="IRBadr" w:hint="cs"/>
          <w:color w:val="008000"/>
          <w:rtl/>
        </w:rPr>
        <w:t>وَ</w:t>
      </w:r>
      <w:r w:rsidRPr="0009204F">
        <w:rPr>
          <w:rFonts w:ascii="IRBadr" w:hAnsi="IRBadr" w:cs="IRBadr"/>
          <w:color w:val="008000"/>
          <w:rtl/>
        </w:rPr>
        <w:t xml:space="preserve"> </w:t>
      </w:r>
      <w:r w:rsidRPr="0009204F">
        <w:rPr>
          <w:rFonts w:ascii="IRBadr" w:hAnsi="IRBadr" w:cs="IRBadr" w:hint="cs"/>
          <w:color w:val="008000"/>
          <w:rtl/>
        </w:rPr>
        <w:t>يَكْفِي</w:t>
      </w:r>
      <w:r w:rsidRPr="0009204F">
        <w:rPr>
          <w:rFonts w:ascii="IRBadr" w:hAnsi="IRBadr" w:cs="IRBadr"/>
          <w:color w:val="008000"/>
          <w:rtl/>
        </w:rPr>
        <w:t xml:space="preserve"> </w:t>
      </w:r>
      <w:r w:rsidRPr="0009204F">
        <w:rPr>
          <w:rFonts w:ascii="IRBadr" w:hAnsi="IRBadr" w:cs="IRBadr" w:hint="cs"/>
          <w:color w:val="008000"/>
          <w:rtl/>
        </w:rPr>
        <w:t>عِيَالَهُ</w:t>
      </w:r>
      <w:r w:rsidRPr="0009204F">
        <w:rPr>
          <w:rFonts w:ascii="IRBadr" w:hAnsi="IRBadr" w:cs="IRBadr"/>
          <w:color w:val="008000"/>
          <w:rtl/>
        </w:rPr>
        <w:t xml:space="preserve"> </w:t>
      </w:r>
      <w:r w:rsidRPr="0009204F">
        <w:rPr>
          <w:rFonts w:ascii="IRBadr" w:hAnsi="IRBadr" w:cs="IRBadr" w:hint="cs"/>
          <w:color w:val="008000"/>
          <w:rtl/>
        </w:rPr>
        <w:t>مِنَ</w:t>
      </w:r>
      <w:r w:rsidRPr="0009204F">
        <w:rPr>
          <w:rFonts w:ascii="IRBadr" w:hAnsi="IRBadr" w:cs="IRBadr"/>
          <w:color w:val="008000"/>
          <w:rtl/>
        </w:rPr>
        <w:t xml:space="preserve"> </w:t>
      </w:r>
      <w:r w:rsidRPr="0009204F">
        <w:rPr>
          <w:rFonts w:ascii="IRBadr" w:hAnsi="IRBadr" w:cs="IRBadr" w:hint="cs"/>
          <w:color w:val="008000"/>
          <w:rtl/>
        </w:rPr>
        <w:t>السَّنَةِ</w:t>
      </w:r>
      <w:r w:rsidRPr="0009204F">
        <w:rPr>
          <w:rFonts w:ascii="IRBadr" w:hAnsi="IRBadr" w:cs="IRBadr"/>
          <w:color w:val="008000"/>
          <w:rtl/>
        </w:rPr>
        <w:t xml:space="preserve"> </w:t>
      </w:r>
      <w:r w:rsidRPr="0009204F">
        <w:rPr>
          <w:rFonts w:ascii="IRBadr" w:hAnsi="IRBadr" w:cs="IRBadr" w:hint="cs"/>
          <w:color w:val="008000"/>
          <w:rtl/>
        </w:rPr>
        <w:t>إِلَى</w:t>
      </w:r>
      <w:r w:rsidRPr="0009204F">
        <w:rPr>
          <w:rFonts w:ascii="IRBadr" w:hAnsi="IRBadr" w:cs="IRBadr"/>
          <w:color w:val="008000"/>
          <w:rtl/>
        </w:rPr>
        <w:t xml:space="preserve"> </w:t>
      </w:r>
      <w:r w:rsidRPr="0009204F">
        <w:rPr>
          <w:rFonts w:ascii="IRBadr" w:hAnsi="IRBadr" w:cs="IRBadr" w:hint="cs"/>
          <w:color w:val="008000"/>
          <w:rtl/>
        </w:rPr>
        <w:t>السَّنَةِ</w:t>
      </w:r>
      <w:r w:rsidRPr="0009204F">
        <w:rPr>
          <w:rFonts w:ascii="IRBadr" w:hAnsi="IRBadr" w:cs="IRBadr" w:hint="eastAsia"/>
          <w:color w:val="008000"/>
          <w:rtl/>
        </w:rPr>
        <w:t>»</w:t>
      </w:r>
      <w:r>
        <w:rPr>
          <w:rStyle w:val="FootnoteReference"/>
          <w:rFonts w:ascii="IRBadr" w:hAnsi="IRBadr" w:cs="IRBadr"/>
          <w:color w:val="008000"/>
          <w:rtl/>
        </w:rPr>
        <w:footnoteReference w:id="8"/>
      </w:r>
      <w:r w:rsidRPr="0009204F">
        <w:rPr>
          <w:rFonts w:ascii="IRBadr" w:hAnsi="IRBadr" w:cs="IRBadr"/>
          <w:rtl/>
        </w:rPr>
        <w:t>.</w:t>
      </w:r>
    </w:p>
    <w:p w:rsidR="00941838" w:rsidRDefault="00941838" w:rsidP="00397EDA">
      <w:pPr>
        <w:rPr>
          <w:rFonts w:ascii="IRBadr" w:hAnsi="IRBadr" w:cs="IRBadr"/>
          <w:rtl/>
        </w:rPr>
      </w:pPr>
      <w:r>
        <w:rPr>
          <w:rFonts w:ascii="IRBadr" w:hAnsi="IRBadr" w:cs="IRBadr" w:hint="cs"/>
          <w:rtl/>
        </w:rPr>
        <w:t xml:space="preserve">در این روایت، شخصی از امام صادق </w:t>
      </w:r>
      <w:r>
        <w:rPr>
          <w:rFonts w:ascii="Abo-thar" w:hAnsi="Abo-thar" w:cs="IRBadr" w:hint="cs"/>
          <w:rtl/>
        </w:rPr>
        <w:t>(ع) در مورد</w:t>
      </w:r>
      <w:r w:rsidR="00397EDA">
        <w:rPr>
          <w:rFonts w:ascii="Abo-thar" w:hAnsi="Abo-thar" w:cs="IRBadr" w:hint="cs"/>
          <w:rtl/>
        </w:rPr>
        <w:t xml:space="preserve"> میزانی که شخصی فقیر می‌تواند از زکات دریافت کند سوال پرسیده و در ادامه،</w:t>
      </w:r>
      <w:r>
        <w:rPr>
          <w:rFonts w:ascii="Abo-thar" w:hAnsi="Abo-thar" w:cs="IRBadr" w:hint="cs"/>
          <w:rtl/>
        </w:rPr>
        <w:t xml:space="preserve"> این جمله پیامبر ص</w:t>
      </w:r>
      <w:r w:rsidR="00397EDA">
        <w:rPr>
          <w:rFonts w:ascii="Abo-thar" w:hAnsi="Abo-thar" w:cs="IRBadr" w:hint="cs"/>
          <w:rtl/>
        </w:rPr>
        <w:t>:</w:t>
      </w:r>
      <w:r>
        <w:rPr>
          <w:rFonts w:ascii="Abo-thar" w:hAnsi="Abo-thar" w:cs="IRBadr" w:hint="cs"/>
          <w:rtl/>
        </w:rPr>
        <w:t xml:space="preserve"> «ایّما رجل ترک دینارین فهما کیّ</w:t>
      </w:r>
      <w:r w:rsidR="00397EDA">
        <w:rPr>
          <w:rStyle w:val="FootnoteReference"/>
          <w:rFonts w:ascii="Abo-thar" w:hAnsi="Abo-thar" w:cs="IRBadr"/>
          <w:rtl/>
        </w:rPr>
        <w:footnoteReference w:id="9"/>
      </w:r>
      <w:r>
        <w:rPr>
          <w:rFonts w:ascii="Abo-thar" w:hAnsi="Abo-thar" w:cs="IRBadr" w:hint="cs"/>
          <w:rtl/>
        </w:rPr>
        <w:t xml:space="preserve"> بین عینیه»، </w:t>
      </w:r>
      <w:r w:rsidR="00397EDA">
        <w:rPr>
          <w:rFonts w:ascii="Abo-thar" w:hAnsi="Abo-thar" w:cs="IRBadr" w:hint="cs"/>
          <w:rtl/>
        </w:rPr>
        <w:t xml:space="preserve">را نیز مطرح نموده </w:t>
      </w:r>
      <w:r>
        <w:rPr>
          <w:rFonts w:ascii="Abo-thar" w:hAnsi="Abo-thar" w:cs="IRBadr" w:hint="cs"/>
          <w:rtl/>
        </w:rPr>
        <w:t>است. حضرت در پاسخ بیان فرمودند که این کلام پیامبر ص یک قضیه حقیقیّه نیست؛ بلکه ناظر به یک واقعه خارجیه است. پیامبر ص این کلام را</w:t>
      </w:r>
      <w:r>
        <w:rPr>
          <w:rFonts w:ascii="IRBadr" w:hAnsi="IRBadr" w:cs="IRBadr" w:hint="cs"/>
          <w:rtl/>
        </w:rPr>
        <w:t xml:space="preserve"> در مورد گروهی بیان فرموده که خود پیامبر (ص) هزینه‌های آنان را تامین می‌نمود. یکی از افراد این گروه، دو دینار به‌دست آورده بود که پیامبر ص این جمله را در مورد او بیان فرمود.</w:t>
      </w:r>
      <w:r w:rsidR="00397EDA">
        <w:rPr>
          <w:rFonts w:ascii="IRBadr" w:hAnsi="IRBadr" w:cs="IRBadr" w:hint="cs"/>
          <w:rtl/>
        </w:rPr>
        <w:t xml:space="preserve"> حضرت در ادامه بیان می‌فرمایند که به میزان مخارج یک‌سال فقیر، باید از زکات پرداخت شود.</w:t>
      </w:r>
    </w:p>
    <w:p w:rsidR="00E17A18" w:rsidRDefault="00B5356E" w:rsidP="007B701A">
      <w:pPr>
        <w:pStyle w:val="Heading4"/>
        <w:rPr>
          <w:rtl/>
        </w:rPr>
      </w:pPr>
      <w:bookmarkStart w:id="37" w:name="_Toc154327606"/>
      <w:bookmarkStart w:id="38" w:name="_Toc154327643"/>
      <w:bookmarkStart w:id="39" w:name="_Toc154327687"/>
      <w:r>
        <w:rPr>
          <w:rFonts w:hint="cs"/>
          <w:rtl/>
        </w:rPr>
        <w:t>اشکال دوم: دلالت تعبیر «فأغنه» بر خروج فقیر از حدّ فقر</w:t>
      </w:r>
      <w:bookmarkEnd w:id="37"/>
      <w:bookmarkEnd w:id="38"/>
      <w:bookmarkEnd w:id="39"/>
    </w:p>
    <w:p w:rsidR="00D91778" w:rsidRDefault="00D91778" w:rsidP="00B5356E">
      <w:pPr>
        <w:rPr>
          <w:rFonts w:ascii="IRBadr" w:hAnsi="IRBadr" w:cs="IRBadr"/>
          <w:rtl/>
        </w:rPr>
      </w:pPr>
      <w:r w:rsidRPr="00E17A18">
        <w:rPr>
          <w:rFonts w:ascii="IRBadr" w:hAnsi="IRBadr" w:cs="IRBadr" w:hint="cs"/>
          <w:b/>
          <w:bCs/>
          <w:rtl/>
        </w:rPr>
        <w:t xml:space="preserve"> </w:t>
      </w:r>
      <w:r>
        <w:rPr>
          <w:rFonts w:ascii="IRBadr" w:hAnsi="IRBadr" w:cs="IRBadr" w:hint="cs"/>
          <w:rtl/>
        </w:rPr>
        <w:t xml:space="preserve">به نظر می‌رسد مراد از تعبیر «فأغنه» در روایاتی که در تایید کلام شهید صدر بیان گردید، نیز همین مساله باشد. </w:t>
      </w:r>
      <w:r w:rsidR="00E17A18">
        <w:rPr>
          <w:rFonts w:ascii="IRBadr" w:hAnsi="IRBadr" w:cs="IRBadr" w:hint="cs"/>
          <w:rtl/>
        </w:rPr>
        <w:t xml:space="preserve">لفظ «غنی» نیاز به توضیح دارد. وقتی گفته می‌شود که شخصی غنی است، از اطلاق مقامی </w:t>
      </w:r>
      <w:r w:rsidR="00B5356E">
        <w:rPr>
          <w:rFonts w:ascii="IRBadr" w:hAnsi="IRBadr" w:cs="IRBadr" w:hint="cs"/>
          <w:rtl/>
        </w:rPr>
        <w:t xml:space="preserve">اقتضا دارد </w:t>
      </w:r>
      <w:r w:rsidR="00E17A18">
        <w:rPr>
          <w:rFonts w:ascii="IRBadr" w:hAnsi="IRBadr" w:cs="IRBadr" w:hint="cs"/>
          <w:rtl/>
        </w:rPr>
        <w:t>که</w:t>
      </w:r>
      <w:r w:rsidR="00B5356E">
        <w:rPr>
          <w:rFonts w:ascii="IRBadr" w:hAnsi="IRBadr" w:cs="IRBadr" w:hint="cs"/>
          <w:rtl/>
        </w:rPr>
        <w:t xml:space="preserve"> این شخص،</w:t>
      </w:r>
      <w:r w:rsidR="00E17A18">
        <w:rPr>
          <w:rFonts w:ascii="IRBadr" w:hAnsi="IRBadr" w:cs="IRBadr" w:hint="cs"/>
          <w:rtl/>
        </w:rPr>
        <w:t xml:space="preserve"> از میزان متوسّط جامعه بالاتر باشد. بلکه ممکن است استفاده گردد که فاصله او از حدّ متوسّط جامعه هم کم نباشد. به عنوان مثال، از بین راویان، تنها در شرح حال شهاب بن عبدربه آمده است که «کان موسرا». این تعبیر نشان می‌دهد که شهاب بن عبدربه</w:t>
      </w:r>
      <w:r w:rsidR="00B5356E">
        <w:rPr>
          <w:rFonts w:ascii="IRBadr" w:hAnsi="IRBadr" w:cs="IRBadr" w:hint="cs"/>
          <w:rtl/>
        </w:rPr>
        <w:t xml:space="preserve"> دارای ثروت قابل توجهی بوده است که در بین راویان زیاد، تنها در مورد او این تعبیر بیان شده است.</w:t>
      </w:r>
      <w:r w:rsidR="00E17A18">
        <w:rPr>
          <w:rFonts w:ascii="IRBadr" w:hAnsi="IRBadr" w:cs="IRBadr" w:hint="cs"/>
          <w:rtl/>
        </w:rPr>
        <w:t xml:space="preserve"> مراد آن نیست که معنای ذاتی موسر، ثروت بسیار ز یاد باشد؛ بلکه از اطلاق مقامی این امر استفاده می‌گردد. </w:t>
      </w:r>
    </w:p>
    <w:p w:rsidR="00E17A18" w:rsidRDefault="00E17A18" w:rsidP="00E17A18">
      <w:pPr>
        <w:rPr>
          <w:rFonts w:ascii="IRBadr" w:hAnsi="IRBadr" w:cs="IRBadr"/>
          <w:rtl/>
        </w:rPr>
      </w:pPr>
      <w:r>
        <w:rPr>
          <w:rFonts w:ascii="IRBadr" w:hAnsi="IRBadr" w:cs="IRBadr" w:hint="cs"/>
          <w:rtl/>
        </w:rPr>
        <w:t xml:space="preserve">مراد از تعبیر «فأغنه» هم اگر همین امر باشد، معنایش آن است که باید به میزانی به فقیر زکات داد که از متوسّط جامعه هم بالاتر رود. از این رو برخی از فقها به این روایات تمسّک کرده‌اند برای آنکه حدّی برای زکات نیست. به نظر می‌رسد که این معنی صحیح نیست. بلکه غنی در این روایات در مقابل فقیر است. مراد از غنی یعنی از حالت فقر خارج شود، و تمامی احتیاجات او برطرف گردد. اگر امکان دارد که با پرداخت زکات، تمامی مخارج یک فقیر تامین شود به طوری که مخارج سال خود را به‌دست آورد، می‌توان این کار را انجام داد. مراد آن نیست که کاری انجام بده که غنی شود به معنایی که فراتر از متوسّط جامعه گردد. </w:t>
      </w:r>
    </w:p>
    <w:p w:rsidR="00E17A18" w:rsidRDefault="00E17A18" w:rsidP="00B5356E">
      <w:pPr>
        <w:pStyle w:val="Heading5"/>
        <w:rPr>
          <w:rtl/>
        </w:rPr>
      </w:pPr>
      <w:bookmarkStart w:id="40" w:name="_Toc154327607"/>
      <w:bookmarkStart w:id="41" w:name="_Toc154327644"/>
      <w:bookmarkStart w:id="42" w:name="_Toc154327688"/>
      <w:r>
        <w:rPr>
          <w:rFonts w:hint="cs"/>
          <w:rtl/>
        </w:rPr>
        <w:lastRenderedPageBreak/>
        <w:t>خلط بین مفاد وضعی و مفاد اطلاقی</w:t>
      </w:r>
      <w:bookmarkEnd w:id="40"/>
      <w:bookmarkEnd w:id="41"/>
      <w:bookmarkEnd w:id="42"/>
    </w:p>
    <w:p w:rsidR="00744742" w:rsidRDefault="00E17A18" w:rsidP="00744742">
      <w:pPr>
        <w:rPr>
          <w:rFonts w:ascii="IRBadr" w:hAnsi="IRBadr" w:cs="IRBadr"/>
          <w:rtl/>
        </w:rPr>
      </w:pPr>
      <w:r>
        <w:rPr>
          <w:rFonts w:ascii="IRBadr" w:hAnsi="IRBadr" w:cs="IRBadr" w:hint="cs"/>
          <w:rtl/>
        </w:rPr>
        <w:t>کسی که یک مساله را بداند، می‌توان در مورد او گفت که او علم به این مساله دارد.</w:t>
      </w:r>
      <w:r w:rsidR="00744742">
        <w:rPr>
          <w:rFonts w:ascii="IRBadr" w:hAnsi="IRBadr" w:cs="IRBadr" w:hint="cs"/>
          <w:rtl/>
        </w:rPr>
        <w:t xml:space="preserve"> ولی وقتی گفته می‌شود که فلان‌شخص عالم است، به این معنی است که او دارای مراتبی از علم است. عالم‌بودن هم در مواضع مختلف به تناسبات حکم و موضوع، دایره‌اش متفاوت است. به عنوان مثال در منطقه‌ای که نوع مردم ‌بی‌سواد باشند، کسی که قدرت خواندن و نوشتن داشته باشد، باسواد به شمار می‌رود، ولی گاهی گفته می‌شود که مثلا فلان‌شخص بی‌سواد است و نمی‌توان از او تقلید کرد. در این مورد، مراد آن است که سوادش در حدّ مرجعیّت نیست. تناسبات حکم و موضوع در اطلاق مقامی دلیل، دخالت دارد. </w:t>
      </w:r>
    </w:p>
    <w:p w:rsidR="004F139F" w:rsidRDefault="00744742" w:rsidP="00B5356E">
      <w:pPr>
        <w:rPr>
          <w:rFonts w:ascii="IRBadr" w:hAnsi="IRBadr" w:cs="IRBadr"/>
          <w:rtl/>
        </w:rPr>
      </w:pPr>
      <w:r>
        <w:rPr>
          <w:rFonts w:ascii="IRBadr" w:hAnsi="IRBadr" w:cs="IRBadr" w:hint="cs"/>
          <w:rtl/>
        </w:rPr>
        <w:t>در روایات محل بحث هم در مورد شخص فقیر سوال شده است. غناء در لغت به معنای آن است که نیازهای شخص، برطرف گردد. غنی در لغت، به معنای</w:t>
      </w:r>
      <w:r w:rsidR="00B5356E">
        <w:rPr>
          <w:rFonts w:ascii="IRBadr" w:hAnsi="IRBadr" w:cs="IRBadr" w:hint="cs"/>
          <w:rtl/>
        </w:rPr>
        <w:t xml:space="preserve"> شخص</w:t>
      </w:r>
      <w:r>
        <w:rPr>
          <w:rFonts w:ascii="IRBadr" w:hAnsi="IRBadr" w:cs="IRBadr" w:hint="cs"/>
          <w:rtl/>
        </w:rPr>
        <w:t xml:space="preserve"> دارای ثروت زیاد نیست. بلکه به کسی غنی گفته می‌شود که دارای مالی است که می‌تواند هزینه‌های سال خود را تامین نماید. و به کسی که به این میزان، دارایی ندارد، فقیر اطلاق می‌گردد. در روایات بیان شده است که به میزان خرجی یک‌سال می‌توان به فقیر، از زکات پرداخت کرد. هزینه یک‌سال به طور طبیعی، مبلغ کمی نیست. ولی نه به میزانی که او را ثروتمند کند. در روایتی که جواز پرداخت هزار درهم به فقیر داده شده است، منافاتی با این مساله ندارد. ممکن است که کسی هزینه‌های زیادی داشته باشد. مثلا </w:t>
      </w:r>
      <w:r w:rsidR="00B5356E">
        <w:rPr>
          <w:rFonts w:ascii="IRBadr" w:hAnsi="IRBadr" w:cs="IRBadr" w:hint="cs"/>
          <w:rtl/>
        </w:rPr>
        <w:t xml:space="preserve">صاحب فرزندان زیادی </w:t>
      </w:r>
      <w:r>
        <w:rPr>
          <w:rFonts w:ascii="IRBadr" w:hAnsi="IRBadr" w:cs="IRBadr" w:hint="cs"/>
          <w:rtl/>
        </w:rPr>
        <w:t>باشد. مخارج افراد مختلف است. در روایاتی که در جلسه گذشته بیان شد، هم وارد شده بود که ممکن است شخصی که دارای ۵۰۰ درهم است نتواند زکات بگیرد ولی کسی که صاحب ۸۰۰ درهم است بتواند دریافت کند</w:t>
      </w:r>
      <w:r>
        <w:rPr>
          <w:rStyle w:val="FootnoteReference"/>
          <w:rFonts w:ascii="IRBadr" w:hAnsi="IRBadr" w:cs="IRBadr"/>
          <w:rtl/>
        </w:rPr>
        <w:footnoteReference w:id="10"/>
      </w:r>
      <w:r>
        <w:rPr>
          <w:rFonts w:ascii="IRBadr" w:hAnsi="IRBadr" w:cs="IRBadr" w:hint="cs"/>
          <w:rtl/>
        </w:rPr>
        <w:t>.</w:t>
      </w:r>
      <w:r w:rsidR="004F139F">
        <w:rPr>
          <w:rFonts w:ascii="IRBadr" w:hAnsi="IRBadr" w:cs="IRBadr" w:hint="cs"/>
          <w:rtl/>
        </w:rPr>
        <w:t xml:space="preserve"> </w:t>
      </w:r>
    </w:p>
    <w:p w:rsidR="004F139F" w:rsidRDefault="004F139F" w:rsidP="007B701A">
      <w:pPr>
        <w:pStyle w:val="Heading2"/>
        <w:rPr>
          <w:rtl/>
        </w:rPr>
      </w:pPr>
      <w:bookmarkStart w:id="43" w:name="_Toc154327608"/>
      <w:bookmarkStart w:id="44" w:name="_Toc154327645"/>
      <w:bookmarkStart w:id="45" w:name="_Toc154327689"/>
      <w:r>
        <w:rPr>
          <w:rFonts w:hint="cs"/>
          <w:rtl/>
        </w:rPr>
        <w:t>تعیین عدد نهایی جواز پرداخت زکات به فقیر</w:t>
      </w:r>
      <w:bookmarkEnd w:id="43"/>
      <w:bookmarkEnd w:id="44"/>
      <w:bookmarkEnd w:id="45"/>
    </w:p>
    <w:p w:rsidR="004F139F" w:rsidRDefault="004F139F" w:rsidP="00F66773">
      <w:pPr>
        <w:rPr>
          <w:rFonts w:ascii="IRBadr" w:hAnsi="IRBadr" w:cs="IRBadr"/>
          <w:rtl/>
        </w:rPr>
      </w:pPr>
      <w:r>
        <w:rPr>
          <w:rFonts w:ascii="IRBadr" w:hAnsi="IRBadr" w:cs="IRBadr" w:hint="cs"/>
          <w:rtl/>
        </w:rPr>
        <w:t>مراد حضرت از آنکه بیان فرموده است که هزار درهم از زکات می‌توانید پرداخت نمایید، آن نیست که به هر کسی می‌توانید این مقدار پرداخت کنید. بلکه در مقام بیان آن است که عدد خاصی تعیین نشده است. این روایات در مقام مقابله با عامه است. برخی از فقهای عامه، تعیین عدد کرده‌اند. در بعضی از روایات ما نیز عدد</w:t>
      </w:r>
      <w:r w:rsidR="00F66773">
        <w:rPr>
          <w:rFonts w:ascii="IRBadr" w:hAnsi="IRBadr" w:cs="IRBadr" w:hint="cs"/>
          <w:rtl/>
        </w:rPr>
        <w:t xml:space="preserve"> تعیین</w:t>
      </w:r>
      <w:r>
        <w:rPr>
          <w:rFonts w:ascii="IRBadr" w:hAnsi="IRBadr" w:cs="IRBadr" w:hint="cs"/>
          <w:rtl/>
        </w:rPr>
        <w:t xml:space="preserve"> شده است. برخی از فقهای عامه عدد ۵۰ درهم را تعیین کرده و برخی دیگر عدد ۲۰۰ درهم را قدر نهایی زکات تعیین کرده‌اند. در روایاتی که عدد ۱۰۰۰ درهم بیان شده، مرادش آن است که محصور در عدد خاصی نیست. البته در برخی از روایات ما هم تعیین عدد شده است</w:t>
      </w:r>
      <w:r w:rsidR="00F23AAB">
        <w:rPr>
          <w:rFonts w:ascii="IRBadr" w:hAnsi="IRBadr" w:cs="IRBadr" w:hint="cs"/>
          <w:rtl/>
        </w:rPr>
        <w:t>. در روایتی از قرب الاسناد وارد شده است:</w:t>
      </w:r>
    </w:p>
    <w:p w:rsidR="004F139F" w:rsidRDefault="00F23AAB" w:rsidP="00F23AAB">
      <w:pPr>
        <w:rPr>
          <w:rFonts w:ascii="IRBadr" w:hAnsi="IRBadr" w:cs="IRBadr"/>
          <w:rtl/>
        </w:rPr>
      </w:pPr>
      <w:r w:rsidRPr="00F23AAB">
        <w:rPr>
          <w:rFonts w:ascii="IRBadr" w:hAnsi="IRBadr" w:cs="IRBadr" w:hint="eastAsia"/>
          <w:color w:val="008000"/>
          <w:rtl/>
        </w:rPr>
        <w:t>«</w:t>
      </w:r>
      <w:r w:rsidRPr="00F23AAB">
        <w:rPr>
          <w:rFonts w:ascii="IRBadr" w:hAnsi="IRBadr" w:cs="IRBadr" w:hint="cs"/>
          <w:color w:val="8064A2" w:themeColor="accent4"/>
          <w:rtl/>
        </w:rPr>
        <w:t>جَعْفَرٌ،</w:t>
      </w:r>
      <w:r w:rsidRPr="00F23AAB">
        <w:rPr>
          <w:rFonts w:ascii="IRBadr" w:hAnsi="IRBadr" w:cs="IRBadr"/>
          <w:color w:val="8064A2" w:themeColor="accent4"/>
          <w:rtl/>
        </w:rPr>
        <w:t xml:space="preserve"> </w:t>
      </w:r>
      <w:r w:rsidRPr="00F23AAB">
        <w:rPr>
          <w:rFonts w:ascii="IRBadr" w:hAnsi="IRBadr" w:cs="IRBadr" w:hint="cs"/>
          <w:color w:val="8064A2" w:themeColor="accent4"/>
          <w:rtl/>
        </w:rPr>
        <w:t>عَنْ</w:t>
      </w:r>
      <w:r w:rsidRPr="00F23AAB">
        <w:rPr>
          <w:rFonts w:ascii="IRBadr" w:hAnsi="IRBadr" w:cs="IRBadr"/>
          <w:color w:val="8064A2" w:themeColor="accent4"/>
          <w:rtl/>
        </w:rPr>
        <w:t xml:space="preserve"> </w:t>
      </w:r>
      <w:r w:rsidRPr="00F23AAB">
        <w:rPr>
          <w:rFonts w:ascii="IRBadr" w:hAnsi="IRBadr" w:cs="IRBadr" w:hint="cs"/>
          <w:color w:val="8064A2" w:themeColor="accent4"/>
          <w:rtl/>
        </w:rPr>
        <w:t>أَبِيهِ</w:t>
      </w:r>
      <w:r w:rsidRPr="00F23AAB">
        <w:rPr>
          <w:rFonts w:ascii="IRBadr" w:hAnsi="IRBadr" w:cs="IRBadr"/>
          <w:color w:val="8064A2" w:themeColor="accent4"/>
          <w:rtl/>
        </w:rPr>
        <w:t>:</w:t>
      </w:r>
      <w:r w:rsidRPr="00F23AAB">
        <w:rPr>
          <w:rFonts w:ascii="IRBadr" w:hAnsi="IRBadr" w:cs="IRBadr"/>
          <w:color w:val="008000"/>
          <w:rtl/>
        </w:rPr>
        <w:t xml:space="preserve"> </w:t>
      </w:r>
      <w:r w:rsidRPr="00F23AAB">
        <w:rPr>
          <w:rFonts w:ascii="IRBadr" w:hAnsi="IRBadr" w:cs="IRBadr" w:hint="cs"/>
          <w:color w:val="008000"/>
          <w:rtl/>
        </w:rPr>
        <w:t>أَنَّ</w:t>
      </w:r>
      <w:r w:rsidRPr="00F23AAB">
        <w:rPr>
          <w:rFonts w:ascii="IRBadr" w:hAnsi="IRBadr" w:cs="IRBadr"/>
          <w:color w:val="008000"/>
          <w:rtl/>
        </w:rPr>
        <w:t xml:space="preserve"> </w:t>
      </w:r>
      <w:r w:rsidRPr="00F23AAB">
        <w:rPr>
          <w:rFonts w:ascii="IRBadr" w:hAnsi="IRBadr" w:cs="IRBadr" w:hint="cs"/>
          <w:color w:val="008000"/>
          <w:rtl/>
        </w:rPr>
        <w:t>عَلِيّاً</w:t>
      </w:r>
      <w:r w:rsidRPr="00F23AAB">
        <w:rPr>
          <w:rFonts w:ascii="IRBadr" w:hAnsi="IRBadr" w:cs="IRBadr"/>
          <w:color w:val="008000"/>
          <w:rtl/>
        </w:rPr>
        <w:t xml:space="preserve"> </w:t>
      </w:r>
      <w:r w:rsidRPr="00F23AAB">
        <w:rPr>
          <w:rFonts w:ascii="IRBadr" w:hAnsi="IRBadr" w:cs="IRBadr" w:hint="cs"/>
          <w:color w:val="008000"/>
          <w:rtl/>
        </w:rPr>
        <w:t>عَلَيْهِ</w:t>
      </w:r>
      <w:r w:rsidRPr="00F23AAB">
        <w:rPr>
          <w:rFonts w:ascii="IRBadr" w:hAnsi="IRBadr" w:cs="IRBadr"/>
          <w:color w:val="008000"/>
          <w:rtl/>
        </w:rPr>
        <w:t xml:space="preserve"> </w:t>
      </w:r>
      <w:r w:rsidRPr="00F23AAB">
        <w:rPr>
          <w:rFonts w:ascii="IRBadr" w:hAnsi="IRBadr" w:cs="IRBadr" w:hint="cs"/>
          <w:color w:val="008000"/>
          <w:rtl/>
        </w:rPr>
        <w:t>السَّلَامُ</w:t>
      </w:r>
      <w:r w:rsidRPr="00F23AAB">
        <w:rPr>
          <w:rFonts w:ascii="IRBadr" w:hAnsi="IRBadr" w:cs="IRBadr"/>
          <w:color w:val="008000"/>
          <w:rtl/>
        </w:rPr>
        <w:t xml:space="preserve"> </w:t>
      </w:r>
      <w:r w:rsidRPr="00F23AAB">
        <w:rPr>
          <w:rFonts w:ascii="IRBadr" w:hAnsi="IRBadr" w:cs="IRBadr" w:hint="cs"/>
          <w:color w:val="008000"/>
          <w:rtl/>
        </w:rPr>
        <w:t>كَانَ</w:t>
      </w:r>
      <w:r w:rsidRPr="00F23AAB">
        <w:rPr>
          <w:rFonts w:ascii="IRBadr" w:hAnsi="IRBadr" w:cs="IRBadr"/>
          <w:color w:val="008000"/>
          <w:rtl/>
        </w:rPr>
        <w:t xml:space="preserve"> </w:t>
      </w:r>
      <w:r w:rsidRPr="00F23AAB">
        <w:rPr>
          <w:rFonts w:ascii="IRBadr" w:hAnsi="IRBadr" w:cs="IRBadr" w:hint="cs"/>
          <w:color w:val="008000"/>
          <w:rtl/>
        </w:rPr>
        <w:t>يَقُولُ</w:t>
      </w:r>
      <w:r w:rsidRPr="00F23AAB">
        <w:rPr>
          <w:rFonts w:ascii="IRBadr" w:hAnsi="IRBadr" w:cs="IRBadr"/>
          <w:color w:val="008000"/>
          <w:rtl/>
        </w:rPr>
        <w:t>:</w:t>
      </w:r>
      <w:r w:rsidRPr="00F23AAB">
        <w:rPr>
          <w:rFonts w:ascii="IRBadr" w:hAnsi="IRBadr" w:cs="IRBadr" w:hint="cs"/>
          <w:color w:val="008000"/>
          <w:rtl/>
        </w:rPr>
        <w:t xml:space="preserve"> يُعْطَى</w:t>
      </w:r>
      <w:r w:rsidRPr="00F23AAB">
        <w:rPr>
          <w:rFonts w:ascii="IRBadr" w:hAnsi="IRBadr" w:cs="IRBadr"/>
          <w:color w:val="008000"/>
          <w:rtl/>
        </w:rPr>
        <w:t xml:space="preserve"> </w:t>
      </w:r>
      <w:r w:rsidRPr="00F23AAB">
        <w:rPr>
          <w:rFonts w:ascii="IRBadr" w:hAnsi="IRBadr" w:cs="IRBadr" w:hint="cs"/>
          <w:color w:val="008000"/>
          <w:rtl/>
        </w:rPr>
        <w:t>الْمُسْتَدِينُونَ</w:t>
      </w:r>
      <w:r w:rsidRPr="00F23AAB">
        <w:rPr>
          <w:rFonts w:ascii="IRBadr" w:hAnsi="IRBadr" w:cs="IRBadr"/>
          <w:color w:val="008000"/>
          <w:rtl/>
        </w:rPr>
        <w:t xml:space="preserve"> </w:t>
      </w:r>
      <w:r w:rsidRPr="00F23AAB">
        <w:rPr>
          <w:rFonts w:ascii="IRBadr" w:hAnsi="IRBadr" w:cs="IRBadr" w:hint="cs"/>
          <w:color w:val="008000"/>
          <w:rtl/>
        </w:rPr>
        <w:t>مِنَ</w:t>
      </w:r>
      <w:r w:rsidRPr="00F23AAB">
        <w:rPr>
          <w:rFonts w:ascii="IRBadr" w:hAnsi="IRBadr" w:cs="IRBadr"/>
          <w:color w:val="008000"/>
          <w:rtl/>
        </w:rPr>
        <w:t xml:space="preserve"> </w:t>
      </w:r>
      <w:r w:rsidRPr="00F23AAB">
        <w:rPr>
          <w:rFonts w:ascii="IRBadr" w:hAnsi="IRBadr" w:cs="IRBadr" w:hint="cs"/>
          <w:color w:val="008000"/>
          <w:rtl/>
        </w:rPr>
        <w:t>الصَّدَقَةِ</w:t>
      </w:r>
      <w:r w:rsidRPr="00F23AAB">
        <w:rPr>
          <w:rFonts w:ascii="IRBadr" w:hAnsi="IRBadr" w:cs="IRBadr"/>
          <w:color w:val="008000"/>
          <w:rtl/>
        </w:rPr>
        <w:t xml:space="preserve"> </w:t>
      </w:r>
      <w:r w:rsidRPr="00F23AAB">
        <w:rPr>
          <w:rFonts w:ascii="IRBadr" w:hAnsi="IRBadr" w:cs="IRBadr" w:hint="cs"/>
          <w:color w:val="008000"/>
          <w:rtl/>
        </w:rPr>
        <w:t>وَ</w:t>
      </w:r>
      <w:r w:rsidRPr="00F23AAB">
        <w:rPr>
          <w:rFonts w:ascii="IRBadr" w:hAnsi="IRBadr" w:cs="IRBadr"/>
          <w:color w:val="008000"/>
          <w:rtl/>
        </w:rPr>
        <w:t xml:space="preserve"> </w:t>
      </w:r>
      <w:r w:rsidRPr="00F23AAB">
        <w:rPr>
          <w:rFonts w:ascii="IRBadr" w:hAnsi="IRBadr" w:cs="IRBadr" w:hint="cs"/>
          <w:color w:val="008000"/>
          <w:rtl/>
        </w:rPr>
        <w:t>الزَّكَاةِ</w:t>
      </w:r>
      <w:r w:rsidRPr="00F23AAB">
        <w:rPr>
          <w:rFonts w:ascii="IRBadr" w:hAnsi="IRBadr" w:cs="IRBadr"/>
          <w:color w:val="008000"/>
          <w:rtl/>
        </w:rPr>
        <w:t xml:space="preserve"> </w:t>
      </w:r>
      <w:r w:rsidRPr="00F23AAB">
        <w:rPr>
          <w:rFonts w:ascii="IRBadr" w:hAnsi="IRBadr" w:cs="IRBadr" w:hint="cs"/>
          <w:color w:val="008000"/>
          <w:rtl/>
        </w:rPr>
        <w:t>دَيْنَهُمْ</w:t>
      </w:r>
      <w:r w:rsidRPr="00F23AAB">
        <w:rPr>
          <w:rFonts w:ascii="IRBadr" w:hAnsi="IRBadr" w:cs="IRBadr"/>
          <w:color w:val="008000"/>
          <w:rtl/>
        </w:rPr>
        <w:t xml:space="preserve"> </w:t>
      </w:r>
      <w:r w:rsidRPr="00F23AAB">
        <w:rPr>
          <w:rFonts w:ascii="IRBadr" w:hAnsi="IRBadr" w:cs="IRBadr" w:hint="cs"/>
          <w:color w:val="008000"/>
          <w:rtl/>
        </w:rPr>
        <w:t>كُلَّهُ</w:t>
      </w:r>
      <w:r w:rsidRPr="00F23AAB">
        <w:rPr>
          <w:rFonts w:ascii="IRBadr" w:hAnsi="IRBadr" w:cs="IRBadr"/>
          <w:color w:val="008000"/>
          <w:rtl/>
        </w:rPr>
        <w:t xml:space="preserve">- </w:t>
      </w:r>
      <w:r w:rsidRPr="00F23AAB">
        <w:rPr>
          <w:rFonts w:ascii="IRBadr" w:hAnsi="IRBadr" w:cs="IRBadr" w:hint="cs"/>
          <w:color w:val="008000"/>
          <w:rtl/>
        </w:rPr>
        <w:t>مَا</w:t>
      </w:r>
      <w:r w:rsidRPr="00F23AAB">
        <w:rPr>
          <w:rFonts w:ascii="IRBadr" w:hAnsi="IRBadr" w:cs="IRBadr"/>
          <w:color w:val="008000"/>
          <w:rtl/>
        </w:rPr>
        <w:t xml:space="preserve"> </w:t>
      </w:r>
      <w:r w:rsidRPr="00F23AAB">
        <w:rPr>
          <w:rFonts w:ascii="IRBadr" w:hAnsi="IRBadr" w:cs="IRBadr" w:hint="cs"/>
          <w:color w:val="008000"/>
          <w:rtl/>
        </w:rPr>
        <w:t>بَلَغَ</w:t>
      </w:r>
      <w:r w:rsidRPr="00F23AAB">
        <w:rPr>
          <w:rFonts w:ascii="IRBadr" w:hAnsi="IRBadr" w:cs="IRBadr"/>
          <w:color w:val="008000"/>
          <w:rtl/>
        </w:rPr>
        <w:t xml:space="preserve">- </w:t>
      </w:r>
      <w:r w:rsidRPr="00F23AAB">
        <w:rPr>
          <w:rFonts w:ascii="IRBadr" w:hAnsi="IRBadr" w:cs="IRBadr" w:hint="cs"/>
          <w:color w:val="008000"/>
          <w:rtl/>
        </w:rPr>
        <w:t>إِذَا</w:t>
      </w:r>
      <w:r w:rsidRPr="00F23AAB">
        <w:rPr>
          <w:rFonts w:ascii="IRBadr" w:hAnsi="IRBadr" w:cs="IRBadr"/>
          <w:color w:val="008000"/>
          <w:rtl/>
        </w:rPr>
        <w:t xml:space="preserve"> </w:t>
      </w:r>
      <w:r w:rsidRPr="00F23AAB">
        <w:rPr>
          <w:rFonts w:ascii="IRBadr" w:hAnsi="IRBadr" w:cs="IRBadr" w:hint="cs"/>
          <w:color w:val="008000"/>
          <w:rtl/>
        </w:rPr>
        <w:t>اسْتَدَانُوا</w:t>
      </w:r>
      <w:r w:rsidRPr="00F23AAB">
        <w:rPr>
          <w:rFonts w:ascii="IRBadr" w:hAnsi="IRBadr" w:cs="IRBadr"/>
          <w:color w:val="008000"/>
          <w:rtl/>
        </w:rPr>
        <w:t xml:space="preserve"> </w:t>
      </w:r>
      <w:r w:rsidRPr="00F23AAB">
        <w:rPr>
          <w:rFonts w:ascii="IRBadr" w:hAnsi="IRBadr" w:cs="IRBadr" w:hint="cs"/>
          <w:color w:val="008000"/>
          <w:rtl/>
        </w:rPr>
        <w:t>فِي</w:t>
      </w:r>
      <w:r w:rsidRPr="00F23AAB">
        <w:rPr>
          <w:rFonts w:ascii="IRBadr" w:hAnsi="IRBadr" w:cs="IRBadr"/>
          <w:color w:val="008000"/>
          <w:rtl/>
        </w:rPr>
        <w:t xml:space="preserve"> </w:t>
      </w:r>
      <w:r w:rsidRPr="00F23AAB">
        <w:rPr>
          <w:rFonts w:ascii="IRBadr" w:hAnsi="IRBadr" w:cs="IRBadr" w:hint="cs"/>
          <w:color w:val="008000"/>
          <w:rtl/>
        </w:rPr>
        <w:t>غَيْرِ</w:t>
      </w:r>
      <w:r w:rsidRPr="00F23AAB">
        <w:rPr>
          <w:rFonts w:ascii="IRBadr" w:hAnsi="IRBadr" w:cs="IRBadr"/>
          <w:color w:val="008000"/>
          <w:rtl/>
        </w:rPr>
        <w:t xml:space="preserve"> </w:t>
      </w:r>
      <w:r w:rsidRPr="00F23AAB">
        <w:rPr>
          <w:rFonts w:ascii="IRBadr" w:hAnsi="IRBadr" w:cs="IRBadr" w:hint="cs"/>
          <w:color w:val="008000"/>
          <w:rtl/>
        </w:rPr>
        <w:t>سَرَفٍ،</w:t>
      </w:r>
      <w:r w:rsidRPr="00F23AAB">
        <w:rPr>
          <w:rFonts w:ascii="IRBadr" w:hAnsi="IRBadr" w:cs="IRBadr"/>
          <w:color w:val="008000"/>
          <w:rtl/>
        </w:rPr>
        <w:t xml:space="preserve"> </w:t>
      </w:r>
      <w:r w:rsidRPr="00F23AAB">
        <w:rPr>
          <w:rFonts w:ascii="IRBadr" w:hAnsi="IRBadr" w:cs="IRBadr" w:hint="cs"/>
          <w:color w:val="008000"/>
          <w:rtl/>
        </w:rPr>
        <w:t>فَأَمَّا</w:t>
      </w:r>
      <w:r w:rsidRPr="00F23AAB">
        <w:rPr>
          <w:rFonts w:ascii="IRBadr" w:hAnsi="IRBadr" w:cs="IRBadr"/>
          <w:color w:val="008000"/>
          <w:rtl/>
        </w:rPr>
        <w:t xml:space="preserve"> </w:t>
      </w:r>
      <w:r w:rsidRPr="00F23AAB">
        <w:rPr>
          <w:rFonts w:ascii="IRBadr" w:hAnsi="IRBadr" w:cs="IRBadr" w:hint="cs"/>
          <w:color w:val="008000"/>
          <w:rtl/>
        </w:rPr>
        <w:t>الْفُقَرَاءُ</w:t>
      </w:r>
      <w:r w:rsidRPr="00F23AAB">
        <w:rPr>
          <w:rFonts w:ascii="IRBadr" w:hAnsi="IRBadr" w:cs="IRBadr"/>
          <w:color w:val="008000"/>
          <w:rtl/>
        </w:rPr>
        <w:t xml:space="preserve"> </w:t>
      </w:r>
      <w:r w:rsidRPr="00F23AAB">
        <w:rPr>
          <w:rFonts w:ascii="IRBadr" w:hAnsi="IRBadr" w:cs="IRBadr" w:hint="cs"/>
          <w:color w:val="008000"/>
          <w:rtl/>
        </w:rPr>
        <w:t>فَلَا</w:t>
      </w:r>
      <w:r w:rsidRPr="00F23AAB">
        <w:rPr>
          <w:rFonts w:ascii="IRBadr" w:hAnsi="IRBadr" w:cs="IRBadr"/>
          <w:color w:val="008000"/>
          <w:rtl/>
        </w:rPr>
        <w:t xml:space="preserve"> </w:t>
      </w:r>
      <w:r w:rsidRPr="00F23AAB">
        <w:rPr>
          <w:rFonts w:ascii="IRBadr" w:hAnsi="IRBadr" w:cs="IRBadr" w:hint="cs"/>
          <w:color w:val="008000"/>
          <w:rtl/>
        </w:rPr>
        <w:t>يُزَادُ</w:t>
      </w:r>
      <w:r w:rsidRPr="00F23AAB">
        <w:rPr>
          <w:rFonts w:ascii="IRBadr" w:hAnsi="IRBadr" w:cs="IRBadr"/>
          <w:color w:val="008000"/>
          <w:rtl/>
        </w:rPr>
        <w:t xml:space="preserve"> </w:t>
      </w:r>
      <w:r w:rsidRPr="00F23AAB">
        <w:rPr>
          <w:rFonts w:ascii="IRBadr" w:hAnsi="IRBadr" w:cs="IRBadr" w:hint="cs"/>
          <w:color w:val="008000"/>
          <w:rtl/>
        </w:rPr>
        <w:t>أَحَدٌ</w:t>
      </w:r>
      <w:r w:rsidRPr="00F23AAB">
        <w:rPr>
          <w:rFonts w:ascii="IRBadr" w:hAnsi="IRBadr" w:cs="IRBadr"/>
          <w:color w:val="008000"/>
          <w:rtl/>
        </w:rPr>
        <w:t xml:space="preserve"> </w:t>
      </w:r>
      <w:r w:rsidRPr="00F23AAB">
        <w:rPr>
          <w:rFonts w:ascii="IRBadr" w:hAnsi="IRBadr" w:cs="IRBadr" w:hint="cs"/>
          <w:color w:val="008000"/>
          <w:rtl/>
        </w:rPr>
        <w:t>مِنْهُمْ</w:t>
      </w:r>
      <w:r w:rsidRPr="00F23AAB">
        <w:rPr>
          <w:rFonts w:ascii="IRBadr" w:hAnsi="IRBadr" w:cs="IRBadr"/>
          <w:color w:val="008000"/>
          <w:rtl/>
        </w:rPr>
        <w:t xml:space="preserve"> </w:t>
      </w:r>
      <w:r w:rsidRPr="00F23AAB">
        <w:rPr>
          <w:rFonts w:ascii="IRBadr" w:hAnsi="IRBadr" w:cs="IRBadr" w:hint="cs"/>
          <w:color w:val="008000"/>
          <w:rtl/>
        </w:rPr>
        <w:t>عَلَى</w:t>
      </w:r>
      <w:r w:rsidRPr="00F23AAB">
        <w:rPr>
          <w:rFonts w:ascii="IRBadr" w:hAnsi="IRBadr" w:cs="IRBadr"/>
          <w:color w:val="008000"/>
          <w:rtl/>
        </w:rPr>
        <w:t xml:space="preserve"> </w:t>
      </w:r>
      <w:r w:rsidRPr="00F23AAB">
        <w:rPr>
          <w:rFonts w:ascii="IRBadr" w:hAnsi="IRBadr" w:cs="IRBadr" w:hint="cs"/>
          <w:color w:val="008000"/>
          <w:rtl/>
        </w:rPr>
        <w:t>خَمْسِينَ</w:t>
      </w:r>
      <w:r w:rsidRPr="00F23AAB">
        <w:rPr>
          <w:rFonts w:ascii="IRBadr" w:hAnsi="IRBadr" w:cs="IRBadr"/>
          <w:color w:val="008000"/>
          <w:rtl/>
        </w:rPr>
        <w:t xml:space="preserve"> </w:t>
      </w:r>
      <w:r w:rsidRPr="00F23AAB">
        <w:rPr>
          <w:rFonts w:ascii="IRBadr" w:hAnsi="IRBadr" w:cs="IRBadr" w:hint="cs"/>
          <w:color w:val="008000"/>
          <w:rtl/>
        </w:rPr>
        <w:t>دِرْهَماً،</w:t>
      </w:r>
      <w:r w:rsidRPr="00F23AAB">
        <w:rPr>
          <w:rFonts w:ascii="IRBadr" w:hAnsi="IRBadr" w:cs="IRBadr"/>
          <w:color w:val="008000"/>
          <w:rtl/>
        </w:rPr>
        <w:t xml:space="preserve"> </w:t>
      </w:r>
      <w:r w:rsidRPr="00F23AAB">
        <w:rPr>
          <w:rFonts w:ascii="IRBadr" w:hAnsi="IRBadr" w:cs="IRBadr" w:hint="cs"/>
          <w:color w:val="008000"/>
          <w:rtl/>
        </w:rPr>
        <w:t>وَ</w:t>
      </w:r>
      <w:r w:rsidRPr="00F23AAB">
        <w:rPr>
          <w:rFonts w:ascii="IRBadr" w:hAnsi="IRBadr" w:cs="IRBadr"/>
          <w:color w:val="008000"/>
          <w:rtl/>
        </w:rPr>
        <w:t xml:space="preserve"> </w:t>
      </w:r>
      <w:r w:rsidRPr="00F23AAB">
        <w:rPr>
          <w:rFonts w:ascii="IRBadr" w:hAnsi="IRBadr" w:cs="IRBadr" w:hint="cs"/>
          <w:color w:val="008000"/>
          <w:rtl/>
        </w:rPr>
        <w:t>لَا</w:t>
      </w:r>
      <w:r w:rsidRPr="00F23AAB">
        <w:rPr>
          <w:rFonts w:ascii="IRBadr" w:hAnsi="IRBadr" w:cs="IRBadr"/>
          <w:color w:val="008000"/>
          <w:rtl/>
        </w:rPr>
        <w:t xml:space="preserve"> </w:t>
      </w:r>
      <w:r w:rsidRPr="00F23AAB">
        <w:rPr>
          <w:rFonts w:ascii="IRBadr" w:hAnsi="IRBadr" w:cs="IRBadr" w:hint="cs"/>
          <w:color w:val="008000"/>
          <w:rtl/>
        </w:rPr>
        <w:t>يُعْطَى</w:t>
      </w:r>
      <w:r w:rsidRPr="00F23AAB">
        <w:rPr>
          <w:rFonts w:ascii="IRBadr" w:hAnsi="IRBadr" w:cs="IRBadr"/>
          <w:color w:val="008000"/>
          <w:rtl/>
        </w:rPr>
        <w:t xml:space="preserve"> </w:t>
      </w:r>
      <w:r w:rsidRPr="00F23AAB">
        <w:rPr>
          <w:rFonts w:ascii="IRBadr" w:hAnsi="IRBadr" w:cs="IRBadr" w:hint="cs"/>
          <w:color w:val="008000"/>
          <w:rtl/>
        </w:rPr>
        <w:t>أَحَدٌ</w:t>
      </w:r>
      <w:r w:rsidRPr="00F23AAB">
        <w:rPr>
          <w:rFonts w:ascii="IRBadr" w:hAnsi="IRBadr" w:cs="IRBadr"/>
          <w:color w:val="008000"/>
          <w:rtl/>
        </w:rPr>
        <w:t xml:space="preserve"> </w:t>
      </w:r>
      <w:r w:rsidRPr="00F23AAB">
        <w:rPr>
          <w:rFonts w:ascii="IRBadr" w:hAnsi="IRBadr" w:cs="IRBadr" w:hint="cs"/>
          <w:color w:val="008000"/>
          <w:rtl/>
        </w:rPr>
        <w:t>وَ</w:t>
      </w:r>
      <w:r w:rsidRPr="00F23AAB">
        <w:rPr>
          <w:rFonts w:ascii="IRBadr" w:hAnsi="IRBadr" w:cs="IRBadr"/>
          <w:color w:val="008000"/>
          <w:rtl/>
        </w:rPr>
        <w:t xml:space="preserve"> </w:t>
      </w:r>
      <w:r w:rsidRPr="00F23AAB">
        <w:rPr>
          <w:rFonts w:ascii="IRBadr" w:hAnsi="IRBadr" w:cs="IRBadr" w:hint="cs"/>
          <w:color w:val="008000"/>
          <w:rtl/>
        </w:rPr>
        <w:t>لَهُ</w:t>
      </w:r>
      <w:r w:rsidRPr="00F23AAB">
        <w:rPr>
          <w:rFonts w:ascii="IRBadr" w:hAnsi="IRBadr" w:cs="IRBadr"/>
          <w:color w:val="008000"/>
          <w:rtl/>
        </w:rPr>
        <w:t xml:space="preserve"> </w:t>
      </w:r>
      <w:r w:rsidRPr="00F23AAB">
        <w:rPr>
          <w:rFonts w:ascii="IRBadr" w:hAnsi="IRBadr" w:cs="IRBadr" w:hint="cs"/>
          <w:color w:val="008000"/>
          <w:rtl/>
        </w:rPr>
        <w:t>خَمْسُونَ</w:t>
      </w:r>
      <w:r w:rsidRPr="00F23AAB">
        <w:rPr>
          <w:rFonts w:ascii="IRBadr" w:hAnsi="IRBadr" w:cs="IRBadr"/>
          <w:color w:val="008000"/>
          <w:rtl/>
        </w:rPr>
        <w:t xml:space="preserve"> </w:t>
      </w:r>
      <w:r w:rsidRPr="00F23AAB">
        <w:rPr>
          <w:rFonts w:ascii="IRBadr" w:hAnsi="IRBadr" w:cs="IRBadr" w:hint="cs"/>
          <w:color w:val="008000"/>
          <w:rtl/>
        </w:rPr>
        <w:t>دِرْهَماً</w:t>
      </w:r>
      <w:r w:rsidRPr="00F23AAB">
        <w:rPr>
          <w:rFonts w:ascii="IRBadr" w:hAnsi="IRBadr" w:cs="IRBadr"/>
          <w:color w:val="008000"/>
          <w:rtl/>
        </w:rPr>
        <w:t xml:space="preserve"> </w:t>
      </w:r>
      <w:r w:rsidRPr="00F23AAB">
        <w:rPr>
          <w:rFonts w:ascii="IRBadr" w:hAnsi="IRBadr" w:cs="IRBadr" w:hint="cs"/>
          <w:color w:val="008000"/>
          <w:rtl/>
        </w:rPr>
        <w:t>أَوْ</w:t>
      </w:r>
      <w:r w:rsidRPr="00F23AAB">
        <w:rPr>
          <w:rFonts w:ascii="IRBadr" w:hAnsi="IRBadr" w:cs="IRBadr"/>
          <w:color w:val="008000"/>
          <w:rtl/>
        </w:rPr>
        <w:t xml:space="preserve"> </w:t>
      </w:r>
      <w:r w:rsidRPr="00F23AAB">
        <w:rPr>
          <w:rFonts w:ascii="IRBadr" w:hAnsi="IRBadr" w:cs="IRBadr" w:hint="cs"/>
          <w:color w:val="008000"/>
          <w:rtl/>
        </w:rPr>
        <w:t>عِدَّتُهَا</w:t>
      </w:r>
      <w:r w:rsidRPr="00F23AAB">
        <w:rPr>
          <w:rFonts w:ascii="IRBadr" w:hAnsi="IRBadr" w:cs="IRBadr"/>
          <w:color w:val="008000"/>
          <w:rtl/>
        </w:rPr>
        <w:t xml:space="preserve"> </w:t>
      </w:r>
      <w:r w:rsidRPr="00F23AAB">
        <w:rPr>
          <w:rFonts w:ascii="IRBadr" w:hAnsi="IRBadr" w:cs="IRBadr" w:hint="cs"/>
          <w:color w:val="008000"/>
          <w:rtl/>
        </w:rPr>
        <w:t>مِنَ</w:t>
      </w:r>
      <w:r w:rsidRPr="00F23AAB">
        <w:rPr>
          <w:rFonts w:ascii="IRBadr" w:hAnsi="IRBadr" w:cs="IRBadr"/>
          <w:color w:val="008000"/>
          <w:rtl/>
        </w:rPr>
        <w:t xml:space="preserve"> </w:t>
      </w:r>
      <w:r w:rsidRPr="00F23AAB">
        <w:rPr>
          <w:rFonts w:ascii="IRBadr" w:hAnsi="IRBadr" w:cs="IRBadr" w:hint="cs"/>
          <w:color w:val="008000"/>
          <w:rtl/>
        </w:rPr>
        <w:t>الذَّهَبِ</w:t>
      </w:r>
      <w:r w:rsidRPr="00F23AAB">
        <w:rPr>
          <w:rFonts w:ascii="IRBadr" w:hAnsi="IRBadr" w:cs="IRBadr" w:hint="eastAsia"/>
          <w:color w:val="008000"/>
          <w:rtl/>
        </w:rPr>
        <w:t>»</w:t>
      </w:r>
      <w:r>
        <w:rPr>
          <w:rStyle w:val="FootnoteReference"/>
          <w:rFonts w:ascii="IRBadr" w:hAnsi="IRBadr" w:cs="IRBadr"/>
          <w:color w:val="008000"/>
          <w:rtl/>
        </w:rPr>
        <w:footnoteReference w:id="11"/>
      </w:r>
      <w:r>
        <w:rPr>
          <w:rFonts w:ascii="IRBadr" w:hAnsi="IRBadr" w:cs="IRBadr" w:hint="cs"/>
          <w:rtl/>
        </w:rPr>
        <w:t>.</w:t>
      </w:r>
    </w:p>
    <w:p w:rsidR="00D00C71" w:rsidRDefault="00F23AAB" w:rsidP="00F23AAB">
      <w:pPr>
        <w:rPr>
          <w:rFonts w:ascii="IRBadr" w:hAnsi="IRBadr" w:cs="IRBadr"/>
          <w:rtl/>
        </w:rPr>
      </w:pPr>
      <w:r>
        <w:rPr>
          <w:rFonts w:ascii="IRBadr" w:hAnsi="IRBadr" w:cs="IRBadr" w:hint="cs"/>
          <w:rtl/>
        </w:rPr>
        <w:lastRenderedPageBreak/>
        <w:t>در این روایت، حدّ جواز پرداخت زکات به فقرا، ۵۰ درهم بیان شده است. این روایت مطابق فتاوای برخی از فقهای عامه است، و بر فرض آنکه سندش هم صحیح باشد، بر تقیه حمل می‌گردد. علاوه بر آنکه حسین بن علوان که در سند این روایت وجود دارد، عامی است، و سند روایت هم چندان اعتباری ندارد. غرض آنکه در روایات ما، حدّ خاصی برای زکات تعیین نشده است. آنچه مهم است نیاز فقیر است.</w:t>
      </w:r>
    </w:p>
    <w:p w:rsidR="00F66773" w:rsidRDefault="00D00C71" w:rsidP="007B701A">
      <w:pPr>
        <w:pStyle w:val="Heading2"/>
        <w:rPr>
          <w:rtl/>
        </w:rPr>
      </w:pPr>
      <w:bookmarkStart w:id="46" w:name="_Toc154327609"/>
      <w:bookmarkStart w:id="47" w:name="_Toc154327646"/>
      <w:bookmarkStart w:id="48" w:name="_Toc154327690"/>
      <w:r>
        <w:rPr>
          <w:rFonts w:hint="cs"/>
          <w:rtl/>
        </w:rPr>
        <w:t>روایات دال بر تسلّط فقیر بر مال زکوی و جواز مصرف آن در هر آنچه بخواهد</w:t>
      </w:r>
      <w:bookmarkEnd w:id="46"/>
      <w:bookmarkEnd w:id="47"/>
      <w:bookmarkEnd w:id="48"/>
      <w:r w:rsidR="00F23AAB">
        <w:rPr>
          <w:rFonts w:hint="cs"/>
          <w:rtl/>
        </w:rPr>
        <w:t xml:space="preserve"> </w:t>
      </w:r>
    </w:p>
    <w:p w:rsidR="00F23AAB" w:rsidRDefault="00F23AAB" w:rsidP="00F23AAB">
      <w:pPr>
        <w:rPr>
          <w:rFonts w:ascii="IRBadr" w:hAnsi="IRBadr" w:cs="IRBadr"/>
          <w:rtl/>
        </w:rPr>
      </w:pPr>
      <w:r>
        <w:rPr>
          <w:rFonts w:ascii="IRBadr" w:hAnsi="IRBadr" w:cs="IRBadr" w:hint="cs"/>
          <w:rtl/>
        </w:rPr>
        <w:t xml:space="preserve">اما روایت ابوبصیر که قصّه عیسی بن اعین در آن ذکر شده بود و حضرت بیان فرموده بود که به میزانی می‌توان به فقیر زکات داد که با آن حج به جا آورد و صدقه بدهد و ازدواج نماید، این روایت هم بر مطلب مزبور دلالت ندارد. وقتی زکاتی به فقیر داده شود، این خود او است که حقّ تامّ در آن مال دارد و در هر راهی بخواهد می‌تواند آن را مصرف نماید. بلکه می‌تواند آن را ذخیره کند و از جمع آن اموال زکوی، حج به جا آورد. یا آن را صدقه دهد یا هر کار دیگری خواست انجام دهد. روایت ابوبصیر هم ناظر به این مساله است. روایات دیگری هم بر این مساله دلالت دارد. </w:t>
      </w:r>
    </w:p>
    <w:p w:rsidR="00F815AB" w:rsidRDefault="00F815AB" w:rsidP="00F23AAB">
      <w:pPr>
        <w:rPr>
          <w:rFonts w:ascii="IRBadr" w:hAnsi="IRBadr" w:cs="IRBadr"/>
          <w:rtl/>
        </w:rPr>
      </w:pPr>
      <w:r w:rsidRPr="00F815AB">
        <w:rPr>
          <w:rFonts w:ascii="IRBadr" w:hAnsi="IRBadr" w:cs="IRBadr" w:hint="eastAsia"/>
          <w:color w:val="008000"/>
          <w:rtl/>
        </w:rPr>
        <w:t>«</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يَحْيَى</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أَحْمَدَ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عَلِيِّ</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الْحَكَمِ</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الْعَلَاءِ</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رَزِينٍ</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مُسْلِمٍ</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أَبِي</w:t>
      </w:r>
      <w:r w:rsidRPr="00F815AB">
        <w:rPr>
          <w:rFonts w:ascii="IRBadr" w:hAnsi="IRBadr" w:cs="IRBadr"/>
          <w:color w:val="8064A2" w:themeColor="accent4"/>
          <w:rtl/>
        </w:rPr>
        <w:t xml:space="preserve"> </w:t>
      </w:r>
      <w:r w:rsidRPr="00F815AB">
        <w:rPr>
          <w:rFonts w:ascii="IRBadr" w:hAnsi="IRBadr" w:cs="IRBadr" w:hint="cs"/>
          <w:color w:val="8064A2" w:themeColor="accent4"/>
          <w:rtl/>
        </w:rPr>
        <w:t>عَبْدِ</w:t>
      </w:r>
      <w:r w:rsidRPr="00F815AB">
        <w:rPr>
          <w:rFonts w:ascii="IRBadr" w:hAnsi="IRBadr" w:cs="IRBadr"/>
          <w:color w:val="8064A2" w:themeColor="accent4"/>
          <w:rtl/>
        </w:rPr>
        <w:t xml:space="preserve"> </w:t>
      </w:r>
      <w:r w:rsidRPr="00F815AB">
        <w:rPr>
          <w:rFonts w:ascii="IRBadr" w:hAnsi="IRBadr" w:cs="IRBadr" w:hint="cs"/>
          <w:color w:val="8064A2" w:themeColor="accent4"/>
          <w:rtl/>
        </w:rPr>
        <w:t>اللَّهِ</w:t>
      </w:r>
      <w:r w:rsidRPr="00F815AB">
        <w:rPr>
          <w:rFonts w:ascii="IRBadr" w:hAnsi="IRBadr" w:cs="IRBadr"/>
          <w:color w:val="8064A2" w:themeColor="accent4"/>
          <w:rtl/>
        </w:rPr>
        <w:t xml:space="preserve"> </w:t>
      </w:r>
      <w:r w:rsidRPr="00F815AB">
        <w:rPr>
          <w:rFonts w:ascii="IRBadr" w:hAnsi="IRBadr" w:cs="IRBadr" w:hint="cs"/>
          <w:color w:val="8064A2" w:themeColor="accent4"/>
          <w:rtl/>
        </w:rPr>
        <w:t>ع</w:t>
      </w:r>
      <w:r w:rsidRPr="00F815AB">
        <w:rPr>
          <w:rFonts w:ascii="IRBadr" w:hAnsi="IRBadr" w:cs="IRBadr"/>
          <w:color w:val="8064A2" w:themeColor="accent4"/>
          <w:rtl/>
        </w:rPr>
        <w:t xml:space="preserve"> </w:t>
      </w:r>
      <w:r w:rsidRPr="00F815AB">
        <w:rPr>
          <w:rFonts w:ascii="IRBadr" w:hAnsi="IRBadr" w:cs="IRBadr" w:hint="cs"/>
          <w:color w:val="8064A2" w:themeColor="accent4"/>
          <w:rtl/>
        </w:rPr>
        <w:t>قَالَ</w:t>
      </w:r>
      <w:r w:rsidRPr="00F815AB">
        <w:rPr>
          <w:rFonts w:ascii="IRBadr" w:hAnsi="IRBadr" w:cs="IRBadr"/>
          <w:color w:val="8064A2" w:themeColor="accent4"/>
          <w:rtl/>
        </w:rPr>
        <w:t>:</w:t>
      </w:r>
      <w:r w:rsidRPr="00F815AB">
        <w:rPr>
          <w:rFonts w:ascii="IRBadr" w:hAnsi="IRBadr" w:cs="IRBadr"/>
          <w:color w:val="008000"/>
          <w:rtl/>
        </w:rPr>
        <w:t xml:space="preserve"> </w:t>
      </w:r>
      <w:r w:rsidRPr="00F815AB">
        <w:rPr>
          <w:rFonts w:ascii="IRBadr" w:hAnsi="IRBadr" w:cs="IRBadr" w:hint="cs"/>
          <w:color w:val="008000"/>
          <w:rtl/>
        </w:rPr>
        <w:t>سَأَلَ</w:t>
      </w:r>
      <w:r w:rsidRPr="00F815AB">
        <w:rPr>
          <w:rFonts w:ascii="IRBadr" w:hAnsi="IRBadr" w:cs="IRBadr"/>
          <w:color w:val="008000"/>
          <w:rtl/>
        </w:rPr>
        <w:t xml:space="preserve"> </w:t>
      </w:r>
      <w:r w:rsidRPr="00F815AB">
        <w:rPr>
          <w:rFonts w:ascii="IRBadr" w:hAnsi="IRBadr" w:cs="IRBadr" w:hint="cs"/>
          <w:color w:val="008000"/>
          <w:rtl/>
        </w:rPr>
        <w:t>رَجُلٌ</w:t>
      </w:r>
      <w:r w:rsidRPr="00F815AB">
        <w:rPr>
          <w:rFonts w:ascii="IRBadr" w:hAnsi="IRBadr" w:cs="IRBadr"/>
          <w:color w:val="008000"/>
          <w:rtl/>
        </w:rPr>
        <w:t xml:space="preserve"> </w:t>
      </w:r>
      <w:r w:rsidRPr="00F815AB">
        <w:rPr>
          <w:rFonts w:ascii="IRBadr" w:hAnsi="IRBadr" w:cs="IRBadr" w:hint="cs"/>
          <w:color w:val="008000"/>
          <w:rtl/>
        </w:rPr>
        <w:t>أَبَا</w:t>
      </w:r>
      <w:r w:rsidRPr="00F815AB">
        <w:rPr>
          <w:rFonts w:ascii="IRBadr" w:hAnsi="IRBadr" w:cs="IRBadr"/>
          <w:color w:val="008000"/>
          <w:rtl/>
        </w:rPr>
        <w:t xml:space="preserve"> </w:t>
      </w:r>
      <w:r w:rsidRPr="00F815AB">
        <w:rPr>
          <w:rFonts w:ascii="IRBadr" w:hAnsi="IRBadr" w:cs="IRBadr" w:hint="cs"/>
          <w:color w:val="008000"/>
          <w:rtl/>
        </w:rPr>
        <w:t>عَبْدِ</w:t>
      </w:r>
      <w:r w:rsidRPr="00F815AB">
        <w:rPr>
          <w:rFonts w:ascii="IRBadr" w:hAnsi="IRBadr" w:cs="IRBadr"/>
          <w:color w:val="008000"/>
          <w:rtl/>
        </w:rPr>
        <w:t xml:space="preserve"> </w:t>
      </w:r>
      <w:r w:rsidRPr="00F815AB">
        <w:rPr>
          <w:rFonts w:ascii="IRBadr" w:hAnsi="IRBadr" w:cs="IRBadr" w:hint="cs"/>
          <w:color w:val="008000"/>
          <w:rtl/>
        </w:rPr>
        <w:t>اللَّهِ</w:t>
      </w:r>
      <w:r w:rsidRPr="00F815AB">
        <w:rPr>
          <w:rFonts w:ascii="IRBadr" w:hAnsi="IRBadr" w:cs="IRBadr"/>
          <w:color w:val="008000"/>
          <w:rtl/>
        </w:rPr>
        <w:t xml:space="preserve"> </w:t>
      </w:r>
      <w:r w:rsidRPr="00F815AB">
        <w:rPr>
          <w:rFonts w:ascii="IRBadr" w:hAnsi="IRBadr" w:cs="IRBadr" w:hint="cs"/>
          <w:color w:val="008000"/>
          <w:rtl/>
        </w:rPr>
        <w:t>ع</w:t>
      </w:r>
      <w:r w:rsidRPr="00F815AB">
        <w:rPr>
          <w:rFonts w:ascii="IRBadr" w:hAnsi="IRBadr" w:cs="IRBadr"/>
          <w:color w:val="008000"/>
          <w:rtl/>
        </w:rPr>
        <w:t xml:space="preserve"> </w:t>
      </w:r>
      <w:r w:rsidRPr="00F815AB">
        <w:rPr>
          <w:rFonts w:ascii="IRBadr" w:hAnsi="IRBadr" w:cs="IRBadr" w:hint="cs"/>
          <w:color w:val="008000"/>
          <w:rtl/>
        </w:rPr>
        <w:t>وَ</w:t>
      </w:r>
      <w:r w:rsidRPr="00F815AB">
        <w:rPr>
          <w:rFonts w:ascii="IRBadr" w:hAnsi="IRBadr" w:cs="IRBadr"/>
          <w:color w:val="008000"/>
          <w:rtl/>
        </w:rPr>
        <w:t xml:space="preserve"> </w:t>
      </w:r>
      <w:r w:rsidRPr="00F815AB">
        <w:rPr>
          <w:rFonts w:ascii="IRBadr" w:hAnsi="IRBadr" w:cs="IRBadr" w:hint="cs"/>
          <w:color w:val="008000"/>
          <w:rtl/>
        </w:rPr>
        <w:t>أَنَا</w:t>
      </w:r>
      <w:r w:rsidRPr="00F815AB">
        <w:rPr>
          <w:rFonts w:ascii="IRBadr" w:hAnsi="IRBadr" w:cs="IRBadr"/>
          <w:color w:val="008000"/>
          <w:rtl/>
        </w:rPr>
        <w:t xml:space="preserve"> </w:t>
      </w:r>
      <w:r w:rsidRPr="00F815AB">
        <w:rPr>
          <w:rFonts w:ascii="IRBadr" w:hAnsi="IRBadr" w:cs="IRBadr" w:hint="cs"/>
          <w:color w:val="008000"/>
          <w:rtl/>
        </w:rPr>
        <w:t>جَالِسٌ</w:t>
      </w:r>
      <w:r w:rsidRPr="00F815AB">
        <w:rPr>
          <w:rFonts w:ascii="IRBadr" w:hAnsi="IRBadr" w:cs="IRBadr"/>
          <w:color w:val="008000"/>
          <w:rtl/>
        </w:rPr>
        <w:t xml:space="preserve"> </w:t>
      </w:r>
      <w:r w:rsidRPr="00F815AB">
        <w:rPr>
          <w:rFonts w:ascii="IRBadr" w:hAnsi="IRBadr" w:cs="IRBadr" w:hint="cs"/>
          <w:color w:val="008000"/>
          <w:rtl/>
        </w:rPr>
        <w:t>فَقَالَ</w:t>
      </w:r>
      <w:r w:rsidRPr="00F815AB">
        <w:rPr>
          <w:rFonts w:ascii="IRBadr" w:hAnsi="IRBadr" w:cs="IRBadr"/>
          <w:color w:val="008000"/>
          <w:rtl/>
        </w:rPr>
        <w:t xml:space="preserve"> </w:t>
      </w:r>
      <w:r w:rsidRPr="00F815AB">
        <w:rPr>
          <w:rFonts w:ascii="IRBadr" w:hAnsi="IRBadr" w:cs="IRBadr" w:hint="cs"/>
          <w:color w:val="008000"/>
          <w:rtl/>
        </w:rPr>
        <w:t>إِنِّي</w:t>
      </w:r>
      <w:r w:rsidRPr="00F815AB">
        <w:rPr>
          <w:rFonts w:ascii="IRBadr" w:hAnsi="IRBadr" w:cs="IRBadr"/>
          <w:color w:val="008000"/>
          <w:rtl/>
        </w:rPr>
        <w:t xml:space="preserve"> </w:t>
      </w:r>
      <w:r w:rsidRPr="00F815AB">
        <w:rPr>
          <w:rFonts w:ascii="IRBadr" w:hAnsi="IRBadr" w:cs="IRBadr" w:hint="cs"/>
          <w:color w:val="008000"/>
          <w:rtl/>
        </w:rPr>
        <w:t>أُعْطَى</w:t>
      </w:r>
      <w:r w:rsidRPr="00F815AB">
        <w:rPr>
          <w:rFonts w:ascii="IRBadr" w:hAnsi="IRBadr" w:cs="IRBadr"/>
          <w:color w:val="008000"/>
          <w:rtl/>
        </w:rPr>
        <w:t xml:space="preserve"> </w:t>
      </w:r>
      <w:r w:rsidRPr="00F815AB">
        <w:rPr>
          <w:rFonts w:ascii="IRBadr" w:hAnsi="IRBadr" w:cs="IRBadr" w:hint="cs"/>
          <w:color w:val="008000"/>
          <w:rtl/>
        </w:rPr>
        <w:t>مِنَ</w:t>
      </w:r>
      <w:r w:rsidRPr="00F815AB">
        <w:rPr>
          <w:rFonts w:ascii="IRBadr" w:hAnsi="IRBadr" w:cs="IRBadr"/>
          <w:color w:val="008000"/>
          <w:rtl/>
        </w:rPr>
        <w:t xml:space="preserve"> </w:t>
      </w:r>
      <w:r w:rsidRPr="00F815AB">
        <w:rPr>
          <w:rFonts w:ascii="IRBadr" w:hAnsi="IRBadr" w:cs="IRBadr" w:hint="cs"/>
          <w:color w:val="008000"/>
          <w:rtl/>
        </w:rPr>
        <w:t>الزَّكَاةِ</w:t>
      </w:r>
      <w:r w:rsidRPr="00F815AB">
        <w:rPr>
          <w:rFonts w:ascii="IRBadr" w:hAnsi="IRBadr" w:cs="IRBadr"/>
          <w:color w:val="008000"/>
          <w:rtl/>
        </w:rPr>
        <w:t xml:space="preserve"> </w:t>
      </w:r>
      <w:r w:rsidRPr="00F815AB">
        <w:rPr>
          <w:rFonts w:ascii="IRBadr" w:hAnsi="IRBadr" w:cs="IRBadr" w:hint="cs"/>
          <w:color w:val="008000"/>
          <w:rtl/>
        </w:rPr>
        <w:t>فَأَجْمَعُهُ</w:t>
      </w:r>
      <w:r w:rsidRPr="00F815AB">
        <w:rPr>
          <w:rFonts w:ascii="IRBadr" w:hAnsi="IRBadr" w:cs="IRBadr"/>
          <w:color w:val="008000"/>
          <w:rtl/>
        </w:rPr>
        <w:t xml:space="preserve"> </w:t>
      </w:r>
      <w:r w:rsidRPr="00F815AB">
        <w:rPr>
          <w:rFonts w:ascii="IRBadr" w:hAnsi="IRBadr" w:cs="IRBadr" w:hint="cs"/>
          <w:color w:val="008000"/>
          <w:rtl/>
        </w:rPr>
        <w:t>حَتَّى</w:t>
      </w:r>
      <w:r w:rsidRPr="00F815AB">
        <w:rPr>
          <w:rFonts w:ascii="IRBadr" w:hAnsi="IRBadr" w:cs="IRBadr"/>
          <w:color w:val="008000"/>
          <w:rtl/>
        </w:rPr>
        <w:t xml:space="preserve"> </w:t>
      </w:r>
      <w:r w:rsidRPr="00F815AB">
        <w:rPr>
          <w:rFonts w:ascii="IRBadr" w:hAnsi="IRBadr" w:cs="IRBadr" w:hint="cs"/>
          <w:color w:val="008000"/>
          <w:rtl/>
        </w:rPr>
        <w:t>أَحُجَّ</w:t>
      </w:r>
      <w:r w:rsidRPr="00F815AB">
        <w:rPr>
          <w:rFonts w:ascii="IRBadr" w:hAnsi="IRBadr" w:cs="IRBadr"/>
          <w:color w:val="008000"/>
          <w:rtl/>
        </w:rPr>
        <w:t xml:space="preserve"> </w:t>
      </w:r>
      <w:r w:rsidRPr="00F815AB">
        <w:rPr>
          <w:rFonts w:ascii="IRBadr" w:hAnsi="IRBadr" w:cs="IRBadr" w:hint="cs"/>
          <w:color w:val="008000"/>
          <w:rtl/>
        </w:rPr>
        <w:t>بِهِ</w:t>
      </w:r>
      <w:r>
        <w:rPr>
          <w:rFonts w:ascii="IRBadr" w:hAnsi="IRBadr" w:cs="IRBadr" w:hint="cs"/>
          <w:color w:val="008000"/>
          <w:rtl/>
        </w:rPr>
        <w:t>.</w:t>
      </w:r>
      <w:r w:rsidRPr="00F815AB">
        <w:rPr>
          <w:rFonts w:ascii="IRBadr" w:hAnsi="IRBadr" w:cs="IRBadr"/>
          <w:color w:val="008000"/>
          <w:rtl/>
        </w:rPr>
        <w:t xml:space="preserve"> </w:t>
      </w:r>
      <w:r w:rsidRPr="00F815AB">
        <w:rPr>
          <w:rFonts w:ascii="IRBadr" w:hAnsi="IRBadr" w:cs="IRBadr" w:hint="cs"/>
          <w:color w:val="008000"/>
          <w:rtl/>
        </w:rPr>
        <w:t>قَالَ</w:t>
      </w:r>
      <w:r>
        <w:rPr>
          <w:rFonts w:ascii="IRBadr" w:hAnsi="IRBadr" w:cs="IRBadr" w:hint="cs"/>
          <w:color w:val="008000"/>
          <w:rtl/>
        </w:rPr>
        <w:t>:</w:t>
      </w:r>
      <w:r w:rsidRPr="00F815AB">
        <w:rPr>
          <w:rFonts w:ascii="IRBadr" w:hAnsi="IRBadr" w:cs="IRBadr"/>
          <w:color w:val="008000"/>
          <w:rtl/>
        </w:rPr>
        <w:t xml:space="preserve"> </w:t>
      </w:r>
      <w:r w:rsidRPr="00F815AB">
        <w:rPr>
          <w:rFonts w:ascii="IRBadr" w:hAnsi="IRBadr" w:cs="IRBadr" w:hint="cs"/>
          <w:color w:val="008000"/>
          <w:rtl/>
        </w:rPr>
        <w:t>نَعَمْ</w:t>
      </w:r>
      <w:r w:rsidRPr="00F815AB">
        <w:rPr>
          <w:rFonts w:ascii="IRBadr" w:hAnsi="IRBadr" w:cs="IRBadr"/>
          <w:color w:val="008000"/>
          <w:rtl/>
        </w:rPr>
        <w:t xml:space="preserve"> </w:t>
      </w:r>
      <w:r w:rsidRPr="00F815AB">
        <w:rPr>
          <w:rFonts w:ascii="IRBadr" w:hAnsi="IRBadr" w:cs="IRBadr" w:hint="cs"/>
          <w:color w:val="008000"/>
          <w:rtl/>
        </w:rPr>
        <w:t>يَأْجُرُ</w:t>
      </w:r>
      <w:r w:rsidRPr="00F815AB">
        <w:rPr>
          <w:rFonts w:ascii="IRBadr" w:hAnsi="IRBadr" w:cs="IRBadr"/>
          <w:color w:val="008000"/>
          <w:rtl/>
        </w:rPr>
        <w:t xml:space="preserve"> </w:t>
      </w:r>
      <w:r w:rsidRPr="00F815AB">
        <w:rPr>
          <w:rFonts w:ascii="IRBadr" w:hAnsi="IRBadr" w:cs="IRBadr" w:hint="cs"/>
          <w:color w:val="008000"/>
          <w:rtl/>
        </w:rPr>
        <w:t>اللَّهُ</w:t>
      </w:r>
      <w:r w:rsidRPr="00F815AB">
        <w:rPr>
          <w:rFonts w:ascii="IRBadr" w:hAnsi="IRBadr" w:cs="IRBadr"/>
          <w:color w:val="008000"/>
          <w:rtl/>
        </w:rPr>
        <w:t xml:space="preserve"> </w:t>
      </w:r>
      <w:r w:rsidRPr="00F815AB">
        <w:rPr>
          <w:rFonts w:ascii="IRBadr" w:hAnsi="IRBadr" w:cs="IRBadr" w:hint="cs"/>
          <w:color w:val="008000"/>
          <w:rtl/>
        </w:rPr>
        <w:t>مَنْ</w:t>
      </w:r>
      <w:r w:rsidRPr="00F815AB">
        <w:rPr>
          <w:rFonts w:ascii="IRBadr" w:hAnsi="IRBadr" w:cs="IRBadr"/>
          <w:color w:val="008000"/>
          <w:rtl/>
        </w:rPr>
        <w:t xml:space="preserve"> </w:t>
      </w:r>
      <w:r w:rsidRPr="00F815AB">
        <w:rPr>
          <w:rFonts w:ascii="IRBadr" w:hAnsi="IRBadr" w:cs="IRBadr" w:hint="cs"/>
          <w:color w:val="008000"/>
          <w:rtl/>
        </w:rPr>
        <w:t>يُعْطِيكَ</w:t>
      </w:r>
      <w:r w:rsidRPr="00F815AB">
        <w:rPr>
          <w:rFonts w:ascii="IRBadr" w:hAnsi="IRBadr" w:cs="IRBadr" w:hint="eastAsia"/>
          <w:color w:val="008000"/>
          <w:rtl/>
        </w:rPr>
        <w:t>»</w:t>
      </w:r>
      <w:r>
        <w:rPr>
          <w:rStyle w:val="FootnoteReference"/>
          <w:rFonts w:ascii="IRBadr" w:hAnsi="IRBadr" w:cs="IRBadr"/>
          <w:rtl/>
        </w:rPr>
        <w:footnoteReference w:id="12"/>
      </w:r>
      <w:r w:rsidRPr="00F815AB">
        <w:rPr>
          <w:rFonts w:ascii="IRBadr" w:hAnsi="IRBadr" w:cs="IRBadr"/>
          <w:rtl/>
        </w:rPr>
        <w:t>.</w:t>
      </w:r>
    </w:p>
    <w:p w:rsidR="00F815AB" w:rsidRDefault="00F815AB" w:rsidP="00F815AB">
      <w:pPr>
        <w:rPr>
          <w:rFonts w:ascii="IRBadr" w:hAnsi="IRBadr" w:cs="IRBadr"/>
          <w:rtl/>
        </w:rPr>
      </w:pPr>
      <w:r>
        <w:rPr>
          <w:rFonts w:ascii="IRBadr" w:hAnsi="IRBadr" w:cs="IRBadr" w:hint="cs"/>
          <w:rtl/>
        </w:rPr>
        <w:t>برخی حاضرند به هزینه‌های اندکی از زندگی قناعت کنند و با ذخیره کردن برخی از اموال به حجّ بروند. در منزل جناب آیت الله والد خادمی زندگی می‌کرده که با ذخیره‌نمودن مختصر دستمزدی که به او داده می‌شده، موفّق شده است که دو بار به سفر کربلا و یا سفرهای دیگر زیارتی برود.</w:t>
      </w:r>
      <w:r w:rsidR="00BC6FF5">
        <w:rPr>
          <w:rFonts w:ascii="IRBadr" w:hAnsi="IRBadr" w:cs="IRBadr" w:hint="cs"/>
          <w:rtl/>
        </w:rPr>
        <w:t xml:space="preserve"> در روایتی دیگر وارد شده است:</w:t>
      </w:r>
    </w:p>
    <w:p w:rsidR="00BC6FF5" w:rsidRDefault="00BC6FF5" w:rsidP="00F815AB">
      <w:pPr>
        <w:rPr>
          <w:rFonts w:ascii="IRBadr" w:hAnsi="IRBadr" w:cs="IRBadr"/>
          <w:rtl/>
        </w:rPr>
      </w:pPr>
      <w:r w:rsidRPr="00BC6FF5">
        <w:rPr>
          <w:rFonts w:ascii="IRBadr" w:hAnsi="IRBadr" w:cs="IRBadr" w:hint="eastAsia"/>
          <w:color w:val="008000"/>
          <w:rtl/>
        </w:rPr>
        <w:t>«</w:t>
      </w:r>
      <w:r w:rsidRPr="00BC6FF5">
        <w:rPr>
          <w:rFonts w:ascii="IRBadr" w:hAnsi="IRBadr" w:cs="IRBadr" w:hint="cs"/>
          <w:color w:val="8064A2" w:themeColor="accent4"/>
          <w:rtl/>
        </w:rPr>
        <w:t>عِدَّةٌ</w:t>
      </w:r>
      <w:r w:rsidRPr="00BC6FF5">
        <w:rPr>
          <w:rFonts w:ascii="IRBadr" w:hAnsi="IRBadr" w:cs="IRBadr"/>
          <w:color w:val="8064A2" w:themeColor="accent4"/>
          <w:rtl/>
        </w:rPr>
        <w:t xml:space="preserve"> </w:t>
      </w:r>
      <w:r w:rsidRPr="00BC6FF5">
        <w:rPr>
          <w:rFonts w:ascii="IRBadr" w:hAnsi="IRBadr" w:cs="IRBadr" w:hint="cs"/>
          <w:color w:val="8064A2" w:themeColor="accent4"/>
          <w:rtl/>
        </w:rPr>
        <w:t>مِنْ</w:t>
      </w:r>
      <w:r w:rsidRPr="00BC6FF5">
        <w:rPr>
          <w:rFonts w:ascii="IRBadr" w:hAnsi="IRBadr" w:cs="IRBadr"/>
          <w:color w:val="8064A2" w:themeColor="accent4"/>
          <w:rtl/>
        </w:rPr>
        <w:t xml:space="preserve"> </w:t>
      </w:r>
      <w:r w:rsidRPr="00BC6FF5">
        <w:rPr>
          <w:rFonts w:ascii="IRBadr" w:hAnsi="IRBadr" w:cs="IRBadr" w:hint="cs"/>
          <w:color w:val="8064A2" w:themeColor="accent4"/>
          <w:rtl/>
        </w:rPr>
        <w:t>أَصْحَابِنَا</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أَحْمَدَ</w:t>
      </w:r>
      <w:r w:rsidRPr="00BC6FF5">
        <w:rPr>
          <w:rFonts w:ascii="IRBadr" w:hAnsi="IRBadr" w:cs="IRBadr"/>
          <w:color w:val="8064A2" w:themeColor="accent4"/>
          <w:rtl/>
        </w:rPr>
        <w:t xml:space="preserve"> </w:t>
      </w:r>
      <w:r w:rsidRPr="00BC6FF5">
        <w:rPr>
          <w:rFonts w:ascii="IRBadr" w:hAnsi="IRBadr" w:cs="IRBadr" w:hint="cs"/>
          <w:color w:val="8064A2" w:themeColor="accent4"/>
          <w:rtl/>
        </w:rPr>
        <w:t>بْنِ</w:t>
      </w:r>
      <w:r w:rsidRPr="00BC6FF5">
        <w:rPr>
          <w:rFonts w:ascii="IRBadr" w:hAnsi="IRBadr" w:cs="IRBadr"/>
          <w:color w:val="8064A2" w:themeColor="accent4"/>
          <w:rtl/>
        </w:rPr>
        <w:t xml:space="preserve"> </w:t>
      </w:r>
      <w:r w:rsidRPr="00BC6FF5">
        <w:rPr>
          <w:rFonts w:ascii="IRBadr" w:hAnsi="IRBadr" w:cs="IRBadr" w:hint="cs"/>
          <w:color w:val="8064A2" w:themeColor="accent4"/>
          <w:rtl/>
        </w:rPr>
        <w:t>مُحَمَّدٍ</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ابْنِ</w:t>
      </w:r>
      <w:r w:rsidRPr="00BC6FF5">
        <w:rPr>
          <w:rFonts w:ascii="IRBadr" w:hAnsi="IRBadr" w:cs="IRBadr"/>
          <w:color w:val="8064A2" w:themeColor="accent4"/>
          <w:rtl/>
        </w:rPr>
        <w:t xml:space="preserve"> </w:t>
      </w:r>
      <w:r w:rsidRPr="00BC6FF5">
        <w:rPr>
          <w:rFonts w:ascii="IRBadr" w:hAnsi="IRBadr" w:cs="IRBadr" w:hint="cs"/>
          <w:color w:val="8064A2" w:themeColor="accent4"/>
          <w:rtl/>
        </w:rPr>
        <w:t>أَبِي</w:t>
      </w:r>
      <w:r w:rsidRPr="00BC6FF5">
        <w:rPr>
          <w:rFonts w:ascii="IRBadr" w:hAnsi="IRBadr" w:cs="IRBadr"/>
          <w:color w:val="8064A2" w:themeColor="accent4"/>
          <w:rtl/>
        </w:rPr>
        <w:t xml:space="preserve"> </w:t>
      </w:r>
      <w:r w:rsidRPr="00BC6FF5">
        <w:rPr>
          <w:rFonts w:ascii="IRBadr" w:hAnsi="IRBadr" w:cs="IRBadr" w:hint="cs"/>
          <w:color w:val="8064A2" w:themeColor="accent4"/>
          <w:rtl/>
        </w:rPr>
        <w:t>عُمَيْرٍ</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جَمِيلِ</w:t>
      </w:r>
      <w:r w:rsidRPr="00BC6FF5">
        <w:rPr>
          <w:rFonts w:ascii="IRBadr" w:hAnsi="IRBadr" w:cs="IRBadr"/>
          <w:color w:val="8064A2" w:themeColor="accent4"/>
          <w:rtl/>
        </w:rPr>
        <w:t xml:space="preserve"> </w:t>
      </w:r>
      <w:r w:rsidRPr="00BC6FF5">
        <w:rPr>
          <w:rFonts w:ascii="IRBadr" w:hAnsi="IRBadr" w:cs="IRBadr" w:hint="cs"/>
          <w:color w:val="8064A2" w:themeColor="accent4"/>
          <w:rtl/>
        </w:rPr>
        <w:t>بْنِ</w:t>
      </w:r>
      <w:r w:rsidRPr="00BC6FF5">
        <w:rPr>
          <w:rFonts w:ascii="IRBadr" w:hAnsi="IRBadr" w:cs="IRBadr"/>
          <w:color w:val="8064A2" w:themeColor="accent4"/>
          <w:rtl/>
        </w:rPr>
        <w:t xml:space="preserve"> </w:t>
      </w:r>
      <w:r w:rsidRPr="00BC6FF5">
        <w:rPr>
          <w:rFonts w:ascii="IRBadr" w:hAnsi="IRBadr" w:cs="IRBadr" w:hint="cs"/>
          <w:color w:val="8064A2" w:themeColor="accent4"/>
          <w:rtl/>
        </w:rPr>
        <w:t>دَرَّاجٍ</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إِسْمَاعِيلَ</w:t>
      </w:r>
      <w:r w:rsidRPr="00BC6FF5">
        <w:rPr>
          <w:rFonts w:ascii="IRBadr" w:hAnsi="IRBadr" w:cs="IRBadr"/>
          <w:color w:val="8064A2" w:themeColor="accent4"/>
          <w:rtl/>
        </w:rPr>
        <w:t xml:space="preserve"> </w:t>
      </w:r>
      <w:r w:rsidRPr="00BC6FF5">
        <w:rPr>
          <w:rFonts w:ascii="IRBadr" w:hAnsi="IRBadr" w:cs="IRBadr" w:hint="cs"/>
          <w:color w:val="8064A2" w:themeColor="accent4"/>
          <w:rtl/>
        </w:rPr>
        <w:t>الشَّعِيرِيِّ</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الْحَكَمِ</w:t>
      </w:r>
      <w:r w:rsidRPr="00BC6FF5">
        <w:rPr>
          <w:rFonts w:ascii="IRBadr" w:hAnsi="IRBadr" w:cs="IRBadr"/>
          <w:color w:val="8064A2" w:themeColor="accent4"/>
          <w:rtl/>
        </w:rPr>
        <w:t xml:space="preserve"> </w:t>
      </w:r>
      <w:r w:rsidRPr="00BC6FF5">
        <w:rPr>
          <w:rFonts w:ascii="IRBadr" w:hAnsi="IRBadr" w:cs="IRBadr" w:hint="cs"/>
          <w:color w:val="8064A2" w:themeColor="accent4"/>
          <w:rtl/>
        </w:rPr>
        <w:t>بْنِ</w:t>
      </w:r>
      <w:r w:rsidRPr="00BC6FF5">
        <w:rPr>
          <w:rFonts w:ascii="IRBadr" w:hAnsi="IRBadr" w:cs="IRBadr"/>
          <w:color w:val="8064A2" w:themeColor="accent4"/>
          <w:rtl/>
        </w:rPr>
        <w:t xml:space="preserve"> </w:t>
      </w:r>
      <w:r w:rsidRPr="00BC6FF5">
        <w:rPr>
          <w:rFonts w:ascii="IRBadr" w:hAnsi="IRBadr" w:cs="IRBadr" w:hint="cs"/>
          <w:color w:val="8064A2" w:themeColor="accent4"/>
          <w:rtl/>
        </w:rPr>
        <w:t>عُتَيْبَةَ</w:t>
      </w:r>
      <w:r w:rsidRPr="00BC6FF5">
        <w:rPr>
          <w:rFonts w:ascii="IRBadr" w:hAnsi="IRBadr" w:cs="IRBadr"/>
          <w:color w:val="8064A2" w:themeColor="accent4"/>
          <w:rtl/>
        </w:rPr>
        <w:t xml:space="preserve"> </w:t>
      </w:r>
      <w:r w:rsidRPr="00BC6FF5">
        <w:rPr>
          <w:rFonts w:ascii="IRBadr" w:hAnsi="IRBadr" w:cs="IRBadr" w:hint="cs"/>
          <w:color w:val="8064A2" w:themeColor="accent4"/>
          <w:rtl/>
        </w:rPr>
        <w:t>قَالَ</w:t>
      </w:r>
      <w:r w:rsidRPr="00BC6FF5">
        <w:rPr>
          <w:rFonts w:ascii="IRBadr" w:hAnsi="IRBadr" w:cs="IRBadr"/>
          <w:color w:val="8064A2" w:themeColor="accent4"/>
          <w:rtl/>
        </w:rPr>
        <w:t xml:space="preserve">: </w:t>
      </w:r>
      <w:r w:rsidRPr="00BC6FF5">
        <w:rPr>
          <w:rFonts w:ascii="IRBadr" w:hAnsi="IRBadr" w:cs="IRBadr" w:hint="cs"/>
          <w:color w:val="008000"/>
          <w:rtl/>
        </w:rPr>
        <w:t>قُلْتُ</w:t>
      </w:r>
      <w:r w:rsidRPr="00BC6FF5">
        <w:rPr>
          <w:rFonts w:ascii="IRBadr" w:hAnsi="IRBadr" w:cs="IRBadr"/>
          <w:color w:val="008000"/>
          <w:rtl/>
        </w:rPr>
        <w:t xml:space="preserve"> </w:t>
      </w:r>
      <w:r w:rsidRPr="00BC6FF5">
        <w:rPr>
          <w:rFonts w:ascii="IRBadr" w:hAnsi="IRBadr" w:cs="IRBadr" w:hint="cs"/>
          <w:color w:val="008000"/>
          <w:rtl/>
        </w:rPr>
        <w:t>لِأَبِي</w:t>
      </w:r>
      <w:r w:rsidRPr="00BC6FF5">
        <w:rPr>
          <w:rFonts w:ascii="IRBadr" w:hAnsi="IRBadr" w:cs="IRBadr"/>
          <w:color w:val="008000"/>
          <w:rtl/>
        </w:rPr>
        <w:t xml:space="preserve"> </w:t>
      </w:r>
      <w:r w:rsidRPr="00BC6FF5">
        <w:rPr>
          <w:rFonts w:ascii="IRBadr" w:hAnsi="IRBadr" w:cs="IRBadr" w:hint="cs"/>
          <w:color w:val="008000"/>
          <w:rtl/>
        </w:rPr>
        <w:t>عَبْدِ</w:t>
      </w:r>
      <w:r w:rsidRPr="00BC6FF5">
        <w:rPr>
          <w:rFonts w:ascii="IRBadr" w:hAnsi="IRBadr" w:cs="IRBadr"/>
          <w:color w:val="008000"/>
          <w:rtl/>
        </w:rPr>
        <w:t xml:space="preserve"> </w:t>
      </w:r>
      <w:r w:rsidRPr="00BC6FF5">
        <w:rPr>
          <w:rFonts w:ascii="IRBadr" w:hAnsi="IRBadr" w:cs="IRBadr" w:hint="cs"/>
          <w:color w:val="008000"/>
          <w:rtl/>
        </w:rPr>
        <w:t>اللَّهِ</w:t>
      </w:r>
      <w:r w:rsidRPr="00BC6FF5">
        <w:rPr>
          <w:rFonts w:ascii="IRBadr" w:hAnsi="IRBadr" w:cs="IRBadr"/>
          <w:color w:val="008000"/>
          <w:rtl/>
        </w:rPr>
        <w:t xml:space="preserve"> </w:t>
      </w:r>
      <w:r w:rsidRPr="00BC6FF5">
        <w:rPr>
          <w:rFonts w:ascii="IRBadr" w:hAnsi="IRBadr" w:cs="IRBadr" w:hint="cs"/>
          <w:color w:val="008000"/>
          <w:rtl/>
        </w:rPr>
        <w:t>ع</w:t>
      </w:r>
      <w:r w:rsidRPr="00BC6FF5">
        <w:rPr>
          <w:rFonts w:ascii="IRBadr" w:hAnsi="IRBadr" w:cs="IRBadr"/>
          <w:color w:val="008000"/>
          <w:rtl/>
        </w:rPr>
        <w:t xml:space="preserve"> </w:t>
      </w:r>
      <w:r w:rsidRPr="00BC6FF5">
        <w:rPr>
          <w:rFonts w:ascii="IRBadr" w:hAnsi="IRBadr" w:cs="IRBadr" w:hint="cs"/>
          <w:color w:val="008000"/>
          <w:rtl/>
        </w:rPr>
        <w:t>رَجُلٌ</w:t>
      </w:r>
      <w:r w:rsidRPr="00BC6FF5">
        <w:rPr>
          <w:rFonts w:ascii="IRBadr" w:hAnsi="IRBadr" w:cs="IRBadr"/>
          <w:color w:val="008000"/>
          <w:rtl/>
        </w:rPr>
        <w:t xml:space="preserve"> </w:t>
      </w:r>
      <w:r w:rsidRPr="00BC6FF5">
        <w:rPr>
          <w:rFonts w:ascii="IRBadr" w:hAnsi="IRBadr" w:cs="IRBadr" w:hint="cs"/>
          <w:color w:val="008000"/>
          <w:rtl/>
        </w:rPr>
        <w:t>يُعْطِي</w:t>
      </w:r>
      <w:r w:rsidRPr="00BC6FF5">
        <w:rPr>
          <w:rFonts w:ascii="IRBadr" w:hAnsi="IRBadr" w:cs="IRBadr"/>
          <w:color w:val="008000"/>
          <w:rtl/>
        </w:rPr>
        <w:t xml:space="preserve"> </w:t>
      </w:r>
      <w:r w:rsidRPr="00BC6FF5">
        <w:rPr>
          <w:rFonts w:ascii="IRBadr" w:hAnsi="IRBadr" w:cs="IRBadr" w:hint="cs"/>
          <w:color w:val="008000"/>
          <w:rtl/>
        </w:rPr>
        <w:t>الرَّجُلَ</w:t>
      </w:r>
      <w:r w:rsidRPr="00BC6FF5">
        <w:rPr>
          <w:rFonts w:ascii="IRBadr" w:hAnsi="IRBadr" w:cs="IRBadr"/>
          <w:color w:val="008000"/>
          <w:rtl/>
        </w:rPr>
        <w:t xml:space="preserve"> </w:t>
      </w:r>
      <w:r w:rsidRPr="00BC6FF5">
        <w:rPr>
          <w:rFonts w:ascii="IRBadr" w:hAnsi="IRBadr" w:cs="IRBadr" w:hint="cs"/>
          <w:color w:val="008000"/>
          <w:rtl/>
        </w:rPr>
        <w:t>مِنْ</w:t>
      </w:r>
      <w:r w:rsidRPr="00BC6FF5">
        <w:rPr>
          <w:rFonts w:ascii="IRBadr" w:hAnsi="IRBadr" w:cs="IRBadr"/>
          <w:color w:val="008000"/>
          <w:rtl/>
        </w:rPr>
        <w:t xml:space="preserve"> </w:t>
      </w:r>
      <w:r w:rsidRPr="00BC6FF5">
        <w:rPr>
          <w:rFonts w:ascii="IRBadr" w:hAnsi="IRBadr" w:cs="IRBadr" w:hint="cs"/>
          <w:color w:val="008000"/>
          <w:rtl/>
        </w:rPr>
        <w:t>زَكَاةِ</w:t>
      </w:r>
      <w:r w:rsidRPr="00BC6FF5">
        <w:rPr>
          <w:rFonts w:ascii="IRBadr" w:hAnsi="IRBadr" w:cs="IRBadr"/>
          <w:color w:val="008000"/>
          <w:rtl/>
        </w:rPr>
        <w:t xml:space="preserve"> </w:t>
      </w:r>
      <w:r w:rsidRPr="00BC6FF5">
        <w:rPr>
          <w:rFonts w:ascii="IRBadr" w:hAnsi="IRBadr" w:cs="IRBadr" w:hint="cs"/>
          <w:color w:val="008000"/>
          <w:rtl/>
        </w:rPr>
        <w:t>مَالِهِ</w:t>
      </w:r>
      <w:r w:rsidRPr="00BC6FF5">
        <w:rPr>
          <w:rFonts w:ascii="IRBadr" w:hAnsi="IRBadr" w:cs="IRBadr"/>
          <w:color w:val="008000"/>
          <w:rtl/>
        </w:rPr>
        <w:t xml:space="preserve"> </w:t>
      </w:r>
      <w:r w:rsidRPr="00BC6FF5">
        <w:rPr>
          <w:rFonts w:ascii="IRBadr" w:hAnsi="IRBadr" w:cs="IRBadr" w:hint="cs"/>
          <w:color w:val="008000"/>
          <w:rtl/>
        </w:rPr>
        <w:t>يَحُجُّ</w:t>
      </w:r>
      <w:r w:rsidRPr="00BC6FF5">
        <w:rPr>
          <w:rFonts w:ascii="IRBadr" w:hAnsi="IRBadr" w:cs="IRBadr"/>
          <w:color w:val="008000"/>
          <w:rtl/>
        </w:rPr>
        <w:t xml:space="preserve"> </w:t>
      </w:r>
      <w:r w:rsidRPr="00BC6FF5">
        <w:rPr>
          <w:rFonts w:ascii="IRBadr" w:hAnsi="IRBadr" w:cs="IRBadr" w:hint="cs"/>
          <w:color w:val="008000"/>
          <w:rtl/>
        </w:rPr>
        <w:t>بِهَا</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قَالَ</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مَالُ</w:t>
      </w:r>
      <w:r w:rsidRPr="00BC6FF5">
        <w:rPr>
          <w:rFonts w:ascii="IRBadr" w:hAnsi="IRBadr" w:cs="IRBadr"/>
          <w:color w:val="008000"/>
          <w:rtl/>
        </w:rPr>
        <w:t xml:space="preserve"> </w:t>
      </w:r>
      <w:r w:rsidRPr="00BC6FF5">
        <w:rPr>
          <w:rFonts w:ascii="IRBadr" w:hAnsi="IRBadr" w:cs="IRBadr" w:hint="cs"/>
          <w:color w:val="008000"/>
          <w:rtl/>
        </w:rPr>
        <w:t>الزَّكَاةِ</w:t>
      </w:r>
      <w:r w:rsidRPr="00BC6FF5">
        <w:rPr>
          <w:rFonts w:ascii="IRBadr" w:hAnsi="IRBadr" w:cs="IRBadr"/>
          <w:color w:val="008000"/>
          <w:rtl/>
        </w:rPr>
        <w:t xml:space="preserve"> </w:t>
      </w:r>
      <w:r w:rsidRPr="00BC6FF5">
        <w:rPr>
          <w:rFonts w:ascii="IRBadr" w:hAnsi="IRBadr" w:cs="IRBadr" w:hint="cs"/>
          <w:color w:val="008000"/>
          <w:rtl/>
        </w:rPr>
        <w:t>يُحَجُّ</w:t>
      </w:r>
      <w:r w:rsidRPr="00BC6FF5">
        <w:rPr>
          <w:rFonts w:ascii="IRBadr" w:hAnsi="IRBadr" w:cs="IRBadr"/>
          <w:color w:val="008000"/>
          <w:rtl/>
        </w:rPr>
        <w:t xml:space="preserve"> </w:t>
      </w:r>
      <w:r w:rsidRPr="00BC6FF5">
        <w:rPr>
          <w:rFonts w:ascii="IRBadr" w:hAnsi="IRBadr" w:cs="IRBadr" w:hint="cs"/>
          <w:color w:val="008000"/>
          <w:rtl/>
        </w:rPr>
        <w:t>بِهِ</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فَقُلْتُ</w:t>
      </w:r>
      <w:r w:rsidRPr="00BC6FF5">
        <w:rPr>
          <w:rFonts w:ascii="IRBadr" w:hAnsi="IRBadr" w:cs="IRBadr"/>
          <w:color w:val="008000"/>
          <w:rtl/>
        </w:rPr>
        <w:t xml:space="preserve"> </w:t>
      </w:r>
      <w:r w:rsidRPr="00BC6FF5">
        <w:rPr>
          <w:rFonts w:ascii="IRBadr" w:hAnsi="IRBadr" w:cs="IRBadr" w:hint="cs"/>
          <w:color w:val="008000"/>
          <w:rtl/>
        </w:rPr>
        <w:t>لَهُ</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إِنَّهُ</w:t>
      </w:r>
      <w:r w:rsidRPr="00BC6FF5">
        <w:rPr>
          <w:rFonts w:ascii="IRBadr" w:hAnsi="IRBadr" w:cs="IRBadr"/>
          <w:color w:val="008000"/>
          <w:rtl/>
        </w:rPr>
        <w:t xml:space="preserve"> </w:t>
      </w:r>
      <w:r w:rsidRPr="00BC6FF5">
        <w:rPr>
          <w:rFonts w:ascii="IRBadr" w:hAnsi="IRBadr" w:cs="IRBadr" w:hint="cs"/>
          <w:color w:val="008000"/>
          <w:rtl/>
        </w:rPr>
        <w:t>رَجُلٌ</w:t>
      </w:r>
      <w:r w:rsidRPr="00BC6FF5">
        <w:rPr>
          <w:rFonts w:ascii="IRBadr" w:hAnsi="IRBadr" w:cs="IRBadr"/>
          <w:color w:val="008000"/>
          <w:rtl/>
        </w:rPr>
        <w:t xml:space="preserve"> </w:t>
      </w:r>
      <w:r w:rsidRPr="00BC6FF5">
        <w:rPr>
          <w:rFonts w:ascii="IRBadr" w:hAnsi="IRBadr" w:cs="IRBadr" w:hint="cs"/>
          <w:color w:val="008000"/>
          <w:rtl/>
        </w:rPr>
        <w:t>مُسْلِمٌ</w:t>
      </w:r>
      <w:r w:rsidRPr="00BC6FF5">
        <w:rPr>
          <w:rFonts w:ascii="IRBadr" w:hAnsi="IRBadr" w:cs="IRBadr"/>
          <w:color w:val="008000"/>
          <w:rtl/>
        </w:rPr>
        <w:t xml:space="preserve"> </w:t>
      </w:r>
      <w:r w:rsidRPr="00BC6FF5">
        <w:rPr>
          <w:rFonts w:ascii="IRBadr" w:hAnsi="IRBadr" w:cs="IRBadr" w:hint="cs"/>
          <w:color w:val="008000"/>
          <w:rtl/>
        </w:rPr>
        <w:t>أَعْطَى</w:t>
      </w:r>
      <w:r w:rsidRPr="00BC6FF5">
        <w:rPr>
          <w:rFonts w:ascii="IRBadr" w:hAnsi="IRBadr" w:cs="IRBadr"/>
          <w:color w:val="008000"/>
          <w:rtl/>
        </w:rPr>
        <w:t xml:space="preserve"> </w:t>
      </w:r>
      <w:r w:rsidRPr="00BC6FF5">
        <w:rPr>
          <w:rFonts w:ascii="IRBadr" w:hAnsi="IRBadr" w:cs="IRBadr" w:hint="cs"/>
          <w:color w:val="008000"/>
          <w:rtl/>
        </w:rPr>
        <w:t>رَجُلًا</w:t>
      </w:r>
      <w:r w:rsidRPr="00BC6FF5">
        <w:rPr>
          <w:rFonts w:ascii="IRBadr" w:hAnsi="IRBadr" w:cs="IRBadr"/>
          <w:color w:val="008000"/>
          <w:rtl/>
        </w:rPr>
        <w:t xml:space="preserve"> </w:t>
      </w:r>
      <w:r w:rsidRPr="00BC6FF5">
        <w:rPr>
          <w:rFonts w:ascii="IRBadr" w:hAnsi="IRBadr" w:cs="IRBadr" w:hint="cs"/>
          <w:color w:val="008000"/>
          <w:rtl/>
        </w:rPr>
        <w:t>مُسْلِماً</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فَقَالَ</w:t>
      </w:r>
      <w:r>
        <w:rPr>
          <w:rFonts w:ascii="IRBadr" w:hAnsi="IRBadr" w:cs="IRBadr" w:hint="cs"/>
          <w:color w:val="008000"/>
          <w:rtl/>
        </w:rPr>
        <w:t>:</w:t>
      </w:r>
      <w:r w:rsidRPr="00BC6FF5">
        <w:rPr>
          <w:rFonts w:ascii="IRBadr" w:hAnsi="IRBadr" w:cs="IRBadr"/>
          <w:color w:val="008000"/>
          <w:rtl/>
        </w:rPr>
        <w:t xml:space="preserve"> </w:t>
      </w:r>
      <w:r w:rsidRPr="00BC6FF5">
        <w:rPr>
          <w:rFonts w:ascii="IRBadr" w:hAnsi="IRBadr" w:cs="IRBadr" w:hint="cs"/>
          <w:color w:val="008000"/>
          <w:rtl/>
        </w:rPr>
        <w:t>إِنْ</w:t>
      </w:r>
      <w:r w:rsidRPr="00BC6FF5">
        <w:rPr>
          <w:rFonts w:ascii="IRBadr" w:hAnsi="IRBadr" w:cs="IRBadr"/>
          <w:color w:val="008000"/>
          <w:rtl/>
        </w:rPr>
        <w:t xml:space="preserve"> </w:t>
      </w:r>
      <w:r w:rsidRPr="00BC6FF5">
        <w:rPr>
          <w:rFonts w:ascii="IRBadr" w:hAnsi="IRBadr" w:cs="IRBadr" w:hint="cs"/>
          <w:color w:val="008000"/>
          <w:rtl/>
        </w:rPr>
        <w:t>كَانَ</w:t>
      </w:r>
      <w:r w:rsidRPr="00BC6FF5">
        <w:rPr>
          <w:rFonts w:ascii="IRBadr" w:hAnsi="IRBadr" w:cs="IRBadr"/>
          <w:color w:val="008000"/>
          <w:rtl/>
        </w:rPr>
        <w:t xml:space="preserve"> </w:t>
      </w:r>
      <w:r w:rsidRPr="00BC6FF5">
        <w:rPr>
          <w:rFonts w:ascii="IRBadr" w:hAnsi="IRBadr" w:cs="IRBadr" w:hint="cs"/>
          <w:color w:val="008000"/>
          <w:rtl/>
        </w:rPr>
        <w:t>مُحْتَاجاً</w:t>
      </w:r>
      <w:r w:rsidRPr="00BC6FF5">
        <w:rPr>
          <w:rFonts w:ascii="IRBadr" w:hAnsi="IRBadr" w:cs="IRBadr"/>
          <w:color w:val="008000"/>
          <w:rtl/>
        </w:rPr>
        <w:t xml:space="preserve"> </w:t>
      </w:r>
      <w:r w:rsidRPr="00BC6FF5">
        <w:rPr>
          <w:rFonts w:ascii="IRBadr" w:hAnsi="IRBadr" w:cs="IRBadr" w:hint="cs"/>
          <w:color w:val="008000"/>
          <w:rtl/>
        </w:rPr>
        <w:t>فَلْيُعْطِهِ</w:t>
      </w:r>
      <w:r w:rsidRPr="00BC6FF5">
        <w:rPr>
          <w:rFonts w:ascii="IRBadr" w:hAnsi="IRBadr" w:cs="IRBadr"/>
          <w:color w:val="008000"/>
          <w:rtl/>
        </w:rPr>
        <w:t xml:space="preserve"> </w:t>
      </w:r>
      <w:r w:rsidRPr="00BC6FF5">
        <w:rPr>
          <w:rFonts w:ascii="IRBadr" w:hAnsi="IRBadr" w:cs="IRBadr" w:hint="cs"/>
          <w:color w:val="008000"/>
          <w:rtl/>
        </w:rPr>
        <w:t>لِحَاجَتِهِ</w:t>
      </w:r>
      <w:r w:rsidRPr="00BC6FF5">
        <w:rPr>
          <w:rFonts w:ascii="IRBadr" w:hAnsi="IRBadr" w:cs="IRBadr"/>
          <w:color w:val="008000"/>
          <w:rtl/>
        </w:rPr>
        <w:t xml:space="preserve"> </w:t>
      </w:r>
      <w:r w:rsidRPr="00BC6FF5">
        <w:rPr>
          <w:rFonts w:ascii="IRBadr" w:hAnsi="IRBadr" w:cs="IRBadr" w:hint="cs"/>
          <w:color w:val="008000"/>
          <w:rtl/>
        </w:rPr>
        <w:t>وَ</w:t>
      </w:r>
      <w:r w:rsidRPr="00BC6FF5">
        <w:rPr>
          <w:rFonts w:ascii="IRBadr" w:hAnsi="IRBadr" w:cs="IRBadr"/>
          <w:color w:val="008000"/>
          <w:rtl/>
        </w:rPr>
        <w:t xml:space="preserve"> </w:t>
      </w:r>
      <w:r w:rsidRPr="00BC6FF5">
        <w:rPr>
          <w:rFonts w:ascii="IRBadr" w:hAnsi="IRBadr" w:cs="IRBadr" w:hint="cs"/>
          <w:color w:val="008000"/>
          <w:rtl/>
        </w:rPr>
        <w:t>فَقْرِهِ</w:t>
      </w:r>
      <w:r w:rsidRPr="00BC6FF5">
        <w:rPr>
          <w:rFonts w:ascii="IRBadr" w:hAnsi="IRBadr" w:cs="IRBadr"/>
          <w:color w:val="008000"/>
          <w:rtl/>
        </w:rPr>
        <w:t xml:space="preserve"> </w:t>
      </w:r>
      <w:r w:rsidRPr="00BC6FF5">
        <w:rPr>
          <w:rFonts w:ascii="IRBadr" w:hAnsi="IRBadr" w:cs="IRBadr" w:hint="cs"/>
          <w:color w:val="008000"/>
          <w:rtl/>
        </w:rPr>
        <w:t>وَ</w:t>
      </w:r>
      <w:r w:rsidRPr="00BC6FF5">
        <w:rPr>
          <w:rFonts w:ascii="IRBadr" w:hAnsi="IRBadr" w:cs="IRBadr"/>
          <w:color w:val="008000"/>
          <w:rtl/>
        </w:rPr>
        <w:t xml:space="preserve"> </w:t>
      </w:r>
      <w:r w:rsidRPr="00BC6FF5">
        <w:rPr>
          <w:rFonts w:ascii="IRBadr" w:hAnsi="IRBadr" w:cs="IRBadr" w:hint="cs"/>
          <w:color w:val="008000"/>
          <w:rtl/>
        </w:rPr>
        <w:t>لَا</w:t>
      </w:r>
      <w:r w:rsidRPr="00BC6FF5">
        <w:rPr>
          <w:rFonts w:ascii="IRBadr" w:hAnsi="IRBadr" w:cs="IRBadr"/>
          <w:color w:val="008000"/>
          <w:rtl/>
        </w:rPr>
        <w:t xml:space="preserve"> </w:t>
      </w:r>
      <w:r w:rsidRPr="00BC6FF5">
        <w:rPr>
          <w:rFonts w:ascii="IRBadr" w:hAnsi="IRBadr" w:cs="IRBadr" w:hint="cs"/>
          <w:color w:val="008000"/>
          <w:rtl/>
        </w:rPr>
        <w:t>يَقُولُ</w:t>
      </w:r>
      <w:r w:rsidRPr="00BC6FF5">
        <w:rPr>
          <w:rFonts w:ascii="IRBadr" w:hAnsi="IRBadr" w:cs="IRBadr"/>
          <w:color w:val="008000"/>
          <w:rtl/>
        </w:rPr>
        <w:t xml:space="preserve"> </w:t>
      </w:r>
      <w:r w:rsidRPr="00BC6FF5">
        <w:rPr>
          <w:rFonts w:ascii="IRBadr" w:hAnsi="IRBadr" w:cs="IRBadr" w:hint="cs"/>
          <w:color w:val="008000"/>
          <w:rtl/>
        </w:rPr>
        <w:t>لَهُ</w:t>
      </w:r>
      <w:r w:rsidRPr="00BC6FF5">
        <w:rPr>
          <w:rFonts w:ascii="IRBadr" w:hAnsi="IRBadr" w:cs="IRBadr"/>
          <w:color w:val="008000"/>
          <w:rtl/>
        </w:rPr>
        <w:t xml:space="preserve"> </w:t>
      </w:r>
      <w:r w:rsidRPr="00BC6FF5">
        <w:rPr>
          <w:rFonts w:ascii="IRBadr" w:hAnsi="IRBadr" w:cs="IRBadr" w:hint="cs"/>
          <w:color w:val="008000"/>
          <w:rtl/>
        </w:rPr>
        <w:t>حُجَّ</w:t>
      </w:r>
      <w:r w:rsidRPr="00BC6FF5">
        <w:rPr>
          <w:rFonts w:ascii="IRBadr" w:hAnsi="IRBadr" w:cs="IRBadr"/>
          <w:color w:val="008000"/>
          <w:rtl/>
        </w:rPr>
        <w:t xml:space="preserve"> </w:t>
      </w:r>
      <w:r w:rsidRPr="00BC6FF5">
        <w:rPr>
          <w:rFonts w:ascii="IRBadr" w:hAnsi="IRBadr" w:cs="IRBadr" w:hint="cs"/>
          <w:color w:val="008000"/>
          <w:rtl/>
        </w:rPr>
        <w:t>بِهَا</w:t>
      </w:r>
      <w:r w:rsidRPr="00BC6FF5">
        <w:rPr>
          <w:rFonts w:ascii="IRBadr" w:hAnsi="IRBadr" w:cs="IRBadr"/>
          <w:color w:val="008000"/>
          <w:rtl/>
        </w:rPr>
        <w:t xml:space="preserve"> </w:t>
      </w:r>
      <w:r w:rsidRPr="00BC6FF5">
        <w:rPr>
          <w:rFonts w:ascii="IRBadr" w:hAnsi="IRBadr" w:cs="IRBadr" w:hint="cs"/>
          <w:color w:val="008000"/>
          <w:rtl/>
        </w:rPr>
        <w:t>يَصْنَعُ</w:t>
      </w:r>
      <w:r w:rsidRPr="00BC6FF5">
        <w:rPr>
          <w:rFonts w:ascii="IRBadr" w:hAnsi="IRBadr" w:cs="IRBadr"/>
          <w:color w:val="008000"/>
          <w:rtl/>
        </w:rPr>
        <w:t xml:space="preserve"> </w:t>
      </w:r>
      <w:r w:rsidRPr="00BC6FF5">
        <w:rPr>
          <w:rFonts w:ascii="IRBadr" w:hAnsi="IRBadr" w:cs="IRBadr" w:hint="cs"/>
          <w:color w:val="008000"/>
          <w:rtl/>
        </w:rPr>
        <w:t>بِهَا</w:t>
      </w:r>
      <w:r w:rsidRPr="00BC6FF5">
        <w:rPr>
          <w:rFonts w:ascii="IRBadr" w:hAnsi="IRBadr" w:cs="IRBadr"/>
          <w:color w:val="008000"/>
          <w:rtl/>
        </w:rPr>
        <w:t xml:space="preserve"> </w:t>
      </w:r>
      <w:r w:rsidRPr="00BC6FF5">
        <w:rPr>
          <w:rFonts w:ascii="IRBadr" w:hAnsi="IRBadr" w:cs="IRBadr" w:hint="cs"/>
          <w:color w:val="008000"/>
          <w:rtl/>
        </w:rPr>
        <w:t>بَعْدُ</w:t>
      </w:r>
      <w:r w:rsidRPr="00BC6FF5">
        <w:rPr>
          <w:rFonts w:ascii="IRBadr" w:hAnsi="IRBadr" w:cs="IRBadr"/>
          <w:color w:val="008000"/>
          <w:rtl/>
        </w:rPr>
        <w:t xml:space="preserve"> </w:t>
      </w:r>
      <w:r w:rsidRPr="00BC6FF5">
        <w:rPr>
          <w:rFonts w:ascii="IRBadr" w:hAnsi="IRBadr" w:cs="IRBadr" w:hint="cs"/>
          <w:color w:val="008000"/>
          <w:rtl/>
        </w:rPr>
        <w:t>مَا</w:t>
      </w:r>
      <w:r w:rsidRPr="00BC6FF5">
        <w:rPr>
          <w:rFonts w:ascii="IRBadr" w:hAnsi="IRBadr" w:cs="IRBadr"/>
          <w:color w:val="008000"/>
          <w:rtl/>
        </w:rPr>
        <w:t xml:space="preserve"> </w:t>
      </w:r>
      <w:r w:rsidRPr="00BC6FF5">
        <w:rPr>
          <w:rFonts w:ascii="IRBadr" w:hAnsi="IRBadr" w:cs="IRBadr" w:hint="cs"/>
          <w:color w:val="008000"/>
          <w:rtl/>
        </w:rPr>
        <w:t>يَشَاءُ</w:t>
      </w:r>
      <w:r w:rsidRPr="00BC6FF5">
        <w:rPr>
          <w:rFonts w:ascii="IRBadr" w:hAnsi="IRBadr" w:cs="IRBadr" w:hint="eastAsia"/>
          <w:color w:val="008000"/>
          <w:rtl/>
        </w:rPr>
        <w:t>»</w:t>
      </w:r>
      <w:r>
        <w:rPr>
          <w:rStyle w:val="FootnoteReference"/>
          <w:rFonts w:ascii="IRBadr" w:hAnsi="IRBadr" w:cs="IRBadr"/>
          <w:color w:val="008000"/>
          <w:rtl/>
        </w:rPr>
        <w:footnoteReference w:id="13"/>
      </w:r>
      <w:r w:rsidRPr="00BC6FF5">
        <w:rPr>
          <w:rFonts w:ascii="IRBadr" w:hAnsi="IRBadr" w:cs="IRBadr"/>
          <w:rtl/>
        </w:rPr>
        <w:t>.</w:t>
      </w:r>
    </w:p>
    <w:p w:rsidR="00BC6FF5" w:rsidRDefault="00BC6FF5" w:rsidP="00BC6FF5">
      <w:pPr>
        <w:rPr>
          <w:rFonts w:ascii="IRBadr" w:hAnsi="IRBadr" w:cs="IRBadr"/>
          <w:rtl/>
        </w:rPr>
      </w:pPr>
      <w:r>
        <w:rPr>
          <w:rFonts w:ascii="IRBadr" w:hAnsi="IRBadr" w:cs="IRBadr" w:hint="cs"/>
          <w:rtl/>
        </w:rPr>
        <w:t xml:space="preserve">«مال الزکاة یحجّ به»: این تعبیر را حضرت با تعجّت و استنکار بیان کرده‌اند. </w:t>
      </w:r>
    </w:p>
    <w:p w:rsidR="00D00C71" w:rsidRDefault="00BC6FF5" w:rsidP="00BC6FF5">
      <w:pPr>
        <w:rPr>
          <w:rFonts w:ascii="IRBadr" w:hAnsi="IRBadr" w:cs="IRBadr"/>
          <w:rtl/>
        </w:rPr>
      </w:pPr>
      <w:r>
        <w:rPr>
          <w:rFonts w:ascii="IRBadr" w:hAnsi="IRBadr" w:cs="IRBadr" w:hint="cs"/>
          <w:rtl/>
        </w:rPr>
        <w:t xml:space="preserve">در ادامه امام صادق ع بیان کرده‌اند که اگر کسی فقیر باشد به جهت فقر می‌توان به او زکات داد، و او هرچه بخواهد با آن پول انجام دهد؛ نه آنکه از ابتدا به او مالی داد تا با آن حج به جا آورد. </w:t>
      </w:r>
    </w:p>
    <w:p w:rsidR="00BC6FF5" w:rsidRDefault="00BC6FF5" w:rsidP="00BC6FF5">
      <w:pPr>
        <w:rPr>
          <w:rFonts w:ascii="IRBadr" w:hAnsi="IRBadr" w:cs="IRBadr"/>
          <w:rtl/>
        </w:rPr>
      </w:pPr>
      <w:r>
        <w:rPr>
          <w:rFonts w:ascii="IRBadr" w:hAnsi="IRBadr" w:cs="IRBadr" w:hint="cs"/>
          <w:rtl/>
        </w:rPr>
        <w:t xml:space="preserve">البته بحثی وجود دارد که آیا از سهم «سبیل الله» که از مصارف زکات است، می‌توان به کسی مالی زکوی داد تا با آن حجّ به جا آورد یا خیر. ولی روایت ابوبصیر مویّد آن نیست که به کسی که مال زیادی دارد بتوان زکات داد. ممکن است که شخصی خود را تحت فشار قرار دهد که بتواند مالی ذخیره کند تا با آن حج برود یا آن را صدقه دهد یا هر کار خیر دیگری انجام دهد ولی در عین حال فقیر باشد. </w:t>
      </w:r>
    </w:p>
    <w:p w:rsidR="00BC6FF5" w:rsidRDefault="00BC6FF5" w:rsidP="00BC6FF5">
      <w:pPr>
        <w:pStyle w:val="Heading1"/>
        <w:rPr>
          <w:rtl/>
        </w:rPr>
      </w:pPr>
      <w:bookmarkStart w:id="49" w:name="_Toc154327610"/>
      <w:bookmarkStart w:id="50" w:name="_Toc154327647"/>
      <w:bookmarkStart w:id="51" w:name="_Toc154327691"/>
      <w:r>
        <w:rPr>
          <w:rFonts w:hint="cs"/>
          <w:rtl/>
        </w:rPr>
        <w:lastRenderedPageBreak/>
        <w:t>روایت چهارشنبه‌ای</w:t>
      </w:r>
      <w:bookmarkEnd w:id="49"/>
      <w:bookmarkEnd w:id="50"/>
      <w:bookmarkEnd w:id="51"/>
    </w:p>
    <w:p w:rsidR="00BC6FF5" w:rsidRDefault="00BC6FF5" w:rsidP="00BC6FF5">
      <w:pPr>
        <w:rPr>
          <w:rFonts w:ascii="IRBadr" w:hAnsi="IRBadr" w:cs="IRBadr"/>
          <w:rtl/>
        </w:rPr>
      </w:pPr>
      <w:r w:rsidRPr="00BC6FF5">
        <w:rPr>
          <w:rFonts w:ascii="IRBadr" w:hAnsi="IRBadr" w:cs="IRBadr" w:hint="eastAsia"/>
          <w:color w:val="008000"/>
          <w:rtl/>
        </w:rPr>
        <w:t>«</w:t>
      </w:r>
      <w:r w:rsidRPr="00BC6FF5">
        <w:rPr>
          <w:rFonts w:ascii="IRBadr" w:hAnsi="IRBadr" w:cs="IRBadr" w:hint="cs"/>
          <w:color w:val="8064A2" w:themeColor="accent4"/>
          <w:rtl/>
        </w:rPr>
        <w:t>عَلِيُّ</w:t>
      </w:r>
      <w:r w:rsidRPr="00BC6FF5">
        <w:rPr>
          <w:rFonts w:ascii="IRBadr" w:hAnsi="IRBadr" w:cs="IRBadr"/>
          <w:color w:val="8064A2" w:themeColor="accent4"/>
          <w:rtl/>
        </w:rPr>
        <w:t xml:space="preserve"> </w:t>
      </w:r>
      <w:r w:rsidRPr="00BC6FF5">
        <w:rPr>
          <w:rFonts w:ascii="IRBadr" w:hAnsi="IRBadr" w:cs="IRBadr" w:hint="cs"/>
          <w:color w:val="8064A2" w:themeColor="accent4"/>
          <w:rtl/>
        </w:rPr>
        <w:t>بْنُ</w:t>
      </w:r>
      <w:r w:rsidRPr="00BC6FF5">
        <w:rPr>
          <w:rFonts w:ascii="IRBadr" w:hAnsi="IRBadr" w:cs="IRBadr"/>
          <w:color w:val="8064A2" w:themeColor="accent4"/>
          <w:rtl/>
        </w:rPr>
        <w:t xml:space="preserve"> </w:t>
      </w:r>
      <w:r w:rsidRPr="00BC6FF5">
        <w:rPr>
          <w:rFonts w:ascii="IRBadr" w:hAnsi="IRBadr" w:cs="IRBadr" w:hint="cs"/>
          <w:color w:val="8064A2" w:themeColor="accent4"/>
          <w:rtl/>
        </w:rPr>
        <w:t>إِبْرَاهِيمَ</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أَبِيهِ</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بَعْضِ</w:t>
      </w:r>
      <w:r w:rsidRPr="00BC6FF5">
        <w:rPr>
          <w:rFonts w:ascii="IRBadr" w:hAnsi="IRBadr" w:cs="IRBadr"/>
          <w:color w:val="8064A2" w:themeColor="accent4"/>
          <w:rtl/>
        </w:rPr>
        <w:t xml:space="preserve"> </w:t>
      </w:r>
      <w:r w:rsidRPr="00BC6FF5">
        <w:rPr>
          <w:rFonts w:ascii="IRBadr" w:hAnsi="IRBadr" w:cs="IRBadr" w:hint="cs"/>
          <w:color w:val="8064A2" w:themeColor="accent4"/>
          <w:rtl/>
        </w:rPr>
        <w:t>أَصْحَابِهِ</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عَنْبَسَةَ</w:t>
      </w:r>
      <w:r w:rsidRPr="00BC6FF5">
        <w:rPr>
          <w:rFonts w:ascii="IRBadr" w:hAnsi="IRBadr" w:cs="IRBadr"/>
          <w:color w:val="8064A2" w:themeColor="accent4"/>
          <w:rtl/>
        </w:rPr>
        <w:t xml:space="preserve"> </w:t>
      </w:r>
      <w:r w:rsidRPr="00BC6FF5">
        <w:rPr>
          <w:rFonts w:ascii="IRBadr" w:hAnsi="IRBadr" w:cs="IRBadr" w:hint="cs"/>
          <w:color w:val="8064A2" w:themeColor="accent4"/>
          <w:rtl/>
        </w:rPr>
        <w:t>بْنِ</w:t>
      </w:r>
      <w:r w:rsidRPr="00BC6FF5">
        <w:rPr>
          <w:rFonts w:ascii="IRBadr" w:hAnsi="IRBadr" w:cs="IRBadr"/>
          <w:color w:val="8064A2" w:themeColor="accent4"/>
          <w:rtl/>
        </w:rPr>
        <w:t xml:space="preserve"> </w:t>
      </w:r>
      <w:r w:rsidRPr="00BC6FF5">
        <w:rPr>
          <w:rFonts w:ascii="IRBadr" w:hAnsi="IRBadr" w:cs="IRBadr" w:hint="cs"/>
          <w:color w:val="8064A2" w:themeColor="accent4"/>
          <w:rtl/>
        </w:rPr>
        <w:t>مُصْعَبٍ</w:t>
      </w:r>
      <w:r w:rsidRPr="00BC6FF5">
        <w:rPr>
          <w:rFonts w:ascii="IRBadr" w:hAnsi="IRBadr" w:cs="IRBadr"/>
          <w:color w:val="8064A2" w:themeColor="accent4"/>
          <w:rtl/>
        </w:rPr>
        <w:t xml:space="preserve"> </w:t>
      </w:r>
      <w:r w:rsidRPr="00BC6FF5">
        <w:rPr>
          <w:rFonts w:ascii="IRBadr" w:hAnsi="IRBadr" w:cs="IRBadr" w:hint="cs"/>
          <w:color w:val="8064A2" w:themeColor="accent4"/>
          <w:rtl/>
        </w:rPr>
        <w:t>عَنْ</w:t>
      </w:r>
      <w:r w:rsidRPr="00BC6FF5">
        <w:rPr>
          <w:rFonts w:ascii="IRBadr" w:hAnsi="IRBadr" w:cs="IRBadr"/>
          <w:color w:val="8064A2" w:themeColor="accent4"/>
          <w:rtl/>
        </w:rPr>
        <w:t xml:space="preserve"> </w:t>
      </w:r>
      <w:r w:rsidRPr="00BC6FF5">
        <w:rPr>
          <w:rFonts w:ascii="IRBadr" w:hAnsi="IRBadr" w:cs="IRBadr" w:hint="cs"/>
          <w:color w:val="8064A2" w:themeColor="accent4"/>
          <w:rtl/>
        </w:rPr>
        <w:t>أَبِي</w:t>
      </w:r>
      <w:r w:rsidRPr="00BC6FF5">
        <w:rPr>
          <w:rFonts w:ascii="IRBadr" w:hAnsi="IRBadr" w:cs="IRBadr"/>
          <w:color w:val="8064A2" w:themeColor="accent4"/>
          <w:rtl/>
        </w:rPr>
        <w:t xml:space="preserve"> </w:t>
      </w:r>
      <w:r w:rsidRPr="00BC6FF5">
        <w:rPr>
          <w:rFonts w:ascii="IRBadr" w:hAnsi="IRBadr" w:cs="IRBadr" w:hint="cs"/>
          <w:color w:val="8064A2" w:themeColor="accent4"/>
          <w:rtl/>
        </w:rPr>
        <w:t>عَبْدِ</w:t>
      </w:r>
      <w:r w:rsidRPr="00BC6FF5">
        <w:rPr>
          <w:rFonts w:ascii="IRBadr" w:hAnsi="IRBadr" w:cs="IRBadr"/>
          <w:color w:val="8064A2" w:themeColor="accent4"/>
          <w:rtl/>
        </w:rPr>
        <w:t xml:space="preserve"> </w:t>
      </w:r>
      <w:r w:rsidRPr="00BC6FF5">
        <w:rPr>
          <w:rFonts w:ascii="IRBadr" w:hAnsi="IRBadr" w:cs="IRBadr" w:hint="cs"/>
          <w:color w:val="8064A2" w:themeColor="accent4"/>
          <w:rtl/>
        </w:rPr>
        <w:t>اللَّهِ</w:t>
      </w:r>
      <w:r w:rsidRPr="00BC6FF5">
        <w:rPr>
          <w:rFonts w:ascii="IRBadr" w:hAnsi="IRBadr" w:cs="IRBadr"/>
          <w:color w:val="8064A2" w:themeColor="accent4"/>
          <w:rtl/>
        </w:rPr>
        <w:t xml:space="preserve"> </w:t>
      </w:r>
      <w:r w:rsidRPr="00BC6FF5">
        <w:rPr>
          <w:rFonts w:ascii="IRBadr" w:hAnsi="IRBadr" w:cs="IRBadr" w:hint="cs"/>
          <w:color w:val="8064A2" w:themeColor="accent4"/>
          <w:rtl/>
        </w:rPr>
        <w:t>ع</w:t>
      </w:r>
      <w:r w:rsidRPr="00BC6FF5">
        <w:rPr>
          <w:rFonts w:ascii="IRBadr" w:hAnsi="IRBadr" w:cs="IRBadr"/>
          <w:color w:val="8064A2" w:themeColor="accent4"/>
          <w:rtl/>
        </w:rPr>
        <w:t xml:space="preserve"> </w:t>
      </w:r>
      <w:r w:rsidRPr="00BC6FF5">
        <w:rPr>
          <w:rFonts w:ascii="IRBadr" w:hAnsi="IRBadr" w:cs="IRBadr" w:hint="cs"/>
          <w:color w:val="8064A2" w:themeColor="accent4"/>
          <w:rtl/>
        </w:rPr>
        <w:t>قَالَ</w:t>
      </w:r>
      <w:r w:rsidRPr="00BC6FF5">
        <w:rPr>
          <w:rFonts w:ascii="IRBadr" w:hAnsi="IRBadr" w:cs="IRBadr"/>
          <w:color w:val="008000"/>
          <w:rtl/>
        </w:rPr>
        <w:t xml:space="preserve"> </w:t>
      </w:r>
      <w:r w:rsidRPr="00BC6FF5">
        <w:rPr>
          <w:rFonts w:ascii="IRBadr" w:hAnsi="IRBadr" w:cs="IRBadr" w:hint="cs"/>
          <w:color w:val="008000"/>
          <w:rtl/>
        </w:rPr>
        <w:t>سَمِعْتُهُ</w:t>
      </w:r>
      <w:r w:rsidRPr="00BC6FF5">
        <w:rPr>
          <w:rFonts w:ascii="IRBadr" w:hAnsi="IRBadr" w:cs="IRBadr"/>
          <w:color w:val="008000"/>
          <w:rtl/>
        </w:rPr>
        <w:t xml:space="preserve"> </w:t>
      </w:r>
      <w:r w:rsidRPr="00BC6FF5">
        <w:rPr>
          <w:rFonts w:ascii="IRBadr" w:hAnsi="IRBadr" w:cs="IRBadr" w:hint="cs"/>
          <w:color w:val="008000"/>
          <w:rtl/>
        </w:rPr>
        <w:t>يَقُولُ</w:t>
      </w:r>
      <w:r w:rsidRPr="00BC6FF5">
        <w:rPr>
          <w:rFonts w:ascii="IRBadr" w:hAnsi="IRBadr" w:cs="IRBadr"/>
          <w:color w:val="008000"/>
          <w:rtl/>
        </w:rPr>
        <w:t xml:space="preserve"> </w:t>
      </w:r>
      <w:r w:rsidRPr="00BC6FF5">
        <w:rPr>
          <w:rFonts w:ascii="IRBadr" w:hAnsi="IRBadr" w:cs="IRBadr" w:hint="cs"/>
          <w:color w:val="008000"/>
          <w:rtl/>
        </w:rPr>
        <w:t>أُتِيَ</w:t>
      </w:r>
      <w:r w:rsidRPr="00BC6FF5">
        <w:rPr>
          <w:rFonts w:ascii="IRBadr" w:hAnsi="IRBadr" w:cs="IRBadr"/>
          <w:color w:val="008000"/>
          <w:rtl/>
        </w:rPr>
        <w:t xml:space="preserve"> </w:t>
      </w:r>
      <w:r w:rsidRPr="00BC6FF5">
        <w:rPr>
          <w:rFonts w:ascii="IRBadr" w:hAnsi="IRBadr" w:cs="IRBadr" w:hint="cs"/>
          <w:color w:val="008000"/>
          <w:rtl/>
        </w:rPr>
        <w:t>النَّبِيُّ</w:t>
      </w:r>
      <w:r w:rsidRPr="00BC6FF5">
        <w:rPr>
          <w:rFonts w:ascii="IRBadr" w:hAnsi="IRBadr" w:cs="IRBadr"/>
          <w:color w:val="008000"/>
          <w:rtl/>
        </w:rPr>
        <w:t xml:space="preserve"> </w:t>
      </w:r>
      <w:r w:rsidRPr="00BC6FF5">
        <w:rPr>
          <w:rFonts w:ascii="IRBadr" w:hAnsi="IRBadr" w:cs="IRBadr" w:hint="cs"/>
          <w:color w:val="008000"/>
          <w:rtl/>
        </w:rPr>
        <w:t>ص</w:t>
      </w:r>
      <w:r w:rsidRPr="00BC6FF5">
        <w:rPr>
          <w:rFonts w:ascii="IRBadr" w:hAnsi="IRBadr" w:cs="IRBadr"/>
          <w:color w:val="008000"/>
          <w:rtl/>
        </w:rPr>
        <w:t xml:space="preserve"> </w:t>
      </w:r>
      <w:r w:rsidRPr="00BC6FF5">
        <w:rPr>
          <w:rFonts w:ascii="IRBadr" w:hAnsi="IRBadr" w:cs="IRBadr" w:hint="cs"/>
          <w:color w:val="008000"/>
          <w:rtl/>
        </w:rPr>
        <w:t>بِشَيْ‏ءٍ</w:t>
      </w:r>
      <w:r w:rsidRPr="00BC6FF5">
        <w:rPr>
          <w:rFonts w:ascii="IRBadr" w:hAnsi="IRBadr" w:cs="IRBadr"/>
          <w:color w:val="008000"/>
          <w:rtl/>
        </w:rPr>
        <w:t xml:space="preserve"> </w:t>
      </w:r>
      <w:r w:rsidRPr="00BC6FF5">
        <w:rPr>
          <w:rFonts w:ascii="IRBadr" w:hAnsi="IRBadr" w:cs="IRBadr" w:hint="cs"/>
          <w:color w:val="008000"/>
          <w:rtl/>
        </w:rPr>
        <w:t>فَقَسَمَهُ</w:t>
      </w:r>
      <w:r w:rsidRPr="00BC6FF5">
        <w:rPr>
          <w:rFonts w:ascii="IRBadr" w:hAnsi="IRBadr" w:cs="IRBadr"/>
          <w:color w:val="008000"/>
          <w:rtl/>
        </w:rPr>
        <w:t xml:space="preserve"> </w:t>
      </w:r>
      <w:r w:rsidRPr="00BC6FF5">
        <w:rPr>
          <w:rFonts w:ascii="IRBadr" w:hAnsi="IRBadr" w:cs="IRBadr" w:hint="cs"/>
          <w:color w:val="008000"/>
          <w:rtl/>
        </w:rPr>
        <w:t>فَلَمْ</w:t>
      </w:r>
      <w:r w:rsidRPr="00BC6FF5">
        <w:rPr>
          <w:rFonts w:ascii="IRBadr" w:hAnsi="IRBadr" w:cs="IRBadr"/>
          <w:color w:val="008000"/>
          <w:rtl/>
        </w:rPr>
        <w:t xml:space="preserve"> </w:t>
      </w:r>
      <w:r w:rsidRPr="00BC6FF5">
        <w:rPr>
          <w:rFonts w:ascii="IRBadr" w:hAnsi="IRBadr" w:cs="IRBadr" w:hint="cs"/>
          <w:color w:val="008000"/>
          <w:rtl/>
        </w:rPr>
        <w:t>يَسَعْ</w:t>
      </w:r>
      <w:r w:rsidRPr="00BC6FF5">
        <w:rPr>
          <w:rFonts w:ascii="IRBadr" w:hAnsi="IRBadr" w:cs="IRBadr"/>
          <w:color w:val="008000"/>
          <w:rtl/>
        </w:rPr>
        <w:t xml:space="preserve"> </w:t>
      </w:r>
      <w:r w:rsidRPr="00BC6FF5">
        <w:rPr>
          <w:rFonts w:ascii="IRBadr" w:hAnsi="IRBadr" w:cs="IRBadr" w:hint="cs"/>
          <w:color w:val="008000"/>
          <w:rtl/>
        </w:rPr>
        <w:t>أَهْلَ</w:t>
      </w:r>
      <w:r w:rsidRPr="00BC6FF5">
        <w:rPr>
          <w:rFonts w:ascii="IRBadr" w:hAnsi="IRBadr" w:cs="IRBadr"/>
          <w:color w:val="008000"/>
          <w:rtl/>
        </w:rPr>
        <w:t xml:space="preserve"> </w:t>
      </w:r>
      <w:r w:rsidRPr="00BC6FF5">
        <w:rPr>
          <w:rFonts w:ascii="IRBadr" w:hAnsi="IRBadr" w:cs="IRBadr" w:hint="cs"/>
          <w:color w:val="008000"/>
          <w:rtl/>
        </w:rPr>
        <w:t>الصُّفَّةِ</w:t>
      </w:r>
      <w:r w:rsidRPr="00BC6FF5">
        <w:rPr>
          <w:rFonts w:ascii="IRBadr" w:hAnsi="IRBadr" w:cs="IRBadr"/>
          <w:color w:val="008000"/>
          <w:rtl/>
        </w:rPr>
        <w:t xml:space="preserve"> </w:t>
      </w:r>
      <w:r w:rsidRPr="00BC6FF5">
        <w:rPr>
          <w:rFonts w:ascii="IRBadr" w:hAnsi="IRBadr" w:cs="IRBadr" w:hint="cs"/>
          <w:color w:val="008000"/>
          <w:rtl/>
        </w:rPr>
        <w:t>جَمِيعاً</w:t>
      </w:r>
      <w:r w:rsidRPr="00BC6FF5">
        <w:rPr>
          <w:rFonts w:ascii="IRBadr" w:hAnsi="IRBadr" w:cs="IRBadr"/>
          <w:color w:val="008000"/>
          <w:rtl/>
        </w:rPr>
        <w:t xml:space="preserve"> </w:t>
      </w:r>
      <w:r w:rsidRPr="00BC6FF5">
        <w:rPr>
          <w:rFonts w:ascii="IRBadr" w:hAnsi="IRBadr" w:cs="IRBadr" w:hint="cs"/>
          <w:color w:val="008000"/>
          <w:rtl/>
        </w:rPr>
        <w:t>فَخَصَّ</w:t>
      </w:r>
      <w:r w:rsidRPr="00BC6FF5">
        <w:rPr>
          <w:rFonts w:ascii="IRBadr" w:hAnsi="IRBadr" w:cs="IRBadr"/>
          <w:color w:val="008000"/>
          <w:rtl/>
        </w:rPr>
        <w:t xml:space="preserve"> </w:t>
      </w:r>
      <w:r w:rsidRPr="00BC6FF5">
        <w:rPr>
          <w:rFonts w:ascii="IRBadr" w:hAnsi="IRBadr" w:cs="IRBadr" w:hint="cs"/>
          <w:color w:val="008000"/>
          <w:rtl/>
        </w:rPr>
        <w:t>بِهِ</w:t>
      </w:r>
      <w:r w:rsidRPr="00BC6FF5">
        <w:rPr>
          <w:rFonts w:ascii="IRBadr" w:hAnsi="IRBadr" w:cs="IRBadr"/>
          <w:color w:val="008000"/>
          <w:rtl/>
        </w:rPr>
        <w:t xml:space="preserve"> </w:t>
      </w:r>
      <w:r w:rsidRPr="00BC6FF5">
        <w:rPr>
          <w:rFonts w:ascii="IRBadr" w:hAnsi="IRBadr" w:cs="IRBadr" w:hint="cs"/>
          <w:color w:val="008000"/>
          <w:rtl/>
        </w:rPr>
        <w:t>أُنَاساً</w:t>
      </w:r>
      <w:r w:rsidRPr="00BC6FF5">
        <w:rPr>
          <w:rFonts w:ascii="IRBadr" w:hAnsi="IRBadr" w:cs="IRBadr"/>
          <w:color w:val="008000"/>
          <w:rtl/>
        </w:rPr>
        <w:t xml:space="preserve"> </w:t>
      </w:r>
      <w:r w:rsidRPr="00BC6FF5">
        <w:rPr>
          <w:rFonts w:ascii="IRBadr" w:hAnsi="IRBadr" w:cs="IRBadr" w:hint="cs"/>
          <w:color w:val="008000"/>
          <w:rtl/>
        </w:rPr>
        <w:t>مِنْهُمْ</w:t>
      </w:r>
      <w:r w:rsidRPr="00BC6FF5">
        <w:rPr>
          <w:rFonts w:ascii="IRBadr" w:hAnsi="IRBadr" w:cs="IRBadr"/>
          <w:color w:val="008000"/>
          <w:rtl/>
        </w:rPr>
        <w:t xml:space="preserve"> </w:t>
      </w:r>
      <w:r w:rsidRPr="00BC6FF5">
        <w:rPr>
          <w:rFonts w:ascii="IRBadr" w:hAnsi="IRBadr" w:cs="IRBadr" w:hint="cs"/>
          <w:color w:val="008000"/>
          <w:rtl/>
        </w:rPr>
        <w:t>فَخَافَ</w:t>
      </w:r>
      <w:r w:rsidRPr="00BC6FF5">
        <w:rPr>
          <w:rFonts w:ascii="IRBadr" w:hAnsi="IRBadr" w:cs="IRBadr"/>
          <w:color w:val="008000"/>
          <w:rtl/>
        </w:rPr>
        <w:t xml:space="preserve"> </w:t>
      </w:r>
      <w:r w:rsidRPr="00BC6FF5">
        <w:rPr>
          <w:rFonts w:ascii="IRBadr" w:hAnsi="IRBadr" w:cs="IRBadr" w:hint="cs"/>
          <w:color w:val="008000"/>
          <w:rtl/>
        </w:rPr>
        <w:t>رَسُولُ</w:t>
      </w:r>
      <w:r w:rsidRPr="00BC6FF5">
        <w:rPr>
          <w:rFonts w:ascii="IRBadr" w:hAnsi="IRBadr" w:cs="IRBadr"/>
          <w:color w:val="008000"/>
          <w:rtl/>
        </w:rPr>
        <w:t xml:space="preserve"> </w:t>
      </w:r>
      <w:r w:rsidRPr="00BC6FF5">
        <w:rPr>
          <w:rFonts w:ascii="IRBadr" w:hAnsi="IRBadr" w:cs="IRBadr" w:hint="cs"/>
          <w:color w:val="008000"/>
          <w:rtl/>
        </w:rPr>
        <w:t>اللَّهِ</w:t>
      </w:r>
      <w:r w:rsidRPr="00BC6FF5">
        <w:rPr>
          <w:rFonts w:ascii="IRBadr" w:hAnsi="IRBadr" w:cs="IRBadr"/>
          <w:color w:val="008000"/>
          <w:rtl/>
        </w:rPr>
        <w:t xml:space="preserve"> </w:t>
      </w:r>
      <w:r w:rsidRPr="00BC6FF5">
        <w:rPr>
          <w:rFonts w:ascii="IRBadr" w:hAnsi="IRBadr" w:cs="IRBadr" w:hint="cs"/>
          <w:color w:val="008000"/>
          <w:rtl/>
        </w:rPr>
        <w:t>ص</w:t>
      </w:r>
      <w:r w:rsidRPr="00BC6FF5">
        <w:rPr>
          <w:rFonts w:ascii="IRBadr" w:hAnsi="IRBadr" w:cs="IRBadr"/>
          <w:color w:val="008000"/>
          <w:rtl/>
        </w:rPr>
        <w:t xml:space="preserve"> </w:t>
      </w:r>
      <w:r w:rsidRPr="00BC6FF5">
        <w:rPr>
          <w:rFonts w:ascii="IRBadr" w:hAnsi="IRBadr" w:cs="IRBadr" w:hint="cs"/>
          <w:color w:val="008000"/>
          <w:rtl/>
        </w:rPr>
        <w:t>أَنْ</w:t>
      </w:r>
      <w:r w:rsidRPr="00BC6FF5">
        <w:rPr>
          <w:rFonts w:ascii="IRBadr" w:hAnsi="IRBadr" w:cs="IRBadr"/>
          <w:color w:val="008000"/>
          <w:rtl/>
        </w:rPr>
        <w:t xml:space="preserve"> </w:t>
      </w:r>
      <w:r w:rsidRPr="00BC6FF5">
        <w:rPr>
          <w:rFonts w:ascii="IRBadr" w:hAnsi="IRBadr" w:cs="IRBadr" w:hint="cs"/>
          <w:color w:val="008000"/>
          <w:rtl/>
        </w:rPr>
        <w:t>يَكُونَ</w:t>
      </w:r>
      <w:r w:rsidRPr="00BC6FF5">
        <w:rPr>
          <w:rFonts w:ascii="IRBadr" w:hAnsi="IRBadr" w:cs="IRBadr"/>
          <w:color w:val="008000"/>
          <w:rtl/>
        </w:rPr>
        <w:t xml:space="preserve"> </w:t>
      </w:r>
      <w:r w:rsidRPr="00BC6FF5">
        <w:rPr>
          <w:rFonts w:ascii="IRBadr" w:hAnsi="IRBadr" w:cs="IRBadr" w:hint="cs"/>
          <w:color w:val="008000"/>
          <w:rtl/>
        </w:rPr>
        <w:t>قَدْ</w:t>
      </w:r>
      <w:r w:rsidRPr="00BC6FF5">
        <w:rPr>
          <w:rFonts w:ascii="IRBadr" w:hAnsi="IRBadr" w:cs="IRBadr"/>
          <w:color w:val="008000"/>
          <w:rtl/>
        </w:rPr>
        <w:t xml:space="preserve"> </w:t>
      </w:r>
      <w:r w:rsidRPr="00BC6FF5">
        <w:rPr>
          <w:rFonts w:ascii="IRBadr" w:hAnsi="IRBadr" w:cs="IRBadr" w:hint="cs"/>
          <w:color w:val="008000"/>
          <w:rtl/>
        </w:rPr>
        <w:t>دَخَلَ</w:t>
      </w:r>
      <w:r w:rsidRPr="00BC6FF5">
        <w:rPr>
          <w:rFonts w:ascii="IRBadr" w:hAnsi="IRBadr" w:cs="IRBadr"/>
          <w:color w:val="008000"/>
          <w:rtl/>
        </w:rPr>
        <w:t xml:space="preserve"> </w:t>
      </w:r>
      <w:r w:rsidRPr="00BC6FF5">
        <w:rPr>
          <w:rFonts w:ascii="IRBadr" w:hAnsi="IRBadr" w:cs="IRBadr" w:hint="cs"/>
          <w:color w:val="008000"/>
          <w:rtl/>
        </w:rPr>
        <w:t>قُلُوبَ</w:t>
      </w:r>
      <w:r w:rsidRPr="00BC6FF5">
        <w:rPr>
          <w:rFonts w:ascii="IRBadr" w:hAnsi="IRBadr" w:cs="IRBadr"/>
          <w:color w:val="008000"/>
          <w:rtl/>
        </w:rPr>
        <w:t xml:space="preserve"> </w:t>
      </w:r>
      <w:r w:rsidRPr="00BC6FF5">
        <w:rPr>
          <w:rFonts w:ascii="IRBadr" w:hAnsi="IRBadr" w:cs="IRBadr" w:hint="cs"/>
          <w:color w:val="008000"/>
          <w:rtl/>
        </w:rPr>
        <w:t>الْآخَرِينَ</w:t>
      </w:r>
      <w:r w:rsidRPr="00BC6FF5">
        <w:rPr>
          <w:rFonts w:ascii="IRBadr" w:hAnsi="IRBadr" w:cs="IRBadr"/>
          <w:color w:val="008000"/>
          <w:rtl/>
        </w:rPr>
        <w:t xml:space="preserve"> </w:t>
      </w:r>
      <w:r w:rsidRPr="00BC6FF5">
        <w:rPr>
          <w:rFonts w:ascii="IRBadr" w:hAnsi="IRBadr" w:cs="IRBadr" w:hint="cs"/>
          <w:color w:val="008000"/>
          <w:rtl/>
        </w:rPr>
        <w:t>شَيْ‏ءٌ</w:t>
      </w:r>
      <w:r w:rsidRPr="00BC6FF5">
        <w:rPr>
          <w:rFonts w:ascii="IRBadr" w:hAnsi="IRBadr" w:cs="IRBadr"/>
          <w:color w:val="008000"/>
          <w:rtl/>
        </w:rPr>
        <w:t xml:space="preserve"> </w:t>
      </w:r>
      <w:r w:rsidRPr="00BC6FF5">
        <w:rPr>
          <w:rFonts w:ascii="IRBadr" w:hAnsi="IRBadr" w:cs="IRBadr" w:hint="cs"/>
          <w:color w:val="008000"/>
          <w:rtl/>
        </w:rPr>
        <w:t>فَخَرَجَ</w:t>
      </w:r>
      <w:r w:rsidRPr="00BC6FF5">
        <w:rPr>
          <w:rFonts w:ascii="IRBadr" w:hAnsi="IRBadr" w:cs="IRBadr"/>
          <w:color w:val="008000"/>
          <w:rtl/>
        </w:rPr>
        <w:t xml:space="preserve"> </w:t>
      </w:r>
      <w:r w:rsidRPr="00BC6FF5">
        <w:rPr>
          <w:rFonts w:ascii="IRBadr" w:hAnsi="IRBadr" w:cs="IRBadr" w:hint="cs"/>
          <w:color w:val="008000"/>
          <w:rtl/>
        </w:rPr>
        <w:t>إِلَيْهِمْ</w:t>
      </w:r>
      <w:r w:rsidRPr="00BC6FF5">
        <w:rPr>
          <w:rFonts w:ascii="IRBadr" w:hAnsi="IRBadr" w:cs="IRBadr"/>
          <w:color w:val="008000"/>
          <w:rtl/>
        </w:rPr>
        <w:t xml:space="preserve"> </w:t>
      </w:r>
      <w:r w:rsidRPr="00BC6FF5">
        <w:rPr>
          <w:rFonts w:ascii="IRBadr" w:hAnsi="IRBadr" w:cs="IRBadr" w:hint="cs"/>
          <w:color w:val="008000"/>
          <w:rtl/>
        </w:rPr>
        <w:t>فَقَالَ</w:t>
      </w:r>
      <w:r w:rsidRPr="00BC6FF5">
        <w:rPr>
          <w:rFonts w:ascii="IRBadr" w:hAnsi="IRBadr" w:cs="IRBadr"/>
          <w:color w:val="008000"/>
          <w:rtl/>
        </w:rPr>
        <w:t xml:space="preserve"> </w:t>
      </w:r>
      <w:r w:rsidRPr="00BC6FF5">
        <w:rPr>
          <w:rFonts w:ascii="IRBadr" w:hAnsi="IRBadr" w:cs="IRBadr" w:hint="cs"/>
          <w:color w:val="008000"/>
          <w:rtl/>
        </w:rPr>
        <w:t>مَعْذِرَةً</w:t>
      </w:r>
      <w:r w:rsidRPr="00BC6FF5">
        <w:rPr>
          <w:rFonts w:ascii="IRBadr" w:hAnsi="IRBadr" w:cs="IRBadr"/>
          <w:color w:val="008000"/>
          <w:rtl/>
        </w:rPr>
        <w:t xml:space="preserve"> </w:t>
      </w:r>
      <w:r w:rsidRPr="00BC6FF5">
        <w:rPr>
          <w:rFonts w:ascii="IRBadr" w:hAnsi="IRBadr" w:cs="IRBadr" w:hint="cs"/>
          <w:color w:val="008000"/>
          <w:rtl/>
        </w:rPr>
        <w:t>إِلَى</w:t>
      </w:r>
      <w:r w:rsidRPr="00BC6FF5">
        <w:rPr>
          <w:rFonts w:ascii="IRBadr" w:hAnsi="IRBadr" w:cs="IRBadr"/>
          <w:color w:val="008000"/>
          <w:rtl/>
        </w:rPr>
        <w:t xml:space="preserve"> </w:t>
      </w:r>
      <w:r w:rsidRPr="00BC6FF5">
        <w:rPr>
          <w:rFonts w:ascii="IRBadr" w:hAnsi="IRBadr" w:cs="IRBadr" w:hint="cs"/>
          <w:color w:val="008000"/>
          <w:rtl/>
        </w:rPr>
        <w:t>اللَّهِ</w:t>
      </w:r>
      <w:r w:rsidRPr="00BC6FF5">
        <w:rPr>
          <w:rFonts w:ascii="IRBadr" w:hAnsi="IRBadr" w:cs="IRBadr"/>
          <w:color w:val="008000"/>
          <w:rtl/>
        </w:rPr>
        <w:t xml:space="preserve"> </w:t>
      </w:r>
      <w:r w:rsidRPr="00BC6FF5">
        <w:rPr>
          <w:rFonts w:ascii="IRBadr" w:hAnsi="IRBadr" w:cs="IRBadr" w:hint="cs"/>
          <w:color w:val="008000"/>
          <w:rtl/>
        </w:rPr>
        <w:t>عَزَّ</w:t>
      </w:r>
      <w:r w:rsidRPr="00BC6FF5">
        <w:rPr>
          <w:rFonts w:ascii="IRBadr" w:hAnsi="IRBadr" w:cs="IRBadr"/>
          <w:color w:val="008000"/>
          <w:rtl/>
        </w:rPr>
        <w:t xml:space="preserve"> </w:t>
      </w:r>
      <w:r w:rsidRPr="00BC6FF5">
        <w:rPr>
          <w:rFonts w:ascii="IRBadr" w:hAnsi="IRBadr" w:cs="IRBadr" w:hint="cs"/>
          <w:color w:val="008000"/>
          <w:rtl/>
        </w:rPr>
        <w:t>وَ</w:t>
      </w:r>
      <w:r w:rsidRPr="00BC6FF5">
        <w:rPr>
          <w:rFonts w:ascii="IRBadr" w:hAnsi="IRBadr" w:cs="IRBadr"/>
          <w:color w:val="008000"/>
          <w:rtl/>
        </w:rPr>
        <w:t xml:space="preserve"> </w:t>
      </w:r>
      <w:r w:rsidRPr="00BC6FF5">
        <w:rPr>
          <w:rFonts w:ascii="IRBadr" w:hAnsi="IRBadr" w:cs="IRBadr" w:hint="cs"/>
          <w:color w:val="008000"/>
          <w:rtl/>
        </w:rPr>
        <w:t>جَلَّ</w:t>
      </w:r>
      <w:r w:rsidRPr="00BC6FF5">
        <w:rPr>
          <w:rFonts w:ascii="IRBadr" w:hAnsi="IRBadr" w:cs="IRBadr"/>
          <w:color w:val="008000"/>
          <w:rtl/>
        </w:rPr>
        <w:t xml:space="preserve"> </w:t>
      </w:r>
      <w:r w:rsidRPr="00BC6FF5">
        <w:rPr>
          <w:rFonts w:ascii="IRBadr" w:hAnsi="IRBadr" w:cs="IRBadr" w:hint="cs"/>
          <w:color w:val="008000"/>
          <w:rtl/>
        </w:rPr>
        <w:t>وَ</w:t>
      </w:r>
      <w:r w:rsidRPr="00BC6FF5">
        <w:rPr>
          <w:rFonts w:ascii="IRBadr" w:hAnsi="IRBadr" w:cs="IRBadr"/>
          <w:color w:val="008000"/>
          <w:rtl/>
        </w:rPr>
        <w:t xml:space="preserve"> </w:t>
      </w:r>
      <w:r w:rsidRPr="00BC6FF5">
        <w:rPr>
          <w:rFonts w:ascii="IRBadr" w:hAnsi="IRBadr" w:cs="IRBadr" w:hint="cs"/>
          <w:color w:val="008000"/>
          <w:rtl/>
        </w:rPr>
        <w:t>إِلَيْكُمْ</w:t>
      </w:r>
      <w:r w:rsidRPr="00BC6FF5">
        <w:rPr>
          <w:rFonts w:ascii="IRBadr" w:hAnsi="IRBadr" w:cs="IRBadr"/>
          <w:color w:val="008000"/>
          <w:rtl/>
        </w:rPr>
        <w:t xml:space="preserve"> </w:t>
      </w:r>
      <w:r w:rsidRPr="00BC6FF5">
        <w:rPr>
          <w:rFonts w:ascii="IRBadr" w:hAnsi="IRBadr" w:cs="IRBadr" w:hint="cs"/>
          <w:color w:val="008000"/>
          <w:rtl/>
        </w:rPr>
        <w:t>يَا</w:t>
      </w:r>
      <w:r w:rsidRPr="00BC6FF5">
        <w:rPr>
          <w:rFonts w:ascii="IRBadr" w:hAnsi="IRBadr" w:cs="IRBadr"/>
          <w:color w:val="008000"/>
          <w:rtl/>
        </w:rPr>
        <w:t xml:space="preserve"> </w:t>
      </w:r>
      <w:r w:rsidRPr="00BC6FF5">
        <w:rPr>
          <w:rFonts w:ascii="IRBadr" w:hAnsi="IRBadr" w:cs="IRBadr" w:hint="cs"/>
          <w:color w:val="008000"/>
          <w:rtl/>
        </w:rPr>
        <w:t>أَهْلَ</w:t>
      </w:r>
      <w:r w:rsidRPr="00BC6FF5">
        <w:rPr>
          <w:rFonts w:ascii="IRBadr" w:hAnsi="IRBadr" w:cs="IRBadr"/>
          <w:color w:val="008000"/>
          <w:rtl/>
        </w:rPr>
        <w:t xml:space="preserve"> </w:t>
      </w:r>
      <w:r w:rsidRPr="00BC6FF5">
        <w:rPr>
          <w:rFonts w:ascii="IRBadr" w:hAnsi="IRBadr" w:cs="IRBadr" w:hint="cs"/>
          <w:color w:val="008000"/>
          <w:rtl/>
        </w:rPr>
        <w:t>الصُّفَّةِ</w:t>
      </w:r>
      <w:r w:rsidRPr="00BC6FF5">
        <w:rPr>
          <w:rFonts w:ascii="IRBadr" w:hAnsi="IRBadr" w:cs="IRBadr"/>
          <w:color w:val="008000"/>
          <w:rtl/>
        </w:rPr>
        <w:t xml:space="preserve"> </w:t>
      </w:r>
      <w:r w:rsidRPr="00BC6FF5">
        <w:rPr>
          <w:rFonts w:ascii="IRBadr" w:hAnsi="IRBadr" w:cs="IRBadr" w:hint="cs"/>
          <w:color w:val="008000"/>
          <w:rtl/>
        </w:rPr>
        <w:t>إِنَّا</w:t>
      </w:r>
      <w:r w:rsidRPr="00BC6FF5">
        <w:rPr>
          <w:rFonts w:ascii="IRBadr" w:hAnsi="IRBadr" w:cs="IRBadr"/>
          <w:color w:val="008000"/>
          <w:rtl/>
        </w:rPr>
        <w:t xml:space="preserve"> </w:t>
      </w:r>
      <w:r w:rsidRPr="00BC6FF5">
        <w:rPr>
          <w:rFonts w:ascii="IRBadr" w:hAnsi="IRBadr" w:cs="IRBadr" w:hint="cs"/>
          <w:color w:val="008000"/>
          <w:rtl/>
        </w:rPr>
        <w:t>أُوتِينَا</w:t>
      </w:r>
      <w:r w:rsidRPr="00BC6FF5">
        <w:rPr>
          <w:rFonts w:ascii="IRBadr" w:hAnsi="IRBadr" w:cs="IRBadr"/>
          <w:color w:val="008000"/>
          <w:rtl/>
        </w:rPr>
        <w:t xml:space="preserve"> </w:t>
      </w:r>
      <w:r w:rsidRPr="00BC6FF5">
        <w:rPr>
          <w:rFonts w:ascii="IRBadr" w:hAnsi="IRBadr" w:cs="IRBadr" w:hint="cs"/>
          <w:color w:val="008000"/>
          <w:rtl/>
        </w:rPr>
        <w:t>بِشَيْ‏ءٍ</w:t>
      </w:r>
      <w:r w:rsidRPr="00BC6FF5">
        <w:rPr>
          <w:rFonts w:ascii="IRBadr" w:hAnsi="IRBadr" w:cs="IRBadr"/>
          <w:color w:val="008000"/>
          <w:rtl/>
        </w:rPr>
        <w:t xml:space="preserve"> </w:t>
      </w:r>
      <w:r w:rsidRPr="00BC6FF5">
        <w:rPr>
          <w:rFonts w:ascii="IRBadr" w:hAnsi="IRBadr" w:cs="IRBadr" w:hint="cs"/>
          <w:color w:val="008000"/>
          <w:rtl/>
        </w:rPr>
        <w:t>فَأَرَدْنَا</w:t>
      </w:r>
      <w:r w:rsidRPr="00BC6FF5">
        <w:rPr>
          <w:rFonts w:ascii="IRBadr" w:hAnsi="IRBadr" w:cs="IRBadr"/>
          <w:color w:val="008000"/>
          <w:rtl/>
        </w:rPr>
        <w:t xml:space="preserve"> </w:t>
      </w:r>
      <w:r w:rsidRPr="00BC6FF5">
        <w:rPr>
          <w:rFonts w:ascii="IRBadr" w:hAnsi="IRBadr" w:cs="IRBadr" w:hint="cs"/>
          <w:color w:val="008000"/>
          <w:rtl/>
        </w:rPr>
        <w:t>أَنْ</w:t>
      </w:r>
      <w:r w:rsidRPr="00BC6FF5">
        <w:rPr>
          <w:rFonts w:ascii="IRBadr" w:hAnsi="IRBadr" w:cs="IRBadr"/>
          <w:color w:val="008000"/>
          <w:rtl/>
        </w:rPr>
        <w:t xml:space="preserve"> </w:t>
      </w:r>
      <w:r w:rsidRPr="00BC6FF5">
        <w:rPr>
          <w:rFonts w:ascii="IRBadr" w:hAnsi="IRBadr" w:cs="IRBadr" w:hint="cs"/>
          <w:color w:val="008000"/>
          <w:rtl/>
        </w:rPr>
        <w:t>نَقْسِمَهُ</w:t>
      </w:r>
      <w:r w:rsidRPr="00BC6FF5">
        <w:rPr>
          <w:rFonts w:ascii="IRBadr" w:hAnsi="IRBadr" w:cs="IRBadr"/>
          <w:color w:val="008000"/>
          <w:rtl/>
        </w:rPr>
        <w:t xml:space="preserve"> </w:t>
      </w:r>
      <w:r w:rsidRPr="00BC6FF5">
        <w:rPr>
          <w:rFonts w:ascii="IRBadr" w:hAnsi="IRBadr" w:cs="IRBadr" w:hint="cs"/>
          <w:color w:val="008000"/>
          <w:rtl/>
        </w:rPr>
        <w:t>بَيْنَكُمْ</w:t>
      </w:r>
      <w:r w:rsidRPr="00BC6FF5">
        <w:rPr>
          <w:rFonts w:ascii="IRBadr" w:hAnsi="IRBadr" w:cs="IRBadr"/>
          <w:color w:val="008000"/>
          <w:rtl/>
        </w:rPr>
        <w:t xml:space="preserve"> </w:t>
      </w:r>
      <w:r w:rsidRPr="00BC6FF5">
        <w:rPr>
          <w:rFonts w:ascii="IRBadr" w:hAnsi="IRBadr" w:cs="IRBadr" w:hint="cs"/>
          <w:color w:val="008000"/>
          <w:rtl/>
        </w:rPr>
        <w:t>فَلَمْ</w:t>
      </w:r>
      <w:r w:rsidRPr="00BC6FF5">
        <w:rPr>
          <w:rFonts w:ascii="IRBadr" w:hAnsi="IRBadr" w:cs="IRBadr"/>
          <w:color w:val="008000"/>
          <w:rtl/>
        </w:rPr>
        <w:t xml:space="preserve"> </w:t>
      </w:r>
      <w:r w:rsidRPr="00BC6FF5">
        <w:rPr>
          <w:rFonts w:ascii="IRBadr" w:hAnsi="IRBadr" w:cs="IRBadr" w:hint="cs"/>
          <w:color w:val="008000"/>
          <w:rtl/>
        </w:rPr>
        <w:t>يَسَعْكُمْ</w:t>
      </w:r>
      <w:r w:rsidRPr="00BC6FF5">
        <w:rPr>
          <w:rFonts w:ascii="IRBadr" w:hAnsi="IRBadr" w:cs="IRBadr"/>
          <w:color w:val="008000"/>
          <w:rtl/>
        </w:rPr>
        <w:t xml:space="preserve"> </w:t>
      </w:r>
      <w:r w:rsidRPr="00BC6FF5">
        <w:rPr>
          <w:rFonts w:ascii="IRBadr" w:hAnsi="IRBadr" w:cs="IRBadr" w:hint="cs"/>
          <w:color w:val="008000"/>
          <w:rtl/>
        </w:rPr>
        <w:t>فَخَصَصْتُ</w:t>
      </w:r>
      <w:r w:rsidRPr="00BC6FF5">
        <w:rPr>
          <w:rFonts w:ascii="IRBadr" w:hAnsi="IRBadr" w:cs="IRBadr"/>
          <w:color w:val="008000"/>
          <w:rtl/>
        </w:rPr>
        <w:t xml:space="preserve"> </w:t>
      </w:r>
      <w:r w:rsidRPr="00BC6FF5">
        <w:rPr>
          <w:rFonts w:ascii="IRBadr" w:hAnsi="IRBadr" w:cs="IRBadr" w:hint="cs"/>
          <w:color w:val="008000"/>
          <w:rtl/>
        </w:rPr>
        <w:t>بِهِ</w:t>
      </w:r>
      <w:r w:rsidRPr="00BC6FF5">
        <w:rPr>
          <w:rFonts w:ascii="IRBadr" w:hAnsi="IRBadr" w:cs="IRBadr"/>
          <w:color w:val="008000"/>
          <w:rtl/>
        </w:rPr>
        <w:t xml:space="preserve"> </w:t>
      </w:r>
      <w:r w:rsidRPr="00BC6FF5">
        <w:rPr>
          <w:rFonts w:ascii="IRBadr" w:hAnsi="IRBadr" w:cs="IRBadr" w:hint="cs"/>
          <w:color w:val="008000"/>
          <w:rtl/>
        </w:rPr>
        <w:t>أُنَاساً</w:t>
      </w:r>
      <w:r w:rsidRPr="00BC6FF5">
        <w:rPr>
          <w:rFonts w:ascii="IRBadr" w:hAnsi="IRBadr" w:cs="IRBadr"/>
          <w:color w:val="008000"/>
          <w:rtl/>
        </w:rPr>
        <w:t xml:space="preserve"> </w:t>
      </w:r>
      <w:r w:rsidRPr="00BC6FF5">
        <w:rPr>
          <w:rFonts w:ascii="IRBadr" w:hAnsi="IRBadr" w:cs="IRBadr" w:hint="cs"/>
          <w:color w:val="008000"/>
          <w:rtl/>
        </w:rPr>
        <w:t>مِنْكُمْ</w:t>
      </w:r>
      <w:r w:rsidRPr="00BC6FF5">
        <w:rPr>
          <w:rFonts w:ascii="IRBadr" w:hAnsi="IRBadr" w:cs="IRBadr"/>
          <w:color w:val="008000"/>
          <w:rtl/>
        </w:rPr>
        <w:t xml:space="preserve"> </w:t>
      </w:r>
      <w:r w:rsidRPr="00BC6FF5">
        <w:rPr>
          <w:rFonts w:ascii="IRBadr" w:hAnsi="IRBadr" w:cs="IRBadr" w:hint="cs"/>
          <w:color w:val="008000"/>
          <w:rtl/>
        </w:rPr>
        <w:t>خَشِينَا</w:t>
      </w:r>
      <w:r w:rsidRPr="00BC6FF5">
        <w:rPr>
          <w:rFonts w:ascii="IRBadr" w:hAnsi="IRBadr" w:cs="IRBadr"/>
          <w:color w:val="008000"/>
          <w:rtl/>
        </w:rPr>
        <w:t xml:space="preserve"> </w:t>
      </w:r>
      <w:r w:rsidRPr="00BC6FF5">
        <w:rPr>
          <w:rFonts w:ascii="IRBadr" w:hAnsi="IRBadr" w:cs="IRBadr" w:hint="cs"/>
          <w:color w:val="008000"/>
          <w:rtl/>
        </w:rPr>
        <w:t>جَزَعَهُمْ</w:t>
      </w:r>
      <w:r w:rsidRPr="00BC6FF5">
        <w:rPr>
          <w:rFonts w:ascii="IRBadr" w:hAnsi="IRBadr" w:cs="IRBadr"/>
          <w:color w:val="008000"/>
          <w:rtl/>
        </w:rPr>
        <w:t xml:space="preserve"> </w:t>
      </w:r>
      <w:r w:rsidRPr="00BC6FF5">
        <w:rPr>
          <w:rFonts w:ascii="IRBadr" w:hAnsi="IRBadr" w:cs="IRBadr" w:hint="cs"/>
          <w:color w:val="008000"/>
          <w:rtl/>
        </w:rPr>
        <w:t>وَ</w:t>
      </w:r>
      <w:r w:rsidRPr="00BC6FF5">
        <w:rPr>
          <w:rFonts w:ascii="IRBadr" w:hAnsi="IRBadr" w:cs="IRBadr"/>
          <w:color w:val="008000"/>
          <w:rtl/>
        </w:rPr>
        <w:t xml:space="preserve"> </w:t>
      </w:r>
      <w:r w:rsidRPr="00BC6FF5">
        <w:rPr>
          <w:rFonts w:ascii="IRBadr" w:hAnsi="IRBadr" w:cs="IRBadr" w:hint="cs"/>
          <w:color w:val="008000"/>
          <w:rtl/>
        </w:rPr>
        <w:t>هَلَعَهُمْ</w:t>
      </w:r>
      <w:r w:rsidRPr="00BC6FF5">
        <w:rPr>
          <w:rFonts w:ascii="IRBadr" w:hAnsi="IRBadr" w:cs="IRBadr" w:hint="eastAsia"/>
          <w:color w:val="008000"/>
          <w:rtl/>
        </w:rPr>
        <w:t>»</w:t>
      </w:r>
      <w:r>
        <w:rPr>
          <w:rStyle w:val="FootnoteReference"/>
          <w:rFonts w:ascii="IRBadr" w:hAnsi="IRBadr" w:cs="IRBadr"/>
          <w:color w:val="008000"/>
          <w:rtl/>
        </w:rPr>
        <w:footnoteReference w:id="14"/>
      </w:r>
      <w:r w:rsidRPr="00BC6FF5">
        <w:rPr>
          <w:rFonts w:ascii="IRBadr" w:hAnsi="IRBadr" w:cs="IRBadr"/>
          <w:rtl/>
        </w:rPr>
        <w:t>.</w:t>
      </w:r>
    </w:p>
    <w:p w:rsidR="00BE5FEA" w:rsidRPr="00D00C71" w:rsidRDefault="00EC66B1" w:rsidP="00D00C71">
      <w:pPr>
        <w:rPr>
          <w:rFonts w:ascii="IRBadr" w:hAnsi="IRBadr" w:cs="IRBadr"/>
          <w:rtl/>
        </w:rPr>
      </w:pPr>
      <w:r>
        <w:rPr>
          <w:rFonts w:ascii="IRBadr" w:hAnsi="IRBadr" w:cs="IRBadr" w:hint="cs"/>
          <w:rtl/>
        </w:rPr>
        <w:t>«جزعهم و هلعهم»: ممکن است این تعبیر کنایه از شدّت فقر آن گروه باشد و ممکن است کنایه از قلّت صبر آنان نسبت به دیگران باشد. اینکه پیامبر ص از فقرا معذرت‌خواهی کردند، نشان از اخلاق بسیار متعالی حضرت دارد. یکی از نعمت‌های بزرگ الهی بر ما آن است که از امّت این پیامبر ص هستیم. همین مقدار که نام امّت چنین پیغمبری بر ما نامیده شده، باید شکرگذار این نعمت باشیم.</w:t>
      </w:r>
    </w:p>
    <w:sectPr w:rsidR="00BE5FEA" w:rsidRPr="00D00C71"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9A" w:rsidRDefault="009A269A" w:rsidP="008B750B">
      <w:pPr>
        <w:spacing w:line="240" w:lineRule="auto"/>
      </w:pPr>
      <w:r>
        <w:separator/>
      </w:r>
    </w:p>
    <w:p w:rsidR="009A269A" w:rsidRDefault="009A269A"/>
  </w:endnote>
  <w:endnote w:type="continuationSeparator" w:id="0">
    <w:p w:rsidR="009A269A" w:rsidRDefault="009A269A" w:rsidP="008B750B">
      <w:pPr>
        <w:spacing w:line="240" w:lineRule="auto"/>
      </w:pPr>
      <w:r>
        <w:continuationSeparator/>
      </w:r>
    </w:p>
    <w:p w:rsidR="009A269A" w:rsidRDefault="009A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5" w:rsidRDefault="00BC6FF5">
    <w:pPr>
      <w:pStyle w:val="Footer"/>
    </w:pPr>
  </w:p>
  <w:p w:rsidR="00BC6FF5" w:rsidRDefault="00BC6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C6FF5" w:rsidRPr="006D44C1" w:rsidTr="0020241A">
      <w:tc>
        <w:tcPr>
          <w:tcW w:w="3382" w:type="dxa"/>
          <w:tcBorders>
            <w:top w:val="nil"/>
            <w:left w:val="nil"/>
            <w:bottom w:val="nil"/>
            <w:right w:val="nil"/>
          </w:tcBorders>
        </w:tcPr>
        <w:p w:rsidR="00BC6FF5" w:rsidRDefault="00BC6FF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C6FF5" w:rsidRDefault="00BC6FF5" w:rsidP="006D44C1">
          <w:pPr>
            <w:pStyle w:val="Footer"/>
            <w:jc w:val="right"/>
            <w:rPr>
              <w:rtl/>
            </w:rPr>
          </w:pPr>
          <w:r>
            <w:rPr>
              <w:rFonts w:hint="cs"/>
              <w:rtl/>
            </w:rPr>
            <w:t xml:space="preserve">صفحه </w:t>
          </w:r>
          <w:r>
            <w:fldChar w:fldCharType="begin"/>
          </w:r>
          <w:r>
            <w:instrText>PAGE   \* MERGEFORMAT</w:instrText>
          </w:r>
          <w:r>
            <w:fldChar w:fldCharType="separate"/>
          </w:r>
          <w:r w:rsidR="00CE7C86" w:rsidRPr="00CE7C86">
            <w:rPr>
              <w:noProof/>
              <w:rtl/>
              <w:lang w:val="fa-IR"/>
            </w:rPr>
            <w:t>1</w:t>
          </w:r>
          <w:r>
            <w:rPr>
              <w:noProof/>
            </w:rPr>
            <w:fldChar w:fldCharType="end"/>
          </w:r>
        </w:p>
      </w:tc>
      <w:tc>
        <w:tcPr>
          <w:tcW w:w="4786" w:type="dxa"/>
          <w:tcBorders>
            <w:top w:val="nil"/>
            <w:left w:val="nil"/>
            <w:bottom w:val="nil"/>
            <w:right w:val="nil"/>
          </w:tcBorders>
          <w:vAlign w:val="center"/>
        </w:tcPr>
        <w:p w:rsidR="00BC6FF5" w:rsidRPr="006D44C1" w:rsidRDefault="00BC6FF5" w:rsidP="001B6799">
          <w:pPr>
            <w:pStyle w:val="Footer"/>
            <w:bidi w:val="0"/>
            <w:rPr>
              <w:color w:val="808080" w:themeColor="background1" w:themeShade="80"/>
              <w:rtl/>
            </w:rPr>
          </w:pPr>
          <w:bookmarkStart w:id="52" w:name="BokAdres"/>
          <w:bookmarkEnd w:id="52"/>
          <w:r>
            <w:rPr>
              <w:color w:val="808080" w:themeColor="background1" w:themeShade="80"/>
            </w:rPr>
            <w:t>F1js1_14020915-047_ah1_mfeb.ir</w:t>
          </w:r>
        </w:p>
      </w:tc>
    </w:tr>
  </w:tbl>
  <w:p w:rsidR="00BC6FF5" w:rsidRDefault="00BC6FF5" w:rsidP="00FA5F3D">
    <w:pPr>
      <w:pStyle w:val="Footer"/>
      <w:jc w:val="center"/>
    </w:pPr>
  </w:p>
  <w:p w:rsidR="00BC6FF5" w:rsidRDefault="00BC6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9A" w:rsidRDefault="009A269A" w:rsidP="008B750B">
      <w:pPr>
        <w:spacing w:line="240" w:lineRule="auto"/>
      </w:pPr>
      <w:r>
        <w:separator/>
      </w:r>
    </w:p>
    <w:p w:rsidR="009A269A" w:rsidRDefault="009A269A"/>
  </w:footnote>
  <w:footnote w:type="continuationSeparator" w:id="0">
    <w:p w:rsidR="009A269A" w:rsidRDefault="009A269A" w:rsidP="008B750B">
      <w:pPr>
        <w:spacing w:line="240" w:lineRule="auto"/>
      </w:pPr>
      <w:r>
        <w:continuationSeparator/>
      </w:r>
    </w:p>
    <w:p w:rsidR="009A269A" w:rsidRDefault="009A269A"/>
  </w:footnote>
  <w:footnote w:id="1">
    <w:p w:rsidR="00BC6FF5" w:rsidRPr="00FC14AD" w:rsidRDefault="00BC6FF5" w:rsidP="00753CE3">
      <w:pPr>
        <w:pStyle w:val="FootnoteText"/>
        <w:rPr>
          <w:sz w:val="24"/>
          <w:szCs w:val="24"/>
        </w:rPr>
      </w:pPr>
      <w:r w:rsidRPr="00FC14AD">
        <w:rPr>
          <w:sz w:val="24"/>
          <w:szCs w:val="24"/>
        </w:rPr>
        <w:footnoteRef/>
      </w:r>
      <w:r w:rsidRPr="00FC14AD">
        <w:rPr>
          <w:sz w:val="24"/>
          <w:szCs w:val="24"/>
          <w:rtl/>
        </w:rPr>
        <w:t xml:space="preserve"> </w:t>
      </w:r>
      <w:hyperlink r:id="rId1" w:history="1">
        <w:r w:rsidRPr="00FC14AD">
          <w:rPr>
            <w:rStyle w:val="Hyperlink"/>
            <w:rFonts w:hint="cs"/>
            <w:sz w:val="24"/>
            <w:szCs w:val="24"/>
            <w:rtl/>
          </w:rPr>
          <w:t>الکافی،</w:t>
        </w:r>
        <w:r w:rsidRPr="00FC14AD">
          <w:rPr>
            <w:rStyle w:val="Hyperlink"/>
            <w:sz w:val="24"/>
            <w:szCs w:val="24"/>
            <w:rtl/>
          </w:rPr>
          <w:t xml:space="preserve"> </w:t>
        </w:r>
        <w:r w:rsidRPr="00FC14AD">
          <w:rPr>
            <w:rStyle w:val="Hyperlink"/>
            <w:rFonts w:hint="cs"/>
            <w:sz w:val="24"/>
            <w:szCs w:val="24"/>
            <w:rtl/>
          </w:rPr>
          <w:t>محمد</w:t>
        </w:r>
        <w:r w:rsidRPr="00FC14AD">
          <w:rPr>
            <w:rStyle w:val="Hyperlink"/>
            <w:sz w:val="24"/>
            <w:szCs w:val="24"/>
            <w:rtl/>
          </w:rPr>
          <w:t xml:space="preserve"> </w:t>
        </w:r>
        <w:r w:rsidRPr="00FC14AD">
          <w:rPr>
            <w:rStyle w:val="Hyperlink"/>
            <w:rFonts w:hint="cs"/>
            <w:sz w:val="24"/>
            <w:szCs w:val="24"/>
            <w:rtl/>
          </w:rPr>
          <w:t>بن</w:t>
        </w:r>
        <w:r w:rsidRPr="00FC14AD">
          <w:rPr>
            <w:rStyle w:val="Hyperlink"/>
            <w:sz w:val="24"/>
            <w:szCs w:val="24"/>
            <w:rtl/>
          </w:rPr>
          <w:t xml:space="preserve"> </w:t>
        </w:r>
        <w:r w:rsidRPr="00FC14AD">
          <w:rPr>
            <w:rStyle w:val="Hyperlink"/>
            <w:rFonts w:hint="cs"/>
            <w:sz w:val="24"/>
            <w:szCs w:val="24"/>
            <w:rtl/>
          </w:rPr>
          <w:t>یعقوب</w:t>
        </w:r>
        <w:r w:rsidRPr="00FC14AD">
          <w:rPr>
            <w:rStyle w:val="Hyperlink"/>
            <w:sz w:val="24"/>
            <w:szCs w:val="24"/>
            <w:rtl/>
          </w:rPr>
          <w:t xml:space="preserve"> </w:t>
        </w:r>
        <w:r w:rsidRPr="00FC14AD">
          <w:rPr>
            <w:rStyle w:val="Hyperlink"/>
            <w:rFonts w:hint="cs"/>
            <w:sz w:val="24"/>
            <w:szCs w:val="24"/>
            <w:rtl/>
          </w:rPr>
          <w:t>کلینی،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3</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498.</w:t>
        </w:r>
      </w:hyperlink>
    </w:p>
  </w:footnote>
  <w:footnote w:id="2">
    <w:p w:rsidR="00BC6FF5" w:rsidRPr="00FC14AD" w:rsidRDefault="00BC6FF5" w:rsidP="00BE5FEA">
      <w:pPr>
        <w:pStyle w:val="FootnoteText"/>
        <w:rPr>
          <w:sz w:val="24"/>
          <w:szCs w:val="24"/>
        </w:rPr>
      </w:pPr>
      <w:r w:rsidRPr="00FC14AD">
        <w:rPr>
          <w:sz w:val="24"/>
          <w:szCs w:val="24"/>
        </w:rPr>
        <w:footnoteRef/>
      </w:r>
      <w:r w:rsidRPr="00FC14AD">
        <w:rPr>
          <w:sz w:val="24"/>
          <w:szCs w:val="24"/>
          <w:rtl/>
        </w:rPr>
        <w:t xml:space="preserve"> </w:t>
      </w:r>
      <w:hyperlink r:id="rId2" w:history="1">
        <w:r w:rsidRPr="00FC14AD">
          <w:rPr>
            <w:rStyle w:val="Hyperlink"/>
            <w:rFonts w:hint="cs"/>
            <w:sz w:val="24"/>
            <w:szCs w:val="24"/>
            <w:rtl/>
          </w:rPr>
          <w:t>الکافی،</w:t>
        </w:r>
        <w:r w:rsidRPr="00FC14AD">
          <w:rPr>
            <w:rStyle w:val="Hyperlink"/>
            <w:sz w:val="24"/>
            <w:szCs w:val="24"/>
            <w:rtl/>
          </w:rPr>
          <w:t xml:space="preserve"> </w:t>
        </w:r>
        <w:r w:rsidRPr="00FC14AD">
          <w:rPr>
            <w:rStyle w:val="Hyperlink"/>
            <w:rFonts w:hint="cs"/>
            <w:sz w:val="24"/>
            <w:szCs w:val="24"/>
            <w:rtl/>
          </w:rPr>
          <w:t>محمد</w:t>
        </w:r>
        <w:r w:rsidRPr="00FC14AD">
          <w:rPr>
            <w:rStyle w:val="Hyperlink"/>
            <w:sz w:val="24"/>
            <w:szCs w:val="24"/>
            <w:rtl/>
          </w:rPr>
          <w:t xml:space="preserve"> </w:t>
        </w:r>
        <w:r w:rsidRPr="00FC14AD">
          <w:rPr>
            <w:rStyle w:val="Hyperlink"/>
            <w:rFonts w:hint="cs"/>
            <w:sz w:val="24"/>
            <w:szCs w:val="24"/>
            <w:rtl/>
          </w:rPr>
          <w:t>بن</w:t>
        </w:r>
        <w:r w:rsidRPr="00FC14AD">
          <w:rPr>
            <w:rStyle w:val="Hyperlink"/>
            <w:sz w:val="24"/>
            <w:szCs w:val="24"/>
            <w:rtl/>
          </w:rPr>
          <w:t xml:space="preserve"> </w:t>
        </w:r>
        <w:r w:rsidRPr="00FC14AD">
          <w:rPr>
            <w:rStyle w:val="Hyperlink"/>
            <w:rFonts w:hint="cs"/>
            <w:sz w:val="24"/>
            <w:szCs w:val="24"/>
            <w:rtl/>
          </w:rPr>
          <w:t>یعقوب</w:t>
        </w:r>
        <w:r w:rsidRPr="00FC14AD">
          <w:rPr>
            <w:rStyle w:val="Hyperlink"/>
            <w:sz w:val="24"/>
            <w:szCs w:val="24"/>
            <w:rtl/>
          </w:rPr>
          <w:t xml:space="preserve"> </w:t>
        </w:r>
        <w:r w:rsidRPr="00FC14AD">
          <w:rPr>
            <w:rStyle w:val="Hyperlink"/>
            <w:rFonts w:hint="cs"/>
            <w:sz w:val="24"/>
            <w:szCs w:val="24"/>
            <w:rtl/>
          </w:rPr>
          <w:t>کلینی،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3</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548</w:t>
        </w:r>
        <w:r w:rsidRPr="00FC14AD">
          <w:rPr>
            <w:rStyle w:val="Hyperlink"/>
            <w:rFonts w:hint="cs"/>
            <w:sz w:val="24"/>
            <w:szCs w:val="24"/>
            <w:rtl/>
          </w:rPr>
          <w:t>؛</w:t>
        </w:r>
      </w:hyperlink>
      <w:r w:rsidRPr="00FC14AD">
        <w:rPr>
          <w:rFonts w:hint="cs"/>
          <w:sz w:val="24"/>
          <w:szCs w:val="24"/>
          <w:rtl/>
        </w:rPr>
        <w:t xml:space="preserve"> جامع أحادیث الشیعة، ج۹، ص۳۰۵، ح۱۳۲۰۱.</w:t>
      </w:r>
    </w:p>
  </w:footnote>
  <w:footnote w:id="3">
    <w:p w:rsidR="00BC6FF5" w:rsidRPr="00FC14AD" w:rsidRDefault="00BC6FF5" w:rsidP="00AE6233">
      <w:pPr>
        <w:pStyle w:val="FootnoteText"/>
        <w:rPr>
          <w:sz w:val="24"/>
          <w:szCs w:val="24"/>
        </w:rPr>
      </w:pPr>
      <w:r w:rsidRPr="00FC14AD">
        <w:rPr>
          <w:sz w:val="24"/>
          <w:szCs w:val="24"/>
        </w:rPr>
        <w:footnoteRef/>
      </w:r>
      <w:r w:rsidRPr="00FC14AD">
        <w:rPr>
          <w:sz w:val="24"/>
          <w:szCs w:val="24"/>
          <w:rtl/>
        </w:rPr>
        <w:t xml:space="preserve"> </w:t>
      </w:r>
      <w:hyperlink r:id="rId3" w:history="1">
        <w:r w:rsidRPr="00FC14AD">
          <w:rPr>
            <w:rStyle w:val="Hyperlink"/>
            <w:rFonts w:hint="cs"/>
            <w:sz w:val="24"/>
            <w:szCs w:val="24"/>
            <w:rtl/>
          </w:rPr>
          <w:t>تهذیب</w:t>
        </w:r>
        <w:r w:rsidRPr="00FC14AD">
          <w:rPr>
            <w:rStyle w:val="Hyperlink"/>
            <w:sz w:val="24"/>
            <w:szCs w:val="24"/>
            <w:rtl/>
          </w:rPr>
          <w:t xml:space="preserve"> </w:t>
        </w:r>
        <w:r w:rsidRPr="00FC14AD">
          <w:rPr>
            <w:rStyle w:val="Hyperlink"/>
            <w:rFonts w:hint="cs"/>
            <w:sz w:val="24"/>
            <w:szCs w:val="24"/>
            <w:rtl/>
          </w:rPr>
          <w:t>الاحکام،</w:t>
        </w:r>
        <w:r w:rsidRPr="00FC14AD">
          <w:rPr>
            <w:rStyle w:val="Hyperlink"/>
            <w:sz w:val="24"/>
            <w:szCs w:val="24"/>
            <w:rtl/>
          </w:rPr>
          <w:t xml:space="preserve"> </w:t>
        </w:r>
        <w:r w:rsidRPr="00FC14AD">
          <w:rPr>
            <w:rStyle w:val="Hyperlink"/>
            <w:rFonts w:hint="cs"/>
            <w:sz w:val="24"/>
            <w:szCs w:val="24"/>
            <w:rtl/>
          </w:rPr>
          <w:t>شیخ</w:t>
        </w:r>
        <w:r w:rsidRPr="00FC14AD">
          <w:rPr>
            <w:rStyle w:val="Hyperlink"/>
            <w:sz w:val="24"/>
            <w:szCs w:val="24"/>
            <w:rtl/>
          </w:rPr>
          <w:t xml:space="preserve"> </w:t>
        </w:r>
        <w:r w:rsidRPr="00FC14AD">
          <w:rPr>
            <w:rStyle w:val="Hyperlink"/>
            <w:rFonts w:hint="cs"/>
            <w:sz w:val="24"/>
            <w:szCs w:val="24"/>
            <w:rtl/>
          </w:rPr>
          <w:t>طوسی،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4</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63</w:t>
        </w:r>
        <w:r w:rsidRPr="00FC14AD">
          <w:rPr>
            <w:rStyle w:val="Hyperlink"/>
            <w:rFonts w:hint="cs"/>
            <w:sz w:val="24"/>
            <w:szCs w:val="24"/>
            <w:rtl/>
          </w:rPr>
          <w:t>؛</w:t>
        </w:r>
      </w:hyperlink>
      <w:r w:rsidRPr="00FC14AD">
        <w:rPr>
          <w:rFonts w:hint="cs"/>
          <w:sz w:val="24"/>
          <w:szCs w:val="24"/>
          <w:rtl/>
        </w:rPr>
        <w:t xml:space="preserve"> جامع أحادیث الشیعة، ج۹، ص۳۰۶، ح۱۳۲۰۲.</w:t>
      </w:r>
    </w:p>
  </w:footnote>
  <w:footnote w:id="4">
    <w:p w:rsidR="00BC6FF5" w:rsidRPr="00FC14AD" w:rsidRDefault="00BC6FF5" w:rsidP="00AE6233">
      <w:pPr>
        <w:pStyle w:val="FootnoteText"/>
        <w:rPr>
          <w:sz w:val="24"/>
          <w:szCs w:val="24"/>
        </w:rPr>
      </w:pPr>
      <w:r w:rsidRPr="00FC14AD">
        <w:rPr>
          <w:sz w:val="24"/>
          <w:szCs w:val="24"/>
        </w:rPr>
        <w:footnoteRef/>
      </w:r>
      <w:r w:rsidRPr="00FC14AD">
        <w:rPr>
          <w:sz w:val="24"/>
          <w:szCs w:val="24"/>
          <w:rtl/>
        </w:rPr>
        <w:t xml:space="preserve"> </w:t>
      </w:r>
      <w:hyperlink r:id="rId4" w:history="1">
        <w:r w:rsidRPr="00FC14AD">
          <w:rPr>
            <w:rStyle w:val="Hyperlink"/>
            <w:rFonts w:hint="cs"/>
            <w:sz w:val="24"/>
            <w:szCs w:val="24"/>
            <w:rtl/>
          </w:rPr>
          <w:t>الکافی،</w:t>
        </w:r>
        <w:r w:rsidRPr="00FC14AD">
          <w:rPr>
            <w:rStyle w:val="Hyperlink"/>
            <w:sz w:val="24"/>
            <w:szCs w:val="24"/>
            <w:rtl/>
          </w:rPr>
          <w:t xml:space="preserve"> </w:t>
        </w:r>
        <w:r w:rsidRPr="00FC14AD">
          <w:rPr>
            <w:rStyle w:val="Hyperlink"/>
            <w:rFonts w:hint="cs"/>
            <w:sz w:val="24"/>
            <w:szCs w:val="24"/>
            <w:rtl/>
          </w:rPr>
          <w:t>محمد</w:t>
        </w:r>
        <w:r w:rsidRPr="00FC14AD">
          <w:rPr>
            <w:rStyle w:val="Hyperlink"/>
            <w:sz w:val="24"/>
            <w:szCs w:val="24"/>
            <w:rtl/>
          </w:rPr>
          <w:t xml:space="preserve"> </w:t>
        </w:r>
        <w:r w:rsidRPr="00FC14AD">
          <w:rPr>
            <w:rStyle w:val="Hyperlink"/>
            <w:rFonts w:hint="cs"/>
            <w:sz w:val="24"/>
            <w:szCs w:val="24"/>
            <w:rtl/>
          </w:rPr>
          <w:t>بن</w:t>
        </w:r>
        <w:r w:rsidRPr="00FC14AD">
          <w:rPr>
            <w:rStyle w:val="Hyperlink"/>
            <w:sz w:val="24"/>
            <w:szCs w:val="24"/>
            <w:rtl/>
          </w:rPr>
          <w:t xml:space="preserve"> </w:t>
        </w:r>
        <w:r w:rsidRPr="00FC14AD">
          <w:rPr>
            <w:rStyle w:val="Hyperlink"/>
            <w:rFonts w:hint="cs"/>
            <w:sz w:val="24"/>
            <w:szCs w:val="24"/>
            <w:rtl/>
          </w:rPr>
          <w:t>یعقوب</w:t>
        </w:r>
        <w:r w:rsidRPr="00FC14AD">
          <w:rPr>
            <w:rStyle w:val="Hyperlink"/>
            <w:sz w:val="24"/>
            <w:szCs w:val="24"/>
            <w:rtl/>
          </w:rPr>
          <w:t xml:space="preserve"> </w:t>
        </w:r>
        <w:r w:rsidRPr="00FC14AD">
          <w:rPr>
            <w:rStyle w:val="Hyperlink"/>
            <w:rFonts w:hint="cs"/>
            <w:sz w:val="24"/>
            <w:szCs w:val="24"/>
            <w:rtl/>
          </w:rPr>
          <w:t>کلینی،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3</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548</w:t>
        </w:r>
        <w:r w:rsidRPr="00FC14AD">
          <w:rPr>
            <w:rStyle w:val="Hyperlink"/>
            <w:rFonts w:hint="cs"/>
            <w:sz w:val="24"/>
            <w:szCs w:val="24"/>
            <w:rtl/>
          </w:rPr>
          <w:t>؛</w:t>
        </w:r>
      </w:hyperlink>
      <w:r w:rsidRPr="00FC14AD">
        <w:rPr>
          <w:rFonts w:hint="cs"/>
          <w:sz w:val="24"/>
          <w:szCs w:val="24"/>
          <w:rtl/>
        </w:rPr>
        <w:t xml:space="preserve"> جامع أحادیث الشیعة، ج۹، ص۳۰۶، ح۱۳۲۰۳.</w:t>
      </w:r>
    </w:p>
  </w:footnote>
  <w:footnote w:id="5">
    <w:p w:rsidR="00BC6FF5" w:rsidRPr="00FC14AD" w:rsidRDefault="00BC6FF5" w:rsidP="00AE6233">
      <w:pPr>
        <w:pStyle w:val="FootnoteText"/>
        <w:rPr>
          <w:sz w:val="24"/>
          <w:szCs w:val="24"/>
        </w:rPr>
      </w:pPr>
      <w:r w:rsidRPr="00FC14AD">
        <w:rPr>
          <w:sz w:val="24"/>
          <w:szCs w:val="24"/>
        </w:rPr>
        <w:footnoteRef/>
      </w:r>
      <w:r w:rsidRPr="00FC14AD">
        <w:rPr>
          <w:sz w:val="24"/>
          <w:szCs w:val="24"/>
          <w:rtl/>
        </w:rPr>
        <w:t xml:space="preserve"> </w:t>
      </w:r>
      <w:hyperlink r:id="rId5" w:history="1">
        <w:r w:rsidRPr="00FC14AD">
          <w:rPr>
            <w:rStyle w:val="Hyperlink"/>
            <w:rFonts w:hint="cs"/>
            <w:sz w:val="24"/>
            <w:szCs w:val="24"/>
            <w:rtl/>
          </w:rPr>
          <w:t>تهذیب</w:t>
        </w:r>
        <w:r w:rsidRPr="00FC14AD">
          <w:rPr>
            <w:rStyle w:val="Hyperlink"/>
            <w:sz w:val="24"/>
            <w:szCs w:val="24"/>
            <w:rtl/>
          </w:rPr>
          <w:t xml:space="preserve"> </w:t>
        </w:r>
        <w:r w:rsidRPr="00FC14AD">
          <w:rPr>
            <w:rStyle w:val="Hyperlink"/>
            <w:rFonts w:hint="cs"/>
            <w:sz w:val="24"/>
            <w:szCs w:val="24"/>
            <w:rtl/>
          </w:rPr>
          <w:t>الاحکام،</w:t>
        </w:r>
        <w:r w:rsidRPr="00FC14AD">
          <w:rPr>
            <w:rStyle w:val="Hyperlink"/>
            <w:sz w:val="24"/>
            <w:szCs w:val="24"/>
            <w:rtl/>
          </w:rPr>
          <w:t xml:space="preserve"> </w:t>
        </w:r>
        <w:r w:rsidRPr="00FC14AD">
          <w:rPr>
            <w:rStyle w:val="Hyperlink"/>
            <w:rFonts w:hint="cs"/>
            <w:sz w:val="24"/>
            <w:szCs w:val="24"/>
            <w:rtl/>
          </w:rPr>
          <w:t>شیخ</w:t>
        </w:r>
        <w:r w:rsidRPr="00FC14AD">
          <w:rPr>
            <w:rStyle w:val="Hyperlink"/>
            <w:sz w:val="24"/>
            <w:szCs w:val="24"/>
            <w:rtl/>
          </w:rPr>
          <w:t xml:space="preserve"> </w:t>
        </w:r>
        <w:r w:rsidRPr="00FC14AD">
          <w:rPr>
            <w:rStyle w:val="Hyperlink"/>
            <w:rFonts w:hint="cs"/>
            <w:sz w:val="24"/>
            <w:szCs w:val="24"/>
            <w:rtl/>
          </w:rPr>
          <w:t>طوسی،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4</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63</w:t>
        </w:r>
        <w:r w:rsidRPr="00FC14AD">
          <w:rPr>
            <w:rStyle w:val="Hyperlink"/>
            <w:rFonts w:hint="cs"/>
            <w:sz w:val="24"/>
            <w:szCs w:val="24"/>
            <w:rtl/>
          </w:rPr>
          <w:t>؛</w:t>
        </w:r>
      </w:hyperlink>
      <w:r w:rsidRPr="00FC14AD">
        <w:rPr>
          <w:rFonts w:hint="cs"/>
          <w:sz w:val="24"/>
          <w:szCs w:val="24"/>
          <w:rtl/>
        </w:rPr>
        <w:t xml:space="preserve"> جامع أحادیث الشیعة، ج۹، ص۳۰۶، ح۱۳۲۰۵.</w:t>
      </w:r>
    </w:p>
    <w:p w:rsidR="00BC6FF5" w:rsidRPr="00FC14AD" w:rsidRDefault="00BC6FF5" w:rsidP="00AE6233">
      <w:pPr>
        <w:pStyle w:val="FootnoteText"/>
        <w:rPr>
          <w:sz w:val="24"/>
          <w:szCs w:val="24"/>
        </w:rPr>
      </w:pPr>
    </w:p>
  </w:footnote>
  <w:footnote w:id="6">
    <w:p w:rsidR="00BC6FF5" w:rsidRPr="00FC14AD" w:rsidRDefault="00BC6FF5" w:rsidP="00AE6233">
      <w:pPr>
        <w:pStyle w:val="FootnoteText"/>
        <w:rPr>
          <w:sz w:val="24"/>
          <w:szCs w:val="24"/>
        </w:rPr>
      </w:pPr>
      <w:r w:rsidRPr="00FC14AD">
        <w:rPr>
          <w:sz w:val="24"/>
          <w:szCs w:val="24"/>
        </w:rPr>
        <w:footnoteRef/>
      </w:r>
      <w:r w:rsidRPr="00FC14AD">
        <w:rPr>
          <w:sz w:val="24"/>
          <w:szCs w:val="24"/>
          <w:rtl/>
        </w:rPr>
        <w:t xml:space="preserve"> </w:t>
      </w:r>
      <w:hyperlink r:id="rId6" w:history="1">
        <w:r w:rsidRPr="00FC14AD">
          <w:rPr>
            <w:rStyle w:val="Hyperlink"/>
            <w:rFonts w:hint="cs"/>
            <w:sz w:val="24"/>
            <w:szCs w:val="24"/>
            <w:rtl/>
          </w:rPr>
          <w:t>تهذیب</w:t>
        </w:r>
        <w:r w:rsidRPr="00FC14AD">
          <w:rPr>
            <w:rStyle w:val="Hyperlink"/>
            <w:sz w:val="24"/>
            <w:szCs w:val="24"/>
            <w:rtl/>
          </w:rPr>
          <w:t xml:space="preserve"> </w:t>
        </w:r>
        <w:r w:rsidRPr="00FC14AD">
          <w:rPr>
            <w:rStyle w:val="Hyperlink"/>
            <w:rFonts w:hint="cs"/>
            <w:sz w:val="24"/>
            <w:szCs w:val="24"/>
            <w:rtl/>
          </w:rPr>
          <w:t>الاحکام،</w:t>
        </w:r>
        <w:r w:rsidRPr="00FC14AD">
          <w:rPr>
            <w:rStyle w:val="Hyperlink"/>
            <w:sz w:val="24"/>
            <w:szCs w:val="24"/>
            <w:rtl/>
          </w:rPr>
          <w:t xml:space="preserve"> </w:t>
        </w:r>
        <w:r w:rsidRPr="00FC14AD">
          <w:rPr>
            <w:rStyle w:val="Hyperlink"/>
            <w:rFonts w:hint="cs"/>
            <w:sz w:val="24"/>
            <w:szCs w:val="24"/>
            <w:rtl/>
          </w:rPr>
          <w:t>شیخ</w:t>
        </w:r>
        <w:r w:rsidRPr="00FC14AD">
          <w:rPr>
            <w:rStyle w:val="Hyperlink"/>
            <w:sz w:val="24"/>
            <w:szCs w:val="24"/>
            <w:rtl/>
          </w:rPr>
          <w:t xml:space="preserve"> </w:t>
        </w:r>
        <w:r w:rsidRPr="00FC14AD">
          <w:rPr>
            <w:rStyle w:val="Hyperlink"/>
            <w:rFonts w:hint="cs"/>
            <w:sz w:val="24"/>
            <w:szCs w:val="24"/>
            <w:rtl/>
          </w:rPr>
          <w:t>طوسی،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4</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63</w:t>
        </w:r>
        <w:r w:rsidRPr="00FC14AD">
          <w:rPr>
            <w:rStyle w:val="Hyperlink"/>
            <w:rFonts w:hint="cs"/>
            <w:sz w:val="24"/>
            <w:szCs w:val="24"/>
            <w:rtl/>
          </w:rPr>
          <w:t>؛</w:t>
        </w:r>
      </w:hyperlink>
      <w:r w:rsidRPr="00FC14AD">
        <w:rPr>
          <w:rFonts w:hint="cs"/>
          <w:sz w:val="24"/>
          <w:szCs w:val="24"/>
          <w:rtl/>
        </w:rPr>
        <w:t xml:space="preserve"> جامع أحادیث الشیعة، ج۹، ص۳۰۶، ح۱۳۲۰۶.</w:t>
      </w:r>
    </w:p>
  </w:footnote>
  <w:footnote w:id="7">
    <w:p w:rsidR="00BC6FF5" w:rsidRPr="00FC14AD" w:rsidRDefault="00BC6FF5" w:rsidP="00AE6233">
      <w:pPr>
        <w:pStyle w:val="FootnoteText"/>
        <w:rPr>
          <w:sz w:val="24"/>
          <w:szCs w:val="24"/>
        </w:rPr>
      </w:pPr>
      <w:r w:rsidRPr="00FC14AD">
        <w:rPr>
          <w:sz w:val="24"/>
          <w:szCs w:val="24"/>
        </w:rPr>
        <w:footnoteRef/>
      </w:r>
      <w:r w:rsidRPr="00FC14AD">
        <w:rPr>
          <w:sz w:val="24"/>
          <w:szCs w:val="24"/>
          <w:rtl/>
        </w:rPr>
        <w:t xml:space="preserve"> </w:t>
      </w:r>
      <w:hyperlink r:id="rId7" w:history="1">
        <w:r w:rsidRPr="00FC14AD">
          <w:rPr>
            <w:rStyle w:val="Hyperlink"/>
            <w:rFonts w:hint="cs"/>
            <w:sz w:val="24"/>
            <w:szCs w:val="24"/>
            <w:rtl/>
          </w:rPr>
          <w:t>الکافی،</w:t>
        </w:r>
        <w:r w:rsidRPr="00FC14AD">
          <w:rPr>
            <w:rStyle w:val="Hyperlink"/>
            <w:sz w:val="24"/>
            <w:szCs w:val="24"/>
            <w:rtl/>
          </w:rPr>
          <w:t xml:space="preserve"> </w:t>
        </w:r>
        <w:r w:rsidRPr="00FC14AD">
          <w:rPr>
            <w:rStyle w:val="Hyperlink"/>
            <w:rFonts w:hint="cs"/>
            <w:sz w:val="24"/>
            <w:szCs w:val="24"/>
            <w:rtl/>
          </w:rPr>
          <w:t>محمد</w:t>
        </w:r>
        <w:r w:rsidRPr="00FC14AD">
          <w:rPr>
            <w:rStyle w:val="Hyperlink"/>
            <w:sz w:val="24"/>
            <w:szCs w:val="24"/>
            <w:rtl/>
          </w:rPr>
          <w:t xml:space="preserve"> </w:t>
        </w:r>
        <w:r w:rsidRPr="00FC14AD">
          <w:rPr>
            <w:rStyle w:val="Hyperlink"/>
            <w:rFonts w:hint="cs"/>
            <w:sz w:val="24"/>
            <w:szCs w:val="24"/>
            <w:rtl/>
          </w:rPr>
          <w:t>بن</w:t>
        </w:r>
        <w:r w:rsidRPr="00FC14AD">
          <w:rPr>
            <w:rStyle w:val="Hyperlink"/>
            <w:sz w:val="24"/>
            <w:szCs w:val="24"/>
            <w:rtl/>
          </w:rPr>
          <w:t xml:space="preserve"> </w:t>
        </w:r>
        <w:r w:rsidRPr="00FC14AD">
          <w:rPr>
            <w:rStyle w:val="Hyperlink"/>
            <w:rFonts w:hint="cs"/>
            <w:sz w:val="24"/>
            <w:szCs w:val="24"/>
            <w:rtl/>
          </w:rPr>
          <w:t>یعقوب</w:t>
        </w:r>
        <w:r w:rsidRPr="00FC14AD">
          <w:rPr>
            <w:rStyle w:val="Hyperlink"/>
            <w:sz w:val="24"/>
            <w:szCs w:val="24"/>
            <w:rtl/>
          </w:rPr>
          <w:t xml:space="preserve"> </w:t>
        </w:r>
        <w:r w:rsidRPr="00FC14AD">
          <w:rPr>
            <w:rStyle w:val="Hyperlink"/>
            <w:rFonts w:hint="cs"/>
            <w:sz w:val="24"/>
            <w:szCs w:val="24"/>
            <w:rtl/>
          </w:rPr>
          <w:t>کلینی،</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3</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556</w:t>
        </w:r>
        <w:r w:rsidRPr="00FC14AD">
          <w:rPr>
            <w:rStyle w:val="Hyperlink"/>
            <w:rFonts w:hint="cs"/>
            <w:sz w:val="24"/>
            <w:szCs w:val="24"/>
            <w:rtl/>
          </w:rPr>
          <w:t>؛</w:t>
        </w:r>
      </w:hyperlink>
      <w:r w:rsidRPr="00FC14AD">
        <w:rPr>
          <w:rFonts w:hint="cs"/>
          <w:sz w:val="24"/>
          <w:szCs w:val="24"/>
          <w:rtl/>
        </w:rPr>
        <w:t xml:space="preserve"> جامع أحادیث الشیعة، ج۹، ص۳۰۶، ح۱۳۲۰۷.</w:t>
      </w:r>
    </w:p>
  </w:footnote>
  <w:footnote w:id="8">
    <w:p w:rsidR="00BC6FF5" w:rsidRPr="00FC14AD" w:rsidRDefault="00BC6FF5" w:rsidP="00941838">
      <w:pPr>
        <w:pStyle w:val="FootnoteText"/>
        <w:rPr>
          <w:sz w:val="24"/>
          <w:szCs w:val="24"/>
        </w:rPr>
      </w:pPr>
      <w:r w:rsidRPr="00FC14AD">
        <w:rPr>
          <w:sz w:val="24"/>
          <w:szCs w:val="24"/>
        </w:rPr>
        <w:footnoteRef/>
      </w:r>
      <w:r w:rsidRPr="00FC14AD">
        <w:rPr>
          <w:sz w:val="24"/>
          <w:szCs w:val="24"/>
          <w:rtl/>
        </w:rPr>
        <w:t xml:space="preserve"> </w:t>
      </w:r>
      <w:hyperlink r:id="rId8" w:history="1">
        <w:r w:rsidRPr="00FC14AD">
          <w:rPr>
            <w:rStyle w:val="Hyperlink"/>
            <w:rFonts w:hint="cs"/>
            <w:sz w:val="24"/>
            <w:szCs w:val="24"/>
            <w:rtl/>
          </w:rPr>
          <w:t>معانی</w:t>
        </w:r>
        <w:r w:rsidRPr="00FC14AD">
          <w:rPr>
            <w:rStyle w:val="Hyperlink"/>
            <w:sz w:val="24"/>
            <w:szCs w:val="24"/>
            <w:rtl/>
          </w:rPr>
          <w:t xml:space="preserve"> </w:t>
        </w:r>
        <w:r w:rsidRPr="00FC14AD">
          <w:rPr>
            <w:rStyle w:val="Hyperlink"/>
            <w:rFonts w:hint="cs"/>
            <w:sz w:val="24"/>
            <w:szCs w:val="24"/>
            <w:rtl/>
          </w:rPr>
          <w:t>الأخبار،</w:t>
        </w:r>
        <w:r w:rsidRPr="00FC14AD">
          <w:rPr>
            <w:rStyle w:val="Hyperlink"/>
            <w:sz w:val="24"/>
            <w:szCs w:val="24"/>
            <w:rtl/>
          </w:rPr>
          <w:t xml:space="preserve"> </w:t>
        </w:r>
        <w:r w:rsidRPr="00FC14AD">
          <w:rPr>
            <w:rStyle w:val="Hyperlink"/>
            <w:rFonts w:hint="cs"/>
            <w:sz w:val="24"/>
            <w:szCs w:val="24"/>
            <w:rtl/>
          </w:rPr>
          <w:t>شیخ</w:t>
        </w:r>
        <w:r w:rsidRPr="00FC14AD">
          <w:rPr>
            <w:rStyle w:val="Hyperlink"/>
            <w:sz w:val="24"/>
            <w:szCs w:val="24"/>
            <w:rtl/>
          </w:rPr>
          <w:t xml:space="preserve"> </w:t>
        </w:r>
        <w:r w:rsidRPr="00FC14AD">
          <w:rPr>
            <w:rStyle w:val="Hyperlink"/>
            <w:rFonts w:hint="cs"/>
            <w:sz w:val="24"/>
            <w:szCs w:val="24"/>
            <w:rtl/>
          </w:rPr>
          <w:t>صدوق،</w:t>
        </w:r>
        <w:r w:rsidRPr="00FC14AD">
          <w:rPr>
            <w:rStyle w:val="Hyperlink"/>
            <w:sz w:val="24"/>
            <w:szCs w:val="24"/>
            <w:rtl/>
          </w:rPr>
          <w:t xml:space="preserve"> </w:t>
        </w:r>
        <w:r w:rsidRPr="00FC14AD">
          <w:rPr>
            <w:rStyle w:val="Hyperlink"/>
            <w:rFonts w:hint="cs"/>
            <w:sz w:val="24"/>
            <w:szCs w:val="24"/>
            <w:rtl/>
          </w:rPr>
          <w:t>ج</w:t>
        </w:r>
        <w:r w:rsidRPr="00FC14AD">
          <w:rPr>
            <w:rStyle w:val="Hyperlink"/>
            <w:sz w:val="24"/>
            <w:szCs w:val="24"/>
            <w:rtl/>
          </w:rPr>
          <w:t>1</w:t>
        </w:r>
        <w:r w:rsidRPr="00FC14AD">
          <w:rPr>
            <w:rStyle w:val="Hyperlink"/>
            <w:rFonts w:hint="cs"/>
            <w:sz w:val="24"/>
            <w:szCs w:val="24"/>
            <w:rtl/>
          </w:rPr>
          <w:t>،</w:t>
        </w:r>
        <w:r w:rsidRPr="00FC14AD">
          <w:rPr>
            <w:rStyle w:val="Hyperlink"/>
            <w:sz w:val="24"/>
            <w:szCs w:val="24"/>
            <w:rtl/>
          </w:rPr>
          <w:t xml:space="preserve"> </w:t>
        </w:r>
        <w:r w:rsidRPr="00FC14AD">
          <w:rPr>
            <w:rStyle w:val="Hyperlink"/>
            <w:rFonts w:hint="cs"/>
            <w:sz w:val="24"/>
            <w:szCs w:val="24"/>
            <w:rtl/>
          </w:rPr>
          <w:t>ص</w:t>
        </w:r>
        <w:r w:rsidRPr="00FC14AD">
          <w:rPr>
            <w:rStyle w:val="Hyperlink"/>
            <w:sz w:val="24"/>
            <w:szCs w:val="24"/>
            <w:rtl/>
          </w:rPr>
          <w:t>152</w:t>
        </w:r>
        <w:r w:rsidRPr="00FC14AD">
          <w:rPr>
            <w:rStyle w:val="Hyperlink"/>
            <w:rFonts w:hint="cs"/>
            <w:sz w:val="24"/>
            <w:szCs w:val="24"/>
            <w:rtl/>
          </w:rPr>
          <w:t>؛</w:t>
        </w:r>
      </w:hyperlink>
      <w:r w:rsidRPr="00FC14AD">
        <w:rPr>
          <w:rFonts w:hint="cs"/>
          <w:sz w:val="24"/>
          <w:szCs w:val="24"/>
          <w:rtl/>
        </w:rPr>
        <w:t xml:space="preserve"> جامع أحادیث الشیعة، ج۹، ص۳۰۸، ح۱۳۲۱۰.</w:t>
      </w:r>
    </w:p>
  </w:footnote>
  <w:footnote w:id="9">
    <w:p w:rsidR="00BC6FF5" w:rsidRPr="00FC14AD" w:rsidRDefault="00BC6FF5">
      <w:pPr>
        <w:pStyle w:val="FootnoteText"/>
        <w:rPr>
          <w:sz w:val="24"/>
          <w:szCs w:val="24"/>
        </w:rPr>
      </w:pPr>
      <w:r w:rsidRPr="00FC14AD">
        <w:rPr>
          <w:rStyle w:val="FootnoteReference"/>
          <w:sz w:val="24"/>
          <w:szCs w:val="24"/>
        </w:rPr>
        <w:footnoteRef/>
      </w:r>
      <w:r w:rsidRPr="00FC14AD">
        <w:rPr>
          <w:sz w:val="24"/>
          <w:szCs w:val="24"/>
          <w:rtl/>
        </w:rPr>
        <w:t xml:space="preserve"> </w:t>
      </w:r>
      <w:r w:rsidRPr="00FC14AD">
        <w:rPr>
          <w:rFonts w:hint="cs"/>
          <w:sz w:val="24"/>
          <w:szCs w:val="24"/>
          <w:rtl/>
        </w:rPr>
        <w:t>کَیّ به معنی همان داغی است که بر پیشانی می‌زدند.</w:t>
      </w:r>
    </w:p>
  </w:footnote>
  <w:footnote w:id="10">
    <w:p w:rsidR="00BC6FF5" w:rsidRPr="00FC14AD" w:rsidRDefault="00BC6FF5">
      <w:pPr>
        <w:pStyle w:val="FootnoteText"/>
        <w:rPr>
          <w:sz w:val="24"/>
          <w:szCs w:val="24"/>
        </w:rPr>
      </w:pPr>
      <w:r w:rsidRPr="00FC14AD">
        <w:rPr>
          <w:rStyle w:val="FootnoteReference"/>
          <w:sz w:val="24"/>
          <w:szCs w:val="24"/>
        </w:rPr>
        <w:footnoteRef/>
      </w:r>
      <w:r w:rsidRPr="00FC14AD">
        <w:rPr>
          <w:sz w:val="24"/>
          <w:szCs w:val="24"/>
          <w:rtl/>
        </w:rPr>
        <w:t xml:space="preserve"> </w:t>
      </w:r>
      <w:r w:rsidRPr="00FC14AD">
        <w:rPr>
          <w:rFonts w:hint="cs"/>
          <w:sz w:val="24"/>
          <w:szCs w:val="24"/>
          <w:rtl/>
        </w:rPr>
        <w:t>مرحوم جدّ ما بیان کردند که من از ۱۶ سالگی مسؤول تامین مخارج زندگی پدر و مادرم شدم. پدر ایشان شخصیّتی بسیار باتقوا، و از عدول محکمه ملا قربان‌علی بوده است، ولی توانایی اداره زندگی خود را هم نداشته است. جد ما بیان کرده است که گاهی اوقات من ۳۰ نفر را اداره می‌کردم. از ۵ نفر تا ۳۰ نفر را من اداره می‌کردم. ولی همیشه تامین بودیم. وقتی به اندازه خرجی ۵ نفر</w:t>
      </w:r>
      <w:r>
        <w:rPr>
          <w:rFonts w:hint="cs"/>
          <w:sz w:val="24"/>
          <w:szCs w:val="24"/>
          <w:rtl/>
        </w:rPr>
        <w:t xml:space="preserve"> نیاز داشتیم، به اندازه خرجی ۵ نفر به ما می‌رسید و اگر ۳۰ نفر نیاز داشتیم، اندازه ۳۰ نفر می‌رسید. حتّی گاهی اوقات از جاهای غیرمترقّبه می‌رسید که انتظار نداشتیم و خیلی  بیش از حدّ نیاز بود. مثلا یکبار پیش از ماه مبارک مبلغ زیادی از جایی رسید ولی در جمیع ماه رمضان، خواهر ما مهمان ما شد که آن مبالغ در این جهت صرف گشت و مشخّص شد که به چه جهتی این مبلغ رسیده بوده است. </w:t>
      </w:r>
    </w:p>
  </w:footnote>
  <w:footnote w:id="11">
    <w:p w:rsidR="00BC6FF5" w:rsidRPr="00F23AAB" w:rsidRDefault="00BC6FF5" w:rsidP="00F23AAB">
      <w:pPr>
        <w:pStyle w:val="FootnoteText"/>
      </w:pPr>
      <w:r w:rsidRPr="00F23AAB">
        <w:footnoteRef/>
      </w:r>
      <w:r w:rsidRPr="00F23AAB">
        <w:rPr>
          <w:rtl/>
        </w:rPr>
        <w:t xml:space="preserve"> </w:t>
      </w:r>
      <w:hyperlink r:id="rId9" w:history="1">
        <w:r w:rsidRPr="00F23AAB">
          <w:rPr>
            <w:rStyle w:val="Hyperlink"/>
            <w:rFonts w:hint="cs"/>
            <w:rtl/>
          </w:rPr>
          <w:t>قرب</w:t>
        </w:r>
        <w:r w:rsidRPr="00F23AAB">
          <w:rPr>
            <w:rStyle w:val="Hyperlink"/>
            <w:rtl/>
          </w:rPr>
          <w:t xml:space="preserve"> </w:t>
        </w:r>
        <w:r w:rsidRPr="00F23AAB">
          <w:rPr>
            <w:rStyle w:val="Hyperlink"/>
            <w:rFonts w:hint="cs"/>
            <w:rtl/>
          </w:rPr>
          <w:t>الإسناد</w:t>
        </w:r>
        <w:r w:rsidRPr="00F23AAB">
          <w:rPr>
            <w:rStyle w:val="Hyperlink"/>
            <w:rtl/>
          </w:rPr>
          <w:t xml:space="preserve"> (</w:t>
        </w:r>
        <w:r w:rsidRPr="00F23AAB">
          <w:rPr>
            <w:rStyle w:val="Hyperlink"/>
            <w:rFonts w:hint="cs"/>
            <w:rtl/>
          </w:rPr>
          <w:t>ط</w:t>
        </w:r>
        <w:r w:rsidRPr="00F23AAB">
          <w:rPr>
            <w:rStyle w:val="Hyperlink"/>
            <w:rtl/>
          </w:rPr>
          <w:t xml:space="preserve"> </w:t>
        </w:r>
        <w:r w:rsidRPr="00F23AAB">
          <w:rPr>
            <w:rStyle w:val="Hyperlink"/>
            <w:rFonts w:hint="cs"/>
            <w:rtl/>
          </w:rPr>
          <w:t>الحدیثة</w:t>
        </w:r>
        <w:r w:rsidRPr="00F23AAB">
          <w:rPr>
            <w:rStyle w:val="Hyperlink"/>
            <w:rtl/>
          </w:rPr>
          <w:t>)</w:t>
        </w:r>
        <w:r w:rsidRPr="00F23AAB">
          <w:rPr>
            <w:rStyle w:val="Hyperlink"/>
            <w:rFonts w:hint="cs"/>
            <w:rtl/>
          </w:rPr>
          <w:t>،</w:t>
        </w:r>
        <w:r w:rsidRPr="00F23AAB">
          <w:rPr>
            <w:rStyle w:val="Hyperlink"/>
            <w:rtl/>
          </w:rPr>
          <w:t xml:space="preserve"> </w:t>
        </w:r>
        <w:r w:rsidRPr="00F23AAB">
          <w:rPr>
            <w:rStyle w:val="Hyperlink"/>
            <w:rFonts w:hint="cs"/>
            <w:rtl/>
          </w:rPr>
          <w:t>الحمیری،</w:t>
        </w:r>
        <w:r w:rsidRPr="00F23AAB">
          <w:rPr>
            <w:rStyle w:val="Hyperlink"/>
            <w:rtl/>
          </w:rPr>
          <w:t xml:space="preserve"> </w:t>
        </w:r>
        <w:r w:rsidRPr="00F23AAB">
          <w:rPr>
            <w:rStyle w:val="Hyperlink"/>
            <w:rFonts w:hint="cs"/>
            <w:rtl/>
          </w:rPr>
          <w:t>عبدالله</w:t>
        </w:r>
        <w:r w:rsidRPr="00F23AAB">
          <w:rPr>
            <w:rStyle w:val="Hyperlink"/>
            <w:rtl/>
          </w:rPr>
          <w:t xml:space="preserve"> </w:t>
        </w:r>
        <w:r w:rsidRPr="00F23AAB">
          <w:rPr>
            <w:rStyle w:val="Hyperlink"/>
            <w:rFonts w:hint="cs"/>
            <w:rtl/>
          </w:rPr>
          <w:t>بن</w:t>
        </w:r>
        <w:r w:rsidRPr="00F23AAB">
          <w:rPr>
            <w:rStyle w:val="Hyperlink"/>
            <w:rtl/>
          </w:rPr>
          <w:t xml:space="preserve"> </w:t>
        </w:r>
        <w:r w:rsidRPr="00F23AAB">
          <w:rPr>
            <w:rStyle w:val="Hyperlink"/>
            <w:rFonts w:hint="cs"/>
            <w:rtl/>
          </w:rPr>
          <w:t>جعفر،</w:t>
        </w:r>
        <w:r w:rsidRPr="00F23AAB">
          <w:rPr>
            <w:rStyle w:val="Hyperlink"/>
            <w:rtl/>
          </w:rPr>
          <w:t xml:space="preserve"> </w:t>
        </w:r>
        <w:r w:rsidRPr="00F23AAB">
          <w:rPr>
            <w:rStyle w:val="Hyperlink"/>
            <w:rFonts w:hint="cs"/>
            <w:rtl/>
          </w:rPr>
          <w:t>ج</w:t>
        </w:r>
        <w:r w:rsidRPr="00F23AAB">
          <w:rPr>
            <w:rStyle w:val="Hyperlink"/>
            <w:rtl/>
          </w:rPr>
          <w:t>1</w:t>
        </w:r>
        <w:r w:rsidRPr="00F23AAB">
          <w:rPr>
            <w:rStyle w:val="Hyperlink"/>
            <w:rFonts w:hint="cs"/>
            <w:rtl/>
          </w:rPr>
          <w:t>،</w:t>
        </w:r>
        <w:r w:rsidRPr="00F23AAB">
          <w:rPr>
            <w:rStyle w:val="Hyperlink"/>
            <w:rtl/>
          </w:rPr>
          <w:t xml:space="preserve"> </w:t>
        </w:r>
        <w:r w:rsidRPr="00F23AAB">
          <w:rPr>
            <w:rStyle w:val="Hyperlink"/>
            <w:rFonts w:hint="cs"/>
            <w:rtl/>
          </w:rPr>
          <w:t>ص</w:t>
        </w:r>
        <w:r w:rsidRPr="00F23AAB">
          <w:rPr>
            <w:rStyle w:val="Hyperlink"/>
            <w:rtl/>
          </w:rPr>
          <w:t>109</w:t>
        </w:r>
        <w:r>
          <w:rPr>
            <w:rStyle w:val="Hyperlink"/>
            <w:rFonts w:hint="cs"/>
            <w:rtl/>
          </w:rPr>
          <w:t>؛</w:t>
        </w:r>
      </w:hyperlink>
      <w:r>
        <w:rPr>
          <w:rFonts w:hint="cs"/>
          <w:rtl/>
        </w:rPr>
        <w:t xml:space="preserve"> </w:t>
      </w:r>
      <w:r w:rsidRPr="00FC14AD">
        <w:rPr>
          <w:rFonts w:hint="cs"/>
          <w:sz w:val="24"/>
          <w:szCs w:val="24"/>
          <w:rtl/>
        </w:rPr>
        <w:t>جامع أحادیث الشیعة، ج۹، ص</w:t>
      </w:r>
      <w:r>
        <w:rPr>
          <w:rFonts w:hint="cs"/>
          <w:sz w:val="24"/>
          <w:szCs w:val="24"/>
          <w:rtl/>
        </w:rPr>
        <w:t>۲۶۰</w:t>
      </w:r>
      <w:r w:rsidRPr="00FC14AD">
        <w:rPr>
          <w:rFonts w:hint="cs"/>
          <w:sz w:val="24"/>
          <w:szCs w:val="24"/>
          <w:rtl/>
        </w:rPr>
        <w:t>، ح</w:t>
      </w:r>
      <w:r>
        <w:rPr>
          <w:rFonts w:hint="cs"/>
          <w:sz w:val="24"/>
          <w:szCs w:val="24"/>
          <w:rtl/>
        </w:rPr>
        <w:t>۱۳۰۹۴</w:t>
      </w:r>
      <w:r w:rsidRPr="00FC14AD">
        <w:rPr>
          <w:rFonts w:hint="cs"/>
          <w:sz w:val="24"/>
          <w:szCs w:val="24"/>
          <w:rtl/>
        </w:rPr>
        <w:t>.</w:t>
      </w:r>
    </w:p>
  </w:footnote>
  <w:footnote w:id="12">
    <w:p w:rsidR="00BC6FF5" w:rsidRPr="00F815AB" w:rsidRDefault="00BC6FF5" w:rsidP="00F815AB">
      <w:pPr>
        <w:rPr>
          <w:rFonts w:ascii="IRBadr" w:hAnsi="IRBadr" w:cs="IRBadr"/>
        </w:rPr>
      </w:pPr>
      <w:r w:rsidRPr="00F815AB">
        <w:footnoteRef/>
      </w:r>
      <w:r w:rsidRPr="00F815AB">
        <w:rPr>
          <w:rtl/>
        </w:rPr>
        <w:t xml:space="preserve"> </w:t>
      </w:r>
      <w:hyperlink r:id="rId10" w:history="1">
        <w:r w:rsidRPr="00F815AB">
          <w:rPr>
            <w:rStyle w:val="Hyperlink"/>
            <w:rFonts w:hint="cs"/>
            <w:rtl/>
          </w:rPr>
          <w:t>الکافی،</w:t>
        </w:r>
        <w:r w:rsidRPr="00F815AB">
          <w:rPr>
            <w:rStyle w:val="Hyperlink"/>
            <w:rtl/>
          </w:rPr>
          <w:t xml:space="preserve"> </w:t>
        </w:r>
        <w:r w:rsidRPr="00F815AB">
          <w:rPr>
            <w:rStyle w:val="Hyperlink"/>
            <w:rFonts w:hint="cs"/>
            <w:rtl/>
          </w:rPr>
          <w:t>محمد</w:t>
        </w:r>
        <w:r w:rsidRPr="00F815AB">
          <w:rPr>
            <w:rStyle w:val="Hyperlink"/>
            <w:rtl/>
          </w:rPr>
          <w:t xml:space="preserve"> </w:t>
        </w:r>
        <w:r w:rsidRPr="00F815AB">
          <w:rPr>
            <w:rStyle w:val="Hyperlink"/>
            <w:rFonts w:hint="cs"/>
            <w:rtl/>
          </w:rPr>
          <w:t>بن</w:t>
        </w:r>
        <w:r w:rsidRPr="00F815AB">
          <w:rPr>
            <w:rStyle w:val="Hyperlink"/>
            <w:rtl/>
          </w:rPr>
          <w:t xml:space="preserve"> </w:t>
        </w:r>
        <w:r w:rsidRPr="00F815AB">
          <w:rPr>
            <w:rStyle w:val="Hyperlink"/>
            <w:rFonts w:hint="cs"/>
            <w:rtl/>
          </w:rPr>
          <w:t>یعقوب</w:t>
        </w:r>
        <w:r w:rsidRPr="00F815AB">
          <w:rPr>
            <w:rStyle w:val="Hyperlink"/>
            <w:rtl/>
          </w:rPr>
          <w:t xml:space="preserve"> </w:t>
        </w:r>
        <w:r w:rsidRPr="00F815AB">
          <w:rPr>
            <w:rStyle w:val="Hyperlink"/>
            <w:rFonts w:hint="cs"/>
            <w:rtl/>
          </w:rPr>
          <w:t>کلینی،</w:t>
        </w:r>
        <w:r w:rsidRPr="00F815AB">
          <w:rPr>
            <w:rStyle w:val="Hyperlink"/>
            <w:rtl/>
          </w:rPr>
          <w:t xml:space="preserve"> </w:t>
        </w:r>
        <w:r w:rsidRPr="00F815AB">
          <w:rPr>
            <w:rStyle w:val="Hyperlink"/>
            <w:rFonts w:hint="cs"/>
            <w:rtl/>
          </w:rPr>
          <w:t>ج</w:t>
        </w:r>
        <w:r w:rsidRPr="00F815AB">
          <w:rPr>
            <w:rStyle w:val="Hyperlink"/>
            <w:rtl/>
          </w:rPr>
          <w:t>3</w:t>
        </w:r>
        <w:r w:rsidRPr="00F815AB">
          <w:rPr>
            <w:rStyle w:val="Hyperlink"/>
            <w:rFonts w:hint="cs"/>
            <w:rtl/>
          </w:rPr>
          <w:t>،</w:t>
        </w:r>
        <w:r w:rsidRPr="00F815AB">
          <w:rPr>
            <w:rStyle w:val="Hyperlink"/>
            <w:rtl/>
          </w:rPr>
          <w:t xml:space="preserve"> </w:t>
        </w:r>
        <w:r w:rsidRPr="00F815AB">
          <w:rPr>
            <w:rStyle w:val="Hyperlink"/>
            <w:rFonts w:hint="cs"/>
            <w:rtl/>
          </w:rPr>
          <w:t>ص</w:t>
        </w:r>
        <w:r w:rsidRPr="00F815AB">
          <w:rPr>
            <w:rStyle w:val="Hyperlink"/>
            <w:rtl/>
          </w:rPr>
          <w:t>556</w:t>
        </w:r>
        <w:r>
          <w:rPr>
            <w:rStyle w:val="Hyperlink"/>
            <w:rFonts w:hint="cs"/>
            <w:rtl/>
          </w:rPr>
          <w:t>؛</w:t>
        </w:r>
      </w:hyperlink>
      <w:r>
        <w:rPr>
          <w:rFonts w:hint="cs"/>
          <w:rtl/>
        </w:rPr>
        <w:t xml:space="preserve"> </w:t>
      </w:r>
      <w:r w:rsidRPr="00FC14AD">
        <w:rPr>
          <w:rFonts w:hint="cs"/>
          <w:sz w:val="24"/>
          <w:szCs w:val="24"/>
          <w:rtl/>
        </w:rPr>
        <w:t>جامع أحادیث الشیعة، ج۹، ص</w:t>
      </w:r>
      <w:r>
        <w:rPr>
          <w:rFonts w:hint="cs"/>
          <w:sz w:val="24"/>
          <w:szCs w:val="24"/>
          <w:rtl/>
        </w:rPr>
        <w:t>۲۶۵</w:t>
      </w:r>
      <w:r w:rsidRPr="00FC14AD">
        <w:rPr>
          <w:rFonts w:hint="cs"/>
          <w:sz w:val="24"/>
          <w:szCs w:val="24"/>
          <w:rtl/>
        </w:rPr>
        <w:t>، ح</w:t>
      </w:r>
      <w:r>
        <w:rPr>
          <w:rFonts w:ascii="IRBadr" w:hAnsi="IRBadr" w:cs="IRBadr" w:hint="cs"/>
          <w:rtl/>
        </w:rPr>
        <w:t>۱۳۱۰۵.</w:t>
      </w:r>
    </w:p>
  </w:footnote>
  <w:footnote w:id="13">
    <w:p w:rsidR="00BC6FF5" w:rsidRPr="00BC6FF5" w:rsidRDefault="00BC6FF5" w:rsidP="00BC6FF5">
      <w:pPr>
        <w:pStyle w:val="FootnoteText"/>
      </w:pPr>
      <w:r w:rsidRPr="00BC6FF5">
        <w:footnoteRef/>
      </w:r>
      <w:r w:rsidRPr="00BC6FF5">
        <w:rPr>
          <w:rtl/>
        </w:rPr>
        <w:t xml:space="preserve"> </w:t>
      </w:r>
      <w:hyperlink r:id="rId11" w:history="1">
        <w:r w:rsidRPr="00BC6FF5">
          <w:rPr>
            <w:rStyle w:val="Hyperlink"/>
            <w:rFonts w:hint="cs"/>
            <w:rtl/>
          </w:rPr>
          <w:t>الکافی،</w:t>
        </w:r>
        <w:r w:rsidRPr="00BC6FF5">
          <w:rPr>
            <w:rStyle w:val="Hyperlink"/>
            <w:rtl/>
          </w:rPr>
          <w:t xml:space="preserve"> </w:t>
        </w:r>
        <w:r w:rsidRPr="00BC6FF5">
          <w:rPr>
            <w:rStyle w:val="Hyperlink"/>
            <w:rFonts w:hint="cs"/>
            <w:rtl/>
          </w:rPr>
          <w:t>محمد</w:t>
        </w:r>
        <w:r w:rsidRPr="00BC6FF5">
          <w:rPr>
            <w:rStyle w:val="Hyperlink"/>
            <w:rtl/>
          </w:rPr>
          <w:t xml:space="preserve"> </w:t>
        </w:r>
        <w:r w:rsidRPr="00BC6FF5">
          <w:rPr>
            <w:rStyle w:val="Hyperlink"/>
            <w:rFonts w:hint="cs"/>
            <w:rtl/>
          </w:rPr>
          <w:t>بن</w:t>
        </w:r>
        <w:r w:rsidRPr="00BC6FF5">
          <w:rPr>
            <w:rStyle w:val="Hyperlink"/>
            <w:rtl/>
          </w:rPr>
          <w:t xml:space="preserve"> </w:t>
        </w:r>
        <w:r w:rsidRPr="00BC6FF5">
          <w:rPr>
            <w:rStyle w:val="Hyperlink"/>
            <w:rFonts w:hint="cs"/>
            <w:rtl/>
          </w:rPr>
          <w:t>یعقوب</w:t>
        </w:r>
        <w:r w:rsidRPr="00BC6FF5">
          <w:rPr>
            <w:rStyle w:val="Hyperlink"/>
            <w:rtl/>
          </w:rPr>
          <w:t xml:space="preserve"> </w:t>
        </w:r>
        <w:r w:rsidRPr="00BC6FF5">
          <w:rPr>
            <w:rStyle w:val="Hyperlink"/>
            <w:rFonts w:hint="cs"/>
            <w:rtl/>
          </w:rPr>
          <w:t>کلینی،</w:t>
        </w:r>
        <w:r w:rsidRPr="00BC6FF5">
          <w:rPr>
            <w:rStyle w:val="Hyperlink"/>
            <w:rtl/>
          </w:rPr>
          <w:t xml:space="preserve"> </w:t>
        </w:r>
        <w:r w:rsidRPr="00BC6FF5">
          <w:rPr>
            <w:rStyle w:val="Hyperlink"/>
            <w:rFonts w:hint="cs"/>
            <w:rtl/>
          </w:rPr>
          <w:t>ج</w:t>
        </w:r>
        <w:r w:rsidRPr="00BC6FF5">
          <w:rPr>
            <w:rStyle w:val="Hyperlink"/>
            <w:rtl/>
          </w:rPr>
          <w:t>3</w:t>
        </w:r>
        <w:r w:rsidRPr="00BC6FF5">
          <w:rPr>
            <w:rStyle w:val="Hyperlink"/>
            <w:rFonts w:hint="cs"/>
            <w:rtl/>
          </w:rPr>
          <w:t>،</w:t>
        </w:r>
        <w:r w:rsidRPr="00BC6FF5">
          <w:rPr>
            <w:rStyle w:val="Hyperlink"/>
            <w:rtl/>
          </w:rPr>
          <w:t xml:space="preserve"> </w:t>
        </w:r>
        <w:r w:rsidRPr="00BC6FF5">
          <w:rPr>
            <w:rStyle w:val="Hyperlink"/>
            <w:rFonts w:hint="cs"/>
            <w:rtl/>
          </w:rPr>
          <w:t>ص</w:t>
        </w:r>
        <w:r w:rsidRPr="00BC6FF5">
          <w:rPr>
            <w:rStyle w:val="Hyperlink"/>
            <w:rtl/>
          </w:rPr>
          <w:t>557</w:t>
        </w:r>
        <w:r>
          <w:rPr>
            <w:rStyle w:val="Hyperlink"/>
            <w:rFonts w:hint="cs"/>
            <w:rtl/>
          </w:rPr>
          <w:t>؛</w:t>
        </w:r>
      </w:hyperlink>
      <w:r>
        <w:rPr>
          <w:rFonts w:hint="cs"/>
          <w:rtl/>
        </w:rPr>
        <w:t xml:space="preserve"> </w:t>
      </w:r>
      <w:r w:rsidRPr="00FC14AD">
        <w:rPr>
          <w:rFonts w:hint="cs"/>
          <w:sz w:val="24"/>
          <w:szCs w:val="24"/>
          <w:rtl/>
        </w:rPr>
        <w:t>جامع أحادیث الشیعة، ج۹، ص</w:t>
      </w:r>
      <w:r>
        <w:rPr>
          <w:rFonts w:hint="cs"/>
          <w:sz w:val="24"/>
          <w:szCs w:val="24"/>
          <w:rtl/>
        </w:rPr>
        <w:t>۲۶۵</w:t>
      </w:r>
      <w:r w:rsidRPr="00FC14AD">
        <w:rPr>
          <w:rFonts w:hint="cs"/>
          <w:sz w:val="24"/>
          <w:szCs w:val="24"/>
          <w:rtl/>
        </w:rPr>
        <w:t>، ح</w:t>
      </w:r>
      <w:r>
        <w:rPr>
          <w:rFonts w:ascii="IRBadr" w:hAnsi="IRBadr" w:cs="IRBadr" w:hint="cs"/>
          <w:rtl/>
        </w:rPr>
        <w:t>۱۳۱۰۶.</w:t>
      </w:r>
    </w:p>
  </w:footnote>
  <w:footnote w:id="14">
    <w:p w:rsidR="00BC6FF5" w:rsidRPr="00BC6FF5" w:rsidRDefault="00BC6FF5" w:rsidP="00BC6FF5">
      <w:pPr>
        <w:pStyle w:val="FootnoteText"/>
      </w:pPr>
      <w:r w:rsidRPr="00BC6FF5">
        <w:footnoteRef/>
      </w:r>
      <w:r w:rsidRPr="00BC6FF5">
        <w:rPr>
          <w:rtl/>
        </w:rPr>
        <w:t xml:space="preserve"> </w:t>
      </w:r>
      <w:hyperlink r:id="rId12" w:history="1">
        <w:r w:rsidRPr="00BC6FF5">
          <w:rPr>
            <w:rStyle w:val="Hyperlink"/>
            <w:rFonts w:hint="cs"/>
            <w:rtl/>
          </w:rPr>
          <w:t>الکافی،</w:t>
        </w:r>
        <w:r w:rsidRPr="00BC6FF5">
          <w:rPr>
            <w:rStyle w:val="Hyperlink"/>
            <w:rtl/>
          </w:rPr>
          <w:t xml:space="preserve"> </w:t>
        </w:r>
        <w:r w:rsidRPr="00BC6FF5">
          <w:rPr>
            <w:rStyle w:val="Hyperlink"/>
            <w:rFonts w:hint="cs"/>
            <w:rtl/>
          </w:rPr>
          <w:t>محمد</w:t>
        </w:r>
        <w:r w:rsidRPr="00BC6FF5">
          <w:rPr>
            <w:rStyle w:val="Hyperlink"/>
            <w:rtl/>
          </w:rPr>
          <w:t xml:space="preserve"> </w:t>
        </w:r>
        <w:r w:rsidRPr="00BC6FF5">
          <w:rPr>
            <w:rStyle w:val="Hyperlink"/>
            <w:rFonts w:hint="cs"/>
            <w:rtl/>
          </w:rPr>
          <w:t>بن</w:t>
        </w:r>
        <w:r w:rsidRPr="00BC6FF5">
          <w:rPr>
            <w:rStyle w:val="Hyperlink"/>
            <w:rtl/>
          </w:rPr>
          <w:t xml:space="preserve"> </w:t>
        </w:r>
        <w:r w:rsidRPr="00BC6FF5">
          <w:rPr>
            <w:rStyle w:val="Hyperlink"/>
            <w:rFonts w:hint="cs"/>
            <w:rtl/>
          </w:rPr>
          <w:t>یعقوب</w:t>
        </w:r>
        <w:r w:rsidRPr="00BC6FF5">
          <w:rPr>
            <w:rStyle w:val="Hyperlink"/>
            <w:rtl/>
          </w:rPr>
          <w:t xml:space="preserve"> </w:t>
        </w:r>
        <w:r w:rsidRPr="00BC6FF5">
          <w:rPr>
            <w:rStyle w:val="Hyperlink"/>
            <w:rFonts w:hint="cs"/>
            <w:rtl/>
          </w:rPr>
          <w:t>کلینی،</w:t>
        </w:r>
        <w:r w:rsidRPr="00BC6FF5">
          <w:rPr>
            <w:rStyle w:val="Hyperlink"/>
            <w:rtl/>
          </w:rPr>
          <w:t xml:space="preserve"> </w:t>
        </w:r>
        <w:r w:rsidRPr="00BC6FF5">
          <w:rPr>
            <w:rStyle w:val="Hyperlink"/>
            <w:rFonts w:hint="cs"/>
            <w:rtl/>
          </w:rPr>
          <w:t>ج</w:t>
        </w:r>
        <w:r w:rsidRPr="00BC6FF5">
          <w:rPr>
            <w:rStyle w:val="Hyperlink"/>
            <w:rtl/>
          </w:rPr>
          <w:t>3</w:t>
        </w:r>
        <w:r w:rsidRPr="00BC6FF5">
          <w:rPr>
            <w:rStyle w:val="Hyperlink"/>
            <w:rFonts w:hint="cs"/>
            <w:rtl/>
          </w:rPr>
          <w:t>،</w:t>
        </w:r>
        <w:r w:rsidRPr="00BC6FF5">
          <w:rPr>
            <w:rStyle w:val="Hyperlink"/>
            <w:rtl/>
          </w:rPr>
          <w:t xml:space="preserve"> </w:t>
        </w:r>
        <w:r w:rsidRPr="00BC6FF5">
          <w:rPr>
            <w:rStyle w:val="Hyperlink"/>
            <w:rFonts w:hint="cs"/>
            <w:rtl/>
          </w:rPr>
          <w:t>ص</w:t>
        </w:r>
        <w:r w:rsidRPr="00BC6FF5">
          <w:rPr>
            <w:rStyle w:val="Hyperlink"/>
            <w:rtl/>
          </w:rPr>
          <w:t>550</w:t>
        </w:r>
        <w:r>
          <w:rPr>
            <w:rStyle w:val="Hyperlink"/>
            <w:rFonts w:hint="cs"/>
            <w:rtl/>
          </w:rPr>
          <w:t>؛</w:t>
        </w:r>
      </w:hyperlink>
      <w:r>
        <w:rPr>
          <w:rFonts w:hint="cs"/>
          <w:rtl/>
        </w:rPr>
        <w:t xml:space="preserve"> </w:t>
      </w:r>
      <w:r w:rsidRPr="00FC14AD">
        <w:rPr>
          <w:rFonts w:hint="cs"/>
          <w:sz w:val="24"/>
          <w:szCs w:val="24"/>
          <w:rtl/>
        </w:rPr>
        <w:t>جامع أحادیث الشیعة، ج۹، ص</w:t>
      </w:r>
      <w:r>
        <w:rPr>
          <w:rFonts w:hint="cs"/>
          <w:sz w:val="24"/>
          <w:szCs w:val="24"/>
          <w:rtl/>
        </w:rPr>
        <w:t>۳۱۲</w:t>
      </w:r>
      <w:r w:rsidRPr="00FC14AD">
        <w:rPr>
          <w:rFonts w:hint="cs"/>
          <w:sz w:val="24"/>
          <w:szCs w:val="24"/>
          <w:rtl/>
        </w:rPr>
        <w:t>، ح</w:t>
      </w:r>
      <w:r>
        <w:rPr>
          <w:rFonts w:ascii="IRBadr" w:hAnsi="IRBadr" w:cs="IRBadr" w:hint="cs"/>
          <w:rtl/>
        </w:rPr>
        <w:t>۱۳۲۱۸.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5" w:rsidRDefault="00BC6FF5">
    <w:pPr>
      <w:pStyle w:val="Header"/>
    </w:pPr>
  </w:p>
  <w:p w:rsidR="00BC6FF5" w:rsidRDefault="00BC6F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204F"/>
    <w:rsid w:val="00094847"/>
    <w:rsid w:val="00096C63"/>
    <w:rsid w:val="000B5DB5"/>
    <w:rsid w:val="000B686F"/>
    <w:rsid w:val="000C3947"/>
    <w:rsid w:val="000D2A37"/>
    <w:rsid w:val="000D30E9"/>
    <w:rsid w:val="000D6818"/>
    <w:rsid w:val="000E335E"/>
    <w:rsid w:val="000F16CF"/>
    <w:rsid w:val="000F5BAC"/>
    <w:rsid w:val="000F6876"/>
    <w:rsid w:val="00102585"/>
    <w:rsid w:val="00114AB7"/>
    <w:rsid w:val="00116B2B"/>
    <w:rsid w:val="00124E3D"/>
    <w:rsid w:val="00127E95"/>
    <w:rsid w:val="00130659"/>
    <w:rsid w:val="001347C7"/>
    <w:rsid w:val="001356B0"/>
    <w:rsid w:val="00141583"/>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97EDA"/>
    <w:rsid w:val="003A6148"/>
    <w:rsid w:val="003C33F6"/>
    <w:rsid w:val="003C3D2E"/>
    <w:rsid w:val="003C43A5"/>
    <w:rsid w:val="003E1C5C"/>
    <w:rsid w:val="003E6650"/>
    <w:rsid w:val="003F5B46"/>
    <w:rsid w:val="00401363"/>
    <w:rsid w:val="00402E47"/>
    <w:rsid w:val="00406AB2"/>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139F"/>
    <w:rsid w:val="004F470A"/>
    <w:rsid w:val="004F4C59"/>
    <w:rsid w:val="00500C8F"/>
    <w:rsid w:val="00501909"/>
    <w:rsid w:val="00507BBB"/>
    <w:rsid w:val="005128DF"/>
    <w:rsid w:val="0051592A"/>
    <w:rsid w:val="005206FE"/>
    <w:rsid w:val="005257ED"/>
    <w:rsid w:val="005306F8"/>
    <w:rsid w:val="0054023D"/>
    <w:rsid w:val="005426BF"/>
    <w:rsid w:val="0056213C"/>
    <w:rsid w:val="0056746E"/>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05A78"/>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742"/>
    <w:rsid w:val="00744DE6"/>
    <w:rsid w:val="00753CE3"/>
    <w:rsid w:val="00762452"/>
    <w:rsid w:val="007639E0"/>
    <w:rsid w:val="00775507"/>
    <w:rsid w:val="00783473"/>
    <w:rsid w:val="0078594B"/>
    <w:rsid w:val="007924A8"/>
    <w:rsid w:val="00795E02"/>
    <w:rsid w:val="007979D0"/>
    <w:rsid w:val="007A4E18"/>
    <w:rsid w:val="007A7B8C"/>
    <w:rsid w:val="007B701A"/>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F08"/>
    <w:rsid w:val="00837FAA"/>
    <w:rsid w:val="00841AB3"/>
    <w:rsid w:val="00841F77"/>
    <w:rsid w:val="0085276D"/>
    <w:rsid w:val="00863390"/>
    <w:rsid w:val="0086385C"/>
    <w:rsid w:val="00871916"/>
    <w:rsid w:val="008745F0"/>
    <w:rsid w:val="00885F89"/>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838"/>
    <w:rsid w:val="00941CEB"/>
    <w:rsid w:val="0094720F"/>
    <w:rsid w:val="00953B28"/>
    <w:rsid w:val="00954322"/>
    <w:rsid w:val="00957CAA"/>
    <w:rsid w:val="0096778A"/>
    <w:rsid w:val="00977656"/>
    <w:rsid w:val="009846A7"/>
    <w:rsid w:val="0098794D"/>
    <w:rsid w:val="0099497B"/>
    <w:rsid w:val="009A269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6233"/>
    <w:rsid w:val="00AF3925"/>
    <w:rsid w:val="00B1296B"/>
    <w:rsid w:val="00B2292F"/>
    <w:rsid w:val="00B43169"/>
    <w:rsid w:val="00B501A8"/>
    <w:rsid w:val="00B5356E"/>
    <w:rsid w:val="00B55AE4"/>
    <w:rsid w:val="00B56C6B"/>
    <w:rsid w:val="00B70B46"/>
    <w:rsid w:val="00B739B0"/>
    <w:rsid w:val="00B814A3"/>
    <w:rsid w:val="00B96F38"/>
    <w:rsid w:val="00BC6FF5"/>
    <w:rsid w:val="00BC716B"/>
    <w:rsid w:val="00BD0E74"/>
    <w:rsid w:val="00BD5F8C"/>
    <w:rsid w:val="00BD7C60"/>
    <w:rsid w:val="00BE29DD"/>
    <w:rsid w:val="00BE5FE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E7C86"/>
    <w:rsid w:val="00CF0A8F"/>
    <w:rsid w:val="00D00C71"/>
    <w:rsid w:val="00D048CE"/>
    <w:rsid w:val="00D10998"/>
    <w:rsid w:val="00D15CBD"/>
    <w:rsid w:val="00D221CB"/>
    <w:rsid w:val="00D23391"/>
    <w:rsid w:val="00D31805"/>
    <w:rsid w:val="00D552B9"/>
    <w:rsid w:val="00D735B2"/>
    <w:rsid w:val="00D74021"/>
    <w:rsid w:val="00D76D01"/>
    <w:rsid w:val="00D85775"/>
    <w:rsid w:val="00D91778"/>
    <w:rsid w:val="00D922A9"/>
    <w:rsid w:val="00D9394A"/>
    <w:rsid w:val="00DB0CBB"/>
    <w:rsid w:val="00DB67CC"/>
    <w:rsid w:val="00DC3783"/>
    <w:rsid w:val="00DE1070"/>
    <w:rsid w:val="00E00219"/>
    <w:rsid w:val="00E0316B"/>
    <w:rsid w:val="00E17A18"/>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6B1"/>
    <w:rsid w:val="00EC735A"/>
    <w:rsid w:val="00ED5F38"/>
    <w:rsid w:val="00EF27FE"/>
    <w:rsid w:val="00F07FB6"/>
    <w:rsid w:val="00F149D0"/>
    <w:rsid w:val="00F16B53"/>
    <w:rsid w:val="00F23AAB"/>
    <w:rsid w:val="00F25ECD"/>
    <w:rsid w:val="00F318BE"/>
    <w:rsid w:val="00F33297"/>
    <w:rsid w:val="00F343FB"/>
    <w:rsid w:val="00F359FE"/>
    <w:rsid w:val="00F42159"/>
    <w:rsid w:val="00F4256E"/>
    <w:rsid w:val="00F42EE1"/>
    <w:rsid w:val="00F56A80"/>
    <w:rsid w:val="00F60F1F"/>
    <w:rsid w:val="00F64141"/>
    <w:rsid w:val="00F66773"/>
    <w:rsid w:val="00F67508"/>
    <w:rsid w:val="00F71FC9"/>
    <w:rsid w:val="00F73B48"/>
    <w:rsid w:val="00F74F51"/>
    <w:rsid w:val="00F815AB"/>
    <w:rsid w:val="00F842AD"/>
    <w:rsid w:val="00F914EB"/>
    <w:rsid w:val="00F91B85"/>
    <w:rsid w:val="00F938E7"/>
    <w:rsid w:val="00FA3B17"/>
    <w:rsid w:val="00FA5E8D"/>
    <w:rsid w:val="00FA5F3D"/>
    <w:rsid w:val="00FB399E"/>
    <w:rsid w:val="00FB7F50"/>
    <w:rsid w:val="00FC14AD"/>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244186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257/1/152/&#1583;&#1740;&#1606;&#1575;&#1585;&#1740;&#1606;" TargetMode="External"/><Relationship Id="rId3" Type="http://schemas.openxmlformats.org/officeDocument/2006/relationships/hyperlink" Target="http://lib.eshia.ir/10083/4/63/&#1575;&#1593;&#1591;&#1740;" TargetMode="External"/><Relationship Id="rId7" Type="http://schemas.openxmlformats.org/officeDocument/2006/relationships/hyperlink" Target="http://lib.eshia.ir/11005/3/556/&#1575;&#1593;&#1740;&#1606;" TargetMode="External"/><Relationship Id="rId12" Type="http://schemas.openxmlformats.org/officeDocument/2006/relationships/hyperlink" Target="http://lib.eshia.ir/11005/3/550/&#1601;&#1602;&#1587;&#1617;&#1605;&#1607;" TargetMode="External"/><Relationship Id="rId2" Type="http://schemas.openxmlformats.org/officeDocument/2006/relationships/hyperlink" Target="http://lib.eshia.ir/11005/3/548/&#1578;&#1594;&#1606;&#1740;&#1607;" TargetMode="External"/><Relationship Id="rId1" Type="http://schemas.openxmlformats.org/officeDocument/2006/relationships/hyperlink" Target="http://lib.eshia.ir/11005/3/498/&#1601;&#1585;&#1590;" TargetMode="External"/><Relationship Id="rId6" Type="http://schemas.openxmlformats.org/officeDocument/2006/relationships/hyperlink" Target="http://lib.eshia.ir/10083/4/63/&#1575;&#1604;&#1601;" TargetMode="External"/><Relationship Id="rId11" Type="http://schemas.openxmlformats.org/officeDocument/2006/relationships/hyperlink" Target="http://lib.eshia.ir/11005/3/557/&#1593;&#1578;&#1740;&#1576;&#1607;" TargetMode="External"/><Relationship Id="rId5" Type="http://schemas.openxmlformats.org/officeDocument/2006/relationships/hyperlink" Target="http://lib.eshia.ir/10083/4/63/&#1578;&#1594;&#1606;&#1740;&#1607;" TargetMode="External"/><Relationship Id="rId10" Type="http://schemas.openxmlformats.org/officeDocument/2006/relationships/hyperlink" Target="http://lib.eshia.ir/11005/3/556/&#1575;&#1593;&#1591;&#1740;" TargetMode="External"/><Relationship Id="rId4" Type="http://schemas.openxmlformats.org/officeDocument/2006/relationships/hyperlink" Target="http://lib.eshia.ir/11005/3/548/&#1575;&#1593;&#1591;&#1740;&#1578;" TargetMode="External"/><Relationship Id="rId9" Type="http://schemas.openxmlformats.org/officeDocument/2006/relationships/hyperlink" Target="http://lib.eshia.ir/71553/1/109/&#1575;&#1604;&#1605;&#1587;&#1578;&#1583;&#1740;&#1606;&#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C13E-F357-4FA5-9CA7-F321BB13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467</TotalTime>
  <Pages>7</Pages>
  <Words>2575</Words>
  <Characters>14678</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17219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16</cp:revision>
  <cp:lastPrinted>2023-12-24T12:58:00Z</cp:lastPrinted>
  <dcterms:created xsi:type="dcterms:W3CDTF">2023-12-23T00:34:00Z</dcterms:created>
  <dcterms:modified xsi:type="dcterms:W3CDTF">2023-12-27T13:55:00Z</dcterms:modified>
  <cp:contentStatus>ویرایش 2.5</cp:contentStatus>
  <cp:version>2.7</cp:version>
</cp:coreProperties>
</file>