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27005" w:rsidRDefault="00627005" w:rsidP="0062700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27005" w:rsidRDefault="00627005" w:rsidP="00627005">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20</w:t>
      </w:r>
    </w:p>
    <w:p w:rsidR="00C91EB6" w:rsidRPr="00627005" w:rsidRDefault="00627005" w:rsidP="00627005">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6C1C5C">
        <w:rPr>
          <w:rStyle w:val="Hyperlink"/>
          <w:noProof/>
          <w:rtl/>
        </w:rPr>
        <w:fldChar w:fldCharType="begin"/>
      </w:r>
      <w:r w:rsidR="006C1C5C">
        <w:rPr>
          <w:rStyle w:val="Hyperlink"/>
          <w:noProof/>
          <w:rtl/>
        </w:rPr>
        <w:instrText xml:space="preserve"> </w:instrText>
      </w:r>
      <w:r w:rsidR="006C1C5C">
        <w:rPr>
          <w:rStyle w:val="Hyperlink"/>
          <w:rFonts w:hint="eastAsia"/>
          <w:noProof/>
        </w:rPr>
        <w:instrText>TOC</w:instrText>
      </w:r>
      <w:r w:rsidR="006C1C5C">
        <w:rPr>
          <w:rStyle w:val="Hyperlink"/>
          <w:rFonts w:hint="eastAsia"/>
          <w:noProof/>
          <w:rtl/>
        </w:rPr>
        <w:instrText xml:space="preserve"> \</w:instrText>
      </w:r>
      <w:r w:rsidR="006C1C5C">
        <w:rPr>
          <w:rStyle w:val="Hyperlink"/>
          <w:rFonts w:hint="eastAsia"/>
          <w:noProof/>
        </w:rPr>
        <w:instrText>o "1-9" \h \z \u</w:instrText>
      </w:r>
      <w:r w:rsidR="006C1C5C">
        <w:rPr>
          <w:rStyle w:val="Hyperlink"/>
          <w:noProof/>
          <w:rtl/>
        </w:rPr>
        <w:instrText xml:space="preserve"> </w:instrText>
      </w:r>
      <w:r w:rsidR="006C1C5C">
        <w:rPr>
          <w:rStyle w:val="Hyperlink"/>
          <w:noProof/>
          <w:rtl/>
        </w:rPr>
        <w:fldChar w:fldCharType="separate"/>
      </w:r>
      <w:r w:rsidR="006C1C5C">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914FB">
        <w:rPr>
          <w:rFonts w:hint="cs"/>
          <w:rtl/>
        </w:rPr>
        <w:t>علّت</w:t>
      </w:r>
      <w:r w:rsidR="00A914FB">
        <w:rPr>
          <w:rtl/>
        </w:rPr>
        <w:t xml:space="preserve"> </w:t>
      </w:r>
      <w:r w:rsidR="00A914FB">
        <w:rPr>
          <w:rFonts w:hint="cs"/>
          <w:rtl/>
        </w:rPr>
        <w:t>و</w:t>
      </w:r>
      <w:r w:rsidR="00A914FB">
        <w:rPr>
          <w:rtl/>
        </w:rPr>
        <w:t xml:space="preserve"> </w:t>
      </w:r>
      <w:r w:rsidR="00A914FB">
        <w:rPr>
          <w:rFonts w:hint="cs"/>
          <w:rtl/>
        </w:rPr>
        <w:t>حکمت</w:t>
      </w:r>
      <w:r w:rsidR="00A914FB">
        <w:rPr>
          <w:rtl/>
        </w:rPr>
        <w:t xml:space="preserve"> </w:t>
      </w:r>
      <w:r w:rsidR="00A914FB">
        <w:rPr>
          <w:rFonts w:hint="cs"/>
          <w:rtl/>
        </w:rPr>
        <w:t>زکات</w:t>
      </w:r>
      <w:r w:rsidR="00025B70">
        <w:rPr>
          <w:rFonts w:hint="cs"/>
          <w:rtl/>
        </w:rPr>
        <w:t xml:space="preserve"> </w:t>
      </w:r>
      <w:r w:rsidR="00386C11" w:rsidRPr="00A6366F">
        <w:rPr>
          <w:rFonts w:hint="cs"/>
          <w:rtl/>
        </w:rPr>
        <w:t>/</w:t>
      </w:r>
      <w:bookmarkStart w:id="1" w:name="BokSabj_d"/>
      <w:bookmarkEnd w:id="1"/>
      <w:r w:rsidR="00A914FB">
        <w:rPr>
          <w:rFonts w:hint="cs"/>
          <w:rtl/>
        </w:rPr>
        <w:t>زکات</w:t>
      </w:r>
      <w:r w:rsidR="00A914FB">
        <w:rPr>
          <w:rtl/>
        </w:rPr>
        <w:t xml:space="preserve"> </w:t>
      </w:r>
      <w:r w:rsidR="00A914FB">
        <w:rPr>
          <w:rFonts w:hint="cs"/>
          <w:rtl/>
        </w:rPr>
        <w:t>پول</w:t>
      </w:r>
      <w:r w:rsidR="00386C11" w:rsidRPr="00A6366F">
        <w:rPr>
          <w:rFonts w:hint="cs"/>
          <w:rtl/>
        </w:rPr>
        <w:t xml:space="preserve"> /</w:t>
      </w:r>
      <w:bookmarkStart w:id="2" w:name="Bokkolli"/>
      <w:bookmarkEnd w:id="2"/>
      <w:r w:rsidR="00A914FB">
        <w:rPr>
          <w:rFonts w:hint="cs"/>
          <w:rtl/>
        </w:rPr>
        <w:t>زکات</w:t>
      </w:r>
      <w:r w:rsidR="00A914FB">
        <w:rPr>
          <w:rtl/>
        </w:rPr>
        <w:t xml:space="preserve"> </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A54B5A" w:rsidRPr="00A54B5A" w:rsidRDefault="00A54B5A" w:rsidP="00A54B5A">
      <w:pPr>
        <w:rPr>
          <w:rFonts w:ascii="IRBadr" w:hAnsi="IRBadr" w:cs="IRBadr"/>
          <w:rtl/>
        </w:rPr>
      </w:pPr>
      <w:r w:rsidRPr="00A54B5A">
        <w:rPr>
          <w:rFonts w:ascii="IRBadr" w:hAnsi="IRBadr" w:cs="IRBadr" w:hint="cs"/>
          <w:b/>
          <w:bCs/>
          <w:rtl/>
        </w:rPr>
        <w:t>اعوذ</w:t>
      </w:r>
      <w:r w:rsidRPr="00A54B5A">
        <w:rPr>
          <w:rFonts w:ascii="IRBadr" w:hAnsi="IRBadr" w:cs="IRBadr"/>
          <w:b/>
          <w:bCs/>
          <w:rtl/>
        </w:rPr>
        <w:t xml:space="preserve"> </w:t>
      </w:r>
      <w:r w:rsidRPr="00A54B5A">
        <w:rPr>
          <w:rFonts w:ascii="IRBadr" w:hAnsi="IRBadr" w:cs="IRBadr" w:hint="cs"/>
          <w:b/>
          <w:bCs/>
          <w:rtl/>
        </w:rPr>
        <w:t>بالله</w:t>
      </w:r>
      <w:r w:rsidRPr="00A54B5A">
        <w:rPr>
          <w:rFonts w:ascii="IRBadr" w:hAnsi="IRBadr" w:cs="IRBadr"/>
          <w:b/>
          <w:bCs/>
          <w:rtl/>
        </w:rPr>
        <w:t xml:space="preserve"> </w:t>
      </w:r>
      <w:r w:rsidRPr="00A54B5A">
        <w:rPr>
          <w:rFonts w:ascii="IRBadr" w:hAnsi="IRBadr" w:cs="IRBadr" w:hint="cs"/>
          <w:b/>
          <w:bCs/>
          <w:rtl/>
        </w:rPr>
        <w:t>من</w:t>
      </w:r>
      <w:r w:rsidRPr="00A54B5A">
        <w:rPr>
          <w:rFonts w:ascii="IRBadr" w:hAnsi="IRBadr" w:cs="IRBadr"/>
          <w:b/>
          <w:bCs/>
          <w:rtl/>
        </w:rPr>
        <w:t xml:space="preserve"> </w:t>
      </w:r>
      <w:r w:rsidRPr="00A54B5A">
        <w:rPr>
          <w:rFonts w:ascii="IRBadr" w:hAnsi="IRBadr" w:cs="IRBadr" w:hint="cs"/>
          <w:b/>
          <w:bCs/>
          <w:rtl/>
        </w:rPr>
        <w:t>الشیطان</w:t>
      </w:r>
      <w:r w:rsidRPr="00A54B5A">
        <w:rPr>
          <w:rFonts w:ascii="IRBadr" w:hAnsi="IRBadr" w:cs="IRBadr"/>
          <w:b/>
          <w:bCs/>
          <w:rtl/>
        </w:rPr>
        <w:t xml:space="preserve"> </w:t>
      </w:r>
      <w:r w:rsidRPr="00A54B5A">
        <w:rPr>
          <w:rFonts w:ascii="IRBadr" w:hAnsi="IRBadr" w:cs="IRBadr" w:hint="cs"/>
          <w:b/>
          <w:bCs/>
          <w:rtl/>
        </w:rPr>
        <w:t>الرجیم</w:t>
      </w:r>
      <w:r w:rsidRPr="00A54B5A">
        <w:rPr>
          <w:rFonts w:ascii="IRBadr" w:hAnsi="IRBadr" w:cs="IRBadr"/>
          <w:b/>
          <w:bCs/>
          <w:rtl/>
        </w:rPr>
        <w:t xml:space="preserve"> </w:t>
      </w:r>
      <w:r w:rsidRPr="00A54B5A">
        <w:rPr>
          <w:rFonts w:ascii="IRBadr" w:hAnsi="IRBadr" w:cs="IRBadr" w:hint="cs"/>
          <w:b/>
          <w:bCs/>
          <w:rtl/>
        </w:rPr>
        <w:t>بسم</w:t>
      </w:r>
      <w:r w:rsidRPr="00A54B5A">
        <w:rPr>
          <w:rFonts w:ascii="IRBadr" w:hAnsi="IRBadr" w:cs="IRBadr"/>
          <w:b/>
          <w:bCs/>
          <w:rtl/>
        </w:rPr>
        <w:t xml:space="preserve"> </w:t>
      </w:r>
      <w:r w:rsidRPr="00A54B5A">
        <w:rPr>
          <w:rFonts w:ascii="IRBadr" w:hAnsi="IRBadr" w:cs="IRBadr" w:hint="cs"/>
          <w:b/>
          <w:bCs/>
          <w:rtl/>
        </w:rPr>
        <w:t>الله</w:t>
      </w:r>
      <w:r w:rsidRPr="00A54B5A">
        <w:rPr>
          <w:rFonts w:ascii="IRBadr" w:hAnsi="IRBadr" w:cs="IRBadr"/>
          <w:b/>
          <w:bCs/>
          <w:rtl/>
        </w:rPr>
        <w:t xml:space="preserve"> </w:t>
      </w:r>
      <w:r w:rsidRPr="00A54B5A">
        <w:rPr>
          <w:rFonts w:ascii="IRBadr" w:hAnsi="IRBadr" w:cs="IRBadr" w:hint="cs"/>
          <w:b/>
          <w:bCs/>
          <w:rtl/>
        </w:rPr>
        <w:t>الرحمن</w:t>
      </w:r>
      <w:r w:rsidRPr="00A54B5A">
        <w:rPr>
          <w:rFonts w:ascii="IRBadr" w:hAnsi="IRBadr" w:cs="IRBadr"/>
          <w:b/>
          <w:bCs/>
          <w:rtl/>
        </w:rPr>
        <w:t xml:space="preserve"> </w:t>
      </w:r>
      <w:r w:rsidRPr="00A54B5A">
        <w:rPr>
          <w:rFonts w:ascii="IRBadr" w:hAnsi="IRBadr" w:cs="IRBadr" w:hint="cs"/>
          <w:b/>
          <w:bCs/>
          <w:rtl/>
        </w:rPr>
        <w:t>الرحیم</w:t>
      </w:r>
      <w:r w:rsidRPr="00A54B5A">
        <w:rPr>
          <w:rFonts w:ascii="IRBadr" w:hAnsi="IRBadr" w:cs="IRBadr"/>
          <w:b/>
          <w:bCs/>
          <w:rtl/>
        </w:rPr>
        <w:t xml:space="preserve"> </w:t>
      </w:r>
      <w:r w:rsidRPr="00A54B5A">
        <w:rPr>
          <w:rFonts w:ascii="IRBadr" w:hAnsi="IRBadr" w:cs="IRBadr" w:hint="cs"/>
          <w:b/>
          <w:bCs/>
          <w:rtl/>
        </w:rPr>
        <w:t>و</w:t>
      </w:r>
      <w:r w:rsidRPr="00A54B5A">
        <w:rPr>
          <w:rFonts w:ascii="IRBadr" w:hAnsi="IRBadr" w:cs="IRBadr"/>
          <w:b/>
          <w:bCs/>
          <w:rtl/>
        </w:rPr>
        <w:t xml:space="preserve"> </w:t>
      </w:r>
      <w:r w:rsidRPr="00A54B5A">
        <w:rPr>
          <w:rFonts w:ascii="IRBadr" w:hAnsi="IRBadr" w:cs="IRBadr" w:hint="cs"/>
          <w:b/>
          <w:bCs/>
          <w:rtl/>
        </w:rPr>
        <w:t>به</w:t>
      </w:r>
      <w:r w:rsidRPr="00A54B5A">
        <w:rPr>
          <w:rFonts w:ascii="IRBadr" w:hAnsi="IRBadr" w:cs="IRBadr"/>
          <w:b/>
          <w:bCs/>
          <w:rtl/>
        </w:rPr>
        <w:t xml:space="preserve"> </w:t>
      </w:r>
      <w:r w:rsidRPr="00A54B5A">
        <w:rPr>
          <w:rFonts w:ascii="IRBadr" w:hAnsi="IRBadr" w:cs="IRBadr" w:hint="cs"/>
          <w:b/>
          <w:bCs/>
          <w:rtl/>
        </w:rPr>
        <w:t>نستعین</w:t>
      </w:r>
      <w:r w:rsidRPr="00A54B5A">
        <w:rPr>
          <w:rFonts w:ascii="IRBadr" w:hAnsi="IRBadr" w:cs="IRBadr"/>
          <w:b/>
          <w:bCs/>
          <w:rtl/>
        </w:rPr>
        <w:t xml:space="preserve"> </w:t>
      </w:r>
      <w:r w:rsidRPr="00A54B5A">
        <w:rPr>
          <w:rFonts w:ascii="IRBadr" w:hAnsi="IRBadr" w:cs="IRBadr" w:hint="cs"/>
          <w:b/>
          <w:bCs/>
          <w:rtl/>
        </w:rPr>
        <w:t>انه</w:t>
      </w:r>
      <w:r w:rsidRPr="00A54B5A">
        <w:rPr>
          <w:rFonts w:ascii="IRBadr" w:hAnsi="IRBadr" w:cs="IRBadr"/>
          <w:b/>
          <w:bCs/>
          <w:rtl/>
        </w:rPr>
        <w:t xml:space="preserve"> </w:t>
      </w:r>
      <w:r w:rsidRPr="00A54B5A">
        <w:rPr>
          <w:rFonts w:ascii="IRBadr" w:hAnsi="IRBadr" w:cs="IRBadr" w:hint="cs"/>
          <w:b/>
          <w:bCs/>
          <w:rtl/>
        </w:rPr>
        <w:t>خیر</w:t>
      </w:r>
      <w:r w:rsidRPr="00A54B5A">
        <w:rPr>
          <w:rFonts w:ascii="IRBadr" w:hAnsi="IRBadr" w:cs="IRBadr"/>
          <w:b/>
          <w:bCs/>
          <w:rtl/>
        </w:rPr>
        <w:t xml:space="preserve"> </w:t>
      </w:r>
      <w:r w:rsidRPr="00A54B5A">
        <w:rPr>
          <w:rFonts w:ascii="IRBadr" w:hAnsi="IRBadr" w:cs="IRBadr" w:hint="cs"/>
          <w:b/>
          <w:bCs/>
          <w:rtl/>
        </w:rPr>
        <w:t>ناصر</w:t>
      </w:r>
      <w:r w:rsidRPr="00A54B5A">
        <w:rPr>
          <w:rFonts w:ascii="IRBadr" w:hAnsi="IRBadr" w:cs="IRBadr"/>
          <w:b/>
          <w:bCs/>
          <w:rtl/>
        </w:rPr>
        <w:t xml:space="preserve"> </w:t>
      </w:r>
      <w:r w:rsidRPr="00A54B5A">
        <w:rPr>
          <w:rFonts w:ascii="IRBadr" w:hAnsi="IRBadr" w:cs="IRBadr" w:hint="cs"/>
          <w:b/>
          <w:bCs/>
          <w:rtl/>
        </w:rPr>
        <w:t>و</w:t>
      </w:r>
      <w:r w:rsidRPr="00A54B5A">
        <w:rPr>
          <w:rFonts w:ascii="IRBadr" w:hAnsi="IRBadr" w:cs="IRBadr"/>
          <w:b/>
          <w:bCs/>
          <w:rtl/>
        </w:rPr>
        <w:t xml:space="preserve"> </w:t>
      </w:r>
      <w:r w:rsidRPr="00A54B5A">
        <w:rPr>
          <w:rFonts w:ascii="IRBadr" w:hAnsi="IRBadr" w:cs="IRBadr" w:hint="cs"/>
          <w:b/>
          <w:bCs/>
          <w:rtl/>
        </w:rPr>
        <w:t>معین</w:t>
      </w:r>
      <w:r w:rsidRPr="00A54B5A">
        <w:rPr>
          <w:rFonts w:ascii="IRBadr" w:hAnsi="IRBadr" w:cs="IRBadr"/>
          <w:b/>
          <w:bCs/>
          <w:rtl/>
        </w:rPr>
        <w:t xml:space="preserve"> </w:t>
      </w:r>
      <w:r w:rsidRPr="00A54B5A">
        <w:rPr>
          <w:rFonts w:ascii="IRBadr" w:hAnsi="IRBadr" w:cs="IRBadr" w:hint="cs"/>
          <w:b/>
          <w:bCs/>
          <w:rtl/>
        </w:rPr>
        <w:t>الحمد</w:t>
      </w:r>
      <w:r w:rsidRPr="00A54B5A">
        <w:rPr>
          <w:rFonts w:ascii="IRBadr" w:hAnsi="IRBadr" w:cs="IRBadr"/>
          <w:b/>
          <w:bCs/>
          <w:rtl/>
        </w:rPr>
        <w:t xml:space="preserve"> </w:t>
      </w:r>
      <w:r w:rsidRPr="00A54B5A">
        <w:rPr>
          <w:rFonts w:ascii="IRBadr" w:hAnsi="IRBadr" w:cs="IRBadr" w:hint="cs"/>
          <w:b/>
          <w:bCs/>
          <w:rtl/>
        </w:rPr>
        <w:t>لله</w:t>
      </w:r>
      <w:r w:rsidRPr="00A54B5A">
        <w:rPr>
          <w:rFonts w:ascii="IRBadr" w:hAnsi="IRBadr" w:cs="IRBadr"/>
          <w:b/>
          <w:bCs/>
          <w:rtl/>
        </w:rPr>
        <w:t xml:space="preserve"> </w:t>
      </w:r>
      <w:r w:rsidRPr="00A54B5A">
        <w:rPr>
          <w:rFonts w:ascii="IRBadr" w:hAnsi="IRBadr" w:cs="IRBadr" w:hint="cs"/>
          <w:b/>
          <w:bCs/>
          <w:rtl/>
        </w:rPr>
        <w:t>رب</w:t>
      </w:r>
      <w:r w:rsidRPr="00A54B5A">
        <w:rPr>
          <w:rFonts w:ascii="IRBadr" w:hAnsi="IRBadr" w:cs="IRBadr"/>
          <w:b/>
          <w:bCs/>
          <w:rtl/>
        </w:rPr>
        <w:t xml:space="preserve"> </w:t>
      </w:r>
      <w:r w:rsidRPr="00A54B5A">
        <w:rPr>
          <w:rFonts w:ascii="IRBadr" w:hAnsi="IRBadr" w:cs="IRBadr" w:hint="cs"/>
          <w:b/>
          <w:bCs/>
          <w:rtl/>
        </w:rPr>
        <w:t>العالمین</w:t>
      </w:r>
      <w:r w:rsidRPr="00A54B5A">
        <w:rPr>
          <w:rFonts w:ascii="IRBadr" w:hAnsi="IRBadr" w:cs="IRBadr"/>
          <w:b/>
          <w:bCs/>
          <w:rtl/>
        </w:rPr>
        <w:t xml:space="preserve"> </w:t>
      </w:r>
      <w:r w:rsidRPr="00A54B5A">
        <w:rPr>
          <w:rFonts w:ascii="IRBadr" w:hAnsi="IRBadr" w:cs="IRBadr" w:hint="cs"/>
          <w:b/>
          <w:bCs/>
          <w:rtl/>
        </w:rPr>
        <w:t>و</w:t>
      </w:r>
      <w:r w:rsidRPr="00A54B5A">
        <w:rPr>
          <w:rFonts w:ascii="IRBadr" w:hAnsi="IRBadr" w:cs="IRBadr"/>
          <w:b/>
          <w:bCs/>
          <w:rtl/>
        </w:rPr>
        <w:t xml:space="preserve"> </w:t>
      </w:r>
      <w:r w:rsidRPr="00A54B5A">
        <w:rPr>
          <w:rFonts w:ascii="IRBadr" w:hAnsi="IRBadr" w:cs="IRBadr" w:hint="cs"/>
          <w:b/>
          <w:bCs/>
          <w:rtl/>
        </w:rPr>
        <w:t>صلی</w:t>
      </w:r>
      <w:r w:rsidRPr="00A54B5A">
        <w:rPr>
          <w:rFonts w:ascii="IRBadr" w:hAnsi="IRBadr" w:cs="IRBadr"/>
          <w:b/>
          <w:bCs/>
          <w:rtl/>
        </w:rPr>
        <w:t xml:space="preserve"> </w:t>
      </w:r>
      <w:r w:rsidRPr="00A54B5A">
        <w:rPr>
          <w:rFonts w:ascii="IRBadr" w:hAnsi="IRBadr" w:cs="IRBadr" w:hint="cs"/>
          <w:b/>
          <w:bCs/>
          <w:rtl/>
        </w:rPr>
        <w:t>الله</w:t>
      </w:r>
      <w:r w:rsidRPr="00A54B5A">
        <w:rPr>
          <w:rFonts w:ascii="IRBadr" w:hAnsi="IRBadr" w:cs="IRBadr"/>
          <w:b/>
          <w:bCs/>
          <w:rtl/>
        </w:rPr>
        <w:t xml:space="preserve"> </w:t>
      </w:r>
      <w:r w:rsidRPr="00A54B5A">
        <w:rPr>
          <w:rFonts w:ascii="IRBadr" w:hAnsi="IRBadr" w:cs="IRBadr" w:hint="cs"/>
          <w:b/>
          <w:bCs/>
          <w:rtl/>
        </w:rPr>
        <w:t>علی</w:t>
      </w:r>
      <w:r w:rsidRPr="00A54B5A">
        <w:rPr>
          <w:rFonts w:ascii="IRBadr" w:hAnsi="IRBadr" w:cs="IRBadr"/>
          <w:b/>
          <w:bCs/>
          <w:rtl/>
        </w:rPr>
        <w:t xml:space="preserve"> </w:t>
      </w:r>
      <w:r w:rsidRPr="00A54B5A">
        <w:rPr>
          <w:rFonts w:ascii="IRBadr" w:hAnsi="IRBadr" w:cs="IRBadr" w:hint="cs"/>
          <w:b/>
          <w:bCs/>
          <w:rtl/>
        </w:rPr>
        <w:t>سیدنا</w:t>
      </w:r>
      <w:r w:rsidRPr="00A54B5A">
        <w:rPr>
          <w:rFonts w:ascii="IRBadr" w:hAnsi="IRBadr" w:cs="IRBadr"/>
          <w:b/>
          <w:bCs/>
          <w:rtl/>
        </w:rPr>
        <w:t xml:space="preserve"> </w:t>
      </w:r>
      <w:r w:rsidRPr="00A54B5A">
        <w:rPr>
          <w:rFonts w:ascii="IRBadr" w:hAnsi="IRBadr" w:cs="IRBadr" w:hint="cs"/>
          <w:b/>
          <w:bCs/>
          <w:rtl/>
        </w:rPr>
        <w:t>ونبینا</w:t>
      </w:r>
      <w:r w:rsidRPr="00A54B5A">
        <w:rPr>
          <w:rFonts w:ascii="IRBadr" w:hAnsi="IRBadr" w:cs="IRBadr"/>
          <w:b/>
          <w:bCs/>
          <w:rtl/>
        </w:rPr>
        <w:t xml:space="preserve"> </w:t>
      </w:r>
      <w:r w:rsidRPr="00A54B5A">
        <w:rPr>
          <w:rFonts w:ascii="IRBadr" w:hAnsi="IRBadr" w:cs="IRBadr" w:hint="cs"/>
          <w:b/>
          <w:bCs/>
          <w:rtl/>
        </w:rPr>
        <w:t>محمد</w:t>
      </w:r>
      <w:r w:rsidRPr="00A54B5A">
        <w:rPr>
          <w:rFonts w:ascii="IRBadr" w:hAnsi="IRBadr" w:cs="IRBadr"/>
          <w:b/>
          <w:bCs/>
          <w:rtl/>
        </w:rPr>
        <w:t xml:space="preserve"> </w:t>
      </w:r>
      <w:r w:rsidRPr="00A54B5A">
        <w:rPr>
          <w:rFonts w:ascii="IRBadr" w:hAnsi="IRBadr" w:cs="IRBadr" w:hint="cs"/>
          <w:b/>
          <w:bCs/>
          <w:rtl/>
        </w:rPr>
        <w:t>و</w:t>
      </w:r>
      <w:r w:rsidRPr="00A54B5A">
        <w:rPr>
          <w:rFonts w:ascii="IRBadr" w:hAnsi="IRBadr" w:cs="IRBadr"/>
          <w:b/>
          <w:bCs/>
          <w:rtl/>
        </w:rPr>
        <w:t xml:space="preserve"> </w:t>
      </w:r>
      <w:r w:rsidRPr="00A54B5A">
        <w:rPr>
          <w:rFonts w:ascii="IRBadr" w:hAnsi="IRBadr" w:cs="IRBadr" w:hint="cs"/>
          <w:b/>
          <w:bCs/>
          <w:rtl/>
        </w:rPr>
        <w:t>آله</w:t>
      </w:r>
      <w:r w:rsidRPr="00A54B5A">
        <w:rPr>
          <w:rFonts w:ascii="IRBadr" w:hAnsi="IRBadr" w:cs="IRBadr"/>
          <w:b/>
          <w:bCs/>
          <w:rtl/>
        </w:rPr>
        <w:t xml:space="preserve"> </w:t>
      </w:r>
      <w:r w:rsidRPr="00A54B5A">
        <w:rPr>
          <w:rFonts w:ascii="IRBadr" w:hAnsi="IRBadr" w:cs="IRBadr" w:hint="cs"/>
          <w:b/>
          <w:bCs/>
          <w:rtl/>
        </w:rPr>
        <w:t>الطاهرین</w:t>
      </w:r>
      <w:r w:rsidRPr="00A54B5A">
        <w:rPr>
          <w:rFonts w:ascii="IRBadr" w:hAnsi="IRBadr" w:cs="IRBadr"/>
          <w:b/>
          <w:bCs/>
          <w:rtl/>
        </w:rPr>
        <w:t xml:space="preserve"> </w:t>
      </w:r>
      <w:r w:rsidRPr="00A54B5A">
        <w:rPr>
          <w:rFonts w:ascii="IRBadr" w:hAnsi="IRBadr" w:cs="IRBadr" w:hint="cs"/>
          <w:b/>
          <w:bCs/>
          <w:rtl/>
        </w:rPr>
        <w:t>و</w:t>
      </w:r>
      <w:r w:rsidRPr="00A54B5A">
        <w:rPr>
          <w:rFonts w:ascii="IRBadr" w:hAnsi="IRBadr" w:cs="IRBadr"/>
          <w:b/>
          <w:bCs/>
          <w:rtl/>
        </w:rPr>
        <w:t xml:space="preserve"> </w:t>
      </w:r>
      <w:r w:rsidRPr="00A54B5A">
        <w:rPr>
          <w:rFonts w:ascii="IRBadr" w:hAnsi="IRBadr" w:cs="IRBadr" w:hint="cs"/>
          <w:b/>
          <w:bCs/>
          <w:rtl/>
        </w:rPr>
        <w:t>اللعن</w:t>
      </w:r>
      <w:r w:rsidRPr="00A54B5A">
        <w:rPr>
          <w:rFonts w:ascii="IRBadr" w:hAnsi="IRBadr" w:cs="IRBadr"/>
          <w:b/>
          <w:bCs/>
          <w:rtl/>
        </w:rPr>
        <w:t xml:space="preserve"> </w:t>
      </w:r>
      <w:r w:rsidRPr="00A54B5A">
        <w:rPr>
          <w:rFonts w:ascii="IRBadr" w:hAnsi="IRBadr" w:cs="IRBadr" w:hint="cs"/>
          <w:b/>
          <w:bCs/>
          <w:rtl/>
        </w:rPr>
        <w:t>علی</w:t>
      </w:r>
      <w:r w:rsidRPr="00A54B5A">
        <w:rPr>
          <w:rFonts w:ascii="IRBadr" w:hAnsi="IRBadr" w:cs="IRBadr"/>
          <w:b/>
          <w:bCs/>
          <w:rtl/>
        </w:rPr>
        <w:t xml:space="preserve"> </w:t>
      </w:r>
      <w:r w:rsidRPr="00A54B5A">
        <w:rPr>
          <w:rFonts w:ascii="IRBadr" w:hAnsi="IRBadr" w:cs="IRBadr" w:hint="cs"/>
          <w:b/>
          <w:bCs/>
          <w:rtl/>
        </w:rPr>
        <w:t>اعدائهم</w:t>
      </w:r>
      <w:r w:rsidRPr="00A54B5A">
        <w:rPr>
          <w:rFonts w:ascii="IRBadr" w:hAnsi="IRBadr" w:cs="IRBadr"/>
          <w:b/>
          <w:bCs/>
          <w:rtl/>
        </w:rPr>
        <w:t xml:space="preserve"> </w:t>
      </w:r>
      <w:bookmarkStart w:id="3" w:name="_GoBack"/>
      <w:bookmarkEnd w:id="3"/>
      <w:r w:rsidRPr="00A54B5A">
        <w:rPr>
          <w:rFonts w:ascii="IRBadr" w:hAnsi="IRBadr" w:cs="IRBadr" w:hint="cs"/>
          <w:b/>
          <w:bCs/>
          <w:rtl/>
        </w:rPr>
        <w:t>اجمعین</w:t>
      </w:r>
      <w:r w:rsidRPr="00A54B5A">
        <w:rPr>
          <w:rFonts w:ascii="IRBadr" w:hAnsi="IRBadr" w:cs="IRBadr"/>
          <w:b/>
          <w:bCs/>
          <w:rtl/>
        </w:rPr>
        <w:t xml:space="preserve"> </w:t>
      </w:r>
      <w:r w:rsidRPr="00A54B5A">
        <w:rPr>
          <w:rFonts w:ascii="IRBadr" w:hAnsi="IRBadr" w:cs="IRBadr" w:hint="cs"/>
          <w:b/>
          <w:bCs/>
          <w:rtl/>
        </w:rPr>
        <w:t>من</w:t>
      </w:r>
      <w:r w:rsidRPr="00A54B5A">
        <w:rPr>
          <w:rFonts w:ascii="IRBadr" w:hAnsi="IRBadr" w:cs="IRBadr"/>
          <w:b/>
          <w:bCs/>
          <w:rtl/>
        </w:rPr>
        <w:t xml:space="preserve"> </w:t>
      </w:r>
      <w:r w:rsidRPr="00A54B5A">
        <w:rPr>
          <w:rFonts w:ascii="IRBadr" w:hAnsi="IRBadr" w:cs="IRBadr" w:hint="cs"/>
          <w:b/>
          <w:bCs/>
          <w:rtl/>
        </w:rPr>
        <w:t>الان</w:t>
      </w:r>
      <w:r w:rsidRPr="00A54B5A">
        <w:rPr>
          <w:rFonts w:ascii="IRBadr" w:hAnsi="IRBadr" w:cs="IRBadr"/>
          <w:b/>
          <w:bCs/>
          <w:rtl/>
        </w:rPr>
        <w:t xml:space="preserve"> </w:t>
      </w:r>
      <w:r w:rsidRPr="00A54B5A">
        <w:rPr>
          <w:rFonts w:ascii="IRBadr" w:hAnsi="IRBadr" w:cs="IRBadr" w:hint="cs"/>
          <w:b/>
          <w:bCs/>
          <w:rtl/>
        </w:rPr>
        <w:t>الی</w:t>
      </w:r>
      <w:r w:rsidRPr="00A54B5A">
        <w:rPr>
          <w:rFonts w:ascii="IRBadr" w:hAnsi="IRBadr" w:cs="IRBadr"/>
          <w:b/>
          <w:bCs/>
          <w:rtl/>
        </w:rPr>
        <w:t xml:space="preserve"> </w:t>
      </w:r>
      <w:r w:rsidRPr="00A54B5A">
        <w:rPr>
          <w:rFonts w:ascii="IRBadr" w:hAnsi="IRBadr" w:cs="IRBadr" w:hint="cs"/>
          <w:b/>
          <w:bCs/>
          <w:rtl/>
        </w:rPr>
        <w:t>قیام</w:t>
      </w:r>
      <w:r w:rsidRPr="00A54B5A">
        <w:rPr>
          <w:rFonts w:ascii="IRBadr" w:hAnsi="IRBadr" w:cs="IRBadr"/>
          <w:b/>
          <w:bCs/>
          <w:rtl/>
        </w:rPr>
        <w:t xml:space="preserve"> </w:t>
      </w:r>
      <w:r w:rsidRPr="00A54B5A">
        <w:rPr>
          <w:rFonts w:ascii="IRBadr" w:hAnsi="IRBadr" w:cs="IRBadr" w:hint="cs"/>
          <w:b/>
          <w:bCs/>
          <w:rtl/>
        </w:rPr>
        <w:t>یوم</w:t>
      </w:r>
      <w:r w:rsidRPr="00A54B5A">
        <w:rPr>
          <w:rFonts w:ascii="IRBadr" w:hAnsi="IRBadr" w:cs="IRBadr"/>
          <w:b/>
          <w:bCs/>
          <w:rtl/>
        </w:rPr>
        <w:t xml:space="preserve"> </w:t>
      </w:r>
      <w:r w:rsidRPr="00A54B5A">
        <w:rPr>
          <w:rFonts w:ascii="IRBadr" w:hAnsi="IRBadr" w:cs="IRBadr" w:hint="cs"/>
          <w:b/>
          <w:bCs/>
          <w:rtl/>
        </w:rPr>
        <w:t>الدین</w:t>
      </w:r>
      <w:r w:rsidRPr="00A54B5A">
        <w:rPr>
          <w:rFonts w:ascii="IRBadr" w:hAnsi="IRBadr" w:cs="IRBadr"/>
          <w:rtl/>
        </w:rPr>
        <w:t>.</w:t>
      </w:r>
    </w:p>
    <w:p w:rsidR="00302205" w:rsidRDefault="00302205" w:rsidP="00302205">
      <w:pPr>
        <w:pStyle w:val="Heading1"/>
        <w:rPr>
          <w:rtl/>
        </w:rPr>
      </w:pPr>
      <w:bookmarkStart w:id="4" w:name="_Toc154675906"/>
      <w:bookmarkStart w:id="5" w:name="_Toc154676033"/>
      <w:r>
        <w:rPr>
          <w:rFonts w:hint="cs"/>
          <w:rtl/>
        </w:rPr>
        <w:t>دو اشکال بر استدلال به تعلیلات زکات برای اثبات زکات پول</w:t>
      </w:r>
      <w:bookmarkEnd w:id="4"/>
      <w:bookmarkEnd w:id="5"/>
    </w:p>
    <w:p w:rsidR="00A54B5A" w:rsidRDefault="00A54B5A" w:rsidP="00A54B5A">
      <w:pPr>
        <w:rPr>
          <w:rFonts w:ascii="IRBadr" w:hAnsi="IRBadr" w:cs="IRBadr"/>
          <w:rtl/>
        </w:rPr>
      </w:pPr>
      <w:r w:rsidRPr="00A54B5A">
        <w:rPr>
          <w:rFonts w:ascii="IRBadr" w:hAnsi="IRBadr" w:cs="IRBadr" w:hint="cs"/>
          <w:rtl/>
        </w:rPr>
        <w:t>بحث</w:t>
      </w:r>
      <w:r w:rsidRPr="00A54B5A">
        <w:rPr>
          <w:rFonts w:ascii="IRBadr" w:hAnsi="IRBadr" w:cs="IRBadr"/>
          <w:rtl/>
        </w:rPr>
        <w:t xml:space="preserve"> </w:t>
      </w:r>
      <w:r w:rsidRPr="00A54B5A">
        <w:rPr>
          <w:rFonts w:ascii="IRBadr" w:hAnsi="IRBadr" w:cs="IRBadr" w:hint="cs"/>
          <w:rtl/>
        </w:rPr>
        <w:t>در</w:t>
      </w:r>
      <w:r w:rsidRPr="00A54B5A">
        <w:rPr>
          <w:rFonts w:ascii="IRBadr" w:hAnsi="IRBadr" w:cs="IRBadr"/>
          <w:rtl/>
        </w:rPr>
        <w:t xml:space="preserve"> </w:t>
      </w:r>
      <w:r w:rsidRPr="00A54B5A">
        <w:rPr>
          <w:rFonts w:ascii="IRBadr" w:hAnsi="IRBadr" w:cs="IRBadr" w:hint="cs"/>
          <w:rtl/>
        </w:rPr>
        <w:t>ثبوت</w:t>
      </w:r>
      <w:r w:rsidRPr="00A54B5A">
        <w:rPr>
          <w:rFonts w:ascii="IRBadr" w:hAnsi="IRBadr" w:cs="IRBadr"/>
          <w:rtl/>
        </w:rPr>
        <w:t xml:space="preserve"> </w:t>
      </w:r>
      <w:r w:rsidRPr="00A54B5A">
        <w:rPr>
          <w:rFonts w:ascii="IRBadr" w:hAnsi="IRBadr" w:cs="IRBadr" w:hint="cs"/>
          <w:rtl/>
        </w:rPr>
        <w:t>زکات</w:t>
      </w:r>
      <w:r w:rsidRPr="00A54B5A">
        <w:rPr>
          <w:rFonts w:ascii="IRBadr" w:hAnsi="IRBadr" w:cs="IRBadr"/>
          <w:rtl/>
        </w:rPr>
        <w:t xml:space="preserve"> </w:t>
      </w:r>
      <w:r w:rsidRPr="00A54B5A">
        <w:rPr>
          <w:rFonts w:ascii="IRBadr" w:hAnsi="IRBadr" w:cs="IRBadr" w:hint="cs"/>
          <w:rtl/>
        </w:rPr>
        <w:t>در</w:t>
      </w:r>
      <w:r w:rsidRPr="00A54B5A">
        <w:rPr>
          <w:rFonts w:ascii="IRBadr" w:hAnsi="IRBadr" w:cs="IRBadr"/>
          <w:rtl/>
        </w:rPr>
        <w:t xml:space="preserve"> </w:t>
      </w:r>
      <w:r w:rsidRPr="00A54B5A">
        <w:rPr>
          <w:rFonts w:ascii="IRBadr" w:hAnsi="IRBadr" w:cs="IRBadr" w:hint="cs"/>
          <w:rtl/>
        </w:rPr>
        <w:t>نقود</w:t>
      </w:r>
      <w:r w:rsidRPr="00A54B5A">
        <w:rPr>
          <w:rFonts w:ascii="IRBadr" w:hAnsi="IRBadr" w:cs="IRBadr"/>
          <w:rtl/>
        </w:rPr>
        <w:t xml:space="preserve"> </w:t>
      </w:r>
      <w:r w:rsidRPr="00A54B5A">
        <w:rPr>
          <w:rFonts w:ascii="IRBadr" w:hAnsi="IRBadr" w:cs="IRBadr" w:hint="cs"/>
          <w:rtl/>
        </w:rPr>
        <w:t>رایج</w:t>
      </w:r>
      <w:r w:rsidRPr="00A54B5A">
        <w:rPr>
          <w:rFonts w:ascii="IRBadr" w:hAnsi="IRBadr" w:cs="IRBadr"/>
          <w:rtl/>
        </w:rPr>
        <w:t xml:space="preserve"> </w:t>
      </w:r>
      <w:r>
        <w:rPr>
          <w:rFonts w:ascii="IRBadr" w:hAnsi="IRBadr" w:cs="IRBadr" w:hint="cs"/>
          <w:rtl/>
        </w:rPr>
        <w:t>بود. یکی از استدلال‌ها بر ثبوت زکات در پول، استفاده از تعلیل‌های مربوط به جعل زکات بود. در این مورد، دو اشکال ممکن است وارد باشد که آنها را ذکر نموده و به پاسخ آن می‌پردازیم:</w:t>
      </w:r>
    </w:p>
    <w:p w:rsidR="00A54B5A" w:rsidRDefault="00A54B5A" w:rsidP="00A54B5A">
      <w:pPr>
        <w:rPr>
          <w:rFonts w:ascii="IRBadr" w:hAnsi="IRBadr" w:cs="IRBadr"/>
          <w:rtl/>
        </w:rPr>
      </w:pPr>
      <w:r w:rsidRPr="00E639ED">
        <w:rPr>
          <w:rFonts w:ascii="IRBadr" w:hAnsi="IRBadr" w:cs="IRBadr" w:hint="cs"/>
          <w:b/>
          <w:bCs/>
          <w:rtl/>
        </w:rPr>
        <w:t xml:space="preserve"> اشکال</w:t>
      </w:r>
      <w:r w:rsidRPr="00E639ED">
        <w:rPr>
          <w:rFonts w:ascii="IRBadr" w:hAnsi="IRBadr" w:cs="IRBadr"/>
          <w:b/>
          <w:bCs/>
          <w:rtl/>
        </w:rPr>
        <w:t xml:space="preserve"> </w:t>
      </w:r>
      <w:r w:rsidRPr="00E639ED">
        <w:rPr>
          <w:rFonts w:ascii="IRBadr" w:hAnsi="IRBadr" w:cs="IRBadr" w:hint="cs"/>
          <w:b/>
          <w:bCs/>
          <w:rtl/>
        </w:rPr>
        <w:t>اول:</w:t>
      </w:r>
      <w:r>
        <w:rPr>
          <w:rFonts w:ascii="IRBadr" w:hAnsi="IRBadr" w:cs="IRBadr" w:hint="cs"/>
          <w:rtl/>
        </w:rPr>
        <w:t xml:space="preserve"> </w:t>
      </w:r>
      <w:r w:rsidRPr="00A54B5A">
        <w:rPr>
          <w:rFonts w:ascii="IRBadr" w:hAnsi="IRBadr" w:cs="IRBadr" w:hint="cs"/>
          <w:rtl/>
        </w:rPr>
        <w:t>استدلال</w:t>
      </w:r>
      <w:r w:rsidRPr="00A54B5A">
        <w:rPr>
          <w:rFonts w:ascii="IRBadr" w:hAnsi="IRBadr" w:cs="IRBadr"/>
          <w:rtl/>
        </w:rPr>
        <w:t xml:space="preserve"> </w:t>
      </w:r>
      <w:r>
        <w:rPr>
          <w:rFonts w:ascii="IRBadr" w:hAnsi="IRBadr" w:cs="IRBadr" w:hint="cs"/>
          <w:rtl/>
        </w:rPr>
        <w:t xml:space="preserve">مزبور </w:t>
      </w:r>
      <w:r w:rsidRPr="00A54B5A">
        <w:rPr>
          <w:rFonts w:ascii="IRBadr" w:hAnsi="IRBadr" w:cs="IRBadr" w:hint="cs"/>
          <w:rtl/>
        </w:rPr>
        <w:t>مبتنی</w:t>
      </w:r>
      <w:r w:rsidRPr="00A54B5A">
        <w:rPr>
          <w:rFonts w:ascii="IRBadr" w:hAnsi="IRBadr" w:cs="IRBadr"/>
          <w:rtl/>
        </w:rPr>
        <w:t xml:space="preserve"> </w:t>
      </w:r>
      <w:r w:rsidRPr="00A54B5A">
        <w:rPr>
          <w:rFonts w:ascii="IRBadr" w:hAnsi="IRBadr" w:cs="IRBadr" w:hint="cs"/>
          <w:rtl/>
        </w:rPr>
        <w:t>بر</w:t>
      </w:r>
      <w:r w:rsidRPr="00A54B5A">
        <w:rPr>
          <w:rFonts w:ascii="IRBadr" w:hAnsi="IRBadr" w:cs="IRBadr"/>
          <w:rtl/>
        </w:rPr>
        <w:t xml:space="preserve"> </w:t>
      </w:r>
      <w:r>
        <w:rPr>
          <w:rFonts w:ascii="IRBadr" w:hAnsi="IRBadr" w:cs="IRBadr" w:hint="cs"/>
          <w:rtl/>
        </w:rPr>
        <w:t xml:space="preserve">آن </w:t>
      </w:r>
      <w:r w:rsidRPr="00A54B5A">
        <w:rPr>
          <w:rFonts w:ascii="IRBadr" w:hAnsi="IRBadr" w:cs="IRBadr" w:hint="cs"/>
          <w:rtl/>
        </w:rPr>
        <w:t>است</w:t>
      </w:r>
      <w:r w:rsidRPr="00A54B5A">
        <w:rPr>
          <w:rFonts w:ascii="IRBadr" w:hAnsi="IRBadr" w:cs="IRBadr"/>
          <w:rtl/>
        </w:rPr>
        <w:t xml:space="preserve"> </w:t>
      </w:r>
      <w:r w:rsidRPr="00A54B5A">
        <w:rPr>
          <w:rFonts w:ascii="IRBadr" w:hAnsi="IRBadr" w:cs="IRBadr" w:hint="cs"/>
          <w:rtl/>
        </w:rPr>
        <w:t>که</w:t>
      </w:r>
      <w:r w:rsidRPr="00A54B5A">
        <w:rPr>
          <w:rFonts w:ascii="IRBadr" w:hAnsi="IRBadr" w:cs="IRBadr"/>
          <w:rtl/>
        </w:rPr>
        <w:t xml:space="preserve"> </w:t>
      </w:r>
      <w:r w:rsidRPr="00A54B5A">
        <w:rPr>
          <w:rFonts w:ascii="IRBadr" w:hAnsi="IRBadr" w:cs="IRBadr" w:hint="cs"/>
          <w:rtl/>
        </w:rPr>
        <w:t>تعلیلات</w:t>
      </w:r>
      <w:r w:rsidRPr="00A54B5A">
        <w:rPr>
          <w:rFonts w:ascii="IRBadr" w:hAnsi="IRBadr" w:cs="IRBadr"/>
          <w:rtl/>
        </w:rPr>
        <w:t xml:space="preserve"> </w:t>
      </w:r>
      <w:r>
        <w:rPr>
          <w:rFonts w:ascii="IRBadr" w:hAnsi="IRBadr" w:cs="IRBadr" w:hint="cs"/>
          <w:rtl/>
        </w:rPr>
        <w:t xml:space="preserve">مذکور در روایات، </w:t>
      </w:r>
      <w:r w:rsidR="00D66CFC">
        <w:rPr>
          <w:rFonts w:ascii="IRBadr" w:hAnsi="IRBadr" w:cs="IRBadr" w:hint="cs"/>
          <w:rtl/>
        </w:rPr>
        <w:t>-</w:t>
      </w:r>
      <w:r>
        <w:rPr>
          <w:rFonts w:ascii="IRBadr" w:hAnsi="IRBadr" w:cs="IRBadr" w:hint="cs"/>
          <w:rtl/>
        </w:rPr>
        <w:t>به اصطلاح اصولی</w:t>
      </w:r>
      <w:r w:rsidR="00D66CFC">
        <w:rPr>
          <w:rFonts w:ascii="IRBadr" w:hAnsi="IRBadr" w:cs="IRBadr" w:hint="cs"/>
          <w:rtl/>
        </w:rPr>
        <w:t>-</w:t>
      </w:r>
      <w:r>
        <w:rPr>
          <w:rFonts w:ascii="IRBadr" w:hAnsi="IRBadr" w:cs="IRBadr" w:hint="cs"/>
          <w:rtl/>
        </w:rPr>
        <w:t xml:space="preserve"> </w:t>
      </w:r>
      <w:r w:rsidRPr="00A54B5A">
        <w:rPr>
          <w:rFonts w:ascii="IRBadr" w:hAnsi="IRBadr" w:cs="IRBadr" w:hint="cs"/>
          <w:rtl/>
        </w:rPr>
        <w:t>از</w:t>
      </w:r>
      <w:r w:rsidRPr="00A54B5A">
        <w:rPr>
          <w:rFonts w:ascii="IRBadr" w:hAnsi="IRBadr" w:cs="IRBadr"/>
          <w:rtl/>
        </w:rPr>
        <w:t xml:space="preserve"> </w:t>
      </w:r>
      <w:r w:rsidRPr="00A54B5A">
        <w:rPr>
          <w:rFonts w:ascii="IRBadr" w:hAnsi="IRBadr" w:cs="IRBadr" w:hint="cs"/>
          <w:rtl/>
        </w:rPr>
        <w:t>سنخ</w:t>
      </w:r>
      <w:r w:rsidRPr="00A54B5A">
        <w:rPr>
          <w:rFonts w:ascii="IRBadr" w:hAnsi="IRBadr" w:cs="IRBadr"/>
          <w:rtl/>
        </w:rPr>
        <w:t xml:space="preserve"> </w:t>
      </w:r>
      <w:r w:rsidRPr="00A54B5A">
        <w:rPr>
          <w:rFonts w:ascii="IRBadr" w:hAnsi="IRBadr" w:cs="IRBadr" w:hint="cs"/>
          <w:rtl/>
        </w:rPr>
        <w:t>علت</w:t>
      </w:r>
      <w:r w:rsidRPr="00A54B5A">
        <w:rPr>
          <w:rFonts w:ascii="IRBadr" w:hAnsi="IRBadr" w:cs="IRBadr"/>
          <w:rtl/>
        </w:rPr>
        <w:t xml:space="preserve"> </w:t>
      </w:r>
      <w:r w:rsidRPr="00A54B5A">
        <w:rPr>
          <w:rFonts w:ascii="IRBadr" w:hAnsi="IRBadr" w:cs="IRBadr" w:hint="cs"/>
          <w:rtl/>
        </w:rPr>
        <w:t>باشد</w:t>
      </w:r>
      <w:r w:rsidRPr="00A54B5A">
        <w:rPr>
          <w:rFonts w:ascii="IRBadr" w:hAnsi="IRBadr" w:cs="IRBadr"/>
          <w:rtl/>
        </w:rPr>
        <w:t xml:space="preserve"> </w:t>
      </w:r>
      <w:r w:rsidRPr="00A54B5A">
        <w:rPr>
          <w:rFonts w:ascii="IRBadr" w:hAnsi="IRBadr" w:cs="IRBadr" w:hint="cs"/>
          <w:rtl/>
        </w:rPr>
        <w:t>نه</w:t>
      </w:r>
      <w:r w:rsidRPr="00A54B5A">
        <w:rPr>
          <w:rFonts w:ascii="IRBadr" w:hAnsi="IRBadr" w:cs="IRBadr"/>
          <w:rtl/>
        </w:rPr>
        <w:t xml:space="preserve"> </w:t>
      </w:r>
      <w:r>
        <w:rPr>
          <w:rFonts w:ascii="IRBadr" w:hAnsi="IRBadr" w:cs="IRBadr" w:hint="cs"/>
          <w:rtl/>
        </w:rPr>
        <w:t>حکمت، و این احتمال که آنچه در ادلّه وارد شده از باب حکمت باشد</w:t>
      </w:r>
      <w:r w:rsidR="00D66CFC">
        <w:rPr>
          <w:rFonts w:ascii="IRBadr" w:hAnsi="IRBadr" w:cs="IRBadr" w:hint="cs"/>
          <w:rtl/>
        </w:rPr>
        <w:t>،</w:t>
      </w:r>
      <w:r>
        <w:rPr>
          <w:rFonts w:ascii="IRBadr" w:hAnsi="IRBadr" w:cs="IRBadr" w:hint="cs"/>
          <w:rtl/>
        </w:rPr>
        <w:t xml:space="preserve"> باید دفع شود. در غیر این صورت، استدلال،</w:t>
      </w:r>
      <w:r w:rsidRPr="00A54B5A">
        <w:rPr>
          <w:rFonts w:ascii="IRBadr" w:hAnsi="IRBadr" w:cs="IRBadr"/>
          <w:rtl/>
        </w:rPr>
        <w:t xml:space="preserve"> </w:t>
      </w:r>
      <w:r w:rsidRPr="00A54B5A">
        <w:rPr>
          <w:rFonts w:ascii="IRBadr" w:hAnsi="IRBadr" w:cs="IRBadr" w:hint="cs"/>
          <w:rtl/>
        </w:rPr>
        <w:t>تام</w:t>
      </w:r>
      <w:r w:rsidRPr="00A54B5A">
        <w:rPr>
          <w:rFonts w:ascii="IRBadr" w:hAnsi="IRBadr" w:cs="IRBadr"/>
          <w:rtl/>
        </w:rPr>
        <w:t xml:space="preserve"> </w:t>
      </w:r>
      <w:r>
        <w:rPr>
          <w:rFonts w:ascii="IRBadr" w:hAnsi="IRBadr" w:cs="IRBadr" w:hint="cs"/>
          <w:rtl/>
        </w:rPr>
        <w:t>نیست.</w:t>
      </w:r>
      <w:r w:rsidRPr="00A54B5A">
        <w:rPr>
          <w:rFonts w:ascii="IRBadr" w:hAnsi="IRBadr" w:cs="IRBadr"/>
          <w:rtl/>
        </w:rPr>
        <w:t xml:space="preserve"> </w:t>
      </w:r>
    </w:p>
    <w:p w:rsidR="00A54B5A" w:rsidRDefault="00E639ED" w:rsidP="00E639ED">
      <w:pPr>
        <w:rPr>
          <w:rFonts w:ascii="IRBadr" w:hAnsi="IRBadr" w:cs="IRBadr"/>
          <w:rtl/>
        </w:rPr>
      </w:pPr>
      <w:r w:rsidRPr="00E639ED">
        <w:rPr>
          <w:rFonts w:ascii="IRBadr" w:hAnsi="IRBadr" w:cs="IRBadr" w:hint="cs"/>
          <w:b/>
          <w:bCs/>
          <w:rtl/>
        </w:rPr>
        <w:t xml:space="preserve">اشکال </w:t>
      </w:r>
      <w:r w:rsidR="00A54B5A" w:rsidRPr="00E639ED">
        <w:rPr>
          <w:rFonts w:ascii="IRBadr" w:hAnsi="IRBadr" w:cs="IRBadr" w:hint="cs"/>
          <w:b/>
          <w:bCs/>
          <w:rtl/>
        </w:rPr>
        <w:t>دوم</w:t>
      </w:r>
      <w:r w:rsidRPr="00E639ED">
        <w:rPr>
          <w:rFonts w:ascii="IRBadr" w:hAnsi="IRBadr" w:cs="IRBadr" w:hint="cs"/>
          <w:b/>
          <w:bCs/>
          <w:rtl/>
        </w:rPr>
        <w:t>:</w:t>
      </w:r>
      <w:r w:rsidR="00A54B5A" w:rsidRPr="00A54B5A">
        <w:rPr>
          <w:rFonts w:ascii="IRBadr" w:hAnsi="IRBadr" w:cs="IRBadr"/>
          <w:rtl/>
        </w:rPr>
        <w:t xml:space="preserve"> </w:t>
      </w:r>
      <w:r w:rsidR="00A54B5A" w:rsidRPr="00A54B5A">
        <w:rPr>
          <w:rFonts w:ascii="IRBadr" w:hAnsi="IRBadr" w:cs="IRBadr" w:hint="cs"/>
          <w:rtl/>
        </w:rPr>
        <w:t>نه</w:t>
      </w:r>
      <w:r w:rsidR="00A54B5A" w:rsidRPr="00A54B5A">
        <w:rPr>
          <w:rFonts w:ascii="IRBadr" w:hAnsi="IRBadr" w:cs="IRBadr"/>
          <w:rtl/>
        </w:rPr>
        <w:t xml:space="preserve"> </w:t>
      </w:r>
      <w:r w:rsidR="00A54B5A" w:rsidRPr="00A54B5A">
        <w:rPr>
          <w:rFonts w:ascii="IRBadr" w:hAnsi="IRBadr" w:cs="IRBadr" w:hint="cs"/>
          <w:rtl/>
        </w:rPr>
        <w:t>تنها</w:t>
      </w:r>
      <w:r w:rsidR="00A54B5A" w:rsidRPr="00A54B5A">
        <w:rPr>
          <w:rFonts w:ascii="IRBadr" w:hAnsi="IRBadr" w:cs="IRBadr"/>
          <w:rtl/>
        </w:rPr>
        <w:t xml:space="preserve"> </w:t>
      </w:r>
      <w:r w:rsidR="00A54B5A" w:rsidRPr="00A54B5A">
        <w:rPr>
          <w:rFonts w:ascii="IRBadr" w:hAnsi="IRBadr" w:cs="IRBadr" w:hint="cs"/>
          <w:rtl/>
        </w:rPr>
        <w:t>شک</w:t>
      </w:r>
      <w:r w:rsidR="00A54B5A" w:rsidRPr="00A54B5A">
        <w:rPr>
          <w:rFonts w:ascii="IRBadr" w:hAnsi="IRBadr" w:cs="IRBadr"/>
          <w:rtl/>
        </w:rPr>
        <w:t xml:space="preserve"> </w:t>
      </w:r>
      <w:r w:rsidR="00A54B5A" w:rsidRPr="00A54B5A">
        <w:rPr>
          <w:rFonts w:ascii="IRBadr" w:hAnsi="IRBadr" w:cs="IRBadr" w:hint="cs"/>
          <w:rtl/>
        </w:rPr>
        <w:t>نداریم</w:t>
      </w:r>
      <w:r w:rsidR="00A54B5A" w:rsidRPr="00A54B5A">
        <w:rPr>
          <w:rFonts w:ascii="IRBadr" w:hAnsi="IRBadr" w:cs="IRBadr"/>
          <w:rtl/>
        </w:rPr>
        <w:t xml:space="preserve"> </w:t>
      </w:r>
      <w:r w:rsidR="00A54B5A" w:rsidRPr="00A54B5A">
        <w:rPr>
          <w:rFonts w:ascii="IRBadr" w:hAnsi="IRBadr" w:cs="IRBadr" w:hint="cs"/>
          <w:rtl/>
        </w:rPr>
        <w:t>بلکه</w:t>
      </w:r>
      <w:r w:rsidR="00A54B5A" w:rsidRPr="00A54B5A">
        <w:rPr>
          <w:rFonts w:ascii="IRBadr" w:hAnsi="IRBadr" w:cs="IRBadr"/>
          <w:rtl/>
        </w:rPr>
        <w:t xml:space="preserve"> </w:t>
      </w:r>
      <w:r w:rsidR="00A54B5A" w:rsidRPr="00A54B5A">
        <w:rPr>
          <w:rFonts w:ascii="IRBadr" w:hAnsi="IRBadr" w:cs="IRBadr" w:hint="cs"/>
          <w:rtl/>
        </w:rPr>
        <w:t>می</w:t>
      </w:r>
      <w:r>
        <w:rPr>
          <w:rFonts w:ascii="IRBadr" w:hAnsi="IRBadr" w:cs="IRBadr" w:hint="cs"/>
          <w:rtl/>
        </w:rPr>
        <w:t>‌</w:t>
      </w:r>
      <w:r w:rsidR="00A54B5A" w:rsidRPr="00A54B5A">
        <w:rPr>
          <w:rFonts w:ascii="IRBadr" w:hAnsi="IRBadr" w:cs="IRBadr" w:hint="cs"/>
          <w:rtl/>
        </w:rPr>
        <w:t>دانیم</w:t>
      </w:r>
      <w:r w:rsidR="00A54B5A" w:rsidRPr="00A54B5A">
        <w:rPr>
          <w:rFonts w:ascii="IRBadr" w:hAnsi="IRBadr" w:cs="IRBadr"/>
          <w:rtl/>
        </w:rPr>
        <w:t xml:space="preserve"> </w:t>
      </w:r>
      <w:r>
        <w:rPr>
          <w:rFonts w:ascii="IRBadr" w:hAnsi="IRBadr" w:cs="IRBadr" w:hint="cs"/>
          <w:rtl/>
        </w:rPr>
        <w:t xml:space="preserve">تعلیلات مزبور، </w:t>
      </w:r>
      <w:r w:rsidR="00A54B5A" w:rsidRPr="00A54B5A">
        <w:rPr>
          <w:rFonts w:ascii="IRBadr" w:hAnsi="IRBadr" w:cs="IRBadr" w:hint="cs"/>
          <w:rtl/>
        </w:rPr>
        <w:t>حکمت</w:t>
      </w:r>
      <w:r w:rsidR="00A54B5A" w:rsidRPr="00A54B5A">
        <w:rPr>
          <w:rFonts w:ascii="IRBadr" w:hAnsi="IRBadr" w:cs="IRBadr"/>
          <w:rtl/>
        </w:rPr>
        <w:t xml:space="preserve"> </w:t>
      </w:r>
      <w:r w:rsidR="00A54B5A" w:rsidRPr="00A54B5A">
        <w:rPr>
          <w:rFonts w:ascii="IRBadr" w:hAnsi="IRBadr" w:cs="IRBadr" w:hint="cs"/>
          <w:rtl/>
        </w:rPr>
        <w:t>است</w:t>
      </w:r>
      <w:r>
        <w:rPr>
          <w:rFonts w:ascii="IRBadr" w:hAnsi="IRBadr" w:cs="IRBadr" w:hint="cs"/>
          <w:rtl/>
        </w:rPr>
        <w:t>.</w:t>
      </w:r>
      <w:r w:rsidR="00A54B5A" w:rsidRPr="00A54B5A">
        <w:rPr>
          <w:rFonts w:ascii="IRBadr" w:hAnsi="IRBadr" w:cs="IRBadr"/>
          <w:rtl/>
        </w:rPr>
        <w:t xml:space="preserve"> </w:t>
      </w:r>
      <w:r>
        <w:rPr>
          <w:rFonts w:ascii="IRBadr" w:hAnsi="IRBadr" w:cs="IRBadr" w:hint="cs"/>
          <w:rtl/>
        </w:rPr>
        <w:t xml:space="preserve">آیت الله </w:t>
      </w:r>
      <w:r w:rsidRPr="00A54B5A">
        <w:rPr>
          <w:rFonts w:ascii="IRBadr" w:hAnsi="IRBadr" w:cs="IRBadr" w:hint="cs"/>
          <w:rtl/>
        </w:rPr>
        <w:t>حائری</w:t>
      </w:r>
      <w:r w:rsidR="00302205">
        <w:rPr>
          <w:rFonts w:ascii="IRBadr" w:hAnsi="IRBadr" w:cs="IRBadr" w:hint="cs"/>
          <w:rtl/>
        </w:rPr>
        <w:t xml:space="preserve">‌ </w:t>
      </w:r>
      <w:r w:rsidR="00A54B5A" w:rsidRPr="00A54B5A">
        <w:rPr>
          <w:rFonts w:ascii="IRBadr" w:hAnsi="IRBadr" w:cs="IRBadr" w:hint="cs"/>
          <w:rtl/>
        </w:rPr>
        <w:t>نکته</w:t>
      </w:r>
      <w:r w:rsidR="00302205">
        <w:rPr>
          <w:rFonts w:ascii="IRBadr" w:hAnsi="IRBadr" w:cs="IRBadr" w:hint="cs"/>
          <w:rtl/>
        </w:rPr>
        <w:t>‌</w:t>
      </w:r>
      <w:r w:rsidR="00A54B5A" w:rsidRPr="00A54B5A">
        <w:rPr>
          <w:rFonts w:ascii="IRBadr" w:hAnsi="IRBadr" w:cs="IRBadr" w:hint="cs"/>
          <w:rtl/>
        </w:rPr>
        <w:t>ای</w:t>
      </w:r>
      <w:r w:rsidR="00A54B5A" w:rsidRPr="00A54B5A">
        <w:rPr>
          <w:rFonts w:ascii="IRBadr" w:hAnsi="IRBadr" w:cs="IRBadr"/>
          <w:rtl/>
        </w:rPr>
        <w:t xml:space="preserve"> </w:t>
      </w:r>
      <w:r w:rsidR="00A54B5A" w:rsidRPr="00A54B5A">
        <w:rPr>
          <w:rFonts w:ascii="IRBadr" w:hAnsi="IRBadr" w:cs="IRBadr" w:hint="cs"/>
          <w:rtl/>
        </w:rPr>
        <w:t>در</w:t>
      </w:r>
      <w:r w:rsidR="00A54B5A" w:rsidRPr="00A54B5A">
        <w:rPr>
          <w:rFonts w:ascii="IRBadr" w:hAnsi="IRBadr" w:cs="IRBadr"/>
          <w:rtl/>
        </w:rPr>
        <w:t xml:space="preserve"> </w:t>
      </w:r>
      <w:r w:rsidR="00A54B5A" w:rsidRPr="00A54B5A">
        <w:rPr>
          <w:rFonts w:ascii="IRBadr" w:hAnsi="IRBadr" w:cs="IRBadr" w:hint="cs"/>
          <w:rtl/>
        </w:rPr>
        <w:t>ذیل</w:t>
      </w:r>
      <w:r w:rsidR="00A54B5A" w:rsidRPr="00A54B5A">
        <w:rPr>
          <w:rFonts w:ascii="IRBadr" w:hAnsi="IRBadr" w:cs="IRBadr"/>
          <w:rtl/>
        </w:rPr>
        <w:t xml:space="preserve"> </w:t>
      </w:r>
      <w:r w:rsidR="00A54B5A" w:rsidRPr="00A54B5A">
        <w:rPr>
          <w:rFonts w:ascii="IRBadr" w:hAnsi="IRBadr" w:cs="IRBadr" w:hint="cs"/>
          <w:rtl/>
        </w:rPr>
        <w:t>روایت</w:t>
      </w:r>
      <w:r w:rsidR="00A54B5A" w:rsidRPr="00A54B5A">
        <w:rPr>
          <w:rFonts w:ascii="IRBadr" w:hAnsi="IRBadr" w:cs="IRBadr"/>
          <w:rtl/>
        </w:rPr>
        <w:t xml:space="preserve"> </w:t>
      </w:r>
      <w:r w:rsidR="00302205">
        <w:rPr>
          <w:rFonts w:ascii="IRBadr" w:hAnsi="IRBadr" w:cs="IRBadr" w:hint="cs"/>
          <w:rtl/>
        </w:rPr>
        <w:t>ابو</w:t>
      </w:r>
      <w:r w:rsidR="00A54B5A" w:rsidRPr="00A54B5A">
        <w:rPr>
          <w:rFonts w:ascii="IRBadr" w:hAnsi="IRBadr" w:cs="IRBadr" w:hint="cs"/>
          <w:rtl/>
        </w:rPr>
        <w:t>بصیر</w:t>
      </w:r>
      <w:r>
        <w:rPr>
          <w:rFonts w:ascii="IRBadr" w:hAnsi="IRBadr" w:cs="IRBadr"/>
          <w:rtl/>
        </w:rPr>
        <w:t xml:space="preserve"> </w:t>
      </w:r>
      <w:r>
        <w:rPr>
          <w:rFonts w:ascii="IRBadr" w:hAnsi="IRBadr" w:cs="IRBadr" w:hint="cs"/>
          <w:rtl/>
        </w:rPr>
        <w:t xml:space="preserve">در ذیل تعبیر </w:t>
      </w:r>
      <w:r>
        <w:rPr>
          <w:rFonts w:ascii="IRBadr" w:hAnsi="IRBadr" w:cs="IRBadr"/>
          <w:rtl/>
        </w:rPr>
        <w:t>«</w:t>
      </w:r>
      <w:r w:rsidR="00A54B5A" w:rsidRPr="00A54B5A">
        <w:rPr>
          <w:rFonts w:ascii="IRBadr" w:hAnsi="IRBadr" w:cs="IRBadr" w:hint="cs"/>
          <w:rtl/>
        </w:rPr>
        <w:t>حتی</w:t>
      </w:r>
      <w:r w:rsidR="00A54B5A" w:rsidRPr="00A54B5A">
        <w:rPr>
          <w:rFonts w:ascii="IRBadr" w:hAnsi="IRBadr" w:cs="IRBadr"/>
          <w:rtl/>
        </w:rPr>
        <w:t xml:space="preserve"> </w:t>
      </w:r>
      <w:r w:rsidR="00A54B5A" w:rsidRPr="00A54B5A">
        <w:rPr>
          <w:rFonts w:ascii="IRBadr" w:hAnsi="IRBadr" w:cs="IRBadr" w:hint="cs"/>
          <w:rtl/>
        </w:rPr>
        <w:t>یلحقم</w:t>
      </w:r>
      <w:r w:rsidR="00A54B5A" w:rsidRPr="00A54B5A">
        <w:rPr>
          <w:rFonts w:ascii="IRBadr" w:hAnsi="IRBadr" w:cs="IRBadr"/>
          <w:rtl/>
        </w:rPr>
        <w:t xml:space="preserve"> </w:t>
      </w:r>
      <w:r w:rsidR="00A54B5A" w:rsidRPr="00A54B5A">
        <w:rPr>
          <w:rFonts w:ascii="IRBadr" w:hAnsi="IRBadr" w:cs="IRBadr" w:hint="cs"/>
          <w:rtl/>
        </w:rPr>
        <w:t>بالنار</w:t>
      </w:r>
      <w:r w:rsidR="00A54B5A" w:rsidRPr="00A54B5A">
        <w:rPr>
          <w:rFonts w:ascii="IRBadr" w:hAnsi="IRBadr" w:cs="IRBadr"/>
          <w:rtl/>
        </w:rPr>
        <w:t xml:space="preserve">» </w:t>
      </w:r>
      <w:r>
        <w:rPr>
          <w:rFonts w:ascii="IRBadr" w:hAnsi="IRBadr" w:cs="IRBadr" w:hint="cs"/>
          <w:rtl/>
        </w:rPr>
        <w:t xml:space="preserve">بیان </w:t>
      </w:r>
      <w:r w:rsidR="00A54B5A" w:rsidRPr="00A54B5A">
        <w:rPr>
          <w:rFonts w:ascii="IRBadr" w:hAnsi="IRBadr" w:cs="IRBadr" w:hint="cs"/>
          <w:rtl/>
        </w:rPr>
        <w:t>فرموده</w:t>
      </w:r>
      <w:r w:rsidR="00A54B5A" w:rsidRPr="00A54B5A">
        <w:rPr>
          <w:rFonts w:ascii="IRBadr" w:hAnsi="IRBadr" w:cs="IRBadr"/>
          <w:rtl/>
        </w:rPr>
        <w:t xml:space="preserve"> </w:t>
      </w:r>
      <w:r>
        <w:rPr>
          <w:rFonts w:ascii="IRBadr" w:hAnsi="IRBadr" w:cs="IRBadr" w:hint="cs"/>
          <w:rtl/>
        </w:rPr>
        <w:t xml:space="preserve">که ممکن است از آن </w:t>
      </w:r>
      <w:r w:rsidR="00A54B5A" w:rsidRPr="00A54B5A">
        <w:rPr>
          <w:rFonts w:ascii="IRBadr" w:hAnsi="IRBadr" w:cs="IRBadr" w:hint="cs"/>
          <w:rtl/>
        </w:rPr>
        <w:t>استفاده</w:t>
      </w:r>
      <w:r w:rsidR="00A54B5A" w:rsidRPr="00A54B5A">
        <w:rPr>
          <w:rFonts w:ascii="IRBadr" w:hAnsi="IRBadr" w:cs="IRBadr"/>
          <w:rtl/>
        </w:rPr>
        <w:t xml:space="preserve"> </w:t>
      </w:r>
      <w:r w:rsidR="00A54B5A" w:rsidRPr="00A54B5A">
        <w:rPr>
          <w:rFonts w:ascii="IRBadr" w:hAnsi="IRBadr" w:cs="IRBadr" w:hint="cs"/>
          <w:rtl/>
        </w:rPr>
        <w:t>شود</w:t>
      </w:r>
      <w:r w:rsidR="00A54B5A" w:rsidRPr="00A54B5A">
        <w:rPr>
          <w:rFonts w:ascii="IRBadr" w:hAnsi="IRBadr" w:cs="IRBadr"/>
          <w:rtl/>
        </w:rPr>
        <w:t xml:space="preserve"> </w:t>
      </w:r>
      <w:r w:rsidR="00A54B5A" w:rsidRPr="00A54B5A">
        <w:rPr>
          <w:rFonts w:ascii="IRBadr" w:hAnsi="IRBadr" w:cs="IRBadr" w:hint="cs"/>
          <w:rtl/>
        </w:rPr>
        <w:t>که</w:t>
      </w:r>
      <w:r w:rsidR="00A54B5A" w:rsidRPr="00A54B5A">
        <w:rPr>
          <w:rFonts w:ascii="IRBadr" w:hAnsi="IRBadr" w:cs="IRBadr"/>
          <w:rtl/>
        </w:rPr>
        <w:t xml:space="preserve"> </w:t>
      </w:r>
      <w:r w:rsidR="00A54B5A" w:rsidRPr="00A54B5A">
        <w:rPr>
          <w:rFonts w:ascii="IRBadr" w:hAnsi="IRBadr" w:cs="IRBadr" w:hint="cs"/>
          <w:rtl/>
        </w:rPr>
        <w:t>تعلیلات</w:t>
      </w:r>
      <w:r w:rsidR="00A54B5A" w:rsidRPr="00A54B5A">
        <w:rPr>
          <w:rFonts w:ascii="IRBadr" w:hAnsi="IRBadr" w:cs="IRBadr"/>
          <w:rtl/>
        </w:rPr>
        <w:t xml:space="preserve"> </w:t>
      </w:r>
      <w:r>
        <w:rPr>
          <w:rFonts w:ascii="IRBadr" w:hAnsi="IRBadr" w:cs="IRBadr" w:hint="cs"/>
          <w:rtl/>
        </w:rPr>
        <w:t>روایات</w:t>
      </w:r>
      <w:r w:rsidR="00302205">
        <w:rPr>
          <w:rFonts w:ascii="IRBadr" w:hAnsi="IRBadr" w:cs="IRBadr" w:hint="cs"/>
          <w:rtl/>
        </w:rPr>
        <w:t xml:space="preserve"> زکات،</w:t>
      </w:r>
      <w:r>
        <w:rPr>
          <w:rFonts w:ascii="IRBadr" w:hAnsi="IRBadr" w:cs="IRBadr" w:hint="cs"/>
          <w:rtl/>
        </w:rPr>
        <w:t xml:space="preserve"> از باب </w:t>
      </w:r>
      <w:r w:rsidR="00A54B5A" w:rsidRPr="00A54B5A">
        <w:rPr>
          <w:rFonts w:ascii="IRBadr" w:hAnsi="IRBadr" w:cs="IRBadr" w:hint="cs"/>
          <w:rtl/>
        </w:rPr>
        <w:t>حکمت</w:t>
      </w:r>
      <w:r w:rsidR="00A54B5A" w:rsidRPr="00A54B5A">
        <w:rPr>
          <w:rFonts w:ascii="IRBadr" w:hAnsi="IRBadr" w:cs="IRBadr"/>
          <w:rtl/>
        </w:rPr>
        <w:t xml:space="preserve"> </w:t>
      </w:r>
      <w:r w:rsidR="00A54B5A" w:rsidRPr="00A54B5A">
        <w:rPr>
          <w:rFonts w:ascii="IRBadr" w:hAnsi="IRBadr" w:cs="IRBadr" w:hint="cs"/>
          <w:rtl/>
        </w:rPr>
        <w:t>است</w:t>
      </w:r>
      <w:r w:rsidR="00A54B5A" w:rsidRPr="00A54B5A">
        <w:rPr>
          <w:rFonts w:ascii="IRBadr" w:hAnsi="IRBadr" w:cs="IRBadr"/>
          <w:rtl/>
        </w:rPr>
        <w:t xml:space="preserve"> </w:t>
      </w:r>
      <w:r w:rsidR="00A54B5A" w:rsidRPr="00A54B5A">
        <w:rPr>
          <w:rFonts w:ascii="IRBadr" w:hAnsi="IRBadr" w:cs="IRBadr" w:hint="cs"/>
          <w:rtl/>
        </w:rPr>
        <w:t>نه</w:t>
      </w:r>
      <w:r w:rsidR="00A54B5A" w:rsidRPr="00A54B5A">
        <w:rPr>
          <w:rFonts w:ascii="IRBadr" w:hAnsi="IRBadr" w:cs="IRBadr"/>
          <w:rtl/>
        </w:rPr>
        <w:t xml:space="preserve"> </w:t>
      </w:r>
      <w:r w:rsidR="00A54B5A" w:rsidRPr="00A54B5A">
        <w:rPr>
          <w:rFonts w:ascii="IRBadr" w:hAnsi="IRBadr" w:cs="IRBadr" w:hint="cs"/>
          <w:rtl/>
        </w:rPr>
        <w:t>علت</w:t>
      </w:r>
      <w:r w:rsidR="00A54B5A" w:rsidRPr="00A54B5A">
        <w:rPr>
          <w:rFonts w:ascii="IRBadr" w:hAnsi="IRBadr" w:cs="IRBadr"/>
          <w:rtl/>
        </w:rPr>
        <w:t>.</w:t>
      </w:r>
    </w:p>
    <w:p w:rsidR="00302205" w:rsidRPr="00A54B5A" w:rsidRDefault="00302205" w:rsidP="00302205">
      <w:pPr>
        <w:pStyle w:val="Heading2"/>
        <w:rPr>
          <w:rtl/>
        </w:rPr>
      </w:pPr>
      <w:bookmarkStart w:id="6" w:name="_Toc154675907"/>
      <w:bookmarkStart w:id="7" w:name="_Toc154676034"/>
      <w:r>
        <w:rPr>
          <w:rFonts w:hint="cs"/>
          <w:rtl/>
        </w:rPr>
        <w:t>بررسی کلام آیت الله حائری</w:t>
      </w:r>
      <w:bookmarkEnd w:id="6"/>
      <w:bookmarkEnd w:id="7"/>
    </w:p>
    <w:p w:rsidR="00E639ED" w:rsidRDefault="00E639ED" w:rsidP="00E639ED">
      <w:pPr>
        <w:rPr>
          <w:rFonts w:ascii="IRBadr" w:hAnsi="IRBadr" w:cs="IRBadr"/>
          <w:rtl/>
        </w:rPr>
      </w:pPr>
      <w:r>
        <w:rPr>
          <w:rFonts w:ascii="IRBadr" w:hAnsi="IRBadr" w:cs="IRBadr" w:hint="cs"/>
          <w:rtl/>
        </w:rPr>
        <w:t>آیت الله</w:t>
      </w:r>
      <w:r w:rsidR="00A54B5A" w:rsidRPr="00A54B5A">
        <w:rPr>
          <w:rFonts w:ascii="IRBadr" w:hAnsi="IRBadr" w:cs="IRBadr"/>
          <w:rtl/>
        </w:rPr>
        <w:t xml:space="preserve"> </w:t>
      </w:r>
      <w:r w:rsidR="00A54B5A" w:rsidRPr="00A54B5A">
        <w:rPr>
          <w:rFonts w:ascii="IRBadr" w:hAnsi="IRBadr" w:cs="IRBadr" w:hint="cs"/>
          <w:rtl/>
        </w:rPr>
        <w:t>حائری</w:t>
      </w:r>
      <w:r w:rsidR="00A54B5A" w:rsidRPr="00A54B5A">
        <w:rPr>
          <w:rFonts w:ascii="IRBadr" w:hAnsi="IRBadr" w:cs="IRBadr"/>
          <w:rtl/>
        </w:rPr>
        <w:t xml:space="preserve"> </w:t>
      </w:r>
      <w:r w:rsidR="00A54B5A" w:rsidRPr="00A54B5A">
        <w:rPr>
          <w:rFonts w:ascii="IRBadr" w:hAnsi="IRBadr" w:cs="IRBadr" w:hint="cs"/>
          <w:rtl/>
        </w:rPr>
        <w:t>در</w:t>
      </w:r>
      <w:r w:rsidR="00302205">
        <w:rPr>
          <w:rFonts w:ascii="IRBadr" w:hAnsi="IRBadr" w:cs="IRBadr" w:hint="cs"/>
          <w:rtl/>
        </w:rPr>
        <w:t xml:space="preserve"> کتاب</w:t>
      </w:r>
      <w:r w:rsidR="00A54B5A" w:rsidRPr="00A54B5A">
        <w:rPr>
          <w:rFonts w:ascii="IRBadr" w:hAnsi="IRBadr" w:cs="IRBadr"/>
          <w:rtl/>
        </w:rPr>
        <w:t xml:space="preserve"> </w:t>
      </w:r>
      <w:r w:rsidR="00302205">
        <w:rPr>
          <w:rFonts w:ascii="IRBadr" w:hAnsi="IRBadr" w:cs="IRBadr" w:hint="cs"/>
          <w:rtl/>
        </w:rPr>
        <w:t>«</w:t>
      </w:r>
      <w:r w:rsidR="00A54B5A" w:rsidRPr="00A54B5A">
        <w:rPr>
          <w:rFonts w:ascii="IRBadr" w:hAnsi="IRBadr" w:cs="IRBadr" w:hint="cs"/>
          <w:rtl/>
        </w:rPr>
        <w:t>ولایة</w:t>
      </w:r>
      <w:r w:rsidR="00A54B5A" w:rsidRPr="00A54B5A">
        <w:rPr>
          <w:rFonts w:ascii="IRBadr" w:hAnsi="IRBadr" w:cs="IRBadr"/>
          <w:rtl/>
        </w:rPr>
        <w:t xml:space="preserve"> </w:t>
      </w:r>
      <w:r w:rsidR="00A54B5A" w:rsidRPr="00A54B5A">
        <w:rPr>
          <w:rFonts w:ascii="IRBadr" w:hAnsi="IRBadr" w:cs="IRBadr" w:hint="cs"/>
          <w:rtl/>
        </w:rPr>
        <w:t>الامر</w:t>
      </w:r>
      <w:r w:rsidR="00A54B5A" w:rsidRPr="00A54B5A">
        <w:rPr>
          <w:rFonts w:ascii="IRBadr" w:hAnsi="IRBadr" w:cs="IRBadr"/>
          <w:rtl/>
        </w:rPr>
        <w:t xml:space="preserve"> </w:t>
      </w:r>
      <w:r w:rsidR="00A54B5A" w:rsidRPr="00A54B5A">
        <w:rPr>
          <w:rFonts w:ascii="IRBadr" w:hAnsi="IRBadr" w:cs="IRBadr" w:hint="cs"/>
          <w:rtl/>
        </w:rPr>
        <w:t>فی</w:t>
      </w:r>
      <w:r w:rsidR="00A54B5A" w:rsidRPr="00A54B5A">
        <w:rPr>
          <w:rFonts w:ascii="IRBadr" w:hAnsi="IRBadr" w:cs="IRBadr"/>
          <w:rtl/>
        </w:rPr>
        <w:t xml:space="preserve"> </w:t>
      </w:r>
      <w:r w:rsidR="00A54B5A" w:rsidRPr="00A54B5A">
        <w:rPr>
          <w:rFonts w:ascii="IRBadr" w:hAnsi="IRBadr" w:cs="IRBadr" w:hint="cs"/>
          <w:rtl/>
        </w:rPr>
        <w:t>عصر</w:t>
      </w:r>
      <w:r w:rsidR="00A54B5A" w:rsidRPr="00A54B5A">
        <w:rPr>
          <w:rFonts w:ascii="IRBadr" w:hAnsi="IRBadr" w:cs="IRBadr"/>
          <w:rtl/>
        </w:rPr>
        <w:t xml:space="preserve"> </w:t>
      </w:r>
      <w:r w:rsidR="00A54B5A" w:rsidRPr="00A54B5A">
        <w:rPr>
          <w:rFonts w:ascii="IRBadr" w:hAnsi="IRBadr" w:cs="IRBadr" w:hint="cs"/>
          <w:rtl/>
        </w:rPr>
        <w:t>الغیبة</w:t>
      </w:r>
      <w:r w:rsidR="00302205">
        <w:rPr>
          <w:rFonts w:ascii="IRBadr" w:hAnsi="IRBadr" w:cs="IRBadr" w:hint="cs"/>
          <w:rtl/>
        </w:rPr>
        <w:t>»</w:t>
      </w:r>
      <w:r w:rsidR="00A54B5A" w:rsidRPr="00A54B5A">
        <w:rPr>
          <w:rFonts w:ascii="IRBadr" w:hAnsi="IRBadr" w:cs="IRBadr"/>
          <w:rtl/>
        </w:rPr>
        <w:t xml:space="preserve"> </w:t>
      </w:r>
      <w:r>
        <w:rPr>
          <w:rFonts w:ascii="IRBadr" w:hAnsi="IRBadr" w:cs="IRBadr" w:hint="cs"/>
          <w:rtl/>
        </w:rPr>
        <w:t xml:space="preserve">مطلبی </w:t>
      </w:r>
      <w:r w:rsidR="00302205">
        <w:rPr>
          <w:rFonts w:ascii="IRBadr" w:hAnsi="IRBadr" w:cs="IRBadr" w:hint="cs"/>
          <w:rtl/>
        </w:rPr>
        <w:t>دال بر حکمت‌</w:t>
      </w:r>
      <w:r>
        <w:rPr>
          <w:rFonts w:ascii="IRBadr" w:hAnsi="IRBadr" w:cs="IRBadr" w:hint="cs"/>
          <w:rtl/>
        </w:rPr>
        <w:t>بودن فقره مزبور نقل کرده‌اند. ما در دو مرحله حول این مطلب بحث می‌نماییم.</w:t>
      </w:r>
      <w:r w:rsidR="00A54B5A" w:rsidRPr="00A54B5A">
        <w:rPr>
          <w:rFonts w:ascii="IRBadr" w:hAnsi="IRBadr" w:cs="IRBadr"/>
          <w:rtl/>
        </w:rPr>
        <w:t xml:space="preserve"> </w:t>
      </w:r>
    </w:p>
    <w:p w:rsidR="00A54B5A" w:rsidRPr="00A54B5A" w:rsidRDefault="00302205" w:rsidP="00E639ED">
      <w:pPr>
        <w:rPr>
          <w:rFonts w:ascii="IRBadr" w:hAnsi="IRBadr" w:cs="IRBadr"/>
          <w:rtl/>
        </w:rPr>
      </w:pPr>
      <w:r w:rsidRPr="00302205">
        <w:rPr>
          <w:rFonts w:ascii="IRBadr" w:hAnsi="IRBadr" w:cs="IRBadr" w:hint="cs"/>
          <w:b/>
          <w:bCs/>
          <w:rtl/>
        </w:rPr>
        <w:t xml:space="preserve">مرحله </w:t>
      </w:r>
      <w:r w:rsidR="00A54B5A" w:rsidRPr="00302205">
        <w:rPr>
          <w:rFonts w:ascii="IRBadr" w:hAnsi="IRBadr" w:cs="IRBadr" w:hint="cs"/>
          <w:b/>
          <w:bCs/>
          <w:rtl/>
        </w:rPr>
        <w:t>اول</w:t>
      </w:r>
      <w:r w:rsidR="00E639ED">
        <w:rPr>
          <w:rFonts w:ascii="IRBadr" w:hAnsi="IRBadr" w:cs="IRBadr" w:hint="cs"/>
          <w:rtl/>
        </w:rPr>
        <w:t xml:space="preserve">: </w:t>
      </w:r>
      <w:r>
        <w:rPr>
          <w:rFonts w:ascii="IRBadr" w:hAnsi="IRBadr" w:cs="IRBadr" w:hint="cs"/>
          <w:rtl/>
        </w:rPr>
        <w:t xml:space="preserve">بررسی آنکه </w:t>
      </w:r>
      <w:r w:rsidR="00A54B5A" w:rsidRPr="00A54B5A">
        <w:rPr>
          <w:rFonts w:ascii="IRBadr" w:hAnsi="IRBadr" w:cs="IRBadr" w:hint="cs"/>
          <w:rtl/>
        </w:rPr>
        <w:t>مطلب</w:t>
      </w:r>
      <w:r w:rsidR="00A54B5A" w:rsidRPr="00A54B5A">
        <w:rPr>
          <w:rFonts w:ascii="IRBadr" w:hAnsi="IRBadr" w:cs="IRBadr"/>
          <w:rtl/>
        </w:rPr>
        <w:t xml:space="preserve"> </w:t>
      </w:r>
      <w:r w:rsidR="00A54B5A" w:rsidRPr="00A54B5A">
        <w:rPr>
          <w:rFonts w:ascii="IRBadr" w:hAnsi="IRBadr" w:cs="IRBadr" w:hint="cs"/>
          <w:rtl/>
        </w:rPr>
        <w:t>ایشان</w:t>
      </w:r>
      <w:r w:rsidR="00A54B5A" w:rsidRPr="00A54B5A">
        <w:rPr>
          <w:rFonts w:ascii="IRBadr" w:hAnsi="IRBadr" w:cs="IRBadr"/>
          <w:rtl/>
        </w:rPr>
        <w:t xml:space="preserve"> </w:t>
      </w:r>
      <w:r w:rsidR="00E639ED">
        <w:rPr>
          <w:rFonts w:ascii="IRBadr" w:hAnsi="IRBadr" w:cs="IRBadr" w:hint="cs"/>
          <w:rtl/>
        </w:rPr>
        <w:t xml:space="preserve">صحیح </w:t>
      </w:r>
      <w:r w:rsidR="00A54B5A" w:rsidRPr="00A54B5A">
        <w:rPr>
          <w:rFonts w:ascii="IRBadr" w:hAnsi="IRBadr" w:cs="IRBadr" w:hint="cs"/>
          <w:rtl/>
        </w:rPr>
        <w:t>است</w:t>
      </w:r>
      <w:r w:rsidR="00A54B5A" w:rsidRPr="00A54B5A">
        <w:rPr>
          <w:rFonts w:ascii="IRBadr" w:hAnsi="IRBadr" w:cs="IRBadr"/>
          <w:rtl/>
        </w:rPr>
        <w:t xml:space="preserve"> </w:t>
      </w:r>
      <w:r w:rsidR="00A54B5A" w:rsidRPr="00A54B5A">
        <w:rPr>
          <w:rFonts w:ascii="IRBadr" w:hAnsi="IRBadr" w:cs="IRBadr" w:hint="cs"/>
          <w:rtl/>
        </w:rPr>
        <w:t>یا</w:t>
      </w:r>
      <w:r w:rsidR="00A54B5A" w:rsidRPr="00A54B5A">
        <w:rPr>
          <w:rFonts w:ascii="IRBadr" w:hAnsi="IRBadr" w:cs="IRBadr"/>
          <w:rtl/>
        </w:rPr>
        <w:t xml:space="preserve"> </w:t>
      </w:r>
      <w:r w:rsidR="00A54B5A" w:rsidRPr="00A54B5A">
        <w:rPr>
          <w:rFonts w:ascii="IRBadr" w:hAnsi="IRBadr" w:cs="IRBadr" w:hint="cs"/>
          <w:rtl/>
        </w:rPr>
        <w:t>خیر؟</w:t>
      </w:r>
      <w:r w:rsidR="00A54B5A" w:rsidRPr="00A54B5A">
        <w:rPr>
          <w:rFonts w:ascii="IRBadr" w:hAnsi="IRBadr" w:cs="IRBadr"/>
          <w:rtl/>
        </w:rPr>
        <w:t xml:space="preserve"> </w:t>
      </w:r>
      <w:r w:rsidR="00A54B5A" w:rsidRPr="00A54B5A">
        <w:rPr>
          <w:rFonts w:ascii="IRBadr" w:hAnsi="IRBadr" w:cs="IRBadr" w:hint="cs"/>
          <w:rtl/>
        </w:rPr>
        <w:t>اگر</w:t>
      </w:r>
      <w:r w:rsidR="00A54B5A" w:rsidRPr="00A54B5A">
        <w:rPr>
          <w:rFonts w:ascii="IRBadr" w:hAnsi="IRBadr" w:cs="IRBadr"/>
          <w:rtl/>
        </w:rPr>
        <w:t xml:space="preserve"> </w:t>
      </w:r>
      <w:r w:rsidR="00A54B5A" w:rsidRPr="00A54B5A">
        <w:rPr>
          <w:rFonts w:ascii="IRBadr" w:hAnsi="IRBadr" w:cs="IRBadr" w:hint="cs"/>
          <w:rtl/>
        </w:rPr>
        <w:t>مطلب</w:t>
      </w:r>
      <w:r w:rsidR="00A54B5A" w:rsidRPr="00A54B5A">
        <w:rPr>
          <w:rFonts w:ascii="IRBadr" w:hAnsi="IRBadr" w:cs="IRBadr"/>
          <w:rtl/>
        </w:rPr>
        <w:t xml:space="preserve"> </w:t>
      </w:r>
      <w:r w:rsidR="00A54B5A" w:rsidRPr="00A54B5A">
        <w:rPr>
          <w:rFonts w:ascii="IRBadr" w:hAnsi="IRBadr" w:cs="IRBadr" w:hint="cs"/>
          <w:rtl/>
        </w:rPr>
        <w:t>ایشان</w:t>
      </w:r>
      <w:r w:rsidR="00A54B5A" w:rsidRPr="00A54B5A">
        <w:rPr>
          <w:rFonts w:ascii="IRBadr" w:hAnsi="IRBadr" w:cs="IRBadr"/>
          <w:rtl/>
        </w:rPr>
        <w:t xml:space="preserve"> </w:t>
      </w:r>
      <w:r w:rsidR="00A54B5A" w:rsidRPr="00A54B5A">
        <w:rPr>
          <w:rFonts w:ascii="IRBadr" w:hAnsi="IRBadr" w:cs="IRBadr" w:hint="cs"/>
          <w:rtl/>
        </w:rPr>
        <w:t>صحیح</w:t>
      </w:r>
      <w:r w:rsidR="00A54B5A" w:rsidRPr="00A54B5A">
        <w:rPr>
          <w:rFonts w:ascii="IRBadr" w:hAnsi="IRBadr" w:cs="IRBadr"/>
          <w:rtl/>
        </w:rPr>
        <w:t xml:space="preserve"> </w:t>
      </w:r>
      <w:r w:rsidR="00A54B5A" w:rsidRPr="00A54B5A">
        <w:rPr>
          <w:rFonts w:ascii="IRBadr" w:hAnsi="IRBadr" w:cs="IRBadr" w:hint="cs"/>
          <w:rtl/>
        </w:rPr>
        <w:t>هم</w:t>
      </w:r>
      <w:r w:rsidR="00A54B5A" w:rsidRPr="00A54B5A">
        <w:rPr>
          <w:rFonts w:ascii="IRBadr" w:hAnsi="IRBadr" w:cs="IRBadr"/>
          <w:rtl/>
        </w:rPr>
        <w:t xml:space="preserve"> </w:t>
      </w:r>
      <w:r w:rsidR="00A54B5A" w:rsidRPr="00A54B5A">
        <w:rPr>
          <w:rFonts w:ascii="IRBadr" w:hAnsi="IRBadr" w:cs="IRBadr" w:hint="cs"/>
          <w:rtl/>
        </w:rPr>
        <w:t>نباشد</w:t>
      </w:r>
      <w:r w:rsidR="00A54B5A" w:rsidRPr="00A54B5A">
        <w:rPr>
          <w:rFonts w:ascii="IRBadr" w:hAnsi="IRBadr" w:cs="IRBadr"/>
          <w:rtl/>
        </w:rPr>
        <w:t xml:space="preserve"> </w:t>
      </w:r>
      <w:r w:rsidR="00A54B5A" w:rsidRPr="00A54B5A">
        <w:rPr>
          <w:rFonts w:ascii="IRBadr" w:hAnsi="IRBadr" w:cs="IRBadr" w:hint="cs"/>
          <w:rtl/>
        </w:rPr>
        <w:t>و</w:t>
      </w:r>
      <w:r w:rsidR="00A54B5A" w:rsidRPr="00A54B5A">
        <w:rPr>
          <w:rFonts w:ascii="IRBadr" w:hAnsi="IRBadr" w:cs="IRBadr"/>
          <w:rtl/>
        </w:rPr>
        <w:t xml:space="preserve"> </w:t>
      </w:r>
      <w:r w:rsidR="00E639ED">
        <w:rPr>
          <w:rFonts w:ascii="IRBadr" w:hAnsi="IRBadr" w:cs="IRBadr" w:hint="cs"/>
          <w:rtl/>
        </w:rPr>
        <w:t xml:space="preserve">منجر به </w:t>
      </w:r>
      <w:r w:rsidR="00A54B5A" w:rsidRPr="00A54B5A">
        <w:rPr>
          <w:rFonts w:ascii="IRBadr" w:hAnsi="IRBadr" w:cs="IRBadr" w:hint="cs"/>
          <w:rtl/>
        </w:rPr>
        <w:t>استظهار</w:t>
      </w:r>
      <w:r w:rsidR="00A54B5A" w:rsidRPr="00A54B5A">
        <w:rPr>
          <w:rFonts w:ascii="IRBadr" w:hAnsi="IRBadr" w:cs="IRBadr"/>
          <w:rtl/>
        </w:rPr>
        <w:t xml:space="preserve"> </w:t>
      </w:r>
      <w:r w:rsidR="00A54B5A" w:rsidRPr="00A54B5A">
        <w:rPr>
          <w:rFonts w:ascii="IRBadr" w:hAnsi="IRBadr" w:cs="IRBadr" w:hint="cs"/>
          <w:rtl/>
        </w:rPr>
        <w:t>حکمت</w:t>
      </w:r>
      <w:r w:rsidR="00A54B5A" w:rsidRPr="00A54B5A">
        <w:rPr>
          <w:rFonts w:ascii="IRBadr" w:hAnsi="IRBadr" w:cs="IRBadr"/>
          <w:rtl/>
        </w:rPr>
        <w:t xml:space="preserve"> </w:t>
      </w:r>
      <w:r w:rsidR="00A54B5A" w:rsidRPr="00A54B5A">
        <w:rPr>
          <w:rFonts w:ascii="IRBadr" w:hAnsi="IRBadr" w:cs="IRBadr" w:hint="cs"/>
          <w:rtl/>
        </w:rPr>
        <w:t>بودن</w:t>
      </w:r>
      <w:r w:rsidR="00A54B5A" w:rsidRPr="00A54B5A">
        <w:rPr>
          <w:rFonts w:ascii="IRBadr" w:hAnsi="IRBadr" w:cs="IRBadr"/>
          <w:rtl/>
        </w:rPr>
        <w:t xml:space="preserve"> </w:t>
      </w:r>
      <w:r w:rsidR="00A54B5A" w:rsidRPr="00A54B5A">
        <w:rPr>
          <w:rFonts w:ascii="IRBadr" w:hAnsi="IRBadr" w:cs="IRBadr" w:hint="cs"/>
          <w:rtl/>
        </w:rPr>
        <w:t>نشود،</w:t>
      </w:r>
      <w:r w:rsidR="00A54B5A" w:rsidRPr="00A54B5A">
        <w:rPr>
          <w:rFonts w:ascii="IRBadr" w:hAnsi="IRBadr" w:cs="IRBadr"/>
          <w:rtl/>
        </w:rPr>
        <w:t xml:space="preserve"> </w:t>
      </w:r>
      <w:r w:rsidR="00A54B5A" w:rsidRPr="00A54B5A">
        <w:rPr>
          <w:rFonts w:ascii="IRBadr" w:hAnsi="IRBadr" w:cs="IRBadr" w:hint="cs"/>
          <w:rtl/>
        </w:rPr>
        <w:t>اما</w:t>
      </w:r>
      <w:r w:rsidR="00A54B5A" w:rsidRPr="00A54B5A">
        <w:rPr>
          <w:rFonts w:ascii="IRBadr" w:hAnsi="IRBadr" w:cs="IRBadr"/>
          <w:rtl/>
        </w:rPr>
        <w:t xml:space="preserve"> </w:t>
      </w:r>
      <w:r w:rsidR="00A54B5A" w:rsidRPr="00A54B5A">
        <w:rPr>
          <w:rFonts w:ascii="IRBadr" w:hAnsi="IRBadr" w:cs="IRBadr" w:hint="cs"/>
          <w:rtl/>
        </w:rPr>
        <w:t>احتمال</w:t>
      </w:r>
      <w:r w:rsidR="00A54B5A" w:rsidRPr="00A54B5A">
        <w:rPr>
          <w:rFonts w:ascii="IRBadr" w:hAnsi="IRBadr" w:cs="IRBadr"/>
          <w:rtl/>
        </w:rPr>
        <w:t xml:space="preserve"> </w:t>
      </w:r>
      <w:r w:rsidR="00A54B5A" w:rsidRPr="00A54B5A">
        <w:rPr>
          <w:rFonts w:ascii="IRBadr" w:hAnsi="IRBadr" w:cs="IRBadr" w:hint="cs"/>
          <w:rtl/>
        </w:rPr>
        <w:t>حکمت</w:t>
      </w:r>
      <w:r w:rsidR="00A54B5A" w:rsidRPr="00A54B5A">
        <w:rPr>
          <w:rFonts w:ascii="IRBadr" w:hAnsi="IRBadr" w:cs="IRBadr"/>
          <w:rtl/>
        </w:rPr>
        <w:t xml:space="preserve"> </w:t>
      </w:r>
      <w:r w:rsidR="00A54B5A" w:rsidRPr="00A54B5A">
        <w:rPr>
          <w:rFonts w:ascii="IRBadr" w:hAnsi="IRBadr" w:cs="IRBadr" w:hint="cs"/>
          <w:rtl/>
        </w:rPr>
        <w:t>بودن</w:t>
      </w:r>
      <w:r w:rsidR="00A54B5A" w:rsidRPr="00A54B5A">
        <w:rPr>
          <w:rFonts w:ascii="IRBadr" w:hAnsi="IRBadr" w:cs="IRBadr"/>
          <w:rtl/>
        </w:rPr>
        <w:t xml:space="preserve"> </w:t>
      </w:r>
      <w:r w:rsidR="00E639ED">
        <w:rPr>
          <w:rFonts w:ascii="IRBadr" w:hAnsi="IRBadr" w:cs="IRBadr" w:hint="cs"/>
          <w:rtl/>
        </w:rPr>
        <w:t>همچنان باقی است</w:t>
      </w:r>
      <w:r w:rsidR="00A54B5A" w:rsidRPr="00A54B5A">
        <w:rPr>
          <w:rFonts w:ascii="IRBadr" w:hAnsi="IRBadr" w:cs="IRBadr"/>
          <w:rtl/>
        </w:rPr>
        <w:t xml:space="preserve">. </w:t>
      </w:r>
    </w:p>
    <w:p w:rsidR="00302205" w:rsidRDefault="00302205" w:rsidP="00302205">
      <w:pPr>
        <w:rPr>
          <w:rFonts w:ascii="IRBadr" w:hAnsi="IRBadr" w:cs="IRBadr"/>
          <w:rtl/>
        </w:rPr>
      </w:pPr>
      <w:r w:rsidRPr="00302205">
        <w:rPr>
          <w:rFonts w:ascii="IRBadr" w:hAnsi="IRBadr" w:cs="IRBadr" w:hint="cs"/>
          <w:b/>
          <w:bCs/>
          <w:rtl/>
        </w:rPr>
        <w:t xml:space="preserve">مرحله </w:t>
      </w:r>
      <w:r w:rsidR="00A54B5A" w:rsidRPr="00302205">
        <w:rPr>
          <w:rFonts w:ascii="IRBadr" w:hAnsi="IRBadr" w:cs="IRBadr" w:hint="cs"/>
          <w:b/>
          <w:bCs/>
          <w:rtl/>
        </w:rPr>
        <w:t>دوم</w:t>
      </w:r>
      <w:r w:rsidR="00E639ED">
        <w:rPr>
          <w:rFonts w:ascii="IRBadr" w:hAnsi="IRBadr" w:cs="IRBadr" w:hint="cs"/>
          <w:rtl/>
        </w:rPr>
        <w:t>:</w:t>
      </w:r>
      <w:r w:rsidR="00A54B5A" w:rsidRPr="00A54B5A">
        <w:rPr>
          <w:rFonts w:ascii="IRBadr" w:hAnsi="IRBadr" w:cs="IRBadr"/>
          <w:rtl/>
        </w:rPr>
        <w:t xml:space="preserve"> </w:t>
      </w:r>
      <w:r>
        <w:rPr>
          <w:rFonts w:ascii="IRBadr" w:hAnsi="IRBadr" w:cs="IRBadr" w:hint="cs"/>
          <w:rtl/>
        </w:rPr>
        <w:t xml:space="preserve">بررسی آنکه </w:t>
      </w:r>
      <w:r w:rsidR="00A54B5A" w:rsidRPr="00A54B5A">
        <w:rPr>
          <w:rFonts w:ascii="IRBadr" w:hAnsi="IRBadr" w:cs="IRBadr" w:hint="cs"/>
          <w:rtl/>
        </w:rPr>
        <w:t>علت</w:t>
      </w:r>
      <w:r w:rsidR="00A54B5A" w:rsidRPr="00A54B5A">
        <w:rPr>
          <w:rFonts w:ascii="IRBadr" w:hAnsi="IRBadr" w:cs="IRBadr"/>
          <w:rtl/>
        </w:rPr>
        <w:t xml:space="preserve"> </w:t>
      </w:r>
      <w:r w:rsidR="00A54B5A" w:rsidRPr="00A54B5A">
        <w:rPr>
          <w:rFonts w:ascii="IRBadr" w:hAnsi="IRBadr" w:cs="IRBadr" w:hint="cs"/>
          <w:rtl/>
        </w:rPr>
        <w:t>و</w:t>
      </w:r>
      <w:r w:rsidR="00A54B5A" w:rsidRPr="00A54B5A">
        <w:rPr>
          <w:rFonts w:ascii="IRBadr" w:hAnsi="IRBadr" w:cs="IRBadr"/>
          <w:rtl/>
        </w:rPr>
        <w:t xml:space="preserve"> </w:t>
      </w:r>
      <w:r w:rsidR="00A54B5A" w:rsidRPr="00A54B5A">
        <w:rPr>
          <w:rFonts w:ascii="IRBadr" w:hAnsi="IRBadr" w:cs="IRBadr" w:hint="cs"/>
          <w:rtl/>
        </w:rPr>
        <w:t>حکمت</w:t>
      </w:r>
      <w:r w:rsidR="00A54B5A" w:rsidRPr="00A54B5A">
        <w:rPr>
          <w:rFonts w:ascii="IRBadr" w:hAnsi="IRBadr" w:cs="IRBadr"/>
          <w:rtl/>
        </w:rPr>
        <w:t xml:space="preserve"> </w:t>
      </w:r>
      <w:r w:rsidR="00A54B5A" w:rsidRPr="00A54B5A">
        <w:rPr>
          <w:rFonts w:ascii="IRBadr" w:hAnsi="IRBadr" w:cs="IRBadr" w:hint="cs"/>
          <w:rtl/>
        </w:rPr>
        <w:t>بودن</w:t>
      </w:r>
      <w:r w:rsidR="00A54B5A" w:rsidRPr="00A54B5A">
        <w:rPr>
          <w:rFonts w:ascii="IRBadr" w:hAnsi="IRBadr" w:cs="IRBadr"/>
          <w:rtl/>
        </w:rPr>
        <w:t xml:space="preserve"> </w:t>
      </w:r>
      <w:r w:rsidR="00A54B5A" w:rsidRPr="00A54B5A">
        <w:rPr>
          <w:rFonts w:ascii="IRBadr" w:hAnsi="IRBadr" w:cs="IRBadr" w:hint="cs"/>
          <w:rtl/>
        </w:rPr>
        <w:t>در</w:t>
      </w:r>
      <w:r w:rsidR="00A54B5A" w:rsidRPr="00A54B5A">
        <w:rPr>
          <w:rFonts w:ascii="IRBadr" w:hAnsi="IRBadr" w:cs="IRBadr"/>
          <w:rtl/>
        </w:rPr>
        <w:t xml:space="preserve"> </w:t>
      </w:r>
      <w:r w:rsidR="00A54B5A" w:rsidRPr="00A54B5A">
        <w:rPr>
          <w:rFonts w:ascii="IRBadr" w:hAnsi="IRBadr" w:cs="IRBadr" w:hint="cs"/>
          <w:rtl/>
        </w:rPr>
        <w:t>این</w:t>
      </w:r>
      <w:r w:rsidR="00A54B5A" w:rsidRPr="00A54B5A">
        <w:rPr>
          <w:rFonts w:ascii="IRBadr" w:hAnsi="IRBadr" w:cs="IRBadr"/>
          <w:rtl/>
        </w:rPr>
        <w:t xml:space="preserve"> </w:t>
      </w:r>
      <w:r w:rsidR="00A54B5A" w:rsidRPr="00A54B5A">
        <w:rPr>
          <w:rFonts w:ascii="IRBadr" w:hAnsi="IRBadr" w:cs="IRBadr" w:hint="cs"/>
          <w:rtl/>
        </w:rPr>
        <w:t>بحث</w:t>
      </w:r>
      <w:r w:rsidR="00A54B5A" w:rsidRPr="00A54B5A">
        <w:rPr>
          <w:rFonts w:ascii="IRBadr" w:hAnsi="IRBadr" w:cs="IRBadr"/>
          <w:rtl/>
        </w:rPr>
        <w:t xml:space="preserve"> </w:t>
      </w:r>
      <w:r w:rsidR="00A54B5A" w:rsidRPr="00A54B5A">
        <w:rPr>
          <w:rFonts w:ascii="IRBadr" w:hAnsi="IRBadr" w:cs="IRBadr" w:hint="cs"/>
          <w:rtl/>
        </w:rPr>
        <w:t>دخالت</w:t>
      </w:r>
      <w:r w:rsidR="00A54B5A" w:rsidRPr="00A54B5A">
        <w:rPr>
          <w:rFonts w:ascii="IRBadr" w:hAnsi="IRBadr" w:cs="IRBadr"/>
          <w:rtl/>
        </w:rPr>
        <w:t xml:space="preserve"> </w:t>
      </w:r>
      <w:r w:rsidR="00A54B5A" w:rsidRPr="00A54B5A">
        <w:rPr>
          <w:rFonts w:ascii="IRBadr" w:hAnsi="IRBadr" w:cs="IRBadr" w:hint="cs"/>
          <w:rtl/>
        </w:rPr>
        <w:t>دارد</w:t>
      </w:r>
      <w:r w:rsidR="00A54B5A" w:rsidRPr="00A54B5A">
        <w:rPr>
          <w:rFonts w:ascii="IRBadr" w:hAnsi="IRBadr" w:cs="IRBadr"/>
          <w:rtl/>
        </w:rPr>
        <w:t xml:space="preserve"> </w:t>
      </w:r>
      <w:r w:rsidR="00A54B5A" w:rsidRPr="00A54B5A">
        <w:rPr>
          <w:rFonts w:ascii="IRBadr" w:hAnsi="IRBadr" w:cs="IRBadr" w:hint="cs"/>
          <w:rtl/>
        </w:rPr>
        <w:t>یا</w:t>
      </w:r>
      <w:r w:rsidR="00A54B5A" w:rsidRPr="00A54B5A">
        <w:rPr>
          <w:rFonts w:ascii="IRBadr" w:hAnsi="IRBadr" w:cs="IRBadr"/>
          <w:rtl/>
        </w:rPr>
        <w:t xml:space="preserve"> </w:t>
      </w:r>
      <w:r w:rsidR="00A54B5A" w:rsidRPr="00A54B5A">
        <w:rPr>
          <w:rFonts w:ascii="IRBadr" w:hAnsi="IRBadr" w:cs="IRBadr" w:hint="cs"/>
          <w:rtl/>
        </w:rPr>
        <w:t>خیر؟</w:t>
      </w:r>
      <w:r w:rsidR="00A54B5A" w:rsidRPr="00A54B5A">
        <w:rPr>
          <w:rFonts w:ascii="IRBadr" w:hAnsi="IRBadr" w:cs="IRBadr"/>
          <w:rtl/>
        </w:rPr>
        <w:t xml:space="preserve"> </w:t>
      </w:r>
      <w:r w:rsidR="00A54B5A" w:rsidRPr="00A54B5A">
        <w:rPr>
          <w:rFonts w:ascii="IRBadr" w:hAnsi="IRBadr" w:cs="IRBadr" w:hint="cs"/>
          <w:rtl/>
        </w:rPr>
        <w:t>عمده</w:t>
      </w:r>
      <w:r w:rsidR="00A54B5A" w:rsidRPr="00A54B5A">
        <w:rPr>
          <w:rFonts w:ascii="IRBadr" w:hAnsi="IRBadr" w:cs="IRBadr"/>
          <w:rtl/>
        </w:rPr>
        <w:t xml:space="preserve"> </w:t>
      </w:r>
      <w:r w:rsidR="00A54B5A" w:rsidRPr="00A54B5A">
        <w:rPr>
          <w:rFonts w:ascii="IRBadr" w:hAnsi="IRBadr" w:cs="IRBadr" w:hint="cs"/>
          <w:rtl/>
        </w:rPr>
        <w:t>همین</w:t>
      </w:r>
      <w:r w:rsidR="00A54B5A" w:rsidRPr="00A54B5A">
        <w:rPr>
          <w:rFonts w:ascii="IRBadr" w:hAnsi="IRBadr" w:cs="IRBadr"/>
          <w:rtl/>
        </w:rPr>
        <w:t xml:space="preserve"> </w:t>
      </w:r>
      <w:r w:rsidR="00A54B5A" w:rsidRPr="00A54B5A">
        <w:rPr>
          <w:rFonts w:ascii="IRBadr" w:hAnsi="IRBadr" w:cs="IRBadr" w:hint="cs"/>
          <w:rtl/>
        </w:rPr>
        <w:t>بحث</w:t>
      </w:r>
      <w:r w:rsidR="00A54B5A" w:rsidRPr="00A54B5A">
        <w:rPr>
          <w:rFonts w:ascii="IRBadr" w:hAnsi="IRBadr" w:cs="IRBadr"/>
          <w:rtl/>
        </w:rPr>
        <w:t xml:space="preserve"> </w:t>
      </w:r>
      <w:r w:rsidR="00E639ED">
        <w:rPr>
          <w:rFonts w:ascii="IRBadr" w:hAnsi="IRBadr" w:cs="IRBadr" w:hint="cs"/>
          <w:rtl/>
        </w:rPr>
        <w:t xml:space="preserve">است. ممکن است بگوییم بر فرض آنکه تعلیلات مذکور در روایات زکات از باب حکمت هم باشد، باز هم استدلال چهارم مخدوش نخواهد بود. البته این مرحله از بحث، </w:t>
      </w:r>
      <w:r w:rsidR="00A54B5A" w:rsidRPr="00A54B5A">
        <w:rPr>
          <w:rFonts w:ascii="IRBadr" w:hAnsi="IRBadr" w:cs="IRBadr" w:hint="cs"/>
          <w:rtl/>
        </w:rPr>
        <w:t>ارتباطی</w:t>
      </w:r>
      <w:r w:rsidR="00A54B5A" w:rsidRPr="00A54B5A">
        <w:rPr>
          <w:rFonts w:ascii="IRBadr" w:hAnsi="IRBadr" w:cs="IRBadr"/>
          <w:rtl/>
        </w:rPr>
        <w:t xml:space="preserve"> </w:t>
      </w:r>
      <w:r w:rsidR="00A54B5A" w:rsidRPr="00A54B5A">
        <w:rPr>
          <w:rFonts w:ascii="IRBadr" w:hAnsi="IRBadr" w:cs="IRBadr" w:hint="cs"/>
          <w:rtl/>
        </w:rPr>
        <w:t>به</w:t>
      </w:r>
      <w:r w:rsidR="00A54B5A" w:rsidRPr="00A54B5A">
        <w:rPr>
          <w:rFonts w:ascii="IRBadr" w:hAnsi="IRBadr" w:cs="IRBadr"/>
          <w:rtl/>
        </w:rPr>
        <w:t xml:space="preserve"> </w:t>
      </w:r>
      <w:r w:rsidR="00E639ED">
        <w:rPr>
          <w:rFonts w:ascii="IRBadr" w:hAnsi="IRBadr" w:cs="IRBadr" w:hint="cs"/>
          <w:rtl/>
        </w:rPr>
        <w:t xml:space="preserve">کلام آیت الله </w:t>
      </w:r>
      <w:r w:rsidR="00A54B5A" w:rsidRPr="00A54B5A">
        <w:rPr>
          <w:rFonts w:ascii="IRBadr" w:hAnsi="IRBadr" w:cs="IRBadr" w:hint="cs"/>
          <w:rtl/>
        </w:rPr>
        <w:t>حائری</w:t>
      </w:r>
      <w:r w:rsidR="00A54B5A" w:rsidRPr="00A54B5A">
        <w:rPr>
          <w:rFonts w:ascii="IRBadr" w:hAnsi="IRBadr" w:cs="IRBadr"/>
          <w:rtl/>
        </w:rPr>
        <w:t xml:space="preserve"> </w:t>
      </w:r>
      <w:r w:rsidR="00E639ED">
        <w:rPr>
          <w:rFonts w:ascii="IRBadr" w:hAnsi="IRBadr" w:cs="IRBadr" w:hint="cs"/>
          <w:rtl/>
        </w:rPr>
        <w:t>ندارد. بحث ما در زکات پول و بیان استدلال بر آن است ولی</w:t>
      </w:r>
      <w:r w:rsidR="00A54B5A" w:rsidRPr="00A54B5A">
        <w:rPr>
          <w:rFonts w:ascii="IRBadr" w:hAnsi="IRBadr" w:cs="IRBadr"/>
          <w:rtl/>
        </w:rPr>
        <w:t xml:space="preserve"> </w:t>
      </w:r>
      <w:r w:rsidR="00A54B5A" w:rsidRPr="00A54B5A">
        <w:rPr>
          <w:rFonts w:ascii="IRBadr" w:hAnsi="IRBadr" w:cs="IRBadr" w:hint="cs"/>
          <w:rtl/>
        </w:rPr>
        <w:t>بحث</w:t>
      </w:r>
      <w:r w:rsidR="00A54B5A" w:rsidRPr="00A54B5A">
        <w:rPr>
          <w:rFonts w:ascii="IRBadr" w:hAnsi="IRBadr" w:cs="IRBadr"/>
          <w:rtl/>
        </w:rPr>
        <w:t xml:space="preserve"> </w:t>
      </w:r>
      <w:r w:rsidR="00E639ED">
        <w:rPr>
          <w:rFonts w:ascii="IRBadr" w:hAnsi="IRBadr" w:cs="IRBadr" w:hint="cs"/>
          <w:rtl/>
        </w:rPr>
        <w:t xml:space="preserve">آیت الله حائری </w:t>
      </w:r>
      <w:r w:rsidR="00A54B5A" w:rsidRPr="00A54B5A">
        <w:rPr>
          <w:rFonts w:ascii="IRBadr" w:hAnsi="IRBadr" w:cs="IRBadr" w:hint="cs"/>
          <w:rtl/>
        </w:rPr>
        <w:t>در</w:t>
      </w:r>
      <w:r w:rsidR="00A54B5A" w:rsidRPr="00A54B5A">
        <w:rPr>
          <w:rFonts w:ascii="IRBadr" w:hAnsi="IRBadr" w:cs="IRBadr"/>
          <w:rtl/>
        </w:rPr>
        <w:t xml:space="preserve"> </w:t>
      </w:r>
      <w:r w:rsidR="00A54B5A" w:rsidRPr="00A54B5A">
        <w:rPr>
          <w:rFonts w:ascii="IRBadr" w:hAnsi="IRBadr" w:cs="IRBadr" w:hint="cs"/>
          <w:rtl/>
        </w:rPr>
        <w:t>وظایف</w:t>
      </w:r>
      <w:r w:rsidR="00A54B5A" w:rsidRPr="00A54B5A">
        <w:rPr>
          <w:rFonts w:ascii="IRBadr" w:hAnsi="IRBadr" w:cs="IRBadr"/>
          <w:rtl/>
        </w:rPr>
        <w:t xml:space="preserve"> </w:t>
      </w:r>
      <w:r w:rsidR="00A54B5A" w:rsidRPr="00A54B5A">
        <w:rPr>
          <w:rFonts w:ascii="IRBadr" w:hAnsi="IRBadr" w:cs="IRBadr" w:hint="cs"/>
          <w:rtl/>
        </w:rPr>
        <w:t>و</w:t>
      </w:r>
      <w:r w:rsidR="00A54B5A" w:rsidRPr="00A54B5A">
        <w:rPr>
          <w:rFonts w:ascii="IRBadr" w:hAnsi="IRBadr" w:cs="IRBadr"/>
          <w:rtl/>
        </w:rPr>
        <w:t xml:space="preserve"> </w:t>
      </w:r>
      <w:r w:rsidR="00A54B5A" w:rsidRPr="00A54B5A">
        <w:rPr>
          <w:rFonts w:ascii="IRBadr" w:hAnsi="IRBadr" w:cs="IRBadr" w:hint="cs"/>
          <w:rtl/>
        </w:rPr>
        <w:t>صلاحیت</w:t>
      </w:r>
      <w:r w:rsidR="00E639ED">
        <w:rPr>
          <w:rFonts w:ascii="IRBadr" w:hAnsi="IRBadr" w:cs="IRBadr" w:hint="cs"/>
          <w:rtl/>
        </w:rPr>
        <w:t>‌</w:t>
      </w:r>
      <w:r w:rsidR="00A54B5A" w:rsidRPr="00A54B5A">
        <w:rPr>
          <w:rFonts w:ascii="IRBadr" w:hAnsi="IRBadr" w:cs="IRBadr" w:hint="cs"/>
          <w:rtl/>
        </w:rPr>
        <w:t>های</w:t>
      </w:r>
      <w:r w:rsidR="00A54B5A" w:rsidRPr="00A54B5A">
        <w:rPr>
          <w:rFonts w:ascii="IRBadr" w:hAnsi="IRBadr" w:cs="IRBadr"/>
          <w:rtl/>
        </w:rPr>
        <w:t xml:space="preserve"> </w:t>
      </w:r>
      <w:r w:rsidR="00A54B5A" w:rsidRPr="00A54B5A">
        <w:rPr>
          <w:rFonts w:ascii="IRBadr" w:hAnsi="IRBadr" w:cs="IRBadr" w:hint="cs"/>
          <w:rtl/>
        </w:rPr>
        <w:t>ولی</w:t>
      </w:r>
      <w:r w:rsidR="00A54B5A" w:rsidRPr="00A54B5A">
        <w:rPr>
          <w:rFonts w:ascii="IRBadr" w:hAnsi="IRBadr" w:cs="IRBadr"/>
          <w:rtl/>
        </w:rPr>
        <w:t xml:space="preserve"> </w:t>
      </w:r>
      <w:r w:rsidR="00A54B5A" w:rsidRPr="00A54B5A">
        <w:rPr>
          <w:rFonts w:ascii="IRBadr" w:hAnsi="IRBadr" w:cs="IRBadr" w:hint="cs"/>
          <w:rtl/>
        </w:rPr>
        <w:t>فقیه</w:t>
      </w:r>
      <w:r w:rsidR="00A54B5A" w:rsidRPr="00A54B5A">
        <w:rPr>
          <w:rFonts w:ascii="IRBadr" w:hAnsi="IRBadr" w:cs="IRBadr"/>
          <w:rtl/>
        </w:rPr>
        <w:t xml:space="preserve"> </w:t>
      </w:r>
      <w:r>
        <w:rPr>
          <w:rFonts w:ascii="IRBadr" w:hAnsi="IRBadr" w:cs="IRBadr" w:hint="cs"/>
          <w:rtl/>
        </w:rPr>
        <w:t xml:space="preserve">و بحث از آن است که </w:t>
      </w:r>
      <w:r w:rsidR="00A54B5A" w:rsidRPr="00A54B5A">
        <w:rPr>
          <w:rFonts w:ascii="IRBadr" w:hAnsi="IRBadr" w:cs="IRBadr" w:hint="cs"/>
          <w:rtl/>
        </w:rPr>
        <w:t>ولی</w:t>
      </w:r>
      <w:r w:rsidR="00A54B5A" w:rsidRPr="00A54B5A">
        <w:rPr>
          <w:rFonts w:ascii="IRBadr" w:hAnsi="IRBadr" w:cs="IRBadr"/>
          <w:rtl/>
        </w:rPr>
        <w:t xml:space="preserve"> </w:t>
      </w:r>
      <w:r w:rsidR="00A54B5A" w:rsidRPr="00A54B5A">
        <w:rPr>
          <w:rFonts w:ascii="IRBadr" w:hAnsi="IRBadr" w:cs="IRBadr" w:hint="cs"/>
          <w:rtl/>
        </w:rPr>
        <w:t>فقیه</w:t>
      </w:r>
      <w:r w:rsidR="00A54B5A" w:rsidRPr="00A54B5A">
        <w:rPr>
          <w:rFonts w:ascii="IRBadr" w:hAnsi="IRBadr" w:cs="IRBadr"/>
          <w:rtl/>
        </w:rPr>
        <w:t xml:space="preserve"> </w:t>
      </w:r>
      <w:r w:rsidR="00A54B5A" w:rsidRPr="00A54B5A">
        <w:rPr>
          <w:rFonts w:ascii="IRBadr" w:hAnsi="IRBadr" w:cs="IRBadr" w:hint="cs"/>
          <w:rtl/>
        </w:rPr>
        <w:t>می</w:t>
      </w:r>
      <w:r w:rsidR="00E639ED">
        <w:rPr>
          <w:rFonts w:ascii="IRBadr" w:hAnsi="IRBadr" w:cs="IRBadr" w:hint="cs"/>
          <w:rtl/>
        </w:rPr>
        <w:t>‌</w:t>
      </w:r>
      <w:r w:rsidR="00A54B5A" w:rsidRPr="00A54B5A">
        <w:rPr>
          <w:rFonts w:ascii="IRBadr" w:hAnsi="IRBadr" w:cs="IRBadr" w:hint="cs"/>
          <w:rtl/>
        </w:rPr>
        <w:t>تواند</w:t>
      </w:r>
      <w:r w:rsidR="00A54B5A" w:rsidRPr="00A54B5A">
        <w:rPr>
          <w:rFonts w:ascii="IRBadr" w:hAnsi="IRBadr" w:cs="IRBadr"/>
          <w:rtl/>
        </w:rPr>
        <w:t xml:space="preserve"> </w:t>
      </w:r>
      <w:r w:rsidR="00A54B5A" w:rsidRPr="00A54B5A">
        <w:rPr>
          <w:rFonts w:ascii="IRBadr" w:hAnsi="IRBadr" w:cs="IRBadr" w:hint="cs"/>
          <w:rtl/>
        </w:rPr>
        <w:t>برای</w:t>
      </w:r>
      <w:r w:rsidR="00A54B5A" w:rsidRPr="00A54B5A">
        <w:rPr>
          <w:rFonts w:ascii="IRBadr" w:hAnsi="IRBadr" w:cs="IRBadr"/>
          <w:rtl/>
        </w:rPr>
        <w:t xml:space="preserve"> </w:t>
      </w:r>
      <w:r w:rsidR="00A54B5A" w:rsidRPr="00A54B5A">
        <w:rPr>
          <w:rFonts w:ascii="IRBadr" w:hAnsi="IRBadr" w:cs="IRBadr" w:hint="cs"/>
          <w:rtl/>
        </w:rPr>
        <w:t>رسیدن</w:t>
      </w:r>
      <w:r w:rsidR="00A54B5A" w:rsidRPr="00A54B5A">
        <w:rPr>
          <w:rFonts w:ascii="IRBadr" w:hAnsi="IRBadr" w:cs="IRBadr"/>
          <w:rtl/>
        </w:rPr>
        <w:t xml:space="preserve"> </w:t>
      </w:r>
      <w:r w:rsidR="00A54B5A" w:rsidRPr="00A54B5A">
        <w:rPr>
          <w:rFonts w:ascii="IRBadr" w:hAnsi="IRBadr" w:cs="IRBadr" w:hint="cs"/>
          <w:rtl/>
        </w:rPr>
        <w:t>به</w:t>
      </w:r>
      <w:r w:rsidR="00A54B5A" w:rsidRPr="00A54B5A">
        <w:rPr>
          <w:rFonts w:ascii="IRBadr" w:hAnsi="IRBadr" w:cs="IRBadr"/>
          <w:rtl/>
        </w:rPr>
        <w:t xml:space="preserve"> </w:t>
      </w:r>
      <w:r w:rsidR="00A54B5A" w:rsidRPr="00A54B5A">
        <w:rPr>
          <w:rFonts w:ascii="IRBadr" w:hAnsi="IRBadr" w:cs="IRBadr" w:hint="cs"/>
          <w:rtl/>
        </w:rPr>
        <w:t>اهداف</w:t>
      </w:r>
      <w:r w:rsidR="00A54B5A" w:rsidRPr="00A54B5A">
        <w:rPr>
          <w:rFonts w:ascii="IRBadr" w:hAnsi="IRBadr" w:cs="IRBadr"/>
          <w:rtl/>
        </w:rPr>
        <w:t xml:space="preserve"> </w:t>
      </w:r>
      <w:r w:rsidR="00A54B5A" w:rsidRPr="00A54B5A">
        <w:rPr>
          <w:rFonts w:ascii="IRBadr" w:hAnsi="IRBadr" w:cs="IRBadr" w:hint="cs"/>
          <w:rtl/>
        </w:rPr>
        <w:t>تشریع</w:t>
      </w:r>
      <w:r w:rsidR="00A54B5A" w:rsidRPr="00A54B5A">
        <w:rPr>
          <w:rFonts w:ascii="IRBadr" w:hAnsi="IRBadr" w:cs="IRBadr"/>
          <w:rtl/>
        </w:rPr>
        <w:t xml:space="preserve"> </w:t>
      </w:r>
      <w:r w:rsidR="00A54B5A" w:rsidRPr="00A54B5A">
        <w:rPr>
          <w:rFonts w:ascii="IRBadr" w:hAnsi="IRBadr" w:cs="IRBadr" w:hint="cs"/>
          <w:rtl/>
        </w:rPr>
        <w:t>شارع</w:t>
      </w:r>
      <w:r w:rsidR="00E639ED">
        <w:rPr>
          <w:rFonts w:ascii="IRBadr" w:hAnsi="IRBadr" w:cs="IRBadr" w:hint="cs"/>
          <w:rtl/>
        </w:rPr>
        <w:t>،</w:t>
      </w:r>
      <w:r w:rsidR="00A54B5A" w:rsidRPr="00A54B5A">
        <w:rPr>
          <w:rFonts w:ascii="IRBadr" w:hAnsi="IRBadr" w:cs="IRBadr"/>
          <w:rtl/>
        </w:rPr>
        <w:t xml:space="preserve"> </w:t>
      </w:r>
      <w:r w:rsidR="00A54B5A" w:rsidRPr="00A54B5A">
        <w:rPr>
          <w:rFonts w:ascii="IRBadr" w:hAnsi="IRBadr" w:cs="IRBadr" w:hint="cs"/>
          <w:rtl/>
        </w:rPr>
        <w:t>قوانینی</w:t>
      </w:r>
      <w:r w:rsidR="00A54B5A" w:rsidRPr="00A54B5A">
        <w:rPr>
          <w:rFonts w:ascii="IRBadr" w:hAnsi="IRBadr" w:cs="IRBadr"/>
          <w:rtl/>
        </w:rPr>
        <w:t xml:space="preserve"> </w:t>
      </w:r>
      <w:r w:rsidR="00A54B5A" w:rsidRPr="00A54B5A">
        <w:rPr>
          <w:rFonts w:ascii="IRBadr" w:hAnsi="IRBadr" w:cs="IRBadr" w:hint="cs"/>
          <w:rtl/>
        </w:rPr>
        <w:t>وضع</w:t>
      </w:r>
      <w:r w:rsidR="00A54B5A" w:rsidRPr="00A54B5A">
        <w:rPr>
          <w:rFonts w:ascii="IRBadr" w:hAnsi="IRBadr" w:cs="IRBadr"/>
          <w:rtl/>
        </w:rPr>
        <w:t xml:space="preserve"> </w:t>
      </w:r>
      <w:r w:rsidR="00A54B5A" w:rsidRPr="00A54B5A">
        <w:rPr>
          <w:rFonts w:ascii="IRBadr" w:hAnsi="IRBadr" w:cs="IRBadr" w:hint="cs"/>
          <w:rtl/>
        </w:rPr>
        <w:t>کرده</w:t>
      </w:r>
      <w:r w:rsidR="00A54B5A" w:rsidRPr="00A54B5A">
        <w:rPr>
          <w:rFonts w:ascii="IRBadr" w:hAnsi="IRBadr" w:cs="IRBadr"/>
          <w:rtl/>
        </w:rPr>
        <w:t xml:space="preserve"> </w:t>
      </w:r>
      <w:r w:rsidR="00A54B5A" w:rsidRPr="00A54B5A">
        <w:rPr>
          <w:rFonts w:ascii="IRBadr" w:hAnsi="IRBadr" w:cs="IRBadr" w:hint="cs"/>
          <w:rtl/>
        </w:rPr>
        <w:t>و</w:t>
      </w:r>
      <w:r w:rsidR="00A54B5A" w:rsidRPr="00A54B5A">
        <w:rPr>
          <w:rFonts w:ascii="IRBadr" w:hAnsi="IRBadr" w:cs="IRBadr"/>
          <w:rtl/>
        </w:rPr>
        <w:t xml:space="preserve"> </w:t>
      </w:r>
      <w:r w:rsidR="00A54B5A" w:rsidRPr="00A54B5A">
        <w:rPr>
          <w:rFonts w:ascii="IRBadr" w:hAnsi="IRBadr" w:cs="IRBadr" w:hint="cs"/>
          <w:rtl/>
        </w:rPr>
        <w:t>راه</w:t>
      </w:r>
      <w:r>
        <w:rPr>
          <w:rFonts w:ascii="IRBadr" w:hAnsi="IRBadr" w:cs="IRBadr" w:hint="cs"/>
          <w:rtl/>
        </w:rPr>
        <w:t>‌</w:t>
      </w:r>
      <w:r w:rsidR="00A54B5A" w:rsidRPr="00A54B5A">
        <w:rPr>
          <w:rFonts w:ascii="IRBadr" w:hAnsi="IRBadr" w:cs="IRBadr" w:hint="cs"/>
          <w:rtl/>
        </w:rPr>
        <w:t>حل</w:t>
      </w:r>
      <w:r w:rsidR="00A54B5A" w:rsidRPr="00A54B5A">
        <w:rPr>
          <w:rFonts w:ascii="IRBadr" w:hAnsi="IRBadr" w:cs="IRBadr"/>
          <w:rtl/>
        </w:rPr>
        <w:t xml:space="preserve"> </w:t>
      </w:r>
      <w:r w:rsidR="00A54B5A" w:rsidRPr="00A54B5A">
        <w:rPr>
          <w:rFonts w:ascii="IRBadr" w:hAnsi="IRBadr" w:cs="IRBadr" w:hint="cs"/>
          <w:rtl/>
        </w:rPr>
        <w:t>هایی</w:t>
      </w:r>
      <w:r w:rsidR="00A54B5A" w:rsidRPr="00A54B5A">
        <w:rPr>
          <w:rFonts w:ascii="IRBadr" w:hAnsi="IRBadr" w:cs="IRBadr"/>
          <w:rtl/>
        </w:rPr>
        <w:t xml:space="preserve"> </w:t>
      </w:r>
      <w:r w:rsidR="00A54B5A" w:rsidRPr="00A54B5A">
        <w:rPr>
          <w:rFonts w:ascii="IRBadr" w:hAnsi="IRBadr" w:cs="IRBadr" w:hint="cs"/>
          <w:rtl/>
        </w:rPr>
        <w:t>ارائه</w:t>
      </w:r>
      <w:r w:rsidR="00A54B5A" w:rsidRPr="00A54B5A">
        <w:rPr>
          <w:rFonts w:ascii="IRBadr" w:hAnsi="IRBadr" w:cs="IRBadr"/>
          <w:rtl/>
        </w:rPr>
        <w:t xml:space="preserve"> </w:t>
      </w:r>
      <w:r w:rsidR="00A54B5A" w:rsidRPr="00A54B5A">
        <w:rPr>
          <w:rFonts w:ascii="IRBadr" w:hAnsi="IRBadr" w:cs="IRBadr" w:hint="cs"/>
          <w:rtl/>
        </w:rPr>
        <w:t>دهد</w:t>
      </w:r>
      <w:r w:rsidR="00A54B5A" w:rsidRPr="00A54B5A">
        <w:rPr>
          <w:rFonts w:ascii="IRBadr" w:hAnsi="IRBadr" w:cs="IRBadr"/>
          <w:rtl/>
        </w:rPr>
        <w:t xml:space="preserve">. </w:t>
      </w:r>
    </w:p>
    <w:p w:rsidR="00302205" w:rsidRDefault="00302205" w:rsidP="006C1C5C">
      <w:pPr>
        <w:pStyle w:val="Heading3"/>
        <w:rPr>
          <w:rtl/>
        </w:rPr>
      </w:pPr>
      <w:bookmarkStart w:id="8" w:name="_Toc154675908"/>
      <w:bookmarkStart w:id="9" w:name="_Toc154676035"/>
      <w:r>
        <w:rPr>
          <w:rFonts w:hint="cs"/>
          <w:rtl/>
        </w:rPr>
        <w:t>فقره اول کلام آیت الله حائری در کتاب «</w:t>
      </w:r>
      <w:r w:rsidRPr="00A54B5A">
        <w:rPr>
          <w:rFonts w:hint="cs"/>
          <w:rtl/>
        </w:rPr>
        <w:t>ولایة</w:t>
      </w:r>
      <w:r w:rsidRPr="00A54B5A">
        <w:rPr>
          <w:rtl/>
        </w:rPr>
        <w:t xml:space="preserve"> </w:t>
      </w:r>
      <w:r w:rsidRPr="00A54B5A">
        <w:rPr>
          <w:rFonts w:hint="cs"/>
          <w:rtl/>
        </w:rPr>
        <w:t>الامر</w:t>
      </w:r>
      <w:r w:rsidRPr="00A54B5A">
        <w:rPr>
          <w:rtl/>
        </w:rPr>
        <w:t xml:space="preserve"> </w:t>
      </w:r>
      <w:r w:rsidRPr="00A54B5A">
        <w:rPr>
          <w:rFonts w:hint="cs"/>
          <w:rtl/>
        </w:rPr>
        <w:t>فی</w:t>
      </w:r>
      <w:r w:rsidRPr="00A54B5A">
        <w:rPr>
          <w:rtl/>
        </w:rPr>
        <w:t xml:space="preserve"> </w:t>
      </w:r>
      <w:r w:rsidRPr="00A54B5A">
        <w:rPr>
          <w:rFonts w:hint="cs"/>
          <w:rtl/>
        </w:rPr>
        <w:t>عصر</w:t>
      </w:r>
      <w:r w:rsidRPr="00A54B5A">
        <w:rPr>
          <w:rtl/>
        </w:rPr>
        <w:t xml:space="preserve"> </w:t>
      </w:r>
      <w:r w:rsidRPr="00A54B5A">
        <w:rPr>
          <w:rFonts w:hint="cs"/>
          <w:rtl/>
        </w:rPr>
        <w:t>الغیبة</w:t>
      </w:r>
      <w:r>
        <w:rPr>
          <w:rFonts w:hint="cs"/>
          <w:rtl/>
        </w:rPr>
        <w:t>» در مورد علّت</w:t>
      </w:r>
      <w:bookmarkEnd w:id="8"/>
      <w:bookmarkEnd w:id="9"/>
    </w:p>
    <w:p w:rsidR="00A54B5A" w:rsidRPr="00A54B5A" w:rsidRDefault="00302205" w:rsidP="00302205">
      <w:pPr>
        <w:rPr>
          <w:rFonts w:ascii="IRBadr" w:hAnsi="IRBadr" w:cs="IRBadr"/>
          <w:rtl/>
        </w:rPr>
      </w:pPr>
      <w:r>
        <w:rPr>
          <w:rFonts w:ascii="IRBadr" w:hAnsi="IRBadr" w:cs="IRBadr" w:hint="cs"/>
          <w:rtl/>
        </w:rPr>
        <w:t xml:space="preserve">ایشان در </w:t>
      </w:r>
      <w:r w:rsidR="00720A15">
        <w:rPr>
          <w:rFonts w:ascii="IRBadr" w:hAnsi="IRBadr" w:cs="IRBadr" w:hint="cs"/>
          <w:rtl/>
        </w:rPr>
        <w:t xml:space="preserve">بحث </w:t>
      </w:r>
      <w:r>
        <w:rPr>
          <w:rFonts w:ascii="IRBadr" w:hAnsi="IRBadr" w:cs="IRBadr" w:hint="cs"/>
          <w:rtl/>
        </w:rPr>
        <w:t>مزبور آورده‌اند</w:t>
      </w:r>
      <w:r w:rsidR="00720A15">
        <w:rPr>
          <w:rFonts w:ascii="IRBadr" w:hAnsi="IRBadr" w:cs="IRBadr" w:hint="cs"/>
          <w:rtl/>
        </w:rPr>
        <w:t>:</w:t>
      </w:r>
    </w:p>
    <w:p w:rsidR="00A54B5A" w:rsidRPr="00A54B5A" w:rsidRDefault="00720A15" w:rsidP="00720A15">
      <w:pPr>
        <w:rPr>
          <w:rFonts w:ascii="IRBadr" w:hAnsi="IRBadr" w:cs="IRBadr"/>
          <w:rtl/>
        </w:rPr>
      </w:pPr>
      <w:r>
        <w:rPr>
          <w:rFonts w:ascii="IRBadr" w:hAnsi="IRBadr" w:cs="IRBadr" w:hint="cs"/>
          <w:color w:val="0000FF"/>
          <w:rtl/>
        </w:rPr>
        <w:lastRenderedPageBreak/>
        <w:t>«</w:t>
      </w:r>
      <w:r w:rsidRPr="00720A15">
        <w:rPr>
          <w:rFonts w:ascii="IRBadr" w:hAnsi="IRBadr" w:cs="IRBadr" w:hint="cs"/>
          <w:color w:val="0000FF"/>
          <w:rtl/>
        </w:rPr>
        <w:t>أن</w:t>
      </w:r>
      <w:r w:rsidRPr="00720A15">
        <w:rPr>
          <w:rFonts w:ascii="IRBadr" w:hAnsi="IRBadr" w:cs="IRBadr"/>
          <w:color w:val="0000FF"/>
          <w:rtl/>
        </w:rPr>
        <w:t xml:space="preserve"> </w:t>
      </w:r>
      <w:r w:rsidRPr="00720A15">
        <w:rPr>
          <w:rFonts w:ascii="IRBadr" w:hAnsi="IRBadr" w:cs="IRBadr" w:hint="cs"/>
          <w:color w:val="0000FF"/>
          <w:rtl/>
        </w:rPr>
        <w:t>النص</w:t>
      </w:r>
      <w:r w:rsidRPr="00720A15">
        <w:rPr>
          <w:rFonts w:ascii="IRBadr" w:hAnsi="IRBadr" w:cs="IRBadr"/>
          <w:color w:val="0000FF"/>
          <w:rtl/>
        </w:rPr>
        <w:t xml:space="preserve"> </w:t>
      </w:r>
      <w:r w:rsidRPr="00720A15">
        <w:rPr>
          <w:rFonts w:ascii="IRBadr" w:hAnsi="IRBadr" w:cs="IRBadr" w:hint="cs"/>
          <w:color w:val="0000FF"/>
          <w:rtl/>
        </w:rPr>
        <w:t>على</w:t>
      </w:r>
      <w:r w:rsidRPr="00720A15">
        <w:rPr>
          <w:rFonts w:ascii="IRBadr" w:hAnsi="IRBadr" w:cs="IRBadr"/>
          <w:color w:val="0000FF"/>
          <w:rtl/>
        </w:rPr>
        <w:t xml:space="preserve"> </w:t>
      </w:r>
      <w:r w:rsidRPr="00720A15">
        <w:rPr>
          <w:rFonts w:ascii="IRBadr" w:hAnsi="IRBadr" w:cs="IRBadr" w:hint="cs"/>
          <w:color w:val="0000FF"/>
          <w:rtl/>
        </w:rPr>
        <w:t>العلية</w:t>
      </w:r>
      <w:r w:rsidRPr="00720A15">
        <w:rPr>
          <w:rFonts w:ascii="IRBadr" w:hAnsi="IRBadr" w:cs="IRBadr"/>
          <w:color w:val="0000FF"/>
          <w:rtl/>
        </w:rPr>
        <w:t xml:space="preserve"> </w:t>
      </w:r>
      <w:r w:rsidRPr="00720A15">
        <w:rPr>
          <w:rFonts w:ascii="IRBadr" w:hAnsi="IRBadr" w:cs="IRBadr" w:hint="cs"/>
          <w:color w:val="0000FF"/>
          <w:rtl/>
        </w:rPr>
        <w:t>الموجب</w:t>
      </w:r>
      <w:r w:rsidRPr="00720A15">
        <w:rPr>
          <w:rFonts w:ascii="IRBadr" w:hAnsi="IRBadr" w:cs="IRBadr"/>
          <w:color w:val="0000FF"/>
          <w:rtl/>
        </w:rPr>
        <w:t xml:space="preserve"> </w:t>
      </w:r>
      <w:r w:rsidRPr="00720A15">
        <w:rPr>
          <w:rFonts w:ascii="IRBadr" w:hAnsi="IRBadr" w:cs="IRBadr" w:hint="cs"/>
          <w:color w:val="0000FF"/>
          <w:rtl/>
        </w:rPr>
        <w:t>للتعدّي</w:t>
      </w:r>
      <w:r w:rsidRPr="00720A15">
        <w:rPr>
          <w:rFonts w:ascii="IRBadr" w:hAnsi="IRBadr" w:cs="IRBadr"/>
          <w:color w:val="0000FF"/>
          <w:rtl/>
        </w:rPr>
        <w:t xml:space="preserve"> </w:t>
      </w:r>
      <w:r w:rsidRPr="00720A15">
        <w:rPr>
          <w:rFonts w:ascii="IRBadr" w:hAnsi="IRBadr" w:cs="IRBadr" w:hint="cs"/>
          <w:color w:val="0000FF"/>
          <w:rtl/>
        </w:rPr>
        <w:t>عبارة</w:t>
      </w:r>
      <w:r w:rsidRPr="00720A15">
        <w:rPr>
          <w:rFonts w:ascii="IRBadr" w:hAnsi="IRBadr" w:cs="IRBadr"/>
          <w:color w:val="0000FF"/>
          <w:rtl/>
        </w:rPr>
        <w:t xml:space="preserve"> </w:t>
      </w:r>
      <w:r w:rsidRPr="00720A15">
        <w:rPr>
          <w:rFonts w:ascii="IRBadr" w:hAnsi="IRBadr" w:cs="IRBadr" w:hint="cs"/>
          <w:color w:val="0000FF"/>
          <w:rtl/>
        </w:rPr>
        <w:t>عن</w:t>
      </w:r>
      <w:r w:rsidRPr="00720A15">
        <w:rPr>
          <w:rFonts w:ascii="IRBadr" w:hAnsi="IRBadr" w:cs="IRBadr"/>
          <w:color w:val="0000FF"/>
          <w:rtl/>
        </w:rPr>
        <w:t xml:space="preserve"> </w:t>
      </w:r>
      <w:r w:rsidRPr="00720A15">
        <w:rPr>
          <w:rFonts w:ascii="IRBadr" w:hAnsi="IRBadr" w:cs="IRBadr" w:hint="cs"/>
          <w:color w:val="0000FF"/>
          <w:rtl/>
        </w:rPr>
        <w:t>التعليل</w:t>
      </w:r>
      <w:r w:rsidRPr="00720A15">
        <w:rPr>
          <w:rFonts w:ascii="IRBadr" w:hAnsi="IRBadr" w:cs="IRBadr"/>
          <w:color w:val="0000FF"/>
          <w:rtl/>
        </w:rPr>
        <w:t xml:space="preserve"> </w:t>
      </w:r>
      <w:r w:rsidRPr="00720A15">
        <w:rPr>
          <w:rFonts w:ascii="IRBadr" w:hAnsi="IRBadr" w:cs="IRBadr" w:hint="cs"/>
          <w:color w:val="0000FF"/>
          <w:rtl/>
        </w:rPr>
        <w:t>بحالة</w:t>
      </w:r>
      <w:r w:rsidRPr="00720A15">
        <w:rPr>
          <w:rFonts w:ascii="IRBadr" w:hAnsi="IRBadr" w:cs="IRBadr"/>
          <w:color w:val="0000FF"/>
          <w:rtl/>
        </w:rPr>
        <w:t xml:space="preserve"> </w:t>
      </w:r>
      <w:r w:rsidRPr="00720A15">
        <w:rPr>
          <w:rFonts w:ascii="IRBadr" w:hAnsi="IRBadr" w:cs="IRBadr" w:hint="cs"/>
          <w:color w:val="0000FF"/>
          <w:rtl/>
        </w:rPr>
        <w:t>من</w:t>
      </w:r>
      <w:r w:rsidRPr="00720A15">
        <w:rPr>
          <w:rFonts w:ascii="IRBadr" w:hAnsi="IRBadr" w:cs="IRBadr"/>
          <w:color w:val="0000FF"/>
          <w:rtl/>
        </w:rPr>
        <w:t xml:space="preserve"> </w:t>
      </w:r>
      <w:r w:rsidRPr="00720A15">
        <w:rPr>
          <w:rFonts w:ascii="IRBadr" w:hAnsi="IRBadr" w:cs="IRBadr" w:hint="cs"/>
          <w:color w:val="0000FF"/>
          <w:rtl/>
        </w:rPr>
        <w:t>حالات</w:t>
      </w:r>
      <w:r w:rsidRPr="00720A15">
        <w:rPr>
          <w:rFonts w:ascii="IRBadr" w:hAnsi="IRBadr" w:cs="IRBadr"/>
          <w:color w:val="0000FF"/>
          <w:rtl/>
        </w:rPr>
        <w:t xml:space="preserve"> </w:t>
      </w:r>
      <w:r w:rsidRPr="00720A15">
        <w:rPr>
          <w:rFonts w:ascii="IRBadr" w:hAnsi="IRBadr" w:cs="IRBadr" w:hint="cs"/>
          <w:color w:val="0000FF"/>
          <w:rtl/>
        </w:rPr>
        <w:t>الموضوع</w:t>
      </w:r>
      <w:r w:rsidRPr="00720A15">
        <w:rPr>
          <w:rFonts w:ascii="IRBadr" w:hAnsi="IRBadr" w:cs="IRBadr"/>
          <w:color w:val="0000FF"/>
          <w:rtl/>
        </w:rPr>
        <w:t xml:space="preserve"> </w:t>
      </w:r>
      <w:r w:rsidRPr="00720A15">
        <w:rPr>
          <w:rFonts w:ascii="IRBadr" w:hAnsi="IRBadr" w:cs="IRBadr" w:hint="cs"/>
          <w:color w:val="0000FF"/>
          <w:rtl/>
        </w:rPr>
        <w:t>من</w:t>
      </w:r>
      <w:r w:rsidRPr="00720A15">
        <w:rPr>
          <w:rFonts w:ascii="IRBadr" w:hAnsi="IRBadr" w:cs="IRBadr"/>
          <w:color w:val="0000FF"/>
          <w:rtl/>
        </w:rPr>
        <w:t xml:space="preserve"> </w:t>
      </w:r>
      <w:r w:rsidRPr="00720A15">
        <w:rPr>
          <w:rFonts w:ascii="IRBadr" w:hAnsi="IRBadr" w:cs="IRBadr" w:hint="cs"/>
          <w:color w:val="0000FF"/>
          <w:rtl/>
        </w:rPr>
        <w:t>قبيل</w:t>
      </w:r>
      <w:r w:rsidRPr="00720A15">
        <w:rPr>
          <w:rFonts w:ascii="IRBadr" w:hAnsi="IRBadr" w:cs="IRBadr"/>
          <w:color w:val="0000FF"/>
          <w:rtl/>
        </w:rPr>
        <w:t>: «</w:t>
      </w:r>
      <w:r w:rsidRPr="00720A15">
        <w:rPr>
          <w:rFonts w:ascii="IRBadr" w:hAnsi="IRBadr" w:cs="IRBadr" w:hint="cs"/>
          <w:color w:val="0000FF"/>
          <w:rtl/>
        </w:rPr>
        <w:t>لا</w:t>
      </w:r>
      <w:r w:rsidRPr="00720A15">
        <w:rPr>
          <w:rFonts w:ascii="IRBadr" w:hAnsi="IRBadr" w:cs="IRBadr"/>
          <w:color w:val="0000FF"/>
          <w:rtl/>
        </w:rPr>
        <w:t xml:space="preserve"> </w:t>
      </w:r>
      <w:r w:rsidRPr="00720A15">
        <w:rPr>
          <w:rFonts w:ascii="IRBadr" w:hAnsi="IRBadr" w:cs="IRBadr" w:hint="cs"/>
          <w:color w:val="0000FF"/>
          <w:rtl/>
        </w:rPr>
        <w:t>تشرب</w:t>
      </w:r>
      <w:r w:rsidRPr="00720A15">
        <w:rPr>
          <w:rFonts w:ascii="IRBadr" w:hAnsi="IRBadr" w:cs="IRBadr"/>
          <w:color w:val="0000FF"/>
          <w:rtl/>
        </w:rPr>
        <w:t xml:space="preserve"> </w:t>
      </w:r>
      <w:r w:rsidRPr="00720A15">
        <w:rPr>
          <w:rFonts w:ascii="IRBadr" w:hAnsi="IRBadr" w:cs="IRBadr" w:hint="cs"/>
          <w:color w:val="0000FF"/>
          <w:rtl/>
        </w:rPr>
        <w:t>الخمر</w:t>
      </w:r>
      <w:r w:rsidRPr="00720A15">
        <w:rPr>
          <w:rFonts w:ascii="IRBadr" w:hAnsi="IRBadr" w:cs="IRBadr"/>
          <w:color w:val="0000FF"/>
          <w:rtl/>
        </w:rPr>
        <w:t xml:space="preserve"> </w:t>
      </w:r>
      <w:r w:rsidRPr="00720A15">
        <w:rPr>
          <w:rFonts w:ascii="IRBadr" w:hAnsi="IRBadr" w:cs="IRBadr" w:hint="cs"/>
          <w:color w:val="0000FF"/>
          <w:rtl/>
        </w:rPr>
        <w:t>لأنّه</w:t>
      </w:r>
      <w:r w:rsidRPr="00720A15">
        <w:rPr>
          <w:rFonts w:ascii="IRBadr" w:hAnsi="IRBadr" w:cs="IRBadr"/>
          <w:color w:val="0000FF"/>
          <w:rtl/>
        </w:rPr>
        <w:t xml:space="preserve"> </w:t>
      </w:r>
      <w:r w:rsidRPr="00720A15">
        <w:rPr>
          <w:rFonts w:ascii="IRBadr" w:hAnsi="IRBadr" w:cs="IRBadr" w:hint="cs"/>
          <w:color w:val="0000FF"/>
          <w:rtl/>
        </w:rPr>
        <w:t>مسكر</w:t>
      </w:r>
      <w:r w:rsidRPr="00720A15">
        <w:rPr>
          <w:rFonts w:ascii="IRBadr" w:hAnsi="IRBadr" w:cs="IRBadr" w:hint="eastAsia"/>
          <w:color w:val="0000FF"/>
          <w:rtl/>
        </w:rPr>
        <w:t>»</w:t>
      </w:r>
      <w:r w:rsidRPr="00720A15">
        <w:rPr>
          <w:rFonts w:ascii="IRBadr" w:hAnsi="IRBadr" w:cs="IRBadr"/>
          <w:color w:val="0000FF"/>
          <w:rtl/>
        </w:rPr>
        <w:t xml:space="preserve"> </w:t>
      </w:r>
      <w:r w:rsidRPr="00720A15">
        <w:rPr>
          <w:rFonts w:ascii="IRBadr" w:hAnsi="IRBadr" w:cs="IRBadr" w:hint="cs"/>
          <w:color w:val="0000FF"/>
          <w:rtl/>
        </w:rPr>
        <w:t>أو</w:t>
      </w:r>
      <w:r w:rsidRPr="00720A15">
        <w:rPr>
          <w:rFonts w:ascii="IRBadr" w:hAnsi="IRBadr" w:cs="IRBadr"/>
          <w:color w:val="0000FF"/>
          <w:rtl/>
        </w:rPr>
        <w:t xml:space="preserve"> «</w:t>
      </w:r>
      <w:r w:rsidRPr="00720A15">
        <w:rPr>
          <w:rFonts w:ascii="IRBadr" w:hAnsi="IRBadr" w:cs="IRBadr" w:hint="cs"/>
          <w:color w:val="0000FF"/>
          <w:rtl/>
        </w:rPr>
        <w:t>لا</w:t>
      </w:r>
      <w:r w:rsidRPr="00720A15">
        <w:rPr>
          <w:rFonts w:ascii="IRBadr" w:hAnsi="IRBadr" w:cs="IRBadr"/>
          <w:color w:val="0000FF"/>
          <w:rtl/>
        </w:rPr>
        <w:t xml:space="preserve"> </w:t>
      </w:r>
      <w:r w:rsidRPr="00720A15">
        <w:rPr>
          <w:rFonts w:ascii="IRBadr" w:hAnsi="IRBadr" w:cs="IRBadr" w:hint="cs"/>
          <w:color w:val="0000FF"/>
          <w:rtl/>
        </w:rPr>
        <w:t>تأكل</w:t>
      </w:r>
      <w:r w:rsidRPr="00720A15">
        <w:rPr>
          <w:rFonts w:ascii="IRBadr" w:hAnsi="IRBadr" w:cs="IRBadr"/>
          <w:color w:val="0000FF"/>
          <w:rtl/>
        </w:rPr>
        <w:t xml:space="preserve"> </w:t>
      </w:r>
      <w:r w:rsidRPr="00720A15">
        <w:rPr>
          <w:rFonts w:ascii="IRBadr" w:hAnsi="IRBadr" w:cs="IRBadr" w:hint="cs"/>
          <w:color w:val="0000FF"/>
          <w:rtl/>
        </w:rPr>
        <w:t>الرّمان</w:t>
      </w:r>
      <w:r w:rsidRPr="00720A15">
        <w:rPr>
          <w:rFonts w:ascii="IRBadr" w:hAnsi="IRBadr" w:cs="IRBadr"/>
          <w:color w:val="0000FF"/>
          <w:rtl/>
        </w:rPr>
        <w:t xml:space="preserve"> </w:t>
      </w:r>
      <w:r w:rsidRPr="00720A15">
        <w:rPr>
          <w:rFonts w:ascii="IRBadr" w:hAnsi="IRBadr" w:cs="IRBadr" w:hint="cs"/>
          <w:color w:val="0000FF"/>
          <w:rtl/>
        </w:rPr>
        <w:t>لأنّه</w:t>
      </w:r>
      <w:r w:rsidRPr="00720A15">
        <w:rPr>
          <w:rFonts w:ascii="IRBadr" w:hAnsi="IRBadr" w:cs="IRBadr"/>
          <w:color w:val="0000FF"/>
          <w:rtl/>
        </w:rPr>
        <w:t xml:space="preserve"> </w:t>
      </w:r>
      <w:r w:rsidRPr="00720A15">
        <w:rPr>
          <w:rFonts w:ascii="IRBadr" w:hAnsi="IRBadr" w:cs="IRBadr" w:hint="cs"/>
          <w:color w:val="0000FF"/>
          <w:rtl/>
        </w:rPr>
        <w:t>حامض</w:t>
      </w:r>
      <w:r w:rsidRPr="00720A15">
        <w:rPr>
          <w:rFonts w:ascii="IRBadr" w:hAnsi="IRBadr" w:cs="IRBadr" w:hint="eastAsia"/>
          <w:color w:val="0000FF"/>
          <w:rtl/>
        </w:rPr>
        <w:t>»</w:t>
      </w:r>
      <w:r w:rsidRPr="00720A15">
        <w:rPr>
          <w:rFonts w:ascii="IRBadr" w:hAnsi="IRBadr" w:cs="IRBadr"/>
          <w:color w:val="0000FF"/>
          <w:rtl/>
        </w:rPr>
        <w:t xml:space="preserve"> </w:t>
      </w:r>
      <w:r w:rsidRPr="00720A15">
        <w:rPr>
          <w:rFonts w:ascii="IRBadr" w:hAnsi="IRBadr" w:cs="IRBadr" w:hint="cs"/>
          <w:color w:val="0000FF"/>
          <w:rtl/>
        </w:rPr>
        <w:t>حيث</w:t>
      </w:r>
      <w:r w:rsidRPr="00720A15">
        <w:rPr>
          <w:rFonts w:ascii="IRBadr" w:hAnsi="IRBadr" w:cs="IRBadr"/>
          <w:color w:val="0000FF"/>
          <w:rtl/>
        </w:rPr>
        <w:t xml:space="preserve"> </w:t>
      </w:r>
      <w:r w:rsidRPr="00720A15">
        <w:rPr>
          <w:rFonts w:ascii="IRBadr" w:hAnsi="IRBadr" w:cs="IRBadr" w:hint="cs"/>
          <w:color w:val="0000FF"/>
          <w:rtl/>
        </w:rPr>
        <w:t>يتعدّى</w:t>
      </w:r>
      <w:r w:rsidRPr="00720A15">
        <w:rPr>
          <w:rFonts w:ascii="IRBadr" w:hAnsi="IRBadr" w:cs="IRBadr"/>
          <w:color w:val="0000FF"/>
          <w:rtl/>
        </w:rPr>
        <w:t xml:space="preserve"> </w:t>
      </w:r>
      <w:r w:rsidRPr="00720A15">
        <w:rPr>
          <w:rFonts w:ascii="IRBadr" w:hAnsi="IRBadr" w:cs="IRBadr" w:hint="cs"/>
          <w:color w:val="0000FF"/>
          <w:rtl/>
        </w:rPr>
        <w:t>في</w:t>
      </w:r>
      <w:r w:rsidRPr="00720A15">
        <w:rPr>
          <w:rFonts w:ascii="IRBadr" w:hAnsi="IRBadr" w:cs="IRBadr"/>
          <w:color w:val="0000FF"/>
          <w:rtl/>
        </w:rPr>
        <w:t xml:space="preserve"> </w:t>
      </w:r>
      <w:r w:rsidRPr="00720A15">
        <w:rPr>
          <w:rFonts w:ascii="IRBadr" w:hAnsi="IRBadr" w:cs="IRBadr" w:hint="cs"/>
          <w:color w:val="0000FF"/>
          <w:rtl/>
        </w:rPr>
        <w:t>ذلك</w:t>
      </w:r>
      <w:r w:rsidRPr="00720A15">
        <w:rPr>
          <w:rFonts w:ascii="IRBadr" w:hAnsi="IRBadr" w:cs="IRBadr"/>
          <w:color w:val="0000FF"/>
          <w:rtl/>
        </w:rPr>
        <w:t xml:space="preserve"> </w:t>
      </w:r>
      <w:r w:rsidRPr="00720A15">
        <w:rPr>
          <w:rFonts w:ascii="IRBadr" w:hAnsi="IRBadr" w:cs="IRBadr" w:hint="cs"/>
          <w:color w:val="0000FF"/>
          <w:rtl/>
        </w:rPr>
        <w:t>إلى</w:t>
      </w:r>
      <w:r w:rsidRPr="00720A15">
        <w:rPr>
          <w:rFonts w:ascii="IRBadr" w:hAnsi="IRBadr" w:cs="IRBadr"/>
          <w:color w:val="0000FF"/>
          <w:rtl/>
        </w:rPr>
        <w:t xml:space="preserve"> </w:t>
      </w:r>
      <w:r w:rsidRPr="00720A15">
        <w:rPr>
          <w:rFonts w:ascii="IRBadr" w:hAnsi="IRBadr" w:cs="IRBadr" w:hint="cs"/>
          <w:color w:val="0000FF"/>
          <w:rtl/>
        </w:rPr>
        <w:t>كل</w:t>
      </w:r>
      <w:r w:rsidRPr="00720A15">
        <w:rPr>
          <w:rFonts w:ascii="IRBadr" w:hAnsi="IRBadr" w:cs="IRBadr"/>
          <w:color w:val="0000FF"/>
          <w:rtl/>
        </w:rPr>
        <w:t xml:space="preserve"> </w:t>
      </w:r>
      <w:r w:rsidRPr="00720A15">
        <w:rPr>
          <w:rFonts w:ascii="IRBadr" w:hAnsi="IRBadr" w:cs="IRBadr" w:hint="cs"/>
          <w:color w:val="0000FF"/>
          <w:rtl/>
        </w:rPr>
        <w:t>مسكر</w:t>
      </w:r>
      <w:r w:rsidRPr="00720A15">
        <w:rPr>
          <w:rFonts w:ascii="IRBadr" w:hAnsi="IRBadr" w:cs="IRBadr"/>
          <w:color w:val="0000FF"/>
          <w:rtl/>
        </w:rPr>
        <w:t xml:space="preserve"> </w:t>
      </w:r>
      <w:r w:rsidRPr="00720A15">
        <w:rPr>
          <w:rFonts w:ascii="IRBadr" w:hAnsi="IRBadr" w:cs="IRBadr" w:hint="cs"/>
          <w:color w:val="0000FF"/>
          <w:rtl/>
        </w:rPr>
        <w:t>أو</w:t>
      </w:r>
      <w:r w:rsidRPr="00720A15">
        <w:rPr>
          <w:rFonts w:ascii="IRBadr" w:hAnsi="IRBadr" w:cs="IRBadr"/>
          <w:color w:val="0000FF"/>
          <w:rtl/>
        </w:rPr>
        <w:t xml:space="preserve"> </w:t>
      </w:r>
      <w:r w:rsidRPr="00720A15">
        <w:rPr>
          <w:rFonts w:ascii="IRBadr" w:hAnsi="IRBadr" w:cs="IRBadr" w:hint="cs"/>
          <w:color w:val="0000FF"/>
          <w:rtl/>
        </w:rPr>
        <w:t>إلى</w:t>
      </w:r>
      <w:r w:rsidRPr="00720A15">
        <w:rPr>
          <w:rFonts w:ascii="IRBadr" w:hAnsi="IRBadr" w:cs="IRBadr"/>
          <w:color w:val="0000FF"/>
          <w:rtl/>
        </w:rPr>
        <w:t xml:space="preserve"> </w:t>
      </w:r>
      <w:r w:rsidRPr="00720A15">
        <w:rPr>
          <w:rFonts w:ascii="IRBadr" w:hAnsi="IRBadr" w:cs="IRBadr" w:hint="cs"/>
          <w:color w:val="0000FF"/>
          <w:rtl/>
        </w:rPr>
        <w:t>كل</w:t>
      </w:r>
      <w:r w:rsidRPr="00720A15">
        <w:rPr>
          <w:rFonts w:ascii="IRBadr" w:hAnsi="IRBadr" w:cs="IRBadr"/>
          <w:color w:val="0000FF"/>
          <w:rtl/>
        </w:rPr>
        <w:t xml:space="preserve"> </w:t>
      </w:r>
      <w:r w:rsidRPr="00720A15">
        <w:rPr>
          <w:rFonts w:ascii="IRBadr" w:hAnsi="IRBadr" w:cs="IRBadr" w:hint="cs"/>
          <w:color w:val="0000FF"/>
          <w:rtl/>
        </w:rPr>
        <w:t>حامض،</w:t>
      </w:r>
      <w:r w:rsidRPr="00720A15">
        <w:rPr>
          <w:rFonts w:ascii="IRBadr" w:hAnsi="IRBadr" w:cs="IRBadr"/>
          <w:color w:val="0000FF"/>
          <w:rtl/>
        </w:rPr>
        <w:t xml:space="preserve"> </w:t>
      </w:r>
      <w:r w:rsidRPr="00720A15">
        <w:rPr>
          <w:rFonts w:ascii="IRBadr" w:hAnsi="IRBadr" w:cs="IRBadr" w:hint="cs"/>
          <w:color w:val="0000FF"/>
          <w:rtl/>
        </w:rPr>
        <w:t>و</w:t>
      </w:r>
      <w:r w:rsidRPr="00720A15">
        <w:rPr>
          <w:rFonts w:ascii="IRBadr" w:hAnsi="IRBadr" w:cs="IRBadr"/>
          <w:color w:val="0000FF"/>
          <w:rtl/>
        </w:rPr>
        <w:t xml:space="preserve"> </w:t>
      </w:r>
      <w:r w:rsidRPr="00720A15">
        <w:rPr>
          <w:rFonts w:ascii="IRBadr" w:hAnsi="IRBadr" w:cs="IRBadr" w:hint="cs"/>
          <w:color w:val="0000FF"/>
          <w:rtl/>
        </w:rPr>
        <w:t>هذا</w:t>
      </w:r>
      <w:r w:rsidRPr="00720A15">
        <w:rPr>
          <w:rFonts w:ascii="IRBadr" w:hAnsi="IRBadr" w:cs="IRBadr"/>
          <w:color w:val="0000FF"/>
          <w:rtl/>
        </w:rPr>
        <w:t xml:space="preserve"> </w:t>
      </w:r>
      <w:r w:rsidRPr="00720A15">
        <w:rPr>
          <w:rFonts w:ascii="IRBadr" w:hAnsi="IRBadr" w:cs="IRBadr" w:hint="cs"/>
          <w:color w:val="0000FF"/>
          <w:rtl/>
        </w:rPr>
        <w:t>التعدي</w:t>
      </w:r>
      <w:r w:rsidRPr="00720A15">
        <w:rPr>
          <w:rFonts w:ascii="IRBadr" w:hAnsi="IRBadr" w:cs="IRBadr"/>
          <w:color w:val="0000FF"/>
          <w:rtl/>
        </w:rPr>
        <w:t xml:space="preserve"> </w:t>
      </w:r>
      <w:r w:rsidRPr="00720A15">
        <w:rPr>
          <w:rFonts w:ascii="IRBadr" w:hAnsi="IRBadr" w:cs="IRBadr" w:hint="cs"/>
          <w:color w:val="0000FF"/>
          <w:rtl/>
        </w:rPr>
        <w:t>ليس</w:t>
      </w:r>
      <w:r w:rsidRPr="00720A15">
        <w:rPr>
          <w:rFonts w:ascii="IRBadr" w:hAnsi="IRBadr" w:cs="IRBadr"/>
          <w:color w:val="0000FF"/>
          <w:rtl/>
        </w:rPr>
        <w:t xml:space="preserve"> </w:t>
      </w:r>
      <w:r w:rsidRPr="00720A15">
        <w:rPr>
          <w:rFonts w:ascii="IRBadr" w:hAnsi="IRBadr" w:cs="IRBadr" w:hint="cs"/>
          <w:color w:val="0000FF"/>
          <w:rtl/>
        </w:rPr>
        <w:t>بالبرهان</w:t>
      </w:r>
      <w:r w:rsidRPr="00720A15">
        <w:rPr>
          <w:rFonts w:ascii="IRBadr" w:hAnsi="IRBadr" w:cs="IRBadr"/>
          <w:color w:val="0000FF"/>
          <w:rtl/>
        </w:rPr>
        <w:t xml:space="preserve"> </w:t>
      </w:r>
      <w:r w:rsidRPr="00720A15">
        <w:rPr>
          <w:rFonts w:ascii="IRBadr" w:hAnsi="IRBadr" w:cs="IRBadr" w:hint="cs"/>
          <w:color w:val="0000FF"/>
          <w:rtl/>
        </w:rPr>
        <w:t>العقلي</w:t>
      </w:r>
      <w:r w:rsidRPr="00720A15">
        <w:rPr>
          <w:rFonts w:ascii="IRBadr" w:hAnsi="IRBadr" w:cs="IRBadr"/>
          <w:color w:val="0000FF"/>
          <w:rtl/>
        </w:rPr>
        <w:t xml:space="preserve"> </w:t>
      </w:r>
      <w:r w:rsidRPr="00720A15">
        <w:rPr>
          <w:rFonts w:ascii="IRBadr" w:hAnsi="IRBadr" w:cs="IRBadr" w:hint="cs"/>
          <w:color w:val="0000FF"/>
          <w:rtl/>
        </w:rPr>
        <w:t>القائل</w:t>
      </w:r>
      <w:r w:rsidRPr="00720A15">
        <w:rPr>
          <w:rFonts w:ascii="IRBadr" w:hAnsi="IRBadr" w:cs="IRBadr"/>
          <w:color w:val="0000FF"/>
          <w:rtl/>
        </w:rPr>
        <w:t xml:space="preserve"> </w:t>
      </w:r>
      <w:r w:rsidRPr="00720A15">
        <w:rPr>
          <w:rFonts w:ascii="IRBadr" w:hAnsi="IRBadr" w:cs="IRBadr" w:hint="cs"/>
          <w:color w:val="0000FF"/>
          <w:rtl/>
        </w:rPr>
        <w:t>بان</w:t>
      </w:r>
      <w:r w:rsidRPr="00720A15">
        <w:rPr>
          <w:rFonts w:ascii="IRBadr" w:hAnsi="IRBadr" w:cs="IRBadr"/>
          <w:color w:val="0000FF"/>
          <w:rtl/>
        </w:rPr>
        <w:t xml:space="preserve"> </w:t>
      </w:r>
      <w:r w:rsidRPr="00720A15">
        <w:rPr>
          <w:rFonts w:ascii="IRBadr" w:hAnsi="IRBadr" w:cs="IRBadr" w:hint="cs"/>
          <w:color w:val="0000FF"/>
          <w:rtl/>
        </w:rPr>
        <w:t>المعلول</w:t>
      </w:r>
      <w:r w:rsidRPr="00720A15">
        <w:rPr>
          <w:rFonts w:ascii="IRBadr" w:hAnsi="IRBadr" w:cs="IRBadr"/>
          <w:color w:val="0000FF"/>
          <w:rtl/>
        </w:rPr>
        <w:t xml:space="preserve"> </w:t>
      </w:r>
      <w:r w:rsidRPr="00720A15">
        <w:rPr>
          <w:rFonts w:ascii="IRBadr" w:hAnsi="IRBadr" w:cs="IRBadr" w:hint="cs"/>
          <w:color w:val="0000FF"/>
          <w:rtl/>
        </w:rPr>
        <w:t>لا</w:t>
      </w:r>
      <w:r w:rsidRPr="00720A15">
        <w:rPr>
          <w:rFonts w:ascii="IRBadr" w:hAnsi="IRBadr" w:cs="IRBadr"/>
          <w:color w:val="0000FF"/>
          <w:rtl/>
        </w:rPr>
        <w:t xml:space="preserve"> </w:t>
      </w:r>
      <w:r w:rsidRPr="00720A15">
        <w:rPr>
          <w:rFonts w:ascii="IRBadr" w:hAnsi="IRBadr" w:cs="IRBadr" w:hint="cs"/>
          <w:color w:val="0000FF"/>
          <w:rtl/>
        </w:rPr>
        <w:t>ينفكّ</w:t>
      </w:r>
      <w:r w:rsidRPr="00720A15">
        <w:rPr>
          <w:rFonts w:ascii="IRBadr" w:hAnsi="IRBadr" w:cs="IRBadr"/>
          <w:color w:val="0000FF"/>
          <w:rtl/>
        </w:rPr>
        <w:t xml:space="preserve"> </w:t>
      </w:r>
      <w:r w:rsidRPr="00720A15">
        <w:rPr>
          <w:rFonts w:ascii="IRBadr" w:hAnsi="IRBadr" w:cs="IRBadr" w:hint="cs"/>
          <w:color w:val="0000FF"/>
          <w:rtl/>
        </w:rPr>
        <w:t>عن</w:t>
      </w:r>
      <w:r w:rsidRPr="00720A15">
        <w:rPr>
          <w:rFonts w:ascii="IRBadr" w:hAnsi="IRBadr" w:cs="IRBadr"/>
          <w:color w:val="0000FF"/>
          <w:rtl/>
        </w:rPr>
        <w:t xml:space="preserve"> </w:t>
      </w:r>
      <w:r w:rsidRPr="00720A15">
        <w:rPr>
          <w:rFonts w:ascii="IRBadr" w:hAnsi="IRBadr" w:cs="IRBadr" w:hint="cs"/>
          <w:color w:val="0000FF"/>
          <w:rtl/>
        </w:rPr>
        <w:t>علته،</w:t>
      </w:r>
      <w:r w:rsidRPr="00720A15">
        <w:rPr>
          <w:rFonts w:ascii="IRBadr" w:hAnsi="IRBadr" w:cs="IRBadr"/>
          <w:color w:val="0000FF"/>
          <w:rtl/>
        </w:rPr>
        <w:t xml:space="preserve"> </w:t>
      </w:r>
      <w:r w:rsidRPr="00720A15">
        <w:rPr>
          <w:rFonts w:ascii="IRBadr" w:hAnsi="IRBadr" w:cs="IRBadr" w:hint="cs"/>
          <w:color w:val="0000FF"/>
          <w:rtl/>
        </w:rPr>
        <w:t>إذ</w:t>
      </w:r>
      <w:r w:rsidRPr="00720A15">
        <w:rPr>
          <w:rFonts w:ascii="IRBadr" w:hAnsi="IRBadr" w:cs="IRBadr"/>
          <w:color w:val="0000FF"/>
          <w:rtl/>
        </w:rPr>
        <w:t xml:space="preserve"> </w:t>
      </w:r>
      <w:r w:rsidRPr="00720A15">
        <w:rPr>
          <w:rFonts w:ascii="IRBadr" w:hAnsi="IRBadr" w:cs="IRBadr" w:hint="cs"/>
          <w:color w:val="0000FF"/>
          <w:rtl/>
        </w:rPr>
        <w:t>ما</w:t>
      </w:r>
      <w:r w:rsidRPr="00720A15">
        <w:rPr>
          <w:rFonts w:ascii="IRBadr" w:hAnsi="IRBadr" w:cs="IRBadr"/>
          <w:color w:val="0000FF"/>
          <w:rtl/>
        </w:rPr>
        <w:t xml:space="preserve"> </w:t>
      </w:r>
      <w:r w:rsidRPr="00720A15">
        <w:rPr>
          <w:rFonts w:ascii="IRBadr" w:hAnsi="IRBadr" w:cs="IRBadr" w:hint="cs"/>
          <w:color w:val="0000FF"/>
          <w:rtl/>
        </w:rPr>
        <w:t>يدرينا</w:t>
      </w:r>
      <w:r w:rsidRPr="00720A15">
        <w:rPr>
          <w:rFonts w:ascii="IRBadr" w:hAnsi="IRBadr" w:cs="IRBadr"/>
          <w:color w:val="0000FF"/>
          <w:rtl/>
        </w:rPr>
        <w:t xml:space="preserve"> </w:t>
      </w:r>
      <w:r w:rsidRPr="00720A15">
        <w:rPr>
          <w:rFonts w:ascii="IRBadr" w:hAnsi="IRBadr" w:cs="IRBadr" w:hint="cs"/>
          <w:color w:val="0000FF"/>
          <w:rtl/>
        </w:rPr>
        <w:t>أنه</w:t>
      </w:r>
      <w:r w:rsidRPr="00720A15">
        <w:rPr>
          <w:rFonts w:ascii="IRBadr" w:hAnsi="IRBadr" w:cs="IRBadr"/>
          <w:color w:val="0000FF"/>
          <w:rtl/>
        </w:rPr>
        <w:t xml:space="preserve"> </w:t>
      </w:r>
      <w:r w:rsidRPr="00720A15">
        <w:rPr>
          <w:rFonts w:ascii="IRBadr" w:hAnsi="IRBadr" w:cs="IRBadr" w:hint="cs"/>
          <w:color w:val="0000FF"/>
          <w:rtl/>
        </w:rPr>
        <w:t>في</w:t>
      </w:r>
      <w:r w:rsidRPr="00720A15">
        <w:rPr>
          <w:rFonts w:ascii="IRBadr" w:hAnsi="IRBadr" w:cs="IRBadr"/>
          <w:color w:val="0000FF"/>
          <w:rtl/>
        </w:rPr>
        <w:t xml:space="preserve"> </w:t>
      </w:r>
      <w:r w:rsidRPr="00720A15">
        <w:rPr>
          <w:rFonts w:ascii="IRBadr" w:hAnsi="IRBadr" w:cs="IRBadr" w:hint="cs"/>
          <w:color w:val="0000FF"/>
          <w:rtl/>
        </w:rPr>
        <w:t>النبيذ</w:t>
      </w:r>
      <w:r w:rsidRPr="00720A15">
        <w:rPr>
          <w:rFonts w:ascii="IRBadr" w:hAnsi="IRBadr" w:cs="IRBadr"/>
          <w:color w:val="0000FF"/>
          <w:rtl/>
        </w:rPr>
        <w:t xml:space="preserve"> </w:t>
      </w:r>
      <w:r w:rsidRPr="00720A15">
        <w:rPr>
          <w:rFonts w:ascii="IRBadr" w:hAnsi="IRBadr" w:cs="IRBadr" w:hint="cs"/>
          <w:color w:val="0000FF"/>
          <w:rtl/>
        </w:rPr>
        <w:t>مثلا</w:t>
      </w:r>
      <w:r w:rsidRPr="00720A15">
        <w:rPr>
          <w:rFonts w:ascii="IRBadr" w:hAnsi="IRBadr" w:cs="IRBadr"/>
          <w:color w:val="0000FF"/>
          <w:rtl/>
        </w:rPr>
        <w:t xml:space="preserve"> </w:t>
      </w:r>
      <w:r w:rsidRPr="00720A15">
        <w:rPr>
          <w:rFonts w:ascii="IRBadr" w:hAnsi="IRBadr" w:cs="IRBadr" w:hint="cs"/>
          <w:color w:val="0000FF"/>
          <w:rtl/>
        </w:rPr>
        <w:t>رغم</w:t>
      </w:r>
      <w:r w:rsidRPr="00720A15">
        <w:rPr>
          <w:rFonts w:ascii="IRBadr" w:hAnsi="IRBadr" w:cs="IRBadr"/>
          <w:color w:val="0000FF"/>
          <w:rtl/>
        </w:rPr>
        <w:t xml:space="preserve"> </w:t>
      </w:r>
      <w:r w:rsidRPr="00720A15">
        <w:rPr>
          <w:rFonts w:ascii="IRBadr" w:hAnsi="IRBadr" w:cs="IRBadr" w:hint="cs"/>
          <w:color w:val="0000FF"/>
          <w:rtl/>
        </w:rPr>
        <w:t>إسكاره</w:t>
      </w:r>
      <w:r w:rsidRPr="00720A15">
        <w:rPr>
          <w:rFonts w:ascii="IRBadr" w:hAnsi="IRBadr" w:cs="IRBadr"/>
          <w:color w:val="0000FF"/>
          <w:rtl/>
        </w:rPr>
        <w:t xml:space="preserve"> </w:t>
      </w:r>
      <w:r w:rsidRPr="00720A15">
        <w:rPr>
          <w:rFonts w:ascii="IRBadr" w:hAnsi="IRBadr" w:cs="IRBadr" w:hint="cs"/>
          <w:color w:val="0000FF"/>
          <w:rtl/>
        </w:rPr>
        <w:t>لا</w:t>
      </w:r>
      <w:r w:rsidRPr="00720A15">
        <w:rPr>
          <w:rFonts w:ascii="IRBadr" w:hAnsi="IRBadr" w:cs="IRBadr"/>
          <w:color w:val="0000FF"/>
          <w:rtl/>
        </w:rPr>
        <w:t xml:space="preserve"> </w:t>
      </w:r>
      <w:r w:rsidRPr="00720A15">
        <w:rPr>
          <w:rFonts w:ascii="IRBadr" w:hAnsi="IRBadr" w:cs="IRBadr" w:hint="cs"/>
          <w:color w:val="0000FF"/>
          <w:rtl/>
        </w:rPr>
        <w:t>توجد</w:t>
      </w:r>
      <w:r w:rsidRPr="00720A15">
        <w:rPr>
          <w:rFonts w:ascii="IRBadr" w:hAnsi="IRBadr" w:cs="IRBadr"/>
          <w:color w:val="0000FF"/>
          <w:rtl/>
        </w:rPr>
        <w:t xml:space="preserve"> </w:t>
      </w:r>
      <w:r w:rsidRPr="00720A15">
        <w:rPr>
          <w:rFonts w:ascii="IRBadr" w:hAnsi="IRBadr" w:cs="IRBadr" w:hint="cs"/>
          <w:color w:val="0000FF"/>
          <w:rtl/>
        </w:rPr>
        <w:t>فائدة</w:t>
      </w:r>
      <w:r w:rsidRPr="00720A15">
        <w:rPr>
          <w:rFonts w:ascii="IRBadr" w:hAnsi="IRBadr" w:cs="IRBadr"/>
          <w:color w:val="0000FF"/>
          <w:rtl/>
        </w:rPr>
        <w:t xml:space="preserve"> </w:t>
      </w:r>
      <w:r w:rsidRPr="00720A15">
        <w:rPr>
          <w:rFonts w:ascii="IRBadr" w:hAnsi="IRBadr" w:cs="IRBadr" w:hint="cs"/>
          <w:color w:val="0000FF"/>
          <w:rtl/>
        </w:rPr>
        <w:t>أقوى</w:t>
      </w:r>
      <w:r w:rsidRPr="00720A15">
        <w:rPr>
          <w:rFonts w:ascii="IRBadr" w:hAnsi="IRBadr" w:cs="IRBadr"/>
          <w:color w:val="0000FF"/>
          <w:rtl/>
        </w:rPr>
        <w:t xml:space="preserve"> </w:t>
      </w:r>
      <w:r w:rsidRPr="00720A15">
        <w:rPr>
          <w:rFonts w:ascii="IRBadr" w:hAnsi="IRBadr" w:cs="IRBadr" w:hint="cs"/>
          <w:color w:val="0000FF"/>
          <w:rtl/>
        </w:rPr>
        <w:t>من</w:t>
      </w:r>
      <w:r w:rsidRPr="00720A15">
        <w:rPr>
          <w:rFonts w:ascii="IRBadr" w:hAnsi="IRBadr" w:cs="IRBadr"/>
          <w:color w:val="0000FF"/>
          <w:rtl/>
        </w:rPr>
        <w:t xml:space="preserve"> </w:t>
      </w:r>
      <w:r w:rsidRPr="00720A15">
        <w:rPr>
          <w:rFonts w:ascii="IRBadr" w:hAnsi="IRBadr" w:cs="IRBadr" w:hint="cs"/>
          <w:color w:val="0000FF"/>
          <w:rtl/>
        </w:rPr>
        <w:t>ضرر</w:t>
      </w:r>
      <w:r w:rsidRPr="00720A15">
        <w:rPr>
          <w:rFonts w:ascii="IRBadr" w:hAnsi="IRBadr" w:cs="IRBadr"/>
          <w:color w:val="0000FF"/>
          <w:rtl/>
        </w:rPr>
        <w:t xml:space="preserve"> </w:t>
      </w:r>
      <w:r w:rsidRPr="00720A15">
        <w:rPr>
          <w:rFonts w:ascii="IRBadr" w:hAnsi="IRBadr" w:cs="IRBadr" w:hint="cs"/>
          <w:color w:val="0000FF"/>
          <w:rtl/>
        </w:rPr>
        <w:t>الإسكار</w:t>
      </w:r>
      <w:r w:rsidRPr="00720A15">
        <w:rPr>
          <w:rFonts w:ascii="IRBadr" w:hAnsi="IRBadr" w:cs="IRBadr"/>
          <w:color w:val="0000FF"/>
          <w:rtl/>
        </w:rPr>
        <w:t xml:space="preserve"> </w:t>
      </w:r>
      <w:r w:rsidRPr="00720A15">
        <w:rPr>
          <w:rFonts w:ascii="IRBadr" w:hAnsi="IRBadr" w:cs="IRBadr" w:hint="cs"/>
          <w:color w:val="0000FF"/>
          <w:rtl/>
        </w:rPr>
        <w:t>أو</w:t>
      </w:r>
      <w:r w:rsidRPr="00720A15">
        <w:rPr>
          <w:rFonts w:ascii="IRBadr" w:hAnsi="IRBadr" w:cs="IRBadr"/>
          <w:color w:val="0000FF"/>
          <w:rtl/>
        </w:rPr>
        <w:t xml:space="preserve"> </w:t>
      </w:r>
      <w:r w:rsidRPr="00720A15">
        <w:rPr>
          <w:rFonts w:ascii="IRBadr" w:hAnsi="IRBadr" w:cs="IRBadr" w:hint="cs"/>
          <w:color w:val="0000FF"/>
          <w:rtl/>
        </w:rPr>
        <w:t>مساوية</w:t>
      </w:r>
      <w:r w:rsidRPr="00720A15">
        <w:rPr>
          <w:rFonts w:ascii="IRBadr" w:hAnsi="IRBadr" w:cs="IRBadr"/>
          <w:color w:val="0000FF"/>
          <w:rtl/>
        </w:rPr>
        <w:t xml:space="preserve"> </w:t>
      </w:r>
      <w:r w:rsidRPr="00720A15">
        <w:rPr>
          <w:rFonts w:ascii="IRBadr" w:hAnsi="IRBadr" w:cs="IRBadr" w:hint="cs"/>
          <w:color w:val="0000FF"/>
          <w:rtl/>
        </w:rPr>
        <w:t>له</w:t>
      </w:r>
      <w:r w:rsidRPr="00720A15">
        <w:rPr>
          <w:rFonts w:ascii="IRBadr" w:hAnsi="IRBadr" w:cs="IRBadr"/>
          <w:color w:val="0000FF"/>
          <w:rtl/>
        </w:rPr>
        <w:t xml:space="preserve"> </w:t>
      </w:r>
      <w:r w:rsidRPr="00720A15">
        <w:rPr>
          <w:rFonts w:ascii="IRBadr" w:hAnsi="IRBadr" w:cs="IRBadr" w:hint="cs"/>
          <w:color w:val="0000FF"/>
          <w:rtl/>
        </w:rPr>
        <w:t>رفعت</w:t>
      </w:r>
      <w:r w:rsidRPr="00720A15">
        <w:rPr>
          <w:rFonts w:ascii="IRBadr" w:hAnsi="IRBadr" w:cs="IRBadr"/>
          <w:color w:val="0000FF"/>
          <w:rtl/>
        </w:rPr>
        <w:t xml:space="preserve"> </w:t>
      </w:r>
      <w:r w:rsidRPr="00720A15">
        <w:rPr>
          <w:rFonts w:ascii="IRBadr" w:hAnsi="IRBadr" w:cs="IRBadr" w:hint="cs"/>
          <w:color w:val="0000FF"/>
          <w:rtl/>
        </w:rPr>
        <w:t>عنه</w:t>
      </w:r>
      <w:r w:rsidRPr="00720A15">
        <w:rPr>
          <w:rFonts w:ascii="IRBadr" w:hAnsi="IRBadr" w:cs="IRBadr"/>
          <w:color w:val="0000FF"/>
          <w:rtl/>
        </w:rPr>
        <w:t xml:space="preserve"> </w:t>
      </w:r>
      <w:r w:rsidRPr="00720A15">
        <w:rPr>
          <w:rFonts w:ascii="IRBadr" w:hAnsi="IRBadr" w:cs="IRBadr" w:hint="cs"/>
          <w:color w:val="0000FF"/>
          <w:rtl/>
        </w:rPr>
        <w:t>الحرمة،</w:t>
      </w:r>
      <w:r w:rsidRPr="00720A15">
        <w:rPr>
          <w:rFonts w:ascii="IRBadr" w:hAnsi="IRBadr" w:cs="IRBadr"/>
          <w:color w:val="0000FF"/>
          <w:rtl/>
        </w:rPr>
        <w:t xml:space="preserve"> </w:t>
      </w:r>
      <w:r w:rsidRPr="00720A15">
        <w:rPr>
          <w:rFonts w:ascii="IRBadr" w:hAnsi="IRBadr" w:cs="IRBadr" w:hint="cs"/>
          <w:color w:val="0000FF"/>
          <w:rtl/>
        </w:rPr>
        <w:t>أو</w:t>
      </w:r>
      <w:r w:rsidRPr="00720A15">
        <w:rPr>
          <w:rFonts w:ascii="IRBadr" w:hAnsi="IRBadr" w:cs="IRBadr"/>
          <w:color w:val="0000FF"/>
          <w:rtl/>
        </w:rPr>
        <w:t xml:space="preserve"> </w:t>
      </w:r>
      <w:r w:rsidRPr="00720A15">
        <w:rPr>
          <w:rFonts w:ascii="IRBadr" w:hAnsi="IRBadr" w:cs="IRBadr" w:hint="cs"/>
          <w:color w:val="0000FF"/>
          <w:rtl/>
        </w:rPr>
        <w:t>لا</w:t>
      </w:r>
      <w:r w:rsidRPr="00720A15">
        <w:rPr>
          <w:rFonts w:ascii="IRBadr" w:hAnsi="IRBadr" w:cs="IRBadr"/>
          <w:color w:val="0000FF"/>
          <w:rtl/>
        </w:rPr>
        <w:t xml:space="preserve"> </w:t>
      </w:r>
      <w:r w:rsidRPr="00720A15">
        <w:rPr>
          <w:rFonts w:ascii="IRBadr" w:hAnsi="IRBadr" w:cs="IRBadr" w:hint="cs"/>
          <w:color w:val="0000FF"/>
          <w:rtl/>
        </w:rPr>
        <w:t>يوجد</w:t>
      </w:r>
      <w:r w:rsidRPr="00720A15">
        <w:rPr>
          <w:rFonts w:ascii="IRBadr" w:hAnsi="IRBadr" w:cs="IRBadr"/>
          <w:color w:val="0000FF"/>
          <w:rtl/>
        </w:rPr>
        <w:t xml:space="preserve"> </w:t>
      </w:r>
      <w:r w:rsidRPr="00720A15">
        <w:rPr>
          <w:rFonts w:ascii="IRBadr" w:hAnsi="IRBadr" w:cs="IRBadr" w:hint="cs"/>
          <w:color w:val="0000FF"/>
          <w:rtl/>
        </w:rPr>
        <w:t>مانع</w:t>
      </w:r>
      <w:r w:rsidRPr="00720A15">
        <w:rPr>
          <w:rFonts w:ascii="IRBadr" w:hAnsi="IRBadr" w:cs="IRBadr"/>
          <w:color w:val="0000FF"/>
          <w:rtl/>
        </w:rPr>
        <w:t xml:space="preserve"> </w:t>
      </w:r>
      <w:r w:rsidRPr="00720A15">
        <w:rPr>
          <w:rFonts w:ascii="IRBadr" w:hAnsi="IRBadr" w:cs="IRBadr" w:hint="cs"/>
          <w:color w:val="0000FF"/>
          <w:rtl/>
        </w:rPr>
        <w:t>آخر</w:t>
      </w:r>
      <w:r w:rsidRPr="00720A15">
        <w:rPr>
          <w:rFonts w:ascii="IRBadr" w:hAnsi="IRBadr" w:cs="IRBadr"/>
          <w:color w:val="0000FF"/>
          <w:rtl/>
        </w:rPr>
        <w:t xml:space="preserve"> </w:t>
      </w:r>
      <w:r w:rsidRPr="00720A15">
        <w:rPr>
          <w:rFonts w:ascii="IRBadr" w:hAnsi="IRBadr" w:cs="IRBadr" w:hint="cs"/>
          <w:color w:val="0000FF"/>
          <w:rtl/>
        </w:rPr>
        <w:t>عن</w:t>
      </w:r>
      <w:r w:rsidRPr="00720A15">
        <w:rPr>
          <w:rFonts w:ascii="IRBadr" w:hAnsi="IRBadr" w:cs="IRBadr"/>
          <w:color w:val="0000FF"/>
          <w:rtl/>
        </w:rPr>
        <w:t xml:space="preserve"> </w:t>
      </w:r>
      <w:r w:rsidRPr="00720A15">
        <w:rPr>
          <w:rFonts w:ascii="IRBadr" w:hAnsi="IRBadr" w:cs="IRBadr" w:hint="cs"/>
          <w:color w:val="0000FF"/>
          <w:rtl/>
        </w:rPr>
        <w:t>الحرمة</w:t>
      </w:r>
      <w:r w:rsidRPr="00720A15">
        <w:rPr>
          <w:rFonts w:ascii="IRBadr" w:hAnsi="IRBadr" w:cs="IRBadr"/>
          <w:color w:val="0000FF"/>
          <w:rtl/>
        </w:rPr>
        <w:t xml:space="preserve"> </w:t>
      </w:r>
      <w:r w:rsidRPr="00720A15">
        <w:rPr>
          <w:rFonts w:ascii="IRBadr" w:hAnsi="IRBadr" w:cs="IRBadr" w:hint="cs"/>
          <w:color w:val="0000FF"/>
          <w:rtl/>
        </w:rPr>
        <w:t>فيه؟</w:t>
      </w:r>
      <w:r w:rsidRPr="00720A15">
        <w:rPr>
          <w:rFonts w:ascii="IRBadr" w:hAnsi="IRBadr" w:cs="IRBadr"/>
          <w:color w:val="0000FF"/>
          <w:rtl/>
        </w:rPr>
        <w:t xml:space="preserve">! </w:t>
      </w:r>
      <w:r w:rsidRPr="00720A15">
        <w:rPr>
          <w:rFonts w:ascii="IRBadr" w:hAnsi="IRBadr" w:cs="IRBadr" w:hint="cs"/>
          <w:color w:val="0000FF"/>
          <w:rtl/>
        </w:rPr>
        <w:t>و</w:t>
      </w:r>
      <w:r w:rsidRPr="00720A15">
        <w:rPr>
          <w:rFonts w:ascii="IRBadr" w:hAnsi="IRBadr" w:cs="IRBadr"/>
          <w:color w:val="0000FF"/>
          <w:rtl/>
        </w:rPr>
        <w:t xml:space="preserve"> </w:t>
      </w:r>
      <w:r w:rsidRPr="00720A15">
        <w:rPr>
          <w:rFonts w:ascii="IRBadr" w:hAnsi="IRBadr" w:cs="IRBadr" w:hint="cs"/>
          <w:color w:val="0000FF"/>
          <w:rtl/>
        </w:rPr>
        <w:t>لام</w:t>
      </w:r>
      <w:r w:rsidRPr="00720A15">
        <w:rPr>
          <w:rFonts w:ascii="IRBadr" w:hAnsi="IRBadr" w:cs="IRBadr"/>
          <w:color w:val="0000FF"/>
          <w:rtl/>
        </w:rPr>
        <w:t xml:space="preserve"> </w:t>
      </w:r>
      <w:r w:rsidRPr="00720A15">
        <w:rPr>
          <w:rFonts w:ascii="IRBadr" w:hAnsi="IRBadr" w:cs="IRBadr" w:hint="cs"/>
          <w:color w:val="0000FF"/>
          <w:rtl/>
        </w:rPr>
        <w:t>التعليل</w:t>
      </w:r>
      <w:r w:rsidRPr="00720A15">
        <w:rPr>
          <w:rFonts w:ascii="IRBadr" w:hAnsi="IRBadr" w:cs="IRBadr"/>
          <w:color w:val="0000FF"/>
          <w:rtl/>
        </w:rPr>
        <w:t xml:space="preserve"> </w:t>
      </w:r>
      <w:r w:rsidRPr="00720A15">
        <w:rPr>
          <w:rFonts w:ascii="IRBadr" w:hAnsi="IRBadr" w:cs="IRBadr" w:hint="cs"/>
          <w:color w:val="0000FF"/>
          <w:rtl/>
        </w:rPr>
        <w:t>لا</w:t>
      </w:r>
      <w:r w:rsidRPr="00720A15">
        <w:rPr>
          <w:rFonts w:ascii="IRBadr" w:hAnsi="IRBadr" w:cs="IRBadr"/>
          <w:color w:val="0000FF"/>
          <w:rtl/>
        </w:rPr>
        <w:t xml:space="preserve"> </w:t>
      </w:r>
      <w:r w:rsidRPr="00720A15">
        <w:rPr>
          <w:rFonts w:ascii="IRBadr" w:hAnsi="IRBadr" w:cs="IRBadr" w:hint="cs"/>
          <w:color w:val="0000FF"/>
          <w:rtl/>
        </w:rPr>
        <w:t>يدلّ</w:t>
      </w:r>
      <w:r w:rsidRPr="00720A15">
        <w:rPr>
          <w:rFonts w:ascii="IRBadr" w:hAnsi="IRBadr" w:cs="IRBadr"/>
          <w:color w:val="0000FF"/>
          <w:rtl/>
        </w:rPr>
        <w:t xml:space="preserve"> </w:t>
      </w:r>
      <w:r w:rsidRPr="00720A15">
        <w:rPr>
          <w:rFonts w:ascii="IRBadr" w:hAnsi="IRBadr" w:cs="IRBadr" w:hint="cs"/>
          <w:color w:val="0000FF"/>
          <w:rtl/>
        </w:rPr>
        <w:t>عرفا</w:t>
      </w:r>
      <w:r w:rsidRPr="00720A15">
        <w:rPr>
          <w:rFonts w:ascii="IRBadr" w:hAnsi="IRBadr" w:cs="IRBadr"/>
          <w:color w:val="0000FF"/>
          <w:rtl/>
        </w:rPr>
        <w:t xml:space="preserve"> </w:t>
      </w:r>
      <w:r w:rsidRPr="00720A15">
        <w:rPr>
          <w:rFonts w:ascii="IRBadr" w:hAnsi="IRBadr" w:cs="IRBadr" w:hint="cs"/>
          <w:color w:val="0000FF"/>
          <w:rtl/>
        </w:rPr>
        <w:t>و</w:t>
      </w:r>
      <w:r w:rsidRPr="00720A15">
        <w:rPr>
          <w:rFonts w:ascii="IRBadr" w:hAnsi="IRBadr" w:cs="IRBadr"/>
          <w:color w:val="0000FF"/>
          <w:rtl/>
        </w:rPr>
        <w:t xml:space="preserve"> </w:t>
      </w:r>
      <w:r w:rsidRPr="00720A15">
        <w:rPr>
          <w:rFonts w:ascii="IRBadr" w:hAnsi="IRBadr" w:cs="IRBadr" w:hint="cs"/>
          <w:color w:val="0000FF"/>
          <w:rtl/>
        </w:rPr>
        <w:t>لا</w:t>
      </w:r>
      <w:r w:rsidRPr="00720A15">
        <w:rPr>
          <w:rFonts w:ascii="IRBadr" w:hAnsi="IRBadr" w:cs="IRBadr"/>
          <w:color w:val="0000FF"/>
          <w:rtl/>
        </w:rPr>
        <w:t xml:space="preserve"> </w:t>
      </w:r>
      <w:r w:rsidRPr="00720A15">
        <w:rPr>
          <w:rFonts w:ascii="IRBadr" w:hAnsi="IRBadr" w:cs="IRBadr" w:hint="cs"/>
          <w:color w:val="0000FF"/>
          <w:rtl/>
        </w:rPr>
        <w:t>لغة</w:t>
      </w:r>
      <w:r w:rsidRPr="00720A15">
        <w:rPr>
          <w:rFonts w:ascii="IRBadr" w:hAnsi="IRBadr" w:cs="IRBadr"/>
          <w:color w:val="0000FF"/>
          <w:rtl/>
        </w:rPr>
        <w:t xml:space="preserve"> </w:t>
      </w:r>
      <w:r w:rsidRPr="00720A15">
        <w:rPr>
          <w:rFonts w:ascii="IRBadr" w:hAnsi="IRBadr" w:cs="IRBadr" w:hint="cs"/>
          <w:color w:val="0000FF"/>
          <w:rtl/>
        </w:rPr>
        <w:t>على</w:t>
      </w:r>
      <w:r w:rsidRPr="00720A15">
        <w:rPr>
          <w:rFonts w:ascii="IRBadr" w:hAnsi="IRBadr" w:cs="IRBadr"/>
          <w:color w:val="0000FF"/>
          <w:rtl/>
        </w:rPr>
        <w:t xml:space="preserve"> </w:t>
      </w:r>
      <w:r w:rsidRPr="00720A15">
        <w:rPr>
          <w:rFonts w:ascii="IRBadr" w:hAnsi="IRBadr" w:cs="IRBadr" w:hint="cs"/>
          <w:color w:val="0000FF"/>
          <w:rtl/>
        </w:rPr>
        <w:t>العلية</w:t>
      </w:r>
      <w:r w:rsidRPr="00720A15">
        <w:rPr>
          <w:rFonts w:ascii="IRBadr" w:hAnsi="IRBadr" w:cs="IRBadr"/>
          <w:color w:val="0000FF"/>
          <w:rtl/>
        </w:rPr>
        <w:t xml:space="preserve"> </w:t>
      </w:r>
      <w:r w:rsidRPr="00720A15">
        <w:rPr>
          <w:rFonts w:ascii="IRBadr" w:hAnsi="IRBadr" w:cs="IRBadr" w:hint="cs"/>
          <w:color w:val="0000FF"/>
          <w:rtl/>
        </w:rPr>
        <w:t>التامة</w:t>
      </w:r>
      <w:r w:rsidRPr="00720A15">
        <w:rPr>
          <w:rFonts w:ascii="IRBadr" w:hAnsi="IRBadr" w:cs="IRBadr"/>
          <w:color w:val="0000FF"/>
          <w:rtl/>
        </w:rPr>
        <w:t xml:space="preserve"> </w:t>
      </w:r>
      <w:r w:rsidRPr="00720A15">
        <w:rPr>
          <w:rFonts w:ascii="IRBadr" w:hAnsi="IRBadr" w:cs="IRBadr" w:hint="cs"/>
          <w:color w:val="0000FF"/>
          <w:rtl/>
        </w:rPr>
        <w:t>بالمعنى</w:t>
      </w:r>
      <w:r w:rsidRPr="00720A15">
        <w:rPr>
          <w:rFonts w:ascii="IRBadr" w:hAnsi="IRBadr" w:cs="IRBadr"/>
          <w:color w:val="0000FF"/>
          <w:rtl/>
        </w:rPr>
        <w:t xml:space="preserve"> </w:t>
      </w:r>
      <w:r w:rsidRPr="00720A15">
        <w:rPr>
          <w:rFonts w:ascii="IRBadr" w:hAnsi="IRBadr" w:cs="IRBadr" w:hint="cs"/>
          <w:color w:val="0000FF"/>
          <w:rtl/>
        </w:rPr>
        <w:t>الفلسفي</w:t>
      </w:r>
      <w:r w:rsidRPr="00720A15">
        <w:rPr>
          <w:rFonts w:ascii="IRBadr" w:hAnsi="IRBadr" w:cs="IRBadr"/>
          <w:color w:val="0000FF"/>
          <w:rtl/>
        </w:rPr>
        <w:t xml:space="preserve"> </w:t>
      </w:r>
      <w:r w:rsidRPr="00720A15">
        <w:rPr>
          <w:rFonts w:ascii="IRBadr" w:hAnsi="IRBadr" w:cs="IRBadr" w:hint="cs"/>
          <w:color w:val="0000FF"/>
          <w:rtl/>
        </w:rPr>
        <w:t>الذي</w:t>
      </w:r>
      <w:r w:rsidRPr="00720A15">
        <w:rPr>
          <w:rFonts w:ascii="IRBadr" w:hAnsi="IRBadr" w:cs="IRBadr"/>
          <w:color w:val="0000FF"/>
          <w:rtl/>
        </w:rPr>
        <w:t xml:space="preserve"> </w:t>
      </w:r>
      <w:r w:rsidRPr="00720A15">
        <w:rPr>
          <w:rFonts w:ascii="IRBadr" w:hAnsi="IRBadr" w:cs="IRBadr" w:hint="cs"/>
          <w:color w:val="0000FF"/>
          <w:rtl/>
        </w:rPr>
        <w:t>هو</w:t>
      </w:r>
      <w:r w:rsidRPr="00720A15">
        <w:rPr>
          <w:rFonts w:ascii="IRBadr" w:hAnsi="IRBadr" w:cs="IRBadr"/>
          <w:color w:val="0000FF"/>
          <w:rtl/>
        </w:rPr>
        <w:t xml:space="preserve"> </w:t>
      </w:r>
      <w:r w:rsidRPr="00720A15">
        <w:rPr>
          <w:rFonts w:ascii="IRBadr" w:hAnsi="IRBadr" w:cs="IRBadr" w:hint="cs"/>
          <w:color w:val="0000FF"/>
          <w:rtl/>
        </w:rPr>
        <w:t>عبارة</w:t>
      </w:r>
      <w:r w:rsidRPr="00720A15">
        <w:rPr>
          <w:rFonts w:ascii="IRBadr" w:hAnsi="IRBadr" w:cs="IRBadr"/>
          <w:color w:val="0000FF"/>
          <w:rtl/>
        </w:rPr>
        <w:t xml:space="preserve"> </w:t>
      </w:r>
      <w:r w:rsidRPr="00720A15">
        <w:rPr>
          <w:rFonts w:ascii="IRBadr" w:hAnsi="IRBadr" w:cs="IRBadr" w:hint="cs"/>
          <w:color w:val="0000FF"/>
          <w:rtl/>
        </w:rPr>
        <w:t>عن</w:t>
      </w:r>
      <w:r w:rsidRPr="00720A15">
        <w:rPr>
          <w:rFonts w:ascii="IRBadr" w:hAnsi="IRBadr" w:cs="IRBadr"/>
          <w:color w:val="0000FF"/>
          <w:rtl/>
        </w:rPr>
        <w:t xml:space="preserve"> </w:t>
      </w:r>
      <w:r w:rsidRPr="00720A15">
        <w:rPr>
          <w:rFonts w:ascii="IRBadr" w:hAnsi="IRBadr" w:cs="IRBadr" w:hint="cs"/>
          <w:color w:val="0000FF"/>
          <w:rtl/>
        </w:rPr>
        <w:t>مجموع</w:t>
      </w:r>
      <w:r w:rsidRPr="00720A15">
        <w:rPr>
          <w:rFonts w:ascii="IRBadr" w:hAnsi="IRBadr" w:cs="IRBadr"/>
          <w:color w:val="0000FF"/>
          <w:rtl/>
        </w:rPr>
        <w:t xml:space="preserve"> </w:t>
      </w:r>
      <w:r w:rsidRPr="00720A15">
        <w:rPr>
          <w:rFonts w:ascii="IRBadr" w:hAnsi="IRBadr" w:cs="IRBadr" w:hint="cs"/>
          <w:color w:val="0000FF"/>
          <w:rtl/>
        </w:rPr>
        <w:t>المقتضي</w:t>
      </w:r>
      <w:r w:rsidRPr="00720A15">
        <w:rPr>
          <w:rFonts w:ascii="IRBadr" w:hAnsi="IRBadr" w:cs="IRBadr"/>
          <w:color w:val="0000FF"/>
          <w:rtl/>
        </w:rPr>
        <w:t xml:space="preserve"> </w:t>
      </w:r>
      <w:r w:rsidRPr="00720A15">
        <w:rPr>
          <w:rFonts w:ascii="IRBadr" w:hAnsi="IRBadr" w:cs="IRBadr" w:hint="cs"/>
          <w:color w:val="0000FF"/>
          <w:rtl/>
        </w:rPr>
        <w:t>و</w:t>
      </w:r>
      <w:r w:rsidRPr="00720A15">
        <w:rPr>
          <w:rFonts w:ascii="IRBadr" w:hAnsi="IRBadr" w:cs="IRBadr"/>
          <w:color w:val="0000FF"/>
          <w:rtl/>
        </w:rPr>
        <w:t xml:space="preserve"> </w:t>
      </w:r>
      <w:r w:rsidRPr="00720A15">
        <w:rPr>
          <w:rFonts w:ascii="IRBadr" w:hAnsi="IRBadr" w:cs="IRBadr" w:hint="cs"/>
          <w:color w:val="0000FF"/>
          <w:rtl/>
        </w:rPr>
        <w:t>الشرط</w:t>
      </w:r>
      <w:r w:rsidRPr="00720A15">
        <w:rPr>
          <w:rFonts w:ascii="IRBadr" w:hAnsi="IRBadr" w:cs="IRBadr"/>
          <w:color w:val="0000FF"/>
          <w:rtl/>
        </w:rPr>
        <w:t xml:space="preserve"> </w:t>
      </w:r>
      <w:r w:rsidRPr="00720A15">
        <w:rPr>
          <w:rFonts w:ascii="IRBadr" w:hAnsi="IRBadr" w:cs="IRBadr" w:hint="cs"/>
          <w:color w:val="0000FF"/>
          <w:rtl/>
        </w:rPr>
        <w:t>و</w:t>
      </w:r>
      <w:r w:rsidRPr="00720A15">
        <w:rPr>
          <w:rFonts w:ascii="IRBadr" w:hAnsi="IRBadr" w:cs="IRBadr"/>
          <w:color w:val="0000FF"/>
          <w:rtl/>
        </w:rPr>
        <w:t xml:space="preserve"> </w:t>
      </w:r>
      <w:r w:rsidRPr="00720A15">
        <w:rPr>
          <w:rFonts w:ascii="IRBadr" w:hAnsi="IRBadr" w:cs="IRBadr" w:hint="cs"/>
          <w:color w:val="0000FF"/>
          <w:rtl/>
        </w:rPr>
        <w:t>عدم</w:t>
      </w:r>
      <w:r w:rsidRPr="00720A15">
        <w:rPr>
          <w:rFonts w:ascii="IRBadr" w:hAnsi="IRBadr" w:cs="IRBadr"/>
          <w:color w:val="0000FF"/>
          <w:rtl/>
        </w:rPr>
        <w:t xml:space="preserve"> </w:t>
      </w:r>
      <w:r w:rsidRPr="00720A15">
        <w:rPr>
          <w:rFonts w:ascii="IRBadr" w:hAnsi="IRBadr" w:cs="IRBadr" w:hint="cs"/>
          <w:color w:val="0000FF"/>
          <w:rtl/>
        </w:rPr>
        <w:t>المانع،</w:t>
      </w:r>
      <w:r w:rsidRPr="00720A15">
        <w:rPr>
          <w:rFonts w:ascii="IRBadr" w:hAnsi="IRBadr" w:cs="IRBadr"/>
          <w:color w:val="0000FF"/>
          <w:rtl/>
        </w:rPr>
        <w:t xml:space="preserve"> </w:t>
      </w:r>
      <w:r w:rsidRPr="00720A15">
        <w:rPr>
          <w:rFonts w:ascii="IRBadr" w:hAnsi="IRBadr" w:cs="IRBadr" w:hint="cs"/>
          <w:color w:val="0000FF"/>
          <w:rtl/>
        </w:rPr>
        <w:t>و</w:t>
      </w:r>
      <w:r w:rsidRPr="00720A15">
        <w:rPr>
          <w:rFonts w:ascii="IRBadr" w:hAnsi="IRBadr" w:cs="IRBadr"/>
          <w:color w:val="0000FF"/>
          <w:rtl/>
        </w:rPr>
        <w:t xml:space="preserve"> </w:t>
      </w:r>
      <w:r w:rsidRPr="00720A15">
        <w:rPr>
          <w:rFonts w:ascii="IRBadr" w:hAnsi="IRBadr" w:cs="IRBadr" w:hint="cs"/>
          <w:color w:val="0000FF"/>
          <w:rtl/>
        </w:rPr>
        <w:t>ما</w:t>
      </w:r>
      <w:r w:rsidRPr="00720A15">
        <w:rPr>
          <w:rFonts w:ascii="IRBadr" w:hAnsi="IRBadr" w:cs="IRBadr"/>
          <w:color w:val="0000FF"/>
          <w:rtl/>
        </w:rPr>
        <w:t xml:space="preserve"> </w:t>
      </w:r>
      <w:r w:rsidRPr="00720A15">
        <w:rPr>
          <w:rFonts w:ascii="IRBadr" w:hAnsi="IRBadr" w:cs="IRBadr" w:hint="cs"/>
          <w:color w:val="0000FF"/>
          <w:rtl/>
        </w:rPr>
        <w:t>أكثر</w:t>
      </w:r>
      <w:r w:rsidRPr="00720A15">
        <w:rPr>
          <w:rFonts w:ascii="IRBadr" w:hAnsi="IRBadr" w:cs="IRBadr"/>
          <w:color w:val="0000FF"/>
          <w:rtl/>
        </w:rPr>
        <w:t xml:space="preserve"> </w:t>
      </w:r>
      <w:r w:rsidRPr="00720A15">
        <w:rPr>
          <w:rFonts w:ascii="IRBadr" w:hAnsi="IRBadr" w:cs="IRBadr" w:hint="cs"/>
          <w:color w:val="0000FF"/>
          <w:rtl/>
        </w:rPr>
        <w:t>إدخال</w:t>
      </w:r>
      <w:r w:rsidRPr="00720A15">
        <w:rPr>
          <w:rFonts w:ascii="IRBadr" w:hAnsi="IRBadr" w:cs="IRBadr"/>
          <w:color w:val="0000FF"/>
          <w:rtl/>
        </w:rPr>
        <w:t xml:space="preserve"> </w:t>
      </w:r>
      <w:r w:rsidRPr="00720A15">
        <w:rPr>
          <w:rFonts w:ascii="IRBadr" w:hAnsi="IRBadr" w:cs="IRBadr" w:hint="cs"/>
          <w:color w:val="0000FF"/>
          <w:rtl/>
        </w:rPr>
        <w:t>لام</w:t>
      </w:r>
      <w:r w:rsidRPr="00720A15">
        <w:rPr>
          <w:rFonts w:ascii="IRBadr" w:hAnsi="IRBadr" w:cs="IRBadr"/>
          <w:color w:val="0000FF"/>
          <w:rtl/>
        </w:rPr>
        <w:t xml:space="preserve"> </w:t>
      </w:r>
      <w:r w:rsidRPr="00720A15">
        <w:rPr>
          <w:rFonts w:ascii="IRBadr" w:hAnsi="IRBadr" w:cs="IRBadr" w:hint="cs"/>
          <w:color w:val="0000FF"/>
          <w:rtl/>
        </w:rPr>
        <w:t>التعليل</w:t>
      </w:r>
      <w:r w:rsidRPr="00720A15">
        <w:rPr>
          <w:rFonts w:ascii="IRBadr" w:hAnsi="IRBadr" w:cs="IRBadr"/>
          <w:color w:val="0000FF"/>
          <w:rtl/>
        </w:rPr>
        <w:t xml:space="preserve"> </w:t>
      </w:r>
      <w:r w:rsidRPr="00720A15">
        <w:rPr>
          <w:rFonts w:ascii="IRBadr" w:hAnsi="IRBadr" w:cs="IRBadr" w:hint="cs"/>
          <w:color w:val="0000FF"/>
          <w:rtl/>
        </w:rPr>
        <w:t>و</w:t>
      </w:r>
      <w:r w:rsidRPr="00720A15">
        <w:rPr>
          <w:rFonts w:ascii="IRBadr" w:hAnsi="IRBadr" w:cs="IRBadr"/>
          <w:color w:val="0000FF"/>
          <w:rtl/>
        </w:rPr>
        <w:t xml:space="preserve"> </w:t>
      </w:r>
      <w:r w:rsidRPr="00720A15">
        <w:rPr>
          <w:rFonts w:ascii="IRBadr" w:hAnsi="IRBadr" w:cs="IRBadr" w:hint="cs"/>
          <w:color w:val="0000FF"/>
          <w:rtl/>
        </w:rPr>
        <w:t>نحوه</w:t>
      </w:r>
      <w:r w:rsidRPr="00720A15">
        <w:rPr>
          <w:rFonts w:ascii="IRBadr" w:hAnsi="IRBadr" w:cs="IRBadr"/>
          <w:color w:val="0000FF"/>
          <w:rtl/>
        </w:rPr>
        <w:t xml:space="preserve"> </w:t>
      </w:r>
      <w:r w:rsidRPr="00720A15">
        <w:rPr>
          <w:rFonts w:ascii="IRBadr" w:hAnsi="IRBadr" w:cs="IRBadr" w:hint="cs"/>
          <w:color w:val="0000FF"/>
          <w:rtl/>
        </w:rPr>
        <w:t>في</w:t>
      </w:r>
      <w:r w:rsidRPr="00720A15">
        <w:rPr>
          <w:rFonts w:ascii="IRBadr" w:hAnsi="IRBadr" w:cs="IRBadr"/>
          <w:color w:val="0000FF"/>
          <w:rtl/>
        </w:rPr>
        <w:t xml:space="preserve"> </w:t>
      </w:r>
      <w:r w:rsidRPr="00720A15">
        <w:rPr>
          <w:rFonts w:ascii="IRBadr" w:hAnsi="IRBadr" w:cs="IRBadr" w:hint="cs"/>
          <w:color w:val="0000FF"/>
          <w:rtl/>
        </w:rPr>
        <w:t>اللغة</w:t>
      </w:r>
      <w:r w:rsidRPr="00720A15">
        <w:rPr>
          <w:rFonts w:ascii="IRBadr" w:hAnsi="IRBadr" w:cs="IRBadr"/>
          <w:color w:val="0000FF"/>
          <w:rtl/>
        </w:rPr>
        <w:t xml:space="preserve"> </w:t>
      </w:r>
      <w:r w:rsidRPr="00720A15">
        <w:rPr>
          <w:rFonts w:ascii="IRBadr" w:hAnsi="IRBadr" w:cs="IRBadr" w:hint="cs"/>
          <w:color w:val="0000FF"/>
          <w:rtl/>
        </w:rPr>
        <w:t>و</w:t>
      </w:r>
      <w:r w:rsidRPr="00720A15">
        <w:rPr>
          <w:rFonts w:ascii="IRBadr" w:hAnsi="IRBadr" w:cs="IRBadr"/>
          <w:color w:val="0000FF"/>
          <w:rtl/>
        </w:rPr>
        <w:t xml:space="preserve"> </w:t>
      </w:r>
      <w:r w:rsidRPr="00720A15">
        <w:rPr>
          <w:rFonts w:ascii="IRBadr" w:hAnsi="IRBadr" w:cs="IRBadr" w:hint="cs"/>
          <w:color w:val="0000FF"/>
          <w:rtl/>
        </w:rPr>
        <w:t>العرف</w:t>
      </w:r>
      <w:r w:rsidRPr="00720A15">
        <w:rPr>
          <w:rFonts w:ascii="IRBadr" w:hAnsi="IRBadr" w:cs="IRBadr"/>
          <w:color w:val="0000FF"/>
          <w:rtl/>
        </w:rPr>
        <w:t xml:space="preserve"> </w:t>
      </w:r>
      <w:r w:rsidRPr="00720A15">
        <w:rPr>
          <w:rFonts w:ascii="IRBadr" w:hAnsi="IRBadr" w:cs="IRBadr" w:hint="cs"/>
          <w:color w:val="0000FF"/>
          <w:rtl/>
        </w:rPr>
        <w:t>على</w:t>
      </w:r>
      <w:r w:rsidRPr="00720A15">
        <w:rPr>
          <w:rFonts w:ascii="IRBadr" w:hAnsi="IRBadr" w:cs="IRBadr"/>
          <w:color w:val="0000FF"/>
          <w:rtl/>
        </w:rPr>
        <w:t xml:space="preserve"> </w:t>
      </w:r>
      <w:r w:rsidRPr="00720A15">
        <w:rPr>
          <w:rFonts w:ascii="IRBadr" w:hAnsi="IRBadr" w:cs="IRBadr" w:hint="cs"/>
          <w:color w:val="0000FF"/>
          <w:rtl/>
        </w:rPr>
        <w:t>مجرّد</w:t>
      </w:r>
      <w:r w:rsidRPr="00720A15">
        <w:rPr>
          <w:rFonts w:ascii="IRBadr" w:hAnsi="IRBadr" w:cs="IRBadr"/>
          <w:color w:val="0000FF"/>
          <w:rtl/>
        </w:rPr>
        <w:t xml:space="preserve"> </w:t>
      </w:r>
      <w:r w:rsidRPr="00720A15">
        <w:rPr>
          <w:rFonts w:ascii="IRBadr" w:hAnsi="IRBadr" w:cs="IRBadr" w:hint="cs"/>
          <w:color w:val="0000FF"/>
          <w:rtl/>
        </w:rPr>
        <w:t>المقتضي</w:t>
      </w:r>
      <w:r w:rsidRPr="00720A15">
        <w:rPr>
          <w:rFonts w:ascii="IRBadr" w:hAnsi="IRBadr" w:cs="IRBadr"/>
          <w:color w:val="0000FF"/>
          <w:rtl/>
        </w:rPr>
        <w:t xml:space="preserve"> </w:t>
      </w:r>
      <w:r w:rsidRPr="00720A15">
        <w:rPr>
          <w:rFonts w:ascii="IRBadr" w:hAnsi="IRBadr" w:cs="IRBadr" w:hint="cs"/>
          <w:color w:val="0000FF"/>
          <w:rtl/>
        </w:rPr>
        <w:t>فحسب،</w:t>
      </w:r>
      <w:r w:rsidRPr="00720A15">
        <w:rPr>
          <w:rFonts w:ascii="IRBadr" w:hAnsi="IRBadr" w:cs="IRBadr"/>
          <w:color w:val="0000FF"/>
          <w:rtl/>
        </w:rPr>
        <w:t xml:space="preserve"> </w:t>
      </w:r>
      <w:r w:rsidRPr="00720A15">
        <w:rPr>
          <w:rFonts w:ascii="IRBadr" w:hAnsi="IRBadr" w:cs="IRBadr" w:hint="cs"/>
          <w:color w:val="0000FF"/>
          <w:rtl/>
        </w:rPr>
        <w:t>و</w:t>
      </w:r>
      <w:r w:rsidRPr="00720A15">
        <w:rPr>
          <w:rFonts w:ascii="IRBadr" w:hAnsi="IRBadr" w:cs="IRBadr"/>
          <w:color w:val="0000FF"/>
          <w:rtl/>
        </w:rPr>
        <w:t xml:space="preserve"> </w:t>
      </w:r>
      <w:r w:rsidRPr="00720A15">
        <w:rPr>
          <w:rFonts w:ascii="IRBadr" w:hAnsi="IRBadr" w:cs="IRBadr" w:hint="cs"/>
          <w:color w:val="0000FF"/>
          <w:rtl/>
        </w:rPr>
        <w:t>إنما</w:t>
      </w:r>
      <w:r w:rsidRPr="00720A15">
        <w:rPr>
          <w:rFonts w:ascii="IRBadr" w:hAnsi="IRBadr" w:cs="IRBadr"/>
          <w:color w:val="0000FF"/>
          <w:rtl/>
        </w:rPr>
        <w:t xml:space="preserve"> </w:t>
      </w:r>
      <w:r w:rsidRPr="00720A15">
        <w:rPr>
          <w:rFonts w:ascii="IRBadr" w:hAnsi="IRBadr" w:cs="IRBadr" w:hint="cs"/>
          <w:color w:val="0000FF"/>
          <w:rtl/>
        </w:rPr>
        <w:t>يكون</w:t>
      </w:r>
      <w:r w:rsidRPr="00720A15">
        <w:rPr>
          <w:rFonts w:ascii="IRBadr" w:hAnsi="IRBadr" w:cs="IRBadr"/>
          <w:color w:val="0000FF"/>
          <w:rtl/>
        </w:rPr>
        <w:t xml:space="preserve"> </w:t>
      </w:r>
      <w:r w:rsidRPr="00720A15">
        <w:rPr>
          <w:rFonts w:ascii="IRBadr" w:hAnsi="IRBadr" w:cs="IRBadr" w:hint="cs"/>
          <w:color w:val="0000FF"/>
          <w:rtl/>
        </w:rPr>
        <w:t>التعدّي</w:t>
      </w:r>
      <w:r w:rsidRPr="00720A15">
        <w:rPr>
          <w:rFonts w:ascii="IRBadr" w:hAnsi="IRBadr" w:cs="IRBadr"/>
          <w:color w:val="0000FF"/>
          <w:rtl/>
        </w:rPr>
        <w:t xml:space="preserve"> </w:t>
      </w:r>
      <w:r w:rsidRPr="00720A15">
        <w:rPr>
          <w:rFonts w:ascii="IRBadr" w:hAnsi="IRBadr" w:cs="IRBadr" w:hint="cs"/>
          <w:color w:val="0000FF"/>
          <w:rtl/>
        </w:rPr>
        <w:t>في</w:t>
      </w:r>
      <w:r w:rsidRPr="00720A15">
        <w:rPr>
          <w:rFonts w:ascii="IRBadr" w:hAnsi="IRBadr" w:cs="IRBadr"/>
          <w:color w:val="0000FF"/>
          <w:rtl/>
        </w:rPr>
        <w:t xml:space="preserve"> </w:t>
      </w:r>
      <w:r w:rsidRPr="00720A15">
        <w:rPr>
          <w:rFonts w:ascii="IRBadr" w:hAnsi="IRBadr" w:cs="IRBadr" w:hint="cs"/>
          <w:color w:val="0000FF"/>
          <w:rtl/>
        </w:rPr>
        <w:t>المقام</w:t>
      </w:r>
      <w:r w:rsidRPr="00720A15">
        <w:rPr>
          <w:rFonts w:ascii="IRBadr" w:hAnsi="IRBadr" w:cs="IRBadr"/>
          <w:color w:val="0000FF"/>
          <w:rtl/>
        </w:rPr>
        <w:t xml:space="preserve"> </w:t>
      </w:r>
      <w:r w:rsidRPr="00720A15">
        <w:rPr>
          <w:rFonts w:ascii="IRBadr" w:hAnsi="IRBadr" w:cs="IRBadr" w:hint="cs"/>
          <w:color w:val="0000FF"/>
          <w:rtl/>
        </w:rPr>
        <w:t>باستظهار</w:t>
      </w:r>
      <w:r w:rsidRPr="00720A15">
        <w:rPr>
          <w:rFonts w:ascii="IRBadr" w:hAnsi="IRBadr" w:cs="IRBadr"/>
          <w:color w:val="0000FF"/>
          <w:rtl/>
        </w:rPr>
        <w:t xml:space="preserve"> </w:t>
      </w:r>
      <w:r w:rsidRPr="00720A15">
        <w:rPr>
          <w:rFonts w:ascii="IRBadr" w:hAnsi="IRBadr" w:cs="IRBadr" w:hint="cs"/>
          <w:color w:val="0000FF"/>
          <w:rtl/>
        </w:rPr>
        <w:t>عرفي</w:t>
      </w:r>
      <w:r w:rsidRPr="00720A15">
        <w:rPr>
          <w:rFonts w:ascii="IRBadr" w:hAnsi="IRBadr" w:cs="IRBadr"/>
          <w:color w:val="0000FF"/>
          <w:rtl/>
        </w:rPr>
        <w:t xml:space="preserve"> </w:t>
      </w:r>
      <w:r w:rsidRPr="00720A15">
        <w:rPr>
          <w:rFonts w:ascii="IRBadr" w:hAnsi="IRBadr" w:cs="IRBadr" w:hint="cs"/>
          <w:color w:val="0000FF"/>
          <w:rtl/>
        </w:rPr>
        <w:t>يرى</w:t>
      </w:r>
      <w:r w:rsidRPr="00720A15">
        <w:rPr>
          <w:rFonts w:ascii="IRBadr" w:hAnsi="IRBadr" w:cs="IRBadr"/>
          <w:color w:val="0000FF"/>
          <w:rtl/>
        </w:rPr>
        <w:t xml:space="preserve"> </w:t>
      </w:r>
      <w:r w:rsidRPr="00720A15">
        <w:rPr>
          <w:rFonts w:ascii="IRBadr" w:hAnsi="IRBadr" w:cs="IRBadr" w:hint="cs"/>
          <w:color w:val="0000FF"/>
          <w:rtl/>
        </w:rPr>
        <w:t>أن</w:t>
      </w:r>
      <w:r w:rsidRPr="00720A15">
        <w:rPr>
          <w:rFonts w:ascii="IRBadr" w:hAnsi="IRBadr" w:cs="IRBadr"/>
          <w:color w:val="0000FF"/>
          <w:rtl/>
        </w:rPr>
        <w:t xml:space="preserve"> </w:t>
      </w:r>
      <w:r w:rsidRPr="00720A15">
        <w:rPr>
          <w:rFonts w:ascii="IRBadr" w:hAnsi="IRBadr" w:cs="IRBadr" w:hint="cs"/>
          <w:color w:val="0000FF"/>
          <w:rtl/>
        </w:rPr>
        <w:t>انتزاع</w:t>
      </w:r>
      <w:r w:rsidRPr="00720A15">
        <w:rPr>
          <w:rFonts w:ascii="IRBadr" w:hAnsi="IRBadr" w:cs="IRBadr"/>
          <w:color w:val="0000FF"/>
          <w:rtl/>
        </w:rPr>
        <w:t xml:space="preserve"> </w:t>
      </w:r>
      <w:r w:rsidRPr="00720A15">
        <w:rPr>
          <w:rFonts w:ascii="IRBadr" w:hAnsi="IRBadr" w:cs="IRBadr" w:hint="cs"/>
          <w:color w:val="0000FF"/>
          <w:rtl/>
        </w:rPr>
        <w:t>صفة</w:t>
      </w:r>
      <w:r w:rsidRPr="00720A15">
        <w:rPr>
          <w:rFonts w:ascii="IRBadr" w:hAnsi="IRBadr" w:cs="IRBadr"/>
          <w:color w:val="0000FF"/>
          <w:rtl/>
        </w:rPr>
        <w:t xml:space="preserve"> </w:t>
      </w:r>
      <w:r w:rsidRPr="00720A15">
        <w:rPr>
          <w:rFonts w:ascii="IRBadr" w:hAnsi="IRBadr" w:cs="IRBadr" w:hint="cs"/>
          <w:color w:val="0000FF"/>
          <w:rtl/>
        </w:rPr>
        <w:t>من</w:t>
      </w:r>
      <w:r w:rsidRPr="00720A15">
        <w:rPr>
          <w:rFonts w:ascii="IRBadr" w:hAnsi="IRBadr" w:cs="IRBadr"/>
          <w:color w:val="0000FF"/>
          <w:rtl/>
        </w:rPr>
        <w:t xml:space="preserve"> </w:t>
      </w:r>
      <w:r w:rsidRPr="00720A15">
        <w:rPr>
          <w:rFonts w:ascii="IRBadr" w:hAnsi="IRBadr" w:cs="IRBadr" w:hint="cs"/>
          <w:color w:val="0000FF"/>
          <w:rtl/>
        </w:rPr>
        <w:t>صفات</w:t>
      </w:r>
      <w:r w:rsidRPr="00720A15">
        <w:rPr>
          <w:rFonts w:ascii="IRBadr" w:hAnsi="IRBadr" w:cs="IRBadr"/>
          <w:color w:val="0000FF"/>
          <w:rtl/>
        </w:rPr>
        <w:t xml:space="preserve"> </w:t>
      </w:r>
      <w:r w:rsidRPr="00720A15">
        <w:rPr>
          <w:rFonts w:ascii="IRBadr" w:hAnsi="IRBadr" w:cs="IRBadr" w:hint="cs"/>
          <w:color w:val="0000FF"/>
          <w:rtl/>
        </w:rPr>
        <w:t>الموضوع</w:t>
      </w:r>
      <w:r w:rsidRPr="00720A15">
        <w:rPr>
          <w:rFonts w:ascii="IRBadr" w:hAnsi="IRBadr" w:cs="IRBadr"/>
          <w:color w:val="0000FF"/>
          <w:rtl/>
        </w:rPr>
        <w:t xml:space="preserve"> </w:t>
      </w:r>
      <w:r w:rsidRPr="00720A15">
        <w:rPr>
          <w:rFonts w:ascii="IRBadr" w:hAnsi="IRBadr" w:cs="IRBadr" w:hint="cs"/>
          <w:color w:val="0000FF"/>
          <w:rtl/>
        </w:rPr>
        <w:t>كالإسكار</w:t>
      </w:r>
      <w:r w:rsidRPr="00720A15">
        <w:rPr>
          <w:rFonts w:ascii="IRBadr" w:hAnsi="IRBadr" w:cs="IRBadr"/>
          <w:color w:val="0000FF"/>
          <w:rtl/>
        </w:rPr>
        <w:t xml:space="preserve"> </w:t>
      </w:r>
      <w:r w:rsidRPr="00720A15">
        <w:rPr>
          <w:rFonts w:ascii="IRBadr" w:hAnsi="IRBadr" w:cs="IRBadr" w:hint="cs"/>
          <w:color w:val="0000FF"/>
          <w:rtl/>
        </w:rPr>
        <w:t>أو</w:t>
      </w:r>
      <w:r w:rsidRPr="00720A15">
        <w:rPr>
          <w:rFonts w:ascii="IRBadr" w:hAnsi="IRBadr" w:cs="IRBadr"/>
          <w:color w:val="0000FF"/>
          <w:rtl/>
        </w:rPr>
        <w:t xml:space="preserve"> </w:t>
      </w:r>
      <w:r w:rsidRPr="00720A15">
        <w:rPr>
          <w:rFonts w:ascii="IRBadr" w:hAnsi="IRBadr" w:cs="IRBadr" w:hint="cs"/>
          <w:color w:val="0000FF"/>
          <w:rtl/>
        </w:rPr>
        <w:t>الحموضة</w:t>
      </w:r>
      <w:r w:rsidRPr="00720A15">
        <w:rPr>
          <w:rFonts w:ascii="IRBadr" w:hAnsi="IRBadr" w:cs="IRBadr"/>
          <w:color w:val="0000FF"/>
          <w:rtl/>
        </w:rPr>
        <w:t xml:space="preserve"> </w:t>
      </w:r>
      <w:r w:rsidRPr="00720A15">
        <w:rPr>
          <w:rFonts w:ascii="IRBadr" w:hAnsi="IRBadr" w:cs="IRBadr" w:hint="cs"/>
          <w:color w:val="0000FF"/>
          <w:rtl/>
        </w:rPr>
        <w:t>و</w:t>
      </w:r>
      <w:r w:rsidRPr="00720A15">
        <w:rPr>
          <w:rFonts w:ascii="IRBadr" w:hAnsi="IRBadr" w:cs="IRBadr"/>
          <w:color w:val="0000FF"/>
          <w:rtl/>
        </w:rPr>
        <w:t xml:space="preserve"> </w:t>
      </w:r>
      <w:r w:rsidRPr="00720A15">
        <w:rPr>
          <w:rFonts w:ascii="IRBadr" w:hAnsi="IRBadr" w:cs="IRBadr" w:hint="cs"/>
          <w:color w:val="0000FF"/>
          <w:rtl/>
        </w:rPr>
        <w:t>تعليل</w:t>
      </w:r>
      <w:r w:rsidRPr="00720A15">
        <w:rPr>
          <w:rFonts w:ascii="IRBadr" w:hAnsi="IRBadr" w:cs="IRBadr"/>
          <w:color w:val="0000FF"/>
          <w:rtl/>
        </w:rPr>
        <w:t xml:space="preserve"> </w:t>
      </w:r>
      <w:r w:rsidRPr="00720A15">
        <w:rPr>
          <w:rFonts w:ascii="IRBadr" w:hAnsi="IRBadr" w:cs="IRBadr" w:hint="cs"/>
          <w:color w:val="0000FF"/>
          <w:rtl/>
        </w:rPr>
        <w:t>الحكم</w:t>
      </w:r>
      <w:r w:rsidRPr="00720A15">
        <w:rPr>
          <w:rFonts w:ascii="IRBadr" w:hAnsi="IRBadr" w:cs="IRBadr"/>
          <w:color w:val="0000FF"/>
          <w:rtl/>
        </w:rPr>
        <w:t xml:space="preserve"> </w:t>
      </w:r>
      <w:r w:rsidRPr="00720A15">
        <w:rPr>
          <w:rFonts w:ascii="IRBadr" w:hAnsi="IRBadr" w:cs="IRBadr" w:hint="cs"/>
          <w:color w:val="0000FF"/>
          <w:rtl/>
        </w:rPr>
        <w:t>بها</w:t>
      </w:r>
      <w:r w:rsidRPr="00720A15">
        <w:rPr>
          <w:rFonts w:ascii="IRBadr" w:hAnsi="IRBadr" w:cs="IRBadr"/>
          <w:color w:val="0000FF"/>
          <w:rtl/>
        </w:rPr>
        <w:t xml:space="preserve"> </w:t>
      </w:r>
      <w:r w:rsidRPr="00720A15">
        <w:rPr>
          <w:rFonts w:ascii="IRBadr" w:hAnsi="IRBadr" w:cs="IRBadr" w:hint="cs"/>
          <w:color w:val="0000FF"/>
          <w:rtl/>
        </w:rPr>
        <w:t>ظاهر</w:t>
      </w:r>
      <w:r w:rsidRPr="00720A15">
        <w:rPr>
          <w:rFonts w:ascii="IRBadr" w:hAnsi="IRBadr" w:cs="IRBadr"/>
          <w:color w:val="0000FF"/>
          <w:rtl/>
        </w:rPr>
        <w:t xml:space="preserve"> </w:t>
      </w:r>
      <w:r w:rsidRPr="00720A15">
        <w:rPr>
          <w:rFonts w:ascii="IRBadr" w:hAnsi="IRBadr" w:cs="IRBadr" w:hint="cs"/>
          <w:color w:val="0000FF"/>
          <w:rtl/>
        </w:rPr>
        <w:t>في</w:t>
      </w:r>
      <w:r w:rsidRPr="00720A15">
        <w:rPr>
          <w:rFonts w:ascii="IRBadr" w:hAnsi="IRBadr" w:cs="IRBadr"/>
          <w:color w:val="0000FF"/>
          <w:rtl/>
        </w:rPr>
        <w:t xml:space="preserve"> </w:t>
      </w:r>
      <w:r w:rsidRPr="00720A15">
        <w:rPr>
          <w:rFonts w:ascii="IRBadr" w:hAnsi="IRBadr" w:cs="IRBadr" w:hint="cs"/>
          <w:color w:val="0000FF"/>
          <w:rtl/>
        </w:rPr>
        <w:t>نقل</w:t>
      </w:r>
      <w:r w:rsidRPr="00720A15">
        <w:rPr>
          <w:rFonts w:ascii="IRBadr" w:hAnsi="IRBadr" w:cs="IRBadr"/>
          <w:color w:val="0000FF"/>
          <w:rtl/>
        </w:rPr>
        <w:t xml:space="preserve"> </w:t>
      </w:r>
      <w:r w:rsidRPr="00720A15">
        <w:rPr>
          <w:rFonts w:ascii="IRBadr" w:hAnsi="IRBadr" w:cs="IRBadr" w:hint="cs"/>
          <w:color w:val="0000FF"/>
          <w:rtl/>
        </w:rPr>
        <w:t>الموضوعية</w:t>
      </w:r>
      <w:r w:rsidRPr="00720A15">
        <w:rPr>
          <w:rFonts w:ascii="IRBadr" w:hAnsi="IRBadr" w:cs="IRBadr"/>
          <w:color w:val="0000FF"/>
          <w:rtl/>
        </w:rPr>
        <w:t xml:space="preserve"> </w:t>
      </w:r>
      <w:r w:rsidRPr="00720A15">
        <w:rPr>
          <w:rFonts w:ascii="IRBadr" w:hAnsi="IRBadr" w:cs="IRBadr" w:hint="cs"/>
          <w:color w:val="0000FF"/>
          <w:rtl/>
        </w:rPr>
        <w:t>للحكم</w:t>
      </w:r>
      <w:r w:rsidRPr="00720A15">
        <w:rPr>
          <w:rFonts w:ascii="IRBadr" w:hAnsi="IRBadr" w:cs="IRBadr"/>
          <w:color w:val="0000FF"/>
          <w:rtl/>
        </w:rPr>
        <w:t xml:space="preserve"> </w:t>
      </w:r>
      <w:r w:rsidRPr="00720A15">
        <w:rPr>
          <w:rFonts w:ascii="IRBadr" w:hAnsi="IRBadr" w:cs="IRBadr" w:hint="cs"/>
          <w:color w:val="0000FF"/>
          <w:rtl/>
        </w:rPr>
        <w:t>من</w:t>
      </w:r>
      <w:r w:rsidRPr="00720A15">
        <w:rPr>
          <w:rFonts w:ascii="IRBadr" w:hAnsi="IRBadr" w:cs="IRBadr"/>
          <w:color w:val="0000FF"/>
          <w:rtl/>
        </w:rPr>
        <w:t xml:space="preserve"> </w:t>
      </w:r>
      <w:r w:rsidRPr="00720A15">
        <w:rPr>
          <w:rFonts w:ascii="IRBadr" w:hAnsi="IRBadr" w:cs="IRBadr" w:hint="cs"/>
          <w:color w:val="0000FF"/>
          <w:rtl/>
        </w:rPr>
        <w:t>العنوان</w:t>
      </w:r>
      <w:r w:rsidRPr="00720A15">
        <w:rPr>
          <w:rFonts w:ascii="IRBadr" w:hAnsi="IRBadr" w:cs="IRBadr"/>
          <w:color w:val="0000FF"/>
          <w:rtl/>
        </w:rPr>
        <w:t xml:space="preserve"> </w:t>
      </w:r>
      <w:r w:rsidRPr="00720A15">
        <w:rPr>
          <w:rFonts w:ascii="IRBadr" w:hAnsi="IRBadr" w:cs="IRBadr" w:hint="cs"/>
          <w:color w:val="0000FF"/>
          <w:rtl/>
        </w:rPr>
        <w:t>المذكور</w:t>
      </w:r>
      <w:r w:rsidRPr="00720A15">
        <w:rPr>
          <w:rFonts w:ascii="IRBadr" w:hAnsi="IRBadr" w:cs="IRBadr"/>
          <w:color w:val="0000FF"/>
          <w:rtl/>
        </w:rPr>
        <w:t xml:space="preserve"> </w:t>
      </w:r>
      <w:r w:rsidRPr="00720A15">
        <w:rPr>
          <w:rFonts w:ascii="IRBadr" w:hAnsi="IRBadr" w:cs="IRBadr" w:hint="cs"/>
          <w:color w:val="0000FF"/>
          <w:rtl/>
        </w:rPr>
        <w:t>أولا</w:t>
      </w:r>
      <w:r w:rsidRPr="00720A15">
        <w:rPr>
          <w:rFonts w:ascii="IRBadr" w:hAnsi="IRBadr" w:cs="IRBadr"/>
          <w:color w:val="0000FF"/>
          <w:rtl/>
        </w:rPr>
        <w:t xml:space="preserve"> </w:t>
      </w:r>
      <w:r w:rsidRPr="00720A15">
        <w:rPr>
          <w:rFonts w:ascii="IRBadr" w:hAnsi="IRBadr" w:cs="IRBadr" w:hint="cs"/>
          <w:color w:val="0000FF"/>
          <w:rtl/>
        </w:rPr>
        <w:t>في</w:t>
      </w:r>
      <w:r w:rsidRPr="00720A15">
        <w:rPr>
          <w:rFonts w:ascii="IRBadr" w:hAnsi="IRBadr" w:cs="IRBadr"/>
          <w:color w:val="0000FF"/>
          <w:rtl/>
        </w:rPr>
        <w:t xml:space="preserve"> </w:t>
      </w:r>
      <w:r w:rsidRPr="00720A15">
        <w:rPr>
          <w:rFonts w:ascii="IRBadr" w:hAnsi="IRBadr" w:cs="IRBadr" w:hint="cs"/>
          <w:color w:val="0000FF"/>
          <w:rtl/>
        </w:rPr>
        <w:t>الكلام</w:t>
      </w:r>
      <w:r w:rsidRPr="00720A15">
        <w:rPr>
          <w:rFonts w:ascii="IRBadr" w:hAnsi="IRBadr" w:cs="IRBadr"/>
          <w:color w:val="0000FF"/>
          <w:rtl/>
        </w:rPr>
        <w:t xml:space="preserve"> </w:t>
      </w:r>
      <w:r w:rsidRPr="00720A15">
        <w:rPr>
          <w:rFonts w:ascii="IRBadr" w:hAnsi="IRBadr" w:cs="IRBadr" w:hint="cs"/>
          <w:color w:val="0000FF"/>
          <w:rtl/>
        </w:rPr>
        <w:t>إلى</w:t>
      </w:r>
      <w:r w:rsidRPr="00720A15">
        <w:rPr>
          <w:rFonts w:ascii="IRBadr" w:hAnsi="IRBadr" w:cs="IRBadr"/>
          <w:color w:val="0000FF"/>
          <w:rtl/>
        </w:rPr>
        <w:t xml:space="preserve"> </w:t>
      </w:r>
      <w:r w:rsidRPr="00720A15">
        <w:rPr>
          <w:rFonts w:ascii="IRBadr" w:hAnsi="IRBadr" w:cs="IRBadr" w:hint="cs"/>
          <w:color w:val="0000FF"/>
          <w:rtl/>
        </w:rPr>
        <w:t>ذاك</w:t>
      </w:r>
      <w:r w:rsidRPr="00720A15">
        <w:rPr>
          <w:rFonts w:ascii="IRBadr" w:hAnsi="IRBadr" w:cs="IRBadr"/>
          <w:color w:val="0000FF"/>
          <w:rtl/>
        </w:rPr>
        <w:t xml:space="preserve"> </w:t>
      </w:r>
      <w:r w:rsidRPr="00720A15">
        <w:rPr>
          <w:rFonts w:ascii="IRBadr" w:hAnsi="IRBadr" w:cs="IRBadr" w:hint="cs"/>
          <w:color w:val="0000FF"/>
          <w:rtl/>
        </w:rPr>
        <w:t>الوصف</w:t>
      </w:r>
      <w:r w:rsidRPr="00720A15">
        <w:rPr>
          <w:rFonts w:ascii="IRBadr" w:hAnsi="IRBadr" w:cs="IRBadr"/>
          <w:color w:val="0000FF"/>
          <w:rtl/>
        </w:rPr>
        <w:t xml:space="preserve"> </w:t>
      </w:r>
      <w:r w:rsidRPr="00720A15">
        <w:rPr>
          <w:rFonts w:ascii="IRBadr" w:hAnsi="IRBadr" w:cs="IRBadr" w:hint="cs"/>
          <w:color w:val="0000FF"/>
          <w:rtl/>
        </w:rPr>
        <w:t>أو</w:t>
      </w:r>
      <w:r w:rsidRPr="00720A15">
        <w:rPr>
          <w:rFonts w:ascii="IRBadr" w:hAnsi="IRBadr" w:cs="IRBadr"/>
          <w:color w:val="0000FF"/>
          <w:rtl/>
        </w:rPr>
        <w:t xml:space="preserve"> </w:t>
      </w:r>
      <w:r w:rsidRPr="00720A15">
        <w:rPr>
          <w:rFonts w:ascii="IRBadr" w:hAnsi="IRBadr" w:cs="IRBadr" w:hint="cs"/>
          <w:color w:val="0000FF"/>
          <w:rtl/>
        </w:rPr>
        <w:t>الجزء</w:t>
      </w:r>
      <w:r w:rsidRPr="00720A15">
        <w:rPr>
          <w:rFonts w:ascii="IRBadr" w:hAnsi="IRBadr" w:cs="IRBadr"/>
          <w:color w:val="0000FF"/>
          <w:rtl/>
        </w:rPr>
        <w:t xml:space="preserve"> </w:t>
      </w:r>
      <w:r w:rsidRPr="00720A15">
        <w:rPr>
          <w:rFonts w:ascii="IRBadr" w:hAnsi="IRBadr" w:cs="IRBadr" w:hint="cs"/>
          <w:color w:val="0000FF"/>
          <w:rtl/>
        </w:rPr>
        <w:t>الذي</w:t>
      </w:r>
      <w:r w:rsidRPr="00720A15">
        <w:rPr>
          <w:rFonts w:ascii="IRBadr" w:hAnsi="IRBadr" w:cs="IRBadr"/>
          <w:color w:val="0000FF"/>
          <w:rtl/>
        </w:rPr>
        <w:t xml:space="preserve"> </w:t>
      </w:r>
      <w:r w:rsidRPr="00720A15">
        <w:rPr>
          <w:rFonts w:ascii="IRBadr" w:hAnsi="IRBadr" w:cs="IRBadr" w:hint="cs"/>
          <w:color w:val="0000FF"/>
          <w:rtl/>
        </w:rPr>
        <w:t>جرّد</w:t>
      </w:r>
      <w:r w:rsidRPr="00720A15">
        <w:rPr>
          <w:rFonts w:ascii="IRBadr" w:hAnsi="IRBadr" w:cs="IRBadr"/>
          <w:color w:val="0000FF"/>
          <w:rtl/>
        </w:rPr>
        <w:t xml:space="preserve"> </w:t>
      </w:r>
      <w:r w:rsidRPr="00720A15">
        <w:rPr>
          <w:rFonts w:ascii="IRBadr" w:hAnsi="IRBadr" w:cs="IRBadr" w:hint="cs"/>
          <w:color w:val="0000FF"/>
          <w:rtl/>
        </w:rPr>
        <w:t>من</w:t>
      </w:r>
      <w:r w:rsidRPr="00720A15">
        <w:rPr>
          <w:rFonts w:ascii="IRBadr" w:hAnsi="IRBadr" w:cs="IRBadr"/>
          <w:color w:val="0000FF"/>
          <w:rtl/>
        </w:rPr>
        <w:t xml:space="preserve"> </w:t>
      </w:r>
      <w:r w:rsidRPr="00720A15">
        <w:rPr>
          <w:rFonts w:ascii="IRBadr" w:hAnsi="IRBadr" w:cs="IRBadr" w:hint="cs"/>
          <w:color w:val="0000FF"/>
          <w:rtl/>
        </w:rPr>
        <w:t>ذاك</w:t>
      </w:r>
      <w:r w:rsidRPr="00720A15">
        <w:rPr>
          <w:rFonts w:ascii="IRBadr" w:hAnsi="IRBadr" w:cs="IRBadr"/>
          <w:color w:val="0000FF"/>
          <w:rtl/>
        </w:rPr>
        <w:t xml:space="preserve"> </w:t>
      </w:r>
      <w:r w:rsidRPr="00720A15">
        <w:rPr>
          <w:rFonts w:ascii="IRBadr" w:hAnsi="IRBadr" w:cs="IRBadr" w:hint="cs"/>
          <w:color w:val="0000FF"/>
          <w:rtl/>
        </w:rPr>
        <w:t>العنوان</w:t>
      </w:r>
      <w:r w:rsidRPr="00720A15">
        <w:rPr>
          <w:rFonts w:ascii="IRBadr" w:hAnsi="IRBadr" w:cs="IRBadr"/>
          <w:color w:val="0000FF"/>
          <w:rtl/>
        </w:rPr>
        <w:t xml:space="preserve"> </w:t>
      </w:r>
      <w:r w:rsidRPr="00720A15">
        <w:rPr>
          <w:rFonts w:ascii="IRBadr" w:hAnsi="IRBadr" w:cs="IRBadr" w:hint="cs"/>
          <w:color w:val="0000FF"/>
          <w:rtl/>
        </w:rPr>
        <w:t>و</w:t>
      </w:r>
      <w:r w:rsidRPr="00720A15">
        <w:rPr>
          <w:rFonts w:ascii="IRBadr" w:hAnsi="IRBadr" w:cs="IRBadr"/>
          <w:color w:val="0000FF"/>
          <w:rtl/>
        </w:rPr>
        <w:t xml:space="preserve"> </w:t>
      </w:r>
      <w:r w:rsidRPr="00720A15">
        <w:rPr>
          <w:rFonts w:ascii="IRBadr" w:hAnsi="IRBadr" w:cs="IRBadr" w:hint="cs"/>
          <w:color w:val="0000FF"/>
          <w:rtl/>
        </w:rPr>
        <w:t>أدخلت</w:t>
      </w:r>
      <w:r w:rsidRPr="00720A15">
        <w:rPr>
          <w:rFonts w:ascii="IRBadr" w:hAnsi="IRBadr" w:cs="IRBadr"/>
          <w:color w:val="0000FF"/>
          <w:rtl/>
        </w:rPr>
        <w:t xml:space="preserve"> </w:t>
      </w:r>
      <w:r w:rsidRPr="00720A15">
        <w:rPr>
          <w:rFonts w:ascii="IRBadr" w:hAnsi="IRBadr" w:cs="IRBadr" w:hint="cs"/>
          <w:color w:val="0000FF"/>
          <w:rtl/>
        </w:rPr>
        <w:t>عليه</w:t>
      </w:r>
      <w:r w:rsidRPr="00720A15">
        <w:rPr>
          <w:rFonts w:ascii="IRBadr" w:hAnsi="IRBadr" w:cs="IRBadr"/>
          <w:color w:val="0000FF"/>
          <w:rtl/>
        </w:rPr>
        <w:t xml:space="preserve"> </w:t>
      </w:r>
      <w:r w:rsidRPr="00720A15">
        <w:rPr>
          <w:rFonts w:ascii="IRBadr" w:hAnsi="IRBadr" w:cs="IRBadr" w:hint="cs"/>
          <w:color w:val="0000FF"/>
          <w:rtl/>
        </w:rPr>
        <w:t>أداة</w:t>
      </w:r>
      <w:r w:rsidRPr="00720A15">
        <w:rPr>
          <w:rFonts w:ascii="IRBadr" w:hAnsi="IRBadr" w:cs="IRBadr"/>
          <w:color w:val="0000FF"/>
          <w:rtl/>
        </w:rPr>
        <w:t xml:space="preserve"> </w:t>
      </w:r>
      <w:r w:rsidRPr="00720A15">
        <w:rPr>
          <w:rFonts w:ascii="IRBadr" w:hAnsi="IRBadr" w:cs="IRBadr" w:hint="cs"/>
          <w:color w:val="0000FF"/>
          <w:rtl/>
        </w:rPr>
        <w:t>التعليل</w:t>
      </w:r>
      <w:r>
        <w:rPr>
          <w:rFonts w:ascii="IRBadr" w:hAnsi="IRBadr" w:cs="IRBadr" w:hint="cs"/>
          <w:color w:val="0000FF"/>
          <w:rtl/>
        </w:rPr>
        <w:t>»</w:t>
      </w:r>
      <w:r>
        <w:rPr>
          <w:rStyle w:val="FootnoteReference"/>
          <w:rFonts w:ascii="IRBadr" w:hAnsi="IRBadr" w:cs="IRBadr"/>
          <w:color w:val="0000FF"/>
          <w:rtl/>
        </w:rPr>
        <w:footnoteReference w:id="1"/>
      </w:r>
      <w:r w:rsidR="00A54B5A" w:rsidRPr="00A54B5A">
        <w:rPr>
          <w:rFonts w:ascii="IRBadr" w:hAnsi="IRBadr" w:cs="IRBadr"/>
          <w:rtl/>
        </w:rPr>
        <w:t xml:space="preserve">. </w:t>
      </w:r>
    </w:p>
    <w:p w:rsidR="00720A15" w:rsidRDefault="00A54B5A" w:rsidP="00302205">
      <w:pPr>
        <w:rPr>
          <w:rFonts w:ascii="IRBadr" w:hAnsi="IRBadr" w:cs="IRBadr"/>
          <w:rtl/>
        </w:rPr>
      </w:pPr>
      <w:r w:rsidRPr="00A54B5A">
        <w:rPr>
          <w:rFonts w:ascii="IRBadr" w:hAnsi="IRBadr" w:cs="IRBadr"/>
          <w:rtl/>
        </w:rPr>
        <w:t xml:space="preserve"> </w:t>
      </w:r>
      <w:r w:rsidRPr="00A54B5A">
        <w:rPr>
          <w:rFonts w:ascii="IRBadr" w:hAnsi="IRBadr" w:cs="IRBadr" w:hint="cs"/>
          <w:rtl/>
        </w:rPr>
        <w:t>ایشان</w:t>
      </w:r>
      <w:r w:rsidRPr="00A54B5A">
        <w:rPr>
          <w:rFonts w:ascii="IRBadr" w:hAnsi="IRBadr" w:cs="IRBadr"/>
          <w:rtl/>
        </w:rPr>
        <w:t xml:space="preserve"> </w:t>
      </w:r>
      <w:r w:rsidR="00720A15">
        <w:rPr>
          <w:rFonts w:ascii="IRBadr" w:hAnsi="IRBadr" w:cs="IRBadr" w:hint="cs"/>
          <w:rtl/>
        </w:rPr>
        <w:t xml:space="preserve">بیان </w:t>
      </w:r>
      <w:r w:rsidR="00302205">
        <w:rPr>
          <w:rFonts w:ascii="IRBadr" w:hAnsi="IRBadr" w:cs="IRBadr" w:hint="cs"/>
          <w:rtl/>
        </w:rPr>
        <w:t>فرموده</w:t>
      </w:r>
      <w:r w:rsidR="00720A15">
        <w:rPr>
          <w:rFonts w:ascii="IRBadr" w:hAnsi="IRBadr" w:cs="IRBadr" w:hint="cs"/>
          <w:rtl/>
        </w:rPr>
        <w:t xml:space="preserve"> است:</w:t>
      </w:r>
      <w:r w:rsidRPr="00A54B5A">
        <w:rPr>
          <w:rFonts w:ascii="IRBadr" w:hAnsi="IRBadr" w:cs="IRBadr"/>
          <w:rtl/>
        </w:rPr>
        <w:t xml:space="preserve"> </w:t>
      </w:r>
      <w:r w:rsidRPr="00A54B5A">
        <w:rPr>
          <w:rFonts w:ascii="IRBadr" w:hAnsi="IRBadr" w:cs="IRBadr" w:hint="cs"/>
          <w:rtl/>
        </w:rPr>
        <w:t>دو</w:t>
      </w:r>
      <w:r w:rsidRPr="00A54B5A">
        <w:rPr>
          <w:rFonts w:ascii="IRBadr" w:hAnsi="IRBadr" w:cs="IRBadr"/>
          <w:rtl/>
        </w:rPr>
        <w:t xml:space="preserve"> </w:t>
      </w:r>
      <w:r w:rsidRPr="00A54B5A">
        <w:rPr>
          <w:rFonts w:ascii="IRBadr" w:hAnsi="IRBadr" w:cs="IRBadr" w:hint="cs"/>
          <w:rtl/>
        </w:rPr>
        <w:t>مثال</w:t>
      </w:r>
      <w:r w:rsidRPr="00A54B5A">
        <w:rPr>
          <w:rFonts w:ascii="IRBadr" w:hAnsi="IRBadr" w:cs="IRBadr"/>
          <w:rtl/>
        </w:rPr>
        <w:t xml:space="preserve"> </w:t>
      </w:r>
      <w:r w:rsidRPr="00A54B5A">
        <w:rPr>
          <w:rFonts w:ascii="IRBadr" w:hAnsi="IRBadr" w:cs="IRBadr" w:hint="cs"/>
          <w:rtl/>
        </w:rPr>
        <w:t>معروف</w:t>
      </w:r>
      <w:r w:rsidRPr="00A54B5A">
        <w:rPr>
          <w:rFonts w:ascii="IRBadr" w:hAnsi="IRBadr" w:cs="IRBadr"/>
          <w:rtl/>
        </w:rPr>
        <w:t xml:space="preserve"> </w:t>
      </w:r>
      <w:r w:rsidR="00302205">
        <w:rPr>
          <w:rFonts w:ascii="IRBadr" w:hAnsi="IRBadr" w:cs="IRBadr" w:hint="cs"/>
          <w:rtl/>
        </w:rPr>
        <w:t xml:space="preserve">در کلمات علما در مورد علّت و حکمت </w:t>
      </w:r>
      <w:r w:rsidR="00720A15">
        <w:rPr>
          <w:rFonts w:ascii="IRBadr" w:hAnsi="IRBadr" w:cs="IRBadr" w:hint="cs"/>
          <w:rtl/>
        </w:rPr>
        <w:t xml:space="preserve">وجود دارد </w:t>
      </w:r>
      <w:r w:rsidRPr="00A54B5A">
        <w:rPr>
          <w:rFonts w:ascii="IRBadr" w:hAnsi="IRBadr" w:cs="IRBadr" w:hint="cs"/>
          <w:rtl/>
        </w:rPr>
        <w:t>که</w:t>
      </w:r>
      <w:r w:rsidRPr="00A54B5A">
        <w:rPr>
          <w:rFonts w:ascii="IRBadr" w:hAnsi="IRBadr" w:cs="IRBadr"/>
          <w:rtl/>
        </w:rPr>
        <w:t xml:space="preserve"> </w:t>
      </w:r>
      <w:r w:rsidRPr="00A54B5A">
        <w:rPr>
          <w:rFonts w:ascii="IRBadr" w:hAnsi="IRBadr" w:cs="IRBadr" w:hint="cs"/>
          <w:rtl/>
        </w:rPr>
        <w:t>یکی</w:t>
      </w:r>
      <w:r w:rsidRPr="00A54B5A">
        <w:rPr>
          <w:rFonts w:ascii="IRBadr" w:hAnsi="IRBadr" w:cs="IRBadr"/>
          <w:rtl/>
        </w:rPr>
        <w:t xml:space="preserve"> </w:t>
      </w:r>
      <w:r w:rsidRPr="00A54B5A">
        <w:rPr>
          <w:rFonts w:ascii="IRBadr" w:hAnsi="IRBadr" w:cs="IRBadr" w:hint="cs"/>
          <w:rtl/>
        </w:rPr>
        <w:t>مثال</w:t>
      </w:r>
      <w:r w:rsidR="00302205">
        <w:rPr>
          <w:rFonts w:ascii="IRBadr" w:hAnsi="IRBadr" w:cs="IRBadr" w:hint="cs"/>
          <w:rtl/>
        </w:rPr>
        <w:t>ی</w:t>
      </w:r>
      <w:r w:rsidRPr="00A54B5A">
        <w:rPr>
          <w:rFonts w:ascii="IRBadr" w:hAnsi="IRBadr" w:cs="IRBadr"/>
          <w:rtl/>
        </w:rPr>
        <w:t xml:space="preserve"> </w:t>
      </w:r>
      <w:r w:rsidRPr="00A54B5A">
        <w:rPr>
          <w:rFonts w:ascii="IRBadr" w:hAnsi="IRBadr" w:cs="IRBadr" w:hint="cs"/>
          <w:rtl/>
        </w:rPr>
        <w:t>شرعی</w:t>
      </w:r>
      <w:r w:rsidR="00302205">
        <w:rPr>
          <w:rFonts w:ascii="IRBadr" w:hAnsi="IRBadr" w:cs="IRBadr" w:hint="cs"/>
          <w:rtl/>
        </w:rPr>
        <w:t xml:space="preserve"> است:</w:t>
      </w:r>
      <w:r w:rsidRPr="00A54B5A">
        <w:rPr>
          <w:rFonts w:ascii="IRBadr" w:hAnsi="IRBadr" w:cs="IRBadr"/>
          <w:rtl/>
        </w:rPr>
        <w:t xml:space="preserve"> </w:t>
      </w:r>
      <w:r w:rsidR="00302205">
        <w:rPr>
          <w:rFonts w:ascii="IRBadr" w:hAnsi="IRBadr" w:cs="IRBadr" w:hint="cs"/>
          <w:rtl/>
        </w:rPr>
        <w:t>«</w:t>
      </w:r>
      <w:r w:rsidR="00302205" w:rsidRPr="00A54B5A">
        <w:rPr>
          <w:rFonts w:ascii="IRBadr" w:hAnsi="IRBadr" w:cs="IRBadr" w:hint="cs"/>
          <w:rtl/>
        </w:rPr>
        <w:t>لا</w:t>
      </w:r>
      <w:r w:rsidR="00302205" w:rsidRPr="00A54B5A">
        <w:rPr>
          <w:rFonts w:ascii="IRBadr" w:hAnsi="IRBadr" w:cs="IRBadr"/>
          <w:rtl/>
        </w:rPr>
        <w:t xml:space="preserve"> </w:t>
      </w:r>
      <w:r w:rsidR="00302205" w:rsidRPr="00A54B5A">
        <w:rPr>
          <w:rFonts w:ascii="IRBadr" w:hAnsi="IRBadr" w:cs="IRBadr" w:hint="cs"/>
          <w:rtl/>
        </w:rPr>
        <w:t>تشرب</w:t>
      </w:r>
      <w:r w:rsidR="00302205" w:rsidRPr="00A54B5A">
        <w:rPr>
          <w:rFonts w:ascii="IRBadr" w:hAnsi="IRBadr" w:cs="IRBadr"/>
          <w:rtl/>
        </w:rPr>
        <w:t xml:space="preserve"> </w:t>
      </w:r>
      <w:r w:rsidR="00302205" w:rsidRPr="00A54B5A">
        <w:rPr>
          <w:rFonts w:ascii="IRBadr" w:hAnsi="IRBadr" w:cs="IRBadr" w:hint="cs"/>
          <w:rtl/>
        </w:rPr>
        <w:t>الخمر</w:t>
      </w:r>
      <w:r w:rsidR="00302205" w:rsidRPr="00A54B5A">
        <w:rPr>
          <w:rFonts w:ascii="IRBadr" w:hAnsi="IRBadr" w:cs="IRBadr"/>
          <w:rtl/>
        </w:rPr>
        <w:t xml:space="preserve"> </w:t>
      </w:r>
      <w:r w:rsidR="00302205" w:rsidRPr="00A54B5A">
        <w:rPr>
          <w:rFonts w:ascii="IRBadr" w:hAnsi="IRBadr" w:cs="IRBadr" w:hint="cs"/>
          <w:rtl/>
        </w:rPr>
        <w:t>لانه</w:t>
      </w:r>
      <w:r w:rsidR="00302205" w:rsidRPr="00A54B5A">
        <w:rPr>
          <w:rFonts w:ascii="IRBadr" w:hAnsi="IRBadr" w:cs="IRBadr"/>
          <w:rtl/>
        </w:rPr>
        <w:t xml:space="preserve"> </w:t>
      </w:r>
      <w:r w:rsidR="00302205" w:rsidRPr="00A54B5A">
        <w:rPr>
          <w:rFonts w:ascii="IRBadr" w:hAnsi="IRBadr" w:cs="IRBadr" w:hint="cs"/>
          <w:rtl/>
        </w:rPr>
        <w:t>مسکر</w:t>
      </w:r>
      <w:r w:rsidR="00302205">
        <w:rPr>
          <w:rFonts w:ascii="IRBadr" w:hAnsi="IRBadr" w:cs="IRBadr" w:hint="cs"/>
          <w:rtl/>
        </w:rPr>
        <w:t xml:space="preserve">» </w:t>
      </w:r>
      <w:r w:rsidRPr="00A54B5A">
        <w:rPr>
          <w:rFonts w:ascii="IRBadr" w:hAnsi="IRBadr" w:cs="IRBadr" w:hint="cs"/>
          <w:rtl/>
        </w:rPr>
        <w:t>و</w:t>
      </w:r>
      <w:r w:rsidRPr="00A54B5A">
        <w:rPr>
          <w:rFonts w:ascii="IRBadr" w:hAnsi="IRBadr" w:cs="IRBadr"/>
          <w:rtl/>
        </w:rPr>
        <w:t xml:space="preserve"> </w:t>
      </w:r>
      <w:r w:rsidRPr="00A54B5A">
        <w:rPr>
          <w:rFonts w:ascii="IRBadr" w:hAnsi="IRBadr" w:cs="IRBadr" w:hint="cs"/>
          <w:rtl/>
        </w:rPr>
        <w:t>دیگری</w:t>
      </w:r>
      <w:r w:rsidRPr="00A54B5A">
        <w:rPr>
          <w:rFonts w:ascii="IRBadr" w:hAnsi="IRBadr" w:cs="IRBadr"/>
          <w:rtl/>
        </w:rPr>
        <w:t xml:space="preserve"> </w:t>
      </w:r>
      <w:r w:rsidRPr="00A54B5A">
        <w:rPr>
          <w:rFonts w:ascii="IRBadr" w:hAnsi="IRBadr" w:cs="IRBadr" w:hint="cs"/>
          <w:rtl/>
        </w:rPr>
        <w:t>مثال</w:t>
      </w:r>
      <w:r w:rsidR="00302205">
        <w:rPr>
          <w:rFonts w:ascii="IRBadr" w:hAnsi="IRBadr" w:cs="IRBadr" w:hint="cs"/>
          <w:rtl/>
        </w:rPr>
        <w:t>ی</w:t>
      </w:r>
      <w:r w:rsidRPr="00A54B5A">
        <w:rPr>
          <w:rFonts w:ascii="IRBadr" w:hAnsi="IRBadr" w:cs="IRBadr"/>
          <w:rtl/>
        </w:rPr>
        <w:t xml:space="preserve"> </w:t>
      </w:r>
      <w:r w:rsidRPr="00A54B5A">
        <w:rPr>
          <w:rFonts w:ascii="IRBadr" w:hAnsi="IRBadr" w:cs="IRBadr" w:hint="cs"/>
          <w:rtl/>
        </w:rPr>
        <w:t>عرفی</w:t>
      </w:r>
      <w:r w:rsidRPr="00A54B5A">
        <w:rPr>
          <w:rFonts w:ascii="IRBadr" w:hAnsi="IRBadr" w:cs="IRBadr"/>
          <w:rtl/>
        </w:rPr>
        <w:t xml:space="preserve"> </w:t>
      </w:r>
      <w:r w:rsidRPr="00A54B5A">
        <w:rPr>
          <w:rFonts w:ascii="IRBadr" w:hAnsi="IRBadr" w:cs="IRBadr" w:hint="cs"/>
          <w:rtl/>
        </w:rPr>
        <w:t>است</w:t>
      </w:r>
      <w:r w:rsidR="00302205">
        <w:rPr>
          <w:rFonts w:ascii="IRBadr" w:hAnsi="IRBadr" w:cs="IRBadr" w:hint="cs"/>
          <w:rtl/>
        </w:rPr>
        <w:t>: «</w:t>
      </w:r>
      <w:r w:rsidR="00302205" w:rsidRPr="00A54B5A">
        <w:rPr>
          <w:rFonts w:ascii="IRBadr" w:hAnsi="IRBadr" w:cs="IRBadr" w:hint="cs"/>
          <w:rtl/>
        </w:rPr>
        <w:t>لا</w:t>
      </w:r>
      <w:r w:rsidR="00302205" w:rsidRPr="00A54B5A">
        <w:rPr>
          <w:rFonts w:ascii="IRBadr" w:hAnsi="IRBadr" w:cs="IRBadr"/>
          <w:rtl/>
        </w:rPr>
        <w:t xml:space="preserve"> </w:t>
      </w:r>
      <w:r w:rsidR="00302205" w:rsidRPr="00A54B5A">
        <w:rPr>
          <w:rFonts w:ascii="IRBadr" w:hAnsi="IRBadr" w:cs="IRBadr" w:hint="cs"/>
          <w:rtl/>
        </w:rPr>
        <w:t>تاکل</w:t>
      </w:r>
      <w:r w:rsidR="00302205" w:rsidRPr="00A54B5A">
        <w:rPr>
          <w:rFonts w:ascii="IRBadr" w:hAnsi="IRBadr" w:cs="IRBadr"/>
          <w:rtl/>
        </w:rPr>
        <w:t xml:space="preserve"> </w:t>
      </w:r>
      <w:r w:rsidR="00302205" w:rsidRPr="00A54B5A">
        <w:rPr>
          <w:rFonts w:ascii="IRBadr" w:hAnsi="IRBadr" w:cs="IRBadr" w:hint="cs"/>
          <w:rtl/>
        </w:rPr>
        <w:t>الرمان</w:t>
      </w:r>
      <w:r w:rsidR="00302205" w:rsidRPr="00A54B5A">
        <w:rPr>
          <w:rFonts w:ascii="IRBadr" w:hAnsi="IRBadr" w:cs="IRBadr"/>
          <w:rtl/>
        </w:rPr>
        <w:t xml:space="preserve"> </w:t>
      </w:r>
      <w:r w:rsidR="00302205" w:rsidRPr="00A54B5A">
        <w:rPr>
          <w:rFonts w:ascii="IRBadr" w:hAnsi="IRBadr" w:cs="IRBadr" w:hint="cs"/>
          <w:rtl/>
        </w:rPr>
        <w:t>لانه</w:t>
      </w:r>
      <w:r w:rsidR="00302205" w:rsidRPr="00A54B5A">
        <w:rPr>
          <w:rFonts w:ascii="IRBadr" w:hAnsi="IRBadr" w:cs="IRBadr"/>
          <w:rtl/>
        </w:rPr>
        <w:t xml:space="preserve"> </w:t>
      </w:r>
      <w:r w:rsidR="00302205">
        <w:rPr>
          <w:rFonts w:ascii="IRBadr" w:hAnsi="IRBadr" w:cs="IRBadr" w:hint="cs"/>
          <w:rtl/>
        </w:rPr>
        <w:t>حامض»</w:t>
      </w:r>
      <w:r w:rsidR="00720A15">
        <w:rPr>
          <w:rFonts w:ascii="IRBadr" w:hAnsi="IRBadr" w:cs="IRBadr" w:hint="cs"/>
          <w:rtl/>
        </w:rPr>
        <w:t>. یک برهان عقلی هم وجود دارد که معلول</w:t>
      </w:r>
      <w:r w:rsidR="00302205">
        <w:rPr>
          <w:rFonts w:ascii="IRBadr" w:hAnsi="IRBadr" w:cs="IRBadr" w:hint="cs"/>
          <w:rtl/>
        </w:rPr>
        <w:t>،</w:t>
      </w:r>
      <w:r w:rsidR="00720A15">
        <w:rPr>
          <w:rFonts w:ascii="IRBadr" w:hAnsi="IRBadr" w:cs="IRBadr" w:hint="cs"/>
          <w:rtl/>
        </w:rPr>
        <w:t xml:space="preserve"> قابل انفکاک از علّت نیست. آن قاعده</w:t>
      </w:r>
      <w:r w:rsidR="00302205">
        <w:rPr>
          <w:rFonts w:ascii="IRBadr" w:hAnsi="IRBadr" w:cs="IRBadr" w:hint="cs"/>
          <w:rtl/>
        </w:rPr>
        <w:t xml:space="preserve"> عقلی</w:t>
      </w:r>
      <w:r w:rsidR="00720A15">
        <w:rPr>
          <w:rFonts w:ascii="IRBadr" w:hAnsi="IRBadr" w:cs="IRBadr" w:hint="cs"/>
          <w:rtl/>
        </w:rPr>
        <w:t xml:space="preserve"> در مدخول لام تعلیل تطبیق نمی‌شود. مراد از تعلیل در این قبیل موارد مثل </w:t>
      </w:r>
      <w:r w:rsidR="00302205">
        <w:rPr>
          <w:rFonts w:ascii="IRBadr" w:hAnsi="IRBadr" w:cs="IRBadr" w:hint="cs"/>
          <w:rtl/>
        </w:rPr>
        <w:t>«</w:t>
      </w:r>
      <w:r w:rsidR="00720A15">
        <w:rPr>
          <w:rFonts w:ascii="IRBadr" w:hAnsi="IRBadr" w:cs="IRBadr" w:hint="cs"/>
          <w:rtl/>
        </w:rPr>
        <w:t>لأنّه حامض</w:t>
      </w:r>
      <w:r w:rsidR="00302205">
        <w:rPr>
          <w:rFonts w:ascii="IRBadr" w:hAnsi="IRBadr" w:cs="IRBadr" w:hint="cs"/>
          <w:rtl/>
        </w:rPr>
        <w:t>»</w:t>
      </w:r>
      <w:r w:rsidR="00720A15">
        <w:rPr>
          <w:rFonts w:ascii="IRBadr" w:hAnsi="IRBadr" w:cs="IRBadr" w:hint="cs"/>
          <w:rtl/>
        </w:rPr>
        <w:t>، علّت به معنای فلسفی نیست.</w:t>
      </w:r>
      <w:r w:rsidRPr="00A54B5A">
        <w:rPr>
          <w:rFonts w:ascii="IRBadr" w:hAnsi="IRBadr" w:cs="IRBadr"/>
          <w:rtl/>
        </w:rPr>
        <w:t xml:space="preserve"> </w:t>
      </w:r>
      <w:r w:rsidRPr="00A54B5A">
        <w:rPr>
          <w:rFonts w:ascii="IRBadr" w:hAnsi="IRBadr" w:cs="IRBadr" w:hint="cs"/>
          <w:rtl/>
        </w:rPr>
        <w:t>ممکن</w:t>
      </w:r>
      <w:r w:rsidRPr="00A54B5A">
        <w:rPr>
          <w:rFonts w:ascii="IRBadr" w:hAnsi="IRBadr" w:cs="IRBadr"/>
          <w:rtl/>
        </w:rPr>
        <w:t xml:space="preserve"> </w:t>
      </w:r>
      <w:r w:rsidRPr="00A54B5A">
        <w:rPr>
          <w:rFonts w:ascii="IRBadr" w:hAnsi="IRBadr" w:cs="IRBadr" w:hint="cs"/>
          <w:rtl/>
        </w:rPr>
        <w:t>است</w:t>
      </w:r>
      <w:r w:rsidRPr="00A54B5A">
        <w:rPr>
          <w:rFonts w:ascii="IRBadr" w:hAnsi="IRBadr" w:cs="IRBadr"/>
          <w:rtl/>
        </w:rPr>
        <w:t xml:space="preserve"> </w:t>
      </w:r>
      <w:r w:rsidRPr="00A54B5A">
        <w:rPr>
          <w:rFonts w:ascii="IRBadr" w:hAnsi="IRBadr" w:cs="IRBadr" w:hint="cs"/>
          <w:rtl/>
        </w:rPr>
        <w:t>در</w:t>
      </w:r>
      <w:r w:rsidRPr="00A54B5A">
        <w:rPr>
          <w:rFonts w:ascii="IRBadr" w:hAnsi="IRBadr" w:cs="IRBadr"/>
          <w:rtl/>
        </w:rPr>
        <w:t xml:space="preserve"> </w:t>
      </w:r>
      <w:r w:rsidRPr="00A54B5A">
        <w:rPr>
          <w:rFonts w:ascii="IRBadr" w:hAnsi="IRBadr" w:cs="IRBadr" w:hint="cs"/>
          <w:rtl/>
        </w:rPr>
        <w:t>نبیذ</w:t>
      </w:r>
      <w:r w:rsidRPr="00A54B5A">
        <w:rPr>
          <w:rFonts w:ascii="IRBadr" w:hAnsi="IRBadr" w:cs="IRBadr"/>
          <w:rtl/>
        </w:rPr>
        <w:t xml:space="preserve"> </w:t>
      </w:r>
      <w:r w:rsidRPr="00A54B5A">
        <w:rPr>
          <w:rFonts w:ascii="IRBadr" w:hAnsi="IRBadr" w:cs="IRBadr" w:hint="cs"/>
          <w:rtl/>
        </w:rPr>
        <w:t>فائده</w:t>
      </w:r>
      <w:r w:rsidR="00720A15">
        <w:rPr>
          <w:rFonts w:ascii="IRBadr" w:hAnsi="IRBadr" w:cs="IRBadr" w:hint="cs"/>
          <w:rtl/>
        </w:rPr>
        <w:t>‌</w:t>
      </w:r>
      <w:r w:rsidRPr="00A54B5A">
        <w:rPr>
          <w:rFonts w:ascii="IRBadr" w:hAnsi="IRBadr" w:cs="IRBadr" w:hint="cs"/>
          <w:rtl/>
        </w:rPr>
        <w:t>ای</w:t>
      </w:r>
      <w:r w:rsidRPr="00A54B5A">
        <w:rPr>
          <w:rFonts w:ascii="IRBadr" w:hAnsi="IRBadr" w:cs="IRBadr"/>
          <w:rtl/>
        </w:rPr>
        <w:t xml:space="preserve"> </w:t>
      </w:r>
      <w:r w:rsidRPr="00A54B5A">
        <w:rPr>
          <w:rFonts w:ascii="IRBadr" w:hAnsi="IRBadr" w:cs="IRBadr" w:hint="cs"/>
          <w:rtl/>
        </w:rPr>
        <w:t>باشد</w:t>
      </w:r>
      <w:r w:rsidRPr="00A54B5A">
        <w:rPr>
          <w:rFonts w:ascii="IRBadr" w:hAnsi="IRBadr" w:cs="IRBadr"/>
          <w:rtl/>
        </w:rPr>
        <w:t xml:space="preserve"> </w:t>
      </w:r>
      <w:r w:rsidRPr="00A54B5A">
        <w:rPr>
          <w:rFonts w:ascii="IRBadr" w:hAnsi="IRBadr" w:cs="IRBadr" w:hint="cs"/>
          <w:rtl/>
        </w:rPr>
        <w:t>که</w:t>
      </w:r>
      <w:r w:rsidRPr="00A54B5A">
        <w:rPr>
          <w:rFonts w:ascii="IRBadr" w:hAnsi="IRBadr" w:cs="IRBadr"/>
          <w:rtl/>
        </w:rPr>
        <w:t xml:space="preserve"> </w:t>
      </w:r>
      <w:r w:rsidRPr="00A54B5A">
        <w:rPr>
          <w:rFonts w:ascii="IRBadr" w:hAnsi="IRBadr" w:cs="IRBadr" w:hint="cs"/>
          <w:rtl/>
        </w:rPr>
        <w:t>در</w:t>
      </w:r>
      <w:r w:rsidRPr="00A54B5A">
        <w:rPr>
          <w:rFonts w:ascii="IRBadr" w:hAnsi="IRBadr" w:cs="IRBadr"/>
          <w:rtl/>
        </w:rPr>
        <w:t xml:space="preserve"> </w:t>
      </w:r>
      <w:r w:rsidRPr="00A54B5A">
        <w:rPr>
          <w:rFonts w:ascii="IRBadr" w:hAnsi="IRBadr" w:cs="IRBadr" w:hint="cs"/>
          <w:rtl/>
        </w:rPr>
        <w:t>مقام</w:t>
      </w:r>
      <w:r w:rsidRPr="00A54B5A">
        <w:rPr>
          <w:rFonts w:ascii="IRBadr" w:hAnsi="IRBadr" w:cs="IRBadr"/>
          <w:rtl/>
        </w:rPr>
        <w:t xml:space="preserve"> </w:t>
      </w:r>
      <w:r w:rsidRPr="00A54B5A">
        <w:rPr>
          <w:rFonts w:ascii="IRBadr" w:hAnsi="IRBadr" w:cs="IRBadr" w:hint="cs"/>
          <w:rtl/>
        </w:rPr>
        <w:t>تزاحم</w:t>
      </w:r>
      <w:r w:rsidRPr="00A54B5A">
        <w:rPr>
          <w:rFonts w:ascii="IRBadr" w:hAnsi="IRBadr" w:cs="IRBadr"/>
          <w:rtl/>
        </w:rPr>
        <w:t xml:space="preserve"> </w:t>
      </w:r>
      <w:r w:rsidRPr="00A54B5A">
        <w:rPr>
          <w:rFonts w:ascii="IRBadr" w:hAnsi="IRBadr" w:cs="IRBadr" w:hint="cs"/>
          <w:rtl/>
        </w:rPr>
        <w:t>با</w:t>
      </w:r>
      <w:r w:rsidRPr="00A54B5A">
        <w:rPr>
          <w:rFonts w:ascii="IRBadr" w:hAnsi="IRBadr" w:cs="IRBadr"/>
          <w:rtl/>
        </w:rPr>
        <w:t xml:space="preserve"> </w:t>
      </w:r>
      <w:r w:rsidRPr="00A54B5A">
        <w:rPr>
          <w:rFonts w:ascii="IRBadr" w:hAnsi="IRBadr" w:cs="IRBadr" w:hint="cs"/>
          <w:rtl/>
        </w:rPr>
        <w:t>ضرر</w:t>
      </w:r>
      <w:r w:rsidRPr="00A54B5A">
        <w:rPr>
          <w:rFonts w:ascii="IRBadr" w:hAnsi="IRBadr" w:cs="IRBadr"/>
          <w:rtl/>
        </w:rPr>
        <w:t xml:space="preserve"> </w:t>
      </w:r>
      <w:r w:rsidRPr="00A54B5A">
        <w:rPr>
          <w:rFonts w:ascii="IRBadr" w:hAnsi="IRBadr" w:cs="IRBadr" w:hint="cs"/>
          <w:rtl/>
        </w:rPr>
        <w:t>اسکار</w:t>
      </w:r>
      <w:r w:rsidRPr="00A54B5A">
        <w:rPr>
          <w:rFonts w:ascii="IRBadr" w:hAnsi="IRBadr" w:cs="IRBadr"/>
          <w:rtl/>
        </w:rPr>
        <w:t xml:space="preserve"> </w:t>
      </w:r>
      <w:r w:rsidRPr="00A54B5A">
        <w:rPr>
          <w:rFonts w:ascii="IRBadr" w:hAnsi="IRBadr" w:cs="IRBadr" w:hint="cs"/>
          <w:rtl/>
        </w:rPr>
        <w:t>تزاحم</w:t>
      </w:r>
      <w:r w:rsidRPr="00A54B5A">
        <w:rPr>
          <w:rFonts w:ascii="IRBadr" w:hAnsi="IRBadr" w:cs="IRBadr"/>
          <w:rtl/>
        </w:rPr>
        <w:t xml:space="preserve"> </w:t>
      </w:r>
      <w:r w:rsidR="00720A15">
        <w:rPr>
          <w:rFonts w:ascii="IRBadr" w:hAnsi="IRBadr" w:cs="IRBadr" w:hint="cs"/>
          <w:rtl/>
        </w:rPr>
        <w:t>رخ دهد و از</w:t>
      </w:r>
      <w:r w:rsidRPr="00A54B5A">
        <w:rPr>
          <w:rFonts w:ascii="IRBadr" w:hAnsi="IRBadr" w:cs="IRBadr"/>
          <w:rtl/>
        </w:rPr>
        <w:t xml:space="preserve"> </w:t>
      </w:r>
      <w:r w:rsidR="00720A15">
        <w:rPr>
          <w:rFonts w:ascii="IRBadr" w:hAnsi="IRBadr" w:cs="IRBadr" w:hint="cs"/>
          <w:rtl/>
        </w:rPr>
        <w:t>مجموع کسر و انکسار آن مصالح و مفاسد،</w:t>
      </w:r>
      <w:r w:rsidRPr="00A54B5A">
        <w:rPr>
          <w:rFonts w:ascii="IRBadr" w:hAnsi="IRBadr" w:cs="IRBadr"/>
          <w:rtl/>
        </w:rPr>
        <w:t xml:space="preserve"> </w:t>
      </w:r>
      <w:r w:rsidRPr="00A54B5A">
        <w:rPr>
          <w:rFonts w:ascii="IRBadr" w:hAnsi="IRBadr" w:cs="IRBadr" w:hint="cs"/>
          <w:rtl/>
        </w:rPr>
        <w:t>استحباب</w:t>
      </w:r>
      <w:r w:rsidRPr="00A54B5A">
        <w:rPr>
          <w:rFonts w:ascii="IRBadr" w:hAnsi="IRBadr" w:cs="IRBadr"/>
          <w:rtl/>
        </w:rPr>
        <w:t xml:space="preserve"> </w:t>
      </w:r>
      <w:r w:rsidRPr="00A54B5A">
        <w:rPr>
          <w:rFonts w:ascii="IRBadr" w:hAnsi="IRBadr" w:cs="IRBadr" w:hint="cs"/>
          <w:rtl/>
        </w:rPr>
        <w:t>نبیذ</w:t>
      </w:r>
      <w:r w:rsidRPr="00A54B5A">
        <w:rPr>
          <w:rFonts w:ascii="IRBadr" w:hAnsi="IRBadr" w:cs="IRBadr"/>
          <w:rtl/>
        </w:rPr>
        <w:t xml:space="preserve"> </w:t>
      </w:r>
      <w:r w:rsidR="00720A15">
        <w:rPr>
          <w:rFonts w:ascii="IRBadr" w:hAnsi="IRBadr" w:cs="IRBadr" w:hint="cs"/>
          <w:rtl/>
        </w:rPr>
        <w:t xml:space="preserve">استفاده شود و </w:t>
      </w:r>
      <w:r w:rsidRPr="00A54B5A">
        <w:rPr>
          <w:rFonts w:ascii="IRBadr" w:hAnsi="IRBadr" w:cs="IRBadr" w:hint="cs"/>
          <w:rtl/>
        </w:rPr>
        <w:t>یا</w:t>
      </w:r>
      <w:r w:rsidRPr="00A54B5A">
        <w:rPr>
          <w:rFonts w:ascii="IRBadr" w:hAnsi="IRBadr" w:cs="IRBadr"/>
          <w:rtl/>
        </w:rPr>
        <w:t xml:space="preserve"> </w:t>
      </w:r>
      <w:r w:rsidRPr="00A54B5A">
        <w:rPr>
          <w:rFonts w:ascii="IRBadr" w:hAnsi="IRBadr" w:cs="IRBadr" w:hint="cs"/>
          <w:rtl/>
        </w:rPr>
        <w:t>حداقل</w:t>
      </w:r>
      <w:r w:rsidRPr="00A54B5A">
        <w:rPr>
          <w:rFonts w:ascii="IRBadr" w:hAnsi="IRBadr" w:cs="IRBadr"/>
          <w:rtl/>
        </w:rPr>
        <w:t xml:space="preserve"> </w:t>
      </w:r>
      <w:r w:rsidR="00720A15">
        <w:rPr>
          <w:rFonts w:ascii="IRBadr" w:hAnsi="IRBadr" w:cs="IRBadr" w:hint="cs"/>
          <w:rtl/>
        </w:rPr>
        <w:t xml:space="preserve">آنکه حکم به </w:t>
      </w:r>
      <w:r w:rsidRPr="00A54B5A">
        <w:rPr>
          <w:rFonts w:ascii="IRBadr" w:hAnsi="IRBadr" w:cs="IRBadr" w:hint="cs"/>
          <w:rtl/>
        </w:rPr>
        <w:t>اباحه</w:t>
      </w:r>
      <w:r w:rsidR="00720A15">
        <w:rPr>
          <w:rFonts w:ascii="IRBadr" w:hAnsi="IRBadr" w:cs="IRBadr" w:hint="cs"/>
          <w:rtl/>
        </w:rPr>
        <w:t xml:space="preserve"> گردد</w:t>
      </w:r>
      <w:r w:rsidRPr="00A54B5A">
        <w:rPr>
          <w:rFonts w:ascii="IRBadr" w:hAnsi="IRBadr" w:cs="IRBadr"/>
          <w:rtl/>
        </w:rPr>
        <w:t xml:space="preserve">. </w:t>
      </w:r>
      <w:r w:rsidRPr="00A54B5A">
        <w:rPr>
          <w:rFonts w:ascii="IRBadr" w:hAnsi="IRBadr" w:cs="IRBadr" w:hint="cs"/>
          <w:rtl/>
        </w:rPr>
        <w:t>تا</w:t>
      </w:r>
      <w:r w:rsidRPr="00A54B5A">
        <w:rPr>
          <w:rFonts w:ascii="IRBadr" w:hAnsi="IRBadr" w:cs="IRBadr"/>
          <w:rtl/>
        </w:rPr>
        <w:t xml:space="preserve"> </w:t>
      </w:r>
      <w:r w:rsidR="00720A15">
        <w:rPr>
          <w:rFonts w:ascii="IRBadr" w:hAnsi="IRBadr" w:cs="IRBadr" w:hint="cs"/>
          <w:rtl/>
        </w:rPr>
        <w:t>زمانی که</w:t>
      </w:r>
      <w:r w:rsidRPr="00A54B5A">
        <w:rPr>
          <w:rFonts w:ascii="IRBadr" w:hAnsi="IRBadr" w:cs="IRBadr"/>
          <w:rtl/>
        </w:rPr>
        <w:t xml:space="preserve"> </w:t>
      </w:r>
      <w:r w:rsidRPr="00A54B5A">
        <w:rPr>
          <w:rFonts w:ascii="IRBadr" w:hAnsi="IRBadr" w:cs="IRBadr" w:hint="cs"/>
          <w:rtl/>
        </w:rPr>
        <w:t>علت</w:t>
      </w:r>
      <w:r w:rsidRPr="00A54B5A">
        <w:rPr>
          <w:rFonts w:ascii="IRBadr" w:hAnsi="IRBadr" w:cs="IRBadr"/>
          <w:rtl/>
        </w:rPr>
        <w:t xml:space="preserve"> </w:t>
      </w:r>
      <w:r w:rsidRPr="00A54B5A">
        <w:rPr>
          <w:rFonts w:ascii="IRBadr" w:hAnsi="IRBadr" w:cs="IRBadr" w:hint="cs"/>
          <w:rtl/>
        </w:rPr>
        <w:t>تامه</w:t>
      </w:r>
      <w:r w:rsidR="00720A15">
        <w:rPr>
          <w:rFonts w:ascii="IRBadr" w:hAnsi="IRBadr" w:cs="IRBadr" w:hint="cs"/>
          <w:rtl/>
        </w:rPr>
        <w:t xml:space="preserve"> که عبارت از مجموع مقتضی و شرط و عدم مانع است</w:t>
      </w:r>
      <w:r w:rsidRPr="00A54B5A">
        <w:rPr>
          <w:rFonts w:ascii="IRBadr" w:hAnsi="IRBadr" w:cs="IRBadr"/>
          <w:rtl/>
        </w:rPr>
        <w:t xml:space="preserve"> </w:t>
      </w:r>
      <w:r w:rsidRPr="00A54B5A">
        <w:rPr>
          <w:rFonts w:ascii="IRBadr" w:hAnsi="IRBadr" w:cs="IRBadr" w:hint="cs"/>
          <w:rtl/>
        </w:rPr>
        <w:t>احراز</w:t>
      </w:r>
      <w:r w:rsidRPr="00A54B5A">
        <w:rPr>
          <w:rFonts w:ascii="IRBadr" w:hAnsi="IRBadr" w:cs="IRBadr"/>
          <w:rtl/>
        </w:rPr>
        <w:t xml:space="preserve"> </w:t>
      </w:r>
      <w:r w:rsidR="00720A15">
        <w:rPr>
          <w:rFonts w:ascii="IRBadr" w:hAnsi="IRBadr" w:cs="IRBadr" w:hint="cs"/>
          <w:rtl/>
        </w:rPr>
        <w:t xml:space="preserve">نگردد، نمی‌توان </w:t>
      </w:r>
      <w:r w:rsidRPr="00A54B5A">
        <w:rPr>
          <w:rFonts w:ascii="IRBadr" w:hAnsi="IRBadr" w:cs="IRBadr" w:hint="cs"/>
          <w:rtl/>
        </w:rPr>
        <w:t>آن</w:t>
      </w:r>
      <w:r w:rsidRPr="00A54B5A">
        <w:rPr>
          <w:rFonts w:ascii="IRBadr" w:hAnsi="IRBadr" w:cs="IRBadr"/>
          <w:rtl/>
        </w:rPr>
        <w:t xml:space="preserve"> </w:t>
      </w:r>
      <w:r w:rsidRPr="00A54B5A">
        <w:rPr>
          <w:rFonts w:ascii="IRBadr" w:hAnsi="IRBadr" w:cs="IRBadr" w:hint="cs"/>
          <w:rtl/>
        </w:rPr>
        <w:t>قاعده</w:t>
      </w:r>
      <w:r w:rsidRPr="00A54B5A">
        <w:rPr>
          <w:rFonts w:ascii="IRBadr" w:hAnsi="IRBadr" w:cs="IRBadr"/>
          <w:rtl/>
        </w:rPr>
        <w:t xml:space="preserve"> </w:t>
      </w:r>
      <w:r w:rsidRPr="00A54B5A">
        <w:rPr>
          <w:rFonts w:ascii="IRBadr" w:hAnsi="IRBadr" w:cs="IRBadr" w:hint="cs"/>
          <w:rtl/>
        </w:rPr>
        <w:t>فسلفی</w:t>
      </w:r>
      <w:r w:rsidRPr="00A54B5A">
        <w:rPr>
          <w:rFonts w:ascii="IRBadr" w:hAnsi="IRBadr" w:cs="IRBadr"/>
          <w:rtl/>
        </w:rPr>
        <w:t xml:space="preserve"> </w:t>
      </w:r>
      <w:r w:rsidRPr="00A54B5A">
        <w:rPr>
          <w:rFonts w:ascii="IRBadr" w:hAnsi="IRBadr" w:cs="IRBadr" w:hint="cs"/>
          <w:rtl/>
        </w:rPr>
        <w:t>را</w:t>
      </w:r>
      <w:r w:rsidRPr="00A54B5A">
        <w:rPr>
          <w:rFonts w:ascii="IRBadr" w:hAnsi="IRBadr" w:cs="IRBadr"/>
          <w:rtl/>
        </w:rPr>
        <w:t xml:space="preserve"> </w:t>
      </w:r>
      <w:r w:rsidR="00302205">
        <w:rPr>
          <w:rFonts w:ascii="IRBadr" w:hAnsi="IRBadr" w:cs="IRBadr" w:hint="cs"/>
          <w:rtl/>
        </w:rPr>
        <w:t>تطبیق</w:t>
      </w:r>
      <w:r w:rsidRPr="00A54B5A">
        <w:rPr>
          <w:rFonts w:ascii="IRBadr" w:hAnsi="IRBadr" w:cs="IRBadr"/>
          <w:rtl/>
        </w:rPr>
        <w:t xml:space="preserve"> </w:t>
      </w:r>
      <w:r w:rsidR="00720A15">
        <w:rPr>
          <w:rFonts w:ascii="IRBadr" w:hAnsi="IRBadr" w:cs="IRBadr" w:hint="cs"/>
          <w:rtl/>
        </w:rPr>
        <w:t xml:space="preserve">نمود، </w:t>
      </w:r>
      <w:r w:rsidRPr="00A54B5A">
        <w:rPr>
          <w:rFonts w:ascii="IRBadr" w:hAnsi="IRBadr" w:cs="IRBadr" w:hint="cs"/>
          <w:rtl/>
        </w:rPr>
        <w:t>و</w:t>
      </w:r>
      <w:r w:rsidRPr="00A54B5A">
        <w:rPr>
          <w:rFonts w:ascii="IRBadr" w:hAnsi="IRBadr" w:cs="IRBadr"/>
          <w:rtl/>
        </w:rPr>
        <w:t xml:space="preserve"> </w:t>
      </w:r>
      <w:r w:rsidRPr="00A54B5A">
        <w:rPr>
          <w:rFonts w:ascii="IRBadr" w:hAnsi="IRBadr" w:cs="IRBadr" w:hint="cs"/>
          <w:rtl/>
        </w:rPr>
        <w:t>لام</w:t>
      </w:r>
      <w:r w:rsidRPr="00A54B5A">
        <w:rPr>
          <w:rFonts w:ascii="IRBadr" w:hAnsi="IRBadr" w:cs="IRBadr"/>
          <w:rtl/>
        </w:rPr>
        <w:t xml:space="preserve"> </w:t>
      </w:r>
      <w:r w:rsidRPr="00A54B5A">
        <w:rPr>
          <w:rFonts w:ascii="IRBadr" w:hAnsi="IRBadr" w:cs="IRBadr" w:hint="cs"/>
          <w:rtl/>
        </w:rPr>
        <w:t>تعلیل</w:t>
      </w:r>
      <w:r w:rsidRPr="00A54B5A">
        <w:rPr>
          <w:rFonts w:ascii="IRBadr" w:hAnsi="IRBadr" w:cs="IRBadr"/>
          <w:rtl/>
        </w:rPr>
        <w:t xml:space="preserve"> </w:t>
      </w:r>
      <w:r w:rsidRPr="00A54B5A">
        <w:rPr>
          <w:rFonts w:ascii="IRBadr" w:hAnsi="IRBadr" w:cs="IRBadr" w:hint="cs"/>
          <w:rtl/>
        </w:rPr>
        <w:t>هم</w:t>
      </w:r>
      <w:r w:rsidRPr="00A54B5A">
        <w:rPr>
          <w:rFonts w:ascii="IRBadr" w:hAnsi="IRBadr" w:cs="IRBadr"/>
          <w:rtl/>
        </w:rPr>
        <w:t xml:space="preserve"> </w:t>
      </w:r>
      <w:r w:rsidRPr="00A54B5A">
        <w:rPr>
          <w:rFonts w:ascii="IRBadr" w:hAnsi="IRBadr" w:cs="IRBadr" w:hint="cs"/>
          <w:rtl/>
        </w:rPr>
        <w:t>این</w:t>
      </w:r>
      <w:r w:rsidRPr="00A54B5A">
        <w:rPr>
          <w:rFonts w:ascii="IRBadr" w:hAnsi="IRBadr" w:cs="IRBadr"/>
          <w:rtl/>
        </w:rPr>
        <w:t xml:space="preserve"> </w:t>
      </w:r>
      <w:r w:rsidR="00720A15">
        <w:rPr>
          <w:rFonts w:ascii="IRBadr" w:hAnsi="IRBadr" w:cs="IRBadr" w:hint="cs"/>
          <w:rtl/>
        </w:rPr>
        <w:t xml:space="preserve">معنی </w:t>
      </w:r>
      <w:r w:rsidRPr="00A54B5A">
        <w:rPr>
          <w:rFonts w:ascii="IRBadr" w:hAnsi="IRBadr" w:cs="IRBadr" w:hint="cs"/>
          <w:rtl/>
        </w:rPr>
        <w:t>را</w:t>
      </w:r>
      <w:r w:rsidRPr="00A54B5A">
        <w:rPr>
          <w:rFonts w:ascii="IRBadr" w:hAnsi="IRBadr" w:cs="IRBadr"/>
          <w:rtl/>
        </w:rPr>
        <w:t xml:space="preserve"> </w:t>
      </w:r>
      <w:r w:rsidRPr="00A54B5A">
        <w:rPr>
          <w:rFonts w:ascii="IRBadr" w:hAnsi="IRBadr" w:cs="IRBadr" w:hint="cs"/>
          <w:rtl/>
        </w:rPr>
        <w:t>افاده</w:t>
      </w:r>
      <w:r w:rsidRPr="00A54B5A">
        <w:rPr>
          <w:rFonts w:ascii="IRBadr" w:hAnsi="IRBadr" w:cs="IRBadr"/>
          <w:rtl/>
        </w:rPr>
        <w:t xml:space="preserve"> </w:t>
      </w:r>
      <w:r w:rsidRPr="00A54B5A">
        <w:rPr>
          <w:rFonts w:ascii="IRBadr" w:hAnsi="IRBadr" w:cs="IRBadr" w:hint="cs"/>
          <w:rtl/>
        </w:rPr>
        <w:t>نمی</w:t>
      </w:r>
      <w:r w:rsidR="00720A15">
        <w:rPr>
          <w:rFonts w:ascii="IRBadr" w:hAnsi="IRBadr" w:cs="IRBadr" w:hint="cs"/>
          <w:rtl/>
        </w:rPr>
        <w:t>‌</w:t>
      </w:r>
      <w:r w:rsidRPr="00A54B5A">
        <w:rPr>
          <w:rFonts w:ascii="IRBadr" w:hAnsi="IRBadr" w:cs="IRBadr" w:hint="cs"/>
          <w:rtl/>
        </w:rPr>
        <w:t>کند</w:t>
      </w:r>
      <w:r w:rsidRPr="00A54B5A">
        <w:rPr>
          <w:rFonts w:ascii="IRBadr" w:hAnsi="IRBadr" w:cs="IRBadr"/>
          <w:rtl/>
        </w:rPr>
        <w:t xml:space="preserve">. </w:t>
      </w:r>
    </w:p>
    <w:p w:rsidR="00302205" w:rsidRDefault="001652A9" w:rsidP="001652A9">
      <w:pPr>
        <w:rPr>
          <w:rFonts w:ascii="IRBadr" w:hAnsi="IRBadr" w:cs="IRBadr"/>
          <w:rtl/>
        </w:rPr>
      </w:pPr>
      <w:r>
        <w:rPr>
          <w:rFonts w:ascii="IRBadr" w:hAnsi="IRBadr" w:cs="IRBadr" w:hint="cs"/>
          <w:rtl/>
        </w:rPr>
        <w:t xml:space="preserve">پس استفاده تعلیل از این قبیل عبارات، از باب عدم انفکاک معلول از علّت تامّه نیست؛ </w:t>
      </w:r>
      <w:r w:rsidR="00A54B5A" w:rsidRPr="00A54B5A">
        <w:rPr>
          <w:rFonts w:ascii="IRBadr" w:hAnsi="IRBadr" w:cs="IRBadr" w:hint="cs"/>
          <w:rtl/>
        </w:rPr>
        <w:t>بلکه</w:t>
      </w:r>
      <w:r w:rsidR="00A54B5A" w:rsidRPr="00A54B5A">
        <w:rPr>
          <w:rFonts w:ascii="IRBadr" w:hAnsi="IRBadr" w:cs="IRBadr"/>
          <w:rtl/>
        </w:rPr>
        <w:t xml:space="preserve"> </w:t>
      </w:r>
      <w:r w:rsidR="00A54B5A" w:rsidRPr="00A54B5A">
        <w:rPr>
          <w:rFonts w:ascii="IRBadr" w:hAnsi="IRBadr" w:cs="IRBadr" w:hint="cs"/>
          <w:rtl/>
        </w:rPr>
        <w:t>تنها</w:t>
      </w:r>
      <w:r w:rsidR="00A54B5A" w:rsidRPr="00A54B5A">
        <w:rPr>
          <w:rFonts w:ascii="IRBadr" w:hAnsi="IRBadr" w:cs="IRBadr"/>
          <w:rtl/>
        </w:rPr>
        <w:t xml:space="preserve"> </w:t>
      </w:r>
      <w:r w:rsidR="00A54B5A" w:rsidRPr="00A54B5A">
        <w:rPr>
          <w:rFonts w:ascii="IRBadr" w:hAnsi="IRBadr" w:cs="IRBadr" w:hint="cs"/>
          <w:rtl/>
        </w:rPr>
        <w:t>دلیل</w:t>
      </w:r>
      <w:r w:rsidR="00A54B5A" w:rsidRPr="00A54B5A">
        <w:rPr>
          <w:rFonts w:ascii="IRBadr" w:hAnsi="IRBadr" w:cs="IRBadr"/>
          <w:rtl/>
        </w:rPr>
        <w:t xml:space="preserve"> </w:t>
      </w:r>
      <w:r w:rsidR="00A54B5A" w:rsidRPr="00A54B5A">
        <w:rPr>
          <w:rFonts w:ascii="IRBadr" w:hAnsi="IRBadr" w:cs="IRBadr" w:hint="cs"/>
          <w:rtl/>
        </w:rPr>
        <w:t>در</w:t>
      </w:r>
      <w:r w:rsidR="00A54B5A" w:rsidRPr="00A54B5A">
        <w:rPr>
          <w:rFonts w:ascii="IRBadr" w:hAnsi="IRBadr" w:cs="IRBadr"/>
          <w:rtl/>
        </w:rPr>
        <w:t xml:space="preserve"> </w:t>
      </w:r>
      <w:r w:rsidR="00A54B5A" w:rsidRPr="00A54B5A">
        <w:rPr>
          <w:rFonts w:ascii="IRBadr" w:hAnsi="IRBadr" w:cs="IRBadr" w:hint="cs"/>
          <w:rtl/>
        </w:rPr>
        <w:t>این</w:t>
      </w:r>
      <w:r w:rsidR="00A54B5A" w:rsidRPr="00A54B5A">
        <w:rPr>
          <w:rFonts w:ascii="IRBadr" w:hAnsi="IRBadr" w:cs="IRBadr"/>
          <w:rtl/>
        </w:rPr>
        <w:t xml:space="preserve"> </w:t>
      </w:r>
      <w:r w:rsidR="00A54B5A" w:rsidRPr="00A54B5A">
        <w:rPr>
          <w:rFonts w:ascii="IRBadr" w:hAnsi="IRBadr" w:cs="IRBadr" w:hint="cs"/>
          <w:rtl/>
        </w:rPr>
        <w:t>بحث</w:t>
      </w:r>
      <w:r>
        <w:rPr>
          <w:rFonts w:ascii="IRBadr" w:hAnsi="IRBadr" w:cs="IRBadr" w:hint="cs"/>
          <w:rtl/>
        </w:rPr>
        <w:t>،</w:t>
      </w:r>
      <w:r w:rsidR="00A54B5A" w:rsidRPr="00A54B5A">
        <w:rPr>
          <w:rFonts w:ascii="IRBadr" w:hAnsi="IRBadr" w:cs="IRBadr"/>
          <w:rtl/>
        </w:rPr>
        <w:t xml:space="preserve"> </w:t>
      </w:r>
      <w:r w:rsidR="00A54B5A" w:rsidRPr="00A54B5A">
        <w:rPr>
          <w:rFonts w:ascii="IRBadr" w:hAnsi="IRBadr" w:cs="IRBadr" w:hint="cs"/>
          <w:rtl/>
        </w:rPr>
        <w:t>استظهار</w:t>
      </w:r>
      <w:r w:rsidR="00A54B5A" w:rsidRPr="00A54B5A">
        <w:rPr>
          <w:rFonts w:ascii="IRBadr" w:hAnsi="IRBadr" w:cs="IRBadr"/>
          <w:rtl/>
        </w:rPr>
        <w:t xml:space="preserve"> </w:t>
      </w:r>
      <w:r w:rsidR="00A54B5A" w:rsidRPr="00A54B5A">
        <w:rPr>
          <w:rFonts w:ascii="IRBadr" w:hAnsi="IRBadr" w:cs="IRBadr" w:hint="cs"/>
          <w:rtl/>
        </w:rPr>
        <w:t>عرفی</w:t>
      </w:r>
      <w:r w:rsidR="00A54B5A" w:rsidRPr="00A54B5A">
        <w:rPr>
          <w:rFonts w:ascii="IRBadr" w:hAnsi="IRBadr" w:cs="IRBadr"/>
          <w:rtl/>
        </w:rPr>
        <w:t xml:space="preserve"> </w:t>
      </w:r>
      <w:r w:rsidR="00A54B5A" w:rsidRPr="00A54B5A">
        <w:rPr>
          <w:rFonts w:ascii="IRBadr" w:hAnsi="IRBadr" w:cs="IRBadr" w:hint="cs"/>
          <w:rtl/>
        </w:rPr>
        <w:t>است</w:t>
      </w:r>
      <w:r w:rsidR="00A54B5A" w:rsidRPr="00A54B5A">
        <w:rPr>
          <w:rFonts w:ascii="IRBadr" w:hAnsi="IRBadr" w:cs="IRBadr"/>
          <w:rtl/>
        </w:rPr>
        <w:t xml:space="preserve"> </w:t>
      </w:r>
      <w:r w:rsidR="00A54B5A" w:rsidRPr="00A54B5A">
        <w:rPr>
          <w:rFonts w:ascii="IRBadr" w:hAnsi="IRBadr" w:cs="IRBadr" w:hint="cs"/>
          <w:rtl/>
        </w:rPr>
        <w:t>بر</w:t>
      </w:r>
      <w:r w:rsidR="00A54B5A" w:rsidRPr="00A54B5A">
        <w:rPr>
          <w:rFonts w:ascii="IRBadr" w:hAnsi="IRBadr" w:cs="IRBadr"/>
          <w:rtl/>
        </w:rPr>
        <w:t xml:space="preserve"> </w:t>
      </w:r>
      <w:r w:rsidR="00A54B5A" w:rsidRPr="00A54B5A">
        <w:rPr>
          <w:rFonts w:ascii="IRBadr" w:hAnsi="IRBadr" w:cs="IRBadr" w:hint="cs"/>
          <w:rtl/>
        </w:rPr>
        <w:t>اینکه</w:t>
      </w:r>
      <w:r w:rsidR="00A54B5A" w:rsidRPr="00A54B5A">
        <w:rPr>
          <w:rFonts w:ascii="IRBadr" w:hAnsi="IRBadr" w:cs="IRBadr"/>
          <w:rtl/>
        </w:rPr>
        <w:t xml:space="preserve"> </w:t>
      </w:r>
      <w:r w:rsidR="00A54B5A" w:rsidRPr="00A54B5A">
        <w:rPr>
          <w:rFonts w:ascii="IRBadr" w:hAnsi="IRBadr" w:cs="IRBadr" w:hint="cs"/>
          <w:rtl/>
        </w:rPr>
        <w:t>اگر</w:t>
      </w:r>
      <w:r w:rsidR="00A54B5A" w:rsidRPr="00A54B5A">
        <w:rPr>
          <w:rFonts w:ascii="IRBadr" w:hAnsi="IRBadr" w:cs="IRBadr"/>
          <w:rtl/>
        </w:rPr>
        <w:t xml:space="preserve"> </w:t>
      </w:r>
      <w:r>
        <w:rPr>
          <w:rFonts w:ascii="IRBadr" w:hAnsi="IRBadr" w:cs="IRBadr" w:hint="cs"/>
          <w:rtl/>
        </w:rPr>
        <w:t xml:space="preserve">عرف </w:t>
      </w:r>
      <w:r w:rsidR="00A54B5A" w:rsidRPr="00A54B5A">
        <w:rPr>
          <w:rFonts w:ascii="IRBadr" w:hAnsi="IRBadr" w:cs="IRBadr" w:hint="cs"/>
          <w:rtl/>
        </w:rPr>
        <w:t>از</w:t>
      </w:r>
      <w:r w:rsidR="00A54B5A" w:rsidRPr="00A54B5A">
        <w:rPr>
          <w:rFonts w:ascii="IRBadr" w:hAnsi="IRBadr" w:cs="IRBadr"/>
          <w:rtl/>
        </w:rPr>
        <w:t xml:space="preserve"> </w:t>
      </w:r>
      <w:r w:rsidR="00A54B5A" w:rsidRPr="00A54B5A">
        <w:rPr>
          <w:rFonts w:ascii="IRBadr" w:hAnsi="IRBadr" w:cs="IRBadr" w:hint="cs"/>
          <w:rtl/>
        </w:rPr>
        <w:t>یک</w:t>
      </w:r>
      <w:r w:rsidR="00A54B5A" w:rsidRPr="00A54B5A">
        <w:rPr>
          <w:rFonts w:ascii="IRBadr" w:hAnsi="IRBadr" w:cs="IRBadr"/>
          <w:rtl/>
        </w:rPr>
        <w:t xml:space="preserve"> </w:t>
      </w:r>
      <w:r w:rsidR="00A54B5A" w:rsidRPr="00A54B5A">
        <w:rPr>
          <w:rFonts w:ascii="IRBadr" w:hAnsi="IRBadr" w:cs="IRBadr" w:hint="cs"/>
          <w:rtl/>
        </w:rPr>
        <w:t>موضوع</w:t>
      </w:r>
      <w:r>
        <w:rPr>
          <w:rFonts w:ascii="IRBadr" w:hAnsi="IRBadr" w:cs="IRBadr" w:hint="cs"/>
          <w:rtl/>
        </w:rPr>
        <w:t>،</w:t>
      </w:r>
      <w:r w:rsidR="00A54B5A" w:rsidRPr="00A54B5A">
        <w:rPr>
          <w:rFonts w:ascii="IRBadr" w:hAnsi="IRBadr" w:cs="IRBadr"/>
          <w:rtl/>
        </w:rPr>
        <w:t xml:space="preserve"> </w:t>
      </w:r>
      <w:r w:rsidR="00A54B5A" w:rsidRPr="00A54B5A">
        <w:rPr>
          <w:rFonts w:ascii="IRBadr" w:hAnsi="IRBadr" w:cs="IRBadr" w:hint="cs"/>
          <w:rtl/>
        </w:rPr>
        <w:t>صفتی</w:t>
      </w:r>
      <w:r w:rsidR="00A54B5A" w:rsidRPr="00A54B5A">
        <w:rPr>
          <w:rFonts w:ascii="IRBadr" w:hAnsi="IRBadr" w:cs="IRBadr"/>
          <w:rtl/>
        </w:rPr>
        <w:t xml:space="preserve"> </w:t>
      </w:r>
      <w:r w:rsidRPr="00A54B5A">
        <w:rPr>
          <w:rFonts w:ascii="IRBadr" w:hAnsi="IRBadr" w:cs="IRBadr" w:hint="cs"/>
          <w:rtl/>
        </w:rPr>
        <w:t>مانند</w:t>
      </w:r>
      <w:r w:rsidRPr="00A54B5A">
        <w:rPr>
          <w:rFonts w:ascii="IRBadr" w:hAnsi="IRBadr" w:cs="IRBadr"/>
          <w:rtl/>
        </w:rPr>
        <w:t xml:space="preserve"> </w:t>
      </w:r>
      <w:r w:rsidRPr="00A54B5A">
        <w:rPr>
          <w:rFonts w:ascii="IRBadr" w:hAnsi="IRBadr" w:cs="IRBadr" w:hint="cs"/>
          <w:rtl/>
        </w:rPr>
        <w:t>اسکار</w:t>
      </w:r>
      <w:r w:rsidRPr="00A54B5A">
        <w:rPr>
          <w:rFonts w:ascii="IRBadr" w:hAnsi="IRBadr" w:cs="IRBadr"/>
          <w:rtl/>
        </w:rPr>
        <w:t xml:space="preserve"> </w:t>
      </w:r>
      <w:r w:rsidRPr="00A54B5A">
        <w:rPr>
          <w:rFonts w:ascii="IRBadr" w:hAnsi="IRBadr" w:cs="IRBadr" w:hint="cs"/>
          <w:rtl/>
        </w:rPr>
        <w:t>و</w:t>
      </w:r>
      <w:r w:rsidRPr="00A54B5A">
        <w:rPr>
          <w:rFonts w:ascii="IRBadr" w:hAnsi="IRBadr" w:cs="IRBadr"/>
          <w:rtl/>
        </w:rPr>
        <w:t xml:space="preserve"> </w:t>
      </w:r>
      <w:r>
        <w:rPr>
          <w:rFonts w:ascii="IRBadr" w:hAnsi="IRBadr" w:cs="IRBadr" w:hint="cs"/>
          <w:rtl/>
        </w:rPr>
        <w:t xml:space="preserve">یا </w:t>
      </w:r>
      <w:r w:rsidRPr="00A54B5A">
        <w:rPr>
          <w:rFonts w:ascii="IRBadr" w:hAnsi="IRBadr" w:cs="IRBadr" w:hint="cs"/>
          <w:rtl/>
        </w:rPr>
        <w:t>حموضت</w:t>
      </w:r>
      <w:r>
        <w:rPr>
          <w:rFonts w:ascii="IRBadr" w:hAnsi="IRBadr" w:cs="IRBadr" w:hint="cs"/>
          <w:rtl/>
        </w:rPr>
        <w:t xml:space="preserve"> را </w:t>
      </w:r>
      <w:r w:rsidR="00A54B5A" w:rsidRPr="00A54B5A">
        <w:rPr>
          <w:rFonts w:ascii="IRBadr" w:hAnsi="IRBadr" w:cs="IRBadr" w:hint="cs"/>
          <w:rtl/>
        </w:rPr>
        <w:t>انتزاع</w:t>
      </w:r>
      <w:r w:rsidR="00A54B5A" w:rsidRPr="00A54B5A">
        <w:rPr>
          <w:rFonts w:ascii="IRBadr" w:hAnsi="IRBadr" w:cs="IRBadr"/>
          <w:rtl/>
        </w:rPr>
        <w:t xml:space="preserve"> </w:t>
      </w:r>
      <w:r>
        <w:rPr>
          <w:rFonts w:ascii="IRBadr" w:hAnsi="IRBadr" w:cs="IRBadr" w:hint="cs"/>
          <w:rtl/>
        </w:rPr>
        <w:t>کن</w:t>
      </w:r>
      <w:r w:rsidR="00A54B5A" w:rsidRPr="00A54B5A">
        <w:rPr>
          <w:rFonts w:ascii="IRBadr" w:hAnsi="IRBadr" w:cs="IRBadr" w:hint="cs"/>
          <w:rtl/>
        </w:rPr>
        <w:t>د،</w:t>
      </w:r>
      <w:r w:rsidR="00A54B5A" w:rsidRPr="00A54B5A">
        <w:rPr>
          <w:rFonts w:ascii="IRBadr" w:hAnsi="IRBadr" w:cs="IRBadr"/>
          <w:rtl/>
        </w:rPr>
        <w:t xml:space="preserve"> </w:t>
      </w:r>
      <w:r w:rsidR="00A54B5A" w:rsidRPr="00A54B5A">
        <w:rPr>
          <w:rFonts w:ascii="IRBadr" w:hAnsi="IRBadr" w:cs="IRBadr" w:hint="cs"/>
          <w:rtl/>
        </w:rPr>
        <w:t>و</w:t>
      </w:r>
      <w:r w:rsidR="00A54B5A" w:rsidRPr="00A54B5A">
        <w:rPr>
          <w:rFonts w:ascii="IRBadr" w:hAnsi="IRBadr" w:cs="IRBadr"/>
          <w:rtl/>
        </w:rPr>
        <w:t xml:space="preserve"> </w:t>
      </w:r>
      <w:r w:rsidR="00A54B5A" w:rsidRPr="00A54B5A">
        <w:rPr>
          <w:rFonts w:ascii="IRBadr" w:hAnsi="IRBadr" w:cs="IRBadr" w:hint="cs"/>
          <w:rtl/>
        </w:rPr>
        <w:t>حکم</w:t>
      </w:r>
      <w:r w:rsidR="00A54B5A" w:rsidRPr="00A54B5A">
        <w:rPr>
          <w:rFonts w:ascii="IRBadr" w:hAnsi="IRBadr" w:cs="IRBadr"/>
          <w:rtl/>
        </w:rPr>
        <w:t xml:space="preserve"> </w:t>
      </w:r>
      <w:r w:rsidR="00A54B5A" w:rsidRPr="00A54B5A">
        <w:rPr>
          <w:rFonts w:ascii="IRBadr" w:hAnsi="IRBadr" w:cs="IRBadr" w:hint="cs"/>
          <w:rtl/>
        </w:rPr>
        <w:t>را</w:t>
      </w:r>
      <w:r w:rsidR="00A54B5A" w:rsidRPr="00A54B5A">
        <w:rPr>
          <w:rFonts w:ascii="IRBadr" w:hAnsi="IRBadr" w:cs="IRBadr"/>
          <w:rtl/>
        </w:rPr>
        <w:t xml:space="preserve"> </w:t>
      </w:r>
      <w:r w:rsidR="00A54B5A" w:rsidRPr="00A54B5A">
        <w:rPr>
          <w:rFonts w:ascii="IRBadr" w:hAnsi="IRBadr" w:cs="IRBadr" w:hint="cs"/>
          <w:rtl/>
        </w:rPr>
        <w:t>بدان</w:t>
      </w:r>
      <w:r w:rsidR="00A54B5A" w:rsidRPr="00A54B5A">
        <w:rPr>
          <w:rFonts w:ascii="IRBadr" w:hAnsi="IRBadr" w:cs="IRBadr"/>
          <w:rtl/>
        </w:rPr>
        <w:t xml:space="preserve"> </w:t>
      </w:r>
      <w:r>
        <w:rPr>
          <w:rFonts w:ascii="IRBadr" w:hAnsi="IRBadr" w:cs="IRBadr" w:hint="cs"/>
          <w:rtl/>
        </w:rPr>
        <w:t>معلّل نماید</w:t>
      </w:r>
      <w:r w:rsidR="00A54B5A" w:rsidRPr="00A54B5A">
        <w:rPr>
          <w:rFonts w:ascii="IRBadr" w:hAnsi="IRBadr" w:cs="IRBadr" w:hint="cs"/>
          <w:rtl/>
        </w:rPr>
        <w:t>،</w:t>
      </w:r>
      <w:r w:rsidR="00A54B5A" w:rsidRPr="00A54B5A">
        <w:rPr>
          <w:rFonts w:ascii="IRBadr" w:hAnsi="IRBadr" w:cs="IRBadr"/>
          <w:rtl/>
        </w:rPr>
        <w:t xml:space="preserve"> </w:t>
      </w:r>
      <w:r w:rsidR="00A54B5A" w:rsidRPr="00A54B5A">
        <w:rPr>
          <w:rFonts w:ascii="IRBadr" w:hAnsi="IRBadr" w:cs="IRBadr" w:hint="cs"/>
          <w:rtl/>
        </w:rPr>
        <w:t>ظاهرش</w:t>
      </w:r>
      <w:r w:rsidR="00A54B5A" w:rsidRPr="00A54B5A">
        <w:rPr>
          <w:rFonts w:ascii="IRBadr" w:hAnsi="IRBadr" w:cs="IRBadr"/>
          <w:rtl/>
        </w:rPr>
        <w:t xml:space="preserve"> </w:t>
      </w:r>
      <w:r>
        <w:rPr>
          <w:rFonts w:ascii="IRBadr" w:hAnsi="IRBadr" w:cs="IRBadr" w:hint="cs"/>
          <w:rtl/>
        </w:rPr>
        <w:t xml:space="preserve">آن </w:t>
      </w:r>
      <w:r w:rsidR="00A54B5A" w:rsidRPr="00A54B5A">
        <w:rPr>
          <w:rFonts w:ascii="IRBadr" w:hAnsi="IRBadr" w:cs="IRBadr" w:hint="cs"/>
          <w:rtl/>
        </w:rPr>
        <w:t>است</w:t>
      </w:r>
      <w:r w:rsidR="00A54B5A" w:rsidRPr="00A54B5A">
        <w:rPr>
          <w:rFonts w:ascii="IRBadr" w:hAnsi="IRBadr" w:cs="IRBadr"/>
          <w:rtl/>
        </w:rPr>
        <w:t xml:space="preserve"> </w:t>
      </w:r>
      <w:r w:rsidR="00A54B5A" w:rsidRPr="00A54B5A">
        <w:rPr>
          <w:rFonts w:ascii="IRBadr" w:hAnsi="IRBadr" w:cs="IRBadr" w:hint="cs"/>
          <w:rtl/>
        </w:rPr>
        <w:t>که</w:t>
      </w:r>
      <w:r w:rsidR="00A54B5A" w:rsidRPr="00A54B5A">
        <w:rPr>
          <w:rFonts w:ascii="IRBadr" w:hAnsi="IRBadr" w:cs="IRBadr"/>
          <w:rtl/>
        </w:rPr>
        <w:t xml:space="preserve"> </w:t>
      </w:r>
      <w:r w:rsidR="00A54B5A" w:rsidRPr="00A54B5A">
        <w:rPr>
          <w:rFonts w:ascii="IRBadr" w:hAnsi="IRBadr" w:cs="IRBadr" w:hint="cs"/>
          <w:rtl/>
        </w:rPr>
        <w:t>قصد</w:t>
      </w:r>
      <w:r w:rsidR="00A54B5A" w:rsidRPr="00A54B5A">
        <w:rPr>
          <w:rFonts w:ascii="IRBadr" w:hAnsi="IRBadr" w:cs="IRBadr"/>
          <w:rtl/>
        </w:rPr>
        <w:t xml:space="preserve"> </w:t>
      </w:r>
      <w:r w:rsidR="00A54B5A" w:rsidRPr="00A54B5A">
        <w:rPr>
          <w:rFonts w:ascii="IRBadr" w:hAnsi="IRBadr" w:cs="IRBadr" w:hint="cs"/>
          <w:rtl/>
        </w:rPr>
        <w:t>متکلم</w:t>
      </w:r>
      <w:r>
        <w:rPr>
          <w:rFonts w:ascii="IRBadr" w:hAnsi="IRBadr" w:cs="IRBadr" w:hint="cs"/>
          <w:rtl/>
        </w:rPr>
        <w:t>،</w:t>
      </w:r>
      <w:r w:rsidR="00A54B5A" w:rsidRPr="00A54B5A">
        <w:rPr>
          <w:rFonts w:ascii="IRBadr" w:hAnsi="IRBadr" w:cs="IRBadr"/>
          <w:rtl/>
        </w:rPr>
        <w:t xml:space="preserve"> </w:t>
      </w:r>
      <w:r w:rsidR="00A54B5A" w:rsidRPr="00A54B5A">
        <w:rPr>
          <w:rFonts w:ascii="IRBadr" w:hAnsi="IRBadr" w:cs="IRBadr" w:hint="cs"/>
          <w:rtl/>
        </w:rPr>
        <w:t>تغییر</w:t>
      </w:r>
      <w:r w:rsidR="00A54B5A" w:rsidRPr="00A54B5A">
        <w:rPr>
          <w:rFonts w:ascii="IRBadr" w:hAnsi="IRBadr" w:cs="IRBadr"/>
          <w:rtl/>
        </w:rPr>
        <w:t xml:space="preserve"> </w:t>
      </w:r>
      <w:r w:rsidR="00A54B5A" w:rsidRPr="00A54B5A">
        <w:rPr>
          <w:rFonts w:ascii="IRBadr" w:hAnsi="IRBadr" w:cs="IRBadr" w:hint="cs"/>
          <w:rtl/>
        </w:rPr>
        <w:t>دادن</w:t>
      </w:r>
      <w:r w:rsidR="00A54B5A" w:rsidRPr="00A54B5A">
        <w:rPr>
          <w:rFonts w:ascii="IRBadr" w:hAnsi="IRBadr" w:cs="IRBadr"/>
          <w:rtl/>
        </w:rPr>
        <w:t xml:space="preserve"> </w:t>
      </w:r>
      <w:r w:rsidR="00A54B5A" w:rsidRPr="00A54B5A">
        <w:rPr>
          <w:rFonts w:ascii="IRBadr" w:hAnsi="IRBadr" w:cs="IRBadr" w:hint="cs"/>
          <w:rtl/>
        </w:rPr>
        <w:t>موضوع</w:t>
      </w:r>
      <w:r w:rsidR="00A54B5A" w:rsidRPr="00A54B5A">
        <w:rPr>
          <w:rFonts w:ascii="IRBadr" w:hAnsi="IRBadr" w:cs="IRBadr"/>
          <w:rtl/>
        </w:rPr>
        <w:t xml:space="preserve"> </w:t>
      </w:r>
      <w:r w:rsidR="00A54B5A" w:rsidRPr="00A54B5A">
        <w:rPr>
          <w:rFonts w:ascii="IRBadr" w:hAnsi="IRBadr" w:cs="IRBadr" w:hint="cs"/>
          <w:rtl/>
        </w:rPr>
        <w:t>حکم</w:t>
      </w:r>
      <w:r w:rsidR="00A54B5A" w:rsidRPr="00A54B5A">
        <w:rPr>
          <w:rFonts w:ascii="IRBadr" w:hAnsi="IRBadr" w:cs="IRBadr"/>
          <w:rtl/>
        </w:rPr>
        <w:t xml:space="preserve"> </w:t>
      </w:r>
      <w:r>
        <w:rPr>
          <w:rFonts w:ascii="IRBadr" w:hAnsi="IRBadr" w:cs="IRBadr" w:hint="cs"/>
          <w:rtl/>
        </w:rPr>
        <w:t>است. یعنی از تعلیلات مذکور، استفاده می‌شود که</w:t>
      </w:r>
      <w:r w:rsidR="00A54B5A" w:rsidRPr="00A54B5A">
        <w:rPr>
          <w:rFonts w:ascii="IRBadr" w:hAnsi="IRBadr" w:cs="IRBadr"/>
          <w:rtl/>
        </w:rPr>
        <w:t xml:space="preserve"> </w:t>
      </w:r>
      <w:r w:rsidR="00A54B5A" w:rsidRPr="00A54B5A">
        <w:rPr>
          <w:rFonts w:ascii="IRBadr" w:hAnsi="IRBadr" w:cs="IRBadr" w:hint="cs"/>
          <w:rtl/>
        </w:rPr>
        <w:t>موضوع</w:t>
      </w:r>
      <w:r w:rsidR="00A54B5A" w:rsidRPr="00A54B5A">
        <w:rPr>
          <w:rFonts w:ascii="IRBadr" w:hAnsi="IRBadr" w:cs="IRBadr"/>
          <w:rtl/>
        </w:rPr>
        <w:t xml:space="preserve"> </w:t>
      </w:r>
      <w:r w:rsidR="00A54B5A" w:rsidRPr="00A54B5A">
        <w:rPr>
          <w:rFonts w:ascii="IRBadr" w:hAnsi="IRBadr" w:cs="IRBadr" w:hint="cs"/>
          <w:rtl/>
        </w:rPr>
        <w:t>حکم</w:t>
      </w:r>
      <w:r>
        <w:rPr>
          <w:rFonts w:ascii="IRBadr" w:hAnsi="IRBadr" w:cs="IRBadr" w:hint="cs"/>
          <w:rtl/>
        </w:rPr>
        <w:t>،</w:t>
      </w:r>
      <w:r w:rsidR="00A54B5A" w:rsidRPr="00A54B5A">
        <w:rPr>
          <w:rFonts w:ascii="IRBadr" w:hAnsi="IRBadr" w:cs="IRBadr"/>
          <w:rtl/>
        </w:rPr>
        <w:t xml:space="preserve"> </w:t>
      </w:r>
      <w:r w:rsidR="00A54B5A" w:rsidRPr="00A54B5A">
        <w:rPr>
          <w:rFonts w:ascii="IRBadr" w:hAnsi="IRBadr" w:cs="IRBadr" w:hint="cs"/>
          <w:rtl/>
        </w:rPr>
        <w:t>مسکر</w:t>
      </w:r>
      <w:r w:rsidR="00A54B5A" w:rsidRPr="00A54B5A">
        <w:rPr>
          <w:rFonts w:ascii="IRBadr" w:hAnsi="IRBadr" w:cs="IRBadr"/>
          <w:rtl/>
        </w:rPr>
        <w:t xml:space="preserve"> </w:t>
      </w:r>
      <w:r w:rsidR="00A54B5A" w:rsidRPr="00A54B5A">
        <w:rPr>
          <w:rFonts w:ascii="IRBadr" w:hAnsi="IRBadr" w:cs="IRBadr" w:hint="cs"/>
          <w:rtl/>
        </w:rPr>
        <w:t>و</w:t>
      </w:r>
      <w:r w:rsidR="00A54B5A" w:rsidRPr="00A54B5A">
        <w:rPr>
          <w:rFonts w:ascii="IRBadr" w:hAnsi="IRBadr" w:cs="IRBadr"/>
          <w:rtl/>
        </w:rPr>
        <w:t xml:space="preserve"> </w:t>
      </w:r>
      <w:r w:rsidR="00A54B5A" w:rsidRPr="00A54B5A">
        <w:rPr>
          <w:rFonts w:ascii="IRBadr" w:hAnsi="IRBadr" w:cs="IRBadr" w:hint="cs"/>
          <w:rtl/>
        </w:rPr>
        <w:t>حامض</w:t>
      </w:r>
      <w:r w:rsidR="00A54B5A" w:rsidRPr="00A54B5A">
        <w:rPr>
          <w:rFonts w:ascii="IRBadr" w:hAnsi="IRBadr" w:cs="IRBadr"/>
          <w:rtl/>
        </w:rPr>
        <w:t xml:space="preserve"> </w:t>
      </w:r>
      <w:r w:rsidR="00A54B5A" w:rsidRPr="00A54B5A">
        <w:rPr>
          <w:rFonts w:ascii="IRBadr" w:hAnsi="IRBadr" w:cs="IRBadr" w:hint="cs"/>
          <w:rtl/>
        </w:rPr>
        <w:t>است</w:t>
      </w:r>
      <w:r w:rsidR="00A54B5A" w:rsidRPr="00A54B5A">
        <w:rPr>
          <w:rFonts w:ascii="IRBadr" w:hAnsi="IRBadr" w:cs="IRBadr"/>
          <w:rtl/>
        </w:rPr>
        <w:t xml:space="preserve"> </w:t>
      </w:r>
      <w:r w:rsidR="00A54B5A" w:rsidRPr="00A54B5A">
        <w:rPr>
          <w:rFonts w:ascii="IRBadr" w:hAnsi="IRBadr" w:cs="IRBadr" w:hint="cs"/>
          <w:rtl/>
        </w:rPr>
        <w:t>و</w:t>
      </w:r>
      <w:r w:rsidR="00A54B5A" w:rsidRPr="00A54B5A">
        <w:rPr>
          <w:rFonts w:ascii="IRBadr" w:hAnsi="IRBadr" w:cs="IRBadr"/>
          <w:rtl/>
        </w:rPr>
        <w:t xml:space="preserve"> </w:t>
      </w:r>
      <w:r w:rsidR="00A54B5A" w:rsidRPr="00A54B5A">
        <w:rPr>
          <w:rFonts w:ascii="IRBadr" w:hAnsi="IRBadr" w:cs="IRBadr" w:hint="cs"/>
          <w:rtl/>
        </w:rPr>
        <w:t>لذا</w:t>
      </w:r>
      <w:r w:rsidR="00A54B5A" w:rsidRPr="00A54B5A">
        <w:rPr>
          <w:rFonts w:ascii="IRBadr" w:hAnsi="IRBadr" w:cs="IRBadr"/>
          <w:rtl/>
        </w:rPr>
        <w:t xml:space="preserve"> </w:t>
      </w:r>
      <w:r w:rsidR="00A54B5A" w:rsidRPr="00A54B5A">
        <w:rPr>
          <w:rFonts w:ascii="IRBadr" w:hAnsi="IRBadr" w:cs="IRBadr" w:hint="cs"/>
          <w:rtl/>
        </w:rPr>
        <w:t>کل</w:t>
      </w:r>
      <w:r w:rsidR="00A54B5A" w:rsidRPr="00A54B5A">
        <w:rPr>
          <w:rFonts w:ascii="IRBadr" w:hAnsi="IRBadr" w:cs="IRBadr"/>
          <w:rtl/>
        </w:rPr>
        <w:t xml:space="preserve"> </w:t>
      </w:r>
      <w:r w:rsidR="00A54B5A" w:rsidRPr="00A54B5A">
        <w:rPr>
          <w:rFonts w:ascii="IRBadr" w:hAnsi="IRBadr" w:cs="IRBadr" w:hint="cs"/>
          <w:rtl/>
        </w:rPr>
        <w:t>مسکر</w:t>
      </w:r>
      <w:r w:rsidR="00A54B5A" w:rsidRPr="00A54B5A">
        <w:rPr>
          <w:rFonts w:ascii="IRBadr" w:hAnsi="IRBadr" w:cs="IRBadr"/>
          <w:rtl/>
        </w:rPr>
        <w:t xml:space="preserve"> </w:t>
      </w:r>
      <w:r w:rsidR="00A54B5A" w:rsidRPr="00A54B5A">
        <w:rPr>
          <w:rFonts w:ascii="IRBadr" w:hAnsi="IRBadr" w:cs="IRBadr" w:hint="cs"/>
          <w:rtl/>
        </w:rPr>
        <w:t>و</w:t>
      </w:r>
      <w:r w:rsidR="00A54B5A" w:rsidRPr="00A54B5A">
        <w:rPr>
          <w:rFonts w:ascii="IRBadr" w:hAnsi="IRBadr" w:cs="IRBadr"/>
          <w:rtl/>
        </w:rPr>
        <w:t xml:space="preserve"> </w:t>
      </w:r>
      <w:r w:rsidR="00A54B5A" w:rsidRPr="00A54B5A">
        <w:rPr>
          <w:rFonts w:ascii="IRBadr" w:hAnsi="IRBadr" w:cs="IRBadr" w:hint="cs"/>
          <w:rtl/>
        </w:rPr>
        <w:t>کل</w:t>
      </w:r>
      <w:r w:rsidR="00A54B5A" w:rsidRPr="00A54B5A">
        <w:rPr>
          <w:rFonts w:ascii="IRBadr" w:hAnsi="IRBadr" w:cs="IRBadr"/>
          <w:rtl/>
        </w:rPr>
        <w:t xml:space="preserve"> </w:t>
      </w:r>
      <w:r w:rsidR="00A54B5A" w:rsidRPr="00A54B5A">
        <w:rPr>
          <w:rFonts w:ascii="IRBadr" w:hAnsi="IRBadr" w:cs="IRBadr" w:hint="cs"/>
          <w:rtl/>
        </w:rPr>
        <w:t>حامض</w:t>
      </w:r>
      <w:r w:rsidR="00A54B5A" w:rsidRPr="00A54B5A">
        <w:rPr>
          <w:rFonts w:ascii="IRBadr" w:hAnsi="IRBadr" w:cs="IRBadr"/>
          <w:rtl/>
        </w:rPr>
        <w:t xml:space="preserve"> </w:t>
      </w:r>
      <w:r w:rsidR="00A54B5A" w:rsidRPr="00A54B5A">
        <w:rPr>
          <w:rFonts w:ascii="IRBadr" w:hAnsi="IRBadr" w:cs="IRBadr" w:hint="cs"/>
          <w:rtl/>
        </w:rPr>
        <w:t>حرام</w:t>
      </w:r>
      <w:r w:rsidR="00A54B5A" w:rsidRPr="00A54B5A">
        <w:rPr>
          <w:rFonts w:ascii="IRBadr" w:hAnsi="IRBadr" w:cs="IRBadr"/>
          <w:rtl/>
        </w:rPr>
        <w:t xml:space="preserve"> </w:t>
      </w:r>
      <w:r w:rsidR="00A54B5A" w:rsidRPr="00A54B5A">
        <w:rPr>
          <w:rFonts w:ascii="IRBadr" w:hAnsi="IRBadr" w:cs="IRBadr" w:hint="cs"/>
          <w:rtl/>
        </w:rPr>
        <w:t>خواهد</w:t>
      </w:r>
      <w:r w:rsidR="00A54B5A" w:rsidRPr="00A54B5A">
        <w:rPr>
          <w:rFonts w:ascii="IRBadr" w:hAnsi="IRBadr" w:cs="IRBadr"/>
          <w:rtl/>
        </w:rPr>
        <w:t xml:space="preserve"> </w:t>
      </w:r>
      <w:r w:rsidR="00A54B5A" w:rsidRPr="00A54B5A">
        <w:rPr>
          <w:rFonts w:ascii="IRBadr" w:hAnsi="IRBadr" w:cs="IRBadr" w:hint="cs"/>
          <w:rtl/>
        </w:rPr>
        <w:t>بود</w:t>
      </w:r>
      <w:r w:rsidR="00A54B5A" w:rsidRPr="00A54B5A">
        <w:rPr>
          <w:rFonts w:ascii="IRBadr" w:hAnsi="IRBadr" w:cs="IRBadr"/>
          <w:rtl/>
        </w:rPr>
        <w:t xml:space="preserve">. </w:t>
      </w:r>
    </w:p>
    <w:p w:rsidR="00302205" w:rsidRDefault="00302205" w:rsidP="006C1C5C">
      <w:pPr>
        <w:pStyle w:val="Heading3"/>
        <w:rPr>
          <w:rtl/>
        </w:rPr>
      </w:pPr>
      <w:bookmarkStart w:id="10" w:name="_Toc154675909"/>
      <w:bookmarkStart w:id="11" w:name="_Toc154676036"/>
      <w:r>
        <w:rPr>
          <w:rFonts w:hint="cs"/>
          <w:rtl/>
        </w:rPr>
        <w:t>فقره دوم کلام آیت الله حائری در کتاب «</w:t>
      </w:r>
      <w:r w:rsidRPr="00A54B5A">
        <w:rPr>
          <w:rFonts w:hint="cs"/>
          <w:rtl/>
        </w:rPr>
        <w:t>ولایة</w:t>
      </w:r>
      <w:r w:rsidRPr="00A54B5A">
        <w:rPr>
          <w:rtl/>
        </w:rPr>
        <w:t xml:space="preserve"> </w:t>
      </w:r>
      <w:r w:rsidRPr="00A54B5A">
        <w:rPr>
          <w:rFonts w:hint="cs"/>
          <w:rtl/>
        </w:rPr>
        <w:t>الامر</w:t>
      </w:r>
      <w:r w:rsidRPr="00A54B5A">
        <w:rPr>
          <w:rtl/>
        </w:rPr>
        <w:t xml:space="preserve"> </w:t>
      </w:r>
      <w:r w:rsidRPr="00A54B5A">
        <w:rPr>
          <w:rFonts w:hint="cs"/>
          <w:rtl/>
        </w:rPr>
        <w:t>فی</w:t>
      </w:r>
      <w:r w:rsidRPr="00A54B5A">
        <w:rPr>
          <w:rtl/>
        </w:rPr>
        <w:t xml:space="preserve"> </w:t>
      </w:r>
      <w:r w:rsidRPr="00A54B5A">
        <w:rPr>
          <w:rFonts w:hint="cs"/>
          <w:rtl/>
        </w:rPr>
        <w:t>عصر</w:t>
      </w:r>
      <w:r w:rsidRPr="00A54B5A">
        <w:rPr>
          <w:rtl/>
        </w:rPr>
        <w:t xml:space="preserve"> </w:t>
      </w:r>
      <w:r w:rsidRPr="00A54B5A">
        <w:rPr>
          <w:rFonts w:hint="cs"/>
          <w:rtl/>
        </w:rPr>
        <w:t>الغیبة</w:t>
      </w:r>
      <w:r>
        <w:rPr>
          <w:rFonts w:hint="cs"/>
          <w:rtl/>
        </w:rPr>
        <w:t>» در مورد علّت</w:t>
      </w:r>
      <w:bookmarkEnd w:id="10"/>
      <w:bookmarkEnd w:id="11"/>
    </w:p>
    <w:p w:rsidR="00A54B5A" w:rsidRPr="00A54B5A" w:rsidRDefault="001652A9" w:rsidP="001652A9">
      <w:pPr>
        <w:rPr>
          <w:rFonts w:ascii="IRBadr" w:hAnsi="IRBadr" w:cs="IRBadr"/>
          <w:rtl/>
        </w:rPr>
      </w:pPr>
      <w:r w:rsidRPr="001652A9">
        <w:rPr>
          <w:rFonts w:ascii="IRBadr" w:hAnsi="IRBadr" w:cs="IRBadr" w:hint="cs"/>
          <w:rtl/>
        </w:rPr>
        <w:t>ايشان</w:t>
      </w:r>
      <w:r w:rsidRPr="001652A9">
        <w:rPr>
          <w:rFonts w:ascii="IRBadr" w:hAnsi="IRBadr" w:cs="IRBadr"/>
          <w:rtl/>
        </w:rPr>
        <w:t xml:space="preserve"> </w:t>
      </w:r>
      <w:r w:rsidRPr="001652A9">
        <w:rPr>
          <w:rFonts w:ascii="IRBadr" w:hAnsi="IRBadr" w:cs="IRBadr" w:hint="cs"/>
          <w:rtl/>
        </w:rPr>
        <w:t>در</w:t>
      </w:r>
      <w:r w:rsidRPr="001652A9">
        <w:rPr>
          <w:rFonts w:ascii="IRBadr" w:hAnsi="IRBadr" w:cs="IRBadr"/>
          <w:rtl/>
        </w:rPr>
        <w:t xml:space="preserve"> </w:t>
      </w:r>
      <w:r w:rsidRPr="001652A9">
        <w:rPr>
          <w:rFonts w:ascii="IRBadr" w:hAnsi="IRBadr" w:cs="IRBadr" w:hint="cs"/>
          <w:rtl/>
        </w:rPr>
        <w:t>ادامه</w:t>
      </w:r>
      <w:r w:rsidRPr="001652A9">
        <w:rPr>
          <w:rFonts w:ascii="IRBadr" w:hAnsi="IRBadr" w:cs="IRBadr"/>
          <w:rtl/>
        </w:rPr>
        <w:t xml:space="preserve"> </w:t>
      </w:r>
      <w:r w:rsidRPr="001652A9">
        <w:rPr>
          <w:rFonts w:ascii="IRBadr" w:hAnsi="IRBadr" w:cs="IRBadr" w:hint="cs"/>
          <w:rtl/>
        </w:rPr>
        <w:t>فرموده</w:t>
      </w:r>
      <w:r w:rsidRPr="001652A9">
        <w:rPr>
          <w:rFonts w:ascii="IRBadr" w:hAnsi="IRBadr" w:cs="IRBadr"/>
          <w:rtl/>
        </w:rPr>
        <w:t xml:space="preserve"> </w:t>
      </w:r>
      <w:r w:rsidRPr="001652A9">
        <w:rPr>
          <w:rFonts w:ascii="IRBadr" w:hAnsi="IRBadr" w:cs="IRBadr" w:hint="cs"/>
          <w:rtl/>
        </w:rPr>
        <w:t>است</w:t>
      </w:r>
      <w:r w:rsidRPr="001652A9">
        <w:rPr>
          <w:rFonts w:ascii="IRBadr" w:hAnsi="IRBadr" w:cs="IRBadr"/>
          <w:rtl/>
        </w:rPr>
        <w:t>:</w:t>
      </w:r>
    </w:p>
    <w:p w:rsidR="007B5062" w:rsidRDefault="001652A9" w:rsidP="009D118A">
      <w:pPr>
        <w:rPr>
          <w:rFonts w:ascii="IRBadr" w:hAnsi="IRBadr" w:cs="IRBadr"/>
          <w:color w:val="0000FF"/>
          <w:rtl/>
        </w:rPr>
      </w:pPr>
      <w:r>
        <w:rPr>
          <w:rFonts w:ascii="IRBadr" w:hAnsi="IRBadr" w:cs="IRBadr" w:hint="cs"/>
          <w:color w:val="0000FF"/>
          <w:rtl/>
        </w:rPr>
        <w:t>«</w:t>
      </w:r>
      <w:r w:rsidR="00A54B5A" w:rsidRPr="001652A9">
        <w:rPr>
          <w:rFonts w:ascii="IRBadr" w:hAnsi="IRBadr" w:cs="IRBadr" w:hint="cs"/>
          <w:color w:val="0000FF"/>
          <w:rtl/>
        </w:rPr>
        <w:t>و</w:t>
      </w:r>
      <w:r w:rsidR="00A54B5A" w:rsidRPr="001652A9">
        <w:rPr>
          <w:rFonts w:ascii="IRBadr" w:hAnsi="IRBadr" w:cs="IRBadr"/>
          <w:color w:val="0000FF"/>
          <w:rtl/>
        </w:rPr>
        <w:t xml:space="preserve"> </w:t>
      </w:r>
      <w:r w:rsidR="00A54B5A" w:rsidRPr="001652A9">
        <w:rPr>
          <w:rFonts w:ascii="IRBadr" w:hAnsi="IRBadr" w:cs="IRBadr" w:hint="cs"/>
          <w:color w:val="0000FF"/>
          <w:rtl/>
        </w:rPr>
        <w:t>هذا</w:t>
      </w:r>
      <w:r w:rsidR="00A54B5A" w:rsidRPr="001652A9">
        <w:rPr>
          <w:rFonts w:ascii="IRBadr" w:hAnsi="IRBadr" w:cs="IRBadr"/>
          <w:color w:val="0000FF"/>
          <w:rtl/>
        </w:rPr>
        <w:t xml:space="preserve"> </w:t>
      </w:r>
      <w:r w:rsidR="00A54B5A" w:rsidRPr="001652A9">
        <w:rPr>
          <w:rFonts w:ascii="IRBadr" w:hAnsi="IRBadr" w:cs="IRBadr" w:hint="cs"/>
          <w:color w:val="0000FF"/>
          <w:rtl/>
        </w:rPr>
        <w:t>الاستظهار</w:t>
      </w:r>
      <w:r w:rsidR="00A54B5A" w:rsidRPr="001652A9">
        <w:rPr>
          <w:rFonts w:ascii="IRBadr" w:hAnsi="IRBadr" w:cs="IRBadr"/>
          <w:color w:val="0000FF"/>
          <w:rtl/>
        </w:rPr>
        <w:t xml:space="preserve"> </w:t>
      </w:r>
      <w:r w:rsidR="00A54B5A" w:rsidRPr="001652A9">
        <w:rPr>
          <w:rFonts w:ascii="IRBadr" w:hAnsi="IRBadr" w:cs="IRBadr" w:hint="cs"/>
          <w:color w:val="0000FF"/>
          <w:rtl/>
        </w:rPr>
        <w:t>لا</w:t>
      </w:r>
      <w:r w:rsidR="00A54B5A" w:rsidRPr="001652A9">
        <w:rPr>
          <w:rFonts w:ascii="IRBadr" w:hAnsi="IRBadr" w:cs="IRBadr"/>
          <w:color w:val="0000FF"/>
          <w:rtl/>
        </w:rPr>
        <w:t xml:space="preserve"> </w:t>
      </w:r>
      <w:r w:rsidR="00A54B5A" w:rsidRPr="001652A9">
        <w:rPr>
          <w:rFonts w:ascii="IRBadr" w:hAnsi="IRBadr" w:cs="IRBadr" w:hint="cs"/>
          <w:color w:val="0000FF"/>
          <w:rtl/>
        </w:rPr>
        <w:t>يوجد</w:t>
      </w:r>
      <w:r w:rsidR="00A54B5A" w:rsidRPr="001652A9">
        <w:rPr>
          <w:rFonts w:ascii="IRBadr" w:hAnsi="IRBadr" w:cs="IRBadr"/>
          <w:color w:val="0000FF"/>
          <w:rtl/>
        </w:rPr>
        <w:t xml:space="preserve"> </w:t>
      </w:r>
      <w:r w:rsidR="00A54B5A" w:rsidRPr="001652A9">
        <w:rPr>
          <w:rFonts w:ascii="IRBadr" w:hAnsi="IRBadr" w:cs="IRBadr" w:hint="cs"/>
          <w:color w:val="0000FF"/>
          <w:rtl/>
        </w:rPr>
        <w:t>عرفا</w:t>
      </w:r>
      <w:r w:rsidR="00A54B5A" w:rsidRPr="001652A9">
        <w:rPr>
          <w:rFonts w:ascii="IRBadr" w:hAnsi="IRBadr" w:cs="IRBadr"/>
          <w:color w:val="0000FF"/>
          <w:rtl/>
        </w:rPr>
        <w:t xml:space="preserve"> </w:t>
      </w:r>
      <w:r w:rsidR="00A54B5A" w:rsidRPr="001652A9">
        <w:rPr>
          <w:rFonts w:ascii="IRBadr" w:hAnsi="IRBadr" w:cs="IRBadr" w:hint="cs"/>
          <w:color w:val="0000FF"/>
          <w:rtl/>
        </w:rPr>
        <w:t>في</w:t>
      </w:r>
      <w:r w:rsidR="00A54B5A" w:rsidRPr="001652A9">
        <w:rPr>
          <w:rFonts w:ascii="IRBadr" w:hAnsi="IRBadr" w:cs="IRBadr"/>
          <w:color w:val="0000FF"/>
          <w:rtl/>
        </w:rPr>
        <w:t xml:space="preserve"> </w:t>
      </w:r>
      <w:r w:rsidR="00A54B5A" w:rsidRPr="001652A9">
        <w:rPr>
          <w:rFonts w:ascii="IRBadr" w:hAnsi="IRBadr" w:cs="IRBadr" w:hint="cs"/>
          <w:color w:val="0000FF"/>
          <w:rtl/>
        </w:rPr>
        <w:t>غير</w:t>
      </w:r>
      <w:r w:rsidR="00A54B5A" w:rsidRPr="001652A9">
        <w:rPr>
          <w:rFonts w:ascii="IRBadr" w:hAnsi="IRBadr" w:cs="IRBadr"/>
          <w:color w:val="0000FF"/>
          <w:rtl/>
        </w:rPr>
        <w:t xml:space="preserve"> </w:t>
      </w:r>
      <w:r w:rsidR="00A54B5A" w:rsidRPr="001652A9">
        <w:rPr>
          <w:rFonts w:ascii="IRBadr" w:hAnsi="IRBadr" w:cs="IRBadr" w:hint="cs"/>
          <w:color w:val="0000FF"/>
          <w:rtl/>
        </w:rPr>
        <w:t>مورد</w:t>
      </w:r>
      <w:r w:rsidR="00A54B5A" w:rsidRPr="001652A9">
        <w:rPr>
          <w:rFonts w:ascii="IRBadr" w:hAnsi="IRBadr" w:cs="IRBadr"/>
          <w:color w:val="0000FF"/>
          <w:rtl/>
        </w:rPr>
        <w:t xml:space="preserve"> </w:t>
      </w:r>
      <w:r w:rsidR="00A54B5A" w:rsidRPr="001652A9">
        <w:rPr>
          <w:rFonts w:ascii="IRBadr" w:hAnsi="IRBadr" w:cs="IRBadr" w:hint="cs"/>
          <w:color w:val="0000FF"/>
          <w:rtl/>
        </w:rPr>
        <w:t>تجريد</w:t>
      </w:r>
      <w:r w:rsidR="00A54B5A" w:rsidRPr="001652A9">
        <w:rPr>
          <w:rFonts w:ascii="IRBadr" w:hAnsi="IRBadr" w:cs="IRBadr"/>
          <w:color w:val="0000FF"/>
          <w:rtl/>
        </w:rPr>
        <w:t xml:space="preserve"> </w:t>
      </w:r>
      <w:r w:rsidR="00A54B5A" w:rsidRPr="001652A9">
        <w:rPr>
          <w:rFonts w:ascii="IRBadr" w:hAnsi="IRBadr" w:cs="IRBadr" w:hint="cs"/>
          <w:color w:val="0000FF"/>
          <w:rtl/>
        </w:rPr>
        <w:t>وصف</w:t>
      </w:r>
      <w:r w:rsidR="00A54B5A" w:rsidRPr="001652A9">
        <w:rPr>
          <w:rFonts w:ascii="IRBadr" w:hAnsi="IRBadr" w:cs="IRBadr"/>
          <w:color w:val="0000FF"/>
          <w:rtl/>
        </w:rPr>
        <w:t xml:space="preserve"> </w:t>
      </w:r>
      <w:r w:rsidR="00A54B5A" w:rsidRPr="001652A9">
        <w:rPr>
          <w:rFonts w:ascii="IRBadr" w:hAnsi="IRBadr" w:cs="IRBadr" w:hint="cs"/>
          <w:color w:val="0000FF"/>
          <w:rtl/>
        </w:rPr>
        <w:t>من‌</w:t>
      </w:r>
      <w:r w:rsidR="00A54B5A" w:rsidRPr="001652A9">
        <w:rPr>
          <w:rFonts w:ascii="IRBadr" w:hAnsi="IRBadr" w:cs="IRBadr"/>
          <w:color w:val="0000FF"/>
          <w:rtl/>
        </w:rPr>
        <w:t xml:space="preserve"> </w:t>
      </w:r>
      <w:r w:rsidR="00A54B5A" w:rsidRPr="001652A9">
        <w:rPr>
          <w:rFonts w:ascii="IRBadr" w:hAnsi="IRBadr" w:cs="IRBadr" w:hint="cs"/>
          <w:color w:val="0000FF"/>
          <w:rtl/>
        </w:rPr>
        <w:t>الموضوع</w:t>
      </w:r>
      <w:r w:rsidR="00A54B5A" w:rsidRPr="001652A9">
        <w:rPr>
          <w:rFonts w:ascii="IRBadr" w:hAnsi="IRBadr" w:cs="IRBadr"/>
          <w:color w:val="0000FF"/>
          <w:rtl/>
        </w:rPr>
        <w:t xml:space="preserve"> </w:t>
      </w:r>
      <w:r w:rsidR="00A54B5A" w:rsidRPr="001652A9">
        <w:rPr>
          <w:rFonts w:ascii="IRBadr" w:hAnsi="IRBadr" w:cs="IRBadr" w:hint="cs"/>
          <w:color w:val="0000FF"/>
          <w:rtl/>
        </w:rPr>
        <w:t>و</w:t>
      </w:r>
      <w:r w:rsidR="00A54B5A" w:rsidRPr="001652A9">
        <w:rPr>
          <w:rFonts w:ascii="IRBadr" w:hAnsi="IRBadr" w:cs="IRBadr"/>
          <w:color w:val="0000FF"/>
          <w:rtl/>
        </w:rPr>
        <w:t xml:space="preserve"> </w:t>
      </w:r>
      <w:r w:rsidR="00A54B5A" w:rsidRPr="001652A9">
        <w:rPr>
          <w:rFonts w:ascii="IRBadr" w:hAnsi="IRBadr" w:cs="IRBadr" w:hint="cs"/>
          <w:color w:val="0000FF"/>
          <w:rtl/>
        </w:rPr>
        <w:t>تعليل</w:t>
      </w:r>
      <w:r w:rsidR="00A54B5A" w:rsidRPr="001652A9">
        <w:rPr>
          <w:rFonts w:ascii="IRBadr" w:hAnsi="IRBadr" w:cs="IRBadr"/>
          <w:color w:val="0000FF"/>
          <w:rtl/>
        </w:rPr>
        <w:t xml:space="preserve"> </w:t>
      </w:r>
      <w:r w:rsidR="00A54B5A" w:rsidRPr="001652A9">
        <w:rPr>
          <w:rFonts w:ascii="IRBadr" w:hAnsi="IRBadr" w:cs="IRBadr" w:hint="cs"/>
          <w:color w:val="0000FF"/>
          <w:rtl/>
        </w:rPr>
        <w:t>الحكم</w:t>
      </w:r>
      <w:r w:rsidR="00A54B5A" w:rsidRPr="001652A9">
        <w:rPr>
          <w:rFonts w:ascii="IRBadr" w:hAnsi="IRBadr" w:cs="IRBadr"/>
          <w:color w:val="0000FF"/>
          <w:rtl/>
        </w:rPr>
        <w:t xml:space="preserve"> </w:t>
      </w:r>
      <w:r w:rsidR="00A54B5A" w:rsidRPr="001652A9">
        <w:rPr>
          <w:rFonts w:ascii="IRBadr" w:hAnsi="IRBadr" w:cs="IRBadr" w:hint="cs"/>
          <w:color w:val="0000FF"/>
          <w:rtl/>
        </w:rPr>
        <w:t>به،</w:t>
      </w:r>
      <w:r w:rsidR="00A54B5A" w:rsidRPr="001652A9">
        <w:rPr>
          <w:rFonts w:ascii="IRBadr" w:hAnsi="IRBadr" w:cs="IRBadr"/>
          <w:color w:val="0000FF"/>
          <w:rtl/>
        </w:rPr>
        <w:t xml:space="preserve"> </w:t>
      </w:r>
      <w:r w:rsidR="00A54B5A" w:rsidRPr="001652A9">
        <w:rPr>
          <w:rFonts w:ascii="IRBadr" w:hAnsi="IRBadr" w:cs="IRBadr" w:hint="cs"/>
          <w:color w:val="0000FF"/>
          <w:rtl/>
        </w:rPr>
        <w:t>أي</w:t>
      </w:r>
      <w:r w:rsidR="00A54B5A" w:rsidRPr="001652A9">
        <w:rPr>
          <w:rFonts w:ascii="IRBadr" w:hAnsi="IRBadr" w:cs="IRBadr"/>
          <w:color w:val="0000FF"/>
          <w:rtl/>
        </w:rPr>
        <w:t xml:space="preserve"> </w:t>
      </w:r>
      <w:r w:rsidR="00A54B5A" w:rsidRPr="001652A9">
        <w:rPr>
          <w:rFonts w:ascii="IRBadr" w:hAnsi="IRBadr" w:cs="IRBadr" w:hint="cs"/>
          <w:color w:val="0000FF"/>
          <w:rtl/>
        </w:rPr>
        <w:t>أنه</w:t>
      </w:r>
      <w:r w:rsidR="00A54B5A" w:rsidRPr="001652A9">
        <w:rPr>
          <w:rFonts w:ascii="IRBadr" w:hAnsi="IRBadr" w:cs="IRBadr"/>
          <w:color w:val="0000FF"/>
          <w:rtl/>
        </w:rPr>
        <w:t xml:space="preserve"> </w:t>
      </w:r>
      <w:r w:rsidR="00A54B5A" w:rsidRPr="001652A9">
        <w:rPr>
          <w:rFonts w:ascii="IRBadr" w:hAnsi="IRBadr" w:cs="IRBadr" w:hint="cs"/>
          <w:color w:val="0000FF"/>
          <w:rtl/>
        </w:rPr>
        <w:t>لا</w:t>
      </w:r>
      <w:r w:rsidR="00A54B5A" w:rsidRPr="001652A9">
        <w:rPr>
          <w:rFonts w:ascii="IRBadr" w:hAnsi="IRBadr" w:cs="IRBadr"/>
          <w:color w:val="0000FF"/>
          <w:rtl/>
        </w:rPr>
        <w:t xml:space="preserve"> </w:t>
      </w:r>
      <w:r w:rsidR="00A54B5A" w:rsidRPr="001652A9">
        <w:rPr>
          <w:rFonts w:ascii="IRBadr" w:hAnsi="IRBadr" w:cs="IRBadr" w:hint="cs"/>
          <w:color w:val="0000FF"/>
          <w:rtl/>
        </w:rPr>
        <w:t>يوجد</w:t>
      </w:r>
      <w:r w:rsidR="00A54B5A" w:rsidRPr="001652A9">
        <w:rPr>
          <w:rFonts w:ascii="IRBadr" w:hAnsi="IRBadr" w:cs="IRBadr"/>
          <w:color w:val="0000FF"/>
          <w:rtl/>
        </w:rPr>
        <w:t xml:space="preserve"> </w:t>
      </w:r>
      <w:r w:rsidR="00A54B5A" w:rsidRPr="001652A9">
        <w:rPr>
          <w:rFonts w:ascii="IRBadr" w:hAnsi="IRBadr" w:cs="IRBadr" w:hint="cs"/>
          <w:color w:val="0000FF"/>
          <w:rtl/>
        </w:rPr>
        <w:t>في</w:t>
      </w:r>
      <w:r w:rsidR="00A54B5A" w:rsidRPr="001652A9">
        <w:rPr>
          <w:rFonts w:ascii="IRBadr" w:hAnsi="IRBadr" w:cs="IRBadr"/>
          <w:color w:val="0000FF"/>
          <w:rtl/>
        </w:rPr>
        <w:t xml:space="preserve"> </w:t>
      </w:r>
      <w:r w:rsidR="00A54B5A" w:rsidRPr="001652A9">
        <w:rPr>
          <w:rFonts w:ascii="IRBadr" w:hAnsi="IRBadr" w:cs="IRBadr" w:hint="cs"/>
          <w:color w:val="0000FF"/>
          <w:rtl/>
        </w:rPr>
        <w:t>مورد</w:t>
      </w:r>
      <w:r w:rsidR="00A54B5A" w:rsidRPr="001652A9">
        <w:rPr>
          <w:rFonts w:ascii="IRBadr" w:hAnsi="IRBadr" w:cs="IRBadr"/>
          <w:color w:val="0000FF"/>
          <w:rtl/>
        </w:rPr>
        <w:t xml:space="preserve"> </w:t>
      </w:r>
      <w:r w:rsidR="00A54B5A" w:rsidRPr="001652A9">
        <w:rPr>
          <w:rFonts w:ascii="IRBadr" w:hAnsi="IRBadr" w:cs="IRBadr" w:hint="cs"/>
          <w:color w:val="0000FF"/>
          <w:rtl/>
        </w:rPr>
        <w:t>ذكر</w:t>
      </w:r>
      <w:r w:rsidR="00A54B5A" w:rsidRPr="001652A9">
        <w:rPr>
          <w:rFonts w:ascii="IRBadr" w:hAnsi="IRBadr" w:cs="IRBadr"/>
          <w:color w:val="0000FF"/>
          <w:rtl/>
        </w:rPr>
        <w:t xml:space="preserve"> </w:t>
      </w:r>
      <w:r w:rsidR="00A54B5A" w:rsidRPr="001652A9">
        <w:rPr>
          <w:rFonts w:ascii="IRBadr" w:hAnsi="IRBadr" w:cs="IRBadr" w:hint="cs"/>
          <w:color w:val="0000FF"/>
          <w:rtl/>
        </w:rPr>
        <w:t>ثمرة</w:t>
      </w:r>
      <w:r w:rsidR="00A54B5A" w:rsidRPr="001652A9">
        <w:rPr>
          <w:rFonts w:ascii="IRBadr" w:hAnsi="IRBadr" w:cs="IRBadr"/>
          <w:color w:val="0000FF"/>
          <w:rtl/>
        </w:rPr>
        <w:t xml:space="preserve"> </w:t>
      </w:r>
      <w:r w:rsidR="00A54B5A" w:rsidRPr="001652A9">
        <w:rPr>
          <w:rFonts w:ascii="IRBadr" w:hAnsi="IRBadr" w:cs="IRBadr" w:hint="cs"/>
          <w:color w:val="0000FF"/>
          <w:rtl/>
        </w:rPr>
        <w:t>من</w:t>
      </w:r>
      <w:r w:rsidR="00A54B5A" w:rsidRPr="001652A9">
        <w:rPr>
          <w:rFonts w:ascii="IRBadr" w:hAnsi="IRBadr" w:cs="IRBadr"/>
          <w:color w:val="0000FF"/>
          <w:rtl/>
        </w:rPr>
        <w:t xml:space="preserve"> </w:t>
      </w:r>
      <w:r w:rsidR="00A54B5A" w:rsidRPr="001652A9">
        <w:rPr>
          <w:rFonts w:ascii="IRBadr" w:hAnsi="IRBadr" w:cs="IRBadr" w:hint="cs"/>
          <w:color w:val="0000FF"/>
          <w:rtl/>
        </w:rPr>
        <w:t>ثمرات</w:t>
      </w:r>
      <w:r w:rsidR="00A54B5A" w:rsidRPr="001652A9">
        <w:rPr>
          <w:rFonts w:ascii="IRBadr" w:hAnsi="IRBadr" w:cs="IRBadr"/>
          <w:color w:val="0000FF"/>
          <w:rtl/>
        </w:rPr>
        <w:t xml:space="preserve"> </w:t>
      </w:r>
      <w:r w:rsidR="00A54B5A" w:rsidRPr="001652A9">
        <w:rPr>
          <w:rFonts w:ascii="IRBadr" w:hAnsi="IRBadr" w:cs="IRBadr" w:hint="cs"/>
          <w:color w:val="0000FF"/>
          <w:rtl/>
        </w:rPr>
        <w:t>الحكم</w:t>
      </w:r>
      <w:r w:rsidR="00A54B5A" w:rsidRPr="001652A9">
        <w:rPr>
          <w:rFonts w:ascii="IRBadr" w:hAnsi="IRBadr" w:cs="IRBadr"/>
          <w:color w:val="0000FF"/>
          <w:rtl/>
        </w:rPr>
        <w:t xml:space="preserve"> </w:t>
      </w:r>
      <w:r w:rsidR="00A54B5A" w:rsidRPr="001652A9">
        <w:rPr>
          <w:rFonts w:ascii="IRBadr" w:hAnsi="IRBadr" w:cs="IRBadr" w:hint="cs"/>
          <w:color w:val="0000FF"/>
          <w:rtl/>
        </w:rPr>
        <w:t>بعنوان</w:t>
      </w:r>
      <w:r w:rsidR="00A54B5A" w:rsidRPr="001652A9">
        <w:rPr>
          <w:rFonts w:ascii="IRBadr" w:hAnsi="IRBadr" w:cs="IRBadr"/>
          <w:color w:val="0000FF"/>
          <w:rtl/>
        </w:rPr>
        <w:t xml:space="preserve"> </w:t>
      </w:r>
      <w:r w:rsidR="00A54B5A" w:rsidRPr="001652A9">
        <w:rPr>
          <w:rFonts w:ascii="IRBadr" w:hAnsi="IRBadr" w:cs="IRBadr" w:hint="cs"/>
          <w:color w:val="0000FF"/>
          <w:rtl/>
        </w:rPr>
        <w:t>هدف</w:t>
      </w:r>
      <w:r w:rsidR="00A54B5A" w:rsidRPr="001652A9">
        <w:rPr>
          <w:rFonts w:ascii="IRBadr" w:hAnsi="IRBadr" w:cs="IRBadr"/>
          <w:color w:val="0000FF"/>
          <w:rtl/>
        </w:rPr>
        <w:t xml:space="preserve"> </w:t>
      </w:r>
      <w:r w:rsidR="00A54B5A" w:rsidRPr="001652A9">
        <w:rPr>
          <w:rFonts w:ascii="IRBadr" w:hAnsi="IRBadr" w:cs="IRBadr" w:hint="cs"/>
          <w:color w:val="0000FF"/>
          <w:rtl/>
        </w:rPr>
        <w:t>الحكم،</w:t>
      </w:r>
      <w:r w:rsidR="00A54B5A" w:rsidRPr="001652A9">
        <w:rPr>
          <w:rFonts w:ascii="IRBadr" w:hAnsi="IRBadr" w:cs="IRBadr"/>
          <w:color w:val="0000FF"/>
          <w:rtl/>
        </w:rPr>
        <w:t xml:space="preserve"> </w:t>
      </w:r>
      <w:r w:rsidR="00A54B5A" w:rsidRPr="001652A9">
        <w:rPr>
          <w:rFonts w:ascii="IRBadr" w:hAnsi="IRBadr" w:cs="IRBadr" w:hint="cs"/>
          <w:color w:val="0000FF"/>
          <w:rtl/>
        </w:rPr>
        <w:t>فصحيح</w:t>
      </w:r>
      <w:r w:rsidR="00A54B5A" w:rsidRPr="001652A9">
        <w:rPr>
          <w:rFonts w:ascii="IRBadr" w:hAnsi="IRBadr" w:cs="IRBadr"/>
          <w:color w:val="0000FF"/>
          <w:rtl/>
        </w:rPr>
        <w:t xml:space="preserve"> </w:t>
      </w:r>
      <w:r w:rsidR="00A54B5A" w:rsidRPr="001652A9">
        <w:rPr>
          <w:rFonts w:ascii="IRBadr" w:hAnsi="IRBadr" w:cs="IRBadr" w:hint="cs"/>
          <w:color w:val="0000FF"/>
          <w:rtl/>
        </w:rPr>
        <w:t>أن</w:t>
      </w:r>
      <w:r w:rsidR="00A54B5A" w:rsidRPr="001652A9">
        <w:rPr>
          <w:rFonts w:ascii="IRBadr" w:hAnsi="IRBadr" w:cs="IRBadr"/>
          <w:color w:val="0000FF"/>
          <w:rtl/>
        </w:rPr>
        <w:t xml:space="preserve"> </w:t>
      </w:r>
      <w:r w:rsidR="00A54B5A" w:rsidRPr="001652A9">
        <w:rPr>
          <w:rFonts w:ascii="IRBadr" w:hAnsi="IRBadr" w:cs="IRBadr" w:hint="cs"/>
          <w:color w:val="0000FF"/>
          <w:rtl/>
        </w:rPr>
        <w:t>ذاك</w:t>
      </w:r>
      <w:r w:rsidR="00A54B5A" w:rsidRPr="001652A9">
        <w:rPr>
          <w:rFonts w:ascii="IRBadr" w:hAnsi="IRBadr" w:cs="IRBadr"/>
          <w:color w:val="0000FF"/>
          <w:rtl/>
        </w:rPr>
        <w:t xml:space="preserve"> </w:t>
      </w:r>
      <w:r w:rsidR="00A54B5A" w:rsidRPr="001652A9">
        <w:rPr>
          <w:rFonts w:ascii="IRBadr" w:hAnsi="IRBadr" w:cs="IRBadr" w:hint="cs"/>
          <w:color w:val="0000FF"/>
          <w:rtl/>
        </w:rPr>
        <w:t>الهدف</w:t>
      </w:r>
      <w:r w:rsidR="00A54B5A" w:rsidRPr="001652A9">
        <w:rPr>
          <w:rFonts w:ascii="IRBadr" w:hAnsi="IRBadr" w:cs="IRBadr"/>
          <w:color w:val="0000FF"/>
          <w:rtl/>
        </w:rPr>
        <w:t xml:space="preserve"> </w:t>
      </w:r>
      <w:r w:rsidR="00A54B5A" w:rsidRPr="001652A9">
        <w:rPr>
          <w:rFonts w:ascii="IRBadr" w:hAnsi="IRBadr" w:cs="IRBadr" w:hint="cs"/>
          <w:color w:val="0000FF"/>
          <w:rtl/>
        </w:rPr>
        <w:t>قد</w:t>
      </w:r>
      <w:r w:rsidR="00A54B5A" w:rsidRPr="001652A9">
        <w:rPr>
          <w:rFonts w:ascii="IRBadr" w:hAnsi="IRBadr" w:cs="IRBadr"/>
          <w:color w:val="0000FF"/>
          <w:rtl/>
        </w:rPr>
        <w:t xml:space="preserve"> </w:t>
      </w:r>
      <w:r w:rsidR="00A54B5A" w:rsidRPr="001652A9">
        <w:rPr>
          <w:rFonts w:ascii="IRBadr" w:hAnsi="IRBadr" w:cs="IRBadr" w:hint="cs"/>
          <w:color w:val="0000FF"/>
          <w:rtl/>
        </w:rPr>
        <w:t>يوجد</w:t>
      </w:r>
      <w:r w:rsidR="00A54B5A" w:rsidRPr="001652A9">
        <w:rPr>
          <w:rFonts w:ascii="IRBadr" w:hAnsi="IRBadr" w:cs="IRBadr"/>
          <w:color w:val="0000FF"/>
          <w:rtl/>
        </w:rPr>
        <w:t xml:space="preserve"> </w:t>
      </w:r>
      <w:r w:rsidR="00A54B5A" w:rsidRPr="001652A9">
        <w:rPr>
          <w:rFonts w:ascii="IRBadr" w:hAnsi="IRBadr" w:cs="IRBadr" w:hint="cs"/>
          <w:color w:val="0000FF"/>
          <w:rtl/>
        </w:rPr>
        <w:t>في</w:t>
      </w:r>
      <w:r w:rsidR="00A54B5A" w:rsidRPr="001652A9">
        <w:rPr>
          <w:rFonts w:ascii="IRBadr" w:hAnsi="IRBadr" w:cs="IRBadr"/>
          <w:color w:val="0000FF"/>
          <w:rtl/>
        </w:rPr>
        <w:t xml:space="preserve"> </w:t>
      </w:r>
      <w:r w:rsidR="00A54B5A" w:rsidRPr="001652A9">
        <w:rPr>
          <w:rFonts w:ascii="IRBadr" w:hAnsi="IRBadr" w:cs="IRBadr" w:hint="cs"/>
          <w:color w:val="0000FF"/>
          <w:rtl/>
        </w:rPr>
        <w:t>تشريع</w:t>
      </w:r>
      <w:r w:rsidR="00A54B5A" w:rsidRPr="001652A9">
        <w:rPr>
          <w:rFonts w:ascii="IRBadr" w:hAnsi="IRBadr" w:cs="IRBadr"/>
          <w:color w:val="0000FF"/>
          <w:rtl/>
        </w:rPr>
        <w:t xml:space="preserve"> </w:t>
      </w:r>
      <w:r w:rsidR="00A54B5A" w:rsidRPr="001652A9">
        <w:rPr>
          <w:rFonts w:ascii="IRBadr" w:hAnsi="IRBadr" w:cs="IRBadr" w:hint="cs"/>
          <w:color w:val="0000FF"/>
          <w:rtl/>
        </w:rPr>
        <w:t>مماثل</w:t>
      </w:r>
      <w:r w:rsidR="00A54B5A" w:rsidRPr="001652A9">
        <w:rPr>
          <w:rFonts w:ascii="IRBadr" w:hAnsi="IRBadr" w:cs="IRBadr"/>
          <w:color w:val="0000FF"/>
          <w:rtl/>
        </w:rPr>
        <w:t xml:space="preserve"> </w:t>
      </w:r>
      <w:r w:rsidR="00A54B5A" w:rsidRPr="001652A9">
        <w:rPr>
          <w:rFonts w:ascii="IRBadr" w:hAnsi="IRBadr" w:cs="IRBadr" w:hint="cs"/>
          <w:color w:val="0000FF"/>
          <w:rtl/>
        </w:rPr>
        <w:t>يمكن</w:t>
      </w:r>
      <w:r w:rsidR="00A54B5A" w:rsidRPr="001652A9">
        <w:rPr>
          <w:rFonts w:ascii="IRBadr" w:hAnsi="IRBadr" w:cs="IRBadr"/>
          <w:color w:val="0000FF"/>
          <w:rtl/>
        </w:rPr>
        <w:t xml:space="preserve"> </w:t>
      </w:r>
      <w:r w:rsidR="009D118A">
        <w:rPr>
          <w:rFonts w:ascii="IRBadr" w:hAnsi="IRBadr" w:cs="IRBadr" w:hint="cs"/>
          <w:color w:val="0000FF"/>
          <w:rtl/>
        </w:rPr>
        <w:t xml:space="preserve">للولیّ </w:t>
      </w:r>
      <w:r w:rsidR="00A54B5A" w:rsidRPr="001652A9">
        <w:rPr>
          <w:rFonts w:ascii="IRBadr" w:hAnsi="IRBadr" w:cs="IRBadr" w:hint="cs"/>
          <w:color w:val="0000FF"/>
          <w:rtl/>
        </w:rPr>
        <w:t>أن</w:t>
      </w:r>
      <w:r w:rsidR="00A54B5A" w:rsidRPr="001652A9">
        <w:rPr>
          <w:rFonts w:ascii="IRBadr" w:hAnsi="IRBadr" w:cs="IRBadr"/>
          <w:color w:val="0000FF"/>
          <w:rtl/>
        </w:rPr>
        <w:t xml:space="preserve"> </w:t>
      </w:r>
      <w:r w:rsidR="00A54B5A" w:rsidRPr="001652A9">
        <w:rPr>
          <w:rFonts w:ascii="IRBadr" w:hAnsi="IRBadr" w:cs="IRBadr" w:hint="cs"/>
          <w:color w:val="0000FF"/>
          <w:rtl/>
        </w:rPr>
        <w:t>يشرّعه</w:t>
      </w:r>
      <w:r w:rsidR="00A54B5A" w:rsidRPr="001652A9">
        <w:rPr>
          <w:rFonts w:ascii="IRBadr" w:hAnsi="IRBadr" w:cs="IRBadr"/>
          <w:color w:val="0000FF"/>
          <w:rtl/>
        </w:rPr>
        <w:t xml:space="preserve"> </w:t>
      </w:r>
      <w:r w:rsidR="00A54B5A" w:rsidRPr="001652A9">
        <w:rPr>
          <w:rFonts w:ascii="IRBadr" w:hAnsi="IRBadr" w:cs="IRBadr" w:hint="cs"/>
          <w:color w:val="0000FF"/>
          <w:rtl/>
        </w:rPr>
        <w:t>أو</w:t>
      </w:r>
      <w:r w:rsidR="00A54B5A" w:rsidRPr="001652A9">
        <w:rPr>
          <w:rFonts w:ascii="IRBadr" w:hAnsi="IRBadr" w:cs="IRBadr"/>
          <w:color w:val="0000FF"/>
          <w:rtl/>
        </w:rPr>
        <w:t xml:space="preserve"> </w:t>
      </w:r>
      <w:r w:rsidR="00A54B5A" w:rsidRPr="001652A9">
        <w:rPr>
          <w:rFonts w:ascii="IRBadr" w:hAnsi="IRBadr" w:cs="IRBadr" w:hint="cs"/>
          <w:color w:val="0000FF"/>
          <w:rtl/>
        </w:rPr>
        <w:t>للمفتي</w:t>
      </w:r>
      <w:r w:rsidR="00A54B5A" w:rsidRPr="001652A9">
        <w:rPr>
          <w:rFonts w:ascii="IRBadr" w:hAnsi="IRBadr" w:cs="IRBadr"/>
          <w:color w:val="0000FF"/>
          <w:rtl/>
        </w:rPr>
        <w:t xml:space="preserve"> </w:t>
      </w:r>
      <w:r w:rsidR="00A54B5A" w:rsidRPr="001652A9">
        <w:rPr>
          <w:rFonts w:ascii="IRBadr" w:hAnsi="IRBadr" w:cs="IRBadr" w:hint="cs"/>
          <w:color w:val="0000FF"/>
          <w:rtl/>
        </w:rPr>
        <w:t>أن</w:t>
      </w:r>
      <w:r w:rsidR="00A54B5A" w:rsidRPr="001652A9">
        <w:rPr>
          <w:rFonts w:ascii="IRBadr" w:hAnsi="IRBadr" w:cs="IRBadr"/>
          <w:color w:val="0000FF"/>
          <w:rtl/>
        </w:rPr>
        <w:t xml:space="preserve"> </w:t>
      </w:r>
      <w:r w:rsidR="00A54B5A" w:rsidRPr="001652A9">
        <w:rPr>
          <w:rFonts w:ascii="IRBadr" w:hAnsi="IRBadr" w:cs="IRBadr" w:hint="cs"/>
          <w:color w:val="0000FF"/>
          <w:rtl/>
        </w:rPr>
        <w:t>يفتي</w:t>
      </w:r>
      <w:r w:rsidR="00A54B5A" w:rsidRPr="001652A9">
        <w:rPr>
          <w:rFonts w:ascii="IRBadr" w:hAnsi="IRBadr" w:cs="IRBadr"/>
          <w:color w:val="0000FF"/>
          <w:rtl/>
        </w:rPr>
        <w:t xml:space="preserve"> </w:t>
      </w:r>
      <w:r w:rsidR="00A54B5A" w:rsidRPr="001652A9">
        <w:rPr>
          <w:rFonts w:ascii="IRBadr" w:hAnsi="IRBadr" w:cs="IRBadr" w:hint="cs"/>
          <w:color w:val="0000FF"/>
          <w:rtl/>
        </w:rPr>
        <w:t>به</w:t>
      </w:r>
      <w:r w:rsidR="00A54B5A" w:rsidRPr="001652A9">
        <w:rPr>
          <w:rFonts w:ascii="IRBadr" w:hAnsi="IRBadr" w:cs="IRBadr"/>
          <w:color w:val="0000FF"/>
          <w:rtl/>
        </w:rPr>
        <w:t>.</w:t>
      </w:r>
      <w:r w:rsidR="007B5062">
        <w:rPr>
          <w:rFonts w:ascii="IRBadr" w:hAnsi="IRBadr" w:cs="IRBadr" w:hint="cs"/>
          <w:color w:val="0000FF"/>
          <w:rtl/>
        </w:rPr>
        <w:t xml:space="preserve"> </w:t>
      </w:r>
      <w:r w:rsidRPr="001652A9">
        <w:rPr>
          <w:rFonts w:ascii="IRBadr" w:hAnsi="IRBadr" w:cs="IRBadr" w:hint="cs"/>
          <w:color w:val="0000FF"/>
          <w:rtl/>
        </w:rPr>
        <w:t>و</w:t>
      </w:r>
      <w:r w:rsidRPr="001652A9">
        <w:rPr>
          <w:rFonts w:ascii="IRBadr" w:hAnsi="IRBadr" w:cs="IRBadr"/>
          <w:color w:val="0000FF"/>
          <w:rtl/>
        </w:rPr>
        <w:t xml:space="preserve"> </w:t>
      </w:r>
      <w:r w:rsidRPr="001652A9">
        <w:rPr>
          <w:rFonts w:ascii="IRBadr" w:hAnsi="IRBadr" w:cs="IRBadr" w:hint="cs"/>
          <w:color w:val="0000FF"/>
          <w:rtl/>
        </w:rPr>
        <w:t>لكن</w:t>
      </w:r>
      <w:r w:rsidRPr="001652A9">
        <w:rPr>
          <w:rFonts w:ascii="IRBadr" w:hAnsi="IRBadr" w:cs="IRBadr"/>
          <w:color w:val="0000FF"/>
          <w:rtl/>
        </w:rPr>
        <w:t xml:space="preserve"> </w:t>
      </w:r>
      <w:r w:rsidRPr="001652A9">
        <w:rPr>
          <w:rFonts w:ascii="IRBadr" w:hAnsi="IRBadr" w:cs="IRBadr" w:hint="cs"/>
          <w:color w:val="0000FF"/>
          <w:rtl/>
        </w:rPr>
        <w:t>ما</w:t>
      </w:r>
      <w:r w:rsidRPr="001652A9">
        <w:rPr>
          <w:rFonts w:ascii="IRBadr" w:hAnsi="IRBadr" w:cs="IRBadr"/>
          <w:color w:val="0000FF"/>
          <w:rtl/>
        </w:rPr>
        <w:t xml:space="preserve"> </w:t>
      </w:r>
      <w:r w:rsidRPr="001652A9">
        <w:rPr>
          <w:rFonts w:ascii="IRBadr" w:hAnsi="IRBadr" w:cs="IRBadr" w:hint="cs"/>
          <w:color w:val="0000FF"/>
          <w:rtl/>
        </w:rPr>
        <w:t>يدرينا</w:t>
      </w:r>
      <w:r w:rsidRPr="001652A9">
        <w:rPr>
          <w:rFonts w:ascii="IRBadr" w:hAnsi="IRBadr" w:cs="IRBadr"/>
          <w:color w:val="0000FF"/>
          <w:rtl/>
        </w:rPr>
        <w:t xml:space="preserve"> </w:t>
      </w:r>
      <w:r w:rsidRPr="001652A9">
        <w:rPr>
          <w:rFonts w:ascii="IRBadr" w:hAnsi="IRBadr" w:cs="IRBadr" w:hint="cs"/>
          <w:color w:val="0000FF"/>
          <w:rtl/>
        </w:rPr>
        <w:t>أن</w:t>
      </w:r>
      <w:r w:rsidRPr="001652A9">
        <w:rPr>
          <w:rFonts w:ascii="IRBadr" w:hAnsi="IRBadr" w:cs="IRBadr"/>
          <w:color w:val="0000FF"/>
          <w:rtl/>
        </w:rPr>
        <w:t xml:space="preserve"> </w:t>
      </w:r>
      <w:r w:rsidRPr="001652A9">
        <w:rPr>
          <w:rFonts w:ascii="IRBadr" w:hAnsi="IRBadr" w:cs="IRBadr" w:hint="cs"/>
          <w:color w:val="0000FF"/>
          <w:rtl/>
        </w:rPr>
        <w:t>ذاك</w:t>
      </w:r>
      <w:r w:rsidRPr="001652A9">
        <w:rPr>
          <w:rFonts w:ascii="IRBadr" w:hAnsi="IRBadr" w:cs="IRBadr"/>
          <w:color w:val="0000FF"/>
          <w:rtl/>
        </w:rPr>
        <w:t xml:space="preserve"> </w:t>
      </w:r>
      <w:r w:rsidRPr="001652A9">
        <w:rPr>
          <w:rFonts w:ascii="IRBadr" w:hAnsi="IRBadr" w:cs="IRBadr" w:hint="cs"/>
          <w:color w:val="0000FF"/>
          <w:rtl/>
        </w:rPr>
        <w:t>الهدف</w:t>
      </w:r>
      <w:r w:rsidRPr="001652A9">
        <w:rPr>
          <w:rFonts w:ascii="IRBadr" w:hAnsi="IRBadr" w:cs="IRBadr"/>
          <w:color w:val="0000FF"/>
          <w:rtl/>
        </w:rPr>
        <w:t xml:space="preserve"> </w:t>
      </w:r>
      <w:r w:rsidRPr="001652A9">
        <w:rPr>
          <w:rFonts w:ascii="IRBadr" w:hAnsi="IRBadr" w:cs="IRBadr" w:hint="cs"/>
          <w:color w:val="0000FF"/>
          <w:rtl/>
        </w:rPr>
        <w:t>في</w:t>
      </w:r>
      <w:r w:rsidRPr="001652A9">
        <w:rPr>
          <w:rFonts w:ascii="IRBadr" w:hAnsi="IRBadr" w:cs="IRBadr"/>
          <w:color w:val="0000FF"/>
          <w:rtl/>
        </w:rPr>
        <w:t xml:space="preserve"> </w:t>
      </w:r>
      <w:r w:rsidRPr="001652A9">
        <w:rPr>
          <w:rFonts w:ascii="IRBadr" w:hAnsi="IRBadr" w:cs="IRBadr" w:hint="cs"/>
          <w:color w:val="0000FF"/>
          <w:rtl/>
        </w:rPr>
        <w:t>تشريع</w:t>
      </w:r>
      <w:r w:rsidRPr="001652A9">
        <w:rPr>
          <w:rFonts w:ascii="IRBadr" w:hAnsi="IRBadr" w:cs="IRBadr"/>
          <w:color w:val="0000FF"/>
          <w:rtl/>
        </w:rPr>
        <w:t xml:space="preserve"> </w:t>
      </w:r>
      <w:r w:rsidRPr="001652A9">
        <w:rPr>
          <w:rFonts w:ascii="IRBadr" w:hAnsi="IRBadr" w:cs="IRBadr" w:hint="cs"/>
          <w:color w:val="0000FF"/>
          <w:rtl/>
        </w:rPr>
        <w:t>آخر</w:t>
      </w:r>
      <w:r w:rsidRPr="001652A9">
        <w:rPr>
          <w:rFonts w:ascii="IRBadr" w:hAnsi="IRBadr" w:cs="IRBadr"/>
          <w:color w:val="0000FF"/>
          <w:rtl/>
        </w:rPr>
        <w:t xml:space="preserve"> </w:t>
      </w:r>
      <w:r w:rsidRPr="001652A9">
        <w:rPr>
          <w:rFonts w:ascii="IRBadr" w:hAnsi="IRBadr" w:cs="IRBadr" w:hint="cs"/>
          <w:color w:val="0000FF"/>
          <w:rtl/>
        </w:rPr>
        <w:t>لا</w:t>
      </w:r>
      <w:r w:rsidRPr="001652A9">
        <w:rPr>
          <w:rFonts w:ascii="IRBadr" w:hAnsi="IRBadr" w:cs="IRBadr"/>
          <w:color w:val="0000FF"/>
          <w:rtl/>
        </w:rPr>
        <w:t xml:space="preserve"> </w:t>
      </w:r>
      <w:r w:rsidRPr="001652A9">
        <w:rPr>
          <w:rFonts w:ascii="IRBadr" w:hAnsi="IRBadr" w:cs="IRBadr" w:hint="cs"/>
          <w:color w:val="0000FF"/>
          <w:rtl/>
        </w:rPr>
        <w:t>يكون</w:t>
      </w:r>
      <w:r w:rsidRPr="001652A9">
        <w:rPr>
          <w:rFonts w:ascii="IRBadr" w:hAnsi="IRBadr" w:cs="IRBadr"/>
          <w:color w:val="0000FF"/>
          <w:rtl/>
        </w:rPr>
        <w:t xml:space="preserve"> </w:t>
      </w:r>
      <w:r w:rsidRPr="001652A9">
        <w:rPr>
          <w:rFonts w:ascii="IRBadr" w:hAnsi="IRBadr" w:cs="IRBadr" w:hint="cs"/>
          <w:color w:val="0000FF"/>
          <w:rtl/>
        </w:rPr>
        <w:t>مقترنا</w:t>
      </w:r>
      <w:r w:rsidRPr="001652A9">
        <w:rPr>
          <w:rFonts w:ascii="IRBadr" w:hAnsi="IRBadr" w:cs="IRBadr"/>
          <w:color w:val="0000FF"/>
          <w:rtl/>
        </w:rPr>
        <w:t xml:space="preserve"> </w:t>
      </w:r>
      <w:r w:rsidRPr="001652A9">
        <w:rPr>
          <w:rFonts w:ascii="IRBadr" w:hAnsi="IRBadr" w:cs="IRBadr" w:hint="cs"/>
          <w:color w:val="0000FF"/>
          <w:rtl/>
        </w:rPr>
        <w:t>بمانع</w:t>
      </w:r>
      <w:r w:rsidRPr="001652A9">
        <w:rPr>
          <w:rFonts w:ascii="IRBadr" w:hAnsi="IRBadr" w:cs="IRBadr"/>
          <w:color w:val="0000FF"/>
          <w:rtl/>
        </w:rPr>
        <w:t xml:space="preserve"> </w:t>
      </w:r>
      <w:r w:rsidRPr="001652A9">
        <w:rPr>
          <w:rFonts w:ascii="IRBadr" w:hAnsi="IRBadr" w:cs="IRBadr" w:hint="cs"/>
          <w:color w:val="0000FF"/>
          <w:rtl/>
        </w:rPr>
        <w:t>أو</w:t>
      </w:r>
      <w:r w:rsidRPr="001652A9">
        <w:rPr>
          <w:rFonts w:ascii="IRBadr" w:hAnsi="IRBadr" w:cs="IRBadr"/>
          <w:color w:val="0000FF"/>
          <w:rtl/>
        </w:rPr>
        <w:t xml:space="preserve"> </w:t>
      </w:r>
      <w:r w:rsidRPr="001652A9">
        <w:rPr>
          <w:rFonts w:ascii="IRBadr" w:hAnsi="IRBadr" w:cs="IRBadr" w:hint="cs"/>
          <w:color w:val="0000FF"/>
          <w:rtl/>
        </w:rPr>
        <w:t>فاقدا</w:t>
      </w:r>
      <w:r w:rsidRPr="001652A9">
        <w:rPr>
          <w:rFonts w:ascii="IRBadr" w:hAnsi="IRBadr" w:cs="IRBadr"/>
          <w:color w:val="0000FF"/>
          <w:rtl/>
        </w:rPr>
        <w:t xml:space="preserve"> </w:t>
      </w:r>
      <w:r w:rsidRPr="001652A9">
        <w:rPr>
          <w:rFonts w:ascii="IRBadr" w:hAnsi="IRBadr" w:cs="IRBadr" w:hint="cs"/>
          <w:color w:val="0000FF"/>
          <w:rtl/>
        </w:rPr>
        <w:t>لشرط؟</w:t>
      </w:r>
      <w:r w:rsidRPr="001652A9">
        <w:rPr>
          <w:rFonts w:ascii="IRBadr" w:hAnsi="IRBadr" w:cs="IRBadr"/>
          <w:color w:val="0000FF"/>
          <w:rtl/>
        </w:rPr>
        <w:t xml:space="preserve">! </w:t>
      </w:r>
      <w:r w:rsidRPr="001652A9">
        <w:rPr>
          <w:rFonts w:ascii="IRBadr" w:hAnsi="IRBadr" w:cs="IRBadr" w:hint="cs"/>
          <w:color w:val="0000FF"/>
          <w:rtl/>
        </w:rPr>
        <w:t>فمثلا</w:t>
      </w:r>
      <w:r w:rsidRPr="001652A9">
        <w:rPr>
          <w:rFonts w:ascii="IRBadr" w:hAnsi="IRBadr" w:cs="IRBadr"/>
          <w:color w:val="0000FF"/>
          <w:rtl/>
        </w:rPr>
        <w:t xml:space="preserve"> </w:t>
      </w:r>
      <w:r w:rsidRPr="001652A9">
        <w:rPr>
          <w:rFonts w:ascii="IRBadr" w:hAnsi="IRBadr" w:cs="IRBadr" w:hint="cs"/>
          <w:color w:val="0000FF"/>
          <w:rtl/>
        </w:rPr>
        <w:t>لو</w:t>
      </w:r>
      <w:r w:rsidRPr="001652A9">
        <w:rPr>
          <w:rFonts w:ascii="IRBadr" w:hAnsi="IRBadr" w:cs="IRBadr"/>
          <w:color w:val="0000FF"/>
          <w:rtl/>
        </w:rPr>
        <w:t xml:space="preserve"> </w:t>
      </w:r>
      <w:r w:rsidRPr="001652A9">
        <w:rPr>
          <w:rFonts w:ascii="IRBadr" w:hAnsi="IRBadr" w:cs="IRBadr" w:hint="cs"/>
          <w:color w:val="0000FF"/>
          <w:rtl/>
        </w:rPr>
        <w:t>قال</w:t>
      </w:r>
      <w:r w:rsidRPr="001652A9">
        <w:rPr>
          <w:rFonts w:ascii="IRBadr" w:hAnsi="IRBadr" w:cs="IRBadr"/>
          <w:color w:val="0000FF"/>
          <w:rtl/>
        </w:rPr>
        <w:t>: «</w:t>
      </w:r>
      <w:r w:rsidRPr="001652A9">
        <w:rPr>
          <w:rFonts w:ascii="IRBadr" w:hAnsi="IRBadr" w:cs="IRBadr" w:hint="cs"/>
          <w:color w:val="0000FF"/>
          <w:rtl/>
        </w:rPr>
        <w:t>صوموا</w:t>
      </w:r>
      <w:r w:rsidRPr="001652A9">
        <w:rPr>
          <w:rFonts w:ascii="IRBadr" w:hAnsi="IRBadr" w:cs="IRBadr"/>
          <w:color w:val="0000FF"/>
          <w:rtl/>
        </w:rPr>
        <w:t xml:space="preserve"> </w:t>
      </w:r>
      <w:r w:rsidRPr="001652A9">
        <w:rPr>
          <w:rFonts w:ascii="IRBadr" w:hAnsi="IRBadr" w:cs="IRBadr" w:hint="cs"/>
          <w:color w:val="0000FF"/>
          <w:rtl/>
        </w:rPr>
        <w:t>تصحّوا</w:t>
      </w:r>
      <w:r w:rsidRPr="001652A9">
        <w:rPr>
          <w:rFonts w:ascii="IRBadr" w:hAnsi="IRBadr" w:cs="IRBadr" w:hint="eastAsia"/>
          <w:color w:val="0000FF"/>
          <w:rtl/>
        </w:rPr>
        <w:t>»</w:t>
      </w:r>
      <w:r w:rsidRPr="001652A9">
        <w:rPr>
          <w:rFonts w:ascii="IRBadr" w:hAnsi="IRBadr" w:cs="IRBadr"/>
          <w:color w:val="0000FF"/>
          <w:rtl/>
        </w:rPr>
        <w:t xml:space="preserve"> </w:t>
      </w:r>
      <w:r w:rsidRPr="001652A9">
        <w:rPr>
          <w:rFonts w:ascii="IRBadr" w:hAnsi="IRBadr" w:cs="IRBadr" w:hint="cs"/>
          <w:color w:val="0000FF"/>
          <w:rtl/>
        </w:rPr>
        <w:t>لم</w:t>
      </w:r>
      <w:r w:rsidRPr="001652A9">
        <w:rPr>
          <w:rFonts w:ascii="IRBadr" w:hAnsi="IRBadr" w:cs="IRBadr"/>
          <w:color w:val="0000FF"/>
          <w:rtl/>
        </w:rPr>
        <w:t xml:space="preserve"> </w:t>
      </w:r>
      <w:r w:rsidRPr="001652A9">
        <w:rPr>
          <w:rFonts w:ascii="IRBadr" w:hAnsi="IRBadr" w:cs="IRBadr" w:hint="cs"/>
          <w:color w:val="0000FF"/>
          <w:rtl/>
        </w:rPr>
        <w:t>يدل</w:t>
      </w:r>
      <w:r w:rsidRPr="001652A9">
        <w:rPr>
          <w:rFonts w:ascii="IRBadr" w:hAnsi="IRBadr" w:cs="IRBadr"/>
          <w:color w:val="0000FF"/>
          <w:rtl/>
        </w:rPr>
        <w:t xml:space="preserve"> </w:t>
      </w:r>
      <w:r w:rsidRPr="001652A9">
        <w:rPr>
          <w:rFonts w:ascii="IRBadr" w:hAnsi="IRBadr" w:cs="IRBadr" w:hint="cs"/>
          <w:color w:val="0000FF"/>
          <w:rtl/>
        </w:rPr>
        <w:t>ذلك</w:t>
      </w:r>
      <w:r w:rsidRPr="001652A9">
        <w:rPr>
          <w:rFonts w:ascii="IRBadr" w:hAnsi="IRBadr" w:cs="IRBadr"/>
          <w:color w:val="0000FF"/>
          <w:rtl/>
        </w:rPr>
        <w:t xml:space="preserve"> </w:t>
      </w:r>
      <w:r w:rsidRPr="001652A9">
        <w:rPr>
          <w:rFonts w:ascii="IRBadr" w:hAnsi="IRBadr" w:cs="IRBadr" w:hint="cs"/>
          <w:color w:val="0000FF"/>
          <w:rtl/>
        </w:rPr>
        <w:t>عرفا</w:t>
      </w:r>
      <w:r w:rsidRPr="001652A9">
        <w:rPr>
          <w:rFonts w:ascii="IRBadr" w:hAnsi="IRBadr" w:cs="IRBadr"/>
          <w:color w:val="0000FF"/>
          <w:rtl/>
        </w:rPr>
        <w:t xml:space="preserve"> </w:t>
      </w:r>
      <w:r w:rsidRPr="001652A9">
        <w:rPr>
          <w:rFonts w:ascii="IRBadr" w:hAnsi="IRBadr" w:cs="IRBadr" w:hint="cs"/>
          <w:color w:val="0000FF"/>
          <w:rtl/>
        </w:rPr>
        <w:t>على</w:t>
      </w:r>
      <w:r w:rsidRPr="001652A9">
        <w:rPr>
          <w:rFonts w:ascii="IRBadr" w:hAnsi="IRBadr" w:cs="IRBadr"/>
          <w:color w:val="0000FF"/>
          <w:rtl/>
        </w:rPr>
        <w:t xml:space="preserve"> </w:t>
      </w:r>
      <w:r w:rsidRPr="001652A9">
        <w:rPr>
          <w:rFonts w:ascii="IRBadr" w:hAnsi="IRBadr" w:cs="IRBadr" w:hint="cs"/>
          <w:color w:val="0000FF"/>
          <w:rtl/>
        </w:rPr>
        <w:t>وجوب</w:t>
      </w:r>
      <w:r w:rsidRPr="001652A9">
        <w:rPr>
          <w:rFonts w:ascii="IRBadr" w:hAnsi="IRBadr" w:cs="IRBadr"/>
          <w:color w:val="0000FF"/>
          <w:rtl/>
        </w:rPr>
        <w:t xml:space="preserve"> </w:t>
      </w:r>
      <w:r w:rsidRPr="001652A9">
        <w:rPr>
          <w:rFonts w:ascii="IRBadr" w:hAnsi="IRBadr" w:cs="IRBadr" w:hint="cs"/>
          <w:color w:val="0000FF"/>
          <w:rtl/>
        </w:rPr>
        <w:t>كل</w:t>
      </w:r>
      <w:r w:rsidRPr="001652A9">
        <w:rPr>
          <w:rFonts w:ascii="IRBadr" w:hAnsi="IRBadr" w:cs="IRBadr"/>
          <w:color w:val="0000FF"/>
          <w:rtl/>
        </w:rPr>
        <w:t xml:space="preserve"> </w:t>
      </w:r>
      <w:r w:rsidRPr="001652A9">
        <w:rPr>
          <w:rFonts w:ascii="IRBadr" w:hAnsi="IRBadr" w:cs="IRBadr" w:hint="cs"/>
          <w:color w:val="0000FF"/>
          <w:rtl/>
        </w:rPr>
        <w:t>ما</w:t>
      </w:r>
      <w:r w:rsidRPr="001652A9">
        <w:rPr>
          <w:rFonts w:ascii="IRBadr" w:hAnsi="IRBadr" w:cs="IRBadr"/>
          <w:color w:val="0000FF"/>
          <w:rtl/>
        </w:rPr>
        <w:t xml:space="preserve"> </w:t>
      </w:r>
      <w:r w:rsidRPr="001652A9">
        <w:rPr>
          <w:rFonts w:ascii="IRBadr" w:hAnsi="IRBadr" w:cs="IRBadr" w:hint="cs"/>
          <w:color w:val="0000FF"/>
          <w:rtl/>
        </w:rPr>
        <w:t>هو</w:t>
      </w:r>
      <w:r w:rsidRPr="001652A9">
        <w:rPr>
          <w:rFonts w:ascii="IRBadr" w:hAnsi="IRBadr" w:cs="IRBadr"/>
          <w:color w:val="0000FF"/>
          <w:rtl/>
        </w:rPr>
        <w:t xml:space="preserve"> </w:t>
      </w:r>
      <w:r w:rsidRPr="001652A9">
        <w:rPr>
          <w:rFonts w:ascii="IRBadr" w:hAnsi="IRBadr" w:cs="IRBadr" w:hint="cs"/>
          <w:color w:val="0000FF"/>
          <w:rtl/>
        </w:rPr>
        <w:t>دخيل</w:t>
      </w:r>
      <w:r w:rsidRPr="001652A9">
        <w:rPr>
          <w:rFonts w:ascii="IRBadr" w:hAnsi="IRBadr" w:cs="IRBadr"/>
          <w:color w:val="0000FF"/>
          <w:rtl/>
        </w:rPr>
        <w:t xml:space="preserve"> </w:t>
      </w:r>
      <w:r w:rsidRPr="001652A9">
        <w:rPr>
          <w:rFonts w:ascii="IRBadr" w:hAnsi="IRBadr" w:cs="IRBadr" w:hint="cs"/>
          <w:color w:val="0000FF"/>
          <w:rtl/>
        </w:rPr>
        <w:t>في</w:t>
      </w:r>
      <w:r w:rsidRPr="001652A9">
        <w:rPr>
          <w:rFonts w:ascii="IRBadr" w:hAnsi="IRBadr" w:cs="IRBadr"/>
          <w:color w:val="0000FF"/>
          <w:rtl/>
        </w:rPr>
        <w:t xml:space="preserve"> </w:t>
      </w:r>
      <w:r w:rsidRPr="001652A9">
        <w:rPr>
          <w:rFonts w:ascii="IRBadr" w:hAnsi="IRBadr" w:cs="IRBadr" w:hint="cs"/>
          <w:color w:val="0000FF"/>
          <w:rtl/>
        </w:rPr>
        <w:t>صحّة</w:t>
      </w:r>
      <w:r w:rsidRPr="001652A9">
        <w:rPr>
          <w:rFonts w:ascii="IRBadr" w:hAnsi="IRBadr" w:cs="IRBadr"/>
          <w:color w:val="0000FF"/>
          <w:rtl/>
        </w:rPr>
        <w:t xml:space="preserve"> </w:t>
      </w:r>
      <w:r w:rsidRPr="001652A9">
        <w:rPr>
          <w:rFonts w:ascii="IRBadr" w:hAnsi="IRBadr" w:cs="IRBadr" w:hint="cs"/>
          <w:color w:val="0000FF"/>
          <w:rtl/>
        </w:rPr>
        <w:t>البدن</w:t>
      </w:r>
      <w:r w:rsidRPr="001652A9">
        <w:rPr>
          <w:rFonts w:ascii="IRBadr" w:hAnsi="IRBadr" w:cs="IRBadr"/>
          <w:color w:val="0000FF"/>
          <w:rtl/>
        </w:rPr>
        <w:t>.</w:t>
      </w:r>
    </w:p>
    <w:p w:rsidR="001652A9" w:rsidRDefault="001652A9" w:rsidP="00A54B5A">
      <w:pPr>
        <w:rPr>
          <w:rFonts w:ascii="IRBadr" w:hAnsi="IRBadr" w:cs="IRBadr"/>
          <w:color w:val="0000FF"/>
          <w:rtl/>
        </w:rPr>
      </w:pPr>
      <w:r w:rsidRPr="001652A9">
        <w:rPr>
          <w:rFonts w:ascii="IRBadr" w:hAnsi="IRBadr" w:cs="IRBadr" w:hint="cs"/>
          <w:color w:val="0000FF"/>
          <w:rtl/>
        </w:rPr>
        <w:t>و</w:t>
      </w:r>
      <w:r w:rsidRPr="001652A9">
        <w:rPr>
          <w:rFonts w:ascii="IRBadr" w:hAnsi="IRBadr" w:cs="IRBadr"/>
          <w:color w:val="0000FF"/>
          <w:rtl/>
        </w:rPr>
        <w:t xml:space="preserve"> </w:t>
      </w:r>
      <w:r w:rsidRPr="001652A9">
        <w:rPr>
          <w:rFonts w:ascii="IRBadr" w:hAnsi="IRBadr" w:cs="IRBadr" w:hint="cs"/>
          <w:color w:val="0000FF"/>
          <w:rtl/>
        </w:rPr>
        <w:t>الجواب</w:t>
      </w:r>
      <w:r w:rsidRPr="001652A9">
        <w:rPr>
          <w:rFonts w:ascii="IRBadr" w:hAnsi="IRBadr" w:cs="IRBadr"/>
          <w:color w:val="0000FF"/>
          <w:rtl/>
        </w:rPr>
        <w:t xml:space="preserve">: </w:t>
      </w:r>
      <w:r w:rsidRPr="001652A9">
        <w:rPr>
          <w:rFonts w:ascii="IRBadr" w:hAnsi="IRBadr" w:cs="IRBadr" w:hint="cs"/>
          <w:color w:val="0000FF"/>
          <w:rtl/>
        </w:rPr>
        <w:t>أننا</w:t>
      </w:r>
      <w:r w:rsidRPr="001652A9">
        <w:rPr>
          <w:rFonts w:ascii="IRBadr" w:hAnsi="IRBadr" w:cs="IRBadr"/>
          <w:color w:val="0000FF"/>
          <w:rtl/>
        </w:rPr>
        <w:t xml:space="preserve"> </w:t>
      </w:r>
      <w:r w:rsidRPr="001652A9">
        <w:rPr>
          <w:rFonts w:ascii="IRBadr" w:hAnsi="IRBadr" w:cs="IRBadr" w:hint="cs"/>
          <w:color w:val="0000FF"/>
          <w:rtl/>
        </w:rPr>
        <w:t>نختار</w:t>
      </w:r>
      <w:r w:rsidRPr="001652A9">
        <w:rPr>
          <w:rFonts w:ascii="IRBadr" w:hAnsi="IRBadr" w:cs="IRBadr"/>
          <w:color w:val="0000FF"/>
          <w:rtl/>
        </w:rPr>
        <w:t xml:space="preserve"> </w:t>
      </w:r>
      <w:r w:rsidRPr="001652A9">
        <w:rPr>
          <w:rFonts w:ascii="IRBadr" w:hAnsi="IRBadr" w:cs="IRBadr" w:hint="cs"/>
          <w:color w:val="0000FF"/>
          <w:rtl/>
        </w:rPr>
        <w:t>هذه</w:t>
      </w:r>
      <w:r w:rsidRPr="001652A9">
        <w:rPr>
          <w:rFonts w:ascii="IRBadr" w:hAnsi="IRBadr" w:cs="IRBadr"/>
          <w:color w:val="0000FF"/>
          <w:rtl/>
        </w:rPr>
        <w:t xml:space="preserve"> </w:t>
      </w:r>
      <w:r w:rsidRPr="001652A9">
        <w:rPr>
          <w:rFonts w:ascii="IRBadr" w:hAnsi="IRBadr" w:cs="IRBadr" w:hint="cs"/>
          <w:color w:val="0000FF"/>
          <w:rtl/>
        </w:rPr>
        <w:t>المرّة</w:t>
      </w:r>
      <w:r w:rsidRPr="001652A9">
        <w:rPr>
          <w:rFonts w:ascii="IRBadr" w:hAnsi="IRBadr" w:cs="IRBadr"/>
          <w:color w:val="0000FF"/>
          <w:rtl/>
        </w:rPr>
        <w:t xml:space="preserve"> </w:t>
      </w:r>
      <w:r w:rsidRPr="001652A9">
        <w:rPr>
          <w:rFonts w:ascii="IRBadr" w:hAnsi="IRBadr" w:cs="IRBadr" w:hint="cs"/>
          <w:color w:val="0000FF"/>
          <w:rtl/>
        </w:rPr>
        <w:t>أن</w:t>
      </w:r>
      <w:r w:rsidRPr="001652A9">
        <w:rPr>
          <w:rFonts w:ascii="IRBadr" w:hAnsi="IRBadr" w:cs="IRBadr"/>
          <w:color w:val="0000FF"/>
          <w:rtl/>
        </w:rPr>
        <w:t xml:space="preserve"> </w:t>
      </w:r>
      <w:r w:rsidRPr="001652A9">
        <w:rPr>
          <w:rFonts w:ascii="IRBadr" w:hAnsi="IRBadr" w:cs="IRBadr" w:hint="cs"/>
          <w:color w:val="0000FF"/>
          <w:rtl/>
        </w:rPr>
        <w:t>ذكر</w:t>
      </w:r>
      <w:r w:rsidRPr="001652A9">
        <w:rPr>
          <w:rFonts w:ascii="IRBadr" w:hAnsi="IRBadr" w:cs="IRBadr"/>
          <w:color w:val="0000FF"/>
          <w:rtl/>
        </w:rPr>
        <w:t xml:space="preserve"> </w:t>
      </w:r>
      <w:r w:rsidRPr="001652A9">
        <w:rPr>
          <w:rFonts w:ascii="IRBadr" w:hAnsi="IRBadr" w:cs="IRBadr" w:hint="cs"/>
          <w:color w:val="0000FF"/>
          <w:rtl/>
        </w:rPr>
        <w:t>الهدف</w:t>
      </w:r>
      <w:r w:rsidRPr="001652A9">
        <w:rPr>
          <w:rFonts w:ascii="IRBadr" w:hAnsi="IRBadr" w:cs="IRBadr"/>
          <w:color w:val="0000FF"/>
          <w:rtl/>
        </w:rPr>
        <w:t xml:space="preserve"> </w:t>
      </w:r>
      <w:r w:rsidRPr="001652A9">
        <w:rPr>
          <w:rFonts w:ascii="IRBadr" w:hAnsi="IRBadr" w:cs="IRBadr" w:hint="cs"/>
          <w:color w:val="0000FF"/>
          <w:rtl/>
        </w:rPr>
        <w:t>يدل</w:t>
      </w:r>
      <w:r w:rsidRPr="001652A9">
        <w:rPr>
          <w:rFonts w:ascii="IRBadr" w:hAnsi="IRBadr" w:cs="IRBadr"/>
          <w:color w:val="0000FF"/>
          <w:rtl/>
        </w:rPr>
        <w:t xml:space="preserve"> </w:t>
      </w:r>
      <w:r w:rsidRPr="001652A9">
        <w:rPr>
          <w:rFonts w:ascii="IRBadr" w:hAnsi="IRBadr" w:cs="IRBadr" w:hint="cs"/>
          <w:color w:val="0000FF"/>
          <w:rtl/>
        </w:rPr>
        <w:t>غالبا</w:t>
      </w:r>
      <w:r w:rsidRPr="001652A9">
        <w:rPr>
          <w:rFonts w:ascii="IRBadr" w:hAnsi="IRBadr" w:cs="IRBadr"/>
          <w:color w:val="0000FF"/>
          <w:rtl/>
        </w:rPr>
        <w:t xml:space="preserve"> </w:t>
      </w:r>
      <w:r w:rsidRPr="001652A9">
        <w:rPr>
          <w:rFonts w:ascii="IRBadr" w:hAnsi="IRBadr" w:cs="IRBadr" w:hint="cs"/>
          <w:color w:val="0000FF"/>
          <w:rtl/>
        </w:rPr>
        <w:t>على</w:t>
      </w:r>
      <w:r w:rsidRPr="001652A9">
        <w:rPr>
          <w:rFonts w:ascii="IRBadr" w:hAnsi="IRBadr" w:cs="IRBadr"/>
          <w:color w:val="0000FF"/>
          <w:rtl/>
        </w:rPr>
        <w:t xml:space="preserve"> </w:t>
      </w:r>
      <w:r w:rsidRPr="001652A9">
        <w:rPr>
          <w:rFonts w:ascii="IRBadr" w:hAnsi="IRBadr" w:cs="IRBadr" w:hint="cs"/>
          <w:color w:val="0000FF"/>
          <w:rtl/>
        </w:rPr>
        <w:t>كونه</w:t>
      </w:r>
      <w:r w:rsidRPr="001652A9">
        <w:rPr>
          <w:rFonts w:ascii="IRBadr" w:hAnsi="IRBadr" w:cs="IRBadr"/>
          <w:color w:val="0000FF"/>
          <w:rtl/>
        </w:rPr>
        <w:t xml:space="preserve"> </w:t>
      </w:r>
      <w:r w:rsidRPr="001652A9">
        <w:rPr>
          <w:rFonts w:ascii="IRBadr" w:hAnsi="IRBadr" w:cs="IRBadr" w:hint="cs"/>
          <w:color w:val="0000FF"/>
          <w:rtl/>
        </w:rPr>
        <w:t>حكمة</w:t>
      </w:r>
      <w:r w:rsidRPr="001652A9">
        <w:rPr>
          <w:rFonts w:ascii="IRBadr" w:hAnsi="IRBadr" w:cs="IRBadr"/>
          <w:color w:val="0000FF"/>
          <w:rtl/>
        </w:rPr>
        <w:t xml:space="preserve"> </w:t>
      </w:r>
      <w:r w:rsidRPr="001652A9">
        <w:rPr>
          <w:rFonts w:ascii="IRBadr" w:hAnsi="IRBadr" w:cs="IRBadr" w:hint="cs"/>
          <w:color w:val="0000FF"/>
          <w:rtl/>
        </w:rPr>
        <w:t>بحسب</w:t>
      </w:r>
      <w:r w:rsidRPr="001652A9">
        <w:rPr>
          <w:rFonts w:ascii="IRBadr" w:hAnsi="IRBadr" w:cs="IRBadr"/>
          <w:color w:val="0000FF"/>
          <w:rtl/>
        </w:rPr>
        <w:t xml:space="preserve"> </w:t>
      </w:r>
      <w:r w:rsidRPr="001652A9">
        <w:rPr>
          <w:rFonts w:ascii="IRBadr" w:hAnsi="IRBadr" w:cs="IRBadr" w:hint="cs"/>
          <w:color w:val="0000FF"/>
          <w:rtl/>
        </w:rPr>
        <w:t>المصطلح</w:t>
      </w:r>
      <w:r w:rsidRPr="001652A9">
        <w:rPr>
          <w:rFonts w:ascii="IRBadr" w:hAnsi="IRBadr" w:cs="IRBadr"/>
          <w:color w:val="0000FF"/>
          <w:rtl/>
        </w:rPr>
        <w:t xml:space="preserve"> </w:t>
      </w:r>
      <w:r w:rsidRPr="001652A9">
        <w:rPr>
          <w:rFonts w:ascii="IRBadr" w:hAnsi="IRBadr" w:cs="IRBadr" w:hint="cs"/>
          <w:color w:val="0000FF"/>
          <w:rtl/>
        </w:rPr>
        <w:t>الأصولي</w:t>
      </w:r>
      <w:r w:rsidRPr="001652A9">
        <w:rPr>
          <w:rFonts w:ascii="IRBadr" w:hAnsi="IRBadr" w:cs="IRBadr"/>
          <w:color w:val="0000FF"/>
          <w:rtl/>
        </w:rPr>
        <w:t xml:space="preserve"> </w:t>
      </w:r>
      <w:r w:rsidRPr="001652A9">
        <w:rPr>
          <w:rFonts w:ascii="IRBadr" w:hAnsi="IRBadr" w:cs="IRBadr" w:hint="cs"/>
          <w:color w:val="0000FF"/>
          <w:rtl/>
        </w:rPr>
        <w:t>لا</w:t>
      </w:r>
      <w:r w:rsidRPr="001652A9">
        <w:rPr>
          <w:rFonts w:ascii="IRBadr" w:hAnsi="IRBadr" w:cs="IRBadr"/>
          <w:color w:val="0000FF"/>
          <w:rtl/>
        </w:rPr>
        <w:t xml:space="preserve"> </w:t>
      </w:r>
      <w:r w:rsidRPr="001652A9">
        <w:rPr>
          <w:rFonts w:ascii="IRBadr" w:hAnsi="IRBadr" w:cs="IRBadr" w:hint="cs"/>
          <w:color w:val="0000FF"/>
          <w:rtl/>
        </w:rPr>
        <w:t>على</w:t>
      </w:r>
      <w:r w:rsidRPr="001652A9">
        <w:rPr>
          <w:rFonts w:ascii="IRBadr" w:hAnsi="IRBadr" w:cs="IRBadr"/>
          <w:color w:val="0000FF"/>
          <w:rtl/>
        </w:rPr>
        <w:t xml:space="preserve"> </w:t>
      </w:r>
      <w:r w:rsidRPr="001652A9">
        <w:rPr>
          <w:rFonts w:ascii="IRBadr" w:hAnsi="IRBadr" w:cs="IRBadr" w:hint="cs"/>
          <w:color w:val="0000FF"/>
          <w:rtl/>
        </w:rPr>
        <w:t>كونه</w:t>
      </w:r>
      <w:r w:rsidRPr="001652A9">
        <w:rPr>
          <w:rFonts w:ascii="IRBadr" w:hAnsi="IRBadr" w:cs="IRBadr"/>
          <w:color w:val="0000FF"/>
          <w:rtl/>
        </w:rPr>
        <w:t xml:space="preserve"> </w:t>
      </w:r>
      <w:r w:rsidRPr="001652A9">
        <w:rPr>
          <w:rFonts w:ascii="IRBadr" w:hAnsi="IRBadr" w:cs="IRBadr" w:hint="cs"/>
          <w:color w:val="0000FF"/>
          <w:rtl/>
        </w:rPr>
        <w:t>علّة،</w:t>
      </w:r>
      <w:r w:rsidRPr="001652A9">
        <w:rPr>
          <w:rFonts w:ascii="IRBadr" w:hAnsi="IRBadr" w:cs="IRBadr"/>
          <w:color w:val="0000FF"/>
          <w:rtl/>
        </w:rPr>
        <w:t xml:space="preserve"> </w:t>
      </w:r>
      <w:r w:rsidRPr="001652A9">
        <w:rPr>
          <w:rFonts w:ascii="IRBadr" w:hAnsi="IRBadr" w:cs="IRBadr" w:hint="cs"/>
          <w:color w:val="0000FF"/>
          <w:rtl/>
        </w:rPr>
        <w:t>و</w:t>
      </w:r>
      <w:r w:rsidRPr="001652A9">
        <w:rPr>
          <w:rFonts w:ascii="IRBadr" w:hAnsi="IRBadr" w:cs="IRBadr"/>
          <w:color w:val="0000FF"/>
          <w:rtl/>
        </w:rPr>
        <w:t xml:space="preserve"> </w:t>
      </w:r>
      <w:r w:rsidRPr="001652A9">
        <w:rPr>
          <w:rFonts w:ascii="IRBadr" w:hAnsi="IRBadr" w:cs="IRBadr" w:hint="cs"/>
          <w:color w:val="0000FF"/>
          <w:rtl/>
        </w:rPr>
        <w:t>دليلنا</w:t>
      </w:r>
      <w:r w:rsidRPr="001652A9">
        <w:rPr>
          <w:rFonts w:ascii="IRBadr" w:hAnsi="IRBadr" w:cs="IRBadr"/>
          <w:color w:val="0000FF"/>
          <w:rtl/>
        </w:rPr>
        <w:t xml:space="preserve"> </w:t>
      </w:r>
      <w:r w:rsidRPr="001652A9">
        <w:rPr>
          <w:rFonts w:ascii="IRBadr" w:hAnsi="IRBadr" w:cs="IRBadr" w:hint="cs"/>
          <w:color w:val="0000FF"/>
          <w:rtl/>
        </w:rPr>
        <w:t>على</w:t>
      </w:r>
      <w:r w:rsidRPr="001652A9">
        <w:rPr>
          <w:rFonts w:ascii="IRBadr" w:hAnsi="IRBadr" w:cs="IRBadr"/>
          <w:color w:val="0000FF"/>
          <w:rtl/>
        </w:rPr>
        <w:t xml:space="preserve"> </w:t>
      </w:r>
      <w:r w:rsidRPr="001652A9">
        <w:rPr>
          <w:rFonts w:ascii="IRBadr" w:hAnsi="IRBadr" w:cs="IRBadr" w:hint="cs"/>
          <w:color w:val="0000FF"/>
          <w:rtl/>
        </w:rPr>
        <w:t>ذلك</w:t>
      </w:r>
      <w:r w:rsidRPr="001652A9">
        <w:rPr>
          <w:rFonts w:ascii="IRBadr" w:hAnsi="IRBadr" w:cs="IRBadr"/>
          <w:color w:val="0000FF"/>
          <w:rtl/>
        </w:rPr>
        <w:t xml:space="preserve"> </w:t>
      </w:r>
      <w:r w:rsidRPr="001652A9">
        <w:rPr>
          <w:rFonts w:ascii="IRBadr" w:hAnsi="IRBadr" w:cs="IRBadr" w:hint="cs"/>
          <w:color w:val="0000FF"/>
          <w:rtl/>
        </w:rPr>
        <w:t>ما</w:t>
      </w:r>
      <w:r w:rsidRPr="001652A9">
        <w:rPr>
          <w:rFonts w:ascii="IRBadr" w:hAnsi="IRBadr" w:cs="IRBadr"/>
          <w:color w:val="0000FF"/>
          <w:rtl/>
        </w:rPr>
        <w:t xml:space="preserve"> </w:t>
      </w:r>
      <w:r w:rsidRPr="001652A9">
        <w:rPr>
          <w:rFonts w:ascii="IRBadr" w:hAnsi="IRBadr" w:cs="IRBadr" w:hint="cs"/>
          <w:color w:val="0000FF"/>
          <w:rtl/>
        </w:rPr>
        <w:t>عرفته</w:t>
      </w:r>
      <w:r w:rsidRPr="001652A9">
        <w:rPr>
          <w:rFonts w:ascii="IRBadr" w:hAnsi="IRBadr" w:cs="IRBadr"/>
          <w:color w:val="0000FF"/>
          <w:rtl/>
        </w:rPr>
        <w:t xml:space="preserve"> </w:t>
      </w:r>
      <w:r w:rsidRPr="001652A9">
        <w:rPr>
          <w:rFonts w:ascii="IRBadr" w:hAnsi="IRBadr" w:cs="IRBadr" w:hint="cs"/>
          <w:color w:val="0000FF"/>
          <w:rtl/>
        </w:rPr>
        <w:t>من</w:t>
      </w:r>
      <w:r w:rsidRPr="001652A9">
        <w:rPr>
          <w:rFonts w:ascii="IRBadr" w:hAnsi="IRBadr" w:cs="IRBadr"/>
          <w:color w:val="0000FF"/>
          <w:rtl/>
        </w:rPr>
        <w:t xml:space="preserve"> </w:t>
      </w:r>
      <w:r w:rsidRPr="001652A9">
        <w:rPr>
          <w:rFonts w:ascii="IRBadr" w:hAnsi="IRBadr" w:cs="IRBadr" w:hint="cs"/>
          <w:color w:val="0000FF"/>
          <w:rtl/>
        </w:rPr>
        <w:t>أنّ</w:t>
      </w:r>
      <w:r w:rsidRPr="001652A9">
        <w:rPr>
          <w:rFonts w:ascii="IRBadr" w:hAnsi="IRBadr" w:cs="IRBadr"/>
          <w:color w:val="0000FF"/>
          <w:rtl/>
        </w:rPr>
        <w:t xml:space="preserve"> </w:t>
      </w:r>
      <w:r w:rsidRPr="001652A9">
        <w:rPr>
          <w:rFonts w:ascii="IRBadr" w:hAnsi="IRBadr" w:cs="IRBadr" w:hint="cs"/>
          <w:color w:val="0000FF"/>
          <w:rtl/>
        </w:rPr>
        <w:t>استظهار</w:t>
      </w:r>
      <w:r w:rsidRPr="001652A9">
        <w:rPr>
          <w:rFonts w:ascii="IRBadr" w:hAnsi="IRBadr" w:cs="IRBadr"/>
          <w:color w:val="0000FF"/>
          <w:rtl/>
        </w:rPr>
        <w:t xml:space="preserve"> </w:t>
      </w:r>
      <w:r w:rsidRPr="001652A9">
        <w:rPr>
          <w:rFonts w:ascii="IRBadr" w:hAnsi="IRBadr" w:cs="IRBadr" w:hint="cs"/>
          <w:color w:val="0000FF"/>
          <w:rtl/>
        </w:rPr>
        <w:t>العلية</w:t>
      </w:r>
      <w:r w:rsidRPr="001652A9">
        <w:rPr>
          <w:rFonts w:ascii="IRBadr" w:hAnsi="IRBadr" w:cs="IRBadr"/>
          <w:color w:val="0000FF"/>
          <w:rtl/>
        </w:rPr>
        <w:t xml:space="preserve"> </w:t>
      </w:r>
      <w:r w:rsidRPr="001652A9">
        <w:rPr>
          <w:rFonts w:ascii="IRBadr" w:hAnsi="IRBadr" w:cs="IRBadr" w:hint="cs"/>
          <w:color w:val="0000FF"/>
          <w:rtl/>
        </w:rPr>
        <w:t>بالمعنى</w:t>
      </w:r>
      <w:r w:rsidRPr="001652A9">
        <w:rPr>
          <w:rFonts w:ascii="IRBadr" w:hAnsi="IRBadr" w:cs="IRBadr"/>
          <w:color w:val="0000FF"/>
          <w:rtl/>
        </w:rPr>
        <w:t xml:space="preserve"> </w:t>
      </w:r>
      <w:r w:rsidRPr="001652A9">
        <w:rPr>
          <w:rFonts w:ascii="IRBadr" w:hAnsi="IRBadr" w:cs="IRBadr" w:hint="cs"/>
          <w:color w:val="0000FF"/>
          <w:rtl/>
        </w:rPr>
        <w:t>الموجب</w:t>
      </w:r>
      <w:r w:rsidRPr="001652A9">
        <w:rPr>
          <w:rFonts w:ascii="IRBadr" w:hAnsi="IRBadr" w:cs="IRBadr"/>
          <w:color w:val="0000FF"/>
          <w:rtl/>
        </w:rPr>
        <w:t xml:space="preserve"> </w:t>
      </w:r>
      <w:r w:rsidRPr="001652A9">
        <w:rPr>
          <w:rFonts w:ascii="IRBadr" w:hAnsi="IRBadr" w:cs="IRBadr" w:hint="cs"/>
          <w:color w:val="0000FF"/>
          <w:rtl/>
        </w:rPr>
        <w:t>للاطراد</w:t>
      </w:r>
      <w:r w:rsidRPr="001652A9">
        <w:rPr>
          <w:rFonts w:ascii="IRBadr" w:hAnsi="IRBadr" w:cs="IRBadr"/>
          <w:color w:val="0000FF"/>
          <w:rtl/>
        </w:rPr>
        <w:t xml:space="preserve"> </w:t>
      </w:r>
      <w:r w:rsidRPr="001652A9">
        <w:rPr>
          <w:rFonts w:ascii="IRBadr" w:hAnsi="IRBadr" w:cs="IRBadr" w:hint="cs"/>
          <w:color w:val="0000FF"/>
          <w:rtl/>
        </w:rPr>
        <w:t>إنما</w:t>
      </w:r>
      <w:r w:rsidRPr="001652A9">
        <w:rPr>
          <w:rFonts w:ascii="IRBadr" w:hAnsi="IRBadr" w:cs="IRBadr"/>
          <w:color w:val="0000FF"/>
          <w:rtl/>
        </w:rPr>
        <w:t xml:space="preserve"> </w:t>
      </w:r>
      <w:r w:rsidRPr="001652A9">
        <w:rPr>
          <w:rFonts w:ascii="IRBadr" w:hAnsi="IRBadr" w:cs="IRBadr" w:hint="cs"/>
          <w:color w:val="0000FF"/>
          <w:rtl/>
        </w:rPr>
        <w:t>يكون</w:t>
      </w:r>
      <w:r w:rsidRPr="001652A9">
        <w:rPr>
          <w:rFonts w:ascii="IRBadr" w:hAnsi="IRBadr" w:cs="IRBadr"/>
          <w:color w:val="0000FF"/>
          <w:rtl/>
        </w:rPr>
        <w:t xml:space="preserve"> </w:t>
      </w:r>
      <w:r w:rsidRPr="001652A9">
        <w:rPr>
          <w:rFonts w:ascii="IRBadr" w:hAnsi="IRBadr" w:cs="IRBadr" w:hint="cs"/>
          <w:color w:val="0000FF"/>
          <w:rtl/>
        </w:rPr>
        <w:t>في</w:t>
      </w:r>
      <w:r w:rsidRPr="001652A9">
        <w:rPr>
          <w:rFonts w:ascii="IRBadr" w:hAnsi="IRBadr" w:cs="IRBadr"/>
          <w:color w:val="0000FF"/>
          <w:rtl/>
        </w:rPr>
        <w:t xml:space="preserve"> </w:t>
      </w:r>
      <w:r w:rsidRPr="001652A9">
        <w:rPr>
          <w:rFonts w:ascii="IRBadr" w:hAnsi="IRBadr" w:cs="IRBadr" w:hint="cs"/>
          <w:color w:val="0000FF"/>
          <w:rtl/>
        </w:rPr>
        <w:t>فرض</w:t>
      </w:r>
      <w:r w:rsidRPr="001652A9">
        <w:rPr>
          <w:rFonts w:ascii="IRBadr" w:hAnsi="IRBadr" w:cs="IRBadr"/>
          <w:color w:val="0000FF"/>
          <w:rtl/>
        </w:rPr>
        <w:t xml:space="preserve"> </w:t>
      </w:r>
      <w:r w:rsidRPr="001652A9">
        <w:rPr>
          <w:rFonts w:ascii="IRBadr" w:hAnsi="IRBadr" w:cs="IRBadr" w:hint="cs"/>
          <w:color w:val="0000FF"/>
          <w:rtl/>
        </w:rPr>
        <w:t>تجريد</w:t>
      </w:r>
      <w:r w:rsidRPr="001652A9">
        <w:rPr>
          <w:rFonts w:ascii="IRBadr" w:hAnsi="IRBadr" w:cs="IRBadr"/>
          <w:color w:val="0000FF"/>
          <w:rtl/>
        </w:rPr>
        <w:t xml:space="preserve"> </w:t>
      </w:r>
      <w:r w:rsidRPr="001652A9">
        <w:rPr>
          <w:rFonts w:ascii="IRBadr" w:hAnsi="IRBadr" w:cs="IRBadr" w:hint="cs"/>
          <w:color w:val="0000FF"/>
          <w:rtl/>
        </w:rPr>
        <w:t>وصف</w:t>
      </w:r>
      <w:r w:rsidRPr="001652A9">
        <w:rPr>
          <w:rFonts w:ascii="IRBadr" w:hAnsi="IRBadr" w:cs="IRBadr"/>
          <w:color w:val="0000FF"/>
          <w:rtl/>
        </w:rPr>
        <w:t xml:space="preserve"> </w:t>
      </w:r>
      <w:r w:rsidRPr="001652A9">
        <w:rPr>
          <w:rFonts w:ascii="IRBadr" w:hAnsi="IRBadr" w:cs="IRBadr" w:hint="cs"/>
          <w:color w:val="0000FF"/>
          <w:rtl/>
        </w:rPr>
        <w:t>من</w:t>
      </w:r>
      <w:r w:rsidRPr="001652A9">
        <w:rPr>
          <w:rFonts w:ascii="IRBadr" w:hAnsi="IRBadr" w:cs="IRBadr"/>
          <w:color w:val="0000FF"/>
          <w:rtl/>
        </w:rPr>
        <w:t xml:space="preserve"> </w:t>
      </w:r>
      <w:r w:rsidRPr="001652A9">
        <w:rPr>
          <w:rFonts w:ascii="IRBadr" w:hAnsi="IRBadr" w:cs="IRBadr" w:hint="cs"/>
          <w:color w:val="0000FF"/>
          <w:rtl/>
        </w:rPr>
        <w:t>الموضوع</w:t>
      </w:r>
      <w:r w:rsidRPr="001652A9">
        <w:rPr>
          <w:rFonts w:ascii="IRBadr" w:hAnsi="IRBadr" w:cs="IRBadr"/>
          <w:color w:val="0000FF"/>
          <w:rtl/>
        </w:rPr>
        <w:t xml:space="preserve"> </w:t>
      </w:r>
      <w:r w:rsidRPr="001652A9">
        <w:rPr>
          <w:rFonts w:ascii="IRBadr" w:hAnsi="IRBadr" w:cs="IRBadr" w:hint="cs"/>
          <w:color w:val="0000FF"/>
          <w:rtl/>
        </w:rPr>
        <w:t>و</w:t>
      </w:r>
      <w:r w:rsidRPr="001652A9">
        <w:rPr>
          <w:rFonts w:ascii="IRBadr" w:hAnsi="IRBadr" w:cs="IRBadr"/>
          <w:color w:val="0000FF"/>
          <w:rtl/>
        </w:rPr>
        <w:t xml:space="preserve"> </w:t>
      </w:r>
      <w:r w:rsidRPr="001652A9">
        <w:rPr>
          <w:rFonts w:ascii="IRBadr" w:hAnsi="IRBadr" w:cs="IRBadr" w:hint="cs"/>
          <w:color w:val="0000FF"/>
          <w:rtl/>
        </w:rPr>
        <w:t>تعليل</w:t>
      </w:r>
      <w:r w:rsidRPr="001652A9">
        <w:rPr>
          <w:rFonts w:ascii="IRBadr" w:hAnsi="IRBadr" w:cs="IRBadr"/>
          <w:color w:val="0000FF"/>
          <w:rtl/>
        </w:rPr>
        <w:t xml:space="preserve"> </w:t>
      </w:r>
      <w:r w:rsidRPr="001652A9">
        <w:rPr>
          <w:rFonts w:ascii="IRBadr" w:hAnsi="IRBadr" w:cs="IRBadr" w:hint="cs"/>
          <w:color w:val="0000FF"/>
          <w:rtl/>
        </w:rPr>
        <w:t>الحكم</w:t>
      </w:r>
      <w:r w:rsidRPr="001652A9">
        <w:rPr>
          <w:rFonts w:ascii="IRBadr" w:hAnsi="IRBadr" w:cs="IRBadr"/>
          <w:color w:val="0000FF"/>
          <w:rtl/>
        </w:rPr>
        <w:t xml:space="preserve"> </w:t>
      </w:r>
      <w:r w:rsidRPr="001652A9">
        <w:rPr>
          <w:rFonts w:ascii="IRBadr" w:hAnsi="IRBadr" w:cs="IRBadr" w:hint="cs"/>
          <w:color w:val="0000FF"/>
          <w:rtl/>
        </w:rPr>
        <w:t>به</w:t>
      </w:r>
      <w:r w:rsidRPr="001652A9">
        <w:rPr>
          <w:rFonts w:ascii="IRBadr" w:hAnsi="IRBadr" w:cs="IRBadr"/>
          <w:color w:val="0000FF"/>
          <w:rtl/>
        </w:rPr>
        <w:t xml:space="preserve"> </w:t>
      </w:r>
      <w:r w:rsidRPr="001652A9">
        <w:rPr>
          <w:rFonts w:ascii="IRBadr" w:hAnsi="IRBadr" w:cs="IRBadr" w:hint="cs"/>
          <w:color w:val="0000FF"/>
          <w:rtl/>
        </w:rPr>
        <w:t>الظاهر</w:t>
      </w:r>
      <w:r w:rsidRPr="001652A9">
        <w:rPr>
          <w:rFonts w:ascii="IRBadr" w:hAnsi="IRBadr" w:cs="IRBadr"/>
          <w:color w:val="0000FF"/>
          <w:rtl/>
        </w:rPr>
        <w:t xml:space="preserve"> </w:t>
      </w:r>
      <w:r w:rsidRPr="001652A9">
        <w:rPr>
          <w:rFonts w:ascii="IRBadr" w:hAnsi="IRBadr" w:cs="IRBadr" w:hint="cs"/>
          <w:color w:val="0000FF"/>
          <w:rtl/>
        </w:rPr>
        <w:t>في</w:t>
      </w:r>
      <w:r w:rsidRPr="001652A9">
        <w:rPr>
          <w:rFonts w:ascii="IRBadr" w:hAnsi="IRBadr" w:cs="IRBadr"/>
          <w:color w:val="0000FF"/>
          <w:rtl/>
        </w:rPr>
        <w:t xml:space="preserve"> </w:t>
      </w:r>
      <w:r w:rsidRPr="001652A9">
        <w:rPr>
          <w:rFonts w:ascii="IRBadr" w:hAnsi="IRBadr" w:cs="IRBadr" w:hint="cs"/>
          <w:color w:val="0000FF"/>
          <w:rtl/>
        </w:rPr>
        <w:t>نقل</w:t>
      </w:r>
      <w:r w:rsidRPr="001652A9">
        <w:rPr>
          <w:rFonts w:ascii="IRBadr" w:hAnsi="IRBadr" w:cs="IRBadr"/>
          <w:color w:val="0000FF"/>
          <w:rtl/>
        </w:rPr>
        <w:t xml:space="preserve"> </w:t>
      </w:r>
      <w:r w:rsidRPr="001652A9">
        <w:rPr>
          <w:rFonts w:ascii="IRBadr" w:hAnsi="IRBadr" w:cs="IRBadr" w:hint="cs"/>
          <w:color w:val="0000FF"/>
          <w:rtl/>
        </w:rPr>
        <w:t>الموضوعية</w:t>
      </w:r>
      <w:r w:rsidRPr="001652A9">
        <w:rPr>
          <w:rFonts w:ascii="IRBadr" w:hAnsi="IRBadr" w:cs="IRBadr"/>
          <w:color w:val="0000FF"/>
          <w:rtl/>
        </w:rPr>
        <w:t xml:space="preserve"> </w:t>
      </w:r>
      <w:r w:rsidRPr="001652A9">
        <w:rPr>
          <w:rFonts w:ascii="IRBadr" w:hAnsi="IRBadr" w:cs="IRBadr" w:hint="cs"/>
          <w:color w:val="0000FF"/>
          <w:rtl/>
        </w:rPr>
        <w:t>من</w:t>
      </w:r>
      <w:r w:rsidRPr="001652A9">
        <w:rPr>
          <w:rFonts w:ascii="IRBadr" w:hAnsi="IRBadr" w:cs="IRBadr"/>
          <w:color w:val="0000FF"/>
          <w:rtl/>
        </w:rPr>
        <w:t xml:space="preserve"> </w:t>
      </w:r>
      <w:r w:rsidRPr="001652A9">
        <w:rPr>
          <w:rFonts w:ascii="IRBadr" w:hAnsi="IRBadr" w:cs="IRBadr" w:hint="cs"/>
          <w:color w:val="0000FF"/>
          <w:rtl/>
        </w:rPr>
        <w:t>العنوان</w:t>
      </w:r>
      <w:r w:rsidRPr="001652A9">
        <w:rPr>
          <w:rFonts w:ascii="IRBadr" w:hAnsi="IRBadr" w:cs="IRBadr"/>
          <w:color w:val="0000FF"/>
          <w:rtl/>
        </w:rPr>
        <w:t xml:space="preserve"> </w:t>
      </w:r>
      <w:r w:rsidRPr="001652A9">
        <w:rPr>
          <w:rFonts w:ascii="IRBadr" w:hAnsi="IRBadr" w:cs="IRBadr" w:hint="cs"/>
          <w:color w:val="0000FF"/>
          <w:rtl/>
        </w:rPr>
        <w:t>الأول</w:t>
      </w:r>
      <w:r w:rsidRPr="001652A9">
        <w:rPr>
          <w:rFonts w:ascii="IRBadr" w:hAnsi="IRBadr" w:cs="IRBadr"/>
          <w:color w:val="0000FF"/>
          <w:rtl/>
        </w:rPr>
        <w:t xml:space="preserve"> </w:t>
      </w:r>
      <w:r w:rsidRPr="001652A9">
        <w:rPr>
          <w:rFonts w:ascii="IRBadr" w:hAnsi="IRBadr" w:cs="IRBadr" w:hint="cs"/>
          <w:color w:val="0000FF"/>
          <w:rtl/>
        </w:rPr>
        <w:t>إلى</w:t>
      </w:r>
      <w:r w:rsidRPr="001652A9">
        <w:rPr>
          <w:rFonts w:ascii="IRBadr" w:hAnsi="IRBadr" w:cs="IRBadr"/>
          <w:color w:val="0000FF"/>
          <w:rtl/>
        </w:rPr>
        <w:t xml:space="preserve"> </w:t>
      </w:r>
      <w:r w:rsidRPr="001652A9">
        <w:rPr>
          <w:rFonts w:ascii="IRBadr" w:hAnsi="IRBadr" w:cs="IRBadr" w:hint="cs"/>
          <w:color w:val="0000FF"/>
          <w:rtl/>
        </w:rPr>
        <w:t>هذا</w:t>
      </w:r>
      <w:r w:rsidRPr="001652A9">
        <w:rPr>
          <w:rFonts w:ascii="IRBadr" w:hAnsi="IRBadr" w:cs="IRBadr"/>
          <w:color w:val="0000FF"/>
          <w:rtl/>
        </w:rPr>
        <w:t xml:space="preserve"> </w:t>
      </w:r>
      <w:r w:rsidRPr="001652A9">
        <w:rPr>
          <w:rFonts w:ascii="IRBadr" w:hAnsi="IRBadr" w:cs="IRBadr" w:hint="cs"/>
          <w:color w:val="0000FF"/>
          <w:rtl/>
        </w:rPr>
        <w:t>الوصف،</w:t>
      </w:r>
      <w:r w:rsidRPr="001652A9">
        <w:rPr>
          <w:rFonts w:ascii="IRBadr" w:hAnsi="IRBadr" w:cs="IRBadr"/>
          <w:color w:val="0000FF"/>
          <w:rtl/>
        </w:rPr>
        <w:t xml:space="preserve"> </w:t>
      </w:r>
      <w:r w:rsidRPr="001652A9">
        <w:rPr>
          <w:rFonts w:ascii="IRBadr" w:hAnsi="IRBadr" w:cs="IRBadr" w:hint="cs"/>
          <w:color w:val="0000FF"/>
          <w:rtl/>
        </w:rPr>
        <w:t>و</w:t>
      </w:r>
      <w:r w:rsidRPr="001652A9">
        <w:rPr>
          <w:rFonts w:ascii="IRBadr" w:hAnsi="IRBadr" w:cs="IRBadr"/>
          <w:color w:val="0000FF"/>
          <w:rtl/>
        </w:rPr>
        <w:t xml:space="preserve"> </w:t>
      </w:r>
      <w:r w:rsidRPr="001652A9">
        <w:rPr>
          <w:rFonts w:ascii="IRBadr" w:hAnsi="IRBadr" w:cs="IRBadr" w:hint="cs"/>
          <w:color w:val="0000FF"/>
          <w:rtl/>
        </w:rPr>
        <w:t>لا</w:t>
      </w:r>
      <w:r w:rsidRPr="001652A9">
        <w:rPr>
          <w:rFonts w:ascii="IRBadr" w:hAnsi="IRBadr" w:cs="IRBadr"/>
          <w:color w:val="0000FF"/>
          <w:rtl/>
        </w:rPr>
        <w:t xml:space="preserve"> </w:t>
      </w:r>
      <w:r w:rsidRPr="001652A9">
        <w:rPr>
          <w:rFonts w:ascii="IRBadr" w:hAnsi="IRBadr" w:cs="IRBadr" w:hint="cs"/>
          <w:color w:val="0000FF"/>
          <w:rtl/>
        </w:rPr>
        <w:t>يكون</w:t>
      </w:r>
      <w:r w:rsidRPr="001652A9">
        <w:rPr>
          <w:rFonts w:ascii="IRBadr" w:hAnsi="IRBadr" w:cs="IRBadr"/>
          <w:color w:val="0000FF"/>
          <w:rtl/>
        </w:rPr>
        <w:t xml:space="preserve"> </w:t>
      </w:r>
      <w:r w:rsidRPr="001652A9">
        <w:rPr>
          <w:rFonts w:ascii="IRBadr" w:hAnsi="IRBadr" w:cs="IRBadr" w:hint="cs"/>
          <w:color w:val="0000FF"/>
          <w:rtl/>
        </w:rPr>
        <w:t>في</w:t>
      </w:r>
      <w:r w:rsidRPr="001652A9">
        <w:rPr>
          <w:rFonts w:ascii="IRBadr" w:hAnsi="IRBadr" w:cs="IRBadr"/>
          <w:color w:val="0000FF"/>
          <w:rtl/>
        </w:rPr>
        <w:t xml:space="preserve"> </w:t>
      </w:r>
      <w:r w:rsidRPr="001652A9">
        <w:rPr>
          <w:rFonts w:ascii="IRBadr" w:hAnsi="IRBadr" w:cs="IRBadr" w:hint="cs"/>
          <w:color w:val="0000FF"/>
          <w:rtl/>
        </w:rPr>
        <w:t>موارد</w:t>
      </w:r>
      <w:r w:rsidRPr="001652A9">
        <w:rPr>
          <w:rFonts w:ascii="IRBadr" w:hAnsi="IRBadr" w:cs="IRBadr"/>
          <w:color w:val="0000FF"/>
          <w:rtl/>
        </w:rPr>
        <w:t xml:space="preserve"> </w:t>
      </w:r>
      <w:r w:rsidRPr="001652A9">
        <w:rPr>
          <w:rFonts w:ascii="IRBadr" w:hAnsi="IRBadr" w:cs="IRBadr" w:hint="cs"/>
          <w:color w:val="0000FF"/>
          <w:rtl/>
        </w:rPr>
        <w:t>جعل</w:t>
      </w:r>
      <w:r w:rsidRPr="001652A9">
        <w:rPr>
          <w:rFonts w:ascii="IRBadr" w:hAnsi="IRBadr" w:cs="IRBadr"/>
          <w:color w:val="0000FF"/>
          <w:rtl/>
        </w:rPr>
        <w:t xml:space="preserve"> </w:t>
      </w:r>
      <w:r w:rsidRPr="001652A9">
        <w:rPr>
          <w:rFonts w:ascii="IRBadr" w:hAnsi="IRBadr" w:cs="IRBadr" w:hint="cs"/>
          <w:color w:val="0000FF"/>
          <w:rtl/>
        </w:rPr>
        <w:t>نتيجة</w:t>
      </w:r>
      <w:r w:rsidRPr="001652A9">
        <w:rPr>
          <w:rFonts w:ascii="IRBadr" w:hAnsi="IRBadr" w:cs="IRBadr"/>
          <w:color w:val="0000FF"/>
          <w:rtl/>
        </w:rPr>
        <w:t xml:space="preserve"> </w:t>
      </w:r>
      <w:r w:rsidRPr="001652A9">
        <w:rPr>
          <w:rFonts w:ascii="IRBadr" w:hAnsi="IRBadr" w:cs="IRBadr" w:hint="cs"/>
          <w:color w:val="0000FF"/>
          <w:rtl/>
        </w:rPr>
        <w:t>من</w:t>
      </w:r>
      <w:r w:rsidRPr="001652A9">
        <w:rPr>
          <w:rFonts w:ascii="IRBadr" w:hAnsi="IRBadr" w:cs="IRBadr"/>
          <w:color w:val="0000FF"/>
          <w:rtl/>
        </w:rPr>
        <w:t xml:space="preserve"> </w:t>
      </w:r>
      <w:r w:rsidRPr="001652A9">
        <w:rPr>
          <w:rFonts w:ascii="IRBadr" w:hAnsi="IRBadr" w:cs="IRBadr" w:hint="cs"/>
          <w:color w:val="0000FF"/>
          <w:rtl/>
        </w:rPr>
        <w:t>نتائج</w:t>
      </w:r>
      <w:r w:rsidRPr="001652A9">
        <w:rPr>
          <w:rFonts w:ascii="IRBadr" w:hAnsi="IRBadr" w:cs="IRBadr"/>
          <w:color w:val="0000FF"/>
          <w:rtl/>
        </w:rPr>
        <w:t xml:space="preserve"> </w:t>
      </w:r>
      <w:r w:rsidRPr="001652A9">
        <w:rPr>
          <w:rFonts w:ascii="IRBadr" w:hAnsi="IRBadr" w:cs="IRBadr" w:hint="cs"/>
          <w:color w:val="0000FF"/>
          <w:rtl/>
        </w:rPr>
        <w:t>الحكم</w:t>
      </w:r>
      <w:r w:rsidRPr="001652A9">
        <w:rPr>
          <w:rFonts w:ascii="IRBadr" w:hAnsi="IRBadr" w:cs="IRBadr"/>
          <w:color w:val="0000FF"/>
          <w:rtl/>
        </w:rPr>
        <w:t xml:space="preserve"> </w:t>
      </w:r>
      <w:r w:rsidRPr="001652A9">
        <w:rPr>
          <w:rFonts w:ascii="IRBadr" w:hAnsi="IRBadr" w:cs="IRBadr" w:hint="cs"/>
          <w:color w:val="0000FF"/>
          <w:rtl/>
        </w:rPr>
        <w:t>كهدف</w:t>
      </w:r>
      <w:r w:rsidRPr="001652A9">
        <w:rPr>
          <w:rFonts w:ascii="IRBadr" w:hAnsi="IRBadr" w:cs="IRBadr"/>
          <w:color w:val="0000FF"/>
          <w:rtl/>
        </w:rPr>
        <w:t xml:space="preserve"> </w:t>
      </w:r>
      <w:r w:rsidRPr="001652A9">
        <w:rPr>
          <w:rFonts w:ascii="IRBadr" w:hAnsi="IRBadr" w:cs="IRBadr" w:hint="cs"/>
          <w:color w:val="0000FF"/>
          <w:rtl/>
        </w:rPr>
        <w:t>للحكم</w:t>
      </w:r>
      <w:r w:rsidRPr="001652A9">
        <w:rPr>
          <w:rFonts w:ascii="IRBadr" w:hAnsi="IRBadr" w:cs="IRBadr"/>
          <w:color w:val="0000FF"/>
          <w:rtl/>
        </w:rPr>
        <w:t xml:space="preserve">. </w:t>
      </w:r>
    </w:p>
    <w:p w:rsidR="001652A9" w:rsidRPr="00A54B5A" w:rsidRDefault="001652A9" w:rsidP="00A54B5A">
      <w:pPr>
        <w:rPr>
          <w:rFonts w:ascii="IRBadr" w:hAnsi="IRBadr" w:cs="IRBadr"/>
          <w:rtl/>
        </w:rPr>
      </w:pPr>
      <w:r w:rsidRPr="001652A9">
        <w:rPr>
          <w:rFonts w:ascii="IRBadr" w:hAnsi="IRBadr" w:cs="IRBadr" w:hint="cs"/>
          <w:color w:val="0000FF"/>
          <w:rtl/>
        </w:rPr>
        <w:t>أمّا</w:t>
      </w:r>
      <w:r w:rsidRPr="001652A9">
        <w:rPr>
          <w:rFonts w:ascii="IRBadr" w:hAnsi="IRBadr" w:cs="IRBadr"/>
          <w:color w:val="0000FF"/>
          <w:rtl/>
        </w:rPr>
        <w:t xml:space="preserve"> </w:t>
      </w:r>
      <w:r w:rsidRPr="001652A9">
        <w:rPr>
          <w:rFonts w:ascii="IRBadr" w:hAnsi="IRBadr" w:cs="IRBadr" w:hint="cs"/>
          <w:color w:val="0000FF"/>
          <w:rtl/>
        </w:rPr>
        <w:t>إشكال</w:t>
      </w:r>
      <w:r w:rsidRPr="001652A9">
        <w:rPr>
          <w:rFonts w:ascii="IRBadr" w:hAnsi="IRBadr" w:cs="IRBadr"/>
          <w:color w:val="0000FF"/>
          <w:rtl/>
        </w:rPr>
        <w:t xml:space="preserve"> </w:t>
      </w:r>
      <w:r w:rsidRPr="001652A9">
        <w:rPr>
          <w:rFonts w:ascii="IRBadr" w:hAnsi="IRBadr" w:cs="IRBadr" w:hint="cs"/>
          <w:color w:val="0000FF"/>
          <w:rtl/>
        </w:rPr>
        <w:t>أنّ</w:t>
      </w:r>
      <w:r w:rsidRPr="001652A9">
        <w:rPr>
          <w:rFonts w:ascii="IRBadr" w:hAnsi="IRBadr" w:cs="IRBadr"/>
          <w:color w:val="0000FF"/>
          <w:rtl/>
        </w:rPr>
        <w:t xml:space="preserve"> </w:t>
      </w:r>
      <w:r w:rsidRPr="001652A9">
        <w:rPr>
          <w:rFonts w:ascii="IRBadr" w:hAnsi="IRBadr" w:cs="IRBadr" w:hint="cs"/>
          <w:color w:val="0000FF"/>
          <w:rtl/>
        </w:rPr>
        <w:t>الحكمة</w:t>
      </w:r>
      <w:r w:rsidRPr="001652A9">
        <w:rPr>
          <w:rFonts w:ascii="IRBadr" w:hAnsi="IRBadr" w:cs="IRBadr"/>
          <w:color w:val="0000FF"/>
          <w:rtl/>
        </w:rPr>
        <w:t xml:space="preserve"> </w:t>
      </w:r>
      <w:r w:rsidRPr="001652A9">
        <w:rPr>
          <w:rFonts w:ascii="IRBadr" w:hAnsi="IRBadr" w:cs="IRBadr" w:hint="cs"/>
          <w:color w:val="0000FF"/>
          <w:rtl/>
        </w:rPr>
        <w:t>لا</w:t>
      </w:r>
      <w:r w:rsidRPr="001652A9">
        <w:rPr>
          <w:rFonts w:ascii="IRBadr" w:hAnsi="IRBadr" w:cs="IRBadr"/>
          <w:color w:val="0000FF"/>
          <w:rtl/>
        </w:rPr>
        <w:t xml:space="preserve"> </w:t>
      </w:r>
      <w:r w:rsidRPr="001652A9">
        <w:rPr>
          <w:rFonts w:ascii="IRBadr" w:hAnsi="IRBadr" w:cs="IRBadr" w:hint="cs"/>
          <w:color w:val="0000FF"/>
          <w:rtl/>
        </w:rPr>
        <w:t>تطّرد</w:t>
      </w:r>
      <w:r w:rsidRPr="001652A9">
        <w:rPr>
          <w:rFonts w:ascii="IRBadr" w:hAnsi="IRBadr" w:cs="IRBadr"/>
          <w:color w:val="0000FF"/>
          <w:rtl/>
        </w:rPr>
        <w:t xml:space="preserve"> </w:t>
      </w:r>
      <w:r w:rsidRPr="001652A9">
        <w:rPr>
          <w:rFonts w:ascii="IRBadr" w:hAnsi="IRBadr" w:cs="IRBadr" w:hint="cs"/>
          <w:color w:val="0000FF"/>
          <w:rtl/>
        </w:rPr>
        <w:t>فجوابه</w:t>
      </w:r>
      <w:r w:rsidRPr="001652A9">
        <w:rPr>
          <w:rFonts w:ascii="IRBadr" w:hAnsi="IRBadr" w:cs="IRBadr"/>
          <w:color w:val="0000FF"/>
          <w:rtl/>
        </w:rPr>
        <w:t xml:space="preserve"> </w:t>
      </w:r>
      <w:r w:rsidRPr="001652A9">
        <w:rPr>
          <w:rFonts w:ascii="IRBadr" w:hAnsi="IRBadr" w:cs="IRBadr" w:hint="cs"/>
          <w:color w:val="0000FF"/>
          <w:rtl/>
        </w:rPr>
        <w:t>أنّ</w:t>
      </w:r>
      <w:r w:rsidRPr="001652A9">
        <w:rPr>
          <w:rFonts w:ascii="IRBadr" w:hAnsi="IRBadr" w:cs="IRBadr"/>
          <w:color w:val="0000FF"/>
          <w:rtl/>
        </w:rPr>
        <w:t xml:space="preserve"> </w:t>
      </w:r>
      <w:r w:rsidRPr="001652A9">
        <w:rPr>
          <w:rFonts w:ascii="IRBadr" w:hAnsi="IRBadr" w:cs="IRBadr" w:hint="cs"/>
          <w:color w:val="0000FF"/>
          <w:rtl/>
        </w:rPr>
        <w:t>عدم</w:t>
      </w:r>
      <w:r w:rsidRPr="001652A9">
        <w:rPr>
          <w:rFonts w:ascii="IRBadr" w:hAnsi="IRBadr" w:cs="IRBadr"/>
          <w:color w:val="0000FF"/>
          <w:rtl/>
        </w:rPr>
        <w:t xml:space="preserve"> </w:t>
      </w:r>
      <w:r w:rsidRPr="001652A9">
        <w:rPr>
          <w:rFonts w:ascii="IRBadr" w:hAnsi="IRBadr" w:cs="IRBadr" w:hint="cs"/>
          <w:color w:val="0000FF"/>
          <w:rtl/>
        </w:rPr>
        <w:t>اطّراد</w:t>
      </w:r>
      <w:r w:rsidRPr="001652A9">
        <w:rPr>
          <w:rFonts w:ascii="IRBadr" w:hAnsi="IRBadr" w:cs="IRBadr"/>
          <w:color w:val="0000FF"/>
          <w:rtl/>
        </w:rPr>
        <w:t xml:space="preserve"> </w:t>
      </w:r>
      <w:r w:rsidRPr="001652A9">
        <w:rPr>
          <w:rFonts w:ascii="IRBadr" w:hAnsi="IRBadr" w:cs="IRBadr" w:hint="cs"/>
          <w:color w:val="0000FF"/>
          <w:rtl/>
        </w:rPr>
        <w:t>الحكمة</w:t>
      </w:r>
      <w:r w:rsidRPr="001652A9">
        <w:rPr>
          <w:rFonts w:ascii="IRBadr" w:hAnsi="IRBadr" w:cs="IRBadr"/>
          <w:color w:val="0000FF"/>
          <w:rtl/>
        </w:rPr>
        <w:t xml:space="preserve"> </w:t>
      </w:r>
      <w:r w:rsidRPr="001652A9">
        <w:rPr>
          <w:rFonts w:ascii="IRBadr" w:hAnsi="IRBadr" w:cs="IRBadr" w:hint="cs"/>
          <w:color w:val="0000FF"/>
          <w:rtl/>
        </w:rPr>
        <w:t>سبب</w:t>
      </w:r>
      <w:r w:rsidRPr="001652A9">
        <w:rPr>
          <w:rFonts w:ascii="IRBadr" w:hAnsi="IRBadr" w:cs="IRBadr"/>
          <w:color w:val="0000FF"/>
          <w:rtl/>
        </w:rPr>
        <w:t xml:space="preserve"> </w:t>
      </w:r>
      <w:r w:rsidRPr="001652A9">
        <w:rPr>
          <w:rFonts w:ascii="IRBadr" w:hAnsi="IRBadr" w:cs="IRBadr" w:hint="cs"/>
          <w:color w:val="0000FF"/>
          <w:rtl/>
        </w:rPr>
        <w:t>لعدم</w:t>
      </w:r>
      <w:r w:rsidRPr="001652A9">
        <w:rPr>
          <w:rFonts w:ascii="IRBadr" w:hAnsi="IRBadr" w:cs="IRBadr"/>
          <w:color w:val="0000FF"/>
          <w:rtl/>
        </w:rPr>
        <w:t xml:space="preserve"> </w:t>
      </w:r>
      <w:r w:rsidRPr="001652A9">
        <w:rPr>
          <w:rFonts w:ascii="IRBadr" w:hAnsi="IRBadr" w:cs="IRBadr" w:hint="cs"/>
          <w:color w:val="0000FF"/>
          <w:rtl/>
        </w:rPr>
        <w:t>إمكان</w:t>
      </w:r>
      <w:r w:rsidRPr="001652A9">
        <w:rPr>
          <w:rFonts w:ascii="IRBadr" w:hAnsi="IRBadr" w:cs="IRBadr"/>
          <w:color w:val="0000FF"/>
          <w:rtl/>
        </w:rPr>
        <w:t xml:space="preserve"> </w:t>
      </w:r>
      <w:r w:rsidRPr="001652A9">
        <w:rPr>
          <w:rFonts w:ascii="IRBadr" w:hAnsi="IRBadr" w:cs="IRBadr" w:hint="cs"/>
          <w:color w:val="0000FF"/>
          <w:rtl/>
        </w:rPr>
        <w:t>تعدّي</w:t>
      </w:r>
      <w:r w:rsidRPr="001652A9">
        <w:rPr>
          <w:rFonts w:ascii="IRBadr" w:hAnsi="IRBadr" w:cs="IRBadr"/>
          <w:color w:val="0000FF"/>
          <w:rtl/>
        </w:rPr>
        <w:t xml:space="preserve"> </w:t>
      </w:r>
      <w:r w:rsidRPr="001652A9">
        <w:rPr>
          <w:rFonts w:ascii="IRBadr" w:hAnsi="IRBadr" w:cs="IRBadr" w:hint="cs"/>
          <w:color w:val="0000FF"/>
          <w:rtl/>
        </w:rPr>
        <w:t>الفقيه</w:t>
      </w:r>
      <w:r w:rsidRPr="001652A9">
        <w:rPr>
          <w:rFonts w:ascii="IRBadr" w:hAnsi="IRBadr" w:cs="IRBadr"/>
          <w:color w:val="0000FF"/>
          <w:rtl/>
        </w:rPr>
        <w:t xml:space="preserve"> </w:t>
      </w:r>
      <w:r w:rsidRPr="001652A9">
        <w:rPr>
          <w:rFonts w:ascii="IRBadr" w:hAnsi="IRBadr" w:cs="IRBadr" w:hint="cs"/>
          <w:color w:val="0000FF"/>
          <w:rtl/>
        </w:rPr>
        <w:t>بما</w:t>
      </w:r>
      <w:r w:rsidRPr="001652A9">
        <w:rPr>
          <w:rFonts w:ascii="IRBadr" w:hAnsi="IRBadr" w:cs="IRBadr"/>
          <w:color w:val="0000FF"/>
          <w:rtl/>
        </w:rPr>
        <w:t xml:space="preserve"> </w:t>
      </w:r>
      <w:r w:rsidRPr="001652A9">
        <w:rPr>
          <w:rFonts w:ascii="IRBadr" w:hAnsi="IRBadr" w:cs="IRBadr" w:hint="cs"/>
          <w:color w:val="0000FF"/>
          <w:rtl/>
        </w:rPr>
        <w:t>هو</w:t>
      </w:r>
      <w:r w:rsidRPr="001652A9">
        <w:rPr>
          <w:rFonts w:ascii="IRBadr" w:hAnsi="IRBadr" w:cs="IRBadr"/>
          <w:color w:val="0000FF"/>
          <w:rtl/>
        </w:rPr>
        <w:t xml:space="preserve"> </w:t>
      </w:r>
      <w:r w:rsidRPr="001652A9">
        <w:rPr>
          <w:rFonts w:ascii="IRBadr" w:hAnsi="IRBadr" w:cs="IRBadr" w:hint="cs"/>
          <w:color w:val="0000FF"/>
          <w:rtl/>
        </w:rPr>
        <w:t>فقيه</w:t>
      </w:r>
      <w:r w:rsidRPr="001652A9">
        <w:rPr>
          <w:rFonts w:ascii="IRBadr" w:hAnsi="IRBadr" w:cs="IRBadr"/>
          <w:color w:val="0000FF"/>
          <w:rtl/>
        </w:rPr>
        <w:t xml:space="preserve"> </w:t>
      </w:r>
      <w:r w:rsidRPr="001652A9">
        <w:rPr>
          <w:rFonts w:ascii="IRBadr" w:hAnsi="IRBadr" w:cs="IRBadr" w:hint="cs"/>
          <w:color w:val="0000FF"/>
          <w:rtl/>
        </w:rPr>
        <w:t>من</w:t>
      </w:r>
      <w:r w:rsidRPr="001652A9">
        <w:rPr>
          <w:rFonts w:ascii="IRBadr" w:hAnsi="IRBadr" w:cs="IRBadr"/>
          <w:color w:val="0000FF"/>
          <w:rtl/>
        </w:rPr>
        <w:t xml:space="preserve"> </w:t>
      </w:r>
      <w:r w:rsidRPr="001652A9">
        <w:rPr>
          <w:rFonts w:ascii="IRBadr" w:hAnsi="IRBadr" w:cs="IRBadr" w:hint="cs"/>
          <w:color w:val="0000FF"/>
          <w:rtl/>
        </w:rPr>
        <w:t>مورد</w:t>
      </w:r>
      <w:r w:rsidRPr="001652A9">
        <w:rPr>
          <w:rFonts w:ascii="IRBadr" w:hAnsi="IRBadr" w:cs="IRBadr"/>
          <w:color w:val="0000FF"/>
          <w:rtl/>
        </w:rPr>
        <w:t xml:space="preserve"> </w:t>
      </w:r>
      <w:r w:rsidRPr="001652A9">
        <w:rPr>
          <w:rFonts w:ascii="IRBadr" w:hAnsi="IRBadr" w:cs="IRBadr" w:hint="cs"/>
          <w:color w:val="0000FF"/>
          <w:rtl/>
        </w:rPr>
        <w:t>النص</w:t>
      </w:r>
      <w:r w:rsidRPr="001652A9">
        <w:rPr>
          <w:rFonts w:ascii="IRBadr" w:hAnsi="IRBadr" w:cs="IRBadr"/>
          <w:color w:val="0000FF"/>
          <w:rtl/>
        </w:rPr>
        <w:t xml:space="preserve"> </w:t>
      </w:r>
      <w:r w:rsidRPr="001652A9">
        <w:rPr>
          <w:rFonts w:ascii="IRBadr" w:hAnsi="IRBadr" w:cs="IRBadr" w:hint="cs"/>
          <w:color w:val="0000FF"/>
          <w:rtl/>
        </w:rPr>
        <w:t>إلى</w:t>
      </w:r>
      <w:r w:rsidRPr="001652A9">
        <w:rPr>
          <w:rFonts w:ascii="IRBadr" w:hAnsi="IRBadr" w:cs="IRBadr"/>
          <w:color w:val="0000FF"/>
          <w:rtl/>
        </w:rPr>
        <w:t xml:space="preserve"> </w:t>
      </w:r>
      <w:r w:rsidRPr="001652A9">
        <w:rPr>
          <w:rFonts w:ascii="IRBadr" w:hAnsi="IRBadr" w:cs="IRBadr" w:hint="cs"/>
          <w:color w:val="0000FF"/>
          <w:rtl/>
        </w:rPr>
        <w:t>مورد</w:t>
      </w:r>
      <w:r w:rsidRPr="001652A9">
        <w:rPr>
          <w:rFonts w:ascii="IRBadr" w:hAnsi="IRBadr" w:cs="IRBadr"/>
          <w:color w:val="0000FF"/>
          <w:rtl/>
        </w:rPr>
        <w:t xml:space="preserve"> </w:t>
      </w:r>
      <w:r w:rsidRPr="001652A9">
        <w:rPr>
          <w:rFonts w:ascii="IRBadr" w:hAnsi="IRBadr" w:cs="IRBadr" w:hint="cs"/>
          <w:color w:val="0000FF"/>
          <w:rtl/>
        </w:rPr>
        <w:t>آخر،</w:t>
      </w:r>
      <w:r w:rsidRPr="001652A9">
        <w:rPr>
          <w:rFonts w:ascii="IRBadr" w:hAnsi="IRBadr" w:cs="IRBadr"/>
          <w:color w:val="0000FF"/>
          <w:rtl/>
        </w:rPr>
        <w:t xml:space="preserve"> </w:t>
      </w:r>
      <w:r w:rsidRPr="001652A9">
        <w:rPr>
          <w:rFonts w:ascii="IRBadr" w:hAnsi="IRBadr" w:cs="IRBadr" w:hint="cs"/>
          <w:color w:val="0000FF"/>
          <w:rtl/>
        </w:rPr>
        <w:t>و</w:t>
      </w:r>
      <w:r w:rsidRPr="001652A9">
        <w:rPr>
          <w:rFonts w:ascii="IRBadr" w:hAnsi="IRBadr" w:cs="IRBadr"/>
          <w:color w:val="0000FF"/>
          <w:rtl/>
        </w:rPr>
        <w:t xml:space="preserve"> </w:t>
      </w:r>
      <w:r w:rsidRPr="001652A9">
        <w:rPr>
          <w:rFonts w:ascii="IRBadr" w:hAnsi="IRBadr" w:cs="IRBadr" w:hint="cs"/>
          <w:color w:val="0000FF"/>
          <w:rtl/>
        </w:rPr>
        <w:t>أمّا</w:t>
      </w:r>
      <w:r w:rsidRPr="001652A9">
        <w:rPr>
          <w:rFonts w:ascii="IRBadr" w:hAnsi="IRBadr" w:cs="IRBadr"/>
          <w:color w:val="0000FF"/>
          <w:rtl/>
        </w:rPr>
        <w:t xml:space="preserve"> </w:t>
      </w:r>
      <w:r w:rsidRPr="001652A9">
        <w:rPr>
          <w:rFonts w:ascii="IRBadr" w:hAnsi="IRBadr" w:cs="IRBadr" w:hint="cs"/>
          <w:color w:val="0000FF"/>
          <w:rtl/>
        </w:rPr>
        <w:t>الوليّ</w:t>
      </w:r>
      <w:r w:rsidRPr="001652A9">
        <w:rPr>
          <w:rFonts w:ascii="IRBadr" w:hAnsi="IRBadr" w:cs="IRBadr"/>
          <w:color w:val="0000FF"/>
          <w:rtl/>
        </w:rPr>
        <w:t xml:space="preserve"> </w:t>
      </w:r>
      <w:r w:rsidRPr="001652A9">
        <w:rPr>
          <w:rFonts w:ascii="IRBadr" w:hAnsi="IRBadr" w:cs="IRBadr" w:hint="cs"/>
          <w:color w:val="0000FF"/>
          <w:rtl/>
        </w:rPr>
        <w:t>فليس</w:t>
      </w:r>
      <w:r w:rsidRPr="001652A9">
        <w:rPr>
          <w:rFonts w:ascii="IRBadr" w:hAnsi="IRBadr" w:cs="IRBadr"/>
          <w:color w:val="0000FF"/>
          <w:rtl/>
        </w:rPr>
        <w:t xml:space="preserve"> </w:t>
      </w:r>
      <w:r w:rsidRPr="001652A9">
        <w:rPr>
          <w:rFonts w:ascii="IRBadr" w:hAnsi="IRBadr" w:cs="IRBadr" w:hint="cs"/>
          <w:color w:val="0000FF"/>
          <w:rtl/>
        </w:rPr>
        <w:t>تعدّيه</w:t>
      </w:r>
      <w:r w:rsidRPr="001652A9">
        <w:rPr>
          <w:rFonts w:ascii="IRBadr" w:hAnsi="IRBadr" w:cs="IRBadr"/>
          <w:color w:val="0000FF"/>
          <w:rtl/>
        </w:rPr>
        <w:t xml:space="preserve"> </w:t>
      </w:r>
      <w:r w:rsidRPr="001652A9">
        <w:rPr>
          <w:rFonts w:ascii="IRBadr" w:hAnsi="IRBadr" w:cs="IRBadr" w:hint="cs"/>
          <w:color w:val="0000FF"/>
          <w:rtl/>
        </w:rPr>
        <w:t>مستندا</w:t>
      </w:r>
      <w:r w:rsidRPr="001652A9">
        <w:rPr>
          <w:rFonts w:ascii="IRBadr" w:hAnsi="IRBadr" w:cs="IRBadr"/>
          <w:color w:val="0000FF"/>
          <w:rtl/>
        </w:rPr>
        <w:t xml:space="preserve"> </w:t>
      </w:r>
      <w:r w:rsidRPr="001652A9">
        <w:rPr>
          <w:rFonts w:ascii="IRBadr" w:hAnsi="IRBadr" w:cs="IRBadr" w:hint="cs"/>
          <w:color w:val="0000FF"/>
          <w:rtl/>
        </w:rPr>
        <w:t>إلى</w:t>
      </w:r>
      <w:r w:rsidRPr="001652A9">
        <w:rPr>
          <w:rFonts w:ascii="IRBadr" w:hAnsi="IRBadr" w:cs="IRBadr"/>
          <w:color w:val="0000FF"/>
          <w:rtl/>
        </w:rPr>
        <w:t xml:space="preserve"> </w:t>
      </w:r>
      <w:r w:rsidRPr="001652A9">
        <w:rPr>
          <w:rFonts w:ascii="IRBadr" w:hAnsi="IRBadr" w:cs="IRBadr" w:hint="cs"/>
          <w:color w:val="0000FF"/>
          <w:rtl/>
        </w:rPr>
        <w:t>هذا</w:t>
      </w:r>
      <w:r w:rsidRPr="001652A9">
        <w:rPr>
          <w:rFonts w:ascii="IRBadr" w:hAnsi="IRBadr" w:cs="IRBadr"/>
          <w:color w:val="0000FF"/>
          <w:rtl/>
        </w:rPr>
        <w:t xml:space="preserve"> </w:t>
      </w:r>
      <w:r w:rsidRPr="001652A9">
        <w:rPr>
          <w:rFonts w:ascii="IRBadr" w:hAnsi="IRBadr" w:cs="IRBadr" w:hint="cs"/>
          <w:color w:val="0000FF"/>
          <w:rtl/>
        </w:rPr>
        <w:t>النصّ</w:t>
      </w:r>
      <w:r w:rsidRPr="001652A9">
        <w:rPr>
          <w:rFonts w:ascii="IRBadr" w:hAnsi="IRBadr" w:cs="IRBadr"/>
          <w:color w:val="0000FF"/>
          <w:rtl/>
        </w:rPr>
        <w:t xml:space="preserve"> </w:t>
      </w:r>
      <w:r w:rsidRPr="001652A9">
        <w:rPr>
          <w:rFonts w:ascii="IRBadr" w:hAnsi="IRBadr" w:cs="IRBadr" w:hint="cs"/>
          <w:color w:val="0000FF"/>
          <w:rtl/>
        </w:rPr>
        <w:t>فحسب،</w:t>
      </w:r>
      <w:r w:rsidRPr="001652A9">
        <w:rPr>
          <w:rFonts w:ascii="IRBadr" w:hAnsi="IRBadr" w:cs="IRBadr"/>
          <w:color w:val="0000FF"/>
          <w:rtl/>
        </w:rPr>
        <w:t xml:space="preserve"> </w:t>
      </w:r>
      <w:r w:rsidRPr="001652A9">
        <w:rPr>
          <w:rFonts w:ascii="IRBadr" w:hAnsi="IRBadr" w:cs="IRBadr" w:hint="cs"/>
          <w:color w:val="0000FF"/>
          <w:rtl/>
        </w:rPr>
        <w:t>بل</w:t>
      </w:r>
      <w:r w:rsidRPr="001652A9">
        <w:rPr>
          <w:rFonts w:ascii="IRBadr" w:hAnsi="IRBadr" w:cs="IRBadr"/>
          <w:color w:val="0000FF"/>
          <w:rtl/>
        </w:rPr>
        <w:t xml:space="preserve"> </w:t>
      </w:r>
      <w:r w:rsidRPr="001652A9">
        <w:rPr>
          <w:rFonts w:ascii="IRBadr" w:hAnsi="IRBadr" w:cs="IRBadr" w:hint="cs"/>
          <w:color w:val="0000FF"/>
          <w:rtl/>
        </w:rPr>
        <w:t>مستند</w:t>
      </w:r>
      <w:r w:rsidRPr="001652A9">
        <w:rPr>
          <w:rFonts w:ascii="IRBadr" w:hAnsi="IRBadr" w:cs="IRBadr"/>
          <w:color w:val="0000FF"/>
          <w:rtl/>
        </w:rPr>
        <w:t xml:space="preserve"> </w:t>
      </w:r>
      <w:r w:rsidRPr="001652A9">
        <w:rPr>
          <w:rFonts w:ascii="IRBadr" w:hAnsi="IRBadr" w:cs="IRBadr" w:hint="cs"/>
          <w:color w:val="0000FF"/>
          <w:rtl/>
        </w:rPr>
        <w:t>إلى</w:t>
      </w:r>
      <w:r w:rsidRPr="001652A9">
        <w:rPr>
          <w:rFonts w:ascii="IRBadr" w:hAnsi="IRBadr" w:cs="IRBadr"/>
          <w:color w:val="0000FF"/>
          <w:rtl/>
        </w:rPr>
        <w:t xml:space="preserve"> </w:t>
      </w:r>
      <w:r w:rsidRPr="001652A9">
        <w:rPr>
          <w:rFonts w:ascii="IRBadr" w:hAnsi="IRBadr" w:cs="IRBadr" w:hint="cs"/>
          <w:color w:val="0000FF"/>
          <w:rtl/>
        </w:rPr>
        <w:t>مجموع</w:t>
      </w:r>
      <w:r w:rsidRPr="001652A9">
        <w:rPr>
          <w:rFonts w:ascii="IRBadr" w:hAnsi="IRBadr" w:cs="IRBadr"/>
          <w:color w:val="0000FF"/>
          <w:rtl/>
        </w:rPr>
        <w:t xml:space="preserve"> </w:t>
      </w:r>
      <w:r w:rsidRPr="001652A9">
        <w:rPr>
          <w:rFonts w:ascii="IRBadr" w:hAnsi="IRBadr" w:cs="IRBadr" w:hint="cs"/>
          <w:color w:val="0000FF"/>
          <w:rtl/>
        </w:rPr>
        <w:t>هذا</w:t>
      </w:r>
      <w:r w:rsidRPr="001652A9">
        <w:rPr>
          <w:rFonts w:ascii="IRBadr" w:hAnsi="IRBadr" w:cs="IRBadr"/>
          <w:color w:val="0000FF"/>
          <w:rtl/>
        </w:rPr>
        <w:t xml:space="preserve"> </w:t>
      </w:r>
      <w:r w:rsidRPr="001652A9">
        <w:rPr>
          <w:rFonts w:ascii="IRBadr" w:hAnsi="IRBadr" w:cs="IRBadr" w:hint="cs"/>
          <w:color w:val="0000FF"/>
          <w:rtl/>
        </w:rPr>
        <w:t>النصّ</w:t>
      </w:r>
      <w:r w:rsidRPr="001652A9">
        <w:rPr>
          <w:rFonts w:ascii="IRBadr" w:hAnsi="IRBadr" w:cs="IRBadr"/>
          <w:color w:val="0000FF"/>
          <w:rtl/>
        </w:rPr>
        <w:t xml:space="preserve"> </w:t>
      </w:r>
      <w:r w:rsidRPr="001652A9">
        <w:rPr>
          <w:rFonts w:ascii="IRBadr" w:hAnsi="IRBadr" w:cs="IRBadr" w:hint="cs"/>
          <w:color w:val="0000FF"/>
          <w:rtl/>
        </w:rPr>
        <w:t>و</w:t>
      </w:r>
      <w:r w:rsidRPr="001652A9">
        <w:rPr>
          <w:rFonts w:ascii="IRBadr" w:hAnsi="IRBadr" w:cs="IRBadr"/>
          <w:color w:val="0000FF"/>
          <w:rtl/>
        </w:rPr>
        <w:t xml:space="preserve"> </w:t>
      </w:r>
      <w:r w:rsidRPr="001652A9">
        <w:rPr>
          <w:rFonts w:ascii="IRBadr" w:hAnsi="IRBadr" w:cs="IRBadr" w:hint="cs"/>
          <w:color w:val="0000FF"/>
          <w:rtl/>
        </w:rPr>
        <w:t>صلاحياته</w:t>
      </w:r>
      <w:r w:rsidRPr="001652A9">
        <w:rPr>
          <w:rFonts w:ascii="IRBadr" w:hAnsi="IRBadr" w:cs="IRBadr"/>
          <w:color w:val="0000FF"/>
          <w:rtl/>
        </w:rPr>
        <w:t xml:space="preserve"> </w:t>
      </w:r>
      <w:r w:rsidRPr="001652A9">
        <w:rPr>
          <w:rFonts w:ascii="IRBadr" w:hAnsi="IRBadr" w:cs="IRBadr" w:hint="cs"/>
          <w:color w:val="0000FF"/>
          <w:rtl/>
        </w:rPr>
        <w:t>الولائية،</w:t>
      </w:r>
      <w:r w:rsidRPr="001652A9">
        <w:rPr>
          <w:rFonts w:ascii="IRBadr" w:hAnsi="IRBadr" w:cs="IRBadr"/>
          <w:color w:val="0000FF"/>
          <w:rtl/>
        </w:rPr>
        <w:t xml:space="preserve"> </w:t>
      </w:r>
      <w:r w:rsidRPr="001652A9">
        <w:rPr>
          <w:rFonts w:ascii="IRBadr" w:hAnsi="IRBadr" w:cs="IRBadr" w:hint="cs"/>
          <w:color w:val="0000FF"/>
          <w:rtl/>
        </w:rPr>
        <w:t>فهو</w:t>
      </w:r>
      <w:r w:rsidRPr="001652A9">
        <w:rPr>
          <w:rFonts w:ascii="IRBadr" w:hAnsi="IRBadr" w:cs="IRBadr"/>
          <w:color w:val="0000FF"/>
          <w:rtl/>
        </w:rPr>
        <w:t xml:space="preserve"> </w:t>
      </w:r>
      <w:r w:rsidRPr="001652A9">
        <w:rPr>
          <w:rFonts w:ascii="IRBadr" w:hAnsi="IRBadr" w:cs="IRBadr" w:hint="cs"/>
          <w:color w:val="0000FF"/>
          <w:rtl/>
        </w:rPr>
        <w:t>من</w:t>
      </w:r>
      <w:r w:rsidRPr="001652A9">
        <w:rPr>
          <w:rFonts w:ascii="IRBadr" w:hAnsi="IRBadr" w:cs="IRBadr"/>
          <w:color w:val="0000FF"/>
          <w:rtl/>
        </w:rPr>
        <w:t xml:space="preserve"> </w:t>
      </w:r>
      <w:r w:rsidRPr="001652A9">
        <w:rPr>
          <w:rFonts w:ascii="IRBadr" w:hAnsi="IRBadr" w:cs="IRBadr" w:hint="cs"/>
          <w:color w:val="0000FF"/>
          <w:rtl/>
        </w:rPr>
        <w:t>ناحية</w:t>
      </w:r>
      <w:r w:rsidRPr="001652A9">
        <w:rPr>
          <w:rFonts w:ascii="IRBadr" w:hAnsi="IRBadr" w:cs="IRBadr"/>
          <w:color w:val="0000FF"/>
          <w:rtl/>
        </w:rPr>
        <w:t xml:space="preserve"> </w:t>
      </w:r>
      <w:r w:rsidRPr="001652A9">
        <w:rPr>
          <w:rFonts w:ascii="IRBadr" w:hAnsi="IRBadr" w:cs="IRBadr" w:hint="cs"/>
          <w:color w:val="0000FF"/>
          <w:rtl/>
        </w:rPr>
        <w:t>له</w:t>
      </w:r>
      <w:r w:rsidRPr="001652A9">
        <w:rPr>
          <w:rFonts w:ascii="IRBadr" w:hAnsi="IRBadr" w:cs="IRBadr"/>
          <w:color w:val="0000FF"/>
          <w:rtl/>
        </w:rPr>
        <w:t xml:space="preserve"> </w:t>
      </w:r>
      <w:r w:rsidRPr="001652A9">
        <w:rPr>
          <w:rFonts w:ascii="IRBadr" w:hAnsi="IRBadr" w:cs="IRBadr" w:hint="cs"/>
          <w:color w:val="0000FF"/>
          <w:rtl/>
        </w:rPr>
        <w:t>حق</w:t>
      </w:r>
      <w:r w:rsidRPr="001652A9">
        <w:rPr>
          <w:rFonts w:ascii="IRBadr" w:hAnsi="IRBadr" w:cs="IRBadr"/>
          <w:color w:val="0000FF"/>
          <w:rtl/>
        </w:rPr>
        <w:t xml:space="preserve"> </w:t>
      </w:r>
      <w:r w:rsidRPr="001652A9">
        <w:rPr>
          <w:rFonts w:ascii="IRBadr" w:hAnsi="IRBadr" w:cs="IRBadr" w:hint="cs"/>
          <w:color w:val="0000FF"/>
          <w:rtl/>
        </w:rPr>
        <w:t>الولاية</w:t>
      </w:r>
      <w:r w:rsidRPr="001652A9">
        <w:rPr>
          <w:rFonts w:ascii="IRBadr" w:hAnsi="IRBadr" w:cs="IRBadr"/>
          <w:color w:val="0000FF"/>
          <w:rtl/>
        </w:rPr>
        <w:t xml:space="preserve"> </w:t>
      </w:r>
      <w:r w:rsidRPr="001652A9">
        <w:rPr>
          <w:rFonts w:ascii="IRBadr" w:hAnsi="IRBadr" w:cs="IRBadr" w:hint="cs"/>
          <w:color w:val="0000FF"/>
          <w:rtl/>
        </w:rPr>
        <w:t>في</w:t>
      </w:r>
      <w:r w:rsidRPr="001652A9">
        <w:rPr>
          <w:rFonts w:ascii="IRBadr" w:hAnsi="IRBadr" w:cs="IRBadr"/>
          <w:color w:val="0000FF"/>
          <w:rtl/>
        </w:rPr>
        <w:t xml:space="preserve"> </w:t>
      </w:r>
      <w:r w:rsidRPr="001652A9">
        <w:rPr>
          <w:rFonts w:ascii="IRBadr" w:hAnsi="IRBadr" w:cs="IRBadr" w:hint="cs"/>
          <w:color w:val="0000FF"/>
          <w:rtl/>
        </w:rPr>
        <w:lastRenderedPageBreak/>
        <w:t>دائرة</w:t>
      </w:r>
      <w:r w:rsidRPr="001652A9">
        <w:rPr>
          <w:rFonts w:ascii="IRBadr" w:hAnsi="IRBadr" w:cs="IRBadr"/>
          <w:color w:val="0000FF"/>
          <w:rtl/>
        </w:rPr>
        <w:t xml:space="preserve"> </w:t>
      </w:r>
      <w:r w:rsidRPr="001652A9">
        <w:rPr>
          <w:rFonts w:ascii="IRBadr" w:hAnsi="IRBadr" w:cs="IRBadr" w:hint="cs"/>
          <w:color w:val="0000FF"/>
          <w:rtl/>
        </w:rPr>
        <w:t>الترخيصيات</w:t>
      </w:r>
      <w:r w:rsidRPr="001652A9">
        <w:rPr>
          <w:rFonts w:ascii="IRBadr" w:hAnsi="IRBadr" w:cs="IRBadr"/>
          <w:color w:val="0000FF"/>
          <w:rtl/>
        </w:rPr>
        <w:t xml:space="preserve"> </w:t>
      </w:r>
      <w:r w:rsidRPr="001652A9">
        <w:rPr>
          <w:rFonts w:ascii="IRBadr" w:hAnsi="IRBadr" w:cs="IRBadr" w:hint="cs"/>
          <w:color w:val="0000FF"/>
          <w:rtl/>
        </w:rPr>
        <w:t>بالإلزام</w:t>
      </w:r>
      <w:r w:rsidRPr="001652A9">
        <w:rPr>
          <w:rFonts w:ascii="IRBadr" w:hAnsi="IRBadr" w:cs="IRBadr"/>
          <w:color w:val="0000FF"/>
          <w:rtl/>
        </w:rPr>
        <w:t xml:space="preserve"> </w:t>
      </w:r>
      <w:r w:rsidRPr="001652A9">
        <w:rPr>
          <w:rFonts w:ascii="IRBadr" w:hAnsi="IRBadr" w:cs="IRBadr" w:hint="cs"/>
          <w:color w:val="0000FF"/>
          <w:rtl/>
        </w:rPr>
        <w:t>بشي‌ء</w:t>
      </w:r>
      <w:r w:rsidRPr="001652A9">
        <w:rPr>
          <w:rFonts w:ascii="IRBadr" w:hAnsi="IRBadr" w:cs="IRBadr"/>
          <w:color w:val="0000FF"/>
          <w:rtl/>
        </w:rPr>
        <w:t xml:space="preserve"> </w:t>
      </w:r>
      <w:r w:rsidRPr="001652A9">
        <w:rPr>
          <w:rFonts w:ascii="IRBadr" w:hAnsi="IRBadr" w:cs="IRBadr" w:hint="cs"/>
          <w:color w:val="0000FF"/>
          <w:rtl/>
        </w:rPr>
        <w:t>مباح</w:t>
      </w:r>
      <w:r w:rsidRPr="001652A9">
        <w:rPr>
          <w:rFonts w:ascii="IRBadr" w:hAnsi="IRBadr" w:cs="IRBadr"/>
          <w:color w:val="0000FF"/>
          <w:rtl/>
        </w:rPr>
        <w:t xml:space="preserve"> </w:t>
      </w:r>
      <w:r w:rsidRPr="001652A9">
        <w:rPr>
          <w:rFonts w:ascii="IRBadr" w:hAnsi="IRBadr" w:cs="IRBadr" w:hint="cs"/>
          <w:color w:val="0000FF"/>
          <w:rtl/>
        </w:rPr>
        <w:t>حينما</w:t>
      </w:r>
      <w:r w:rsidRPr="001652A9">
        <w:rPr>
          <w:rFonts w:ascii="IRBadr" w:hAnsi="IRBadr" w:cs="IRBadr"/>
          <w:color w:val="0000FF"/>
          <w:rtl/>
        </w:rPr>
        <w:t xml:space="preserve"> </w:t>
      </w:r>
      <w:r w:rsidRPr="001652A9">
        <w:rPr>
          <w:rFonts w:ascii="IRBadr" w:hAnsi="IRBadr" w:cs="IRBadr" w:hint="cs"/>
          <w:color w:val="0000FF"/>
          <w:rtl/>
        </w:rPr>
        <w:t>يرى</w:t>
      </w:r>
      <w:r w:rsidRPr="001652A9">
        <w:rPr>
          <w:rFonts w:ascii="IRBadr" w:hAnsi="IRBadr" w:cs="IRBadr"/>
          <w:color w:val="0000FF"/>
          <w:rtl/>
        </w:rPr>
        <w:t xml:space="preserve"> </w:t>
      </w:r>
      <w:r w:rsidRPr="001652A9">
        <w:rPr>
          <w:rFonts w:ascii="IRBadr" w:hAnsi="IRBadr" w:cs="IRBadr" w:hint="cs"/>
          <w:color w:val="0000FF"/>
          <w:rtl/>
        </w:rPr>
        <w:t>المصلحة</w:t>
      </w:r>
      <w:r w:rsidRPr="001652A9">
        <w:rPr>
          <w:rFonts w:ascii="IRBadr" w:hAnsi="IRBadr" w:cs="IRBadr"/>
          <w:color w:val="0000FF"/>
          <w:rtl/>
        </w:rPr>
        <w:t xml:space="preserve"> </w:t>
      </w:r>
      <w:r w:rsidRPr="001652A9">
        <w:rPr>
          <w:rFonts w:ascii="IRBadr" w:hAnsi="IRBadr" w:cs="IRBadr" w:hint="cs"/>
          <w:color w:val="0000FF"/>
          <w:rtl/>
        </w:rPr>
        <w:t>الاجتماعية</w:t>
      </w:r>
      <w:r w:rsidRPr="001652A9">
        <w:rPr>
          <w:rFonts w:ascii="IRBadr" w:hAnsi="IRBadr" w:cs="IRBadr"/>
          <w:color w:val="0000FF"/>
          <w:rtl/>
        </w:rPr>
        <w:t xml:space="preserve"> </w:t>
      </w:r>
      <w:r w:rsidRPr="001652A9">
        <w:rPr>
          <w:rFonts w:ascii="IRBadr" w:hAnsi="IRBadr" w:cs="IRBadr" w:hint="cs"/>
          <w:color w:val="0000FF"/>
          <w:rtl/>
        </w:rPr>
        <w:t>في</w:t>
      </w:r>
      <w:r w:rsidRPr="001652A9">
        <w:rPr>
          <w:rFonts w:ascii="IRBadr" w:hAnsi="IRBadr" w:cs="IRBadr"/>
          <w:color w:val="0000FF"/>
          <w:rtl/>
        </w:rPr>
        <w:t xml:space="preserve"> </w:t>
      </w:r>
      <w:r w:rsidRPr="001652A9">
        <w:rPr>
          <w:rFonts w:ascii="IRBadr" w:hAnsi="IRBadr" w:cs="IRBadr" w:hint="cs"/>
          <w:color w:val="0000FF"/>
          <w:rtl/>
        </w:rPr>
        <w:t>ذلك،</w:t>
      </w:r>
      <w:r w:rsidRPr="001652A9">
        <w:rPr>
          <w:rFonts w:ascii="IRBadr" w:hAnsi="IRBadr" w:cs="IRBadr"/>
          <w:color w:val="0000FF"/>
          <w:rtl/>
        </w:rPr>
        <w:t xml:space="preserve"> </w:t>
      </w:r>
      <w:r w:rsidRPr="001652A9">
        <w:rPr>
          <w:rFonts w:ascii="IRBadr" w:hAnsi="IRBadr" w:cs="IRBadr" w:hint="cs"/>
          <w:color w:val="0000FF"/>
          <w:rtl/>
        </w:rPr>
        <w:t>و</w:t>
      </w:r>
      <w:r w:rsidRPr="001652A9">
        <w:rPr>
          <w:rFonts w:ascii="IRBadr" w:hAnsi="IRBadr" w:cs="IRBadr"/>
          <w:color w:val="0000FF"/>
          <w:rtl/>
        </w:rPr>
        <w:t xml:space="preserve"> </w:t>
      </w:r>
      <w:r w:rsidRPr="001652A9">
        <w:rPr>
          <w:rFonts w:ascii="IRBadr" w:hAnsi="IRBadr" w:cs="IRBadr" w:hint="cs"/>
          <w:color w:val="0000FF"/>
          <w:rtl/>
        </w:rPr>
        <w:t>من</w:t>
      </w:r>
      <w:r w:rsidRPr="001652A9">
        <w:rPr>
          <w:rFonts w:ascii="IRBadr" w:hAnsi="IRBadr" w:cs="IRBadr"/>
          <w:color w:val="0000FF"/>
          <w:rtl/>
        </w:rPr>
        <w:t xml:space="preserve"> </w:t>
      </w:r>
      <w:r w:rsidRPr="001652A9">
        <w:rPr>
          <w:rFonts w:ascii="IRBadr" w:hAnsi="IRBadr" w:cs="IRBadr" w:hint="cs"/>
          <w:color w:val="0000FF"/>
          <w:rtl/>
        </w:rPr>
        <w:t>ناحية</w:t>
      </w:r>
      <w:r w:rsidRPr="001652A9">
        <w:rPr>
          <w:rFonts w:ascii="IRBadr" w:hAnsi="IRBadr" w:cs="IRBadr"/>
          <w:color w:val="0000FF"/>
          <w:rtl/>
        </w:rPr>
        <w:t xml:space="preserve"> </w:t>
      </w:r>
      <w:r w:rsidRPr="001652A9">
        <w:rPr>
          <w:rFonts w:ascii="IRBadr" w:hAnsi="IRBadr" w:cs="IRBadr" w:hint="cs"/>
          <w:color w:val="0000FF"/>
          <w:rtl/>
        </w:rPr>
        <w:t>أخرى</w:t>
      </w:r>
      <w:r w:rsidRPr="001652A9">
        <w:rPr>
          <w:rFonts w:ascii="IRBadr" w:hAnsi="IRBadr" w:cs="IRBadr"/>
          <w:color w:val="0000FF"/>
          <w:rtl/>
        </w:rPr>
        <w:t xml:space="preserve"> </w:t>
      </w:r>
      <w:r w:rsidRPr="001652A9">
        <w:rPr>
          <w:rFonts w:ascii="IRBadr" w:hAnsi="IRBadr" w:cs="IRBadr" w:hint="cs"/>
          <w:color w:val="0000FF"/>
          <w:rtl/>
        </w:rPr>
        <w:t>يكون</w:t>
      </w:r>
      <w:r w:rsidRPr="001652A9">
        <w:rPr>
          <w:rFonts w:ascii="IRBadr" w:hAnsi="IRBadr" w:cs="IRBadr"/>
          <w:color w:val="0000FF"/>
          <w:rtl/>
        </w:rPr>
        <w:t xml:space="preserve"> </w:t>
      </w:r>
      <w:r w:rsidRPr="001652A9">
        <w:rPr>
          <w:rFonts w:ascii="IRBadr" w:hAnsi="IRBadr" w:cs="IRBadr" w:hint="cs"/>
          <w:color w:val="0000FF"/>
          <w:rtl/>
        </w:rPr>
        <w:t>هو</w:t>
      </w:r>
      <w:r w:rsidRPr="001652A9">
        <w:rPr>
          <w:rFonts w:ascii="IRBadr" w:hAnsi="IRBadr" w:cs="IRBadr"/>
          <w:color w:val="0000FF"/>
          <w:rtl/>
        </w:rPr>
        <w:t xml:space="preserve"> </w:t>
      </w:r>
      <w:r w:rsidRPr="001652A9">
        <w:rPr>
          <w:rFonts w:ascii="IRBadr" w:hAnsi="IRBadr" w:cs="IRBadr" w:hint="cs"/>
          <w:color w:val="0000FF"/>
          <w:rtl/>
        </w:rPr>
        <w:t>ملزما</w:t>
      </w:r>
      <w:r w:rsidRPr="001652A9">
        <w:rPr>
          <w:rFonts w:ascii="IRBadr" w:hAnsi="IRBadr" w:cs="IRBadr"/>
          <w:color w:val="0000FF"/>
          <w:rtl/>
        </w:rPr>
        <w:t xml:space="preserve"> </w:t>
      </w:r>
      <w:r w:rsidRPr="001652A9">
        <w:rPr>
          <w:rFonts w:ascii="IRBadr" w:hAnsi="IRBadr" w:cs="IRBadr" w:hint="cs"/>
          <w:color w:val="0000FF"/>
          <w:rtl/>
        </w:rPr>
        <w:t>بحفظ</w:t>
      </w:r>
      <w:r w:rsidRPr="001652A9">
        <w:rPr>
          <w:rFonts w:ascii="IRBadr" w:hAnsi="IRBadr" w:cs="IRBadr"/>
          <w:color w:val="0000FF"/>
          <w:rtl/>
        </w:rPr>
        <w:t xml:space="preserve"> </w:t>
      </w:r>
      <w:r w:rsidRPr="001652A9">
        <w:rPr>
          <w:rFonts w:ascii="IRBadr" w:hAnsi="IRBadr" w:cs="IRBadr" w:hint="cs"/>
          <w:color w:val="0000FF"/>
          <w:rtl/>
        </w:rPr>
        <w:t>أهداف</w:t>
      </w:r>
      <w:r w:rsidRPr="001652A9">
        <w:rPr>
          <w:rFonts w:ascii="IRBadr" w:hAnsi="IRBadr" w:cs="IRBadr"/>
          <w:color w:val="0000FF"/>
          <w:rtl/>
        </w:rPr>
        <w:t xml:space="preserve"> </w:t>
      </w:r>
      <w:r w:rsidRPr="001652A9">
        <w:rPr>
          <w:rFonts w:ascii="IRBadr" w:hAnsi="IRBadr" w:cs="IRBadr" w:hint="cs"/>
          <w:color w:val="0000FF"/>
          <w:rtl/>
        </w:rPr>
        <w:t>الشريعة</w:t>
      </w:r>
      <w:r w:rsidRPr="001652A9">
        <w:rPr>
          <w:rFonts w:ascii="IRBadr" w:hAnsi="IRBadr" w:cs="IRBadr"/>
          <w:color w:val="0000FF"/>
          <w:rtl/>
        </w:rPr>
        <w:t xml:space="preserve"> </w:t>
      </w:r>
      <w:r w:rsidRPr="001652A9">
        <w:rPr>
          <w:rFonts w:ascii="IRBadr" w:hAnsi="IRBadr" w:cs="IRBadr" w:hint="cs"/>
          <w:color w:val="0000FF"/>
          <w:rtl/>
        </w:rPr>
        <w:t>بقدر</w:t>
      </w:r>
      <w:r w:rsidRPr="001652A9">
        <w:rPr>
          <w:rFonts w:ascii="IRBadr" w:hAnsi="IRBadr" w:cs="IRBadr"/>
          <w:color w:val="0000FF"/>
          <w:rtl/>
        </w:rPr>
        <w:t xml:space="preserve"> </w:t>
      </w:r>
      <w:r w:rsidRPr="001652A9">
        <w:rPr>
          <w:rFonts w:ascii="IRBadr" w:hAnsi="IRBadr" w:cs="IRBadr" w:hint="cs"/>
          <w:color w:val="0000FF"/>
          <w:rtl/>
        </w:rPr>
        <w:t>الإمكان،</w:t>
      </w:r>
      <w:r w:rsidRPr="001652A9">
        <w:rPr>
          <w:rFonts w:ascii="IRBadr" w:hAnsi="IRBadr" w:cs="IRBadr"/>
          <w:color w:val="0000FF"/>
          <w:rtl/>
        </w:rPr>
        <w:t xml:space="preserve"> </w:t>
      </w:r>
      <w:r w:rsidRPr="001652A9">
        <w:rPr>
          <w:rFonts w:ascii="IRBadr" w:hAnsi="IRBadr" w:cs="IRBadr" w:hint="cs"/>
          <w:color w:val="0000FF"/>
          <w:rtl/>
        </w:rPr>
        <w:t>فيكون</w:t>
      </w:r>
      <w:r w:rsidRPr="001652A9">
        <w:rPr>
          <w:rFonts w:ascii="IRBadr" w:hAnsi="IRBadr" w:cs="IRBadr"/>
          <w:color w:val="0000FF"/>
          <w:rtl/>
        </w:rPr>
        <w:t xml:space="preserve"> </w:t>
      </w:r>
      <w:r w:rsidRPr="001652A9">
        <w:rPr>
          <w:rFonts w:ascii="IRBadr" w:hAnsi="IRBadr" w:cs="IRBadr" w:hint="cs"/>
          <w:color w:val="0000FF"/>
          <w:rtl/>
        </w:rPr>
        <w:t>الهدف</w:t>
      </w:r>
      <w:r w:rsidRPr="001652A9">
        <w:rPr>
          <w:rFonts w:ascii="IRBadr" w:hAnsi="IRBadr" w:cs="IRBadr"/>
          <w:color w:val="0000FF"/>
          <w:rtl/>
        </w:rPr>
        <w:t xml:space="preserve"> </w:t>
      </w:r>
      <w:r w:rsidRPr="001652A9">
        <w:rPr>
          <w:rFonts w:ascii="IRBadr" w:hAnsi="IRBadr" w:cs="IRBadr" w:hint="cs"/>
          <w:color w:val="0000FF"/>
          <w:rtl/>
        </w:rPr>
        <w:t>الذي</w:t>
      </w:r>
      <w:r w:rsidRPr="001652A9">
        <w:rPr>
          <w:rFonts w:ascii="IRBadr" w:hAnsi="IRBadr" w:cs="IRBadr"/>
          <w:color w:val="0000FF"/>
          <w:rtl/>
        </w:rPr>
        <w:t xml:space="preserve"> </w:t>
      </w:r>
      <w:r w:rsidRPr="001652A9">
        <w:rPr>
          <w:rFonts w:ascii="IRBadr" w:hAnsi="IRBadr" w:cs="IRBadr" w:hint="cs"/>
          <w:color w:val="0000FF"/>
          <w:rtl/>
        </w:rPr>
        <w:t>اكتشفه</w:t>
      </w:r>
      <w:r w:rsidRPr="001652A9">
        <w:rPr>
          <w:rFonts w:ascii="IRBadr" w:hAnsi="IRBadr" w:cs="IRBadr"/>
          <w:color w:val="0000FF"/>
          <w:rtl/>
        </w:rPr>
        <w:t xml:space="preserve"> </w:t>
      </w:r>
      <w:r w:rsidRPr="001652A9">
        <w:rPr>
          <w:rFonts w:ascii="IRBadr" w:hAnsi="IRBadr" w:cs="IRBadr" w:hint="cs"/>
          <w:color w:val="0000FF"/>
          <w:rtl/>
        </w:rPr>
        <w:t>من</w:t>
      </w:r>
      <w:r w:rsidRPr="001652A9">
        <w:rPr>
          <w:rFonts w:ascii="IRBadr" w:hAnsi="IRBadr" w:cs="IRBadr"/>
          <w:color w:val="0000FF"/>
          <w:rtl/>
        </w:rPr>
        <w:t xml:space="preserve"> </w:t>
      </w:r>
      <w:r w:rsidRPr="001652A9">
        <w:rPr>
          <w:rFonts w:ascii="IRBadr" w:hAnsi="IRBadr" w:cs="IRBadr" w:hint="cs"/>
          <w:color w:val="0000FF"/>
          <w:rtl/>
        </w:rPr>
        <w:t>هذا</w:t>
      </w:r>
      <w:r w:rsidRPr="001652A9">
        <w:rPr>
          <w:rFonts w:ascii="IRBadr" w:hAnsi="IRBadr" w:cs="IRBadr"/>
          <w:color w:val="0000FF"/>
          <w:rtl/>
        </w:rPr>
        <w:t xml:space="preserve"> </w:t>
      </w:r>
      <w:r w:rsidRPr="001652A9">
        <w:rPr>
          <w:rFonts w:ascii="IRBadr" w:hAnsi="IRBadr" w:cs="IRBadr" w:hint="cs"/>
          <w:color w:val="0000FF"/>
          <w:rtl/>
        </w:rPr>
        <w:t>النصّ</w:t>
      </w:r>
      <w:r w:rsidRPr="001652A9">
        <w:rPr>
          <w:rFonts w:ascii="IRBadr" w:hAnsi="IRBadr" w:cs="IRBadr"/>
          <w:color w:val="0000FF"/>
          <w:rtl/>
        </w:rPr>
        <w:t xml:space="preserve"> </w:t>
      </w:r>
      <w:r w:rsidRPr="001652A9">
        <w:rPr>
          <w:rFonts w:ascii="IRBadr" w:hAnsi="IRBadr" w:cs="IRBadr" w:hint="cs"/>
          <w:color w:val="0000FF"/>
          <w:rtl/>
        </w:rPr>
        <w:t>هاديا</w:t>
      </w:r>
      <w:r w:rsidRPr="001652A9">
        <w:rPr>
          <w:rFonts w:ascii="IRBadr" w:hAnsi="IRBadr" w:cs="IRBadr"/>
          <w:color w:val="0000FF"/>
          <w:rtl/>
        </w:rPr>
        <w:t xml:space="preserve"> </w:t>
      </w:r>
      <w:r w:rsidRPr="001652A9">
        <w:rPr>
          <w:rFonts w:ascii="IRBadr" w:hAnsi="IRBadr" w:cs="IRBadr" w:hint="cs"/>
          <w:color w:val="0000FF"/>
          <w:rtl/>
        </w:rPr>
        <w:t>له</w:t>
      </w:r>
      <w:r w:rsidRPr="001652A9">
        <w:rPr>
          <w:rFonts w:ascii="IRBadr" w:hAnsi="IRBadr" w:cs="IRBadr"/>
          <w:color w:val="0000FF"/>
          <w:rtl/>
        </w:rPr>
        <w:t xml:space="preserve"> </w:t>
      </w:r>
      <w:r w:rsidRPr="001652A9">
        <w:rPr>
          <w:rFonts w:ascii="IRBadr" w:hAnsi="IRBadr" w:cs="IRBadr" w:hint="cs"/>
          <w:color w:val="0000FF"/>
          <w:rtl/>
        </w:rPr>
        <w:t>إلى</w:t>
      </w:r>
      <w:r w:rsidRPr="001652A9">
        <w:rPr>
          <w:rFonts w:ascii="IRBadr" w:hAnsi="IRBadr" w:cs="IRBadr"/>
          <w:color w:val="0000FF"/>
          <w:rtl/>
        </w:rPr>
        <w:t xml:space="preserve"> </w:t>
      </w:r>
      <w:r w:rsidRPr="001652A9">
        <w:rPr>
          <w:rFonts w:ascii="IRBadr" w:hAnsi="IRBadr" w:cs="IRBadr" w:hint="cs"/>
          <w:color w:val="0000FF"/>
          <w:rtl/>
        </w:rPr>
        <w:t>كيفية</w:t>
      </w:r>
      <w:r w:rsidRPr="001652A9">
        <w:rPr>
          <w:rFonts w:ascii="IRBadr" w:hAnsi="IRBadr" w:cs="IRBadr"/>
          <w:color w:val="0000FF"/>
          <w:rtl/>
        </w:rPr>
        <w:t xml:space="preserve"> </w:t>
      </w:r>
      <w:r w:rsidRPr="001652A9">
        <w:rPr>
          <w:rFonts w:ascii="IRBadr" w:hAnsi="IRBadr" w:cs="IRBadr" w:hint="cs"/>
          <w:color w:val="0000FF"/>
          <w:rtl/>
        </w:rPr>
        <w:t>إعمال</w:t>
      </w:r>
      <w:r w:rsidRPr="001652A9">
        <w:rPr>
          <w:rFonts w:ascii="IRBadr" w:hAnsi="IRBadr" w:cs="IRBadr"/>
          <w:color w:val="0000FF"/>
          <w:rtl/>
        </w:rPr>
        <w:t xml:space="preserve"> </w:t>
      </w:r>
      <w:r w:rsidRPr="001652A9">
        <w:rPr>
          <w:rFonts w:ascii="IRBadr" w:hAnsi="IRBadr" w:cs="IRBadr" w:hint="cs"/>
          <w:color w:val="0000FF"/>
          <w:rtl/>
        </w:rPr>
        <w:t>الولاية</w:t>
      </w:r>
      <w:r w:rsidRPr="001652A9">
        <w:rPr>
          <w:rFonts w:ascii="IRBadr" w:hAnsi="IRBadr" w:cs="IRBadr"/>
          <w:color w:val="0000FF"/>
          <w:rtl/>
        </w:rPr>
        <w:t>.</w:t>
      </w:r>
      <w:r w:rsidR="009D118A">
        <w:rPr>
          <w:rFonts w:ascii="IRBadr" w:hAnsi="IRBadr" w:cs="IRBadr" w:hint="cs"/>
          <w:color w:val="0000FF"/>
          <w:rtl/>
        </w:rPr>
        <w:t xml:space="preserve"> </w:t>
      </w:r>
      <w:r w:rsidRPr="001652A9">
        <w:rPr>
          <w:rFonts w:ascii="IRBadr" w:hAnsi="IRBadr" w:cs="IRBadr" w:hint="cs"/>
          <w:color w:val="0000FF"/>
          <w:rtl/>
        </w:rPr>
        <w:t>و</w:t>
      </w:r>
      <w:r w:rsidRPr="001652A9">
        <w:rPr>
          <w:rFonts w:ascii="IRBadr" w:hAnsi="IRBadr" w:cs="IRBadr"/>
          <w:color w:val="0000FF"/>
          <w:rtl/>
        </w:rPr>
        <w:t xml:space="preserve"> </w:t>
      </w:r>
      <w:r w:rsidRPr="001652A9">
        <w:rPr>
          <w:rFonts w:ascii="IRBadr" w:hAnsi="IRBadr" w:cs="IRBadr" w:hint="cs"/>
          <w:color w:val="0000FF"/>
          <w:rtl/>
        </w:rPr>
        <w:t>مما</w:t>
      </w:r>
      <w:r w:rsidRPr="001652A9">
        <w:rPr>
          <w:rFonts w:ascii="IRBadr" w:hAnsi="IRBadr" w:cs="IRBadr"/>
          <w:color w:val="0000FF"/>
          <w:rtl/>
        </w:rPr>
        <w:t xml:space="preserve"> </w:t>
      </w:r>
      <w:r w:rsidRPr="001652A9">
        <w:rPr>
          <w:rFonts w:ascii="IRBadr" w:hAnsi="IRBadr" w:cs="IRBadr" w:hint="cs"/>
          <w:color w:val="0000FF"/>
          <w:rtl/>
        </w:rPr>
        <w:t>يشهد</w:t>
      </w:r>
      <w:r w:rsidRPr="001652A9">
        <w:rPr>
          <w:rFonts w:ascii="IRBadr" w:hAnsi="IRBadr" w:cs="IRBadr"/>
          <w:color w:val="0000FF"/>
          <w:rtl/>
        </w:rPr>
        <w:t xml:space="preserve"> </w:t>
      </w:r>
      <w:r w:rsidRPr="001652A9">
        <w:rPr>
          <w:rFonts w:ascii="IRBadr" w:hAnsi="IRBadr" w:cs="IRBadr" w:hint="cs"/>
          <w:color w:val="0000FF"/>
          <w:rtl/>
        </w:rPr>
        <w:t>في</w:t>
      </w:r>
      <w:r w:rsidRPr="001652A9">
        <w:rPr>
          <w:rFonts w:ascii="IRBadr" w:hAnsi="IRBadr" w:cs="IRBadr"/>
          <w:color w:val="0000FF"/>
          <w:rtl/>
        </w:rPr>
        <w:t xml:space="preserve"> </w:t>
      </w:r>
      <w:r w:rsidRPr="001652A9">
        <w:rPr>
          <w:rFonts w:ascii="IRBadr" w:hAnsi="IRBadr" w:cs="IRBadr" w:hint="cs"/>
          <w:color w:val="0000FF"/>
          <w:rtl/>
        </w:rPr>
        <w:t>مورد</w:t>
      </w:r>
      <w:r w:rsidRPr="001652A9">
        <w:rPr>
          <w:rFonts w:ascii="IRBadr" w:hAnsi="IRBadr" w:cs="IRBadr"/>
          <w:color w:val="0000FF"/>
          <w:rtl/>
        </w:rPr>
        <w:t xml:space="preserve"> </w:t>
      </w:r>
      <w:r w:rsidRPr="001652A9">
        <w:rPr>
          <w:rFonts w:ascii="IRBadr" w:hAnsi="IRBadr" w:cs="IRBadr" w:hint="cs"/>
          <w:color w:val="0000FF"/>
          <w:rtl/>
        </w:rPr>
        <w:t>الآية</w:t>
      </w:r>
      <w:r w:rsidRPr="001652A9">
        <w:rPr>
          <w:rFonts w:ascii="IRBadr" w:hAnsi="IRBadr" w:cs="IRBadr"/>
          <w:color w:val="0000FF"/>
          <w:rtl/>
        </w:rPr>
        <w:t xml:space="preserve"> </w:t>
      </w:r>
      <w:r w:rsidRPr="001652A9">
        <w:rPr>
          <w:rFonts w:ascii="IRBadr" w:hAnsi="IRBadr" w:cs="IRBadr" w:hint="cs"/>
          <w:color w:val="0000FF"/>
          <w:rtl/>
        </w:rPr>
        <w:t>لكون</w:t>
      </w:r>
      <w:r w:rsidRPr="001652A9">
        <w:rPr>
          <w:rFonts w:ascii="IRBadr" w:hAnsi="IRBadr" w:cs="IRBadr"/>
          <w:color w:val="0000FF"/>
          <w:rtl/>
        </w:rPr>
        <w:t xml:space="preserve"> </w:t>
      </w:r>
      <w:r w:rsidRPr="001652A9">
        <w:rPr>
          <w:rFonts w:ascii="IRBadr" w:hAnsi="IRBadr" w:cs="IRBadr" w:hint="cs"/>
          <w:color w:val="0000FF"/>
          <w:rtl/>
        </w:rPr>
        <w:t>الهدف</w:t>
      </w:r>
      <w:r w:rsidRPr="001652A9">
        <w:rPr>
          <w:rFonts w:ascii="IRBadr" w:hAnsi="IRBadr" w:cs="IRBadr"/>
          <w:color w:val="0000FF"/>
          <w:rtl/>
        </w:rPr>
        <w:t xml:space="preserve"> </w:t>
      </w:r>
      <w:r w:rsidRPr="001652A9">
        <w:rPr>
          <w:rFonts w:ascii="IRBadr" w:hAnsi="IRBadr" w:cs="IRBadr" w:hint="cs"/>
          <w:color w:val="0000FF"/>
          <w:rtl/>
        </w:rPr>
        <w:t>حكمة</w:t>
      </w:r>
      <w:r w:rsidRPr="001652A9">
        <w:rPr>
          <w:rFonts w:ascii="IRBadr" w:hAnsi="IRBadr" w:cs="IRBadr"/>
          <w:color w:val="0000FF"/>
          <w:rtl/>
        </w:rPr>
        <w:t xml:space="preserve"> </w:t>
      </w:r>
      <w:r w:rsidRPr="001652A9">
        <w:rPr>
          <w:rFonts w:ascii="IRBadr" w:hAnsi="IRBadr" w:cs="IRBadr" w:hint="cs"/>
          <w:color w:val="0000FF"/>
          <w:rtl/>
        </w:rPr>
        <w:t>لا</w:t>
      </w:r>
      <w:r w:rsidRPr="001652A9">
        <w:rPr>
          <w:rFonts w:ascii="IRBadr" w:hAnsi="IRBadr" w:cs="IRBadr"/>
          <w:color w:val="0000FF"/>
          <w:rtl/>
        </w:rPr>
        <w:t xml:space="preserve"> </w:t>
      </w:r>
      <w:r w:rsidRPr="001652A9">
        <w:rPr>
          <w:rFonts w:ascii="IRBadr" w:hAnsi="IRBadr" w:cs="IRBadr" w:hint="cs"/>
          <w:color w:val="0000FF"/>
          <w:rtl/>
        </w:rPr>
        <w:t>علة</w:t>
      </w:r>
      <w:r w:rsidRPr="001652A9">
        <w:rPr>
          <w:rFonts w:ascii="IRBadr" w:hAnsi="IRBadr" w:cs="IRBadr"/>
          <w:color w:val="0000FF"/>
          <w:rtl/>
        </w:rPr>
        <w:t xml:space="preserve"> </w:t>
      </w:r>
      <w:r w:rsidRPr="001652A9">
        <w:rPr>
          <w:rFonts w:ascii="IRBadr" w:hAnsi="IRBadr" w:cs="IRBadr" w:hint="cs"/>
          <w:color w:val="0000FF"/>
          <w:rtl/>
        </w:rPr>
        <w:t>ما</w:t>
      </w:r>
      <w:r w:rsidRPr="001652A9">
        <w:rPr>
          <w:rFonts w:ascii="IRBadr" w:hAnsi="IRBadr" w:cs="IRBadr"/>
          <w:color w:val="0000FF"/>
          <w:rtl/>
        </w:rPr>
        <w:t xml:space="preserve"> </w:t>
      </w:r>
      <w:r w:rsidRPr="001652A9">
        <w:rPr>
          <w:rFonts w:ascii="IRBadr" w:hAnsi="IRBadr" w:cs="IRBadr" w:hint="cs"/>
          <w:color w:val="0000FF"/>
          <w:rtl/>
        </w:rPr>
        <w:t>عرفته‌ من</w:t>
      </w:r>
      <w:r w:rsidRPr="001652A9">
        <w:rPr>
          <w:rFonts w:ascii="IRBadr" w:hAnsi="IRBadr" w:cs="IRBadr"/>
          <w:color w:val="0000FF"/>
          <w:rtl/>
        </w:rPr>
        <w:t xml:space="preserve"> </w:t>
      </w:r>
      <w:r w:rsidRPr="001652A9">
        <w:rPr>
          <w:rFonts w:ascii="IRBadr" w:hAnsi="IRBadr" w:cs="IRBadr" w:hint="cs"/>
          <w:color w:val="0000FF"/>
          <w:rtl/>
        </w:rPr>
        <w:t>أنه</w:t>
      </w:r>
      <w:r w:rsidRPr="001652A9">
        <w:rPr>
          <w:rFonts w:ascii="IRBadr" w:hAnsi="IRBadr" w:cs="IRBadr"/>
          <w:color w:val="0000FF"/>
          <w:rtl/>
        </w:rPr>
        <w:t xml:space="preserve"> </w:t>
      </w:r>
      <w:r w:rsidRPr="001652A9">
        <w:rPr>
          <w:rFonts w:ascii="IRBadr" w:hAnsi="IRBadr" w:cs="IRBadr" w:hint="cs"/>
          <w:color w:val="0000FF"/>
          <w:rtl/>
        </w:rPr>
        <w:t>قد</w:t>
      </w:r>
      <w:r w:rsidRPr="001652A9">
        <w:rPr>
          <w:rFonts w:ascii="IRBadr" w:hAnsi="IRBadr" w:cs="IRBadr"/>
          <w:color w:val="0000FF"/>
          <w:rtl/>
        </w:rPr>
        <w:t xml:space="preserve"> </w:t>
      </w:r>
      <w:r w:rsidRPr="001652A9">
        <w:rPr>
          <w:rFonts w:ascii="IRBadr" w:hAnsi="IRBadr" w:cs="IRBadr" w:hint="cs"/>
          <w:color w:val="0000FF"/>
          <w:rtl/>
        </w:rPr>
        <w:t>تكون</w:t>
      </w:r>
      <w:r w:rsidRPr="001652A9">
        <w:rPr>
          <w:rFonts w:ascii="IRBadr" w:hAnsi="IRBadr" w:cs="IRBadr"/>
          <w:color w:val="0000FF"/>
          <w:rtl/>
        </w:rPr>
        <w:t xml:space="preserve"> </w:t>
      </w:r>
      <w:r w:rsidRPr="001652A9">
        <w:rPr>
          <w:rFonts w:ascii="IRBadr" w:hAnsi="IRBadr" w:cs="IRBadr" w:hint="cs"/>
          <w:color w:val="0000FF"/>
          <w:rtl/>
        </w:rPr>
        <w:t>عدة</w:t>
      </w:r>
      <w:r w:rsidRPr="001652A9">
        <w:rPr>
          <w:rFonts w:ascii="IRBadr" w:hAnsi="IRBadr" w:cs="IRBadr"/>
          <w:color w:val="0000FF"/>
          <w:rtl/>
        </w:rPr>
        <w:t xml:space="preserve"> </w:t>
      </w:r>
      <w:r w:rsidRPr="001652A9">
        <w:rPr>
          <w:rFonts w:ascii="IRBadr" w:hAnsi="IRBadr" w:cs="IRBadr" w:hint="cs"/>
          <w:color w:val="0000FF"/>
          <w:rtl/>
        </w:rPr>
        <w:t>تشريعات</w:t>
      </w:r>
      <w:r w:rsidRPr="001652A9">
        <w:rPr>
          <w:rFonts w:ascii="IRBadr" w:hAnsi="IRBadr" w:cs="IRBadr"/>
          <w:color w:val="0000FF"/>
          <w:rtl/>
        </w:rPr>
        <w:t xml:space="preserve"> </w:t>
      </w:r>
      <w:r w:rsidRPr="001652A9">
        <w:rPr>
          <w:rFonts w:ascii="IRBadr" w:hAnsi="IRBadr" w:cs="IRBadr" w:hint="cs"/>
          <w:color w:val="0000FF"/>
          <w:rtl/>
        </w:rPr>
        <w:t>كل</w:t>
      </w:r>
      <w:r w:rsidRPr="001652A9">
        <w:rPr>
          <w:rFonts w:ascii="IRBadr" w:hAnsi="IRBadr" w:cs="IRBadr"/>
          <w:color w:val="0000FF"/>
          <w:rtl/>
        </w:rPr>
        <w:t xml:space="preserve"> </w:t>
      </w:r>
      <w:r w:rsidRPr="001652A9">
        <w:rPr>
          <w:rFonts w:ascii="IRBadr" w:hAnsi="IRBadr" w:cs="IRBadr" w:hint="cs"/>
          <w:color w:val="0000FF"/>
          <w:rtl/>
        </w:rPr>
        <w:t>واحدة</w:t>
      </w:r>
      <w:r w:rsidRPr="001652A9">
        <w:rPr>
          <w:rFonts w:ascii="IRBadr" w:hAnsi="IRBadr" w:cs="IRBadr"/>
          <w:color w:val="0000FF"/>
          <w:rtl/>
        </w:rPr>
        <w:t xml:space="preserve"> </w:t>
      </w:r>
      <w:r w:rsidRPr="001652A9">
        <w:rPr>
          <w:rFonts w:ascii="IRBadr" w:hAnsi="IRBadr" w:cs="IRBadr" w:hint="cs"/>
          <w:color w:val="0000FF"/>
          <w:rtl/>
        </w:rPr>
        <w:t>منها</w:t>
      </w:r>
      <w:r w:rsidRPr="001652A9">
        <w:rPr>
          <w:rFonts w:ascii="IRBadr" w:hAnsi="IRBadr" w:cs="IRBadr"/>
          <w:color w:val="0000FF"/>
          <w:rtl/>
        </w:rPr>
        <w:t xml:space="preserve"> </w:t>
      </w:r>
      <w:r w:rsidRPr="001652A9">
        <w:rPr>
          <w:rFonts w:ascii="IRBadr" w:hAnsi="IRBadr" w:cs="IRBadr" w:hint="cs"/>
          <w:color w:val="0000FF"/>
          <w:rtl/>
        </w:rPr>
        <w:t>كافية</w:t>
      </w:r>
      <w:r w:rsidRPr="001652A9">
        <w:rPr>
          <w:rFonts w:ascii="IRBadr" w:hAnsi="IRBadr" w:cs="IRBadr"/>
          <w:color w:val="0000FF"/>
          <w:rtl/>
        </w:rPr>
        <w:t xml:space="preserve"> </w:t>
      </w:r>
      <w:r w:rsidRPr="001652A9">
        <w:rPr>
          <w:rFonts w:ascii="IRBadr" w:hAnsi="IRBadr" w:cs="IRBadr" w:hint="cs"/>
          <w:color w:val="0000FF"/>
          <w:rtl/>
        </w:rPr>
        <w:t>لحفظ</w:t>
      </w:r>
      <w:r w:rsidRPr="001652A9">
        <w:rPr>
          <w:rFonts w:ascii="IRBadr" w:hAnsi="IRBadr" w:cs="IRBadr"/>
          <w:color w:val="0000FF"/>
          <w:rtl/>
        </w:rPr>
        <w:t xml:space="preserve"> </w:t>
      </w:r>
      <w:r w:rsidRPr="001652A9">
        <w:rPr>
          <w:rFonts w:ascii="IRBadr" w:hAnsi="IRBadr" w:cs="IRBadr" w:hint="cs"/>
          <w:color w:val="0000FF"/>
          <w:rtl/>
        </w:rPr>
        <w:t>الهدف</w:t>
      </w:r>
      <w:r w:rsidRPr="001652A9">
        <w:rPr>
          <w:rFonts w:ascii="IRBadr" w:hAnsi="IRBadr" w:cs="IRBadr"/>
          <w:color w:val="0000FF"/>
          <w:rtl/>
        </w:rPr>
        <w:t xml:space="preserve"> </w:t>
      </w:r>
      <w:r w:rsidRPr="001652A9">
        <w:rPr>
          <w:rFonts w:ascii="IRBadr" w:hAnsi="IRBadr" w:cs="IRBadr" w:hint="cs"/>
          <w:color w:val="0000FF"/>
          <w:rtl/>
        </w:rPr>
        <w:t>المقصود</w:t>
      </w:r>
      <w:r w:rsidRPr="001652A9">
        <w:rPr>
          <w:rFonts w:ascii="IRBadr" w:hAnsi="IRBadr" w:cs="IRBadr"/>
          <w:color w:val="0000FF"/>
          <w:rtl/>
        </w:rPr>
        <w:t xml:space="preserve"> </w:t>
      </w:r>
      <w:r w:rsidRPr="001652A9">
        <w:rPr>
          <w:rFonts w:ascii="IRBadr" w:hAnsi="IRBadr" w:cs="IRBadr" w:hint="cs"/>
          <w:color w:val="0000FF"/>
          <w:rtl/>
        </w:rPr>
        <w:t>و</w:t>
      </w:r>
      <w:r w:rsidRPr="001652A9">
        <w:rPr>
          <w:rFonts w:ascii="IRBadr" w:hAnsi="IRBadr" w:cs="IRBadr"/>
          <w:color w:val="0000FF"/>
          <w:rtl/>
        </w:rPr>
        <w:t xml:space="preserve"> </w:t>
      </w:r>
      <w:r w:rsidRPr="001652A9">
        <w:rPr>
          <w:rFonts w:ascii="IRBadr" w:hAnsi="IRBadr" w:cs="IRBadr" w:hint="cs"/>
          <w:color w:val="0000FF"/>
          <w:rtl/>
        </w:rPr>
        <w:t>المفروض</w:t>
      </w:r>
      <w:r w:rsidRPr="001652A9">
        <w:rPr>
          <w:rFonts w:ascii="IRBadr" w:hAnsi="IRBadr" w:cs="IRBadr"/>
          <w:color w:val="0000FF"/>
          <w:rtl/>
        </w:rPr>
        <w:t xml:space="preserve"> </w:t>
      </w:r>
      <w:r w:rsidRPr="001652A9">
        <w:rPr>
          <w:rFonts w:ascii="IRBadr" w:hAnsi="IRBadr" w:cs="IRBadr" w:hint="cs"/>
          <w:color w:val="0000FF"/>
          <w:rtl/>
        </w:rPr>
        <w:t>اختيار</w:t>
      </w:r>
      <w:r w:rsidRPr="001652A9">
        <w:rPr>
          <w:rFonts w:ascii="IRBadr" w:hAnsi="IRBadr" w:cs="IRBadr"/>
          <w:color w:val="0000FF"/>
          <w:rtl/>
        </w:rPr>
        <w:t xml:space="preserve"> </w:t>
      </w:r>
      <w:r w:rsidRPr="001652A9">
        <w:rPr>
          <w:rFonts w:ascii="IRBadr" w:hAnsi="IRBadr" w:cs="IRBadr" w:hint="cs"/>
          <w:color w:val="0000FF"/>
          <w:rtl/>
        </w:rPr>
        <w:t>أحدها</w:t>
      </w:r>
      <w:r w:rsidRPr="001652A9">
        <w:rPr>
          <w:rFonts w:ascii="IRBadr" w:hAnsi="IRBadr" w:cs="IRBadr"/>
          <w:color w:val="0000FF"/>
          <w:rtl/>
        </w:rPr>
        <w:t xml:space="preserve"> </w:t>
      </w:r>
      <w:r w:rsidRPr="001652A9">
        <w:rPr>
          <w:rFonts w:ascii="IRBadr" w:hAnsi="IRBadr" w:cs="IRBadr" w:hint="cs"/>
          <w:color w:val="0000FF"/>
          <w:rtl/>
        </w:rPr>
        <w:t>لا</w:t>
      </w:r>
      <w:r w:rsidRPr="001652A9">
        <w:rPr>
          <w:rFonts w:ascii="IRBadr" w:hAnsi="IRBadr" w:cs="IRBadr"/>
          <w:color w:val="0000FF"/>
          <w:rtl/>
        </w:rPr>
        <w:t xml:space="preserve"> </w:t>
      </w:r>
      <w:r w:rsidRPr="001652A9">
        <w:rPr>
          <w:rFonts w:ascii="IRBadr" w:hAnsi="IRBadr" w:cs="IRBadr" w:hint="cs"/>
          <w:color w:val="0000FF"/>
          <w:rtl/>
        </w:rPr>
        <w:t>جميعها</w:t>
      </w:r>
      <w:r>
        <w:rPr>
          <w:rFonts w:ascii="IRBadr" w:hAnsi="IRBadr" w:cs="IRBadr" w:hint="cs"/>
          <w:color w:val="0000FF"/>
          <w:rtl/>
        </w:rPr>
        <w:t>»</w:t>
      </w:r>
      <w:r>
        <w:rPr>
          <w:rStyle w:val="FootnoteReference"/>
          <w:rFonts w:ascii="IRBadr" w:hAnsi="IRBadr" w:cs="IRBadr"/>
          <w:color w:val="0000FF"/>
          <w:rtl/>
        </w:rPr>
        <w:footnoteReference w:id="2"/>
      </w:r>
      <w:r w:rsidRPr="001652A9">
        <w:rPr>
          <w:rFonts w:ascii="IRBadr" w:hAnsi="IRBadr" w:cs="IRBadr"/>
          <w:rtl/>
        </w:rPr>
        <w:t>.</w:t>
      </w:r>
    </w:p>
    <w:p w:rsidR="00A54B5A" w:rsidRPr="00A54B5A" w:rsidRDefault="007B5062" w:rsidP="007B5062">
      <w:pPr>
        <w:rPr>
          <w:rFonts w:ascii="IRBadr" w:hAnsi="IRBadr" w:cs="IRBadr"/>
          <w:rtl/>
        </w:rPr>
      </w:pPr>
      <w:r>
        <w:rPr>
          <w:rFonts w:ascii="IRBadr" w:hAnsi="IRBadr" w:cs="IRBadr" w:hint="cs"/>
          <w:rtl/>
        </w:rPr>
        <w:t>«</w:t>
      </w:r>
      <w:r w:rsidRPr="007B5062">
        <w:rPr>
          <w:rFonts w:ascii="IRBadr" w:hAnsi="IRBadr" w:cs="IRBadr" w:hint="cs"/>
          <w:rtl/>
        </w:rPr>
        <w:t>فصحيح</w:t>
      </w:r>
      <w:r w:rsidRPr="007B5062">
        <w:rPr>
          <w:rFonts w:ascii="IRBadr" w:hAnsi="IRBadr" w:cs="IRBadr"/>
          <w:rtl/>
        </w:rPr>
        <w:t xml:space="preserve"> </w:t>
      </w:r>
      <w:r w:rsidRPr="007B5062">
        <w:rPr>
          <w:rFonts w:ascii="IRBadr" w:hAnsi="IRBadr" w:cs="IRBadr" w:hint="cs"/>
          <w:rtl/>
        </w:rPr>
        <w:t>أن</w:t>
      </w:r>
      <w:r w:rsidRPr="007B5062">
        <w:rPr>
          <w:rFonts w:ascii="IRBadr" w:hAnsi="IRBadr" w:cs="IRBadr"/>
          <w:rtl/>
        </w:rPr>
        <w:t xml:space="preserve"> </w:t>
      </w:r>
      <w:r w:rsidRPr="007B5062">
        <w:rPr>
          <w:rFonts w:ascii="IRBadr" w:hAnsi="IRBadr" w:cs="IRBadr" w:hint="cs"/>
          <w:rtl/>
        </w:rPr>
        <w:t>ذاك</w:t>
      </w:r>
      <w:r w:rsidRPr="007B5062">
        <w:rPr>
          <w:rFonts w:ascii="IRBadr" w:hAnsi="IRBadr" w:cs="IRBadr"/>
          <w:rtl/>
        </w:rPr>
        <w:t xml:space="preserve"> </w:t>
      </w:r>
      <w:r w:rsidRPr="007B5062">
        <w:rPr>
          <w:rFonts w:ascii="IRBadr" w:hAnsi="IRBadr" w:cs="IRBadr" w:hint="cs"/>
          <w:rtl/>
        </w:rPr>
        <w:t>الهدف</w:t>
      </w:r>
      <w:r>
        <w:rPr>
          <w:rFonts w:ascii="IRBadr" w:hAnsi="IRBadr" w:cs="IRBadr" w:hint="cs"/>
          <w:rtl/>
        </w:rPr>
        <w:t xml:space="preserve">»: </w:t>
      </w:r>
      <w:r w:rsidR="00A54B5A" w:rsidRPr="00A54B5A">
        <w:rPr>
          <w:rFonts w:ascii="IRBadr" w:hAnsi="IRBadr" w:cs="IRBadr" w:hint="cs"/>
          <w:rtl/>
        </w:rPr>
        <w:t>بحث</w:t>
      </w:r>
      <w:r w:rsidR="00A54B5A" w:rsidRPr="00A54B5A">
        <w:rPr>
          <w:rFonts w:ascii="IRBadr" w:hAnsi="IRBadr" w:cs="IRBadr"/>
          <w:rtl/>
        </w:rPr>
        <w:t xml:space="preserve"> </w:t>
      </w:r>
      <w:r>
        <w:rPr>
          <w:rFonts w:ascii="IRBadr" w:hAnsi="IRBadr" w:cs="IRBadr" w:hint="cs"/>
          <w:rtl/>
        </w:rPr>
        <w:t xml:space="preserve">آن </w:t>
      </w:r>
      <w:r w:rsidR="00A54B5A" w:rsidRPr="00A54B5A">
        <w:rPr>
          <w:rFonts w:ascii="IRBadr" w:hAnsi="IRBadr" w:cs="IRBadr" w:hint="cs"/>
          <w:rtl/>
        </w:rPr>
        <w:t>است</w:t>
      </w:r>
      <w:r w:rsidR="00A54B5A" w:rsidRPr="00A54B5A">
        <w:rPr>
          <w:rFonts w:ascii="IRBadr" w:hAnsi="IRBadr" w:cs="IRBadr"/>
          <w:rtl/>
        </w:rPr>
        <w:t xml:space="preserve"> </w:t>
      </w:r>
      <w:r w:rsidR="00A54B5A" w:rsidRPr="00A54B5A">
        <w:rPr>
          <w:rFonts w:ascii="IRBadr" w:hAnsi="IRBadr" w:cs="IRBadr" w:hint="cs"/>
          <w:rtl/>
        </w:rPr>
        <w:t>که</w:t>
      </w:r>
      <w:r w:rsidR="00A54B5A" w:rsidRPr="00A54B5A">
        <w:rPr>
          <w:rFonts w:ascii="IRBadr" w:hAnsi="IRBadr" w:cs="IRBadr"/>
          <w:rtl/>
        </w:rPr>
        <w:t xml:space="preserve"> </w:t>
      </w:r>
      <w:r w:rsidR="00A54B5A" w:rsidRPr="00A54B5A">
        <w:rPr>
          <w:rFonts w:ascii="IRBadr" w:hAnsi="IRBadr" w:cs="IRBadr" w:hint="cs"/>
          <w:rtl/>
        </w:rPr>
        <w:t>آیا</w:t>
      </w:r>
      <w:r w:rsidR="00A54B5A" w:rsidRPr="00A54B5A">
        <w:rPr>
          <w:rFonts w:ascii="IRBadr" w:hAnsi="IRBadr" w:cs="IRBadr"/>
          <w:rtl/>
        </w:rPr>
        <w:t xml:space="preserve"> </w:t>
      </w:r>
      <w:r w:rsidR="00A54B5A" w:rsidRPr="00A54B5A">
        <w:rPr>
          <w:rFonts w:ascii="IRBadr" w:hAnsi="IRBadr" w:cs="IRBadr" w:hint="cs"/>
          <w:rtl/>
        </w:rPr>
        <w:t>مفتی</w:t>
      </w:r>
      <w:r w:rsidR="00A54B5A" w:rsidRPr="00A54B5A">
        <w:rPr>
          <w:rFonts w:ascii="IRBadr" w:hAnsi="IRBadr" w:cs="IRBadr"/>
          <w:rtl/>
        </w:rPr>
        <w:t xml:space="preserve"> </w:t>
      </w:r>
      <w:r w:rsidR="00A54B5A" w:rsidRPr="00A54B5A">
        <w:rPr>
          <w:rFonts w:ascii="IRBadr" w:hAnsi="IRBadr" w:cs="IRBadr" w:hint="cs"/>
          <w:rtl/>
        </w:rPr>
        <w:t>یا</w:t>
      </w:r>
      <w:r w:rsidR="00A54B5A" w:rsidRPr="00A54B5A">
        <w:rPr>
          <w:rFonts w:ascii="IRBadr" w:hAnsi="IRBadr" w:cs="IRBadr"/>
          <w:rtl/>
        </w:rPr>
        <w:t xml:space="preserve"> </w:t>
      </w:r>
      <w:r w:rsidR="00A54B5A" w:rsidRPr="00A54B5A">
        <w:rPr>
          <w:rFonts w:ascii="IRBadr" w:hAnsi="IRBadr" w:cs="IRBadr" w:hint="cs"/>
          <w:rtl/>
        </w:rPr>
        <w:t>ولی</w:t>
      </w:r>
      <w:r w:rsidR="00A54B5A" w:rsidRPr="00A54B5A">
        <w:rPr>
          <w:rFonts w:ascii="IRBadr" w:hAnsi="IRBadr" w:cs="IRBadr"/>
          <w:rtl/>
        </w:rPr>
        <w:t xml:space="preserve"> </w:t>
      </w:r>
      <w:r w:rsidR="00A54B5A" w:rsidRPr="00A54B5A">
        <w:rPr>
          <w:rFonts w:ascii="IRBadr" w:hAnsi="IRBadr" w:cs="IRBadr" w:hint="cs"/>
          <w:rtl/>
        </w:rPr>
        <w:t>فقیه</w:t>
      </w:r>
      <w:r w:rsidR="00A54B5A" w:rsidRPr="00A54B5A">
        <w:rPr>
          <w:rFonts w:ascii="IRBadr" w:hAnsi="IRBadr" w:cs="IRBadr"/>
          <w:rtl/>
        </w:rPr>
        <w:t xml:space="preserve"> </w:t>
      </w:r>
      <w:r w:rsidR="00A54B5A" w:rsidRPr="00A54B5A">
        <w:rPr>
          <w:rFonts w:ascii="IRBadr" w:hAnsi="IRBadr" w:cs="IRBadr" w:hint="cs"/>
          <w:rtl/>
        </w:rPr>
        <w:t>می</w:t>
      </w:r>
      <w:r>
        <w:rPr>
          <w:rFonts w:ascii="IRBadr" w:hAnsi="IRBadr" w:cs="IRBadr" w:hint="cs"/>
          <w:rtl/>
        </w:rPr>
        <w:t>‌</w:t>
      </w:r>
      <w:r w:rsidR="00A54B5A" w:rsidRPr="00A54B5A">
        <w:rPr>
          <w:rFonts w:ascii="IRBadr" w:hAnsi="IRBadr" w:cs="IRBadr" w:hint="cs"/>
          <w:rtl/>
        </w:rPr>
        <w:t>تواند</w:t>
      </w:r>
      <w:r w:rsidR="00A54B5A" w:rsidRPr="00A54B5A">
        <w:rPr>
          <w:rFonts w:ascii="IRBadr" w:hAnsi="IRBadr" w:cs="IRBadr"/>
          <w:rtl/>
        </w:rPr>
        <w:t xml:space="preserve"> </w:t>
      </w:r>
      <w:r w:rsidR="00A54B5A" w:rsidRPr="00A54B5A">
        <w:rPr>
          <w:rFonts w:ascii="IRBadr" w:hAnsi="IRBadr" w:cs="IRBadr" w:hint="cs"/>
          <w:rtl/>
        </w:rPr>
        <w:t>حکم</w:t>
      </w:r>
      <w:r w:rsidR="00A54B5A" w:rsidRPr="00A54B5A">
        <w:rPr>
          <w:rFonts w:ascii="IRBadr" w:hAnsi="IRBadr" w:cs="IRBadr"/>
          <w:rtl/>
        </w:rPr>
        <w:t xml:space="preserve"> </w:t>
      </w:r>
      <w:r w:rsidR="00A54B5A" w:rsidRPr="00A54B5A">
        <w:rPr>
          <w:rFonts w:ascii="IRBadr" w:hAnsi="IRBadr" w:cs="IRBadr" w:hint="cs"/>
          <w:rtl/>
        </w:rPr>
        <w:t>به</w:t>
      </w:r>
      <w:r w:rsidR="00A54B5A" w:rsidRPr="00A54B5A">
        <w:rPr>
          <w:rFonts w:ascii="IRBadr" w:hAnsi="IRBadr" w:cs="IRBadr"/>
          <w:rtl/>
        </w:rPr>
        <w:t xml:space="preserve"> </w:t>
      </w:r>
      <w:r w:rsidR="00A54B5A" w:rsidRPr="00A54B5A">
        <w:rPr>
          <w:rFonts w:ascii="IRBadr" w:hAnsi="IRBadr" w:cs="IRBadr" w:hint="cs"/>
          <w:rtl/>
        </w:rPr>
        <w:t>تشریع</w:t>
      </w:r>
      <w:r w:rsidR="00A54B5A" w:rsidRPr="00A54B5A">
        <w:rPr>
          <w:rFonts w:ascii="IRBadr" w:hAnsi="IRBadr" w:cs="IRBadr"/>
          <w:rtl/>
        </w:rPr>
        <w:t xml:space="preserve"> </w:t>
      </w:r>
      <w:r w:rsidR="00A54B5A" w:rsidRPr="00A54B5A">
        <w:rPr>
          <w:rFonts w:ascii="IRBadr" w:hAnsi="IRBadr" w:cs="IRBadr" w:hint="cs"/>
          <w:rtl/>
        </w:rPr>
        <w:t>مماثلی</w:t>
      </w:r>
      <w:r w:rsidR="00A54B5A" w:rsidRPr="00A54B5A">
        <w:rPr>
          <w:rFonts w:ascii="IRBadr" w:hAnsi="IRBadr" w:cs="IRBadr"/>
          <w:rtl/>
        </w:rPr>
        <w:t xml:space="preserve"> </w:t>
      </w:r>
      <w:r w:rsidR="00A54B5A" w:rsidRPr="00A54B5A">
        <w:rPr>
          <w:rFonts w:ascii="IRBadr" w:hAnsi="IRBadr" w:cs="IRBadr" w:hint="cs"/>
          <w:rtl/>
        </w:rPr>
        <w:t>کند</w:t>
      </w:r>
      <w:r w:rsidR="00A54B5A" w:rsidRPr="00A54B5A">
        <w:rPr>
          <w:rFonts w:ascii="IRBadr" w:hAnsi="IRBadr" w:cs="IRBadr"/>
          <w:rtl/>
        </w:rPr>
        <w:t xml:space="preserve"> </w:t>
      </w:r>
      <w:r w:rsidR="00A54B5A" w:rsidRPr="00A54B5A">
        <w:rPr>
          <w:rFonts w:ascii="IRBadr" w:hAnsi="IRBadr" w:cs="IRBadr" w:hint="cs"/>
          <w:rtl/>
        </w:rPr>
        <w:t>که</w:t>
      </w:r>
      <w:r w:rsidR="00A54B5A" w:rsidRPr="00A54B5A">
        <w:rPr>
          <w:rFonts w:ascii="IRBadr" w:hAnsi="IRBadr" w:cs="IRBadr"/>
          <w:rtl/>
        </w:rPr>
        <w:t xml:space="preserve"> </w:t>
      </w:r>
      <w:r w:rsidR="00A54B5A" w:rsidRPr="00A54B5A">
        <w:rPr>
          <w:rFonts w:ascii="IRBadr" w:hAnsi="IRBadr" w:cs="IRBadr" w:hint="cs"/>
          <w:rtl/>
        </w:rPr>
        <w:t>هدف</w:t>
      </w:r>
      <w:r w:rsidR="00A54B5A" w:rsidRPr="00A54B5A">
        <w:rPr>
          <w:rFonts w:ascii="IRBadr" w:hAnsi="IRBadr" w:cs="IRBadr"/>
          <w:rtl/>
        </w:rPr>
        <w:t xml:space="preserve"> </w:t>
      </w:r>
      <w:r w:rsidR="00A54B5A" w:rsidRPr="00A54B5A">
        <w:rPr>
          <w:rFonts w:ascii="IRBadr" w:hAnsi="IRBadr" w:cs="IRBadr" w:hint="cs"/>
          <w:rtl/>
        </w:rPr>
        <w:t>را</w:t>
      </w:r>
      <w:r w:rsidR="00A54B5A" w:rsidRPr="00A54B5A">
        <w:rPr>
          <w:rFonts w:ascii="IRBadr" w:hAnsi="IRBadr" w:cs="IRBadr"/>
          <w:rtl/>
        </w:rPr>
        <w:t xml:space="preserve"> </w:t>
      </w:r>
      <w:r w:rsidR="00A54B5A" w:rsidRPr="00A54B5A">
        <w:rPr>
          <w:rFonts w:ascii="IRBadr" w:hAnsi="IRBadr" w:cs="IRBadr" w:hint="cs"/>
          <w:rtl/>
        </w:rPr>
        <w:t>اجرایی</w:t>
      </w:r>
      <w:r w:rsidR="00A54B5A" w:rsidRPr="00A54B5A">
        <w:rPr>
          <w:rFonts w:ascii="IRBadr" w:hAnsi="IRBadr" w:cs="IRBadr"/>
          <w:rtl/>
        </w:rPr>
        <w:t xml:space="preserve"> </w:t>
      </w:r>
      <w:r w:rsidR="00A54B5A" w:rsidRPr="00A54B5A">
        <w:rPr>
          <w:rFonts w:ascii="IRBadr" w:hAnsi="IRBadr" w:cs="IRBadr" w:hint="cs"/>
          <w:rtl/>
        </w:rPr>
        <w:t>و</w:t>
      </w:r>
      <w:r w:rsidR="00A54B5A" w:rsidRPr="00A54B5A">
        <w:rPr>
          <w:rFonts w:ascii="IRBadr" w:hAnsi="IRBadr" w:cs="IRBadr"/>
          <w:rtl/>
        </w:rPr>
        <w:t xml:space="preserve"> </w:t>
      </w:r>
      <w:r w:rsidR="00A54B5A" w:rsidRPr="00A54B5A">
        <w:rPr>
          <w:rFonts w:ascii="IRBadr" w:hAnsi="IRBadr" w:cs="IRBadr" w:hint="cs"/>
          <w:rtl/>
        </w:rPr>
        <w:t>عملی</w:t>
      </w:r>
      <w:r w:rsidR="00A54B5A" w:rsidRPr="00A54B5A">
        <w:rPr>
          <w:rFonts w:ascii="IRBadr" w:hAnsi="IRBadr" w:cs="IRBadr"/>
          <w:rtl/>
        </w:rPr>
        <w:t xml:space="preserve"> </w:t>
      </w:r>
      <w:r>
        <w:rPr>
          <w:rFonts w:ascii="IRBadr" w:hAnsi="IRBadr" w:cs="IRBadr" w:hint="cs"/>
          <w:rtl/>
        </w:rPr>
        <w:t>می‌کند یا خیر.</w:t>
      </w:r>
    </w:p>
    <w:p w:rsidR="007B5062" w:rsidRDefault="007B5062" w:rsidP="005961EB">
      <w:pPr>
        <w:rPr>
          <w:rFonts w:ascii="IRBadr" w:hAnsi="IRBadr" w:cs="IRBadr"/>
          <w:rtl/>
        </w:rPr>
      </w:pPr>
      <w:r>
        <w:rPr>
          <w:rFonts w:ascii="IRBadr" w:hAnsi="IRBadr" w:cs="IRBadr" w:hint="cs"/>
          <w:rtl/>
        </w:rPr>
        <w:t xml:space="preserve">ایشان از آن جهت که در مقام بیان تشریعات ولی فقیه است، حاصل کلامشان آن است که </w:t>
      </w:r>
      <w:r w:rsidR="005A4C23">
        <w:rPr>
          <w:rFonts w:ascii="IRBadr" w:hAnsi="IRBadr" w:cs="IRBadr" w:hint="cs"/>
          <w:rtl/>
        </w:rPr>
        <w:t>آیه</w:t>
      </w:r>
      <w:r>
        <w:rPr>
          <w:rFonts w:ascii="IRBadr" w:hAnsi="IRBadr" w:cs="IRBadr" w:hint="cs"/>
          <w:rtl/>
        </w:rPr>
        <w:t xml:space="preserve"> شریفه </w:t>
      </w:r>
      <w:r w:rsidR="005961EB" w:rsidRPr="005961EB">
        <w:rPr>
          <w:rFonts w:ascii="Sakkal Majalla" w:hAnsi="Sakkal Majalla" w:cs="Sakkal Majalla" w:hint="cs"/>
          <w:color w:val="008000"/>
          <w:rtl/>
        </w:rPr>
        <w:t>﴿</w:t>
      </w:r>
      <w:r w:rsidR="005961EB" w:rsidRPr="005961EB">
        <w:rPr>
          <w:rFonts w:ascii="IRBadr" w:hAnsi="IRBadr" w:cs="IRBadr" w:hint="cs"/>
          <w:color w:val="008000"/>
          <w:rtl/>
        </w:rPr>
        <w:t>كَيْ</w:t>
      </w:r>
      <w:r w:rsidR="005961EB" w:rsidRPr="005961EB">
        <w:rPr>
          <w:rFonts w:ascii="IRBadr" w:hAnsi="IRBadr" w:cs="IRBadr"/>
          <w:color w:val="008000"/>
          <w:rtl/>
        </w:rPr>
        <w:t xml:space="preserve"> </w:t>
      </w:r>
      <w:r w:rsidR="005961EB" w:rsidRPr="005961EB">
        <w:rPr>
          <w:rFonts w:ascii="IRBadr" w:hAnsi="IRBadr" w:cs="IRBadr" w:hint="cs"/>
          <w:color w:val="008000"/>
          <w:rtl/>
        </w:rPr>
        <w:t>لٰا</w:t>
      </w:r>
      <w:r w:rsidR="005961EB" w:rsidRPr="005961EB">
        <w:rPr>
          <w:rFonts w:ascii="IRBadr" w:hAnsi="IRBadr" w:cs="IRBadr"/>
          <w:color w:val="008000"/>
          <w:rtl/>
        </w:rPr>
        <w:t xml:space="preserve"> </w:t>
      </w:r>
      <w:r w:rsidR="005961EB" w:rsidRPr="005961EB">
        <w:rPr>
          <w:rFonts w:ascii="IRBadr" w:hAnsi="IRBadr" w:cs="IRBadr" w:hint="cs"/>
          <w:color w:val="008000"/>
          <w:rtl/>
        </w:rPr>
        <w:t>يَكُونَ</w:t>
      </w:r>
      <w:r w:rsidR="005961EB" w:rsidRPr="005961EB">
        <w:rPr>
          <w:rFonts w:ascii="IRBadr" w:hAnsi="IRBadr" w:cs="IRBadr"/>
          <w:color w:val="008000"/>
          <w:rtl/>
        </w:rPr>
        <w:t xml:space="preserve"> </w:t>
      </w:r>
      <w:r w:rsidR="005961EB" w:rsidRPr="005961EB">
        <w:rPr>
          <w:rFonts w:ascii="IRBadr" w:hAnsi="IRBadr" w:cs="IRBadr" w:hint="cs"/>
          <w:color w:val="008000"/>
          <w:rtl/>
        </w:rPr>
        <w:t>دُولَةً</w:t>
      </w:r>
      <w:r w:rsidR="005961EB" w:rsidRPr="005961EB">
        <w:rPr>
          <w:rFonts w:ascii="IRBadr" w:hAnsi="IRBadr" w:cs="IRBadr"/>
          <w:color w:val="008000"/>
          <w:rtl/>
        </w:rPr>
        <w:t xml:space="preserve"> </w:t>
      </w:r>
      <w:r w:rsidR="005961EB" w:rsidRPr="005961EB">
        <w:rPr>
          <w:rFonts w:ascii="IRBadr" w:hAnsi="IRBadr" w:cs="IRBadr" w:hint="cs"/>
          <w:color w:val="008000"/>
          <w:rtl/>
        </w:rPr>
        <w:t>بَيْنَ</w:t>
      </w:r>
      <w:r w:rsidR="005961EB" w:rsidRPr="005961EB">
        <w:rPr>
          <w:rFonts w:ascii="IRBadr" w:hAnsi="IRBadr" w:cs="IRBadr"/>
          <w:color w:val="008000"/>
          <w:rtl/>
        </w:rPr>
        <w:t xml:space="preserve"> </w:t>
      </w:r>
      <w:r w:rsidR="005961EB" w:rsidRPr="005961EB">
        <w:rPr>
          <w:rFonts w:ascii="IRBadr" w:hAnsi="IRBadr" w:cs="IRBadr" w:hint="cs"/>
          <w:color w:val="008000"/>
          <w:rtl/>
        </w:rPr>
        <w:t>الْأَغْنِيٰاءِ</w:t>
      </w:r>
      <w:r w:rsidR="005961EB" w:rsidRPr="005961EB">
        <w:rPr>
          <w:rFonts w:ascii="IRBadr" w:hAnsi="IRBadr" w:cs="IRBadr"/>
          <w:color w:val="008000"/>
          <w:rtl/>
        </w:rPr>
        <w:t xml:space="preserve"> </w:t>
      </w:r>
      <w:r w:rsidR="005961EB" w:rsidRPr="005961EB">
        <w:rPr>
          <w:rFonts w:ascii="IRBadr" w:hAnsi="IRBadr" w:cs="IRBadr" w:hint="cs"/>
          <w:color w:val="008000"/>
          <w:rtl/>
        </w:rPr>
        <w:t>مِنْكُمْ</w:t>
      </w:r>
      <w:r w:rsidR="005961EB" w:rsidRPr="005961EB">
        <w:rPr>
          <w:rFonts w:ascii="Sakkal Majalla" w:hAnsi="Sakkal Majalla" w:cs="Sakkal Majalla" w:hint="cs"/>
          <w:color w:val="008000"/>
          <w:rtl/>
        </w:rPr>
        <w:t>﴾</w:t>
      </w:r>
      <w:r w:rsidR="005961EB">
        <w:rPr>
          <w:rFonts w:ascii="IRBadr" w:hAnsi="IRBadr" w:cs="IRBadr" w:hint="cs"/>
          <w:rtl/>
        </w:rPr>
        <w:t xml:space="preserve"> </w:t>
      </w:r>
      <w:r>
        <w:rPr>
          <w:rFonts w:ascii="IRBadr" w:hAnsi="IRBadr" w:cs="IRBadr" w:hint="cs"/>
          <w:rtl/>
        </w:rPr>
        <w:t>بیانگر حکمت است، ولی حکم</w:t>
      </w:r>
      <w:r w:rsidR="005961EB">
        <w:rPr>
          <w:rFonts w:ascii="IRBadr" w:hAnsi="IRBadr" w:cs="IRBadr" w:hint="cs"/>
          <w:rtl/>
        </w:rPr>
        <w:t xml:space="preserve"> به اختیارات ولی فقیه</w:t>
      </w:r>
      <w:r>
        <w:rPr>
          <w:rFonts w:ascii="IRBadr" w:hAnsi="IRBadr" w:cs="IRBadr" w:hint="cs"/>
          <w:rtl/>
        </w:rPr>
        <w:t xml:space="preserve">، تنها به جهت تعلیل </w:t>
      </w:r>
      <w:r w:rsidR="005961EB">
        <w:rPr>
          <w:rFonts w:ascii="IRBadr" w:hAnsi="IRBadr" w:cs="IRBadr" w:hint="cs"/>
          <w:rtl/>
        </w:rPr>
        <w:t xml:space="preserve">آیه </w:t>
      </w:r>
      <w:r>
        <w:rPr>
          <w:rFonts w:ascii="IRBadr" w:hAnsi="IRBadr" w:cs="IRBadr" w:hint="cs"/>
          <w:rtl/>
        </w:rPr>
        <w:t xml:space="preserve">نیست؛ بلکه از ادلّه‌ای دیگر این مساله استفاده می‌گردد. برخی ادلّه دلالت بر آن دارد که ولی فقیه می‌تواند برای احکام شریعت، قانون وضع نماید. صغرای این مساله، از احکام شریعت اخذ می‌شود و کبرای آن از </w:t>
      </w:r>
      <w:r w:rsidR="005961EB">
        <w:rPr>
          <w:rFonts w:ascii="IRBadr" w:hAnsi="IRBadr" w:cs="IRBadr" w:hint="cs"/>
          <w:rtl/>
        </w:rPr>
        <w:t>روایات</w:t>
      </w:r>
      <w:r>
        <w:rPr>
          <w:rFonts w:ascii="IRBadr" w:hAnsi="IRBadr" w:cs="IRBadr" w:hint="cs"/>
          <w:rtl/>
        </w:rPr>
        <w:t xml:space="preserve"> دال بر این مطلب</w:t>
      </w:r>
      <w:r w:rsidR="005961EB">
        <w:rPr>
          <w:rFonts w:ascii="IRBadr" w:hAnsi="IRBadr" w:cs="IRBadr" w:hint="cs"/>
          <w:rtl/>
        </w:rPr>
        <w:t xml:space="preserve"> استفاده می‌گردد</w:t>
      </w:r>
      <w:r>
        <w:rPr>
          <w:rFonts w:ascii="IRBadr" w:hAnsi="IRBadr" w:cs="IRBadr" w:hint="cs"/>
          <w:rtl/>
        </w:rPr>
        <w:t xml:space="preserve">. در </w:t>
      </w:r>
      <w:r w:rsidR="005961EB">
        <w:rPr>
          <w:rFonts w:ascii="IRBadr" w:hAnsi="IRBadr" w:cs="IRBadr" w:hint="cs"/>
          <w:rtl/>
        </w:rPr>
        <w:t xml:space="preserve">نهیت، </w:t>
      </w:r>
      <w:r>
        <w:rPr>
          <w:rFonts w:ascii="IRBadr" w:hAnsi="IRBadr" w:cs="IRBadr" w:hint="cs"/>
          <w:rtl/>
        </w:rPr>
        <w:t>ایشان قائل به تفکیک شده است بین دلیلی که بیانگر هدف تشریع است و جایی که وصفی از موضوع تجرید گردد و آن وصف به عنوان تعلیل بیان گردد.</w:t>
      </w:r>
    </w:p>
    <w:p w:rsidR="00A54B5A" w:rsidRDefault="007B5062" w:rsidP="005A4C23">
      <w:pPr>
        <w:rPr>
          <w:rFonts w:ascii="IRBadr" w:hAnsi="IRBadr" w:cs="IRBadr"/>
          <w:rtl/>
        </w:rPr>
      </w:pPr>
      <w:r>
        <w:rPr>
          <w:rFonts w:ascii="IRBadr" w:hAnsi="IRBadr" w:cs="IRBadr" w:hint="cs"/>
          <w:rtl/>
        </w:rPr>
        <w:t>لازمه کلام ایشان آن است که در روایت «صوموا تصحّوا» نتوان استفاده تعلیل نمود، ولی اگر روایت به این صورت بود که «إنّما وجب الصوم لکون الصوم مصحّحا للبدن» که وصفی از صوم که مصحّح است تجرید گردد</w:t>
      </w:r>
      <w:r w:rsidR="005117A8">
        <w:rPr>
          <w:rFonts w:ascii="IRBadr" w:hAnsi="IRBadr" w:cs="IRBadr" w:hint="cs"/>
          <w:rtl/>
        </w:rPr>
        <w:t>،</w:t>
      </w:r>
      <w:r w:rsidR="005A4C23">
        <w:rPr>
          <w:rFonts w:ascii="IRBadr" w:hAnsi="IRBadr" w:cs="IRBadr" w:hint="cs"/>
          <w:rtl/>
        </w:rPr>
        <w:t xml:space="preserve"> تعلیل از آن استفاده می‌شود</w:t>
      </w:r>
      <w:r w:rsidR="005117A8">
        <w:rPr>
          <w:rFonts w:ascii="IRBadr" w:hAnsi="IRBadr" w:cs="IRBadr" w:hint="cs"/>
          <w:rtl/>
        </w:rPr>
        <w:t>. به نظر می‌رسد این مطلب ص</w:t>
      </w:r>
      <w:r w:rsidR="005A4C23">
        <w:rPr>
          <w:rFonts w:ascii="IRBadr" w:hAnsi="IRBadr" w:cs="IRBadr" w:hint="cs"/>
          <w:rtl/>
        </w:rPr>
        <w:t>حیح نیست و از دیدگاه عرف، چندان</w:t>
      </w:r>
      <w:r w:rsidR="005117A8">
        <w:rPr>
          <w:rFonts w:ascii="IRBadr" w:hAnsi="IRBadr" w:cs="IRBadr" w:hint="cs"/>
          <w:rtl/>
        </w:rPr>
        <w:t xml:space="preserve"> تفاوتی بین این دو تعبیر وجود ندارد. در روایت «صوموا تصحّوا» هم یک شرط مقدّر وجود دارد و تصحّوا در مقام تعلیل برای صوموا ذکر شده است. اینکه </w:t>
      </w:r>
      <w:r w:rsidR="005A4C23">
        <w:rPr>
          <w:rFonts w:ascii="IRBadr" w:hAnsi="IRBadr" w:cs="IRBadr" w:hint="cs"/>
          <w:rtl/>
        </w:rPr>
        <w:t xml:space="preserve">بیان گردد که </w:t>
      </w:r>
      <w:r w:rsidR="005117A8">
        <w:rPr>
          <w:rFonts w:ascii="IRBadr" w:hAnsi="IRBadr" w:cs="IRBadr" w:hint="cs"/>
          <w:rtl/>
        </w:rPr>
        <w:t xml:space="preserve">تعلیل اگر </w:t>
      </w:r>
      <w:r w:rsidR="005A4C23">
        <w:rPr>
          <w:rFonts w:ascii="IRBadr" w:hAnsi="IRBadr" w:cs="IRBadr" w:hint="cs"/>
          <w:rtl/>
        </w:rPr>
        <w:t xml:space="preserve">به صورت فعل «تصحّوا» باشد، عمومیت </w:t>
      </w:r>
      <w:r w:rsidR="005117A8">
        <w:rPr>
          <w:rFonts w:ascii="IRBadr" w:hAnsi="IRBadr" w:cs="IRBadr" w:hint="cs"/>
          <w:rtl/>
        </w:rPr>
        <w:t>از آن استفاده ن</w:t>
      </w:r>
      <w:r w:rsidR="005A4C23">
        <w:rPr>
          <w:rFonts w:ascii="IRBadr" w:hAnsi="IRBadr" w:cs="IRBadr" w:hint="cs"/>
          <w:rtl/>
        </w:rPr>
        <w:t xml:space="preserve">می‌شود </w:t>
      </w:r>
      <w:r w:rsidR="005117A8">
        <w:rPr>
          <w:rFonts w:ascii="IRBadr" w:hAnsi="IRBadr" w:cs="IRBadr" w:hint="cs"/>
          <w:rtl/>
        </w:rPr>
        <w:t>ولی اگر به صورت وصف «مصحّح» باشد، ظاهر در عموم</w:t>
      </w:r>
      <w:r w:rsidR="005A4C23">
        <w:rPr>
          <w:rFonts w:ascii="IRBadr" w:hAnsi="IRBadr" w:cs="IRBadr" w:hint="cs"/>
          <w:rtl/>
        </w:rPr>
        <w:t>یّت</w:t>
      </w:r>
      <w:r w:rsidR="005117A8">
        <w:rPr>
          <w:rFonts w:ascii="IRBadr" w:hAnsi="IRBadr" w:cs="IRBadr" w:hint="cs"/>
          <w:rtl/>
        </w:rPr>
        <w:t xml:space="preserve"> باشد، عرفی به نظر نمی‌رسد.</w:t>
      </w:r>
      <w:r w:rsidR="005A4C23">
        <w:rPr>
          <w:rFonts w:ascii="IRBadr" w:hAnsi="IRBadr" w:cs="IRBadr" w:hint="cs"/>
          <w:rtl/>
        </w:rPr>
        <w:t xml:space="preserve"> به نظر ما،</w:t>
      </w:r>
      <w:r w:rsidR="005117A8">
        <w:rPr>
          <w:rFonts w:ascii="IRBadr" w:hAnsi="IRBadr" w:cs="IRBadr" w:hint="cs"/>
          <w:rtl/>
        </w:rPr>
        <w:t xml:space="preserve"> از اساس، مساله علّت و حکمت از حیث ثبوت و اثبات به مطالبی که آیت الله حائری بیان کرده‌اند، ارتباطی ندارد.  </w:t>
      </w:r>
    </w:p>
    <w:p w:rsidR="005117A8" w:rsidRDefault="005117A8" w:rsidP="006C1C5C">
      <w:pPr>
        <w:pStyle w:val="Heading2"/>
        <w:rPr>
          <w:rtl/>
        </w:rPr>
      </w:pPr>
      <w:bookmarkStart w:id="12" w:name="_Toc154675910"/>
      <w:bookmarkStart w:id="13" w:name="_Toc154676037"/>
      <w:r>
        <w:rPr>
          <w:rFonts w:hint="cs"/>
          <w:rtl/>
        </w:rPr>
        <w:t>کلام مشهور در تفاوت علّت و حکمت</w:t>
      </w:r>
      <w:bookmarkEnd w:id="12"/>
      <w:bookmarkEnd w:id="13"/>
    </w:p>
    <w:p w:rsidR="005117A8" w:rsidRDefault="005117A8" w:rsidP="005961EB">
      <w:pPr>
        <w:rPr>
          <w:rFonts w:ascii="IRBadr" w:hAnsi="IRBadr" w:cs="IRBadr"/>
          <w:rtl/>
        </w:rPr>
      </w:pPr>
      <w:r>
        <w:rPr>
          <w:rFonts w:ascii="IRBadr" w:hAnsi="IRBadr" w:cs="IRBadr" w:hint="cs"/>
          <w:rtl/>
        </w:rPr>
        <w:t>آنچه آیت الله حائری بیان کرده‌اند، عدم معمّم</w:t>
      </w:r>
      <w:r w:rsidR="005961EB">
        <w:rPr>
          <w:rFonts w:ascii="IRBadr" w:hAnsi="IRBadr" w:cs="IRBadr" w:hint="cs"/>
          <w:rtl/>
        </w:rPr>
        <w:t xml:space="preserve">‌بودن </w:t>
      </w:r>
      <w:r>
        <w:rPr>
          <w:rFonts w:ascii="IRBadr" w:hAnsi="IRBadr" w:cs="IRBadr" w:hint="cs"/>
          <w:rtl/>
        </w:rPr>
        <w:t>حکمت است. آنچه مشهور در تفاوت حکمت و علّت</w:t>
      </w:r>
      <w:r w:rsidR="005961EB">
        <w:rPr>
          <w:rFonts w:ascii="IRBadr" w:hAnsi="IRBadr" w:cs="IRBadr" w:hint="cs"/>
          <w:rtl/>
        </w:rPr>
        <w:t xml:space="preserve"> بیان کرده‌اند </w:t>
      </w:r>
      <w:r>
        <w:rPr>
          <w:rFonts w:ascii="IRBadr" w:hAnsi="IRBadr" w:cs="IRBadr" w:hint="cs"/>
          <w:rtl/>
        </w:rPr>
        <w:t xml:space="preserve">آن است که علّت، معمّم و مخصّص است ولی حکمت نه معمّم است و نه مخصّص. </w:t>
      </w:r>
    </w:p>
    <w:p w:rsidR="005117A8" w:rsidRDefault="005117A8" w:rsidP="006C1C5C">
      <w:pPr>
        <w:pStyle w:val="Heading2"/>
        <w:rPr>
          <w:rtl/>
        </w:rPr>
      </w:pPr>
      <w:bookmarkStart w:id="14" w:name="_Toc154675911"/>
      <w:bookmarkStart w:id="15" w:name="_Toc154676038"/>
      <w:r>
        <w:rPr>
          <w:rFonts w:hint="cs"/>
          <w:rtl/>
        </w:rPr>
        <w:t>کلام آیت الله محقّق داماد در تفاوت علّت و حکمت</w:t>
      </w:r>
      <w:bookmarkEnd w:id="14"/>
      <w:bookmarkEnd w:id="15"/>
    </w:p>
    <w:p w:rsidR="005117A8" w:rsidRDefault="005117A8" w:rsidP="005961EB">
      <w:pPr>
        <w:rPr>
          <w:rFonts w:ascii="IRBadr" w:hAnsi="IRBadr" w:cs="IRBadr"/>
          <w:rtl/>
        </w:rPr>
      </w:pPr>
      <w:r>
        <w:rPr>
          <w:rFonts w:ascii="IRBadr" w:hAnsi="IRBadr" w:cs="IRBadr" w:hint="cs"/>
          <w:rtl/>
        </w:rPr>
        <w:t xml:space="preserve">جناب آیت الله والد از آیت الله محقّق داماد نقل فرموده‌اند که حکمت، مخصّص نیست ولی معمّم است. فارق بین حکمت و علّت از جهت تعمیم نیست بلکه از حیث تخصیص است. ایشان توضیح داده‌اند: اگر مثلا به جهت کثرت سرقت، قانونی برای جلوگیری از سرقت وضع شود که مثلا از ساعت ۱۰ شب کسی از منزل بیرون </w:t>
      </w:r>
      <w:r w:rsidR="005961EB">
        <w:rPr>
          <w:rFonts w:ascii="IRBadr" w:hAnsi="IRBadr" w:cs="IRBadr" w:hint="cs"/>
          <w:rtl/>
        </w:rPr>
        <w:t>نرود</w:t>
      </w:r>
      <w:r>
        <w:rPr>
          <w:rFonts w:ascii="IRBadr" w:hAnsi="IRBadr" w:cs="IRBadr" w:hint="cs"/>
          <w:rtl/>
        </w:rPr>
        <w:t xml:space="preserve">، بعد از ساعت ۱۰ هر کس از منزل درآید </w:t>
      </w:r>
      <w:r>
        <w:rPr>
          <w:rFonts w:ascii="IRBadr" w:hAnsi="IRBadr" w:cs="IRBadr"/>
          <w:rtl/>
        </w:rPr>
        <w:t>–</w:t>
      </w:r>
      <w:r>
        <w:rPr>
          <w:rFonts w:ascii="IRBadr" w:hAnsi="IRBadr" w:cs="IRBadr" w:hint="cs"/>
          <w:rtl/>
        </w:rPr>
        <w:t xml:space="preserve">هر چند سارق نباشد و حتّی احتمال سرقت هم در او مطرح نباشد مثل یک عالم عادل فقیه- </w:t>
      </w:r>
      <w:r w:rsidR="005961EB">
        <w:rPr>
          <w:rFonts w:ascii="IRBadr" w:hAnsi="IRBadr" w:cs="IRBadr" w:hint="cs"/>
          <w:rtl/>
        </w:rPr>
        <w:t>خلاف قانون عمل کرده</w:t>
      </w:r>
      <w:r>
        <w:rPr>
          <w:rFonts w:ascii="IRBadr" w:hAnsi="IRBadr" w:cs="IRBadr" w:hint="cs"/>
          <w:rtl/>
        </w:rPr>
        <w:t xml:space="preserve">؛ چرا که قانونگذار حکمش را به صورت عام جعل کرده است. حال اگر قانون‌گذار مشاهده کند که کسی در روز در صدد سرقت است هم می‌تواند به قانون مزبور تمسّک کند و دزد را دستگیر کند. این واضح است. </w:t>
      </w:r>
    </w:p>
    <w:p w:rsidR="005117A8" w:rsidRDefault="005117A8" w:rsidP="006C1C5C">
      <w:pPr>
        <w:pStyle w:val="Heading2"/>
        <w:rPr>
          <w:rtl/>
        </w:rPr>
      </w:pPr>
      <w:bookmarkStart w:id="16" w:name="_Toc154675912"/>
      <w:bookmarkStart w:id="17" w:name="_Toc154676039"/>
      <w:r>
        <w:rPr>
          <w:rFonts w:hint="cs"/>
          <w:rtl/>
        </w:rPr>
        <w:lastRenderedPageBreak/>
        <w:t>کلام جناب آیت الله والد</w:t>
      </w:r>
      <w:bookmarkEnd w:id="16"/>
      <w:bookmarkEnd w:id="17"/>
    </w:p>
    <w:p w:rsidR="005117A8" w:rsidRDefault="005117A8" w:rsidP="005961EB">
      <w:pPr>
        <w:rPr>
          <w:rFonts w:ascii="IRBadr" w:hAnsi="IRBadr" w:cs="IRBadr"/>
          <w:rtl/>
        </w:rPr>
      </w:pPr>
      <w:r>
        <w:rPr>
          <w:rFonts w:ascii="IRBadr" w:hAnsi="IRBadr" w:cs="IRBadr" w:hint="cs"/>
          <w:rtl/>
        </w:rPr>
        <w:t xml:space="preserve">جناب آیت الله والد بیان کرده‌اند که </w:t>
      </w:r>
      <w:r w:rsidR="005961EB">
        <w:rPr>
          <w:rFonts w:ascii="IRBadr" w:hAnsi="IRBadr" w:cs="IRBadr" w:hint="cs"/>
          <w:rtl/>
        </w:rPr>
        <w:t xml:space="preserve">از حیث ثبوتی چهار صورت </w:t>
      </w:r>
      <w:r>
        <w:rPr>
          <w:rFonts w:ascii="IRBadr" w:hAnsi="IRBadr" w:cs="IRBadr" w:hint="cs"/>
          <w:rtl/>
        </w:rPr>
        <w:t>برای آنچه پس از لام تعلیل قرار می‌گیرد، متصوّر است:</w:t>
      </w:r>
    </w:p>
    <w:p w:rsidR="00B161FC" w:rsidRDefault="00B161FC" w:rsidP="00B161FC">
      <w:pPr>
        <w:rPr>
          <w:rFonts w:ascii="IRBadr" w:hAnsi="IRBadr" w:cs="IRBadr"/>
          <w:rtl/>
        </w:rPr>
      </w:pPr>
      <w:r>
        <w:rPr>
          <w:rFonts w:ascii="IRBadr" w:hAnsi="IRBadr" w:cs="IRBadr" w:hint="cs"/>
          <w:rtl/>
        </w:rPr>
        <w:t>۱. هم معمّم باشد و هم مخصّص</w:t>
      </w:r>
    </w:p>
    <w:p w:rsidR="00B161FC" w:rsidRDefault="00B161FC" w:rsidP="00B161FC">
      <w:pPr>
        <w:rPr>
          <w:rFonts w:ascii="IRBadr" w:hAnsi="IRBadr" w:cs="IRBadr"/>
          <w:rtl/>
        </w:rPr>
      </w:pPr>
      <w:r>
        <w:rPr>
          <w:rFonts w:ascii="IRBadr" w:hAnsi="IRBadr" w:cs="IRBadr" w:hint="cs"/>
          <w:rtl/>
        </w:rPr>
        <w:t>۲. نه معمّم باشد و نه مخصّص</w:t>
      </w:r>
    </w:p>
    <w:p w:rsidR="00B161FC" w:rsidRDefault="00B161FC" w:rsidP="00B161FC">
      <w:pPr>
        <w:rPr>
          <w:rFonts w:ascii="IRBadr" w:hAnsi="IRBadr" w:cs="IRBadr"/>
          <w:rtl/>
        </w:rPr>
      </w:pPr>
      <w:r>
        <w:rPr>
          <w:rFonts w:ascii="IRBadr" w:hAnsi="IRBadr" w:cs="IRBadr" w:hint="cs"/>
          <w:rtl/>
        </w:rPr>
        <w:t>۳. معمّم باشد نه مخصّص</w:t>
      </w:r>
    </w:p>
    <w:p w:rsidR="00B161FC" w:rsidRDefault="00B161FC" w:rsidP="00B161FC">
      <w:pPr>
        <w:rPr>
          <w:rFonts w:ascii="IRBadr" w:hAnsi="IRBadr" w:cs="IRBadr"/>
          <w:rtl/>
        </w:rPr>
      </w:pPr>
      <w:r>
        <w:rPr>
          <w:rFonts w:ascii="IRBadr" w:hAnsi="IRBadr" w:cs="IRBadr" w:hint="cs"/>
          <w:rtl/>
        </w:rPr>
        <w:t>۴. مخصّص باشد نه معمّم</w:t>
      </w:r>
    </w:p>
    <w:p w:rsidR="00070E63" w:rsidRDefault="00070E63" w:rsidP="006C1C5C">
      <w:pPr>
        <w:pStyle w:val="Heading3"/>
        <w:rPr>
          <w:rtl/>
        </w:rPr>
      </w:pPr>
      <w:bookmarkStart w:id="18" w:name="_Toc154675913"/>
      <w:bookmarkStart w:id="19" w:name="_Toc154676040"/>
      <w:r>
        <w:rPr>
          <w:rFonts w:hint="cs"/>
          <w:rtl/>
        </w:rPr>
        <w:t>ملاک اثباتی برای تشخیص علّت و حکمت در ادلّه</w:t>
      </w:r>
      <w:bookmarkEnd w:id="18"/>
      <w:bookmarkEnd w:id="19"/>
      <w:r w:rsidR="006C1C5C">
        <w:rPr>
          <w:rFonts w:hint="cs"/>
          <w:rtl/>
        </w:rPr>
        <w:t xml:space="preserve"> </w:t>
      </w:r>
    </w:p>
    <w:p w:rsidR="00B161FC" w:rsidRDefault="00B161FC" w:rsidP="00070E63">
      <w:pPr>
        <w:rPr>
          <w:rFonts w:ascii="IRBadr" w:hAnsi="IRBadr" w:cs="IRBadr"/>
          <w:rtl/>
        </w:rPr>
      </w:pPr>
      <w:r>
        <w:rPr>
          <w:rFonts w:ascii="IRBadr" w:hAnsi="IRBadr" w:cs="IRBadr" w:hint="cs"/>
          <w:rtl/>
        </w:rPr>
        <w:t xml:space="preserve">هر چهار صورت از جهت ثبوتی امکان‌پذیر است. </w:t>
      </w:r>
      <w:r w:rsidR="005961EB">
        <w:rPr>
          <w:rFonts w:ascii="IRBadr" w:hAnsi="IRBadr" w:cs="IRBadr" w:hint="cs"/>
          <w:rtl/>
        </w:rPr>
        <w:t>اما از جهت اثباتی، این مساله</w:t>
      </w:r>
      <w:r>
        <w:rPr>
          <w:rFonts w:ascii="IRBadr" w:hAnsi="IRBadr" w:cs="IRBadr" w:hint="cs"/>
          <w:rtl/>
        </w:rPr>
        <w:t xml:space="preserve"> تایع یک نکته است. اینکه قانون‌گذار در صدد دستگیری دزد است، </w:t>
      </w:r>
      <w:r w:rsidR="00070E63">
        <w:rPr>
          <w:rFonts w:ascii="IRBadr" w:hAnsi="IRBadr" w:cs="IRBadr" w:hint="cs"/>
          <w:rtl/>
        </w:rPr>
        <w:t xml:space="preserve">و برای این امر، </w:t>
      </w:r>
      <w:r>
        <w:rPr>
          <w:rFonts w:ascii="IRBadr" w:hAnsi="IRBadr" w:cs="IRBadr" w:hint="cs"/>
          <w:rtl/>
        </w:rPr>
        <w:t xml:space="preserve">قانونی وضع می‌کند که شخصی که دزد نیست هم در مضیقه قرار گیرد، از آن جهت است که تشخیص افراد دزد از غیر دزد </w:t>
      </w:r>
      <w:r w:rsidR="00070E63">
        <w:rPr>
          <w:rFonts w:ascii="IRBadr" w:hAnsi="IRBadr" w:cs="IRBadr" w:hint="cs"/>
          <w:rtl/>
        </w:rPr>
        <w:t xml:space="preserve">به راحتی </w:t>
      </w:r>
      <w:r>
        <w:rPr>
          <w:rFonts w:ascii="IRBadr" w:hAnsi="IRBadr" w:cs="IRBadr" w:hint="cs"/>
          <w:rtl/>
        </w:rPr>
        <w:t xml:space="preserve">ممکن </w:t>
      </w:r>
      <w:r w:rsidR="00070E63">
        <w:rPr>
          <w:rFonts w:ascii="IRBadr" w:hAnsi="IRBadr" w:cs="IRBadr" w:hint="cs"/>
          <w:rtl/>
        </w:rPr>
        <w:t>نی</w:t>
      </w:r>
      <w:r>
        <w:rPr>
          <w:rFonts w:ascii="IRBadr" w:hAnsi="IRBadr" w:cs="IRBadr" w:hint="cs"/>
          <w:rtl/>
        </w:rPr>
        <w:t>ست. یعنی افراد واجد ملاک حرمت ا</w:t>
      </w:r>
      <w:r w:rsidR="00070E63">
        <w:rPr>
          <w:rFonts w:ascii="IRBadr" w:hAnsi="IRBadr" w:cs="IRBadr" w:hint="cs"/>
          <w:rtl/>
        </w:rPr>
        <w:t>ز افراد فاقد ملاک، ممتاز نیست.</w:t>
      </w:r>
      <w:r>
        <w:rPr>
          <w:rFonts w:ascii="IRBadr" w:hAnsi="IRBadr" w:cs="IRBadr" w:hint="cs"/>
          <w:rtl/>
        </w:rPr>
        <w:t xml:space="preserve"> در این زمینه، ممکن است در تشخیص، اشتباه رخ دهد. از طرف دیگر ممکن است مامور اجرایی</w:t>
      </w:r>
      <w:r w:rsidR="005573EC">
        <w:rPr>
          <w:rFonts w:ascii="IRBadr" w:hAnsi="IRBadr" w:cs="IRBadr" w:hint="cs"/>
          <w:rtl/>
        </w:rPr>
        <w:t>، در عمل</w:t>
      </w:r>
      <w:r w:rsidR="00070E63">
        <w:rPr>
          <w:rFonts w:ascii="IRBadr" w:hAnsi="IRBadr" w:cs="IRBadr" w:hint="cs"/>
          <w:rtl/>
        </w:rPr>
        <w:t>،</w:t>
      </w:r>
      <w:r w:rsidR="005573EC">
        <w:rPr>
          <w:rFonts w:ascii="IRBadr" w:hAnsi="IRBadr" w:cs="IRBadr" w:hint="cs"/>
          <w:rtl/>
        </w:rPr>
        <w:t xml:space="preserve"> سوء استفاده کند. از این رو گاهی شارع مقدّس، حکم را بر روی یک موضوع خاص می‌برد و حکم را منوط به آن می‌نماید و مثلا بیان می‌کند که هر کس ساعت ۱۰ از منزل خارج گردد، دستگیر می‌شود. با این جعل، مامور نمی‌تواند سوء استفاده کند. طبع این مساله باعث می‌شود که حکم شامل افراد دیگری هم بشود. </w:t>
      </w:r>
    </w:p>
    <w:p w:rsidR="005573EC" w:rsidRDefault="005573EC" w:rsidP="005573EC">
      <w:pPr>
        <w:rPr>
          <w:rFonts w:ascii="IRBadr" w:hAnsi="IRBadr" w:cs="IRBadr"/>
          <w:rtl/>
        </w:rPr>
      </w:pPr>
      <w:r>
        <w:rPr>
          <w:rFonts w:ascii="IRBadr" w:hAnsi="IRBadr" w:cs="IRBadr" w:hint="cs"/>
          <w:rtl/>
        </w:rPr>
        <w:t xml:space="preserve">یک جهت دیگر قانون آن است که شارع می‌خواهد غیردزدها به زحمت نیفتند. اگر قانون وضع نگردد، امکان آنکه غیردزدها هم به اشتباه دستگیر شوند، وجود دارد. گاهی جعل قوانین از این جهت است. این مساله هم در جعل قوانین خیلی تاثیرگذار است. جمله‌ای در مورد قوه قضائيه نقل شده که جمله صحیحی است: گفته‌اند که هدف قوه قضائیه آن نیست که همه مجرمان را دستگیری کند بلکه هدف قوه قضائیه آن است که غیر مجرمان دستگیر نگردند. البته دو طرف این قضیه صحیح است ولی به جهت دوم هم باید توجه شود. </w:t>
      </w:r>
    </w:p>
    <w:p w:rsidR="00070E63" w:rsidRDefault="005573EC" w:rsidP="005E61CB">
      <w:pPr>
        <w:rPr>
          <w:rFonts w:ascii="IRBadr" w:hAnsi="IRBadr" w:cs="IRBadr"/>
          <w:rtl/>
        </w:rPr>
      </w:pPr>
      <w:r>
        <w:rPr>
          <w:rFonts w:ascii="IRBadr" w:hAnsi="IRBadr" w:cs="IRBadr" w:hint="cs"/>
          <w:rtl/>
        </w:rPr>
        <w:t xml:space="preserve">غرض آنکه همیشه تمام آنچه از جهت ثبوتی موضوع حکم است، از جهت اثباتی هم در دلیل، موضوع حکم قرار نمی‌گیرد. </w:t>
      </w:r>
    </w:p>
    <w:p w:rsidR="00070E63" w:rsidRDefault="00070E63" w:rsidP="006C1C5C">
      <w:pPr>
        <w:pStyle w:val="Heading3"/>
        <w:rPr>
          <w:rtl/>
        </w:rPr>
      </w:pPr>
      <w:bookmarkStart w:id="20" w:name="_Toc154675914"/>
      <w:bookmarkStart w:id="21" w:name="_Toc154676041"/>
      <w:r>
        <w:rPr>
          <w:rFonts w:hint="cs"/>
          <w:rtl/>
        </w:rPr>
        <w:t>جنبه نفی و اثبات در احکام شریعت</w:t>
      </w:r>
      <w:bookmarkEnd w:id="20"/>
      <w:bookmarkEnd w:id="21"/>
    </w:p>
    <w:p w:rsidR="005573EC" w:rsidRDefault="005573EC" w:rsidP="005E61CB">
      <w:pPr>
        <w:rPr>
          <w:rFonts w:ascii="IRBadr" w:hAnsi="IRBadr" w:cs="IRBadr"/>
          <w:rtl/>
        </w:rPr>
      </w:pPr>
      <w:r>
        <w:rPr>
          <w:rFonts w:ascii="IRBadr" w:hAnsi="IRBadr" w:cs="IRBadr" w:hint="cs"/>
          <w:rtl/>
        </w:rPr>
        <w:t xml:space="preserve">احکام شرعی، یک جنبه اثبات و یک جنبه‌ نفی دارد. به خاطر توجه به این هر دو جنبه، گاهی شارع در مقام اثبات، موضوع را تغییر می‌دهد. </w:t>
      </w:r>
    </w:p>
    <w:p w:rsidR="00104294" w:rsidRDefault="005E61CB" w:rsidP="00B908FB">
      <w:pPr>
        <w:rPr>
          <w:rFonts w:ascii="IRBadr" w:hAnsi="IRBadr" w:cs="IRBadr"/>
        </w:rPr>
      </w:pPr>
      <w:r>
        <w:rPr>
          <w:rFonts w:ascii="IRBadr" w:hAnsi="IRBadr" w:cs="IRBadr" w:hint="cs"/>
          <w:rtl/>
        </w:rPr>
        <w:t xml:space="preserve">به عنوان مثال </w:t>
      </w:r>
      <w:r w:rsidR="00070E63">
        <w:rPr>
          <w:rFonts w:ascii="IRBadr" w:hAnsi="IRBadr" w:cs="IRBadr" w:hint="cs"/>
          <w:rtl/>
        </w:rPr>
        <w:t>«</w:t>
      </w:r>
      <w:r>
        <w:rPr>
          <w:rFonts w:ascii="IRBadr" w:hAnsi="IRBadr" w:cs="IRBadr" w:hint="cs"/>
          <w:rtl/>
        </w:rPr>
        <w:t>آب</w:t>
      </w:r>
      <w:r w:rsidR="00070E63">
        <w:rPr>
          <w:rFonts w:ascii="IRBadr" w:hAnsi="IRBadr" w:cs="IRBadr" w:hint="cs"/>
          <w:rtl/>
        </w:rPr>
        <w:t>»</w:t>
      </w:r>
      <w:r>
        <w:rPr>
          <w:rFonts w:ascii="IRBadr" w:hAnsi="IRBadr" w:cs="IRBadr" w:hint="cs"/>
          <w:rtl/>
        </w:rPr>
        <w:t xml:space="preserve"> دارای فایده است، ولی </w:t>
      </w:r>
      <w:r w:rsidR="00070E63">
        <w:rPr>
          <w:rFonts w:ascii="IRBadr" w:hAnsi="IRBadr" w:cs="IRBadr" w:hint="cs"/>
          <w:rtl/>
        </w:rPr>
        <w:t>«</w:t>
      </w:r>
      <w:r>
        <w:rPr>
          <w:rFonts w:ascii="IRBadr" w:hAnsi="IRBadr" w:cs="IRBadr" w:hint="cs"/>
          <w:rtl/>
        </w:rPr>
        <w:t>شراب</w:t>
      </w:r>
      <w:r w:rsidR="00070E63">
        <w:rPr>
          <w:rFonts w:ascii="IRBadr" w:hAnsi="IRBadr" w:cs="IRBadr" w:hint="cs"/>
          <w:rtl/>
        </w:rPr>
        <w:t>»</w:t>
      </w:r>
      <w:r>
        <w:rPr>
          <w:rFonts w:ascii="IRBadr" w:hAnsi="IRBadr" w:cs="IRBadr" w:hint="cs"/>
          <w:rtl/>
        </w:rPr>
        <w:t xml:space="preserve"> فایده‌ای ندارد؛ در نتیجه شارع مقدّس بیان کرده است که با آب وضو بگیرید و با خمر وضو نگیرید. ممکن است بر این امر تعلیلی هم آمده باشد که این تعلیل هم اختصاص به آب داشته باشد. ولی گاهی اوقات، موضوعات به گونه‌ای نیست که تشخیص آن برای عرف راحت باشد. به عنوان مثال برای مکلّف به راحتی معلوم نیست که چه امری انسان را از فحشا و منکر بازمی‌دارد. شارع مقدّس بیان کرده است که </w:t>
      </w:r>
      <w:r w:rsidR="00B908FB" w:rsidRPr="00B908FB">
        <w:rPr>
          <w:rFonts w:ascii="Sakkal Majalla" w:hAnsi="Sakkal Majalla" w:cs="Sakkal Majalla" w:hint="cs"/>
          <w:color w:val="008000"/>
          <w:rtl/>
        </w:rPr>
        <w:t>﴿</w:t>
      </w:r>
      <w:r w:rsidRPr="00B908FB">
        <w:rPr>
          <w:rFonts w:ascii="IRBadr" w:hAnsi="IRBadr" w:cs="IRBadr" w:hint="cs"/>
          <w:color w:val="008000"/>
          <w:rtl/>
        </w:rPr>
        <w:t>ان الصلاة تنهی عن الفحشا و المنکر</w:t>
      </w:r>
      <w:r w:rsidR="00B908FB" w:rsidRPr="00B908FB">
        <w:rPr>
          <w:rFonts w:ascii="Sakkal Majalla" w:hAnsi="Sakkal Majalla" w:cs="Sakkal Majalla" w:hint="cs"/>
          <w:color w:val="008000"/>
          <w:rtl/>
        </w:rPr>
        <w:t>﴾</w:t>
      </w:r>
      <w:r>
        <w:rPr>
          <w:rFonts w:ascii="IRBadr" w:hAnsi="IRBadr" w:cs="IRBadr" w:hint="cs"/>
          <w:rtl/>
        </w:rPr>
        <w:t xml:space="preserve">. در برخی از روایات </w:t>
      </w:r>
      <w:r w:rsidR="00B908FB">
        <w:rPr>
          <w:rFonts w:ascii="IRBadr" w:hAnsi="IRBadr" w:cs="IRBadr" w:hint="cs"/>
          <w:rtl/>
        </w:rPr>
        <w:t xml:space="preserve">در مورد برخی از امور </w:t>
      </w:r>
      <w:r>
        <w:rPr>
          <w:rFonts w:ascii="IRBadr" w:hAnsi="IRBadr" w:cs="IRBadr" w:hint="cs"/>
          <w:rtl/>
        </w:rPr>
        <w:t xml:space="preserve">بیان شده است که انجام </w:t>
      </w:r>
      <w:r w:rsidR="00B908FB">
        <w:rPr>
          <w:rFonts w:ascii="IRBadr" w:hAnsi="IRBadr" w:cs="IRBadr" w:hint="cs"/>
          <w:rtl/>
        </w:rPr>
        <w:t xml:space="preserve">آن، </w:t>
      </w:r>
      <w:r>
        <w:rPr>
          <w:rFonts w:ascii="IRBadr" w:hAnsi="IRBadr" w:cs="IRBadr" w:hint="cs"/>
          <w:rtl/>
        </w:rPr>
        <w:t xml:space="preserve">منجر به دخول بهشت است. انسان به خودی خود نمی‌تواند تشخیص دهد که چه امری منجر به دخول بهشت است. در نوع موارد، قانونگذار، تشخیص مصالح و مفاسد را بر عهده مخاطب نمی‌گذارد؛ بلکه خود بر اساس این مصالح و مفاسد، حکم را بیان </w:t>
      </w:r>
      <w:r w:rsidR="00104294">
        <w:rPr>
          <w:rFonts w:ascii="IRBadr" w:hAnsi="IRBadr" w:cs="IRBadr" w:hint="cs"/>
          <w:rtl/>
        </w:rPr>
        <w:t>کرده و آن را بر موضوعی که در غالب موارد دارای مصلحت و</w:t>
      </w:r>
      <w:r w:rsidR="00B908FB">
        <w:rPr>
          <w:rFonts w:ascii="IRBadr" w:hAnsi="IRBadr" w:cs="IRBadr" w:hint="cs"/>
          <w:rtl/>
        </w:rPr>
        <w:t xml:space="preserve"> خالی از مفسده است، بار می‌نمای</w:t>
      </w:r>
      <w:r w:rsidR="00104294">
        <w:rPr>
          <w:rFonts w:ascii="IRBadr" w:hAnsi="IRBadr" w:cs="IRBadr" w:hint="cs"/>
          <w:rtl/>
        </w:rPr>
        <w:t>د. آنچه از سنخ مصالح و مفاسد است، در نوع موارد این‌گونه است.</w:t>
      </w:r>
    </w:p>
    <w:p w:rsidR="00B908FB" w:rsidRDefault="00104294" w:rsidP="00B908FB">
      <w:pPr>
        <w:rPr>
          <w:rFonts w:ascii="IRBadr" w:hAnsi="IRBadr" w:cs="IRBadr"/>
          <w:rtl/>
        </w:rPr>
      </w:pPr>
      <w:r>
        <w:rPr>
          <w:rFonts w:ascii="IRBadr" w:hAnsi="IRBadr" w:cs="IRBadr" w:hint="cs"/>
          <w:rtl/>
        </w:rPr>
        <w:lastRenderedPageBreak/>
        <w:t xml:space="preserve">در برخی از امور، جنبه اثباتی آن امر قابل تشخیص نیست ولی جنبه نفی آن قابل تشخیص است. به عنون مثال آب و شراب از این جهت ممکن است مثال مناسبی باشد. </w:t>
      </w:r>
      <w:r w:rsidR="00B908FB">
        <w:rPr>
          <w:rFonts w:ascii="IRBadr" w:hAnsi="IRBadr" w:cs="IRBadr" w:hint="cs"/>
          <w:rtl/>
        </w:rPr>
        <w:t xml:space="preserve">اینکه انسان </w:t>
      </w:r>
      <w:r>
        <w:rPr>
          <w:rFonts w:ascii="IRBadr" w:hAnsi="IRBadr" w:cs="IRBadr" w:hint="cs"/>
          <w:rtl/>
        </w:rPr>
        <w:t xml:space="preserve">شراب را گمان کند که آب است، رایج‌تر از آن است که آب را گمان کند که شراب است. یعنی اینکه موضوع، به عنوان غیر موضوع توهّم شود، بیش‌تر اتّفاق می‌افتد نسبت به آنکه غیر موضوع، به عنوان موضوع پنداشته شود. </w:t>
      </w:r>
    </w:p>
    <w:p w:rsidR="00B908FB" w:rsidRDefault="00B908FB" w:rsidP="006C1C5C">
      <w:pPr>
        <w:pStyle w:val="Heading2"/>
        <w:rPr>
          <w:rtl/>
        </w:rPr>
      </w:pPr>
      <w:bookmarkStart w:id="22" w:name="_Toc154675915"/>
      <w:bookmarkStart w:id="23" w:name="_Toc154676042"/>
      <w:r>
        <w:rPr>
          <w:rFonts w:hint="cs"/>
          <w:rtl/>
        </w:rPr>
        <w:t>حاصل مطلب در تشخیص علّت و حکمت</w:t>
      </w:r>
      <w:bookmarkEnd w:id="22"/>
      <w:r w:rsidR="006C1C5C">
        <w:rPr>
          <w:rFonts w:hint="cs"/>
          <w:rtl/>
        </w:rPr>
        <w:t xml:space="preserve"> از منظر استاد؛ ملاک اصلی، توجه به مناسبات حکم و موضوع</w:t>
      </w:r>
      <w:bookmarkEnd w:id="23"/>
    </w:p>
    <w:p w:rsidR="005E61CB" w:rsidRDefault="00104294" w:rsidP="00B908FB">
      <w:pPr>
        <w:rPr>
          <w:rFonts w:ascii="IRBadr" w:hAnsi="IRBadr" w:cs="IRBadr"/>
          <w:rtl/>
        </w:rPr>
      </w:pPr>
      <w:r>
        <w:rPr>
          <w:rFonts w:ascii="IRBadr" w:hAnsi="IRBadr" w:cs="IRBadr" w:hint="cs"/>
          <w:rtl/>
        </w:rPr>
        <w:t>ا</w:t>
      </w:r>
      <w:r w:rsidR="00B908FB">
        <w:rPr>
          <w:rFonts w:ascii="IRBadr" w:hAnsi="IRBadr" w:cs="IRBadr" w:hint="cs"/>
          <w:rtl/>
        </w:rPr>
        <w:t xml:space="preserve">ز دید عرف، در تحلیل آنچه </w:t>
      </w:r>
      <w:r>
        <w:rPr>
          <w:rFonts w:ascii="IRBadr" w:hAnsi="IRBadr" w:cs="IRBadr" w:hint="cs"/>
          <w:rtl/>
        </w:rPr>
        <w:t xml:space="preserve">که در تعلیل ذکر می‌شود </w:t>
      </w:r>
      <w:r w:rsidR="00B908FB">
        <w:rPr>
          <w:rFonts w:ascii="IRBadr" w:hAnsi="IRBadr" w:cs="IRBadr" w:hint="cs"/>
          <w:rtl/>
        </w:rPr>
        <w:t>و</w:t>
      </w:r>
      <w:r>
        <w:rPr>
          <w:rFonts w:ascii="IRBadr" w:hAnsi="IRBadr" w:cs="IRBadr" w:hint="cs"/>
          <w:rtl/>
        </w:rPr>
        <w:t xml:space="preserve"> موضوعی که حکم بر روی آن رفته</w:t>
      </w:r>
      <w:r w:rsidR="00B908FB">
        <w:rPr>
          <w:rFonts w:ascii="IRBadr" w:hAnsi="IRBadr" w:cs="IRBadr" w:hint="cs"/>
          <w:rtl/>
        </w:rPr>
        <w:t>،</w:t>
      </w:r>
      <w:r>
        <w:rPr>
          <w:rFonts w:ascii="IRBadr" w:hAnsi="IRBadr" w:cs="IRBadr" w:hint="cs"/>
          <w:rtl/>
        </w:rPr>
        <w:t xml:space="preserve"> باید تناسبات حکم و موضوع را </w:t>
      </w:r>
      <w:r w:rsidR="00B908FB">
        <w:rPr>
          <w:rFonts w:ascii="IRBadr" w:hAnsi="IRBadr" w:cs="IRBadr" w:hint="cs"/>
          <w:rtl/>
        </w:rPr>
        <w:t>مدّ نظر قرار داد</w:t>
      </w:r>
      <w:r>
        <w:rPr>
          <w:rFonts w:ascii="IRBadr" w:hAnsi="IRBadr" w:cs="IRBadr" w:hint="cs"/>
          <w:rtl/>
        </w:rPr>
        <w:t>. آنچه آیت الله حائری بیان فرمودند که در صورتی علّت معمّم است که شارع مقدّس،</w:t>
      </w:r>
      <w:r w:rsidR="00B908FB">
        <w:rPr>
          <w:rFonts w:ascii="IRBadr" w:hAnsi="IRBadr" w:cs="IRBadr" w:hint="cs"/>
          <w:rtl/>
        </w:rPr>
        <w:t xml:space="preserve"> موضوع</w:t>
      </w:r>
      <w:r>
        <w:rPr>
          <w:rFonts w:ascii="IRBadr" w:hAnsi="IRBadr" w:cs="IRBadr" w:hint="cs"/>
          <w:rtl/>
        </w:rPr>
        <w:t xml:space="preserve"> حکم را از </w:t>
      </w:r>
      <w:r w:rsidR="00B908FB">
        <w:rPr>
          <w:rFonts w:ascii="IRBadr" w:hAnsi="IRBadr" w:cs="IRBadr" w:hint="cs"/>
          <w:rtl/>
        </w:rPr>
        <w:t>«</w:t>
      </w:r>
      <w:r>
        <w:rPr>
          <w:rFonts w:ascii="IRBadr" w:hAnsi="IRBadr" w:cs="IRBadr" w:hint="cs"/>
          <w:rtl/>
        </w:rPr>
        <w:t>موضوع حکم معلّل</w:t>
      </w:r>
      <w:r w:rsidR="00B908FB">
        <w:rPr>
          <w:rFonts w:ascii="IRBadr" w:hAnsi="IRBadr" w:cs="IRBadr" w:hint="cs"/>
          <w:rtl/>
        </w:rPr>
        <w:t>»</w:t>
      </w:r>
      <w:r>
        <w:rPr>
          <w:rFonts w:ascii="IRBadr" w:hAnsi="IRBadr" w:cs="IRBadr" w:hint="cs"/>
          <w:rtl/>
        </w:rPr>
        <w:t xml:space="preserve"> </w:t>
      </w:r>
      <w:r w:rsidR="00B908FB">
        <w:rPr>
          <w:rFonts w:ascii="IRBadr" w:hAnsi="IRBadr" w:cs="IRBadr" w:hint="cs"/>
          <w:rtl/>
        </w:rPr>
        <w:t xml:space="preserve">به آن «علّت» </w:t>
      </w:r>
      <w:r>
        <w:rPr>
          <w:rFonts w:ascii="IRBadr" w:hAnsi="IRBadr" w:cs="IRBadr" w:hint="cs"/>
          <w:rtl/>
        </w:rPr>
        <w:t xml:space="preserve">تغییر داده </w:t>
      </w:r>
      <w:r w:rsidR="00B908FB">
        <w:rPr>
          <w:rFonts w:ascii="IRBadr" w:hAnsi="IRBadr" w:cs="IRBadr" w:hint="cs"/>
          <w:rtl/>
        </w:rPr>
        <w:t>باشد</w:t>
      </w:r>
      <w:r>
        <w:rPr>
          <w:rFonts w:ascii="IRBadr" w:hAnsi="IRBadr" w:cs="IRBadr" w:hint="cs"/>
          <w:rtl/>
        </w:rPr>
        <w:t>، کلام صحیحی است. اشکال ما در ضابطه‌ای بود که ایشان بیان کردند که بین فعل و وصف تفاوت قائل شدند. و بیان کردند که وصف، کاشف از آن است که شارع مقدّس</w:t>
      </w:r>
      <w:r w:rsidR="00B908FB">
        <w:rPr>
          <w:rFonts w:ascii="IRBadr" w:hAnsi="IRBadr" w:cs="IRBadr" w:hint="cs"/>
          <w:rtl/>
        </w:rPr>
        <w:t>، موضوع</w:t>
      </w:r>
      <w:r>
        <w:rPr>
          <w:rFonts w:ascii="IRBadr" w:hAnsi="IRBadr" w:cs="IRBadr" w:hint="cs"/>
          <w:rtl/>
        </w:rPr>
        <w:t xml:space="preserve"> حکم را تغییر داده است ولی حدث، چنین دلالتی ندارد. این کلام صحیح نیست بلکه تناسبات حکم و موضوع هم در مساله دخیل است.</w:t>
      </w:r>
    </w:p>
    <w:p w:rsidR="00104294" w:rsidRDefault="00104294" w:rsidP="00B908FB">
      <w:pPr>
        <w:rPr>
          <w:rFonts w:ascii="IRBadr" w:hAnsi="IRBadr" w:cs="IRBadr"/>
          <w:rtl/>
        </w:rPr>
      </w:pPr>
      <w:r>
        <w:rPr>
          <w:rFonts w:ascii="IRBadr" w:hAnsi="IRBadr" w:cs="IRBadr" w:hint="cs"/>
          <w:rtl/>
        </w:rPr>
        <w:t xml:space="preserve">باید ملاحظه نمود که آنچه به عنوان تعلیل بیان شده است، آیا به گونه‌ای است که در نظام‌های قانونگذاری هم موضوع حکم قرار بگیرد یا خیر. بیان شد که اموری که </w:t>
      </w:r>
      <w:r w:rsidR="00B908FB">
        <w:rPr>
          <w:rFonts w:ascii="IRBadr" w:hAnsi="IRBadr" w:cs="IRBadr" w:hint="cs"/>
          <w:rtl/>
        </w:rPr>
        <w:t xml:space="preserve">به عنوان </w:t>
      </w:r>
      <w:r>
        <w:rPr>
          <w:rFonts w:ascii="IRBadr" w:hAnsi="IRBadr" w:cs="IRBadr" w:hint="cs"/>
          <w:rtl/>
        </w:rPr>
        <w:t xml:space="preserve">مناط حکم شناخته می‌شود </w:t>
      </w:r>
      <w:r w:rsidR="00B908FB">
        <w:rPr>
          <w:rFonts w:ascii="IRBadr" w:hAnsi="IRBadr" w:cs="IRBadr" w:hint="cs"/>
          <w:rtl/>
        </w:rPr>
        <w:t>-</w:t>
      </w:r>
      <w:r>
        <w:rPr>
          <w:rFonts w:ascii="IRBadr" w:hAnsi="IRBadr" w:cs="IRBadr" w:hint="cs"/>
          <w:rtl/>
        </w:rPr>
        <w:t>به خصوص در مسائل تعبّدی که به دست شارع است</w:t>
      </w:r>
      <w:r w:rsidR="00B908FB">
        <w:rPr>
          <w:rFonts w:ascii="IRBadr" w:hAnsi="IRBadr" w:cs="IRBadr" w:hint="cs"/>
          <w:rtl/>
        </w:rPr>
        <w:t>-</w:t>
      </w:r>
      <w:r>
        <w:rPr>
          <w:rFonts w:ascii="IRBadr" w:hAnsi="IRBadr" w:cs="IRBadr" w:hint="cs"/>
          <w:rtl/>
        </w:rPr>
        <w:t>، در نوع موارد، حکم دائر مدار مناط نیست. احکامی که مناشی عقلائي دارد، ملاحظه مناط در آنها بیشتر است.</w:t>
      </w:r>
      <w:r w:rsidR="00B908FB">
        <w:rPr>
          <w:rFonts w:ascii="IRBadr" w:hAnsi="IRBadr" w:cs="IRBadr" w:hint="cs"/>
          <w:rtl/>
        </w:rPr>
        <w:t xml:space="preserve"> همینطور،</w:t>
      </w:r>
      <w:r>
        <w:rPr>
          <w:rFonts w:ascii="IRBadr" w:hAnsi="IRBadr" w:cs="IRBadr" w:hint="cs"/>
          <w:rtl/>
        </w:rPr>
        <w:t xml:space="preserve"> احکامی که تعبّدی است ولی نکته آن تعبّد </w:t>
      </w:r>
      <w:r w:rsidR="00B908FB">
        <w:rPr>
          <w:rFonts w:ascii="IRBadr" w:hAnsi="IRBadr" w:cs="IRBadr" w:hint="cs"/>
          <w:rtl/>
        </w:rPr>
        <w:t>توسّط</w:t>
      </w:r>
      <w:r>
        <w:rPr>
          <w:rFonts w:ascii="IRBadr" w:hAnsi="IRBadr" w:cs="IRBadr" w:hint="cs"/>
          <w:rtl/>
        </w:rPr>
        <w:t xml:space="preserve"> شارع بیان </w:t>
      </w:r>
      <w:r w:rsidR="00B908FB">
        <w:rPr>
          <w:rFonts w:ascii="IRBadr" w:hAnsi="IRBadr" w:cs="IRBadr" w:hint="cs"/>
          <w:rtl/>
        </w:rPr>
        <w:t>گشته</w:t>
      </w:r>
      <w:r>
        <w:rPr>
          <w:rFonts w:ascii="IRBadr" w:hAnsi="IRBadr" w:cs="IRBadr" w:hint="cs"/>
          <w:rtl/>
        </w:rPr>
        <w:t>، و آن نکته از اموری است که می‌توان آن را به متعارف مکلّفین واگذار نمود؛ یعنی از آن جهت که تطبیق آن بر مصادیق روشن است، و موارد تخطّی به میزانی کم است که امکان سوء استفاده از آن وجود ندارد</w:t>
      </w:r>
      <w:r w:rsidR="00B908FB">
        <w:rPr>
          <w:rFonts w:ascii="IRBadr" w:hAnsi="IRBadr" w:cs="IRBadr" w:hint="cs"/>
          <w:rtl/>
        </w:rPr>
        <w:t>، تطبیق آن به مکلّف واگذار شده است</w:t>
      </w:r>
      <w:r>
        <w:rPr>
          <w:rFonts w:ascii="IRBadr" w:hAnsi="IRBadr" w:cs="IRBadr" w:hint="cs"/>
          <w:rtl/>
        </w:rPr>
        <w:t>. این امور موثّر است در آنکه تشخیص داده شود که چه امری علّت و چه امری حکمت</w:t>
      </w:r>
      <w:r w:rsidR="00372611" w:rsidRPr="00372611">
        <w:rPr>
          <w:rFonts w:ascii="IRBadr" w:hAnsi="IRBadr" w:cs="IRBadr" w:hint="cs"/>
          <w:rtl/>
        </w:rPr>
        <w:t xml:space="preserve"> </w:t>
      </w:r>
      <w:r w:rsidR="00372611">
        <w:rPr>
          <w:rFonts w:ascii="IRBadr" w:hAnsi="IRBadr" w:cs="IRBadr" w:hint="cs"/>
          <w:rtl/>
        </w:rPr>
        <w:t>است</w:t>
      </w:r>
      <w:r>
        <w:rPr>
          <w:rFonts w:ascii="IRBadr" w:hAnsi="IRBadr" w:cs="IRBadr" w:hint="cs"/>
          <w:rtl/>
        </w:rPr>
        <w:t>.</w:t>
      </w:r>
    </w:p>
    <w:p w:rsidR="00372611" w:rsidRDefault="00372611" w:rsidP="00372611">
      <w:pPr>
        <w:rPr>
          <w:rFonts w:ascii="IRBadr" w:hAnsi="IRBadr" w:cs="IRBadr"/>
          <w:rtl/>
        </w:rPr>
      </w:pPr>
      <w:r w:rsidRPr="00B908FB">
        <w:rPr>
          <w:rFonts w:ascii="IRBadr" w:hAnsi="IRBadr" w:cs="IRBadr" w:hint="cs"/>
          <w:b/>
          <w:bCs/>
          <w:rtl/>
        </w:rPr>
        <w:t>سوال</w:t>
      </w:r>
      <w:r>
        <w:rPr>
          <w:rFonts w:ascii="IRBadr" w:hAnsi="IRBadr" w:cs="IRBadr" w:hint="cs"/>
          <w:rtl/>
        </w:rPr>
        <w:t>: در مثال روزه، تشخیص سلامتی برای انسان ممکن است؛ پس آن‌طور نیست که در امور تعبّدی تشخیص، ممکن نباشد.</w:t>
      </w:r>
    </w:p>
    <w:p w:rsidR="00372611" w:rsidRDefault="00372611" w:rsidP="00372611">
      <w:pPr>
        <w:rPr>
          <w:rFonts w:ascii="IRBadr" w:hAnsi="IRBadr" w:cs="IRBadr"/>
          <w:rtl/>
        </w:rPr>
      </w:pPr>
      <w:r w:rsidRPr="00B908FB">
        <w:rPr>
          <w:rFonts w:ascii="IRBadr" w:hAnsi="IRBadr" w:cs="IRBadr" w:hint="cs"/>
          <w:b/>
          <w:bCs/>
          <w:rtl/>
        </w:rPr>
        <w:t>پاسخ</w:t>
      </w:r>
      <w:r>
        <w:rPr>
          <w:rFonts w:ascii="IRBadr" w:hAnsi="IRBadr" w:cs="IRBadr" w:hint="cs"/>
          <w:rtl/>
        </w:rPr>
        <w:t>: مراد از سلامتی در این روایت شریفه، یک معنای خاص است. انسا‌ن‌های عادی گمانشان بر آن است که آدمی با خوردن، سلامتی می‌یابد، در حالی که چه بسا پرهیز در خیلی از مواقع، درمان‌کننده است.</w:t>
      </w:r>
      <w:r>
        <w:rPr>
          <w:rStyle w:val="FootnoteReference"/>
          <w:rFonts w:ascii="IRBadr" w:hAnsi="IRBadr" w:cs="IRBadr"/>
          <w:rtl/>
        </w:rPr>
        <w:footnoteReference w:id="3"/>
      </w:r>
      <w:r>
        <w:rPr>
          <w:rFonts w:ascii="IRBadr" w:hAnsi="IRBadr" w:cs="IRBadr" w:hint="cs"/>
          <w:rtl/>
        </w:rPr>
        <w:t xml:space="preserve">  این روایت بیانگر این مساله است. در مورد علّت و حکمت نکات دیگری هم وجود دارد که شایسته ذکر است. آنچه آیت الله حائری بیان کرده است که همیشه آنچه پس از لام می‌آید علّت تامه نیست، کلام صحیحی است. ما نیز در بحث روایت سدیر در باب اشتراط تمکّن از تصرّف مباحثی در مورد تعلیل و اقسام‌ علّت‌ها بیان کردیم. در آنجا متذکّر گشتیم که در بسیاری از مواقع، تعلیل، بیانگر جزء اخیر علّت تامه است. ولی تشخیص این مساله که در چه موضعی علّة تامّه است و در چه موضعی نیست، در بسیاری از مواقع مشکل است. کبریاتی که آیت الله حائری بیان کردند، مطالب صحیحی است ولی بحث در صغریات و </w:t>
      </w:r>
      <w:r>
        <w:rPr>
          <w:rFonts w:ascii="IRBadr" w:hAnsi="IRBadr" w:cs="IRBadr" w:hint="cs"/>
          <w:rtl/>
        </w:rPr>
        <w:lastRenderedPageBreak/>
        <w:t>بیان ضوابطی است که بتو</w:t>
      </w:r>
      <w:r w:rsidR="006C1C5C">
        <w:rPr>
          <w:rFonts w:ascii="IRBadr" w:hAnsi="IRBadr" w:cs="IRBadr" w:hint="cs"/>
          <w:rtl/>
        </w:rPr>
        <w:t>ا</w:t>
      </w:r>
      <w:r>
        <w:rPr>
          <w:rFonts w:ascii="IRBadr" w:hAnsi="IRBadr" w:cs="IRBadr" w:hint="cs"/>
          <w:rtl/>
        </w:rPr>
        <w:t>ن این کبریات را تطبیق نمود. ضابطه‌ای که ایشان از تفاوت وصف و حدث و امثال ذلک بیان نمودند، ضوابط صحیحی نیست.</w:t>
      </w:r>
    </w:p>
    <w:p w:rsidR="000711AE" w:rsidRDefault="000711AE" w:rsidP="006C1C5C">
      <w:pPr>
        <w:rPr>
          <w:rFonts w:ascii="IRBadr" w:hAnsi="IRBadr" w:cs="IRBadr"/>
          <w:rtl/>
        </w:rPr>
      </w:pPr>
      <w:r>
        <w:rPr>
          <w:rFonts w:ascii="IRBadr" w:hAnsi="IRBadr" w:cs="IRBadr" w:hint="cs"/>
          <w:rtl/>
        </w:rPr>
        <w:t xml:space="preserve">عمده آن است که برای تشخیص حکمت و علّت به تناسبات حکم و موضوع توجه </w:t>
      </w:r>
      <w:r w:rsidR="006C1C5C">
        <w:rPr>
          <w:rFonts w:ascii="IRBadr" w:hAnsi="IRBadr" w:cs="IRBadr" w:hint="cs"/>
          <w:rtl/>
        </w:rPr>
        <w:t>شود</w:t>
      </w:r>
      <w:r>
        <w:rPr>
          <w:rFonts w:ascii="IRBadr" w:hAnsi="IRBadr" w:cs="IRBadr" w:hint="cs"/>
          <w:rtl/>
        </w:rPr>
        <w:t>. در مساله زکات، تعلیلاتی که در روایات بیان شده از سنخ حکمت است. قرینه</w:t>
      </w:r>
      <w:r w:rsidR="006C1C5C">
        <w:rPr>
          <w:rFonts w:ascii="IRBadr" w:hAnsi="IRBadr" w:cs="IRBadr" w:hint="cs"/>
          <w:rtl/>
        </w:rPr>
        <w:t xml:space="preserve"> حکمت‌بودن،</w:t>
      </w:r>
      <w:r>
        <w:rPr>
          <w:rFonts w:ascii="IRBadr" w:hAnsi="IRBadr" w:cs="IRBadr" w:hint="cs"/>
          <w:rtl/>
        </w:rPr>
        <w:t xml:space="preserve"> آن است که تامین نیاز فقرا، منحصر در این امر نیست بلکه راه‌حل‌های دیگری هم ممکن است وجود داشته باشد. آیت الله حائری در ادامه همین مساله بیان کرده‌اند که ب</w:t>
      </w:r>
      <w:r w:rsidR="006C1C5C">
        <w:rPr>
          <w:rFonts w:ascii="IRBadr" w:hAnsi="IRBadr" w:cs="IRBadr" w:hint="cs"/>
          <w:rtl/>
        </w:rPr>
        <w:t>رای تامین یک هدف، ممکن است راه‌</w:t>
      </w:r>
      <w:r>
        <w:rPr>
          <w:rFonts w:ascii="IRBadr" w:hAnsi="IRBadr" w:cs="IRBadr" w:hint="cs"/>
          <w:rtl/>
        </w:rPr>
        <w:t>های مختلفی وجود داشته باشد و</w:t>
      </w:r>
      <w:r w:rsidR="006C1C5C">
        <w:rPr>
          <w:rFonts w:ascii="IRBadr" w:hAnsi="IRBadr" w:cs="IRBadr" w:hint="cs"/>
          <w:rtl/>
        </w:rPr>
        <w:t xml:space="preserve"> </w:t>
      </w:r>
      <w:r>
        <w:rPr>
          <w:rFonts w:ascii="IRBadr" w:hAnsi="IRBadr" w:cs="IRBadr" w:hint="cs"/>
          <w:rtl/>
        </w:rPr>
        <w:t xml:space="preserve">شارع، یک راه‌حل را انتخاب نموده باشد. </w:t>
      </w:r>
      <w:r w:rsidR="006C1C5C">
        <w:rPr>
          <w:rFonts w:ascii="IRBadr" w:hAnsi="IRBadr" w:cs="IRBadr" w:hint="cs"/>
          <w:rtl/>
        </w:rPr>
        <w:t xml:space="preserve">بحث ایشان در مورد آیه شریفه </w:t>
      </w:r>
      <w:r w:rsidR="006C1C5C" w:rsidRPr="006C1C5C">
        <w:rPr>
          <w:rFonts w:ascii="Sakkal Majalla" w:hAnsi="Sakkal Majalla" w:cs="Sakkal Majalla" w:hint="cs"/>
          <w:color w:val="008000"/>
          <w:rtl/>
        </w:rPr>
        <w:t>﴿</w:t>
      </w:r>
      <w:r w:rsidRPr="006C1C5C">
        <w:rPr>
          <w:rFonts w:ascii="IRBadr" w:hAnsi="IRBadr" w:cs="IRBadr" w:hint="cs"/>
          <w:color w:val="008000"/>
          <w:rtl/>
        </w:rPr>
        <w:t>کی</w:t>
      </w:r>
      <w:r w:rsidR="006C1C5C" w:rsidRPr="006C1C5C">
        <w:rPr>
          <w:rFonts w:ascii="IRBadr" w:hAnsi="IRBadr" w:cs="IRBadr" w:hint="cs"/>
          <w:color w:val="008000"/>
          <w:rtl/>
        </w:rPr>
        <w:t xml:space="preserve"> لا یکون دولة بین الأغنیاء منکم</w:t>
      </w:r>
      <w:r w:rsidR="006C1C5C" w:rsidRPr="006C1C5C">
        <w:rPr>
          <w:rFonts w:ascii="Sakkal Majalla" w:hAnsi="Sakkal Majalla" w:cs="Sakkal Majalla" w:hint="cs"/>
          <w:color w:val="008000"/>
          <w:rtl/>
        </w:rPr>
        <w:t>﴾</w:t>
      </w:r>
      <w:r>
        <w:rPr>
          <w:rFonts w:ascii="IRBadr" w:hAnsi="IRBadr" w:cs="IRBadr" w:hint="cs"/>
          <w:rtl/>
        </w:rPr>
        <w:t xml:space="preserve"> است. ایشان بیان کرده‌ است برای آنکه مال، متمرکز در بین اغنیا نباشد، لازمه‌اش آن نیست که لزوما </w:t>
      </w:r>
      <w:r w:rsidR="006C1C5C">
        <w:rPr>
          <w:rFonts w:ascii="IRBadr" w:hAnsi="IRBadr" w:cs="IRBadr" w:hint="cs"/>
          <w:rtl/>
        </w:rPr>
        <w:t>«</w:t>
      </w:r>
      <w:r>
        <w:rPr>
          <w:rFonts w:ascii="IRBadr" w:hAnsi="IRBadr" w:cs="IRBadr" w:hint="cs"/>
          <w:rtl/>
        </w:rPr>
        <w:t>ف</w:t>
      </w:r>
      <w:r w:rsidR="006C1C5C">
        <w:rPr>
          <w:rFonts w:ascii="IRBadr" w:hAnsi="IRBadr" w:cs="IRBadr" w:hint="cs"/>
          <w:rtl/>
        </w:rPr>
        <w:t>َ</w:t>
      </w:r>
      <w:r>
        <w:rPr>
          <w:rFonts w:ascii="IRBadr" w:hAnsi="IRBadr" w:cs="IRBadr" w:hint="cs"/>
          <w:rtl/>
        </w:rPr>
        <w:t>یء</w:t>
      </w:r>
      <w:r w:rsidR="006C1C5C">
        <w:rPr>
          <w:rFonts w:ascii="IRBadr" w:hAnsi="IRBadr" w:cs="IRBadr" w:hint="cs"/>
          <w:rtl/>
        </w:rPr>
        <w:t>»</w:t>
      </w:r>
      <w:r>
        <w:rPr>
          <w:rFonts w:ascii="IRBadr" w:hAnsi="IRBadr" w:cs="IRBadr" w:hint="cs"/>
          <w:rtl/>
        </w:rPr>
        <w:t xml:space="preserve"> به فقرا داده شود؛ بلکه راه‌حل‌های دیگری هم وجود دارد. اینکه فیء را در این آیه بیان کرده‌ است، نشان‌دهنده حکمت است نه علّت؛ چرا که این راه، تنها راه‌حل نیست. ولی شارع این راه را اختیار نموده است. بنابرین، علّت تامه نیست بلکه علت ناقصه است. مساله زکات نیز ازین قبیل است. </w:t>
      </w:r>
      <w:r w:rsidR="006C1C5C">
        <w:rPr>
          <w:rFonts w:ascii="IRBadr" w:hAnsi="IRBadr" w:cs="IRBadr" w:hint="cs"/>
          <w:rtl/>
        </w:rPr>
        <w:t xml:space="preserve">تنها راه </w:t>
      </w:r>
      <w:r>
        <w:rPr>
          <w:rFonts w:ascii="IRBadr" w:hAnsi="IRBadr" w:cs="IRBadr" w:hint="cs"/>
          <w:rtl/>
        </w:rPr>
        <w:t xml:space="preserve">ریشه‌کن </w:t>
      </w:r>
      <w:r w:rsidR="006C1C5C">
        <w:rPr>
          <w:rFonts w:ascii="IRBadr" w:hAnsi="IRBadr" w:cs="IRBadr" w:hint="cs"/>
          <w:rtl/>
        </w:rPr>
        <w:t>شدن</w:t>
      </w:r>
      <w:r>
        <w:rPr>
          <w:rFonts w:ascii="IRBadr" w:hAnsi="IRBadr" w:cs="IRBadr" w:hint="cs"/>
          <w:rtl/>
        </w:rPr>
        <w:t xml:space="preserve"> فقر</w:t>
      </w:r>
      <w:r w:rsidR="006C1C5C">
        <w:rPr>
          <w:rFonts w:ascii="IRBadr" w:hAnsi="IRBadr" w:cs="IRBadr" w:hint="cs"/>
          <w:rtl/>
        </w:rPr>
        <w:t>، جعل</w:t>
      </w:r>
      <w:r>
        <w:rPr>
          <w:rFonts w:ascii="IRBadr" w:hAnsi="IRBadr" w:cs="IRBadr" w:hint="cs"/>
          <w:rtl/>
        </w:rPr>
        <w:t xml:space="preserve"> زکات بر امور و اجناسی خاص با مقدار و نصابی خاص، نیست.</w:t>
      </w:r>
    </w:p>
    <w:p w:rsidR="000711AE" w:rsidRDefault="000711AE" w:rsidP="00372611">
      <w:pPr>
        <w:rPr>
          <w:rFonts w:ascii="IRBadr" w:hAnsi="IRBadr" w:cs="IRBadr"/>
          <w:rtl/>
        </w:rPr>
      </w:pPr>
      <w:r>
        <w:rPr>
          <w:rFonts w:ascii="IRBadr" w:hAnsi="IRBadr" w:cs="IRBadr" w:hint="cs"/>
          <w:rtl/>
        </w:rPr>
        <w:t>نتیجه آنکه این تعلیلات مساله زکات از باب حکمت است. ولی آیا این مساله در استدلال چهارم تاثیرگذار است یا خیر در جلسه آینده بررسی می‌گردد.</w:t>
      </w:r>
    </w:p>
    <w:p w:rsidR="000711AE" w:rsidRDefault="000711AE" w:rsidP="00372611">
      <w:pPr>
        <w:rPr>
          <w:rFonts w:ascii="IRBadr" w:hAnsi="IRBadr" w:cs="IRBadr"/>
          <w:rtl/>
        </w:rPr>
      </w:pPr>
    </w:p>
    <w:p w:rsidR="00104294" w:rsidRPr="00104294" w:rsidRDefault="00104294" w:rsidP="00104294">
      <w:pPr>
        <w:rPr>
          <w:rFonts w:ascii="IRBadr" w:hAnsi="IRBadr" w:cs="IRBadr"/>
          <w:rtl/>
        </w:rPr>
      </w:pPr>
    </w:p>
    <w:p w:rsidR="001A1EA5" w:rsidRPr="006162A2" w:rsidRDefault="001A1EA5" w:rsidP="00B908FB">
      <w:pPr>
        <w:ind w:firstLine="0"/>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25" w:rsidRDefault="00267625" w:rsidP="008B750B">
      <w:pPr>
        <w:spacing w:line="240" w:lineRule="auto"/>
      </w:pPr>
      <w:r>
        <w:separator/>
      </w:r>
    </w:p>
    <w:p w:rsidR="00267625" w:rsidRDefault="00267625"/>
  </w:endnote>
  <w:endnote w:type="continuationSeparator" w:id="0">
    <w:p w:rsidR="00267625" w:rsidRDefault="00267625" w:rsidP="008B750B">
      <w:pPr>
        <w:spacing w:line="240" w:lineRule="auto"/>
      </w:pPr>
      <w:r>
        <w:continuationSeparator/>
      </w:r>
    </w:p>
    <w:p w:rsidR="00267625" w:rsidRDefault="00267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562B02" w:rsidRDefault="00562B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27005" w:rsidRPr="0062700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914FB" w:rsidP="001B6799">
          <w:pPr>
            <w:pStyle w:val="Footer"/>
            <w:bidi w:val="0"/>
            <w:rPr>
              <w:color w:val="808080" w:themeColor="background1" w:themeShade="80"/>
              <w:rtl/>
            </w:rPr>
          </w:pPr>
          <w:bookmarkStart w:id="24" w:name="BokAdres"/>
          <w:bookmarkEnd w:id="24"/>
          <w:r>
            <w:rPr>
              <w:color w:val="808080" w:themeColor="background1" w:themeShade="80"/>
            </w:rPr>
            <w:t>F1js1_14020920-50_ah1_mfeb.ir</w:t>
          </w:r>
        </w:p>
      </w:tc>
    </w:tr>
  </w:tbl>
  <w:p w:rsidR="00FA3B17" w:rsidRDefault="00FA3B17" w:rsidP="00FA5F3D">
    <w:pPr>
      <w:pStyle w:val="Footer"/>
      <w:jc w:val="center"/>
    </w:pPr>
  </w:p>
  <w:p w:rsidR="00562B02" w:rsidRDefault="00562B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25" w:rsidRDefault="00267625" w:rsidP="008B750B">
      <w:pPr>
        <w:spacing w:line="240" w:lineRule="auto"/>
      </w:pPr>
      <w:r>
        <w:separator/>
      </w:r>
    </w:p>
    <w:p w:rsidR="00267625" w:rsidRDefault="00267625"/>
  </w:footnote>
  <w:footnote w:type="continuationSeparator" w:id="0">
    <w:p w:rsidR="00267625" w:rsidRDefault="00267625" w:rsidP="008B750B">
      <w:pPr>
        <w:spacing w:line="240" w:lineRule="auto"/>
      </w:pPr>
      <w:r>
        <w:continuationSeparator/>
      </w:r>
    </w:p>
    <w:p w:rsidR="00267625" w:rsidRDefault="00267625"/>
  </w:footnote>
  <w:footnote w:id="1">
    <w:p w:rsidR="00720A15" w:rsidRPr="00B908FB" w:rsidRDefault="00720A15">
      <w:pPr>
        <w:pStyle w:val="FootnoteText"/>
        <w:rPr>
          <w:sz w:val="24"/>
          <w:szCs w:val="24"/>
        </w:rPr>
      </w:pPr>
      <w:r w:rsidRPr="00B908FB">
        <w:rPr>
          <w:rStyle w:val="FootnoteReference"/>
          <w:sz w:val="24"/>
          <w:szCs w:val="24"/>
        </w:rPr>
        <w:footnoteRef/>
      </w:r>
      <w:r w:rsidRPr="00B908FB">
        <w:rPr>
          <w:sz w:val="24"/>
          <w:szCs w:val="24"/>
          <w:rtl/>
        </w:rPr>
        <w:t xml:space="preserve"> </w:t>
      </w:r>
      <w:r w:rsidRPr="00B908FB">
        <w:rPr>
          <w:rFonts w:hint="cs"/>
          <w:sz w:val="24"/>
          <w:szCs w:val="24"/>
          <w:rtl/>
        </w:rPr>
        <w:t>ولایة</w:t>
      </w:r>
      <w:r w:rsidRPr="00B908FB">
        <w:rPr>
          <w:sz w:val="24"/>
          <w:szCs w:val="24"/>
          <w:rtl/>
        </w:rPr>
        <w:t xml:space="preserve"> </w:t>
      </w:r>
      <w:r w:rsidRPr="00B908FB">
        <w:rPr>
          <w:rFonts w:hint="cs"/>
          <w:sz w:val="24"/>
          <w:szCs w:val="24"/>
          <w:rtl/>
        </w:rPr>
        <w:t>الامر</w:t>
      </w:r>
      <w:r w:rsidRPr="00B908FB">
        <w:rPr>
          <w:sz w:val="24"/>
          <w:szCs w:val="24"/>
          <w:rtl/>
        </w:rPr>
        <w:t xml:space="preserve"> </w:t>
      </w:r>
      <w:r w:rsidRPr="00B908FB">
        <w:rPr>
          <w:rFonts w:hint="cs"/>
          <w:sz w:val="24"/>
          <w:szCs w:val="24"/>
          <w:rtl/>
        </w:rPr>
        <w:t>فی</w:t>
      </w:r>
      <w:r w:rsidRPr="00B908FB">
        <w:rPr>
          <w:sz w:val="24"/>
          <w:szCs w:val="24"/>
          <w:rtl/>
        </w:rPr>
        <w:t xml:space="preserve"> </w:t>
      </w:r>
      <w:r w:rsidRPr="00B908FB">
        <w:rPr>
          <w:rFonts w:hint="cs"/>
          <w:sz w:val="24"/>
          <w:szCs w:val="24"/>
          <w:rtl/>
        </w:rPr>
        <w:t>عصر</w:t>
      </w:r>
      <w:r w:rsidRPr="00B908FB">
        <w:rPr>
          <w:sz w:val="24"/>
          <w:szCs w:val="24"/>
          <w:rtl/>
        </w:rPr>
        <w:t xml:space="preserve"> </w:t>
      </w:r>
      <w:r w:rsidRPr="00B908FB">
        <w:rPr>
          <w:rFonts w:hint="cs"/>
          <w:sz w:val="24"/>
          <w:szCs w:val="24"/>
          <w:rtl/>
        </w:rPr>
        <w:t>الغیبة،</w:t>
      </w:r>
      <w:r w:rsidRPr="00B908FB">
        <w:rPr>
          <w:sz w:val="24"/>
          <w:szCs w:val="24"/>
          <w:rtl/>
        </w:rPr>
        <w:t xml:space="preserve"> </w:t>
      </w:r>
      <w:r w:rsidRPr="00B908FB">
        <w:rPr>
          <w:rFonts w:hint="cs"/>
          <w:sz w:val="24"/>
          <w:szCs w:val="24"/>
          <w:rtl/>
        </w:rPr>
        <w:t>ص</w:t>
      </w:r>
      <w:r w:rsidRPr="00B908FB">
        <w:rPr>
          <w:sz w:val="24"/>
          <w:szCs w:val="24"/>
          <w:rtl/>
        </w:rPr>
        <w:t xml:space="preserve"> 147</w:t>
      </w:r>
      <w:r w:rsidRPr="00B908FB">
        <w:rPr>
          <w:rFonts w:hint="cs"/>
          <w:sz w:val="24"/>
          <w:szCs w:val="24"/>
          <w:rtl/>
        </w:rPr>
        <w:t>.</w:t>
      </w:r>
    </w:p>
  </w:footnote>
  <w:footnote w:id="2">
    <w:p w:rsidR="001652A9" w:rsidRPr="00B908FB" w:rsidRDefault="001652A9">
      <w:pPr>
        <w:pStyle w:val="FootnoteText"/>
        <w:rPr>
          <w:sz w:val="24"/>
          <w:szCs w:val="24"/>
        </w:rPr>
      </w:pPr>
      <w:r w:rsidRPr="00B908FB">
        <w:rPr>
          <w:rStyle w:val="FootnoteReference"/>
          <w:sz w:val="24"/>
          <w:szCs w:val="24"/>
        </w:rPr>
        <w:footnoteRef/>
      </w:r>
      <w:r w:rsidRPr="00B908FB">
        <w:rPr>
          <w:sz w:val="24"/>
          <w:szCs w:val="24"/>
          <w:rtl/>
        </w:rPr>
        <w:t xml:space="preserve"> </w:t>
      </w:r>
      <w:r w:rsidRPr="00B908FB">
        <w:rPr>
          <w:rFonts w:hint="cs"/>
          <w:sz w:val="24"/>
          <w:szCs w:val="24"/>
          <w:rtl/>
        </w:rPr>
        <w:t>نفس المصدر.</w:t>
      </w:r>
    </w:p>
  </w:footnote>
  <w:footnote w:id="3">
    <w:p w:rsidR="00372611" w:rsidRPr="00B908FB" w:rsidRDefault="00372611" w:rsidP="00372611">
      <w:pPr>
        <w:pStyle w:val="FootnoteText"/>
        <w:rPr>
          <w:sz w:val="24"/>
          <w:szCs w:val="24"/>
        </w:rPr>
      </w:pPr>
      <w:r w:rsidRPr="00B908FB">
        <w:rPr>
          <w:rStyle w:val="FootnoteReference"/>
          <w:sz w:val="24"/>
          <w:szCs w:val="24"/>
        </w:rPr>
        <w:footnoteRef/>
      </w:r>
      <w:r w:rsidRPr="00B908FB">
        <w:rPr>
          <w:sz w:val="24"/>
          <w:szCs w:val="24"/>
          <w:rtl/>
        </w:rPr>
        <w:t xml:space="preserve"> </w:t>
      </w:r>
      <w:r w:rsidRPr="00B908FB">
        <w:rPr>
          <w:rFonts w:hint="cs"/>
          <w:sz w:val="24"/>
          <w:szCs w:val="24"/>
          <w:rtl/>
        </w:rPr>
        <w:t>ذکر واقعه‌ای در این مجال مناسب است. وقتی در فصل تابستان ما به مشهد مشرّف می‌شدیم، مستاجر شخصی به نام آقای جلالی بودیم که انسان مومنی بود. ایشان از حیث مالی در گشایش چندانی نبود. از ایشان دعوت به عمل می‌آید که دو ساعت مانده به اذان صبح در حرم مطهّر منبر رفته و سخنرانی نماید. این مساله باعث شده بود که ایشان درآمد ثابتی به دست آورد و گشایشی در امر معاش ایشان حاصل شود. این گشایش در روزی و حضور در حرم منجر شده بود به آنکه</w:t>
      </w:r>
      <w:r w:rsidR="006C1C5C">
        <w:rPr>
          <w:rFonts w:hint="cs"/>
          <w:sz w:val="24"/>
          <w:szCs w:val="24"/>
          <w:rtl/>
        </w:rPr>
        <w:t xml:space="preserve"> ایشان</w:t>
      </w:r>
      <w:r w:rsidRPr="00B908FB">
        <w:rPr>
          <w:rFonts w:hint="cs"/>
          <w:sz w:val="24"/>
          <w:szCs w:val="24"/>
          <w:rtl/>
        </w:rPr>
        <w:t xml:space="preserve"> غذاهای چرب، به میزان زیاد مصرف می‌نمود. این مساله باعث بیماری ایشان گشت. ایشان از باب مزاح بیان می‌کرد که دعای «ان‌شالله چاق شوی» به نفرین نزدیک‌تر است تا به دعا. در نهایت ایشان بر اثر سکته از دنیا رفت.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562B02" w:rsidRDefault="00562B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0E63"/>
    <w:rsid w:val="000711AE"/>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04294"/>
    <w:rsid w:val="00114AB7"/>
    <w:rsid w:val="00116B2B"/>
    <w:rsid w:val="00124E3D"/>
    <w:rsid w:val="00127E95"/>
    <w:rsid w:val="00130659"/>
    <w:rsid w:val="001347C7"/>
    <w:rsid w:val="001356B0"/>
    <w:rsid w:val="00151173"/>
    <w:rsid w:val="00151937"/>
    <w:rsid w:val="001652A9"/>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67625"/>
    <w:rsid w:val="0027605E"/>
    <w:rsid w:val="00281E00"/>
    <w:rsid w:val="00294A52"/>
    <w:rsid w:val="002B575F"/>
    <w:rsid w:val="002B729B"/>
    <w:rsid w:val="002C23B5"/>
    <w:rsid w:val="002C53A2"/>
    <w:rsid w:val="002D0040"/>
    <w:rsid w:val="002D2FA8"/>
    <w:rsid w:val="002E220F"/>
    <w:rsid w:val="00302205"/>
    <w:rsid w:val="00307311"/>
    <w:rsid w:val="0032100F"/>
    <w:rsid w:val="0033402C"/>
    <w:rsid w:val="00340521"/>
    <w:rsid w:val="00345C73"/>
    <w:rsid w:val="00354A99"/>
    <w:rsid w:val="00360311"/>
    <w:rsid w:val="00361922"/>
    <w:rsid w:val="00372611"/>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17A8"/>
    <w:rsid w:val="005128DF"/>
    <w:rsid w:val="0051592A"/>
    <w:rsid w:val="005206FE"/>
    <w:rsid w:val="005257ED"/>
    <w:rsid w:val="005306F8"/>
    <w:rsid w:val="0054023D"/>
    <w:rsid w:val="005426BF"/>
    <w:rsid w:val="005573EC"/>
    <w:rsid w:val="0056213C"/>
    <w:rsid w:val="00562B02"/>
    <w:rsid w:val="00580C24"/>
    <w:rsid w:val="005961EB"/>
    <w:rsid w:val="005968EF"/>
    <w:rsid w:val="00596C1E"/>
    <w:rsid w:val="005A2E26"/>
    <w:rsid w:val="005A4C23"/>
    <w:rsid w:val="005B7BCA"/>
    <w:rsid w:val="005C0DAE"/>
    <w:rsid w:val="005C188E"/>
    <w:rsid w:val="005D2349"/>
    <w:rsid w:val="005E1B60"/>
    <w:rsid w:val="005E3E90"/>
    <w:rsid w:val="005E5507"/>
    <w:rsid w:val="005E607B"/>
    <w:rsid w:val="005E61CB"/>
    <w:rsid w:val="005F0A8D"/>
    <w:rsid w:val="00601229"/>
    <w:rsid w:val="00603B67"/>
    <w:rsid w:val="006162A2"/>
    <w:rsid w:val="006240DA"/>
    <w:rsid w:val="00627005"/>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1C5C"/>
    <w:rsid w:val="006C50FD"/>
    <w:rsid w:val="006D1DD4"/>
    <w:rsid w:val="006D4014"/>
    <w:rsid w:val="006D44C1"/>
    <w:rsid w:val="006E5651"/>
    <w:rsid w:val="006E5B85"/>
    <w:rsid w:val="006F026A"/>
    <w:rsid w:val="0070265B"/>
    <w:rsid w:val="00704813"/>
    <w:rsid w:val="00720A15"/>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B5062"/>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18A"/>
    <w:rsid w:val="009D13FD"/>
    <w:rsid w:val="009D266A"/>
    <w:rsid w:val="009F7E07"/>
    <w:rsid w:val="00A01522"/>
    <w:rsid w:val="00A10A11"/>
    <w:rsid w:val="00A13C6A"/>
    <w:rsid w:val="00A17B09"/>
    <w:rsid w:val="00A457C6"/>
    <w:rsid w:val="00A46AD0"/>
    <w:rsid w:val="00A47063"/>
    <w:rsid w:val="00A473A8"/>
    <w:rsid w:val="00A513F0"/>
    <w:rsid w:val="00A54B5A"/>
    <w:rsid w:val="00A61AC8"/>
    <w:rsid w:val="00A6366F"/>
    <w:rsid w:val="00A65D4C"/>
    <w:rsid w:val="00A70512"/>
    <w:rsid w:val="00A914FB"/>
    <w:rsid w:val="00AA1F60"/>
    <w:rsid w:val="00AA40D7"/>
    <w:rsid w:val="00AB5F7D"/>
    <w:rsid w:val="00AC0C50"/>
    <w:rsid w:val="00AC6FE2"/>
    <w:rsid w:val="00AF3925"/>
    <w:rsid w:val="00B1296B"/>
    <w:rsid w:val="00B161FC"/>
    <w:rsid w:val="00B2292F"/>
    <w:rsid w:val="00B43169"/>
    <w:rsid w:val="00B501A8"/>
    <w:rsid w:val="00B55AE4"/>
    <w:rsid w:val="00B70B46"/>
    <w:rsid w:val="00B739B0"/>
    <w:rsid w:val="00B814A3"/>
    <w:rsid w:val="00B908FB"/>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56BB"/>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6CFC"/>
    <w:rsid w:val="00D735B2"/>
    <w:rsid w:val="00D74021"/>
    <w:rsid w:val="00D76D01"/>
    <w:rsid w:val="00D85775"/>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639ED"/>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2870144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914067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57E9-4D3F-484E-B3D0-34FFAF8D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2812</TotalTime>
  <Pages>6</Pages>
  <Words>2174</Words>
  <Characters>12392</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14537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8</cp:revision>
  <cp:lastPrinted>2023-12-28T13:43:00Z</cp:lastPrinted>
  <dcterms:created xsi:type="dcterms:W3CDTF">2023-12-26T11:57:00Z</dcterms:created>
  <dcterms:modified xsi:type="dcterms:W3CDTF">2023-12-30T13:08:00Z</dcterms:modified>
  <cp:contentStatus>ویرایش 2.5</cp:contentStatus>
  <cp:version>2.7</cp:version>
</cp:coreProperties>
</file>