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A5B83" w14:textId="57FEF442" w:rsidR="0060683F" w:rsidRDefault="0060683F" w:rsidP="001044A6">
      <w:pPr>
        <w:pStyle w:val="Heading3"/>
        <w:jc w:val="both"/>
        <w:rPr>
          <w:rStyle w:val="Emphasis"/>
        </w:rPr>
      </w:pPr>
    </w:p>
    <w:p w14:paraId="6CD5863B" w14:textId="24E92B0F" w:rsidR="007E736A" w:rsidRDefault="00C92EA5" w:rsidP="008F5A45">
      <w:pPr>
        <w:jc w:val="center"/>
        <w:rPr>
          <w:rStyle w:val="Emphasis"/>
        </w:rPr>
      </w:pPr>
      <w:r>
        <w:rPr>
          <w:rStyle w:val="Emphasis"/>
          <w:noProof/>
          <w:lang w:bidi="ar-SA"/>
        </w:rPr>
        <w:drawing>
          <wp:inline distT="0" distB="0" distL="0" distR="0" wp14:anchorId="359317DA" wp14:editId="6706CD26">
            <wp:extent cx="1371600" cy="408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8B76E0" w14:textId="77777777" w:rsidR="000D085B" w:rsidRDefault="000D085B" w:rsidP="001044A6">
      <w:pPr>
        <w:jc w:val="both"/>
        <w:rPr>
          <w:rStyle w:val="Emphasis"/>
          <w:rtl/>
        </w:rPr>
      </w:pPr>
    </w:p>
    <w:bookmarkStart w:id="0" w:name="FehStart"/>
    <w:bookmarkEnd w:id="0"/>
    <w:p w14:paraId="530DC096" w14:textId="77777777" w:rsidR="0045355A" w:rsidRDefault="0045355A" w:rsidP="0045355A">
      <w:pPr>
        <w:autoSpaceDE w:val="0"/>
        <w:autoSpaceDN w:val="0"/>
        <w:adjustRightInd w:val="0"/>
        <w:jc w:val="both"/>
        <w:rPr>
          <w:rFonts w:ascii="IRMitra" w:hAnsi="IRMitra" w:cs="IRMitra"/>
          <w:b/>
          <w:bCs/>
          <w:color w:val="C00000"/>
          <w:shd w:val="clear" w:color="auto" w:fill="FFFFFF"/>
          <w:lang w:val="x-none"/>
        </w:rPr>
      </w:pPr>
      <w:r>
        <w:rPr>
          <w:rStyle w:val="Emphasis"/>
          <w:rFonts w:cs="Traditional Arabic"/>
          <w:b/>
          <w:bCs w:val="0"/>
          <w:color w:val="000000" w:themeColor="text1"/>
          <w:rtl/>
        </w:rPr>
        <w:fldChar w:fldCharType="begin"/>
      </w:r>
      <w:r>
        <w:rPr>
          <w:rStyle w:val="Emphasis"/>
          <w:rFonts w:cs="Traditional Arabic"/>
          <w:b/>
          <w:color w:val="000000" w:themeColor="text1"/>
          <w:rtl/>
        </w:rPr>
        <w:instrText xml:space="preserve"> </w:instrText>
      </w:r>
      <w:r>
        <w:rPr>
          <w:rStyle w:val="Emphasis"/>
          <w:rFonts w:cs="Traditional Arabic"/>
          <w:b/>
          <w:color w:val="000000" w:themeColor="text1"/>
        </w:rPr>
        <w:instrText>TOC</w:instrText>
      </w:r>
      <w:r>
        <w:rPr>
          <w:rStyle w:val="Emphasis"/>
          <w:rFonts w:cs="Traditional Arabic"/>
          <w:b/>
          <w:color w:val="000000" w:themeColor="text1"/>
          <w:rtl/>
        </w:rPr>
        <w:instrText xml:space="preserve"> \</w:instrText>
      </w:r>
      <w:r>
        <w:rPr>
          <w:rStyle w:val="Emphasis"/>
          <w:rFonts w:cs="Traditional Arabic"/>
          <w:b/>
          <w:color w:val="000000" w:themeColor="text1"/>
        </w:rPr>
        <w:instrText>o "1-5" \h \z \u</w:instrText>
      </w:r>
      <w:r>
        <w:rPr>
          <w:rStyle w:val="Emphasis"/>
          <w:rFonts w:cs="Traditional Arabic"/>
          <w:b/>
          <w:color w:val="000000" w:themeColor="text1"/>
          <w:rtl/>
        </w:rPr>
        <w:instrText xml:space="preserve"> </w:instrText>
      </w:r>
      <w:r>
        <w:rPr>
          <w:rStyle w:val="Emphasis"/>
          <w:rFonts w:cs="Traditional Arabic"/>
          <w:b/>
          <w:bCs w:val="0"/>
          <w:color w:val="000000" w:themeColor="text1"/>
          <w:rtl/>
        </w:rPr>
        <w:fldChar w:fldCharType="separate"/>
      </w:r>
      <w:r>
        <w:rPr>
          <w:rFonts w:ascii="IRMitra" w:hAnsi="IRMitra" w:cs="IRMitra"/>
          <w:b/>
          <w:bCs/>
          <w:color w:val="C00000"/>
          <w:shd w:val="clear" w:color="auto" w:fill="FFFFFF"/>
          <w:rtl/>
          <w:lang w:val="x-none"/>
        </w:rPr>
        <w:t xml:space="preserve"> استاد معظم آقای حاج سید محمد جواد شبیری</w:t>
      </w:r>
    </w:p>
    <w:p w14:paraId="51A20CC3" w14:textId="77777777" w:rsidR="0045355A" w:rsidRDefault="0045355A" w:rsidP="0045355A">
      <w:pPr>
        <w:autoSpaceDE w:val="0"/>
        <w:autoSpaceDN w:val="0"/>
        <w:adjustRightInd w:val="0"/>
        <w:jc w:val="both"/>
        <w:rPr>
          <w:rFonts w:ascii="IRMitra" w:hAnsi="IRMitra" w:cs="IRMitra"/>
          <w:b/>
          <w:bCs/>
          <w:color w:val="C00000"/>
          <w:shd w:val="clear" w:color="auto" w:fill="FFFFFF"/>
          <w:lang w:val="x-none"/>
        </w:rPr>
      </w:pPr>
      <w:r>
        <w:rPr>
          <w:rFonts w:ascii="IRMitra" w:hAnsi="IRMitra" w:cs="IRMitra"/>
          <w:b/>
          <w:bCs/>
          <w:color w:val="C00000"/>
          <w:shd w:val="clear" w:color="auto" w:fill="FFFFFF"/>
          <w:rtl/>
          <w:lang w:val="x-none"/>
        </w:rPr>
        <w:t xml:space="preserve">جلسات علمی </w:t>
      </w:r>
    </w:p>
    <w:p w14:paraId="50D07F9D" w14:textId="77777777" w:rsidR="0045355A" w:rsidRDefault="0045355A" w:rsidP="0045355A">
      <w:pPr>
        <w:autoSpaceDE w:val="0"/>
        <w:autoSpaceDN w:val="0"/>
        <w:adjustRightInd w:val="0"/>
        <w:jc w:val="both"/>
        <w:rPr>
          <w:rFonts w:ascii="IRMitra" w:hAnsi="IRMitra" w:cs="IRMitra"/>
          <w:b/>
          <w:bCs/>
          <w:color w:val="C00000"/>
          <w:shd w:val="clear" w:color="auto" w:fill="FFFFFF"/>
          <w:lang w:val="x-none"/>
        </w:rPr>
      </w:pPr>
      <w:r>
        <w:rPr>
          <w:rFonts w:ascii="IRMitra" w:hAnsi="IRMitra" w:cs="IRMitra"/>
          <w:b/>
          <w:bCs/>
          <w:color w:val="C00000"/>
          <w:shd w:val="clear" w:color="auto" w:fill="FFFFFF"/>
          <w:rtl/>
          <w:lang w:val="x-none"/>
        </w:rPr>
        <w:t>رمضان المبارک 1446.ق</w:t>
      </w:r>
    </w:p>
    <w:p w14:paraId="69BC7DA7" w14:textId="77777777" w:rsidR="0045355A" w:rsidRDefault="0045355A" w:rsidP="0045355A">
      <w:pPr>
        <w:autoSpaceDE w:val="0"/>
        <w:autoSpaceDN w:val="0"/>
        <w:adjustRightInd w:val="0"/>
        <w:jc w:val="both"/>
        <w:rPr>
          <w:rFonts w:ascii="IRMitra" w:hAnsi="IRMitra" w:cs="IRMitra"/>
          <w:b/>
          <w:bCs/>
          <w:color w:val="C00000"/>
          <w:shd w:val="clear" w:color="auto" w:fill="FFFFFF"/>
          <w:rtl/>
          <w:lang w:val="x-none"/>
        </w:rPr>
      </w:pPr>
      <w:r>
        <w:rPr>
          <w:rFonts w:ascii="IRMitra" w:hAnsi="IRMitra" w:cs="IRMitra"/>
          <w:b/>
          <w:bCs/>
          <w:color w:val="C00000"/>
          <w:shd w:val="clear" w:color="auto" w:fill="FFFFFF"/>
          <w:rtl/>
          <w:lang w:val="x-none"/>
        </w:rPr>
        <w:t>موضوع: روش‌های رفع اجمال با تکیه بر احادیث فقهی</w:t>
      </w:r>
    </w:p>
    <w:p w14:paraId="7F2D64C7" w14:textId="77777777" w:rsidR="0045355A" w:rsidRDefault="0045355A" w:rsidP="0045355A">
      <w:pPr>
        <w:pStyle w:val="TOC1"/>
        <w:rPr>
          <w:rFonts w:asciiTheme="minorHAnsi" w:eastAsiaTheme="minorEastAsia" w:hAnsiTheme="minorHAnsi" w:cstheme="minorBidi"/>
          <w:bCs/>
          <w:iCs/>
          <w:noProof/>
          <w:color w:val="auto"/>
          <w:kern w:val="2"/>
          <w:sz w:val="24"/>
          <w:rtl/>
          <w14:ligatures w14:val="standardContextual"/>
        </w:rPr>
      </w:pPr>
    </w:p>
    <w:p w14:paraId="0B8022D4" w14:textId="206CB8E5" w:rsidR="0045355A" w:rsidRDefault="0045355A" w:rsidP="0045355A">
      <w:pPr>
        <w:autoSpaceDE w:val="0"/>
        <w:autoSpaceDN w:val="0"/>
        <w:adjustRightInd w:val="0"/>
        <w:jc w:val="both"/>
        <w:rPr>
          <w:rFonts w:ascii="IRMitra" w:hAnsi="IRMitra" w:cs="IRMitra"/>
          <w:color w:val="C00000"/>
          <w:shd w:val="clear" w:color="auto" w:fill="FFFFFF"/>
        </w:rPr>
      </w:pPr>
      <w:r>
        <w:rPr>
          <w:rStyle w:val="Emphasis"/>
          <w:rFonts w:cs="Traditional Arabic"/>
          <w:b/>
          <w:bCs w:val="0"/>
          <w:color w:val="000000" w:themeColor="text1"/>
          <w:rtl/>
        </w:rPr>
        <w:fldChar w:fldCharType="end"/>
      </w:r>
      <w:r>
        <w:rPr>
          <w:rFonts w:ascii="IRMitra" w:hAnsi="IRMitra" w:cs="IRMitra" w:hint="cs"/>
          <w:color w:val="C00000"/>
          <w:shd w:val="clear" w:color="auto" w:fill="FFFFFF"/>
          <w:rtl/>
          <w:lang w:val="x-none"/>
        </w:rPr>
        <w:t>21</w:t>
      </w:r>
      <w:bookmarkStart w:id="1" w:name="_GoBack"/>
      <w:bookmarkEnd w:id="1"/>
      <w:r>
        <w:rPr>
          <w:rFonts w:ascii="IRMitra" w:hAnsi="IRMitra" w:cs="IRMitra"/>
          <w:color w:val="C00000"/>
          <w:shd w:val="clear" w:color="auto" w:fill="FFFFFF"/>
          <w:rtl/>
          <w:lang w:val="x-none"/>
        </w:rPr>
        <w:t xml:space="preserve"> /12 /1403</w:t>
      </w:r>
    </w:p>
    <w:p w14:paraId="4DC4CE4B" w14:textId="4CA03CB5" w:rsidR="0045355A" w:rsidRDefault="0045355A" w:rsidP="0045355A">
      <w:pPr>
        <w:autoSpaceDE w:val="0"/>
        <w:autoSpaceDN w:val="0"/>
        <w:adjustRightInd w:val="0"/>
        <w:jc w:val="both"/>
        <w:rPr>
          <w:rFonts w:ascii="IRMitra" w:hAnsi="IRMitra" w:cs="IRMitra"/>
          <w:color w:val="C00000"/>
          <w:shd w:val="clear" w:color="auto" w:fill="FFFFFF"/>
          <w:rtl/>
          <w:lang w:val="x-none"/>
        </w:rPr>
      </w:pPr>
      <w:r>
        <w:rPr>
          <w:rFonts w:ascii="IRMitra" w:hAnsi="IRMitra" w:cs="IRMitra"/>
          <w:color w:val="C00000"/>
          <w:shd w:val="clear" w:color="auto" w:fill="FFFFFF"/>
          <w:rtl/>
          <w:lang w:val="x-none"/>
        </w:rPr>
        <w:t xml:space="preserve">تقریر جلسه </w:t>
      </w:r>
      <w:r>
        <w:rPr>
          <w:rFonts w:ascii="IRMitra" w:hAnsi="IRMitra" w:cs="IRMitra" w:hint="cs"/>
          <w:color w:val="C00000"/>
          <w:shd w:val="clear" w:color="auto" w:fill="FFFFFF"/>
          <w:rtl/>
          <w:lang w:val="x-none"/>
        </w:rPr>
        <w:t>8</w:t>
      </w:r>
    </w:p>
    <w:p w14:paraId="122B04B1" w14:textId="77777777" w:rsidR="0045355A" w:rsidRDefault="0045355A" w:rsidP="0045355A">
      <w:pPr>
        <w:jc w:val="both"/>
        <w:rPr>
          <w:color w:val="984806" w:themeColor="accent6" w:themeShade="80"/>
          <w:sz w:val="24"/>
        </w:rPr>
      </w:pPr>
      <w:r>
        <w:rPr>
          <w:color w:val="984806" w:themeColor="accent6" w:themeShade="80"/>
          <w:rtl/>
        </w:rPr>
        <w:t>مقرر:</w:t>
      </w:r>
      <w:r>
        <w:rPr>
          <w:color w:val="984806" w:themeColor="accent6" w:themeShade="80"/>
          <w:sz w:val="24"/>
          <w:rtl/>
        </w:rPr>
        <w:t xml:space="preserve"> مسعود عطارمنش </w:t>
      </w:r>
      <w:r>
        <w:rPr>
          <w:rFonts w:hint="cs"/>
          <w:color w:val="984806" w:themeColor="accent6" w:themeShade="80"/>
          <w:sz w:val="24"/>
        </w:rPr>
        <w:t xml:space="preserve"> </w:t>
      </w:r>
    </w:p>
    <w:p w14:paraId="5164DBAE" w14:textId="343E3F43" w:rsidR="008F5A45" w:rsidRDefault="00DE2E96" w:rsidP="0045355A">
      <w:pPr>
        <w:pStyle w:val="TOC1"/>
        <w:rPr>
          <w:rFonts w:asciiTheme="minorHAnsi" w:eastAsiaTheme="minorEastAsia" w:hAnsiTheme="minorHAnsi" w:cstheme="minorBidi"/>
          <w:bCs/>
          <w:noProof/>
          <w:color w:val="auto"/>
          <w:kern w:val="2"/>
          <w:sz w:val="24"/>
          <w:rtl/>
          <w:lang w:bidi="ar-SA"/>
          <w14:ligatures w14:val="standardContextual"/>
        </w:rPr>
      </w:pPr>
      <w:r>
        <w:rPr>
          <w:rStyle w:val="Emphasis"/>
          <w:rFonts w:cs="Traditional Arabic"/>
          <w:b/>
          <w:bCs w:val="0"/>
          <w:color w:val="000000" w:themeColor="text1"/>
          <w:rtl/>
        </w:rPr>
        <w:fldChar w:fldCharType="begin"/>
      </w:r>
      <w:r>
        <w:rPr>
          <w:rStyle w:val="Emphasis"/>
          <w:rFonts w:cs="Traditional Arabic"/>
          <w:b/>
          <w:bCs w:val="0"/>
          <w:color w:val="000000" w:themeColor="text1"/>
          <w:rtl/>
        </w:rPr>
        <w:instrText xml:space="preserve"> </w:instrText>
      </w:r>
      <w:r>
        <w:rPr>
          <w:rStyle w:val="Emphasis"/>
          <w:rFonts w:cs="Traditional Arabic"/>
          <w:b/>
          <w:bCs w:val="0"/>
          <w:color w:val="000000" w:themeColor="text1"/>
        </w:rPr>
        <w:instrText>TOC</w:instrText>
      </w:r>
      <w:r>
        <w:rPr>
          <w:rStyle w:val="Emphasis"/>
          <w:rFonts w:cs="Traditional Arabic"/>
          <w:b/>
          <w:bCs w:val="0"/>
          <w:color w:val="000000" w:themeColor="text1"/>
          <w:rtl/>
        </w:rPr>
        <w:instrText xml:space="preserve"> \</w:instrText>
      </w:r>
      <w:r>
        <w:rPr>
          <w:rStyle w:val="Emphasis"/>
          <w:rFonts w:cs="Traditional Arabic"/>
          <w:b/>
          <w:bCs w:val="0"/>
          <w:color w:val="000000" w:themeColor="text1"/>
        </w:rPr>
        <w:instrText>o "1-5" \h \z \u</w:instrText>
      </w:r>
      <w:r>
        <w:rPr>
          <w:rStyle w:val="Emphasis"/>
          <w:rFonts w:cs="Traditional Arabic"/>
          <w:b/>
          <w:bCs w:val="0"/>
          <w:color w:val="000000" w:themeColor="text1"/>
          <w:rtl/>
        </w:rPr>
        <w:instrText xml:space="preserve"> </w:instrText>
      </w:r>
      <w:r>
        <w:rPr>
          <w:rStyle w:val="Emphasis"/>
          <w:rFonts w:cs="Traditional Arabic"/>
          <w:b/>
          <w:bCs w:val="0"/>
          <w:color w:val="000000" w:themeColor="text1"/>
          <w:rtl/>
        </w:rPr>
        <w:fldChar w:fldCharType="separate"/>
      </w:r>
    </w:p>
    <w:p w14:paraId="3F5C4984" w14:textId="254C929B" w:rsidR="000D085B" w:rsidRDefault="00DE2E96" w:rsidP="001044A6">
      <w:pPr>
        <w:jc w:val="both"/>
        <w:rPr>
          <w:rStyle w:val="Emphasis"/>
          <w:rFonts w:cs="Traditional Arabic"/>
          <w:b/>
          <w:bCs w:val="0"/>
          <w:color w:val="000000" w:themeColor="text1"/>
          <w:rtl/>
        </w:rPr>
      </w:pPr>
      <w:r>
        <w:rPr>
          <w:rStyle w:val="Emphasis"/>
          <w:rFonts w:cs="Traditional Arabic"/>
          <w:b/>
          <w:bCs w:val="0"/>
          <w:color w:val="000000" w:themeColor="text1"/>
          <w:rtl/>
        </w:rPr>
        <w:fldChar w:fldCharType="end"/>
      </w:r>
    </w:p>
    <w:p w14:paraId="735471E6" w14:textId="2161DB0A" w:rsidR="00925B47" w:rsidRDefault="00F842AD" w:rsidP="001044A6">
      <w:pPr>
        <w:jc w:val="both"/>
        <w:rPr>
          <w:rtl/>
        </w:rPr>
      </w:pPr>
      <w:r w:rsidRPr="00122C9D">
        <w:rPr>
          <w:rStyle w:val="Emphasis"/>
          <w:rFonts w:hint="cs"/>
          <w:b/>
          <w:bCs w:val="0"/>
          <w:color w:val="FF0000"/>
          <w:rtl/>
        </w:rPr>
        <w:t>موضوع:</w:t>
      </w:r>
      <w:r>
        <w:rPr>
          <w:rFonts w:hint="cs"/>
          <w:rtl/>
        </w:rPr>
        <w:t xml:space="preserve"> </w:t>
      </w:r>
      <w:bookmarkStart w:id="2" w:name="Bokkolli"/>
      <w:bookmarkEnd w:id="2"/>
      <w:r w:rsidR="001B2F30">
        <w:rPr>
          <w:rFonts w:hint="cs"/>
          <w:rtl/>
        </w:rPr>
        <w:t>الفاظ</w:t>
      </w:r>
      <w:r w:rsidR="00724537">
        <w:rPr>
          <w:rFonts w:hint="cs"/>
          <w:rtl/>
        </w:rPr>
        <w:t>/</w:t>
      </w:r>
      <w:bookmarkStart w:id="3" w:name="BokSabj_d"/>
      <w:bookmarkEnd w:id="3"/>
      <w:r w:rsidR="001B2F30">
        <w:rPr>
          <w:rFonts w:hint="cs"/>
          <w:rtl/>
        </w:rPr>
        <w:t>مجمل و مبیّن</w:t>
      </w:r>
      <w:r w:rsidR="00873339">
        <w:rPr>
          <w:rFonts w:hint="cs"/>
          <w:rtl/>
        </w:rPr>
        <w:t xml:space="preserve">/ </w:t>
      </w:r>
      <w:r w:rsidR="001B2F30">
        <w:rPr>
          <w:rFonts w:hint="cs"/>
          <w:rtl/>
        </w:rPr>
        <w:t>روش‌های رفع اجمال</w:t>
      </w:r>
      <w:r w:rsidR="006475D9">
        <w:rPr>
          <w:rFonts w:hint="cs"/>
          <w:rtl/>
        </w:rPr>
        <w:t xml:space="preserve">/ رفع اجمال از آیات، با استفاده از </w:t>
      </w:r>
      <w:r w:rsidR="00FF78D2">
        <w:rPr>
          <w:rFonts w:hint="cs"/>
          <w:rtl/>
        </w:rPr>
        <w:t>روایات</w:t>
      </w:r>
    </w:p>
    <w:p w14:paraId="0ACE41F1" w14:textId="19AD2A72" w:rsidR="001307BA" w:rsidRDefault="00950E28" w:rsidP="001044A6">
      <w:pPr>
        <w:pStyle w:val="Heading1"/>
        <w:jc w:val="both"/>
        <w:rPr>
          <w:rtl/>
        </w:rPr>
      </w:pPr>
      <w:bookmarkStart w:id="4" w:name="_Toc193086550"/>
      <w:r>
        <w:rPr>
          <w:rFonts w:hint="cs"/>
          <w:rtl/>
        </w:rPr>
        <w:t xml:space="preserve">رفع اجمال از آیۀ شریفۀ </w:t>
      </w:r>
      <w:r>
        <w:rPr>
          <w:rFonts w:ascii="Times New Roman" w:hAnsi="Times New Roman" w:cs="Times New Roman" w:hint="cs"/>
          <w:rtl/>
        </w:rPr>
        <w:t>﴿</w:t>
      </w:r>
      <w:r>
        <w:rPr>
          <w:rFonts w:hint="cs"/>
          <w:rtl/>
        </w:rPr>
        <w:t>فَمَنْ</w:t>
      </w:r>
      <w:r>
        <w:rPr>
          <w:rtl/>
        </w:rPr>
        <w:t xml:space="preserve"> </w:t>
      </w:r>
      <w:r>
        <w:rPr>
          <w:rFonts w:hint="cs"/>
          <w:rtl/>
        </w:rPr>
        <w:t>شَهِدَ</w:t>
      </w:r>
      <w:r>
        <w:rPr>
          <w:rtl/>
        </w:rPr>
        <w:t xml:space="preserve"> </w:t>
      </w:r>
      <w:r>
        <w:rPr>
          <w:rFonts w:hint="cs"/>
          <w:rtl/>
        </w:rPr>
        <w:t>مِنْكُمُ</w:t>
      </w:r>
      <w:r>
        <w:rPr>
          <w:rtl/>
        </w:rPr>
        <w:t xml:space="preserve"> </w:t>
      </w:r>
      <w:r>
        <w:rPr>
          <w:rFonts w:hint="cs"/>
          <w:rtl/>
        </w:rPr>
        <w:t>الشَّهْرَ</w:t>
      </w:r>
      <w:r>
        <w:rPr>
          <w:rtl/>
        </w:rPr>
        <w:t xml:space="preserve"> </w:t>
      </w:r>
      <w:r>
        <w:rPr>
          <w:rFonts w:hint="cs"/>
          <w:rtl/>
        </w:rPr>
        <w:t>فَلْيَصُمْهُ</w:t>
      </w:r>
      <w:r>
        <w:rPr>
          <w:rFonts w:ascii="Times New Roman" w:hAnsi="Times New Roman" w:cs="Times New Roman" w:hint="cs"/>
          <w:rtl/>
        </w:rPr>
        <w:t>﴾</w:t>
      </w:r>
      <w:bookmarkEnd w:id="4"/>
    </w:p>
    <w:p w14:paraId="7676C2E7" w14:textId="7256013C" w:rsidR="00E804C1" w:rsidRPr="00E804C1" w:rsidRDefault="00E804C1" w:rsidP="001044A6">
      <w:pPr>
        <w:jc w:val="both"/>
        <w:rPr>
          <w:rFonts w:ascii="IRMitra" w:hAnsi="IRMitra" w:cs="IRMitra"/>
          <w:rtl/>
        </w:rPr>
      </w:pPr>
      <w:r w:rsidRPr="00E804C1">
        <w:rPr>
          <w:rFonts w:ascii="IRMitra" w:hAnsi="IRMitra" w:cs="IRMitra"/>
          <w:rtl/>
        </w:rPr>
        <w:t>بحث در 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/>
          <w:rtl/>
        </w:rPr>
        <w:t xml:space="preserve"> باره بود که در آ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ه</w:t>
      </w:r>
      <w:r w:rsidRPr="00E804C1">
        <w:rPr>
          <w:rFonts w:ascii="IRMitra" w:hAnsi="IRMitra" w:cs="IRMitra"/>
          <w:rtl/>
        </w:rPr>
        <w:t xml:space="preserve"> شر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فه</w:t>
      </w:r>
      <w:r w:rsidRPr="00E804C1">
        <w:rPr>
          <w:rFonts w:ascii="IRMitra" w:hAnsi="IRMitra" w:cs="IRMitra"/>
          <w:rtl/>
        </w:rPr>
        <w:t xml:space="preserve"> </w:t>
      </w:r>
      <w:r w:rsidR="00950E28">
        <w:rPr>
          <w:rFonts w:ascii="IRMitra" w:hAnsi="IRMitra" w:cs="IRMitra"/>
          <w:color w:val="007200"/>
          <w:rtl/>
        </w:rPr>
        <w:t>﴿فَمَنْ شَهِدَ مِنْكُمُ الشَّهْرَ فَلْيَصُمْهُ﴾</w:t>
      </w:r>
      <w:r w:rsidR="00950E28">
        <w:rPr>
          <w:rStyle w:val="FootnoteReference"/>
          <w:rFonts w:ascii="IRMitra" w:hAnsi="IRMitra" w:cs="IRMitra"/>
          <w:color w:val="007200"/>
          <w:rtl/>
        </w:rPr>
        <w:footnoteReference w:id="1"/>
      </w:r>
      <w:r w:rsidR="00950E28">
        <w:rPr>
          <w:rFonts w:ascii="IRMitra" w:hAnsi="IRMitra" w:cs="IRMitra"/>
          <w:color w:val="007200"/>
          <w:rtl/>
        </w:rPr>
        <w:t xml:space="preserve"> </w:t>
      </w:r>
      <w:r w:rsidRPr="00E804C1">
        <w:rPr>
          <w:rFonts w:ascii="IRMitra" w:hAnsi="IRMitra" w:cs="IRMitra"/>
          <w:rtl/>
        </w:rPr>
        <w:t>کلمه «</w:t>
      </w:r>
      <w:r w:rsidR="00950E28">
        <w:rPr>
          <w:rFonts w:ascii="IRMitra" w:hAnsi="IRMitra" w:cs="IRMitra" w:hint="cs"/>
          <w:rtl/>
        </w:rPr>
        <w:t>ال</w:t>
      </w:r>
      <w:r w:rsidRPr="00E804C1">
        <w:rPr>
          <w:rFonts w:ascii="IRMitra" w:hAnsi="IRMitra" w:cs="IRMitra"/>
          <w:rtl/>
        </w:rPr>
        <w:t>شهر» مفعولٌ ف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ه</w:t>
      </w:r>
      <w:r w:rsidRPr="00E804C1">
        <w:rPr>
          <w:rFonts w:ascii="IRMitra" w:hAnsi="IRMitra" w:cs="IRMitra"/>
          <w:rtl/>
        </w:rPr>
        <w:t xml:space="preserve"> است 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ا</w:t>
      </w:r>
      <w:r w:rsidRPr="00E804C1">
        <w:rPr>
          <w:rFonts w:ascii="IRMitra" w:hAnsi="IRMitra" w:cs="IRMitra"/>
          <w:rtl/>
        </w:rPr>
        <w:t xml:space="preserve"> مفعولٌ به</w:t>
      </w:r>
      <w:r w:rsidR="00950E28">
        <w:rPr>
          <w:rFonts w:ascii="IRMitra" w:hAnsi="IRMitra" w:cs="IRMitra" w:hint="cs"/>
          <w:rtl/>
        </w:rPr>
        <w:t>؟</w:t>
      </w:r>
      <w:r w:rsidR="00D97B8D">
        <w:rPr>
          <w:rFonts w:ascii="IRMitra" w:hAnsi="IRMitra" w:cs="IRMitra" w:hint="cs"/>
          <w:rtl/>
        </w:rPr>
        <w:t xml:space="preserve"> و </w:t>
      </w:r>
      <w:r w:rsidRPr="00E804C1">
        <w:rPr>
          <w:rFonts w:ascii="IRMitra" w:hAnsi="IRMitra" w:cs="IRMitra" w:hint="eastAsia"/>
          <w:rtl/>
        </w:rPr>
        <w:t>بر</w:t>
      </w:r>
      <w:r w:rsidRPr="00E804C1">
        <w:rPr>
          <w:rFonts w:ascii="IRMitra" w:hAnsi="IRMitra" w:cs="IRMitra"/>
          <w:rtl/>
        </w:rPr>
        <w:t xml:space="preserve"> اساس 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نکه</w:t>
      </w:r>
      <w:r w:rsidRPr="00E804C1">
        <w:rPr>
          <w:rFonts w:ascii="IRMitra" w:hAnsi="IRMitra" w:cs="IRMitra"/>
          <w:rtl/>
        </w:rPr>
        <w:t xml:space="preserve"> مفعول ف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ه</w:t>
      </w:r>
      <w:r w:rsidRPr="00E804C1">
        <w:rPr>
          <w:rFonts w:ascii="IRMitra" w:hAnsi="IRMitra" w:cs="IRMitra"/>
          <w:rtl/>
        </w:rPr>
        <w:t xml:space="preserve"> باشد، «شهد» به چه </w:t>
      </w:r>
      <w:r w:rsidR="00950E28">
        <w:rPr>
          <w:rFonts w:ascii="IRMitra" w:hAnsi="IRMitra" w:cs="IRMitra" w:hint="cs"/>
          <w:rtl/>
        </w:rPr>
        <w:t>شکل معنا می‌شود</w:t>
      </w:r>
      <w:r w:rsidRPr="00E804C1">
        <w:rPr>
          <w:rFonts w:ascii="IRMitra" w:hAnsi="IRMitra" w:cs="IRMitra"/>
          <w:rtl/>
        </w:rPr>
        <w:t>؟ آ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ا</w:t>
      </w:r>
      <w:r w:rsidRPr="00E804C1">
        <w:rPr>
          <w:rFonts w:ascii="IRMitra" w:hAnsi="IRMitra" w:cs="IRMitra"/>
          <w:rtl/>
        </w:rPr>
        <w:t xml:space="preserve"> «شهد» مفعولٌ به آن محذوف است؟ 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ا</w:t>
      </w:r>
      <w:r w:rsidRPr="00E804C1">
        <w:rPr>
          <w:rFonts w:ascii="IRMitra" w:hAnsi="IRMitra" w:cs="IRMitra"/>
          <w:rtl/>
        </w:rPr>
        <w:t xml:space="preserve"> 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نکه</w:t>
      </w:r>
      <w:r w:rsidRPr="00E804C1">
        <w:rPr>
          <w:rFonts w:ascii="IRMitra" w:hAnsi="IRMitra" w:cs="IRMitra"/>
          <w:rtl/>
        </w:rPr>
        <w:t xml:space="preserve"> «شهد» اصلاً به مفعول به ن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از</w:t>
      </w:r>
      <w:r w:rsidRPr="00E804C1">
        <w:rPr>
          <w:rFonts w:ascii="IRMitra" w:hAnsi="IRMitra" w:cs="IRMitra"/>
          <w:rtl/>
        </w:rPr>
        <w:t xml:space="preserve"> ندارد؟ </w:t>
      </w:r>
      <w:r w:rsidR="00950E28">
        <w:rPr>
          <w:rFonts w:ascii="IRMitra" w:hAnsi="IRMitra" w:cs="IRMitra" w:hint="cs"/>
          <w:rtl/>
        </w:rPr>
        <w:t xml:space="preserve">یعنی </w:t>
      </w:r>
      <w:r w:rsidRPr="00E804C1">
        <w:rPr>
          <w:rFonts w:ascii="IRMitra" w:hAnsi="IRMitra" w:cs="IRMitra"/>
          <w:rtl/>
        </w:rPr>
        <w:t>«شهد» به معنا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/>
          <w:rtl/>
        </w:rPr>
        <w:t xml:space="preserve"> </w:t>
      </w:r>
      <w:r w:rsidR="00950E28">
        <w:rPr>
          <w:rFonts w:ascii="IRMitra" w:hAnsi="IRMitra" w:cs="IRMitra" w:hint="cs"/>
          <w:rtl/>
        </w:rPr>
        <w:t>باشد</w:t>
      </w:r>
      <w:r w:rsidRPr="00E804C1">
        <w:rPr>
          <w:rFonts w:ascii="IRMitra" w:hAnsi="IRMitra" w:cs="IRMitra"/>
          <w:rtl/>
        </w:rPr>
        <w:t xml:space="preserve"> که فرد مسافر نباشد؛ </w:t>
      </w:r>
      <w:r w:rsidR="00950E28">
        <w:rPr>
          <w:rFonts w:ascii="IRMitra" w:hAnsi="IRMitra" w:cs="IRMitra" w:hint="cs"/>
          <w:rtl/>
        </w:rPr>
        <w:t xml:space="preserve">یکی از معانی </w:t>
      </w:r>
      <w:r w:rsidRPr="00E804C1">
        <w:rPr>
          <w:rFonts w:ascii="IRMitra" w:hAnsi="IRMitra" w:cs="IRMitra"/>
          <w:rtl/>
        </w:rPr>
        <w:t>«شهد» حاضر بودن است. «حاضر» به معنا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غ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رمسافر</w:t>
      </w:r>
      <w:r w:rsidRPr="00E804C1">
        <w:rPr>
          <w:rFonts w:ascii="IRMitra" w:hAnsi="IRMitra" w:cs="IRMitra"/>
          <w:rtl/>
        </w:rPr>
        <w:t xml:space="preserve"> به ک</w:t>
      </w:r>
      <w:r w:rsidRPr="00E804C1">
        <w:rPr>
          <w:rFonts w:ascii="IRMitra" w:hAnsi="IRMitra" w:cs="IRMitra" w:hint="eastAsia"/>
          <w:rtl/>
        </w:rPr>
        <w:t>ار</w:t>
      </w:r>
      <w:r w:rsidRPr="00E804C1">
        <w:rPr>
          <w:rFonts w:ascii="IRMitra" w:hAnsi="IRMitra" w:cs="IRMitra"/>
          <w:rtl/>
        </w:rPr>
        <w:t xml:space="preserve"> م</w:t>
      </w:r>
      <w:r w:rsidRPr="00E804C1">
        <w:rPr>
          <w:rFonts w:ascii="IRMitra" w:hAnsi="IRMitra" w:cs="IRMitra" w:hint="cs"/>
          <w:rtl/>
        </w:rPr>
        <w:t>ی‌</w:t>
      </w:r>
      <w:r w:rsidRPr="00E804C1">
        <w:rPr>
          <w:rFonts w:ascii="IRMitra" w:hAnsi="IRMitra" w:cs="IRMitra" w:hint="eastAsia"/>
          <w:rtl/>
        </w:rPr>
        <w:t>رود</w:t>
      </w:r>
      <w:r w:rsidRPr="00E804C1">
        <w:rPr>
          <w:rFonts w:ascii="IRMitra" w:hAnsi="IRMitra" w:cs="IRMitra"/>
          <w:rtl/>
        </w:rPr>
        <w:t xml:space="preserve">. </w:t>
      </w:r>
    </w:p>
    <w:p w14:paraId="7C7DE5D9" w14:textId="77777777" w:rsidR="00950E28" w:rsidRDefault="00950E28" w:rsidP="001044A6">
      <w:pPr>
        <w:jc w:val="both"/>
        <w:rPr>
          <w:rFonts w:ascii="IRMitra" w:hAnsi="IRMitra" w:cs="IRMitra"/>
          <w:rtl/>
        </w:rPr>
      </w:pPr>
      <w:r>
        <w:rPr>
          <w:rFonts w:ascii="IRMitra" w:hAnsi="IRMitra" w:cs="IRMitra" w:hint="cs"/>
          <w:rtl/>
        </w:rPr>
        <w:t xml:space="preserve">کاربرد حاضر در مورد شخص غیر مسافر، هم </w:t>
      </w:r>
      <w:r w:rsidR="00E804C1" w:rsidRPr="00E804C1">
        <w:rPr>
          <w:rFonts w:ascii="IRMitra" w:hAnsi="IRMitra" w:cs="IRMitra"/>
          <w:rtl/>
        </w:rPr>
        <w:t>در متون لغو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موجود است و </w:t>
      </w:r>
      <w:r>
        <w:rPr>
          <w:rFonts w:ascii="IRMitra" w:hAnsi="IRMitra" w:cs="IRMitra" w:hint="cs"/>
          <w:rtl/>
        </w:rPr>
        <w:t xml:space="preserve">هم </w:t>
      </w:r>
      <w:r w:rsidR="00E804C1" w:rsidRPr="00E804C1">
        <w:rPr>
          <w:rFonts w:ascii="IRMitra" w:hAnsi="IRMitra" w:cs="IRMitra"/>
          <w:rtl/>
        </w:rPr>
        <w:t>در برخ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روا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ات</w:t>
      </w:r>
      <w:r>
        <w:rPr>
          <w:rFonts w:ascii="IRMitra" w:hAnsi="IRMitra" w:cs="IRMitra" w:hint="cs"/>
          <w:rtl/>
        </w:rPr>
        <w:t xml:space="preserve">. </w:t>
      </w:r>
    </w:p>
    <w:p w14:paraId="7E1D2FDA" w14:textId="4BCA1071" w:rsidR="00E804C1" w:rsidRDefault="00950E28" w:rsidP="001044A6">
      <w:pPr>
        <w:jc w:val="both"/>
        <w:rPr>
          <w:rFonts w:ascii="IRMitra" w:hAnsi="IRMitra" w:cs="IRMitra"/>
          <w:rtl/>
        </w:rPr>
      </w:pPr>
      <w:r>
        <w:rPr>
          <w:rFonts w:ascii="IRMitra" w:hAnsi="IRMitra" w:cs="IRMitra" w:hint="cs"/>
          <w:rtl/>
        </w:rPr>
        <w:t xml:space="preserve">برای نمونه، </w:t>
      </w:r>
      <w:r w:rsidR="00E804C1" w:rsidRPr="00E804C1">
        <w:rPr>
          <w:rFonts w:ascii="IRMitra" w:hAnsi="IRMitra" w:cs="IRMitra"/>
          <w:rtl/>
        </w:rPr>
        <w:t>در روا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ت</w:t>
      </w:r>
      <w:r w:rsidR="00E804C1" w:rsidRPr="00E804C1">
        <w:rPr>
          <w:rFonts w:ascii="IRMitra" w:hAnsi="IRMitra" w:cs="IRMitra"/>
          <w:rtl/>
        </w:rPr>
        <w:t xml:space="preserve"> مسعدة بن صدقه در کتاب کاف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،</w:t>
      </w:r>
      <w:r w:rsidR="00E804C1" w:rsidRPr="00E804C1">
        <w:rPr>
          <w:rFonts w:ascii="IRMitra" w:hAnsi="IRMitra" w:cs="IRMitra"/>
          <w:rtl/>
        </w:rPr>
        <w:t xml:space="preserve"> جلد 4، صفحه 142، </w:t>
      </w:r>
      <w:r>
        <w:rPr>
          <w:rFonts w:ascii="IRMitra" w:hAnsi="IRMitra" w:cs="IRMitra" w:hint="cs"/>
          <w:rtl/>
        </w:rPr>
        <w:t>رقم</w:t>
      </w:r>
      <w:r w:rsidR="00E804C1" w:rsidRPr="00E804C1">
        <w:rPr>
          <w:rFonts w:ascii="IRMitra" w:hAnsi="IRMitra" w:cs="IRMitra"/>
          <w:rtl/>
        </w:rPr>
        <w:t xml:space="preserve"> 7 </w:t>
      </w:r>
      <w:r>
        <w:rPr>
          <w:rFonts w:ascii="IRMitra" w:hAnsi="IRMitra" w:cs="IRMitra" w:hint="cs"/>
          <w:rtl/>
        </w:rPr>
        <w:t xml:space="preserve">چنین </w:t>
      </w:r>
      <w:r w:rsidR="00E804C1" w:rsidRPr="00E804C1">
        <w:rPr>
          <w:rFonts w:ascii="IRMitra" w:hAnsi="IRMitra" w:cs="IRMitra"/>
          <w:rtl/>
        </w:rPr>
        <w:t>آمده است:</w:t>
      </w:r>
    </w:p>
    <w:p w14:paraId="537431FE" w14:textId="1BA1CE99" w:rsidR="00E804C1" w:rsidRPr="00E804C1" w:rsidRDefault="00C26513" w:rsidP="001044A6">
      <w:pPr>
        <w:jc w:val="both"/>
        <w:rPr>
          <w:rFonts w:ascii="IRMitra" w:hAnsi="IRMitra" w:cs="IRMitra"/>
          <w:rtl/>
        </w:rPr>
      </w:pPr>
      <w:r w:rsidRPr="00A15177">
        <w:rPr>
          <w:rFonts w:ascii="IRMitra" w:hAnsi="IRMitra" w:cs="IRMitra"/>
          <w:rtl/>
        </w:rPr>
        <w:t xml:space="preserve"> </w:t>
      </w:r>
      <w:r w:rsidRPr="00950E28">
        <w:rPr>
          <w:rFonts w:ascii="IRMitra" w:hAnsi="IRMitra" w:cs="IRMitra"/>
          <w:color w:val="008000"/>
          <w:rtl/>
        </w:rPr>
        <w:t xml:space="preserve">عن ابی عبدالله عن آبائه </w:t>
      </w:r>
      <w:r w:rsidR="00950E28" w:rsidRPr="00950E28">
        <w:rPr>
          <w:rFonts w:ascii="IRMitra" w:hAnsi="IRMitra" w:cs="IRMitra"/>
          <w:color w:val="008000"/>
          <w:rtl/>
        </w:rPr>
        <w:t xml:space="preserve"> فِي الرَّجُلِ يَجْعَلُ عَلَى نَفْسِهِ أَيَّاماً مَعْدُودَةً مُسَمَّاةً فِي كُلِّ شَهْرٍ ثُمَّ يُسَافِرُ فَتَمُرُّ بِهِ الشُّهُورُ أَنَّهُ لَا يَصُومُ فِي السَّفَرِ وَ لَا يَقْضِيهَا إِذَا شَهِدَ.</w:t>
      </w:r>
      <w:r w:rsidRPr="00950E28">
        <w:rPr>
          <w:rFonts w:ascii="IRMitra" w:hAnsi="IRMitra" w:cs="IRMitra"/>
          <w:color w:val="008000"/>
          <w:rtl/>
        </w:rPr>
        <w:t xml:space="preserve"> </w:t>
      </w:r>
      <w:r w:rsidR="00D97B8D" w:rsidRPr="00D97B8D">
        <w:rPr>
          <w:rFonts w:hint="cs"/>
          <w:rtl/>
        </w:rPr>
        <w:t xml:space="preserve">موضوع این روایت </w:t>
      </w:r>
      <w:r w:rsidR="00E804C1" w:rsidRPr="00E804C1">
        <w:rPr>
          <w:rFonts w:ascii="IRMitra" w:hAnsi="IRMitra" w:cs="IRMitra"/>
          <w:rtl/>
        </w:rPr>
        <w:t>کس</w:t>
      </w:r>
      <w:r w:rsidR="00E804C1" w:rsidRPr="00E804C1">
        <w:rPr>
          <w:rFonts w:ascii="IRMitra" w:hAnsi="IRMitra" w:cs="IRMitra" w:hint="cs"/>
          <w:rtl/>
        </w:rPr>
        <w:t>ی</w:t>
      </w:r>
      <w:r w:rsidR="00D97B8D">
        <w:rPr>
          <w:rFonts w:ascii="IRMitra" w:hAnsi="IRMitra" w:cs="IRMitra" w:hint="cs"/>
          <w:rtl/>
        </w:rPr>
        <w:t xml:space="preserve"> است</w:t>
      </w:r>
      <w:r w:rsidR="00E804C1" w:rsidRPr="00E804C1">
        <w:rPr>
          <w:rFonts w:ascii="IRMitra" w:hAnsi="IRMitra" w:cs="IRMitra"/>
          <w:rtl/>
        </w:rPr>
        <w:t xml:space="preserve"> </w:t>
      </w:r>
      <w:r w:rsidR="00D97B8D">
        <w:rPr>
          <w:rFonts w:ascii="IRMitra" w:hAnsi="IRMitra" w:cs="IRMitra" w:hint="cs"/>
          <w:rtl/>
        </w:rPr>
        <w:t xml:space="preserve">که در قالب نذر، عهد و مانند آن، </w:t>
      </w:r>
      <w:r w:rsidR="00E804C1" w:rsidRPr="00E804C1">
        <w:rPr>
          <w:rFonts w:ascii="IRMitra" w:hAnsi="IRMitra" w:cs="IRMitra"/>
          <w:rtl/>
        </w:rPr>
        <w:t xml:space="preserve"> بر </w:t>
      </w:r>
      <w:r w:rsidR="00D97B8D">
        <w:rPr>
          <w:rFonts w:ascii="IRMitra" w:hAnsi="IRMitra" w:cs="IRMitra" w:hint="cs"/>
          <w:rtl/>
        </w:rPr>
        <w:t>عهده</w:t>
      </w:r>
      <w:r w:rsidR="00E804C1" w:rsidRPr="00E804C1">
        <w:rPr>
          <w:rFonts w:ascii="IRMitra" w:hAnsi="IRMitra" w:cs="IRMitra"/>
          <w:rtl/>
        </w:rPr>
        <w:t xml:space="preserve"> خود قرار داده است که هر ماه</w:t>
      </w:r>
      <w:r w:rsidR="00D97B8D">
        <w:rPr>
          <w:rFonts w:ascii="IRMitra" w:hAnsi="IRMitra" w:cs="IRMitra" w:hint="cs"/>
          <w:rtl/>
        </w:rPr>
        <w:t>، چند روزی را</w:t>
      </w:r>
      <w:r w:rsidR="00E804C1" w:rsidRPr="00E804C1">
        <w:rPr>
          <w:rFonts w:ascii="IRMitra" w:hAnsi="IRMitra" w:cs="IRMitra"/>
          <w:rtl/>
        </w:rPr>
        <w:t xml:space="preserve"> روزه بگ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رد</w:t>
      </w:r>
      <w:r w:rsidR="00E804C1" w:rsidRPr="00E804C1">
        <w:rPr>
          <w:rFonts w:ascii="IRMitra" w:hAnsi="IRMitra" w:cs="IRMitra"/>
          <w:rtl/>
        </w:rPr>
        <w:t>. سپس سفر م</w:t>
      </w:r>
      <w:r w:rsidR="00E804C1" w:rsidRPr="00E804C1">
        <w:rPr>
          <w:rFonts w:ascii="IRMitra" w:hAnsi="IRMitra" w:cs="IRMitra" w:hint="cs"/>
          <w:rtl/>
        </w:rPr>
        <w:t>ی‌</w:t>
      </w:r>
      <w:r w:rsidR="00E804C1" w:rsidRPr="00E804C1">
        <w:rPr>
          <w:rFonts w:ascii="IRMitra" w:hAnsi="IRMitra" w:cs="IRMitra" w:hint="eastAsia"/>
          <w:rtl/>
        </w:rPr>
        <w:t>کند</w:t>
      </w:r>
      <w:r w:rsidR="00E804C1" w:rsidRPr="00E804C1">
        <w:rPr>
          <w:rFonts w:ascii="IRMitra" w:hAnsi="IRMitra" w:cs="IRMitra"/>
          <w:rtl/>
        </w:rPr>
        <w:t xml:space="preserve"> و </w:t>
      </w:r>
      <w:r w:rsidR="00950E28">
        <w:rPr>
          <w:rFonts w:ascii="IRMitra" w:hAnsi="IRMitra" w:cs="IRMitra" w:hint="cs"/>
          <w:rtl/>
        </w:rPr>
        <w:t>چند ماه را در سفر می‌گذراند در نتیجه نمی‌تواند روزه بگیرد</w:t>
      </w:r>
      <w:r w:rsidR="00E804C1" w:rsidRPr="00E804C1">
        <w:rPr>
          <w:rFonts w:ascii="IRMitra" w:hAnsi="IRMitra" w:cs="IRMitra"/>
          <w:rtl/>
        </w:rPr>
        <w:t>. فرض کن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د</w:t>
      </w:r>
      <w:r w:rsidR="00E804C1" w:rsidRPr="00E804C1">
        <w:rPr>
          <w:rFonts w:ascii="IRMitra" w:hAnsi="IRMitra" w:cs="IRMitra"/>
          <w:rtl/>
        </w:rPr>
        <w:t xml:space="preserve"> گفته باشد: «از پنجم ماه تا آخر ماه همواره روزه بگ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رم»،</w:t>
      </w:r>
      <w:r w:rsidR="00E804C1" w:rsidRPr="00E804C1">
        <w:rPr>
          <w:rFonts w:ascii="IRMitra" w:hAnsi="IRMitra" w:cs="IRMitra"/>
          <w:rtl/>
        </w:rPr>
        <w:t xml:space="preserve"> 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ا</w:t>
      </w:r>
      <w:r w:rsidR="00E804C1" w:rsidRPr="00E804C1">
        <w:rPr>
          <w:rFonts w:ascii="IRMitra" w:hAnsi="IRMitra" w:cs="IRMitra"/>
          <w:rtl/>
        </w:rPr>
        <w:t xml:space="preserve"> «پنج روز آخر ماه را روزه بگ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رم»</w:t>
      </w:r>
      <w:r w:rsidR="00E804C1" w:rsidRPr="00E804C1">
        <w:rPr>
          <w:rFonts w:ascii="IRMitra" w:hAnsi="IRMitra" w:cs="IRMitra"/>
          <w:rtl/>
        </w:rPr>
        <w:t xml:space="preserve">. حالا پنج ماه است که در مسافرت است و </w:t>
      </w:r>
      <w:r w:rsidR="00950E28">
        <w:rPr>
          <w:rFonts w:ascii="IRMitra" w:hAnsi="IRMitra" w:cs="IRMitra" w:hint="cs"/>
          <w:rtl/>
        </w:rPr>
        <w:t>نمی‌تواند روزه بگیرد.</w:t>
      </w:r>
      <w:r w:rsidR="00E804C1" w:rsidRPr="00E804C1">
        <w:rPr>
          <w:rFonts w:ascii="IRMitra" w:hAnsi="IRMitra" w:cs="IRMitra"/>
          <w:rtl/>
        </w:rPr>
        <w:t xml:space="preserve"> </w:t>
      </w:r>
      <w:r w:rsidR="00950E28">
        <w:rPr>
          <w:rFonts w:ascii="IRMitra" w:hAnsi="IRMitra" w:cs="IRMitra" w:hint="cs"/>
          <w:rtl/>
        </w:rPr>
        <w:t>حضرت می‌فرماید در سفر روزه ن</w:t>
      </w:r>
      <w:r w:rsidR="00D97B8D">
        <w:rPr>
          <w:rFonts w:ascii="IRMitra" w:hAnsi="IRMitra" w:cs="IRMitra" w:hint="cs"/>
          <w:rtl/>
        </w:rPr>
        <w:t>می‌</w:t>
      </w:r>
      <w:r w:rsidR="00950E28">
        <w:rPr>
          <w:rFonts w:ascii="IRMitra" w:hAnsi="IRMitra" w:cs="IRMitra" w:hint="cs"/>
          <w:rtl/>
        </w:rPr>
        <w:t xml:space="preserve">گیرد و قضای روزه‌ها نیز بر وی لازم نیست. در عبارت </w:t>
      </w:r>
      <w:r w:rsidR="00E804C1" w:rsidRPr="00E804C1">
        <w:rPr>
          <w:rFonts w:ascii="IRMitra" w:hAnsi="IRMitra" w:cs="IRMitra"/>
          <w:rtl/>
        </w:rPr>
        <w:t>«لا</w:t>
      </w:r>
      <w:r w:rsidR="00E804C1" w:rsidRPr="00E804C1">
        <w:rPr>
          <w:rFonts w:ascii="IRMitra" w:hAnsi="IRMitra" w:cs="IRMitra" w:hint="cs"/>
          <w:rtl/>
        </w:rPr>
        <w:t>یَ</w:t>
      </w:r>
      <w:r w:rsidR="00E804C1" w:rsidRPr="00E804C1">
        <w:rPr>
          <w:rFonts w:ascii="IRMitra" w:hAnsi="IRMitra" w:cs="IRMitra" w:hint="eastAsia"/>
          <w:rtl/>
        </w:rPr>
        <w:t>قض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ها</w:t>
      </w:r>
      <w:r w:rsidR="00E804C1" w:rsidRPr="00E804C1">
        <w:rPr>
          <w:rFonts w:ascii="IRMitra" w:hAnsi="IRMitra" w:cs="IRMitra"/>
          <w:rtl/>
        </w:rPr>
        <w:t xml:space="preserve"> إذا شهد»؛ «إذا شهد» به 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ن</w:t>
      </w:r>
      <w:r w:rsidR="00E804C1" w:rsidRPr="00E804C1">
        <w:rPr>
          <w:rFonts w:ascii="IRMitra" w:hAnsi="IRMitra" w:cs="IRMitra"/>
          <w:rtl/>
        </w:rPr>
        <w:t xml:space="preserve"> معناست که در شهر خود باشد. ظاهر آن </w:t>
      </w:r>
      <w:r w:rsidR="00E804C1" w:rsidRPr="00E804C1">
        <w:rPr>
          <w:rFonts w:ascii="IRMitra" w:hAnsi="IRMitra" w:cs="IRMitra"/>
          <w:rtl/>
        </w:rPr>
        <w:lastRenderedPageBreak/>
        <w:t>است که</w:t>
      </w:r>
      <w:r w:rsidR="00D97B8D">
        <w:rPr>
          <w:rFonts w:ascii="IRMitra" w:hAnsi="IRMitra" w:cs="IRMitra" w:hint="cs"/>
          <w:rtl/>
        </w:rPr>
        <w:t xml:space="preserve"> خود</w:t>
      </w:r>
      <w:r w:rsidR="00E804C1" w:rsidRPr="00E804C1">
        <w:rPr>
          <w:rFonts w:ascii="IRMitra" w:hAnsi="IRMitra" w:cs="IRMitra"/>
          <w:rtl/>
        </w:rPr>
        <w:t xml:space="preserve"> «شهد» به معنا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حاضر بودن است، 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عن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مسافر نباشد، در مقابل «ف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السفر». «ف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السفر لا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صوم،</w:t>
      </w:r>
      <w:r w:rsidR="00E804C1" w:rsidRPr="00E804C1">
        <w:rPr>
          <w:rFonts w:ascii="IRMitra" w:hAnsi="IRMitra" w:cs="IRMitra"/>
          <w:rtl/>
        </w:rPr>
        <w:t xml:space="preserve"> ف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الحضر لا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قض</w:t>
      </w:r>
      <w:r w:rsidR="00E804C1" w:rsidRPr="00E804C1">
        <w:rPr>
          <w:rFonts w:ascii="IRMitra" w:hAnsi="IRMitra" w:cs="IRMitra" w:hint="cs"/>
          <w:rtl/>
        </w:rPr>
        <w:t>ی</w:t>
      </w:r>
      <w:r w:rsidR="00D97B8D">
        <w:rPr>
          <w:rFonts w:ascii="IRMitra" w:hAnsi="IRMitra" w:cs="IRMitra" w:hint="cs"/>
          <w:rtl/>
        </w:rPr>
        <w:t>»؛ «</w:t>
      </w:r>
      <w:r w:rsidR="00E804C1" w:rsidRPr="00E804C1">
        <w:rPr>
          <w:rFonts w:ascii="IRMitra" w:hAnsi="IRMitra" w:cs="IRMitra"/>
          <w:rtl/>
        </w:rPr>
        <w:t>إذا شهد»</w:t>
      </w:r>
      <w:r w:rsidR="00D97B8D">
        <w:rPr>
          <w:rFonts w:ascii="IRMitra" w:hAnsi="IRMitra" w:cs="IRMitra" w:hint="cs"/>
          <w:rtl/>
        </w:rPr>
        <w:t xml:space="preserve"> گویا به معنای «فی الحضر» است</w:t>
      </w:r>
      <w:r w:rsidR="00950E28">
        <w:rPr>
          <w:rFonts w:ascii="IRMitra" w:hAnsi="IRMitra" w:cs="IRMitra" w:hint="cs"/>
          <w:rtl/>
        </w:rPr>
        <w:t>.</w:t>
      </w:r>
    </w:p>
    <w:p w14:paraId="6ADE6C3F" w14:textId="65C321AD" w:rsidR="00E804C1" w:rsidRPr="00E804C1" w:rsidRDefault="00E804C1" w:rsidP="001044A6">
      <w:pPr>
        <w:spacing w:before="240"/>
        <w:jc w:val="both"/>
        <w:rPr>
          <w:rFonts w:ascii="IRMitra" w:hAnsi="IRMitra" w:cs="IRMitra"/>
          <w:rtl/>
        </w:rPr>
      </w:pPr>
      <w:r w:rsidRPr="00950E28">
        <w:rPr>
          <w:rFonts w:ascii="IRMitra" w:hAnsi="IRMitra" w:cs="IRMitra" w:hint="eastAsia"/>
          <w:b/>
          <w:bCs/>
          <w:rtl/>
        </w:rPr>
        <w:t>شاگرد</w:t>
      </w:r>
      <w:r w:rsidRPr="00E804C1">
        <w:rPr>
          <w:rFonts w:ascii="IRMitra" w:hAnsi="IRMitra" w:cs="IRMitra"/>
          <w:rtl/>
        </w:rPr>
        <w:t>: اگر ده روز اقامت نما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د،</w:t>
      </w:r>
      <w:r w:rsidRPr="00E804C1">
        <w:rPr>
          <w:rFonts w:ascii="IRMitra" w:hAnsi="IRMitra" w:cs="IRMitra"/>
          <w:rtl/>
        </w:rPr>
        <w:t xml:space="preserve"> آ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ا</w:t>
      </w:r>
      <w:r w:rsidRPr="00E804C1">
        <w:rPr>
          <w:rFonts w:ascii="IRMitra" w:hAnsi="IRMitra" w:cs="IRMitra"/>
          <w:rtl/>
        </w:rPr>
        <w:t xml:space="preserve"> «شهد» </w:t>
      </w:r>
      <w:r w:rsidR="00D97B8D">
        <w:rPr>
          <w:rFonts w:ascii="IRMitra" w:hAnsi="IRMitra" w:cs="IRMitra" w:hint="cs"/>
          <w:rtl/>
        </w:rPr>
        <w:t>صدق می‌کند</w:t>
      </w:r>
      <w:r w:rsidRPr="00E804C1">
        <w:rPr>
          <w:rFonts w:ascii="IRMitra" w:hAnsi="IRMitra" w:cs="IRMitra" w:hint="eastAsia"/>
          <w:rtl/>
        </w:rPr>
        <w:t>؟</w:t>
      </w:r>
    </w:p>
    <w:p w14:paraId="3F0C9668" w14:textId="79FC12A1" w:rsidR="00E804C1" w:rsidRDefault="00E804C1" w:rsidP="001044A6">
      <w:pPr>
        <w:spacing w:before="240"/>
        <w:jc w:val="both"/>
        <w:rPr>
          <w:rFonts w:ascii="IRMitra" w:hAnsi="IRMitra" w:cs="IRMitra"/>
          <w:rtl/>
        </w:rPr>
      </w:pPr>
      <w:r w:rsidRPr="004E3923">
        <w:rPr>
          <w:rFonts w:ascii="IRMitra" w:hAnsi="IRMitra" w:cs="IRMitra" w:hint="eastAsia"/>
          <w:b/>
          <w:bCs/>
          <w:rtl/>
        </w:rPr>
        <w:t>استاد</w:t>
      </w:r>
      <w:r w:rsidRPr="00E804C1">
        <w:rPr>
          <w:rFonts w:ascii="IRMitra" w:hAnsi="IRMitra" w:cs="IRMitra"/>
          <w:rtl/>
        </w:rPr>
        <w:t>: خ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ر</w:t>
      </w:r>
      <w:r w:rsidRPr="00E804C1">
        <w:rPr>
          <w:rFonts w:ascii="IRMitra" w:hAnsi="IRMitra" w:cs="IRMitra"/>
          <w:rtl/>
        </w:rPr>
        <w:t xml:space="preserve">. </w:t>
      </w:r>
      <w:r w:rsidR="004E3923">
        <w:rPr>
          <w:rFonts w:ascii="IRMitra" w:hAnsi="IRMitra" w:cs="IRMitra" w:hint="cs"/>
          <w:rtl/>
        </w:rPr>
        <w:t>حقیقتاً حاضر نیست، ولی شارع مقدّس تنزیلاً او را در حکم متوطّن قرار داده است. در بحث سفر و حضر، می‌گویند سفر و حضر شرعی چون موضوع سفر و حضر از منظر شرع، متفاوت است.</w:t>
      </w:r>
    </w:p>
    <w:p w14:paraId="2DC51471" w14:textId="05AC00B0" w:rsidR="002C3079" w:rsidRDefault="00E804C1" w:rsidP="001044A6">
      <w:pPr>
        <w:spacing w:before="240"/>
        <w:jc w:val="both"/>
        <w:rPr>
          <w:rFonts w:ascii="IRMitra" w:hAnsi="IRMitra" w:cs="IRMitra"/>
          <w:rtl/>
        </w:rPr>
      </w:pPr>
      <w:r w:rsidRPr="00E804C1">
        <w:rPr>
          <w:rFonts w:ascii="IRMitra" w:hAnsi="IRMitra" w:cs="IRMitra"/>
          <w:rtl/>
        </w:rPr>
        <w:t>روا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ت‌ها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مختلف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در ذ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ل</w:t>
      </w:r>
      <w:r w:rsidRPr="00E804C1">
        <w:rPr>
          <w:rFonts w:ascii="IRMitra" w:hAnsi="IRMitra" w:cs="IRMitra"/>
          <w:rtl/>
        </w:rPr>
        <w:t xml:space="preserve"> آ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ه</w:t>
      </w:r>
      <w:r w:rsidRPr="00E804C1">
        <w:rPr>
          <w:rFonts w:ascii="IRMitra" w:hAnsi="IRMitra" w:cs="IRMitra"/>
          <w:rtl/>
        </w:rPr>
        <w:t xml:space="preserve"> </w:t>
      </w:r>
      <w:r w:rsidR="004E3923">
        <w:rPr>
          <w:rFonts w:ascii="IRMitra" w:hAnsi="IRMitra" w:cs="IRMitra"/>
          <w:color w:val="007200"/>
          <w:rtl/>
        </w:rPr>
        <w:t xml:space="preserve">﴿فَمَنْ شَهِدَ مِنْكُمُ الشَّهْرَ فَلْيَصُمْهُ﴾ </w:t>
      </w:r>
      <w:r w:rsidRPr="00E804C1">
        <w:rPr>
          <w:rFonts w:ascii="IRMitra" w:hAnsi="IRMitra" w:cs="IRMitra"/>
          <w:rtl/>
        </w:rPr>
        <w:t>وجود دارد. با استفاده از روا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ت‌ها</w:t>
      </w:r>
      <w:r w:rsidR="00D97B8D">
        <w:rPr>
          <w:rFonts w:ascii="IRMitra" w:hAnsi="IRMitra" w:cs="IRMitra" w:hint="cs"/>
          <w:rtl/>
        </w:rPr>
        <w:t>ی ناظر به آیه،</w:t>
      </w:r>
      <w:r w:rsidRPr="00E804C1">
        <w:rPr>
          <w:rFonts w:ascii="IRMitra" w:hAnsi="IRMitra" w:cs="IRMitra"/>
          <w:rtl/>
        </w:rPr>
        <w:t xml:space="preserve"> قصد دار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م</w:t>
      </w:r>
      <w:r w:rsidRPr="00E804C1">
        <w:rPr>
          <w:rFonts w:ascii="IRMitra" w:hAnsi="IRMitra" w:cs="IRMitra"/>
          <w:rtl/>
        </w:rPr>
        <w:t xml:space="preserve"> اجمال آ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ه</w:t>
      </w:r>
      <w:r w:rsidRPr="00E804C1">
        <w:rPr>
          <w:rFonts w:ascii="IRMitra" w:hAnsi="IRMitra" w:cs="IRMitra"/>
          <w:rtl/>
        </w:rPr>
        <w:t xml:space="preserve"> ر</w:t>
      </w:r>
      <w:r w:rsidRPr="00E804C1">
        <w:rPr>
          <w:rFonts w:ascii="IRMitra" w:hAnsi="IRMitra" w:cs="IRMitra" w:hint="eastAsia"/>
          <w:rtl/>
        </w:rPr>
        <w:t>ا</w:t>
      </w:r>
      <w:r w:rsidRPr="00E804C1">
        <w:rPr>
          <w:rFonts w:ascii="IRMitra" w:hAnsi="IRMitra" w:cs="IRMitra"/>
          <w:rtl/>
        </w:rPr>
        <w:t xml:space="preserve"> برطرف کن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م</w:t>
      </w:r>
      <w:r w:rsidR="004E3923">
        <w:rPr>
          <w:rFonts w:ascii="IRMitra" w:hAnsi="IRMitra" w:cs="IRMitra" w:hint="cs"/>
          <w:rtl/>
        </w:rPr>
        <w:t>.</w:t>
      </w:r>
      <w:r w:rsidRPr="00E804C1">
        <w:rPr>
          <w:rFonts w:ascii="IRMitra" w:hAnsi="IRMitra" w:cs="IRMitra"/>
          <w:rtl/>
        </w:rPr>
        <w:t xml:space="preserve"> </w:t>
      </w:r>
      <w:r w:rsidR="00D97B8D">
        <w:rPr>
          <w:rFonts w:ascii="IRMitra" w:hAnsi="IRMitra" w:cs="IRMitra" w:hint="cs"/>
          <w:rtl/>
        </w:rPr>
        <w:t xml:space="preserve">همانطور که گفتیم </w:t>
      </w:r>
      <w:r w:rsidRPr="00E804C1">
        <w:rPr>
          <w:rFonts w:ascii="IRMitra" w:hAnsi="IRMitra" w:cs="IRMitra"/>
          <w:rtl/>
        </w:rPr>
        <w:t>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/>
          <w:rtl/>
        </w:rPr>
        <w:t xml:space="preserve"> روا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ت‌ها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رافع اجمال </w:t>
      </w:r>
      <w:r w:rsidR="00D97B8D" w:rsidRPr="00E804C1">
        <w:rPr>
          <w:rFonts w:ascii="IRMitra" w:hAnsi="IRMitra" w:cs="IRMitra"/>
          <w:rtl/>
        </w:rPr>
        <w:t>با</w:t>
      </w:r>
      <w:r w:rsidR="00D97B8D" w:rsidRPr="00E804C1">
        <w:rPr>
          <w:rFonts w:ascii="IRMitra" w:hAnsi="IRMitra" w:cs="IRMitra" w:hint="cs"/>
          <w:rtl/>
        </w:rPr>
        <w:t>ی</w:t>
      </w:r>
      <w:r w:rsidR="00D97B8D" w:rsidRPr="00E804C1">
        <w:rPr>
          <w:rFonts w:ascii="IRMitra" w:hAnsi="IRMitra" w:cs="IRMitra" w:hint="eastAsia"/>
          <w:rtl/>
        </w:rPr>
        <w:t>د</w:t>
      </w:r>
      <w:r w:rsidR="00D97B8D" w:rsidRPr="00E804C1">
        <w:rPr>
          <w:rFonts w:ascii="IRMitra" w:hAnsi="IRMitra" w:cs="IRMitra"/>
          <w:rtl/>
        </w:rPr>
        <w:t xml:space="preserve"> </w:t>
      </w:r>
      <w:r w:rsidRPr="00E804C1">
        <w:rPr>
          <w:rFonts w:ascii="IRMitra" w:hAnsi="IRMitra" w:cs="IRMitra"/>
          <w:rtl/>
        </w:rPr>
        <w:t>از جهت سند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معتبر باشند. </w:t>
      </w:r>
    </w:p>
    <w:p w14:paraId="7B5198DF" w14:textId="258B9F16" w:rsidR="0027030A" w:rsidRDefault="0027030A" w:rsidP="001044A6">
      <w:pPr>
        <w:pStyle w:val="Heading2"/>
        <w:jc w:val="both"/>
        <w:rPr>
          <w:rtl/>
        </w:rPr>
      </w:pPr>
      <w:bookmarkStart w:id="5" w:name="_Toc193086551"/>
      <w:r>
        <w:rPr>
          <w:rFonts w:hint="cs"/>
          <w:rtl/>
        </w:rPr>
        <w:t>بررسی سند روایات</w:t>
      </w:r>
      <w:bookmarkEnd w:id="5"/>
    </w:p>
    <w:p w14:paraId="29648277" w14:textId="5CA5A369" w:rsidR="002C3079" w:rsidRDefault="00A7512E" w:rsidP="001044A6">
      <w:pPr>
        <w:pStyle w:val="Heading3"/>
        <w:jc w:val="both"/>
        <w:rPr>
          <w:rtl/>
        </w:rPr>
      </w:pPr>
      <w:bookmarkStart w:id="6" w:name="_Toc193086552"/>
      <w:r>
        <w:rPr>
          <w:rFonts w:hint="cs"/>
          <w:rtl/>
        </w:rPr>
        <w:t xml:space="preserve">سند </w:t>
      </w:r>
      <w:r w:rsidR="002C3079">
        <w:rPr>
          <w:rFonts w:hint="cs"/>
          <w:rtl/>
        </w:rPr>
        <w:t xml:space="preserve">روایت عبید بن </w:t>
      </w:r>
      <w:r w:rsidR="008A4199">
        <w:rPr>
          <w:rFonts w:hint="cs"/>
          <w:rtl/>
        </w:rPr>
        <w:t>زرارة</w:t>
      </w:r>
      <w:bookmarkEnd w:id="6"/>
    </w:p>
    <w:p w14:paraId="5B76D5E3" w14:textId="59F6901C" w:rsidR="00E804C1" w:rsidRPr="00E804C1" w:rsidRDefault="00E804C1" w:rsidP="001044A6">
      <w:pPr>
        <w:spacing w:before="240"/>
        <w:jc w:val="both"/>
        <w:rPr>
          <w:rFonts w:ascii="IRMitra" w:hAnsi="IRMitra" w:cs="IRMitra"/>
          <w:rtl/>
        </w:rPr>
      </w:pP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ک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از 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/>
          <w:rtl/>
        </w:rPr>
        <w:t xml:space="preserve"> روا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ات،</w:t>
      </w:r>
      <w:r w:rsidRPr="00E804C1">
        <w:rPr>
          <w:rFonts w:ascii="IRMitra" w:hAnsi="IRMitra" w:cs="IRMitra"/>
          <w:rtl/>
        </w:rPr>
        <w:t xml:space="preserve"> روا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ت</w:t>
      </w:r>
      <w:r w:rsidRPr="00E804C1">
        <w:rPr>
          <w:rFonts w:ascii="IRMitra" w:hAnsi="IRMitra" w:cs="IRMitra"/>
          <w:rtl/>
        </w:rPr>
        <w:t xml:space="preserve"> عب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د</w:t>
      </w:r>
      <w:r w:rsidRPr="00E804C1">
        <w:rPr>
          <w:rFonts w:ascii="IRMitra" w:hAnsi="IRMitra" w:cs="IRMitra"/>
          <w:rtl/>
        </w:rPr>
        <w:t xml:space="preserve"> بن </w:t>
      </w:r>
      <w:r w:rsidR="008A4199">
        <w:rPr>
          <w:rFonts w:ascii="IRMitra" w:hAnsi="IRMitra" w:cs="IRMitra"/>
          <w:rtl/>
        </w:rPr>
        <w:t>زرارة</w:t>
      </w:r>
      <w:r w:rsidRPr="00E804C1">
        <w:rPr>
          <w:rFonts w:ascii="IRMitra" w:hAnsi="IRMitra" w:cs="IRMitra"/>
          <w:rtl/>
        </w:rPr>
        <w:t xml:space="preserve"> است</w:t>
      </w:r>
      <w:r w:rsidR="00AB5870">
        <w:rPr>
          <w:rFonts w:ascii="IRMitra" w:hAnsi="IRMitra" w:cs="IRMitra" w:hint="cs"/>
          <w:rtl/>
        </w:rPr>
        <w:t xml:space="preserve"> که</w:t>
      </w:r>
      <w:r w:rsidRPr="00E804C1">
        <w:rPr>
          <w:rFonts w:ascii="IRMitra" w:hAnsi="IRMitra" w:cs="IRMitra"/>
          <w:rtl/>
        </w:rPr>
        <w:t xml:space="preserve"> در سند آن شخص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به نام </w:t>
      </w:r>
      <w:r w:rsidRPr="002C3079">
        <w:rPr>
          <w:rFonts w:ascii="IRMitra" w:hAnsi="IRMitra" w:cs="IRMitra"/>
          <w:b/>
          <w:bCs/>
          <w:rtl/>
        </w:rPr>
        <w:t>سهل بن ز</w:t>
      </w:r>
      <w:r w:rsidRPr="002C3079">
        <w:rPr>
          <w:rFonts w:ascii="IRMitra" w:hAnsi="IRMitra" w:cs="IRMitra" w:hint="cs"/>
          <w:b/>
          <w:bCs/>
          <w:rtl/>
        </w:rPr>
        <w:t>ی</w:t>
      </w:r>
      <w:r w:rsidRPr="002C3079">
        <w:rPr>
          <w:rFonts w:ascii="IRMitra" w:hAnsi="IRMitra" w:cs="IRMitra" w:hint="eastAsia"/>
          <w:b/>
          <w:bCs/>
          <w:rtl/>
        </w:rPr>
        <w:t>اد</w:t>
      </w:r>
      <w:r w:rsidRPr="00E804C1">
        <w:rPr>
          <w:rFonts w:ascii="IRMitra" w:hAnsi="IRMitra" w:cs="IRMitra"/>
          <w:rtl/>
        </w:rPr>
        <w:t xml:space="preserve"> وجود دارد که ما </w:t>
      </w:r>
      <w:r w:rsidR="00AB5870">
        <w:rPr>
          <w:rFonts w:ascii="IRMitra" w:hAnsi="IRMitra" w:cs="IRMitra" w:hint="cs"/>
          <w:rtl/>
        </w:rPr>
        <w:t>وی</w:t>
      </w:r>
      <w:r w:rsidRPr="00E804C1">
        <w:rPr>
          <w:rFonts w:ascii="IRMitra" w:hAnsi="IRMitra" w:cs="IRMitra"/>
          <w:rtl/>
        </w:rPr>
        <w:t xml:space="preserve"> را توث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ق</w:t>
      </w:r>
      <w:r w:rsidRPr="00E804C1">
        <w:rPr>
          <w:rFonts w:ascii="IRMitra" w:hAnsi="IRMitra" w:cs="IRMitra"/>
          <w:rtl/>
        </w:rPr>
        <w:t xml:space="preserve"> م</w:t>
      </w:r>
      <w:r w:rsidRPr="00E804C1">
        <w:rPr>
          <w:rFonts w:ascii="IRMitra" w:hAnsi="IRMitra" w:cs="IRMitra" w:hint="cs"/>
          <w:rtl/>
        </w:rPr>
        <w:t>ی‌</w:t>
      </w:r>
      <w:r w:rsidRPr="00E804C1">
        <w:rPr>
          <w:rFonts w:ascii="IRMitra" w:hAnsi="IRMitra" w:cs="IRMitra" w:hint="eastAsia"/>
          <w:rtl/>
        </w:rPr>
        <w:t>کن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م</w:t>
      </w:r>
      <w:r w:rsidR="00865B3F">
        <w:rPr>
          <w:rStyle w:val="FootnoteReference"/>
          <w:rFonts w:ascii="IRMitra" w:hAnsi="IRMitra" w:cs="IRMitra"/>
          <w:rtl/>
        </w:rPr>
        <w:footnoteReference w:id="2"/>
      </w:r>
      <w:r w:rsidRPr="00E804C1">
        <w:rPr>
          <w:rFonts w:ascii="IRMitra" w:hAnsi="IRMitra" w:cs="IRMitra"/>
          <w:rtl/>
        </w:rPr>
        <w:t xml:space="preserve">. </w:t>
      </w:r>
    </w:p>
    <w:p w14:paraId="6A83F842" w14:textId="17CE330E" w:rsidR="00E804C1" w:rsidRPr="00E804C1" w:rsidRDefault="00E804C1" w:rsidP="001044A6">
      <w:pPr>
        <w:spacing w:before="240"/>
        <w:jc w:val="both"/>
        <w:rPr>
          <w:rFonts w:ascii="IRMitra" w:hAnsi="IRMitra" w:cs="IRMitra"/>
          <w:rtl/>
        </w:rPr>
      </w:pPr>
      <w:r w:rsidRPr="00E804C1">
        <w:rPr>
          <w:rFonts w:ascii="IRMitra" w:hAnsi="IRMitra" w:cs="IRMitra" w:hint="eastAsia"/>
          <w:rtl/>
        </w:rPr>
        <w:t>توث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ق</w:t>
      </w:r>
      <w:r w:rsidRPr="00E804C1">
        <w:rPr>
          <w:rFonts w:ascii="IRMitra" w:hAnsi="IRMitra" w:cs="IRMitra"/>
          <w:rtl/>
        </w:rPr>
        <w:t xml:space="preserve"> سهل بن ز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اد</w:t>
      </w:r>
      <w:r w:rsidRPr="00E804C1">
        <w:rPr>
          <w:rFonts w:ascii="IRMitra" w:hAnsi="IRMitra" w:cs="IRMitra"/>
          <w:rtl/>
        </w:rPr>
        <w:t xml:space="preserve"> </w:t>
      </w:r>
      <w:r w:rsidR="00D97B8D">
        <w:rPr>
          <w:rFonts w:ascii="IRMitra" w:hAnsi="IRMitra" w:cs="IRMitra" w:hint="cs"/>
          <w:rtl/>
        </w:rPr>
        <w:t xml:space="preserve">عمدتاً </w:t>
      </w:r>
      <w:r w:rsidRPr="00E804C1">
        <w:rPr>
          <w:rFonts w:ascii="IRMitra" w:hAnsi="IRMitra" w:cs="IRMitra"/>
          <w:rtl/>
        </w:rPr>
        <w:t xml:space="preserve">بر اساس </w:t>
      </w:r>
      <w:r w:rsidR="00AB5870">
        <w:rPr>
          <w:rFonts w:ascii="IRMitra" w:hAnsi="IRMitra" w:cs="IRMitra" w:hint="cs"/>
          <w:rtl/>
        </w:rPr>
        <w:t>اکثار</w:t>
      </w:r>
      <w:r w:rsidRPr="00E804C1">
        <w:rPr>
          <w:rFonts w:ascii="IRMitra" w:hAnsi="IRMitra" w:cs="IRMitra"/>
          <w:rtl/>
        </w:rPr>
        <w:t xml:space="preserve"> روا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ت‌</w:t>
      </w:r>
      <w:r w:rsidRPr="00E804C1">
        <w:rPr>
          <w:rFonts w:ascii="IRMitra" w:hAnsi="IRMitra" w:cs="IRMitra"/>
          <w:rtl/>
        </w:rPr>
        <w:t xml:space="preserve"> کل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است. کتاب کاف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کتاب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است که برا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فتوا نوشته شده و حاو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روا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ت‌ها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صح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ح</w:t>
      </w:r>
      <w:r w:rsidRPr="00E804C1">
        <w:rPr>
          <w:rFonts w:ascii="IRMitra" w:hAnsi="IRMitra" w:cs="IRMitra"/>
          <w:rtl/>
        </w:rPr>
        <w:t xml:space="preserve"> </w:t>
      </w:r>
      <w:r w:rsidR="00AB5870">
        <w:rPr>
          <w:rFonts w:ascii="IRMitra" w:hAnsi="IRMitra" w:cs="IRMitra" w:hint="cs"/>
          <w:rtl/>
        </w:rPr>
        <w:t xml:space="preserve">از نظر مؤلف </w:t>
      </w:r>
      <w:r w:rsidRPr="00E804C1">
        <w:rPr>
          <w:rFonts w:ascii="IRMitra" w:hAnsi="IRMitra" w:cs="IRMitra"/>
          <w:rtl/>
        </w:rPr>
        <w:t>است</w:t>
      </w:r>
      <w:r w:rsidR="00AB5870">
        <w:rPr>
          <w:rFonts w:ascii="IRMitra" w:hAnsi="IRMitra" w:cs="IRMitra" w:hint="cs"/>
          <w:rtl/>
        </w:rPr>
        <w:t>. بر این اساس</w:t>
      </w:r>
      <w:r w:rsidRPr="00E804C1">
        <w:rPr>
          <w:rFonts w:ascii="IRMitra" w:hAnsi="IRMitra" w:cs="IRMitra"/>
          <w:rtl/>
        </w:rPr>
        <w:t xml:space="preserve"> تعدد روا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ت‌</w:t>
      </w:r>
      <w:r w:rsidR="00AB5870">
        <w:rPr>
          <w:rFonts w:ascii="IRMitra" w:hAnsi="IRMitra" w:cs="IRMitra" w:hint="cs"/>
          <w:rtl/>
        </w:rPr>
        <w:t xml:space="preserve"> </w:t>
      </w:r>
      <w:r w:rsidR="002C3079">
        <w:rPr>
          <w:rFonts w:ascii="IRMitra" w:hAnsi="IRMitra" w:cs="IRMitra" w:hint="cs"/>
          <w:rtl/>
        </w:rPr>
        <w:t>از یک شخص در این کتاب،</w:t>
      </w:r>
      <w:r w:rsidRPr="00E804C1">
        <w:rPr>
          <w:rFonts w:ascii="IRMitra" w:hAnsi="IRMitra" w:cs="IRMitra"/>
          <w:rtl/>
        </w:rPr>
        <w:t xml:space="preserve"> به معنا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شهادت</w:t>
      </w:r>
      <w:r w:rsidR="00D97B8D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است </w:t>
      </w:r>
      <w:r w:rsidR="002C3079">
        <w:rPr>
          <w:rFonts w:ascii="IRMitra" w:hAnsi="IRMitra" w:cs="IRMitra" w:hint="cs"/>
          <w:rtl/>
        </w:rPr>
        <w:t xml:space="preserve">که توسط مؤلف صورت </w:t>
      </w:r>
      <w:r w:rsidR="00D97B8D">
        <w:rPr>
          <w:rFonts w:ascii="IRMitra" w:hAnsi="IRMitra" w:cs="IRMitra" w:hint="cs"/>
          <w:rtl/>
        </w:rPr>
        <w:t>گرفته است</w:t>
      </w:r>
      <w:r w:rsidRPr="00E804C1">
        <w:rPr>
          <w:rFonts w:ascii="IRMitra" w:hAnsi="IRMitra" w:cs="IRMitra"/>
          <w:rtl/>
        </w:rPr>
        <w:t>. اما در م</w:t>
      </w:r>
      <w:r w:rsidRPr="00E804C1">
        <w:rPr>
          <w:rFonts w:ascii="IRMitra" w:hAnsi="IRMitra" w:cs="IRMitra" w:hint="eastAsia"/>
          <w:rtl/>
        </w:rPr>
        <w:t>قابل</w:t>
      </w:r>
      <w:r w:rsidRPr="00E804C1">
        <w:rPr>
          <w:rFonts w:ascii="IRMitra" w:hAnsi="IRMitra" w:cs="IRMitra"/>
          <w:rtl/>
        </w:rPr>
        <w:t xml:space="preserve"> توث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ق</w:t>
      </w:r>
      <w:r w:rsidRPr="00E804C1">
        <w:rPr>
          <w:rFonts w:ascii="IRMitra" w:hAnsi="IRMitra" w:cs="IRMitra"/>
          <w:rtl/>
        </w:rPr>
        <w:t xml:space="preserve"> کل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،</w:t>
      </w:r>
      <w:r w:rsidRPr="00E804C1">
        <w:rPr>
          <w:rFonts w:ascii="IRMitra" w:hAnsi="IRMitra" w:cs="IRMitra"/>
          <w:rtl/>
        </w:rPr>
        <w:t xml:space="preserve"> تضع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فات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از سو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ائم</w:t>
      </w:r>
      <w:r w:rsidR="00D97B8D">
        <w:rPr>
          <w:rFonts w:ascii="IRMitra" w:hAnsi="IRMitra" w:cs="IRMitra" w:hint="cs"/>
          <w:rtl/>
        </w:rPr>
        <w:t>ه</w:t>
      </w:r>
      <w:r w:rsidRPr="00E804C1">
        <w:rPr>
          <w:rFonts w:ascii="IRMitra" w:hAnsi="IRMitra" w:cs="IRMitra"/>
          <w:rtl/>
        </w:rPr>
        <w:t xml:space="preserve"> رجال وجود دارد</w:t>
      </w:r>
      <w:r w:rsidR="002C3079">
        <w:rPr>
          <w:rFonts w:ascii="IRMitra" w:hAnsi="IRMitra" w:cs="IRMitra" w:hint="cs"/>
          <w:rtl/>
        </w:rPr>
        <w:t xml:space="preserve">. </w:t>
      </w:r>
      <w:r w:rsidR="00D97B8D">
        <w:rPr>
          <w:rFonts w:ascii="IRMitra" w:hAnsi="IRMitra" w:cs="IRMitra" w:hint="cs"/>
          <w:rtl/>
        </w:rPr>
        <w:t>که</w:t>
      </w:r>
      <w:r w:rsidRPr="00E804C1">
        <w:rPr>
          <w:rFonts w:ascii="IRMitra" w:hAnsi="IRMitra" w:cs="IRMitra"/>
          <w:rtl/>
        </w:rPr>
        <w:t xml:space="preserve"> </w:t>
      </w:r>
      <w:r w:rsidR="002C3079">
        <w:rPr>
          <w:rFonts w:ascii="IRMitra" w:hAnsi="IRMitra" w:cs="IRMitra" w:hint="cs"/>
          <w:rtl/>
        </w:rPr>
        <w:t xml:space="preserve">قرائن نشان می‌دهد این تضعیفات </w:t>
      </w:r>
      <w:r w:rsidRPr="00E804C1">
        <w:rPr>
          <w:rFonts w:ascii="IRMitra" w:hAnsi="IRMitra" w:cs="IRMitra"/>
          <w:rtl/>
        </w:rPr>
        <w:t>بر مبنا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غلو اس</w:t>
      </w:r>
      <w:r w:rsidR="002C3079">
        <w:rPr>
          <w:rFonts w:ascii="IRMitra" w:hAnsi="IRMitra" w:cs="IRMitra" w:hint="cs"/>
          <w:rtl/>
        </w:rPr>
        <w:t xml:space="preserve">ت لذا </w:t>
      </w:r>
      <w:r w:rsidR="00D97B8D">
        <w:rPr>
          <w:rFonts w:ascii="IRMitra" w:hAnsi="IRMitra" w:cs="IRMitra" w:hint="cs"/>
          <w:rtl/>
        </w:rPr>
        <w:t xml:space="preserve">از نظر ما </w:t>
      </w:r>
      <w:r w:rsidR="002C3079">
        <w:rPr>
          <w:rFonts w:ascii="IRMitra" w:hAnsi="IRMitra" w:cs="IRMitra" w:hint="cs"/>
          <w:rtl/>
        </w:rPr>
        <w:t>اعتبار ندارد.</w:t>
      </w:r>
    </w:p>
    <w:p w14:paraId="69148265" w14:textId="1B3606F1" w:rsidR="002C3079" w:rsidRDefault="00E804C1" w:rsidP="001044A6">
      <w:pPr>
        <w:spacing w:before="240"/>
        <w:jc w:val="both"/>
        <w:rPr>
          <w:rFonts w:ascii="IRMitra" w:hAnsi="IRMitra" w:cs="IRMitra"/>
          <w:rtl/>
        </w:rPr>
      </w:pPr>
      <w:r w:rsidRPr="00E804C1">
        <w:rPr>
          <w:rFonts w:ascii="IRMitra" w:hAnsi="IRMitra" w:cs="IRMitra" w:hint="eastAsia"/>
          <w:rtl/>
        </w:rPr>
        <w:t>در</w:t>
      </w:r>
      <w:r w:rsidRPr="00E804C1">
        <w:rPr>
          <w:rFonts w:ascii="IRMitra" w:hAnsi="IRMitra" w:cs="IRMitra"/>
          <w:rtl/>
        </w:rPr>
        <w:t xml:space="preserve"> سند 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/>
          <w:rtl/>
        </w:rPr>
        <w:t xml:space="preserve"> روا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ت،</w:t>
      </w:r>
      <w:r w:rsidRPr="00E804C1">
        <w:rPr>
          <w:rFonts w:ascii="IRMitra" w:hAnsi="IRMitra" w:cs="IRMitra"/>
          <w:rtl/>
        </w:rPr>
        <w:t xml:space="preserve"> شخص د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گر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به نام </w:t>
      </w:r>
      <w:r w:rsidRPr="002C3079">
        <w:rPr>
          <w:rFonts w:ascii="IRMitra" w:hAnsi="IRMitra" w:cs="IRMitra"/>
          <w:b/>
          <w:bCs/>
          <w:rtl/>
        </w:rPr>
        <w:t>عبدالعز</w:t>
      </w:r>
      <w:r w:rsidRPr="002C3079">
        <w:rPr>
          <w:rFonts w:ascii="IRMitra" w:hAnsi="IRMitra" w:cs="IRMitra" w:hint="cs"/>
          <w:b/>
          <w:bCs/>
          <w:rtl/>
        </w:rPr>
        <w:t>ی</w:t>
      </w:r>
      <w:r w:rsidRPr="002C3079">
        <w:rPr>
          <w:rFonts w:ascii="IRMitra" w:hAnsi="IRMitra" w:cs="IRMitra" w:hint="eastAsia"/>
          <w:b/>
          <w:bCs/>
          <w:rtl/>
        </w:rPr>
        <w:t>ز</w:t>
      </w:r>
      <w:r w:rsidRPr="002C3079">
        <w:rPr>
          <w:rFonts w:ascii="IRMitra" w:hAnsi="IRMitra" w:cs="IRMitra"/>
          <w:b/>
          <w:bCs/>
          <w:rtl/>
        </w:rPr>
        <w:t xml:space="preserve"> عبد</w:t>
      </w:r>
      <w:r w:rsidRPr="002C3079">
        <w:rPr>
          <w:rFonts w:ascii="IRMitra" w:hAnsi="IRMitra" w:cs="IRMitra" w:hint="cs"/>
          <w:b/>
          <w:bCs/>
          <w:rtl/>
        </w:rPr>
        <w:t>ی</w:t>
      </w:r>
      <w:r w:rsidRPr="00E804C1">
        <w:rPr>
          <w:rFonts w:ascii="IRMitra" w:hAnsi="IRMitra" w:cs="IRMitra"/>
          <w:rtl/>
        </w:rPr>
        <w:t xml:space="preserve"> وجود دارد. </w:t>
      </w:r>
      <w:r w:rsidR="002C3079">
        <w:rPr>
          <w:rFonts w:ascii="IRMitra" w:hAnsi="IRMitra" w:cs="IRMitra" w:hint="cs"/>
          <w:rtl/>
        </w:rPr>
        <w:t xml:space="preserve">آیت الله والد در </w:t>
      </w:r>
      <w:r w:rsidR="00D97B8D">
        <w:rPr>
          <w:rFonts w:ascii="IRMitra" w:hAnsi="IRMitra" w:cs="IRMitra" w:hint="cs"/>
          <w:rtl/>
        </w:rPr>
        <w:t>اوائل</w:t>
      </w:r>
      <w:r w:rsidR="002C3079">
        <w:rPr>
          <w:rFonts w:ascii="IRMitra" w:hAnsi="IRMitra" w:cs="IRMitra" w:hint="cs"/>
          <w:rtl/>
        </w:rPr>
        <w:t xml:space="preserve"> کتاب نکاح</w:t>
      </w:r>
      <w:r w:rsidR="005554B0">
        <w:rPr>
          <w:rStyle w:val="FootnoteReference"/>
          <w:rFonts w:ascii="IRMitra" w:hAnsi="IRMitra" w:cs="IRMitra"/>
          <w:rtl/>
        </w:rPr>
        <w:footnoteReference w:id="3"/>
      </w:r>
      <w:r w:rsidR="002C3079">
        <w:rPr>
          <w:rFonts w:ascii="IRMitra" w:hAnsi="IRMitra" w:cs="IRMitra" w:hint="cs"/>
          <w:rtl/>
        </w:rPr>
        <w:t xml:space="preserve"> _ طبق نسخه نرم افزار نه نسخه چاپی_ </w:t>
      </w:r>
      <w:r w:rsidRPr="00E804C1">
        <w:rPr>
          <w:rFonts w:ascii="IRMitra" w:hAnsi="IRMitra" w:cs="IRMitra"/>
          <w:rtl/>
        </w:rPr>
        <w:t>عبدالعز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ز</w:t>
      </w:r>
      <w:r w:rsidRPr="00E804C1">
        <w:rPr>
          <w:rFonts w:ascii="IRMitra" w:hAnsi="IRMitra" w:cs="IRMitra"/>
          <w:rtl/>
        </w:rPr>
        <w:t xml:space="preserve"> عبد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را توث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ق</w:t>
      </w:r>
      <w:r w:rsidRPr="00E804C1">
        <w:rPr>
          <w:rFonts w:ascii="IRMitra" w:hAnsi="IRMitra" w:cs="IRMitra"/>
          <w:rtl/>
        </w:rPr>
        <w:t xml:space="preserve"> کرده</w:t>
      </w:r>
      <w:r w:rsidR="002C3079">
        <w:rPr>
          <w:rFonts w:ascii="IRMitra" w:hAnsi="IRMitra" w:cs="IRMitra" w:hint="cs"/>
          <w:rtl/>
        </w:rPr>
        <w:t>‌اند</w:t>
      </w:r>
      <w:r w:rsidRPr="00E804C1">
        <w:rPr>
          <w:rFonts w:ascii="IRMitra" w:hAnsi="IRMitra" w:cs="IRMitra"/>
          <w:rtl/>
        </w:rPr>
        <w:t xml:space="preserve">، اما در </w:t>
      </w:r>
      <w:r w:rsidR="002C3079">
        <w:rPr>
          <w:rFonts w:ascii="IRMitra" w:hAnsi="IRMitra" w:cs="IRMitra" w:hint="cs"/>
          <w:rtl/>
        </w:rPr>
        <w:t>مواضع</w:t>
      </w:r>
      <w:r w:rsidRPr="00E804C1">
        <w:rPr>
          <w:rFonts w:ascii="IRMitra" w:hAnsi="IRMitra" w:cs="IRMitra"/>
          <w:rtl/>
        </w:rPr>
        <w:t xml:space="preserve"> د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گر</w:t>
      </w:r>
      <w:r w:rsidR="0041771C">
        <w:rPr>
          <w:rStyle w:val="FootnoteReference"/>
          <w:rFonts w:ascii="IRMitra" w:hAnsi="IRMitra" w:cs="IRMitra"/>
          <w:rtl/>
        </w:rPr>
        <w:footnoteReference w:id="4"/>
      </w:r>
      <w:r w:rsidRPr="00E804C1">
        <w:rPr>
          <w:rFonts w:ascii="IRMitra" w:hAnsi="IRMitra" w:cs="IRMitra"/>
          <w:rtl/>
        </w:rPr>
        <w:t xml:space="preserve"> </w:t>
      </w:r>
      <w:r w:rsidR="002C3079">
        <w:rPr>
          <w:rFonts w:ascii="IRMitra" w:hAnsi="IRMitra" w:cs="IRMitra" w:hint="cs"/>
          <w:rtl/>
        </w:rPr>
        <w:t>وی</w:t>
      </w:r>
      <w:r w:rsidRPr="00E804C1">
        <w:rPr>
          <w:rFonts w:ascii="IRMitra" w:hAnsi="IRMitra" w:cs="IRMitra"/>
          <w:rtl/>
        </w:rPr>
        <w:t xml:space="preserve"> را تضع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ف</w:t>
      </w:r>
      <w:r w:rsidRPr="00E804C1">
        <w:rPr>
          <w:rFonts w:ascii="IRMitra" w:hAnsi="IRMitra" w:cs="IRMitra"/>
          <w:rtl/>
        </w:rPr>
        <w:t xml:space="preserve"> کرده</w:t>
      </w:r>
      <w:r w:rsidR="002C3079">
        <w:rPr>
          <w:rFonts w:ascii="IRMitra" w:hAnsi="IRMitra" w:cs="IRMitra" w:hint="cs"/>
          <w:rtl/>
        </w:rPr>
        <w:t>‌اند</w:t>
      </w:r>
      <w:r w:rsidRPr="00E804C1">
        <w:rPr>
          <w:rFonts w:ascii="IRMitra" w:hAnsi="IRMitra" w:cs="IRMitra"/>
          <w:rtl/>
        </w:rPr>
        <w:t xml:space="preserve">. </w:t>
      </w:r>
      <w:r w:rsidR="002C3079">
        <w:rPr>
          <w:rFonts w:ascii="IRMitra" w:hAnsi="IRMitra" w:cs="IRMitra" w:hint="cs"/>
          <w:rtl/>
        </w:rPr>
        <w:t>استدلال</w:t>
      </w:r>
      <w:r w:rsidR="00033DEF">
        <w:rPr>
          <w:rFonts w:ascii="IRMitra" w:hAnsi="IRMitra" w:cs="IRMitra" w:hint="cs"/>
          <w:rtl/>
        </w:rPr>
        <w:t>‌های</w:t>
      </w:r>
      <w:r w:rsidR="002C3079">
        <w:rPr>
          <w:rFonts w:ascii="IRMitra" w:hAnsi="IRMitra" w:cs="IRMitra" w:hint="cs"/>
          <w:rtl/>
        </w:rPr>
        <w:t xml:space="preserve"> ایشان در موضع توثیق، از این قرار است:</w:t>
      </w:r>
    </w:p>
    <w:p w14:paraId="49ED5896" w14:textId="77777777" w:rsidR="00D97B8D" w:rsidRDefault="002C3079" w:rsidP="001044A6">
      <w:pPr>
        <w:pStyle w:val="ListParagraph"/>
        <w:numPr>
          <w:ilvl w:val="0"/>
          <w:numId w:val="26"/>
        </w:numPr>
        <w:spacing w:before="240"/>
        <w:jc w:val="both"/>
        <w:rPr>
          <w:rFonts w:ascii="IRMitra" w:hAnsi="IRMitra" w:cs="IRMitra"/>
        </w:rPr>
      </w:pPr>
      <w:r w:rsidRPr="002C3079">
        <w:rPr>
          <w:rFonts w:ascii="IRMitra" w:hAnsi="IRMitra" w:cs="IRMitra" w:hint="cs"/>
          <w:rtl/>
        </w:rPr>
        <w:t>حسن بن محبوب از عبدالعزیز عبدی</w:t>
      </w:r>
      <w:r w:rsidR="00033DEF">
        <w:rPr>
          <w:rFonts w:ascii="IRMitra" w:hAnsi="IRMitra" w:cs="IRMitra" w:hint="cs"/>
          <w:rtl/>
        </w:rPr>
        <w:t xml:space="preserve"> بسیار روایت نموده است</w:t>
      </w:r>
      <w:r w:rsidRPr="002C3079">
        <w:rPr>
          <w:rFonts w:ascii="IRMitra" w:hAnsi="IRMitra" w:cs="IRMitra" w:hint="cs"/>
          <w:rtl/>
        </w:rPr>
        <w:t>.</w:t>
      </w:r>
    </w:p>
    <w:p w14:paraId="4025A88F" w14:textId="393F3BFE" w:rsidR="00D97B8D" w:rsidRPr="00D97B8D" w:rsidRDefault="00E804C1" w:rsidP="001044A6">
      <w:pPr>
        <w:pStyle w:val="ListParagraph"/>
        <w:numPr>
          <w:ilvl w:val="0"/>
          <w:numId w:val="26"/>
        </w:numPr>
        <w:spacing w:before="240"/>
        <w:jc w:val="both"/>
        <w:rPr>
          <w:rFonts w:ascii="IRMitra" w:hAnsi="IRMitra" w:cs="IRMitra"/>
        </w:rPr>
      </w:pPr>
      <w:r w:rsidRPr="00D97B8D">
        <w:rPr>
          <w:rFonts w:ascii="IRMitra" w:hAnsi="IRMitra" w:cs="IRMitra"/>
          <w:rtl/>
        </w:rPr>
        <w:t>نجاش</w:t>
      </w:r>
      <w:r w:rsidRPr="00D97B8D">
        <w:rPr>
          <w:rFonts w:ascii="IRMitra" w:hAnsi="IRMitra" w:cs="IRMitra" w:hint="cs"/>
          <w:rtl/>
        </w:rPr>
        <w:t>ی</w:t>
      </w:r>
      <w:r w:rsidRPr="00D97B8D">
        <w:rPr>
          <w:rFonts w:ascii="IRMitra" w:hAnsi="IRMitra" w:cs="IRMitra"/>
          <w:rtl/>
        </w:rPr>
        <w:t xml:space="preserve"> </w:t>
      </w:r>
      <w:r w:rsidR="002C3079" w:rsidRPr="00D97B8D">
        <w:rPr>
          <w:rFonts w:ascii="IRMitra" w:hAnsi="IRMitra" w:cs="IRMitra" w:hint="cs"/>
          <w:rtl/>
        </w:rPr>
        <w:t xml:space="preserve">در ترجمه وی، </w:t>
      </w:r>
      <w:r w:rsidRPr="00D97B8D">
        <w:rPr>
          <w:rFonts w:ascii="IRMitra" w:hAnsi="IRMitra" w:cs="IRMitra"/>
          <w:rtl/>
        </w:rPr>
        <w:t>عبارت «</w:t>
      </w:r>
      <w:r w:rsidR="00033DEF" w:rsidRPr="00D97B8D">
        <w:rPr>
          <w:rFonts w:ascii="IRMitra" w:hAnsi="IRMitra" w:cs="IRMitra" w:hint="cs"/>
          <w:rtl/>
        </w:rPr>
        <w:t>له كتاب يرويه جماعة</w:t>
      </w:r>
      <w:r w:rsidRPr="00D97B8D">
        <w:rPr>
          <w:rFonts w:ascii="IRMitra" w:hAnsi="IRMitra" w:cs="IRMitra"/>
          <w:rtl/>
        </w:rPr>
        <w:t>»</w:t>
      </w:r>
      <w:r w:rsidR="00033DEF" w:rsidRPr="00D97B8D">
        <w:rPr>
          <w:vertAlign w:val="superscript"/>
          <w:rtl/>
        </w:rPr>
        <w:footnoteReference w:id="5"/>
      </w:r>
      <w:r w:rsidRPr="00D97B8D">
        <w:rPr>
          <w:rFonts w:ascii="IRMitra" w:hAnsi="IRMitra" w:cs="IRMitra"/>
          <w:vertAlign w:val="superscript"/>
          <w:rtl/>
        </w:rPr>
        <w:t xml:space="preserve"> </w:t>
      </w:r>
      <w:r w:rsidRPr="00D97B8D">
        <w:rPr>
          <w:rFonts w:ascii="IRMitra" w:hAnsi="IRMitra" w:cs="IRMitra"/>
          <w:rtl/>
        </w:rPr>
        <w:t xml:space="preserve">را آورده </w:t>
      </w:r>
      <w:r w:rsidR="00033DEF" w:rsidRPr="00D97B8D">
        <w:rPr>
          <w:rFonts w:ascii="IRMitra" w:hAnsi="IRMitra" w:cs="IRMitra" w:hint="cs"/>
          <w:rtl/>
        </w:rPr>
        <w:t>است</w:t>
      </w:r>
      <w:r w:rsidR="00D97B8D" w:rsidRPr="00D97B8D">
        <w:rPr>
          <w:rFonts w:ascii="IRMitra" w:hAnsi="IRMitra" w:cs="IRMitra" w:hint="cs"/>
          <w:rtl/>
        </w:rPr>
        <w:t xml:space="preserve"> و ایشان، این عبارت نجاشی را بر تضعیفی که توسط نجاشی صورت گرفته مقدّم داشته‌اند.</w:t>
      </w:r>
    </w:p>
    <w:p w14:paraId="71FBBFA5" w14:textId="77777777" w:rsidR="00D97B8D" w:rsidRDefault="00D97B8D" w:rsidP="001044A6">
      <w:pPr>
        <w:spacing w:before="240"/>
        <w:jc w:val="both"/>
        <w:rPr>
          <w:rFonts w:ascii="IRMitra" w:hAnsi="IRMitra" w:cs="IRMitra"/>
          <w:rtl/>
        </w:rPr>
      </w:pPr>
      <w:r>
        <w:rPr>
          <w:rFonts w:ascii="IRMitra" w:hAnsi="IRMitra" w:cs="IRMitra" w:hint="cs"/>
          <w:rtl/>
        </w:rPr>
        <w:lastRenderedPageBreak/>
        <w:t>ولی به نظر می‌رسد همانطور که در سائر مواضع کتاب نکاح اشاره کردند، نمی‌توان وی را ثقة دانست، زیرا:</w:t>
      </w:r>
    </w:p>
    <w:p w14:paraId="6336302F" w14:textId="7A9207D5" w:rsidR="00E804C1" w:rsidRPr="00D97B8D" w:rsidRDefault="00E804C1" w:rsidP="001044A6">
      <w:pPr>
        <w:spacing w:before="240"/>
        <w:jc w:val="both"/>
        <w:rPr>
          <w:rFonts w:ascii="IRMitra" w:hAnsi="IRMitra" w:cs="IRMitra"/>
          <w:rtl/>
        </w:rPr>
      </w:pPr>
      <w:r w:rsidRPr="00D97B8D">
        <w:rPr>
          <w:rFonts w:ascii="IRMitra" w:hAnsi="IRMitra" w:cs="IRMitra"/>
          <w:rtl/>
        </w:rPr>
        <w:t>وقت</w:t>
      </w:r>
      <w:r w:rsidRPr="00D97B8D">
        <w:rPr>
          <w:rFonts w:ascii="IRMitra" w:hAnsi="IRMitra" w:cs="IRMitra" w:hint="cs"/>
          <w:rtl/>
        </w:rPr>
        <w:t>ی</w:t>
      </w:r>
      <w:r w:rsidRPr="00D97B8D">
        <w:rPr>
          <w:rFonts w:ascii="IRMitra" w:hAnsi="IRMitra" w:cs="IRMitra"/>
          <w:rtl/>
        </w:rPr>
        <w:t xml:space="preserve"> روا</w:t>
      </w:r>
      <w:r w:rsidRPr="00D97B8D">
        <w:rPr>
          <w:rFonts w:ascii="IRMitra" w:hAnsi="IRMitra" w:cs="IRMitra" w:hint="cs"/>
          <w:rtl/>
        </w:rPr>
        <w:t>ی</w:t>
      </w:r>
      <w:r w:rsidRPr="00D97B8D">
        <w:rPr>
          <w:rFonts w:ascii="IRMitra" w:hAnsi="IRMitra" w:cs="IRMitra" w:hint="eastAsia"/>
          <w:rtl/>
        </w:rPr>
        <w:t>ت‌ها</w:t>
      </w:r>
      <w:r w:rsidRPr="00D97B8D">
        <w:rPr>
          <w:rFonts w:ascii="IRMitra" w:hAnsi="IRMitra" w:cs="IRMitra" w:hint="cs"/>
          <w:rtl/>
        </w:rPr>
        <w:t>ی</w:t>
      </w:r>
      <w:r w:rsidRPr="00D97B8D">
        <w:rPr>
          <w:rFonts w:ascii="IRMitra" w:hAnsi="IRMitra" w:cs="IRMitra"/>
          <w:rtl/>
        </w:rPr>
        <w:t xml:space="preserve"> حسن بن محبوب </w:t>
      </w:r>
      <w:r w:rsidR="00965592">
        <w:rPr>
          <w:rFonts w:ascii="IRMitra" w:hAnsi="IRMitra" w:cs="IRMitra" w:hint="cs"/>
          <w:rtl/>
        </w:rPr>
        <w:t xml:space="preserve">از عبدالعزیز </w:t>
      </w:r>
      <w:r w:rsidRPr="00D97B8D">
        <w:rPr>
          <w:rFonts w:ascii="IRMitra" w:hAnsi="IRMitra" w:cs="IRMitra"/>
          <w:rtl/>
        </w:rPr>
        <w:t>را بررس</w:t>
      </w:r>
      <w:r w:rsidRPr="00D97B8D">
        <w:rPr>
          <w:rFonts w:ascii="IRMitra" w:hAnsi="IRMitra" w:cs="IRMitra" w:hint="cs"/>
          <w:rtl/>
        </w:rPr>
        <w:t>ی</w:t>
      </w:r>
      <w:r w:rsidRPr="00D97B8D">
        <w:rPr>
          <w:rFonts w:ascii="IRMitra" w:hAnsi="IRMitra" w:cs="IRMitra"/>
          <w:rtl/>
        </w:rPr>
        <w:t xml:space="preserve"> کردم، مشاهده کردم که تعداد آنها چندان ز</w:t>
      </w:r>
      <w:r w:rsidRPr="00D97B8D">
        <w:rPr>
          <w:rFonts w:ascii="IRMitra" w:hAnsi="IRMitra" w:cs="IRMitra" w:hint="cs"/>
          <w:rtl/>
        </w:rPr>
        <w:t>ی</w:t>
      </w:r>
      <w:r w:rsidRPr="00D97B8D">
        <w:rPr>
          <w:rFonts w:ascii="IRMitra" w:hAnsi="IRMitra" w:cs="IRMitra" w:hint="eastAsia"/>
          <w:rtl/>
        </w:rPr>
        <w:t>اد</w:t>
      </w:r>
      <w:r w:rsidRPr="00D97B8D">
        <w:rPr>
          <w:rFonts w:ascii="IRMitra" w:hAnsi="IRMitra" w:cs="IRMitra"/>
          <w:rtl/>
        </w:rPr>
        <w:t xml:space="preserve"> ن</w:t>
      </w:r>
      <w:r w:rsidRPr="00D97B8D">
        <w:rPr>
          <w:rFonts w:ascii="IRMitra" w:hAnsi="IRMitra" w:cs="IRMitra" w:hint="cs"/>
          <w:rtl/>
        </w:rPr>
        <w:t>ی</w:t>
      </w:r>
      <w:r w:rsidRPr="00D97B8D">
        <w:rPr>
          <w:rFonts w:ascii="IRMitra" w:hAnsi="IRMitra" w:cs="IRMitra" w:hint="eastAsia"/>
          <w:rtl/>
        </w:rPr>
        <w:t>ست</w:t>
      </w:r>
      <w:r w:rsidRPr="00D97B8D">
        <w:rPr>
          <w:rFonts w:ascii="IRMitra" w:hAnsi="IRMitra" w:cs="IRMitra"/>
          <w:rtl/>
        </w:rPr>
        <w:t>. ب</w:t>
      </w:r>
      <w:r w:rsidRPr="00D97B8D">
        <w:rPr>
          <w:rFonts w:ascii="IRMitra" w:hAnsi="IRMitra" w:cs="IRMitra" w:hint="cs"/>
          <w:rtl/>
        </w:rPr>
        <w:t>ی</w:t>
      </w:r>
      <w:r w:rsidRPr="00D97B8D">
        <w:rPr>
          <w:rFonts w:ascii="IRMitra" w:hAnsi="IRMitra" w:cs="IRMitra" w:hint="eastAsia"/>
          <w:rtl/>
        </w:rPr>
        <w:t>شتر</w:t>
      </w:r>
      <w:r w:rsidRPr="00D97B8D">
        <w:rPr>
          <w:rFonts w:ascii="IRMitra" w:hAnsi="IRMitra" w:cs="IRMitra"/>
          <w:rtl/>
        </w:rPr>
        <w:t xml:space="preserve"> روا</w:t>
      </w:r>
      <w:r w:rsidRPr="00D97B8D">
        <w:rPr>
          <w:rFonts w:ascii="IRMitra" w:hAnsi="IRMitra" w:cs="IRMitra" w:hint="cs"/>
          <w:rtl/>
        </w:rPr>
        <w:t>ی</w:t>
      </w:r>
      <w:r w:rsidRPr="00D97B8D">
        <w:rPr>
          <w:rFonts w:ascii="IRMitra" w:hAnsi="IRMitra" w:cs="IRMitra" w:hint="eastAsia"/>
          <w:rtl/>
        </w:rPr>
        <w:t>ت‌ها</w:t>
      </w:r>
      <w:r w:rsidRPr="00D97B8D">
        <w:rPr>
          <w:rFonts w:ascii="IRMitra" w:hAnsi="IRMitra" w:cs="IRMitra" w:hint="cs"/>
          <w:rtl/>
        </w:rPr>
        <w:t>ی</w:t>
      </w:r>
      <w:r w:rsidRPr="00D97B8D">
        <w:rPr>
          <w:rFonts w:ascii="IRMitra" w:hAnsi="IRMitra" w:cs="IRMitra"/>
          <w:rtl/>
        </w:rPr>
        <w:t xml:space="preserve"> عبدالعز</w:t>
      </w:r>
      <w:r w:rsidRPr="00D97B8D">
        <w:rPr>
          <w:rFonts w:ascii="IRMitra" w:hAnsi="IRMitra" w:cs="IRMitra" w:hint="cs"/>
          <w:rtl/>
        </w:rPr>
        <w:t>ی</w:t>
      </w:r>
      <w:r w:rsidRPr="00D97B8D">
        <w:rPr>
          <w:rFonts w:ascii="IRMitra" w:hAnsi="IRMitra" w:cs="IRMitra" w:hint="eastAsia"/>
          <w:rtl/>
        </w:rPr>
        <w:t>ز</w:t>
      </w:r>
      <w:r w:rsidRPr="00D97B8D">
        <w:rPr>
          <w:rFonts w:ascii="IRMitra" w:hAnsi="IRMitra" w:cs="IRMitra"/>
          <w:rtl/>
        </w:rPr>
        <w:t xml:space="preserve"> عبد</w:t>
      </w:r>
      <w:r w:rsidRPr="00D97B8D">
        <w:rPr>
          <w:rFonts w:ascii="IRMitra" w:hAnsi="IRMitra" w:cs="IRMitra" w:hint="cs"/>
          <w:rtl/>
        </w:rPr>
        <w:t>ی</w:t>
      </w:r>
      <w:r w:rsidRPr="00D97B8D">
        <w:rPr>
          <w:rFonts w:ascii="IRMitra" w:hAnsi="IRMitra" w:cs="IRMitra"/>
          <w:rtl/>
        </w:rPr>
        <w:t xml:space="preserve"> در مباحث فقه</w:t>
      </w:r>
      <w:r w:rsidRPr="00D97B8D">
        <w:rPr>
          <w:rFonts w:ascii="IRMitra" w:hAnsi="IRMitra" w:cs="IRMitra" w:hint="cs"/>
          <w:rtl/>
        </w:rPr>
        <w:t>ی</w:t>
      </w:r>
      <w:r w:rsidRPr="00D97B8D">
        <w:rPr>
          <w:rFonts w:ascii="IRMitra" w:hAnsi="IRMitra" w:cs="IRMitra"/>
          <w:rtl/>
        </w:rPr>
        <w:t xml:space="preserve"> الزام</w:t>
      </w:r>
      <w:r w:rsidRPr="00D97B8D">
        <w:rPr>
          <w:rFonts w:ascii="IRMitra" w:hAnsi="IRMitra" w:cs="IRMitra" w:hint="cs"/>
          <w:rtl/>
        </w:rPr>
        <w:t>ی</w:t>
      </w:r>
      <w:r w:rsidRPr="00D97B8D">
        <w:rPr>
          <w:rFonts w:ascii="IRMitra" w:hAnsi="IRMitra" w:cs="IRMitra"/>
          <w:rtl/>
        </w:rPr>
        <w:t xml:space="preserve"> ن</w:t>
      </w:r>
      <w:r w:rsidRPr="00D97B8D">
        <w:rPr>
          <w:rFonts w:ascii="IRMitra" w:hAnsi="IRMitra" w:cs="IRMitra" w:hint="cs"/>
          <w:rtl/>
        </w:rPr>
        <w:t>ی</w:t>
      </w:r>
      <w:r w:rsidRPr="00D97B8D">
        <w:rPr>
          <w:rFonts w:ascii="IRMitra" w:hAnsi="IRMitra" w:cs="IRMitra" w:hint="eastAsia"/>
          <w:rtl/>
        </w:rPr>
        <w:t>ستند</w:t>
      </w:r>
      <w:r w:rsidRPr="00D97B8D">
        <w:rPr>
          <w:rFonts w:ascii="IRMitra" w:hAnsi="IRMitra" w:cs="IRMitra"/>
          <w:rtl/>
        </w:rPr>
        <w:t xml:space="preserve"> و ب</w:t>
      </w:r>
      <w:r w:rsidRPr="00D97B8D">
        <w:rPr>
          <w:rFonts w:ascii="IRMitra" w:hAnsi="IRMitra" w:cs="IRMitra" w:hint="cs"/>
          <w:rtl/>
        </w:rPr>
        <w:t>ی</w:t>
      </w:r>
      <w:r w:rsidRPr="00D97B8D">
        <w:rPr>
          <w:rFonts w:ascii="IRMitra" w:hAnsi="IRMitra" w:cs="IRMitra" w:hint="eastAsia"/>
          <w:rtl/>
        </w:rPr>
        <w:t>شتر</w:t>
      </w:r>
      <w:r w:rsidRPr="00D97B8D">
        <w:rPr>
          <w:rFonts w:ascii="IRMitra" w:hAnsi="IRMitra" w:cs="IRMitra"/>
          <w:rtl/>
        </w:rPr>
        <w:t xml:space="preserve"> به موضوعات</w:t>
      </w:r>
      <w:r w:rsidRPr="00D97B8D">
        <w:rPr>
          <w:rFonts w:ascii="IRMitra" w:hAnsi="IRMitra" w:cs="IRMitra" w:hint="cs"/>
          <w:rtl/>
        </w:rPr>
        <w:t>ی</w:t>
      </w:r>
      <w:r w:rsidRPr="00D97B8D">
        <w:rPr>
          <w:rFonts w:ascii="IRMitra" w:hAnsi="IRMitra" w:cs="IRMitra"/>
          <w:rtl/>
        </w:rPr>
        <w:t xml:space="preserve"> چون آداب و اخلاق مربوط م</w:t>
      </w:r>
      <w:r w:rsidRPr="00D97B8D">
        <w:rPr>
          <w:rFonts w:ascii="IRMitra" w:hAnsi="IRMitra" w:cs="IRMitra" w:hint="cs"/>
          <w:rtl/>
        </w:rPr>
        <w:t>ی‌</w:t>
      </w:r>
      <w:r w:rsidRPr="00D97B8D">
        <w:rPr>
          <w:rFonts w:ascii="IRMitra" w:hAnsi="IRMitra" w:cs="IRMitra" w:hint="eastAsia"/>
          <w:rtl/>
        </w:rPr>
        <w:t>شوند</w:t>
      </w:r>
      <w:r w:rsidRPr="00D97B8D">
        <w:rPr>
          <w:rFonts w:ascii="IRMitra" w:hAnsi="IRMitra" w:cs="IRMitra"/>
          <w:rtl/>
        </w:rPr>
        <w:t>.</w:t>
      </w:r>
    </w:p>
    <w:p w14:paraId="620E9C83" w14:textId="36DEF623" w:rsidR="00033DEF" w:rsidRDefault="00E804C1" w:rsidP="001044A6">
      <w:pPr>
        <w:spacing w:before="240"/>
        <w:jc w:val="both"/>
        <w:rPr>
          <w:rFonts w:ascii="IRMitra" w:hAnsi="IRMitra" w:cs="IRMitra"/>
          <w:rtl/>
        </w:rPr>
      </w:pPr>
      <w:r w:rsidRPr="00E804C1">
        <w:rPr>
          <w:rFonts w:ascii="IRMitra" w:hAnsi="IRMitra" w:cs="IRMitra" w:hint="eastAsia"/>
          <w:rtl/>
        </w:rPr>
        <w:t>از</w:t>
      </w:r>
      <w:r w:rsidRPr="00E804C1">
        <w:rPr>
          <w:rFonts w:ascii="IRMitra" w:hAnsi="IRMitra" w:cs="IRMitra"/>
          <w:rtl/>
        </w:rPr>
        <w:t xml:space="preserve"> مجموع روا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ت‌ها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حسن بن محبوب، پس از حذف موارد تکرار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،</w:t>
      </w:r>
      <w:r w:rsidRPr="00E804C1">
        <w:rPr>
          <w:rFonts w:ascii="IRMitra" w:hAnsi="IRMitra" w:cs="IRMitra"/>
          <w:rtl/>
        </w:rPr>
        <w:t xml:space="preserve"> تنها چند روا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ت</w:t>
      </w:r>
      <w:r w:rsidRPr="00E804C1">
        <w:rPr>
          <w:rFonts w:ascii="IRMitra" w:hAnsi="IRMitra" w:cs="IRMitra"/>
          <w:rtl/>
        </w:rPr>
        <w:t xml:space="preserve"> باق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م</w:t>
      </w:r>
      <w:r w:rsidRPr="00E804C1">
        <w:rPr>
          <w:rFonts w:ascii="IRMitra" w:hAnsi="IRMitra" w:cs="IRMitra" w:hint="cs"/>
          <w:rtl/>
        </w:rPr>
        <w:t>ی‌</w:t>
      </w:r>
      <w:r w:rsidRPr="00E804C1">
        <w:rPr>
          <w:rFonts w:ascii="IRMitra" w:hAnsi="IRMitra" w:cs="IRMitra" w:hint="eastAsia"/>
          <w:rtl/>
        </w:rPr>
        <w:t>ماند</w:t>
      </w:r>
      <w:r w:rsidRPr="00E804C1">
        <w:rPr>
          <w:rFonts w:ascii="IRMitra" w:hAnsi="IRMitra" w:cs="IRMitra"/>
          <w:rtl/>
        </w:rPr>
        <w:t xml:space="preserve"> که حدود </w:t>
      </w:r>
      <w:r w:rsidR="00033DEF">
        <w:rPr>
          <w:rFonts w:ascii="IRMitra" w:hAnsi="IRMitra" w:cs="IRMitra" w:hint="cs"/>
          <w:rtl/>
        </w:rPr>
        <w:t>20</w:t>
      </w:r>
      <w:r w:rsidRPr="00E804C1">
        <w:rPr>
          <w:rFonts w:ascii="IRMitra" w:hAnsi="IRMitra" w:cs="IRMitra"/>
          <w:rtl/>
        </w:rPr>
        <w:t xml:space="preserve"> تا </w:t>
      </w:r>
      <w:r w:rsidR="00033DEF">
        <w:rPr>
          <w:rFonts w:ascii="IRMitra" w:hAnsi="IRMitra" w:cs="IRMitra" w:hint="cs"/>
          <w:rtl/>
        </w:rPr>
        <w:t>25</w:t>
      </w:r>
      <w:r w:rsidRPr="00E804C1">
        <w:rPr>
          <w:rFonts w:ascii="IRMitra" w:hAnsi="IRMitra" w:cs="IRMitra"/>
          <w:rtl/>
        </w:rPr>
        <w:t xml:space="preserve"> روا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ت</w:t>
      </w:r>
      <w:r w:rsidRPr="00E804C1">
        <w:rPr>
          <w:rFonts w:ascii="IRMitra" w:hAnsi="IRMitra" w:cs="IRMitra"/>
          <w:rtl/>
        </w:rPr>
        <w:t xml:space="preserve"> است. از 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/>
          <w:rtl/>
        </w:rPr>
        <w:t xml:space="preserve"> م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ان،</w:t>
      </w:r>
      <w:r w:rsidRPr="00E804C1">
        <w:rPr>
          <w:rFonts w:ascii="IRMitra" w:hAnsi="IRMitra" w:cs="IRMitra"/>
          <w:rtl/>
        </w:rPr>
        <w:t xml:space="preserve"> تنها </w:t>
      </w:r>
      <w:r w:rsidR="00033DEF">
        <w:rPr>
          <w:rFonts w:ascii="IRMitra" w:hAnsi="IRMitra" w:cs="IRMitra" w:hint="cs"/>
          <w:rtl/>
        </w:rPr>
        <w:t>4</w:t>
      </w:r>
      <w:r w:rsidRPr="00E804C1">
        <w:rPr>
          <w:rFonts w:ascii="IRMitra" w:hAnsi="IRMitra" w:cs="IRMitra"/>
          <w:rtl/>
        </w:rPr>
        <w:t xml:space="preserve"> 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ا</w:t>
      </w:r>
      <w:r w:rsidRPr="00E804C1">
        <w:rPr>
          <w:rFonts w:ascii="IRMitra" w:hAnsi="IRMitra" w:cs="IRMitra"/>
          <w:rtl/>
        </w:rPr>
        <w:t xml:space="preserve"> </w:t>
      </w:r>
      <w:r w:rsidR="00033DEF">
        <w:rPr>
          <w:rFonts w:ascii="IRMitra" w:hAnsi="IRMitra" w:cs="IRMitra" w:hint="cs"/>
          <w:rtl/>
        </w:rPr>
        <w:t>5</w:t>
      </w:r>
      <w:r w:rsidRPr="00E804C1">
        <w:rPr>
          <w:rFonts w:ascii="IRMitra" w:hAnsi="IRMitra" w:cs="IRMitra"/>
          <w:rtl/>
        </w:rPr>
        <w:t xml:space="preserve"> روا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ت</w:t>
      </w:r>
      <w:r w:rsidRPr="00E804C1">
        <w:rPr>
          <w:rFonts w:ascii="IRMitra" w:hAnsi="IRMitra" w:cs="IRMitra"/>
          <w:rtl/>
        </w:rPr>
        <w:t xml:space="preserve"> به موضوعات فقه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مربوط م</w:t>
      </w:r>
      <w:r w:rsidRPr="00E804C1">
        <w:rPr>
          <w:rFonts w:ascii="IRMitra" w:hAnsi="IRMitra" w:cs="IRMitra" w:hint="cs"/>
          <w:rtl/>
        </w:rPr>
        <w:t>ی‌</w:t>
      </w:r>
      <w:r w:rsidRPr="00E804C1">
        <w:rPr>
          <w:rFonts w:ascii="IRMitra" w:hAnsi="IRMitra" w:cs="IRMitra" w:hint="eastAsia"/>
          <w:rtl/>
        </w:rPr>
        <w:t>شوند</w:t>
      </w:r>
      <w:r w:rsidRPr="00E804C1">
        <w:rPr>
          <w:rFonts w:ascii="IRMitra" w:hAnsi="IRMitra" w:cs="IRMitra"/>
          <w:rtl/>
        </w:rPr>
        <w:t xml:space="preserve"> و بق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ه</w:t>
      </w:r>
      <w:r w:rsidRPr="00E804C1">
        <w:rPr>
          <w:rFonts w:ascii="IRMitra" w:hAnsi="IRMitra" w:cs="IRMitra"/>
          <w:rtl/>
        </w:rPr>
        <w:t xml:space="preserve"> در زمره مسائل غ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ر</w:t>
      </w:r>
      <w:r w:rsidRPr="00E804C1">
        <w:rPr>
          <w:rFonts w:ascii="IRMitra" w:hAnsi="IRMitra" w:cs="IRMitra"/>
          <w:rtl/>
        </w:rPr>
        <w:t xml:space="preserve"> الزام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قرار م</w:t>
      </w:r>
      <w:r w:rsidRPr="00E804C1">
        <w:rPr>
          <w:rFonts w:ascii="IRMitra" w:hAnsi="IRMitra" w:cs="IRMitra" w:hint="cs"/>
          <w:rtl/>
        </w:rPr>
        <w:t>ی‌</w:t>
      </w:r>
      <w:r w:rsidRPr="00E804C1">
        <w:rPr>
          <w:rFonts w:ascii="IRMitra" w:hAnsi="IRMitra" w:cs="IRMitra" w:hint="eastAsia"/>
          <w:rtl/>
        </w:rPr>
        <w:t>گ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رند</w:t>
      </w:r>
      <w:r w:rsidRPr="00E804C1">
        <w:rPr>
          <w:rFonts w:ascii="IRMitra" w:hAnsi="IRMitra" w:cs="IRMitra"/>
          <w:rtl/>
        </w:rPr>
        <w:t>. 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/>
          <w:rtl/>
        </w:rPr>
        <w:t xml:space="preserve"> مقد</w:t>
      </w:r>
      <w:r w:rsidRPr="00E804C1">
        <w:rPr>
          <w:rFonts w:ascii="IRMitra" w:hAnsi="IRMitra" w:cs="IRMitra" w:hint="eastAsia"/>
          <w:rtl/>
        </w:rPr>
        <w:t>ار</w:t>
      </w:r>
      <w:r w:rsidRPr="00E804C1">
        <w:rPr>
          <w:rFonts w:ascii="IRMitra" w:hAnsi="IRMitra" w:cs="IRMitra"/>
          <w:rtl/>
        </w:rPr>
        <w:t xml:space="preserve"> برا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اثبات وثاقت 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ک</w:t>
      </w:r>
      <w:r w:rsidRPr="00E804C1">
        <w:rPr>
          <w:rFonts w:ascii="IRMitra" w:hAnsi="IRMitra" w:cs="IRMitra"/>
          <w:rtl/>
        </w:rPr>
        <w:t xml:space="preserve"> شخص کاف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ن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ست</w:t>
      </w:r>
      <w:r w:rsidRPr="00E804C1">
        <w:rPr>
          <w:rFonts w:ascii="IRMitra" w:hAnsi="IRMitra" w:cs="IRMitra"/>
          <w:rtl/>
        </w:rPr>
        <w:t>.</w:t>
      </w:r>
    </w:p>
    <w:p w14:paraId="1D0F3D3E" w14:textId="7E99FBD3" w:rsidR="00E804C1" w:rsidRPr="00E804C1" w:rsidRDefault="00E804C1" w:rsidP="001044A6">
      <w:pPr>
        <w:spacing w:before="240"/>
        <w:jc w:val="both"/>
        <w:rPr>
          <w:rFonts w:ascii="IRMitra" w:hAnsi="IRMitra" w:cs="IRMitra"/>
          <w:rtl/>
        </w:rPr>
      </w:pPr>
      <w:r w:rsidRPr="00E804C1">
        <w:rPr>
          <w:rFonts w:ascii="IRMitra" w:hAnsi="IRMitra" w:cs="IRMitra"/>
          <w:rtl/>
        </w:rPr>
        <w:t>عبارت «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رو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ه</w:t>
      </w:r>
      <w:r w:rsidRPr="00E804C1">
        <w:rPr>
          <w:rFonts w:ascii="IRMitra" w:hAnsi="IRMitra" w:cs="IRMitra"/>
          <w:rtl/>
        </w:rPr>
        <w:t xml:space="preserve"> جماع</w:t>
      </w:r>
      <w:r w:rsidR="00033DEF">
        <w:rPr>
          <w:rFonts w:ascii="IRMitra" w:hAnsi="IRMitra" w:cs="IRMitra" w:hint="cs"/>
          <w:rtl/>
        </w:rPr>
        <w:t>ة</w:t>
      </w:r>
      <w:r w:rsidRPr="00E804C1">
        <w:rPr>
          <w:rFonts w:ascii="IRMitra" w:hAnsi="IRMitra" w:cs="IRMitra"/>
          <w:rtl/>
        </w:rPr>
        <w:t>» ن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ز</w:t>
      </w:r>
      <w:r w:rsidRPr="00E804C1">
        <w:rPr>
          <w:rFonts w:ascii="IRMitra" w:hAnsi="IRMitra" w:cs="IRMitra"/>
          <w:rtl/>
        </w:rPr>
        <w:t xml:space="preserve"> به 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/>
          <w:rtl/>
        </w:rPr>
        <w:t xml:space="preserve"> معناست که کتاب از او به وس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له</w:t>
      </w:r>
      <w:r w:rsidRPr="00E804C1">
        <w:rPr>
          <w:rFonts w:ascii="IRMitra" w:hAnsi="IRMitra" w:cs="IRMitra"/>
          <w:rtl/>
        </w:rPr>
        <w:t xml:space="preserve"> جمع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نقل شده است. اما در اسناد موجود، غ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ر</w:t>
      </w:r>
      <w:r w:rsidRPr="00E804C1">
        <w:rPr>
          <w:rFonts w:ascii="IRMitra" w:hAnsi="IRMitra" w:cs="IRMitra"/>
          <w:rtl/>
        </w:rPr>
        <w:t xml:space="preserve"> از حسن بن محبوب، کس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د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گر</w:t>
      </w:r>
      <w:r w:rsidRPr="00E804C1">
        <w:rPr>
          <w:rFonts w:ascii="IRMitra" w:hAnsi="IRMitra" w:cs="IRMitra"/>
          <w:rtl/>
        </w:rPr>
        <w:t xml:space="preserve"> روا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ت</w:t>
      </w:r>
      <w:r w:rsidRPr="00E804C1">
        <w:rPr>
          <w:rFonts w:ascii="IRMitra" w:hAnsi="IRMitra" w:cs="IRMitra"/>
          <w:rtl/>
        </w:rPr>
        <w:t xml:space="preserve"> قابل توجه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از عبدالعز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ز</w:t>
      </w:r>
      <w:r w:rsidRPr="00E804C1">
        <w:rPr>
          <w:rFonts w:ascii="IRMitra" w:hAnsi="IRMitra" w:cs="IRMitra"/>
          <w:rtl/>
        </w:rPr>
        <w:t xml:space="preserve"> عبد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ندارد. </w:t>
      </w:r>
      <w:r w:rsidR="00965592">
        <w:rPr>
          <w:rFonts w:ascii="IRMitra" w:hAnsi="IRMitra" w:cs="IRMitra" w:hint="cs"/>
          <w:rtl/>
        </w:rPr>
        <w:t xml:space="preserve">گویا </w:t>
      </w:r>
      <w:r w:rsidRPr="00E804C1">
        <w:rPr>
          <w:rFonts w:ascii="IRMitra" w:hAnsi="IRMitra" w:cs="IRMitra"/>
          <w:rtl/>
        </w:rPr>
        <w:t>ابن اب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نجران حدود </w:t>
      </w:r>
      <w:r w:rsidR="00033DEF">
        <w:rPr>
          <w:rFonts w:ascii="IRMitra" w:hAnsi="IRMitra" w:cs="IRMitra" w:hint="cs"/>
          <w:rtl/>
        </w:rPr>
        <w:t>2</w:t>
      </w:r>
      <w:r w:rsidRPr="00E804C1">
        <w:rPr>
          <w:rFonts w:ascii="IRMitra" w:hAnsi="IRMitra" w:cs="IRMitra"/>
          <w:rtl/>
        </w:rPr>
        <w:t xml:space="preserve"> روا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ت</w:t>
      </w:r>
      <w:r w:rsidRPr="00E804C1">
        <w:rPr>
          <w:rFonts w:ascii="IRMitra" w:hAnsi="IRMitra" w:cs="IRMitra"/>
          <w:rtl/>
        </w:rPr>
        <w:t xml:space="preserve"> از او داشته باشد و در منابع د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گر</w:t>
      </w:r>
      <w:r w:rsidRPr="00E804C1">
        <w:rPr>
          <w:rFonts w:ascii="IRMitra" w:hAnsi="IRMitra" w:cs="IRMitra"/>
          <w:rtl/>
        </w:rPr>
        <w:t xml:space="preserve"> </w:t>
      </w:r>
      <w:r w:rsidR="00965592">
        <w:rPr>
          <w:rFonts w:ascii="IRMitra" w:hAnsi="IRMitra" w:cs="IRMitra" w:hint="cs"/>
          <w:rtl/>
        </w:rPr>
        <w:t>از غیر درایة النور که مراجعه کردم،</w:t>
      </w:r>
      <w:r w:rsidRPr="00E804C1">
        <w:rPr>
          <w:rFonts w:ascii="IRMitra" w:hAnsi="IRMitra" w:cs="IRMitra"/>
          <w:rtl/>
        </w:rPr>
        <w:t xml:space="preserve"> ن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ز</w:t>
      </w:r>
      <w:r w:rsidRPr="00E804C1">
        <w:rPr>
          <w:rFonts w:ascii="IRMitra" w:hAnsi="IRMitra" w:cs="IRMitra"/>
          <w:rtl/>
        </w:rPr>
        <w:t xml:space="preserve"> تنها هم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/>
          <w:rtl/>
        </w:rPr>
        <w:t xml:space="preserve"> ابن اب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نجران به چشم م</w:t>
      </w:r>
      <w:r w:rsidRPr="00E804C1">
        <w:rPr>
          <w:rFonts w:ascii="IRMitra" w:hAnsi="IRMitra" w:cs="IRMitra" w:hint="cs"/>
          <w:rtl/>
        </w:rPr>
        <w:t>ی‌</w:t>
      </w:r>
      <w:r w:rsidRPr="00E804C1">
        <w:rPr>
          <w:rFonts w:ascii="IRMitra" w:hAnsi="IRMitra" w:cs="IRMitra" w:hint="eastAsia"/>
          <w:rtl/>
        </w:rPr>
        <w:t>خورد</w:t>
      </w:r>
      <w:r w:rsidRPr="00E804C1">
        <w:rPr>
          <w:rFonts w:ascii="IRMitra" w:hAnsi="IRMitra" w:cs="IRMitra"/>
          <w:rtl/>
        </w:rPr>
        <w:t xml:space="preserve"> و ه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چ</w:t>
      </w:r>
      <w:r w:rsidRPr="00E804C1">
        <w:rPr>
          <w:rFonts w:ascii="IRMitra" w:hAnsi="IRMitra" w:cs="IRMitra"/>
          <w:rtl/>
        </w:rPr>
        <w:t xml:space="preserve"> راو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د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گر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وجود ندارد.</w:t>
      </w:r>
    </w:p>
    <w:p w14:paraId="4A9592F9" w14:textId="64112146" w:rsidR="00E804C1" w:rsidRPr="008C5D8C" w:rsidRDefault="00E804C1" w:rsidP="001044A6">
      <w:pPr>
        <w:jc w:val="both"/>
        <w:rPr>
          <w:rtl/>
        </w:rPr>
      </w:pPr>
      <w:r w:rsidRPr="008C5D8C">
        <w:rPr>
          <w:rtl/>
        </w:rPr>
        <w:t>احتمال م</w:t>
      </w:r>
      <w:r w:rsidRPr="008C5D8C">
        <w:rPr>
          <w:rFonts w:hint="cs"/>
          <w:rtl/>
        </w:rPr>
        <w:t>ی‌</w:t>
      </w:r>
      <w:r w:rsidRPr="008C5D8C">
        <w:rPr>
          <w:rFonts w:hint="eastAsia"/>
          <w:rtl/>
        </w:rPr>
        <w:t>دهم</w:t>
      </w:r>
      <w:r w:rsidRPr="008C5D8C">
        <w:rPr>
          <w:rtl/>
        </w:rPr>
        <w:t xml:space="preserve"> که منظور نجاش</w:t>
      </w:r>
      <w:r w:rsidRPr="008C5D8C">
        <w:rPr>
          <w:rFonts w:hint="cs"/>
          <w:rtl/>
        </w:rPr>
        <w:t>ی</w:t>
      </w:r>
      <w:r w:rsidRPr="008C5D8C">
        <w:rPr>
          <w:rtl/>
        </w:rPr>
        <w:t xml:space="preserve"> از عبارت «</w:t>
      </w:r>
      <w:r w:rsidRPr="008C5D8C">
        <w:rPr>
          <w:rFonts w:hint="cs"/>
          <w:rtl/>
        </w:rPr>
        <w:t>ی</w:t>
      </w:r>
      <w:r w:rsidRPr="008C5D8C">
        <w:rPr>
          <w:rFonts w:hint="eastAsia"/>
          <w:rtl/>
        </w:rPr>
        <w:t>رو</w:t>
      </w:r>
      <w:r w:rsidRPr="008C5D8C">
        <w:rPr>
          <w:rFonts w:hint="cs"/>
          <w:rtl/>
        </w:rPr>
        <w:t>ی</w:t>
      </w:r>
      <w:r w:rsidRPr="008C5D8C">
        <w:rPr>
          <w:rFonts w:hint="eastAsia"/>
          <w:rtl/>
        </w:rPr>
        <w:t>ه</w:t>
      </w:r>
      <w:r w:rsidRPr="008C5D8C">
        <w:rPr>
          <w:rtl/>
        </w:rPr>
        <w:t xml:space="preserve"> جماع</w:t>
      </w:r>
      <w:r w:rsidR="00033DEF" w:rsidRPr="008C5D8C">
        <w:rPr>
          <w:rFonts w:hint="cs"/>
          <w:rtl/>
        </w:rPr>
        <w:t>ة</w:t>
      </w:r>
      <w:r w:rsidRPr="008C5D8C">
        <w:rPr>
          <w:rtl/>
        </w:rPr>
        <w:t>» ا</w:t>
      </w:r>
      <w:r w:rsidRPr="008C5D8C">
        <w:rPr>
          <w:rFonts w:hint="cs"/>
          <w:rtl/>
        </w:rPr>
        <w:t>ی</w:t>
      </w:r>
      <w:r w:rsidRPr="008C5D8C">
        <w:rPr>
          <w:rFonts w:hint="eastAsia"/>
          <w:rtl/>
        </w:rPr>
        <w:t>ن</w:t>
      </w:r>
      <w:r w:rsidRPr="008C5D8C">
        <w:rPr>
          <w:rtl/>
        </w:rPr>
        <w:t xml:space="preserve"> نباشد که </w:t>
      </w:r>
      <w:r w:rsidR="008C5D8C" w:rsidRPr="008C5D8C">
        <w:rPr>
          <w:rFonts w:hint="cs"/>
          <w:rtl/>
        </w:rPr>
        <w:t xml:space="preserve">جماعتی از راویان، مستقیماً از وی روایت کرده‌اند. </w:t>
      </w:r>
      <w:r w:rsidRPr="008C5D8C">
        <w:rPr>
          <w:rtl/>
        </w:rPr>
        <w:t>بلکه منظور او اشاره به ا</w:t>
      </w:r>
      <w:r w:rsidRPr="008C5D8C">
        <w:rPr>
          <w:rFonts w:hint="cs"/>
          <w:rtl/>
        </w:rPr>
        <w:t>ی</w:t>
      </w:r>
      <w:r w:rsidRPr="008C5D8C">
        <w:rPr>
          <w:rFonts w:hint="eastAsia"/>
          <w:rtl/>
        </w:rPr>
        <w:t>ن</w:t>
      </w:r>
      <w:r w:rsidRPr="008C5D8C">
        <w:rPr>
          <w:rtl/>
        </w:rPr>
        <w:t xml:space="preserve"> است که کتاب او از طرق مختلف</w:t>
      </w:r>
      <w:r w:rsidRPr="008C5D8C">
        <w:rPr>
          <w:rFonts w:hint="cs"/>
          <w:rtl/>
        </w:rPr>
        <w:t>ی</w:t>
      </w:r>
      <w:r w:rsidRPr="008C5D8C">
        <w:rPr>
          <w:rtl/>
        </w:rPr>
        <w:t xml:space="preserve"> نقل شده است</w:t>
      </w:r>
      <w:r w:rsidR="00965592">
        <w:rPr>
          <w:rFonts w:hint="cs"/>
          <w:rtl/>
        </w:rPr>
        <w:t xml:space="preserve"> که من تنها یک طریقش را ذکر می‌کنم</w:t>
      </w:r>
      <w:r w:rsidRPr="008C5D8C">
        <w:rPr>
          <w:rtl/>
        </w:rPr>
        <w:t xml:space="preserve">. </w:t>
      </w:r>
      <w:r w:rsidR="00965592">
        <w:rPr>
          <w:rFonts w:hint="cs"/>
          <w:rtl/>
        </w:rPr>
        <w:t xml:space="preserve">چون </w:t>
      </w:r>
      <w:r w:rsidRPr="008C5D8C">
        <w:rPr>
          <w:rtl/>
        </w:rPr>
        <w:t>نجاش</w:t>
      </w:r>
      <w:r w:rsidRPr="008C5D8C">
        <w:rPr>
          <w:rFonts w:hint="cs"/>
          <w:rtl/>
        </w:rPr>
        <w:t>ی</w:t>
      </w:r>
      <w:r w:rsidRPr="008C5D8C">
        <w:rPr>
          <w:rtl/>
        </w:rPr>
        <w:t xml:space="preserve"> در برخ</w:t>
      </w:r>
      <w:r w:rsidRPr="008C5D8C">
        <w:rPr>
          <w:rFonts w:hint="cs"/>
          <w:rtl/>
        </w:rPr>
        <w:t>ی</w:t>
      </w:r>
      <w:r w:rsidRPr="008C5D8C">
        <w:rPr>
          <w:rtl/>
        </w:rPr>
        <w:t xml:space="preserve"> از ترجمه‌ها م</w:t>
      </w:r>
      <w:r w:rsidRPr="008C5D8C">
        <w:rPr>
          <w:rFonts w:hint="cs"/>
          <w:rtl/>
        </w:rPr>
        <w:t>ی‌</w:t>
      </w:r>
      <w:r w:rsidRPr="008C5D8C">
        <w:rPr>
          <w:rFonts w:hint="eastAsia"/>
          <w:rtl/>
        </w:rPr>
        <w:t>گو</w:t>
      </w:r>
      <w:r w:rsidRPr="008C5D8C">
        <w:rPr>
          <w:rFonts w:hint="cs"/>
          <w:rtl/>
        </w:rPr>
        <w:t>ی</w:t>
      </w:r>
      <w:r w:rsidRPr="008C5D8C">
        <w:rPr>
          <w:rFonts w:hint="eastAsia"/>
          <w:rtl/>
        </w:rPr>
        <w:t>د</w:t>
      </w:r>
      <w:r w:rsidRPr="008C5D8C">
        <w:rPr>
          <w:rtl/>
        </w:rPr>
        <w:t xml:space="preserve">: «الطرق </w:t>
      </w:r>
      <w:r w:rsidR="008C5D8C" w:rsidRPr="008C5D8C">
        <w:rPr>
          <w:rFonts w:hint="cs"/>
          <w:rtl/>
        </w:rPr>
        <w:t>ا</w:t>
      </w:r>
      <w:r w:rsidRPr="008C5D8C">
        <w:rPr>
          <w:rtl/>
        </w:rPr>
        <w:t>ل</w:t>
      </w:r>
      <w:r w:rsidRPr="008C5D8C">
        <w:rPr>
          <w:rFonts w:hint="cs"/>
          <w:rtl/>
        </w:rPr>
        <w:t>ی</w:t>
      </w:r>
      <w:r w:rsidRPr="008C5D8C">
        <w:rPr>
          <w:rFonts w:hint="eastAsia"/>
          <w:rtl/>
        </w:rPr>
        <w:t>ه</w:t>
      </w:r>
      <w:r w:rsidRPr="008C5D8C">
        <w:rPr>
          <w:rtl/>
        </w:rPr>
        <w:t xml:space="preserve"> کث</w:t>
      </w:r>
      <w:r w:rsidRPr="008C5D8C">
        <w:rPr>
          <w:rFonts w:hint="cs"/>
          <w:rtl/>
        </w:rPr>
        <w:t>ی</w:t>
      </w:r>
      <w:r w:rsidRPr="008C5D8C">
        <w:rPr>
          <w:rFonts w:hint="eastAsia"/>
          <w:rtl/>
        </w:rPr>
        <w:t>رةٌ</w:t>
      </w:r>
      <w:r w:rsidRPr="008C5D8C">
        <w:rPr>
          <w:rtl/>
        </w:rPr>
        <w:t xml:space="preserve"> و أنا أذکر طر</w:t>
      </w:r>
      <w:r w:rsidRPr="008C5D8C">
        <w:rPr>
          <w:rFonts w:hint="cs"/>
          <w:rtl/>
        </w:rPr>
        <w:t>ی</w:t>
      </w:r>
      <w:r w:rsidRPr="008C5D8C">
        <w:rPr>
          <w:rFonts w:hint="eastAsia"/>
          <w:rtl/>
        </w:rPr>
        <w:t>قًا</w:t>
      </w:r>
      <w:r w:rsidRPr="008C5D8C">
        <w:rPr>
          <w:rtl/>
        </w:rPr>
        <w:t xml:space="preserve"> أو طر</w:t>
      </w:r>
      <w:r w:rsidRPr="008C5D8C">
        <w:rPr>
          <w:rFonts w:hint="cs"/>
          <w:rtl/>
        </w:rPr>
        <w:t>ی</w:t>
      </w:r>
      <w:r w:rsidRPr="008C5D8C">
        <w:rPr>
          <w:rFonts w:hint="eastAsia"/>
          <w:rtl/>
        </w:rPr>
        <w:t>ق</w:t>
      </w:r>
      <w:r w:rsidRPr="008C5D8C">
        <w:rPr>
          <w:rFonts w:hint="cs"/>
          <w:rtl/>
        </w:rPr>
        <w:t>ی</w:t>
      </w:r>
      <w:r w:rsidRPr="008C5D8C">
        <w:rPr>
          <w:rFonts w:hint="eastAsia"/>
          <w:rtl/>
        </w:rPr>
        <w:t>ن»</w:t>
      </w:r>
      <w:r w:rsidRPr="008C5D8C">
        <w:rPr>
          <w:rtl/>
        </w:rPr>
        <w:t>. ا</w:t>
      </w:r>
      <w:r w:rsidRPr="008C5D8C">
        <w:rPr>
          <w:rFonts w:hint="cs"/>
          <w:rtl/>
        </w:rPr>
        <w:t>ی</w:t>
      </w:r>
      <w:r w:rsidRPr="008C5D8C">
        <w:rPr>
          <w:rFonts w:hint="eastAsia"/>
          <w:rtl/>
        </w:rPr>
        <w:t>ن</w:t>
      </w:r>
      <w:r w:rsidRPr="008C5D8C">
        <w:rPr>
          <w:rtl/>
        </w:rPr>
        <w:t xml:space="preserve"> </w:t>
      </w:r>
      <w:r w:rsidRPr="008C5D8C">
        <w:rPr>
          <w:rFonts w:hint="eastAsia"/>
          <w:rtl/>
        </w:rPr>
        <w:t>عبارت</w:t>
      </w:r>
      <w:r w:rsidRPr="008C5D8C">
        <w:rPr>
          <w:rtl/>
        </w:rPr>
        <w:t xml:space="preserve"> نشان م</w:t>
      </w:r>
      <w:r w:rsidRPr="008C5D8C">
        <w:rPr>
          <w:rFonts w:hint="cs"/>
          <w:rtl/>
        </w:rPr>
        <w:t>ی‌</w:t>
      </w:r>
      <w:r w:rsidRPr="008C5D8C">
        <w:rPr>
          <w:rFonts w:hint="eastAsia"/>
          <w:rtl/>
        </w:rPr>
        <w:t>دهد</w:t>
      </w:r>
      <w:r w:rsidRPr="008C5D8C">
        <w:rPr>
          <w:rtl/>
        </w:rPr>
        <w:t xml:space="preserve"> که منابع مختلف</w:t>
      </w:r>
      <w:r w:rsidRPr="008C5D8C">
        <w:rPr>
          <w:rFonts w:hint="cs"/>
          <w:rtl/>
        </w:rPr>
        <w:t>ی</w:t>
      </w:r>
      <w:r w:rsidRPr="008C5D8C">
        <w:rPr>
          <w:rtl/>
        </w:rPr>
        <w:t xml:space="preserve"> از ا</w:t>
      </w:r>
      <w:r w:rsidRPr="008C5D8C">
        <w:rPr>
          <w:rFonts w:hint="cs"/>
          <w:rtl/>
        </w:rPr>
        <w:t>ی</w:t>
      </w:r>
      <w:r w:rsidRPr="008C5D8C">
        <w:rPr>
          <w:rFonts w:hint="eastAsia"/>
          <w:rtl/>
        </w:rPr>
        <w:t>ن</w:t>
      </w:r>
      <w:r w:rsidRPr="008C5D8C">
        <w:rPr>
          <w:rtl/>
        </w:rPr>
        <w:t xml:space="preserve"> کتاب نقل </w:t>
      </w:r>
      <w:r w:rsidR="008C5D8C" w:rsidRPr="008C5D8C">
        <w:rPr>
          <w:rFonts w:hint="cs"/>
          <w:rtl/>
        </w:rPr>
        <w:t>کرده‌اند</w:t>
      </w:r>
      <w:r w:rsidRPr="008C5D8C">
        <w:rPr>
          <w:rtl/>
        </w:rPr>
        <w:t xml:space="preserve"> و او فقط </w:t>
      </w:r>
      <w:r w:rsidRPr="008C5D8C">
        <w:rPr>
          <w:rFonts w:hint="cs"/>
          <w:rtl/>
        </w:rPr>
        <w:t>ی</w:t>
      </w:r>
      <w:r w:rsidRPr="008C5D8C">
        <w:rPr>
          <w:rFonts w:hint="eastAsia"/>
          <w:rtl/>
        </w:rPr>
        <w:t>ک</w:t>
      </w:r>
      <w:r w:rsidRPr="008C5D8C">
        <w:rPr>
          <w:rtl/>
        </w:rPr>
        <w:t xml:space="preserve"> </w:t>
      </w:r>
      <w:r w:rsidRPr="008C5D8C">
        <w:rPr>
          <w:rFonts w:hint="cs"/>
          <w:rtl/>
        </w:rPr>
        <w:t>ی</w:t>
      </w:r>
      <w:r w:rsidRPr="008C5D8C">
        <w:rPr>
          <w:rFonts w:hint="eastAsia"/>
          <w:rtl/>
        </w:rPr>
        <w:t>ا</w:t>
      </w:r>
      <w:r w:rsidRPr="008C5D8C">
        <w:rPr>
          <w:rtl/>
        </w:rPr>
        <w:t xml:space="preserve"> دو طر</w:t>
      </w:r>
      <w:r w:rsidRPr="008C5D8C">
        <w:rPr>
          <w:rFonts w:hint="cs"/>
          <w:rtl/>
        </w:rPr>
        <w:t>ی</w:t>
      </w:r>
      <w:r w:rsidRPr="008C5D8C">
        <w:rPr>
          <w:rFonts w:hint="eastAsia"/>
          <w:rtl/>
        </w:rPr>
        <w:t>ق</w:t>
      </w:r>
      <w:r w:rsidRPr="008C5D8C">
        <w:rPr>
          <w:rtl/>
        </w:rPr>
        <w:t xml:space="preserve"> را ذکر م</w:t>
      </w:r>
      <w:r w:rsidRPr="008C5D8C">
        <w:rPr>
          <w:rFonts w:hint="cs"/>
          <w:rtl/>
        </w:rPr>
        <w:t>ی‌</w:t>
      </w:r>
      <w:r w:rsidRPr="008C5D8C">
        <w:rPr>
          <w:rFonts w:hint="eastAsia"/>
          <w:rtl/>
        </w:rPr>
        <w:t>کند</w:t>
      </w:r>
      <w:r w:rsidRPr="008C5D8C">
        <w:rPr>
          <w:rtl/>
        </w:rPr>
        <w:t>. ا</w:t>
      </w:r>
      <w:r w:rsidRPr="008C5D8C">
        <w:rPr>
          <w:rFonts w:hint="cs"/>
          <w:rtl/>
        </w:rPr>
        <w:t>ی</w:t>
      </w:r>
      <w:r w:rsidRPr="008C5D8C">
        <w:rPr>
          <w:rFonts w:hint="eastAsia"/>
          <w:rtl/>
        </w:rPr>
        <w:t>ن</w:t>
      </w:r>
      <w:r w:rsidRPr="008C5D8C">
        <w:rPr>
          <w:rtl/>
        </w:rPr>
        <w:t xml:space="preserve"> اشاره به ا</w:t>
      </w:r>
      <w:r w:rsidRPr="008C5D8C">
        <w:rPr>
          <w:rFonts w:hint="cs"/>
          <w:rtl/>
        </w:rPr>
        <w:t>ی</w:t>
      </w:r>
      <w:r w:rsidRPr="008C5D8C">
        <w:rPr>
          <w:rFonts w:hint="eastAsia"/>
          <w:rtl/>
        </w:rPr>
        <w:t>ن</w:t>
      </w:r>
      <w:r w:rsidRPr="008C5D8C">
        <w:rPr>
          <w:rtl/>
        </w:rPr>
        <w:t xml:space="preserve"> است که طرق متعدد</w:t>
      </w:r>
      <w:r w:rsidRPr="008C5D8C">
        <w:rPr>
          <w:rFonts w:hint="cs"/>
          <w:rtl/>
        </w:rPr>
        <w:t>ی</w:t>
      </w:r>
      <w:r w:rsidRPr="008C5D8C">
        <w:rPr>
          <w:rtl/>
        </w:rPr>
        <w:t xml:space="preserve"> برا</w:t>
      </w:r>
      <w:r w:rsidRPr="008C5D8C">
        <w:rPr>
          <w:rFonts w:hint="cs"/>
          <w:rtl/>
        </w:rPr>
        <w:t>ی</w:t>
      </w:r>
      <w:r w:rsidRPr="008C5D8C">
        <w:rPr>
          <w:rtl/>
        </w:rPr>
        <w:t xml:space="preserve"> نقل ا</w:t>
      </w:r>
      <w:r w:rsidRPr="008C5D8C">
        <w:rPr>
          <w:rFonts w:hint="cs"/>
          <w:rtl/>
        </w:rPr>
        <w:t>ی</w:t>
      </w:r>
      <w:r w:rsidRPr="008C5D8C">
        <w:rPr>
          <w:rFonts w:hint="eastAsia"/>
          <w:rtl/>
        </w:rPr>
        <w:t>ن</w:t>
      </w:r>
      <w:r w:rsidRPr="008C5D8C">
        <w:rPr>
          <w:rtl/>
        </w:rPr>
        <w:t xml:space="preserve"> کتاب وجود دارد. اما </w:t>
      </w:r>
      <w:r w:rsidR="008C5D8C" w:rsidRPr="008C5D8C">
        <w:rPr>
          <w:rFonts w:hint="cs"/>
          <w:rtl/>
        </w:rPr>
        <w:t>علی ال</w:t>
      </w:r>
      <w:r w:rsidRPr="008C5D8C">
        <w:rPr>
          <w:rtl/>
        </w:rPr>
        <w:t>قاعده، ا</w:t>
      </w:r>
      <w:r w:rsidRPr="008C5D8C">
        <w:rPr>
          <w:rFonts w:hint="cs"/>
          <w:rtl/>
        </w:rPr>
        <w:t>ی</w:t>
      </w:r>
      <w:r w:rsidRPr="008C5D8C">
        <w:rPr>
          <w:rFonts w:hint="eastAsia"/>
          <w:rtl/>
        </w:rPr>
        <w:t>ن</w:t>
      </w:r>
      <w:r w:rsidRPr="008C5D8C">
        <w:rPr>
          <w:rtl/>
        </w:rPr>
        <w:t xml:space="preserve"> طرق با</w:t>
      </w:r>
      <w:r w:rsidRPr="008C5D8C">
        <w:rPr>
          <w:rFonts w:hint="cs"/>
          <w:rtl/>
        </w:rPr>
        <w:t>ی</w:t>
      </w:r>
      <w:r w:rsidRPr="008C5D8C">
        <w:rPr>
          <w:rFonts w:hint="eastAsia"/>
          <w:rtl/>
        </w:rPr>
        <w:t>د</w:t>
      </w:r>
      <w:r w:rsidRPr="008C5D8C">
        <w:rPr>
          <w:rtl/>
        </w:rPr>
        <w:t xml:space="preserve"> به حسن بن محبوب بازگردند، ز</w:t>
      </w:r>
      <w:r w:rsidRPr="008C5D8C">
        <w:rPr>
          <w:rFonts w:hint="cs"/>
          <w:rtl/>
        </w:rPr>
        <w:t>ی</w:t>
      </w:r>
      <w:r w:rsidRPr="008C5D8C">
        <w:rPr>
          <w:rFonts w:hint="eastAsia"/>
          <w:rtl/>
        </w:rPr>
        <w:t>را</w:t>
      </w:r>
      <w:r w:rsidRPr="008C5D8C">
        <w:rPr>
          <w:rtl/>
        </w:rPr>
        <w:t xml:space="preserve"> اگر راو</w:t>
      </w:r>
      <w:r w:rsidRPr="008C5D8C">
        <w:rPr>
          <w:rFonts w:hint="cs"/>
          <w:rtl/>
        </w:rPr>
        <w:t>ی</w:t>
      </w:r>
      <w:r w:rsidRPr="008C5D8C">
        <w:rPr>
          <w:rtl/>
        </w:rPr>
        <w:t xml:space="preserve"> معروف و شناخته‌شده </w:t>
      </w:r>
      <w:r w:rsidR="008C5D8C" w:rsidRPr="008C5D8C">
        <w:rPr>
          <w:rFonts w:hint="cs"/>
          <w:rtl/>
        </w:rPr>
        <w:t xml:space="preserve">دیگری </w:t>
      </w:r>
      <w:r w:rsidRPr="008C5D8C">
        <w:rPr>
          <w:rtl/>
        </w:rPr>
        <w:t>وجود داشته باشد، با</w:t>
      </w:r>
      <w:r w:rsidRPr="008C5D8C">
        <w:rPr>
          <w:rFonts w:hint="cs"/>
          <w:rtl/>
        </w:rPr>
        <w:t>ی</w:t>
      </w:r>
      <w:r w:rsidRPr="008C5D8C">
        <w:rPr>
          <w:rFonts w:hint="eastAsia"/>
          <w:rtl/>
        </w:rPr>
        <w:t>د</w:t>
      </w:r>
      <w:r w:rsidRPr="008C5D8C">
        <w:rPr>
          <w:rtl/>
        </w:rPr>
        <w:t xml:space="preserve"> ردپا</w:t>
      </w:r>
      <w:r w:rsidRPr="008C5D8C">
        <w:rPr>
          <w:rFonts w:hint="cs"/>
          <w:rtl/>
        </w:rPr>
        <w:t>یی</w:t>
      </w:r>
      <w:r w:rsidRPr="008C5D8C">
        <w:rPr>
          <w:rtl/>
        </w:rPr>
        <w:t xml:space="preserve"> از او در روا</w:t>
      </w:r>
      <w:r w:rsidRPr="008C5D8C">
        <w:rPr>
          <w:rFonts w:hint="cs"/>
          <w:rtl/>
        </w:rPr>
        <w:t>ی</w:t>
      </w:r>
      <w:r w:rsidRPr="008C5D8C">
        <w:rPr>
          <w:rFonts w:hint="eastAsia"/>
          <w:rtl/>
        </w:rPr>
        <w:t>ت‌ها</w:t>
      </w:r>
      <w:r w:rsidRPr="008C5D8C">
        <w:rPr>
          <w:rFonts w:hint="cs"/>
          <w:rtl/>
        </w:rPr>
        <w:t>ی</w:t>
      </w:r>
      <w:r w:rsidRPr="008C5D8C">
        <w:rPr>
          <w:rtl/>
        </w:rPr>
        <w:t xml:space="preserve"> ما د</w:t>
      </w:r>
      <w:r w:rsidRPr="008C5D8C">
        <w:rPr>
          <w:rFonts w:hint="cs"/>
          <w:rtl/>
        </w:rPr>
        <w:t>ی</w:t>
      </w:r>
      <w:r w:rsidRPr="008C5D8C">
        <w:rPr>
          <w:rFonts w:hint="eastAsia"/>
          <w:rtl/>
        </w:rPr>
        <w:t>ده</w:t>
      </w:r>
      <w:r w:rsidRPr="008C5D8C">
        <w:rPr>
          <w:rtl/>
        </w:rPr>
        <w:t xml:space="preserve"> شود که چن</w:t>
      </w:r>
      <w:r w:rsidRPr="008C5D8C">
        <w:rPr>
          <w:rFonts w:hint="cs"/>
          <w:rtl/>
        </w:rPr>
        <w:t>ی</w:t>
      </w:r>
      <w:r w:rsidRPr="008C5D8C">
        <w:rPr>
          <w:rFonts w:hint="eastAsia"/>
          <w:rtl/>
        </w:rPr>
        <w:t>ن</w:t>
      </w:r>
      <w:r w:rsidRPr="008C5D8C">
        <w:rPr>
          <w:rtl/>
        </w:rPr>
        <w:t xml:space="preserve"> ن</w:t>
      </w:r>
      <w:r w:rsidRPr="008C5D8C">
        <w:rPr>
          <w:rFonts w:hint="cs"/>
          <w:rtl/>
        </w:rPr>
        <w:t>ی</w:t>
      </w:r>
      <w:r w:rsidRPr="008C5D8C">
        <w:rPr>
          <w:rFonts w:hint="eastAsia"/>
          <w:rtl/>
        </w:rPr>
        <w:t>ست</w:t>
      </w:r>
      <w:r w:rsidRPr="008C5D8C">
        <w:rPr>
          <w:rtl/>
        </w:rPr>
        <w:t>.</w:t>
      </w:r>
    </w:p>
    <w:p w14:paraId="7AE227FE" w14:textId="42EC514A" w:rsidR="00C26513" w:rsidRDefault="00965592" w:rsidP="001044A6">
      <w:pPr>
        <w:jc w:val="both"/>
        <w:rPr>
          <w:rtl/>
        </w:rPr>
      </w:pPr>
      <w:r>
        <w:rPr>
          <w:rFonts w:hint="cs"/>
          <w:rtl/>
        </w:rPr>
        <w:t xml:space="preserve">کوتاه‌سخن آن‌که، اگر مقصود نجاشی از جماعت، راویان باواسطه باشد، </w:t>
      </w:r>
      <w:r w:rsidR="00E804C1" w:rsidRPr="008C5D8C">
        <w:rPr>
          <w:rtl/>
        </w:rPr>
        <w:t>روا</w:t>
      </w:r>
      <w:r w:rsidR="00E804C1" w:rsidRPr="008C5D8C">
        <w:rPr>
          <w:rFonts w:hint="cs"/>
          <w:rtl/>
        </w:rPr>
        <w:t>ی</w:t>
      </w:r>
      <w:r w:rsidR="00E804C1" w:rsidRPr="008C5D8C">
        <w:rPr>
          <w:rFonts w:hint="eastAsia"/>
          <w:rtl/>
        </w:rPr>
        <w:t>ت‌ها</w:t>
      </w:r>
      <w:r w:rsidR="00E804C1" w:rsidRPr="008C5D8C">
        <w:rPr>
          <w:rFonts w:hint="cs"/>
          <w:rtl/>
        </w:rPr>
        <w:t>ی</w:t>
      </w:r>
      <w:r w:rsidR="00E804C1" w:rsidRPr="008C5D8C">
        <w:rPr>
          <w:rtl/>
        </w:rPr>
        <w:t xml:space="preserve"> باواسطه </w:t>
      </w:r>
      <w:r w:rsidR="00E804C1" w:rsidRPr="00E804C1">
        <w:rPr>
          <w:rtl/>
        </w:rPr>
        <w:t>برا</w:t>
      </w:r>
      <w:r w:rsidR="00E804C1" w:rsidRPr="00E804C1">
        <w:rPr>
          <w:rFonts w:hint="cs"/>
          <w:rtl/>
        </w:rPr>
        <w:t>ی</w:t>
      </w:r>
      <w:r w:rsidR="00E804C1" w:rsidRPr="00E804C1">
        <w:rPr>
          <w:rtl/>
        </w:rPr>
        <w:t xml:space="preserve"> توث</w:t>
      </w:r>
      <w:r w:rsidR="00E804C1" w:rsidRPr="00E804C1">
        <w:rPr>
          <w:rFonts w:hint="cs"/>
          <w:rtl/>
        </w:rPr>
        <w:t>ی</w:t>
      </w:r>
      <w:r w:rsidR="00E804C1" w:rsidRPr="00E804C1">
        <w:rPr>
          <w:rFonts w:hint="eastAsia"/>
          <w:rtl/>
        </w:rPr>
        <w:t>ق</w:t>
      </w:r>
      <w:r w:rsidR="00E804C1" w:rsidRPr="00E804C1">
        <w:rPr>
          <w:rtl/>
        </w:rPr>
        <w:t xml:space="preserve"> کاف</w:t>
      </w:r>
      <w:r w:rsidR="00E804C1" w:rsidRPr="00E804C1">
        <w:rPr>
          <w:rFonts w:hint="cs"/>
          <w:rtl/>
        </w:rPr>
        <w:t>ی</w:t>
      </w:r>
      <w:r w:rsidR="00E804C1" w:rsidRPr="00E804C1">
        <w:rPr>
          <w:rtl/>
        </w:rPr>
        <w:t xml:space="preserve"> ن</w:t>
      </w:r>
      <w:r w:rsidR="00E804C1" w:rsidRPr="00E804C1">
        <w:rPr>
          <w:rFonts w:hint="cs"/>
          <w:rtl/>
        </w:rPr>
        <w:t>ی</w:t>
      </w:r>
      <w:r w:rsidR="00E804C1" w:rsidRPr="00E804C1">
        <w:rPr>
          <w:rFonts w:hint="eastAsia"/>
          <w:rtl/>
        </w:rPr>
        <w:t>ستند</w:t>
      </w:r>
      <w:r>
        <w:rPr>
          <w:rFonts w:hint="cs"/>
          <w:rtl/>
        </w:rPr>
        <w:t>؛ و</w:t>
      </w:r>
      <w:r w:rsidR="00E804C1" w:rsidRPr="00E804C1">
        <w:rPr>
          <w:rtl/>
        </w:rPr>
        <w:t xml:space="preserve"> اگر م</w:t>
      </w:r>
      <w:r>
        <w:rPr>
          <w:rFonts w:hint="cs"/>
          <w:rtl/>
        </w:rPr>
        <w:t xml:space="preserve">قصود وی از جماعت، راویان </w:t>
      </w:r>
      <w:r w:rsidR="00E804C1" w:rsidRPr="00E804C1">
        <w:rPr>
          <w:rtl/>
        </w:rPr>
        <w:t>مستق</w:t>
      </w:r>
      <w:r w:rsidR="00E804C1" w:rsidRPr="00E804C1">
        <w:rPr>
          <w:rFonts w:hint="cs"/>
          <w:rtl/>
        </w:rPr>
        <w:t>ی</w:t>
      </w:r>
      <w:r w:rsidR="00E804C1" w:rsidRPr="00E804C1">
        <w:rPr>
          <w:rFonts w:hint="eastAsia"/>
          <w:rtl/>
        </w:rPr>
        <w:t>م</w:t>
      </w:r>
      <w:r w:rsidR="00E804C1" w:rsidRPr="00E804C1">
        <w:rPr>
          <w:rtl/>
        </w:rPr>
        <w:t xml:space="preserve"> باشد، اسناد موجود ا</w:t>
      </w:r>
      <w:r w:rsidR="00E804C1" w:rsidRPr="00E804C1">
        <w:rPr>
          <w:rFonts w:hint="cs"/>
          <w:rtl/>
        </w:rPr>
        <w:t>ی</w:t>
      </w:r>
      <w:r w:rsidR="00E804C1" w:rsidRPr="00E804C1">
        <w:rPr>
          <w:rFonts w:hint="eastAsia"/>
          <w:rtl/>
        </w:rPr>
        <w:t>ن</w:t>
      </w:r>
      <w:r w:rsidR="00E804C1" w:rsidRPr="00E804C1">
        <w:rPr>
          <w:rtl/>
        </w:rPr>
        <w:t xml:space="preserve"> موضوع را تأ</w:t>
      </w:r>
      <w:r w:rsidR="00E804C1" w:rsidRPr="00E804C1">
        <w:rPr>
          <w:rFonts w:hint="cs"/>
          <w:rtl/>
        </w:rPr>
        <w:t>یی</w:t>
      </w:r>
      <w:r w:rsidR="00E804C1" w:rsidRPr="00E804C1">
        <w:rPr>
          <w:rFonts w:hint="eastAsia"/>
          <w:rtl/>
        </w:rPr>
        <w:t>د</w:t>
      </w:r>
      <w:r w:rsidR="00E804C1" w:rsidRPr="00E804C1">
        <w:rPr>
          <w:rtl/>
        </w:rPr>
        <w:t xml:space="preserve"> نم</w:t>
      </w:r>
      <w:r w:rsidR="00E804C1" w:rsidRPr="00E804C1">
        <w:rPr>
          <w:rFonts w:hint="cs"/>
          <w:rtl/>
        </w:rPr>
        <w:t>ی‌</w:t>
      </w:r>
      <w:r w:rsidR="00E804C1" w:rsidRPr="00E804C1">
        <w:rPr>
          <w:rFonts w:hint="eastAsia"/>
          <w:rtl/>
        </w:rPr>
        <w:t>کنند</w:t>
      </w:r>
      <w:r>
        <w:rPr>
          <w:rFonts w:hint="cs"/>
          <w:rtl/>
        </w:rPr>
        <w:t xml:space="preserve"> در نتیجه اطمینان حاصل نمی‌شود</w:t>
      </w:r>
      <w:r w:rsidR="00E804C1" w:rsidRPr="00E804C1">
        <w:rPr>
          <w:rtl/>
        </w:rPr>
        <w:t xml:space="preserve"> ز</w:t>
      </w:r>
      <w:r w:rsidR="00E804C1" w:rsidRPr="00E804C1">
        <w:rPr>
          <w:rFonts w:hint="cs"/>
          <w:rtl/>
        </w:rPr>
        <w:t>ی</w:t>
      </w:r>
      <w:r w:rsidR="00E804C1" w:rsidRPr="00E804C1">
        <w:rPr>
          <w:rFonts w:hint="eastAsia"/>
          <w:rtl/>
        </w:rPr>
        <w:t>را</w:t>
      </w:r>
      <w:r w:rsidR="00E804C1" w:rsidRPr="00E804C1">
        <w:rPr>
          <w:rtl/>
        </w:rPr>
        <w:t xml:space="preserve"> ما از طر</w:t>
      </w:r>
      <w:r w:rsidR="00E804C1" w:rsidRPr="00E804C1">
        <w:rPr>
          <w:rFonts w:hint="cs"/>
          <w:rtl/>
        </w:rPr>
        <w:t>ی</w:t>
      </w:r>
      <w:r w:rsidR="00E804C1" w:rsidRPr="00E804C1">
        <w:rPr>
          <w:rFonts w:hint="eastAsia"/>
          <w:rtl/>
        </w:rPr>
        <w:t>ق</w:t>
      </w:r>
      <w:r w:rsidR="00E804C1" w:rsidRPr="00E804C1">
        <w:rPr>
          <w:rtl/>
        </w:rPr>
        <w:t xml:space="preserve"> ا</w:t>
      </w:r>
      <w:r w:rsidR="00E804C1" w:rsidRPr="00E804C1">
        <w:rPr>
          <w:rFonts w:hint="cs"/>
          <w:rtl/>
        </w:rPr>
        <w:t>ی</w:t>
      </w:r>
      <w:r w:rsidR="00E804C1" w:rsidRPr="00E804C1">
        <w:rPr>
          <w:rFonts w:hint="eastAsia"/>
          <w:rtl/>
        </w:rPr>
        <w:t>ن</w:t>
      </w:r>
      <w:r w:rsidR="00E804C1" w:rsidRPr="00E804C1">
        <w:rPr>
          <w:rtl/>
        </w:rPr>
        <w:t xml:space="preserve"> عبارات م</w:t>
      </w:r>
      <w:r w:rsidR="00E804C1" w:rsidRPr="00E804C1">
        <w:rPr>
          <w:rFonts w:hint="cs"/>
          <w:rtl/>
        </w:rPr>
        <w:t>ی‌</w:t>
      </w:r>
      <w:r w:rsidR="00E804C1" w:rsidRPr="00E804C1">
        <w:rPr>
          <w:rFonts w:hint="eastAsia"/>
          <w:rtl/>
        </w:rPr>
        <w:t>خواه</w:t>
      </w:r>
      <w:r w:rsidR="00E804C1" w:rsidRPr="00E804C1">
        <w:rPr>
          <w:rFonts w:hint="cs"/>
          <w:rtl/>
        </w:rPr>
        <w:t>ی</w:t>
      </w:r>
      <w:r w:rsidR="00E804C1" w:rsidRPr="00E804C1">
        <w:rPr>
          <w:rFonts w:hint="eastAsia"/>
          <w:rtl/>
        </w:rPr>
        <w:t>م</w:t>
      </w:r>
      <w:r w:rsidR="00E804C1" w:rsidRPr="00E804C1">
        <w:rPr>
          <w:rtl/>
        </w:rPr>
        <w:t xml:space="preserve"> به اطم</w:t>
      </w:r>
      <w:r w:rsidR="00E804C1" w:rsidRPr="00E804C1">
        <w:rPr>
          <w:rFonts w:hint="cs"/>
          <w:rtl/>
        </w:rPr>
        <w:t>ی</w:t>
      </w:r>
      <w:r w:rsidR="00E804C1" w:rsidRPr="00E804C1">
        <w:rPr>
          <w:rFonts w:hint="eastAsia"/>
          <w:rtl/>
        </w:rPr>
        <w:t>نان</w:t>
      </w:r>
      <w:r w:rsidR="00E804C1" w:rsidRPr="00E804C1">
        <w:rPr>
          <w:rtl/>
        </w:rPr>
        <w:t xml:space="preserve"> برس</w:t>
      </w:r>
      <w:r w:rsidR="00E804C1" w:rsidRPr="00E804C1">
        <w:rPr>
          <w:rFonts w:hint="cs"/>
          <w:rtl/>
        </w:rPr>
        <w:t>ی</w:t>
      </w:r>
      <w:r w:rsidR="00E804C1" w:rsidRPr="00E804C1">
        <w:rPr>
          <w:rFonts w:hint="eastAsia"/>
          <w:rtl/>
        </w:rPr>
        <w:t>م</w:t>
      </w:r>
      <w:r w:rsidR="00E804C1" w:rsidRPr="00E804C1">
        <w:rPr>
          <w:rtl/>
        </w:rPr>
        <w:t xml:space="preserve"> که ا</w:t>
      </w:r>
      <w:r w:rsidR="00E804C1" w:rsidRPr="00E804C1">
        <w:rPr>
          <w:rFonts w:hint="cs"/>
          <w:rtl/>
        </w:rPr>
        <w:t>ی</w:t>
      </w:r>
      <w:r w:rsidR="00E804C1" w:rsidRPr="00E804C1">
        <w:rPr>
          <w:rFonts w:hint="eastAsia"/>
          <w:rtl/>
        </w:rPr>
        <w:t>ن</w:t>
      </w:r>
      <w:r w:rsidR="00E804C1" w:rsidRPr="00E804C1">
        <w:rPr>
          <w:rtl/>
        </w:rPr>
        <w:t xml:space="preserve"> شخص ثقه است، اما ا</w:t>
      </w:r>
      <w:r w:rsidR="00E804C1" w:rsidRPr="00E804C1">
        <w:rPr>
          <w:rFonts w:hint="cs"/>
          <w:rtl/>
        </w:rPr>
        <w:t>ی</w:t>
      </w:r>
      <w:r w:rsidR="00E804C1" w:rsidRPr="00E804C1">
        <w:rPr>
          <w:rFonts w:hint="eastAsia"/>
          <w:rtl/>
        </w:rPr>
        <w:t>ن</w:t>
      </w:r>
      <w:r w:rsidR="00E804C1" w:rsidRPr="00E804C1">
        <w:rPr>
          <w:rtl/>
        </w:rPr>
        <w:t xml:space="preserve"> عب</w:t>
      </w:r>
      <w:r w:rsidR="00E804C1" w:rsidRPr="00E804C1">
        <w:rPr>
          <w:rFonts w:hint="eastAsia"/>
          <w:rtl/>
        </w:rPr>
        <w:t>ارات</w:t>
      </w:r>
      <w:r w:rsidR="00E804C1" w:rsidRPr="00E804C1">
        <w:rPr>
          <w:rtl/>
        </w:rPr>
        <w:t xml:space="preserve"> به تنها</w:t>
      </w:r>
      <w:r w:rsidR="00E804C1" w:rsidRPr="00E804C1">
        <w:rPr>
          <w:rFonts w:hint="cs"/>
          <w:rtl/>
        </w:rPr>
        <w:t>یی</w:t>
      </w:r>
      <w:r w:rsidR="00E804C1" w:rsidRPr="00E804C1">
        <w:rPr>
          <w:rtl/>
        </w:rPr>
        <w:t xml:space="preserve"> نم</w:t>
      </w:r>
      <w:r w:rsidR="00E804C1" w:rsidRPr="00E804C1">
        <w:rPr>
          <w:rFonts w:hint="cs"/>
          <w:rtl/>
        </w:rPr>
        <w:t>ی‌</w:t>
      </w:r>
      <w:r w:rsidR="00E804C1" w:rsidRPr="00E804C1">
        <w:rPr>
          <w:rFonts w:hint="eastAsia"/>
          <w:rtl/>
        </w:rPr>
        <w:t>توانند</w:t>
      </w:r>
      <w:r w:rsidR="00E804C1" w:rsidRPr="00E804C1">
        <w:rPr>
          <w:rtl/>
        </w:rPr>
        <w:t xml:space="preserve"> ا</w:t>
      </w:r>
      <w:r w:rsidR="00E804C1" w:rsidRPr="00E804C1">
        <w:rPr>
          <w:rFonts w:hint="cs"/>
          <w:rtl/>
        </w:rPr>
        <w:t>ی</w:t>
      </w:r>
      <w:r w:rsidR="00E804C1" w:rsidRPr="00E804C1">
        <w:rPr>
          <w:rFonts w:hint="eastAsia"/>
          <w:rtl/>
        </w:rPr>
        <w:t>ن</w:t>
      </w:r>
      <w:r w:rsidR="00E804C1" w:rsidRPr="00E804C1">
        <w:rPr>
          <w:rtl/>
        </w:rPr>
        <w:t xml:space="preserve"> اطم</w:t>
      </w:r>
      <w:r w:rsidR="00E804C1" w:rsidRPr="00E804C1">
        <w:rPr>
          <w:rFonts w:hint="cs"/>
          <w:rtl/>
        </w:rPr>
        <w:t>ی</w:t>
      </w:r>
      <w:r w:rsidR="00E804C1" w:rsidRPr="00E804C1">
        <w:rPr>
          <w:rFonts w:hint="eastAsia"/>
          <w:rtl/>
        </w:rPr>
        <w:t>نان</w:t>
      </w:r>
      <w:r w:rsidR="00E804C1" w:rsidRPr="00E804C1">
        <w:rPr>
          <w:rtl/>
        </w:rPr>
        <w:t xml:space="preserve"> را فراهم کنند. از ا</w:t>
      </w:r>
      <w:r w:rsidR="00E804C1" w:rsidRPr="00E804C1">
        <w:rPr>
          <w:rFonts w:hint="cs"/>
          <w:rtl/>
        </w:rPr>
        <w:t>ی</w:t>
      </w:r>
      <w:r w:rsidR="00E804C1" w:rsidRPr="00E804C1">
        <w:rPr>
          <w:rFonts w:hint="eastAsia"/>
          <w:rtl/>
        </w:rPr>
        <w:t>ن</w:t>
      </w:r>
      <w:r w:rsidR="00E804C1" w:rsidRPr="00E804C1">
        <w:rPr>
          <w:rtl/>
        </w:rPr>
        <w:t xml:space="preserve"> رو، طر</w:t>
      </w:r>
      <w:r w:rsidR="00E804C1" w:rsidRPr="00E804C1">
        <w:rPr>
          <w:rFonts w:hint="cs"/>
          <w:rtl/>
        </w:rPr>
        <w:t>ی</w:t>
      </w:r>
      <w:r w:rsidR="00E804C1" w:rsidRPr="00E804C1">
        <w:rPr>
          <w:rFonts w:hint="eastAsia"/>
          <w:rtl/>
        </w:rPr>
        <w:t>ق</w:t>
      </w:r>
      <w:r w:rsidR="00E804C1" w:rsidRPr="00E804C1">
        <w:rPr>
          <w:rtl/>
        </w:rPr>
        <w:t xml:space="preserve"> </w:t>
      </w:r>
      <w:r>
        <w:rPr>
          <w:rFonts w:hint="cs"/>
          <w:rtl/>
        </w:rPr>
        <w:t>کافی</w:t>
      </w:r>
      <w:r w:rsidR="00E804C1" w:rsidRPr="00E804C1">
        <w:rPr>
          <w:rtl/>
        </w:rPr>
        <w:t xml:space="preserve"> </w:t>
      </w:r>
      <w:r>
        <w:rPr>
          <w:rFonts w:hint="cs"/>
          <w:rtl/>
        </w:rPr>
        <w:t>به جهت عبدالعزیز عبدی</w:t>
      </w:r>
      <w:r w:rsidR="00E804C1" w:rsidRPr="00E804C1">
        <w:rPr>
          <w:rtl/>
        </w:rPr>
        <w:t xml:space="preserve"> مشکل‌دار </w:t>
      </w:r>
      <w:r w:rsidR="008C5D8C" w:rsidRPr="00E804C1">
        <w:rPr>
          <w:rtl/>
        </w:rPr>
        <w:t xml:space="preserve">به نظر </w:t>
      </w:r>
      <w:r w:rsidR="00E804C1" w:rsidRPr="00E804C1">
        <w:rPr>
          <w:rtl/>
        </w:rPr>
        <w:t>م</w:t>
      </w:r>
      <w:r w:rsidR="00E804C1" w:rsidRPr="00E804C1">
        <w:rPr>
          <w:rFonts w:hint="cs"/>
          <w:rtl/>
        </w:rPr>
        <w:t>ی‌</w:t>
      </w:r>
      <w:r w:rsidR="00E804C1" w:rsidRPr="00E804C1">
        <w:rPr>
          <w:rFonts w:hint="eastAsia"/>
          <w:rtl/>
        </w:rPr>
        <w:t>آ</w:t>
      </w:r>
      <w:r w:rsidR="00E804C1" w:rsidRPr="00E804C1">
        <w:rPr>
          <w:rFonts w:hint="cs"/>
          <w:rtl/>
        </w:rPr>
        <w:t>ی</w:t>
      </w:r>
      <w:r w:rsidR="00E804C1" w:rsidRPr="00E804C1">
        <w:rPr>
          <w:rFonts w:hint="eastAsia"/>
          <w:rtl/>
        </w:rPr>
        <w:t>د</w:t>
      </w:r>
      <w:r w:rsidR="00E804C1" w:rsidRPr="00E804C1">
        <w:rPr>
          <w:rtl/>
        </w:rPr>
        <w:t>.</w:t>
      </w:r>
    </w:p>
    <w:p w14:paraId="24766D5F" w14:textId="534F7F8E" w:rsidR="00E804C1" w:rsidRDefault="00E804C1" w:rsidP="001044A6">
      <w:pPr>
        <w:spacing w:before="240"/>
        <w:jc w:val="both"/>
        <w:rPr>
          <w:rFonts w:ascii="IRMitra" w:hAnsi="IRMitra" w:cs="IRMitra"/>
          <w:rtl/>
        </w:rPr>
      </w:pPr>
      <w:r w:rsidRPr="00E804C1">
        <w:rPr>
          <w:rFonts w:ascii="IRMitra" w:hAnsi="IRMitra" w:cs="IRMitra"/>
          <w:rtl/>
        </w:rPr>
        <w:t>ول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در طر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ق</w:t>
      </w:r>
      <w:r w:rsidRPr="00E804C1">
        <w:rPr>
          <w:rFonts w:ascii="IRMitra" w:hAnsi="IRMitra" w:cs="IRMitra"/>
          <w:rtl/>
        </w:rPr>
        <w:t xml:space="preserve"> </w:t>
      </w:r>
      <w:r w:rsidR="008C5D8C">
        <w:rPr>
          <w:rFonts w:ascii="IRMitra" w:hAnsi="IRMitra" w:cs="IRMitra" w:hint="cs"/>
          <w:rtl/>
        </w:rPr>
        <w:t>کتاب من لا یحضره ال</w:t>
      </w:r>
      <w:r w:rsidRPr="00E804C1">
        <w:rPr>
          <w:rFonts w:ascii="IRMitra" w:hAnsi="IRMitra" w:cs="IRMitra"/>
          <w:rtl/>
        </w:rPr>
        <w:t>فق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ه،</w:t>
      </w:r>
      <w:r w:rsidRPr="00E804C1">
        <w:rPr>
          <w:rFonts w:ascii="IRMitra" w:hAnsi="IRMitra" w:cs="IRMitra"/>
          <w:rtl/>
        </w:rPr>
        <w:t xml:space="preserve"> عب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د</w:t>
      </w:r>
      <w:r w:rsidRPr="00E804C1">
        <w:rPr>
          <w:rFonts w:ascii="IRMitra" w:hAnsi="IRMitra" w:cs="IRMitra"/>
          <w:rtl/>
        </w:rPr>
        <w:t xml:space="preserve"> بن </w:t>
      </w:r>
      <w:r w:rsidR="008A4199">
        <w:rPr>
          <w:rFonts w:ascii="IRMitra" w:hAnsi="IRMitra" w:cs="IRMitra"/>
          <w:rtl/>
        </w:rPr>
        <w:t>زرارة</w:t>
      </w:r>
      <w:r w:rsidRPr="00E804C1">
        <w:rPr>
          <w:rFonts w:ascii="IRMitra" w:hAnsi="IRMitra" w:cs="IRMitra"/>
          <w:rtl/>
        </w:rPr>
        <w:t xml:space="preserve"> در ابتدا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سند قرار گرفته است</w:t>
      </w:r>
      <w:r w:rsidR="00865B3F">
        <w:rPr>
          <w:rStyle w:val="FootnoteReference"/>
          <w:rFonts w:ascii="IRMitra" w:hAnsi="IRMitra" w:cs="IRMitra"/>
          <w:rtl/>
        </w:rPr>
        <w:footnoteReference w:id="6"/>
      </w:r>
      <w:r w:rsidRPr="00E804C1">
        <w:rPr>
          <w:rFonts w:ascii="IRMitra" w:hAnsi="IRMitra" w:cs="IRMitra"/>
          <w:rtl/>
        </w:rPr>
        <w:t>. در طر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ق</w:t>
      </w:r>
      <w:r w:rsidRPr="00E804C1">
        <w:rPr>
          <w:rFonts w:ascii="IRMitra" w:hAnsi="IRMitra" w:cs="IRMitra"/>
          <w:rtl/>
        </w:rPr>
        <w:t xml:space="preserve"> </w:t>
      </w:r>
      <w:r w:rsidR="008C5D8C">
        <w:rPr>
          <w:rFonts w:ascii="IRMitra" w:hAnsi="IRMitra" w:cs="IRMitra" w:hint="cs"/>
          <w:rtl/>
        </w:rPr>
        <w:t>وی</w:t>
      </w:r>
      <w:r w:rsidRPr="00E804C1">
        <w:rPr>
          <w:rFonts w:ascii="IRMitra" w:hAnsi="IRMitra" w:cs="IRMitra"/>
          <w:rtl/>
        </w:rPr>
        <w:t xml:space="preserve"> به عب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د</w:t>
      </w:r>
      <w:r w:rsidRPr="00E804C1">
        <w:rPr>
          <w:rFonts w:ascii="IRMitra" w:hAnsi="IRMitra" w:cs="IRMitra"/>
          <w:rtl/>
        </w:rPr>
        <w:t xml:space="preserve"> بن </w:t>
      </w:r>
      <w:r w:rsidR="008A4199">
        <w:rPr>
          <w:rFonts w:ascii="IRMitra" w:hAnsi="IRMitra" w:cs="IRMitra"/>
          <w:rtl/>
        </w:rPr>
        <w:t>زرارة</w:t>
      </w:r>
      <w:r w:rsidR="00965592">
        <w:rPr>
          <w:rFonts w:ascii="IRMitra" w:hAnsi="IRMitra" w:cs="IRMitra" w:hint="cs"/>
          <w:rtl/>
        </w:rPr>
        <w:t xml:space="preserve"> که در مشیخه</w:t>
      </w:r>
      <w:r w:rsidR="00865B3F">
        <w:rPr>
          <w:rStyle w:val="FootnoteReference"/>
          <w:rFonts w:ascii="IRMitra" w:hAnsi="IRMitra" w:cs="IRMitra"/>
          <w:rtl/>
        </w:rPr>
        <w:footnoteReference w:id="7"/>
      </w:r>
      <w:r w:rsidR="00965592">
        <w:rPr>
          <w:rFonts w:ascii="IRMitra" w:hAnsi="IRMitra" w:cs="IRMitra" w:hint="cs"/>
          <w:rtl/>
        </w:rPr>
        <w:t xml:space="preserve"> آمده</w:t>
      </w:r>
      <w:r w:rsidRPr="00E804C1">
        <w:rPr>
          <w:rFonts w:ascii="IRMitra" w:hAnsi="IRMitra" w:cs="IRMitra"/>
          <w:rtl/>
        </w:rPr>
        <w:t>، شخص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به نام حکم بن مسک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/>
          <w:rtl/>
        </w:rPr>
        <w:t xml:space="preserve"> </w:t>
      </w:r>
      <w:r w:rsidR="008C5D8C">
        <w:rPr>
          <w:rFonts w:ascii="IRMitra" w:hAnsi="IRMitra" w:cs="IRMitra" w:hint="cs"/>
          <w:rtl/>
        </w:rPr>
        <w:t>قرار دارد که</w:t>
      </w:r>
      <w:r w:rsidRPr="00E804C1">
        <w:rPr>
          <w:rFonts w:ascii="IRMitra" w:hAnsi="IRMitra" w:cs="IRMitra"/>
          <w:rtl/>
        </w:rPr>
        <w:t xml:space="preserve"> صراحت</w:t>
      </w:r>
      <w:r w:rsidR="00965592">
        <w:rPr>
          <w:rFonts w:ascii="IRMitra" w:hAnsi="IRMitra" w:cs="IRMitra" w:hint="cs"/>
          <w:rtl/>
        </w:rPr>
        <w:t>اً</w:t>
      </w:r>
      <w:r w:rsidRPr="00E804C1">
        <w:rPr>
          <w:rFonts w:ascii="IRMitra" w:hAnsi="IRMitra" w:cs="IRMitra"/>
          <w:rtl/>
        </w:rPr>
        <w:t xml:space="preserve"> توث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ق</w:t>
      </w:r>
      <w:r w:rsidRPr="00E804C1">
        <w:rPr>
          <w:rFonts w:ascii="IRMitra" w:hAnsi="IRMitra" w:cs="IRMitra"/>
          <w:rtl/>
        </w:rPr>
        <w:t xml:space="preserve"> نشده است</w:t>
      </w:r>
      <w:r w:rsidR="008C5D8C">
        <w:rPr>
          <w:rFonts w:ascii="IRMitra" w:hAnsi="IRMitra" w:cs="IRMitra" w:hint="cs"/>
          <w:rtl/>
        </w:rPr>
        <w:t>،</w:t>
      </w:r>
      <w:r w:rsidRPr="00E804C1">
        <w:rPr>
          <w:rFonts w:ascii="IRMitra" w:hAnsi="IRMitra" w:cs="IRMitra"/>
          <w:rtl/>
        </w:rPr>
        <w:t xml:space="preserve"> اما از مشا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خ</w:t>
      </w:r>
      <w:r w:rsidRPr="00E804C1">
        <w:rPr>
          <w:rFonts w:ascii="IRMitra" w:hAnsi="IRMitra" w:cs="IRMitra"/>
          <w:rtl/>
        </w:rPr>
        <w:t xml:space="preserve"> ابن اب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عم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ر</w:t>
      </w:r>
      <w:r w:rsidRPr="00E804C1">
        <w:rPr>
          <w:rFonts w:ascii="IRMitra" w:hAnsi="IRMitra" w:cs="IRMitra"/>
          <w:rtl/>
        </w:rPr>
        <w:t xml:space="preserve"> و بزنط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است </w:t>
      </w:r>
      <w:r w:rsidR="008C5D8C">
        <w:rPr>
          <w:rFonts w:ascii="IRMitra" w:hAnsi="IRMitra" w:cs="IRMitra" w:hint="cs"/>
          <w:rtl/>
        </w:rPr>
        <w:t>و</w:t>
      </w:r>
      <w:r w:rsidRPr="00E804C1">
        <w:rPr>
          <w:rFonts w:ascii="IRMitra" w:hAnsi="IRMitra" w:cs="IRMitra"/>
          <w:rtl/>
        </w:rPr>
        <w:t xml:space="preserve"> از </w:t>
      </w:r>
      <w:r w:rsidR="008C5D8C">
        <w:rPr>
          <w:rFonts w:ascii="IRMitra" w:hAnsi="IRMitra" w:cs="IRMitra" w:hint="cs"/>
          <w:rtl/>
        </w:rPr>
        <w:t xml:space="preserve">این </w:t>
      </w:r>
      <w:r w:rsidRPr="00E804C1">
        <w:rPr>
          <w:rFonts w:ascii="IRMitra" w:hAnsi="IRMitra" w:cs="IRMitra"/>
          <w:rtl/>
        </w:rPr>
        <w:t>طر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ق</w:t>
      </w:r>
      <w:r w:rsidRPr="00E804C1">
        <w:rPr>
          <w:rFonts w:ascii="IRMitra" w:hAnsi="IRMitra" w:cs="IRMitra"/>
          <w:rtl/>
        </w:rPr>
        <w:t xml:space="preserve"> توث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ق</w:t>
      </w:r>
      <w:r w:rsidRPr="00E804C1">
        <w:rPr>
          <w:rFonts w:ascii="IRMitra" w:hAnsi="IRMitra" w:cs="IRMitra"/>
          <w:rtl/>
        </w:rPr>
        <w:t xml:space="preserve"> </w:t>
      </w:r>
      <w:r w:rsidR="008C5D8C">
        <w:rPr>
          <w:rFonts w:ascii="IRMitra" w:hAnsi="IRMitra" w:cs="IRMitra" w:hint="cs"/>
          <w:rtl/>
        </w:rPr>
        <w:t>می‌شود</w:t>
      </w:r>
      <w:r w:rsidRPr="00E804C1">
        <w:rPr>
          <w:rFonts w:ascii="IRMitra" w:hAnsi="IRMitra" w:cs="IRMitra"/>
          <w:rtl/>
        </w:rPr>
        <w:t>. همچن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ن،</w:t>
      </w:r>
      <w:r w:rsidRPr="00E804C1">
        <w:rPr>
          <w:rFonts w:ascii="IRMitra" w:hAnsi="IRMitra" w:cs="IRMitra"/>
          <w:rtl/>
        </w:rPr>
        <w:t xml:space="preserve"> نسبتاً اکثار روا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ت</w:t>
      </w:r>
      <w:r w:rsidRPr="00E804C1">
        <w:rPr>
          <w:rFonts w:ascii="IRMitra" w:hAnsi="IRMitra" w:cs="IRMitra"/>
          <w:rtl/>
        </w:rPr>
        <w:t xml:space="preserve"> ن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ز</w:t>
      </w:r>
      <w:r w:rsidRPr="00E804C1">
        <w:rPr>
          <w:rFonts w:ascii="IRMitra" w:hAnsi="IRMitra" w:cs="IRMitra"/>
          <w:rtl/>
        </w:rPr>
        <w:t xml:space="preserve"> در مورد او وجود دارد. بنابرا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ن،</w:t>
      </w:r>
      <w:r w:rsidRPr="00E804C1">
        <w:rPr>
          <w:rFonts w:ascii="IRMitra" w:hAnsi="IRMitra" w:cs="IRMitra"/>
          <w:rtl/>
        </w:rPr>
        <w:t xml:space="preserve"> حکم بن مسک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/>
          <w:rtl/>
        </w:rPr>
        <w:t xml:space="preserve"> را م</w:t>
      </w:r>
      <w:r w:rsidRPr="00E804C1">
        <w:rPr>
          <w:rFonts w:ascii="IRMitra" w:hAnsi="IRMitra" w:cs="IRMitra" w:hint="cs"/>
          <w:rtl/>
        </w:rPr>
        <w:t>ی‌</w:t>
      </w:r>
      <w:r w:rsidRPr="00E804C1">
        <w:rPr>
          <w:rFonts w:ascii="IRMitra" w:hAnsi="IRMitra" w:cs="IRMitra" w:hint="eastAsia"/>
          <w:rtl/>
        </w:rPr>
        <w:t>توان</w:t>
      </w:r>
      <w:r w:rsidRPr="00E804C1">
        <w:rPr>
          <w:rFonts w:ascii="IRMitra" w:hAnsi="IRMitra" w:cs="IRMitra"/>
          <w:rtl/>
        </w:rPr>
        <w:t xml:space="preserve"> توث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ق</w:t>
      </w:r>
      <w:r w:rsidRPr="00E804C1">
        <w:rPr>
          <w:rFonts w:ascii="IRMitra" w:hAnsi="IRMitra" w:cs="IRMitra"/>
          <w:rtl/>
        </w:rPr>
        <w:t xml:space="preserve"> کرد، و با توث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ق</w:t>
      </w:r>
      <w:r w:rsidRPr="00E804C1">
        <w:rPr>
          <w:rFonts w:ascii="IRMitra" w:hAnsi="IRMitra" w:cs="IRMitra"/>
          <w:rtl/>
        </w:rPr>
        <w:t xml:space="preserve"> او، روا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ت</w:t>
      </w:r>
      <w:r w:rsidRPr="00E804C1">
        <w:rPr>
          <w:rFonts w:ascii="IRMitra" w:hAnsi="IRMitra" w:cs="IRMitra"/>
          <w:rtl/>
        </w:rPr>
        <w:t xml:space="preserve"> عب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د</w:t>
      </w:r>
      <w:r w:rsidRPr="00E804C1">
        <w:rPr>
          <w:rFonts w:ascii="IRMitra" w:hAnsi="IRMitra" w:cs="IRMitra"/>
          <w:rtl/>
        </w:rPr>
        <w:t xml:space="preserve"> بن </w:t>
      </w:r>
      <w:r w:rsidR="008A4199">
        <w:rPr>
          <w:rFonts w:ascii="IRMitra" w:hAnsi="IRMitra" w:cs="IRMitra"/>
          <w:rtl/>
        </w:rPr>
        <w:t>زرارة</w:t>
      </w:r>
      <w:r w:rsidRPr="00E804C1">
        <w:rPr>
          <w:rFonts w:ascii="IRMitra" w:hAnsi="IRMitra" w:cs="IRMitra"/>
          <w:rtl/>
        </w:rPr>
        <w:t xml:space="preserve"> که در فق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ه</w:t>
      </w:r>
      <w:r w:rsidRPr="00E804C1">
        <w:rPr>
          <w:rFonts w:ascii="IRMitra" w:hAnsi="IRMitra" w:cs="IRMitra"/>
          <w:rtl/>
        </w:rPr>
        <w:t xml:space="preserve"> نقل شده است ن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ز</w:t>
      </w:r>
      <w:r w:rsidRPr="00E804C1">
        <w:rPr>
          <w:rFonts w:ascii="IRMitra" w:hAnsi="IRMitra" w:cs="IRMitra"/>
          <w:rtl/>
        </w:rPr>
        <w:t xml:space="preserve"> توث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ق</w:t>
      </w:r>
      <w:r w:rsidRPr="00E804C1">
        <w:rPr>
          <w:rFonts w:ascii="IRMitra" w:hAnsi="IRMitra" w:cs="IRMitra"/>
          <w:rtl/>
        </w:rPr>
        <w:t xml:space="preserve"> م</w:t>
      </w:r>
      <w:r w:rsidRPr="00E804C1">
        <w:rPr>
          <w:rFonts w:ascii="IRMitra" w:hAnsi="IRMitra" w:cs="IRMitra" w:hint="cs"/>
          <w:rtl/>
        </w:rPr>
        <w:t>ی‌</w:t>
      </w:r>
      <w:r w:rsidRPr="00E804C1">
        <w:rPr>
          <w:rFonts w:ascii="IRMitra" w:hAnsi="IRMitra" w:cs="IRMitra" w:hint="eastAsia"/>
          <w:rtl/>
        </w:rPr>
        <w:t>شود</w:t>
      </w:r>
      <w:r w:rsidRPr="00E804C1">
        <w:rPr>
          <w:rFonts w:ascii="IRMitra" w:hAnsi="IRMitra" w:cs="IRMitra"/>
          <w:rtl/>
        </w:rPr>
        <w:t>.</w:t>
      </w:r>
    </w:p>
    <w:p w14:paraId="5C43E4EA" w14:textId="6FA689E4" w:rsidR="006B07C6" w:rsidRPr="006B07C6" w:rsidRDefault="006B07C6" w:rsidP="001044A6">
      <w:pPr>
        <w:pStyle w:val="Heading4"/>
        <w:jc w:val="both"/>
        <w:rPr>
          <w:rtl/>
        </w:rPr>
      </w:pPr>
      <w:bookmarkStart w:id="7" w:name="_Toc193086553"/>
      <w:r>
        <w:rPr>
          <w:rFonts w:hint="cs"/>
          <w:rtl/>
        </w:rPr>
        <w:lastRenderedPageBreak/>
        <w:t>شمول مشیخه فقیه نسبت به تعابیر مختلف</w:t>
      </w:r>
      <w:bookmarkEnd w:id="7"/>
    </w:p>
    <w:p w14:paraId="6E4E8FA7" w14:textId="359EA67E" w:rsidR="00E804C1" w:rsidRPr="00965592" w:rsidRDefault="008C5D8C" w:rsidP="001044A6">
      <w:pPr>
        <w:spacing w:before="240"/>
        <w:jc w:val="both"/>
        <w:rPr>
          <w:rFonts w:ascii="IRMitra" w:hAnsi="IRMitra" w:cs="IRMitra"/>
          <w:color w:val="000000"/>
          <w:rtl/>
        </w:rPr>
      </w:pPr>
      <w:r w:rsidRPr="00965592">
        <w:rPr>
          <w:rFonts w:ascii="IRMitra" w:hAnsi="IRMitra" w:cs="IRMitra" w:hint="cs"/>
          <w:b/>
          <w:bCs/>
          <w:color w:val="000000"/>
          <w:rtl/>
        </w:rPr>
        <w:t>شاگرد</w:t>
      </w:r>
      <w:r w:rsidRPr="00965592">
        <w:rPr>
          <w:rFonts w:ascii="IRMitra" w:hAnsi="IRMitra" w:cs="IRMitra" w:hint="cs"/>
          <w:color w:val="000000"/>
          <w:rtl/>
        </w:rPr>
        <w:t xml:space="preserve">: </w:t>
      </w:r>
      <w:r w:rsidR="00E804C1" w:rsidRPr="00965592">
        <w:rPr>
          <w:rFonts w:ascii="IRMitra" w:hAnsi="IRMitra" w:cs="IRMitra"/>
          <w:color w:val="000000"/>
          <w:rtl/>
        </w:rPr>
        <w:t>تعب</w:t>
      </w:r>
      <w:r w:rsidR="00E804C1" w:rsidRPr="00965592">
        <w:rPr>
          <w:rFonts w:ascii="IRMitra" w:hAnsi="IRMitra" w:cs="IRMitra" w:hint="cs"/>
          <w:color w:val="000000"/>
          <w:rtl/>
        </w:rPr>
        <w:t>ی</w:t>
      </w:r>
      <w:r w:rsidR="00E804C1" w:rsidRPr="00965592">
        <w:rPr>
          <w:rFonts w:ascii="IRMitra" w:hAnsi="IRMitra" w:cs="IRMitra" w:hint="eastAsia"/>
          <w:color w:val="000000"/>
          <w:rtl/>
        </w:rPr>
        <w:t>ر</w:t>
      </w:r>
      <w:r w:rsidR="00E804C1" w:rsidRPr="00965592">
        <w:rPr>
          <w:rFonts w:ascii="IRMitra" w:hAnsi="IRMitra" w:cs="IRMitra"/>
          <w:color w:val="000000"/>
          <w:rtl/>
        </w:rPr>
        <w:t xml:space="preserve"> "سأل" در </w:t>
      </w:r>
      <w:r w:rsidRPr="00965592">
        <w:rPr>
          <w:rFonts w:ascii="IRMitra" w:hAnsi="IRMitra" w:cs="IRMitra" w:hint="cs"/>
          <w:color w:val="000000"/>
          <w:rtl/>
        </w:rPr>
        <w:t>کتاب من لا یحضره ال</w:t>
      </w:r>
      <w:r w:rsidR="00E804C1" w:rsidRPr="00965592">
        <w:rPr>
          <w:rFonts w:ascii="IRMitra" w:hAnsi="IRMitra" w:cs="IRMitra"/>
          <w:color w:val="000000"/>
          <w:rtl/>
        </w:rPr>
        <w:t>فق</w:t>
      </w:r>
      <w:r w:rsidR="00E804C1" w:rsidRPr="00965592">
        <w:rPr>
          <w:rFonts w:ascii="IRMitra" w:hAnsi="IRMitra" w:cs="IRMitra" w:hint="cs"/>
          <w:color w:val="000000"/>
          <w:rtl/>
        </w:rPr>
        <w:t>ی</w:t>
      </w:r>
      <w:r w:rsidR="00E804C1" w:rsidRPr="00965592">
        <w:rPr>
          <w:rFonts w:ascii="IRMitra" w:hAnsi="IRMitra" w:cs="IRMitra" w:hint="eastAsia"/>
          <w:color w:val="000000"/>
          <w:rtl/>
        </w:rPr>
        <w:t>ه</w:t>
      </w:r>
      <w:r w:rsidR="00E804C1" w:rsidRPr="00965592">
        <w:rPr>
          <w:rFonts w:ascii="IRMitra" w:hAnsi="IRMitra" w:cs="IRMitra"/>
          <w:color w:val="000000"/>
          <w:rtl/>
        </w:rPr>
        <w:t xml:space="preserve"> مشکل</w:t>
      </w:r>
      <w:r w:rsidR="00E804C1" w:rsidRPr="00965592">
        <w:rPr>
          <w:rFonts w:ascii="IRMitra" w:hAnsi="IRMitra" w:cs="IRMitra" w:hint="cs"/>
          <w:color w:val="000000"/>
          <w:rtl/>
        </w:rPr>
        <w:t>ی</w:t>
      </w:r>
      <w:r w:rsidR="00E804C1" w:rsidRPr="00965592">
        <w:rPr>
          <w:rFonts w:ascii="IRMitra" w:hAnsi="IRMitra" w:cs="IRMitra"/>
          <w:color w:val="000000"/>
          <w:rtl/>
        </w:rPr>
        <w:t xml:space="preserve"> ا</w:t>
      </w:r>
      <w:r w:rsidR="00E804C1" w:rsidRPr="00965592">
        <w:rPr>
          <w:rFonts w:ascii="IRMitra" w:hAnsi="IRMitra" w:cs="IRMitra" w:hint="cs"/>
          <w:color w:val="000000"/>
          <w:rtl/>
        </w:rPr>
        <w:t>ی</w:t>
      </w:r>
      <w:r w:rsidR="00E804C1" w:rsidRPr="00965592">
        <w:rPr>
          <w:rFonts w:ascii="IRMitra" w:hAnsi="IRMitra" w:cs="IRMitra" w:hint="eastAsia"/>
          <w:color w:val="000000"/>
          <w:rtl/>
        </w:rPr>
        <w:t>جاد</w:t>
      </w:r>
      <w:r w:rsidR="00E804C1" w:rsidRPr="00965592">
        <w:rPr>
          <w:rFonts w:ascii="IRMitra" w:hAnsi="IRMitra" w:cs="IRMitra"/>
          <w:color w:val="000000"/>
          <w:rtl/>
        </w:rPr>
        <w:t xml:space="preserve"> نم</w:t>
      </w:r>
      <w:r w:rsidR="00E804C1" w:rsidRPr="00965592">
        <w:rPr>
          <w:rFonts w:ascii="IRMitra" w:hAnsi="IRMitra" w:cs="IRMitra" w:hint="cs"/>
          <w:color w:val="000000"/>
          <w:rtl/>
        </w:rPr>
        <w:t>ی‌</w:t>
      </w:r>
      <w:r w:rsidR="00E804C1" w:rsidRPr="00965592">
        <w:rPr>
          <w:rFonts w:ascii="IRMitra" w:hAnsi="IRMitra" w:cs="IRMitra" w:hint="eastAsia"/>
          <w:color w:val="000000"/>
          <w:rtl/>
        </w:rPr>
        <w:t>کند</w:t>
      </w:r>
      <w:r w:rsidRPr="00965592">
        <w:rPr>
          <w:rFonts w:ascii="IRMitra" w:hAnsi="IRMitra" w:cs="IRMitra" w:hint="cs"/>
          <w:color w:val="000000"/>
          <w:rtl/>
        </w:rPr>
        <w:t>؟</w:t>
      </w:r>
    </w:p>
    <w:p w14:paraId="1981DB29" w14:textId="65AD57B4" w:rsidR="008C5D8C" w:rsidRDefault="00E804C1" w:rsidP="001044A6">
      <w:pPr>
        <w:spacing w:before="240"/>
        <w:jc w:val="both"/>
        <w:rPr>
          <w:rFonts w:ascii="IRMitra" w:hAnsi="IRMitra" w:cs="IRMitra"/>
          <w:rtl/>
        </w:rPr>
      </w:pPr>
      <w:r w:rsidRPr="008C5D8C">
        <w:rPr>
          <w:rFonts w:ascii="IRMitra" w:hAnsi="IRMitra" w:cs="IRMitra" w:hint="eastAsia"/>
          <w:b/>
          <w:bCs/>
          <w:rtl/>
        </w:rPr>
        <w:t>استاد</w:t>
      </w:r>
      <w:r w:rsidRPr="00E804C1">
        <w:rPr>
          <w:rFonts w:ascii="IRMitra" w:hAnsi="IRMitra" w:cs="IRMitra"/>
          <w:rtl/>
        </w:rPr>
        <w:t>: خ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ر،</w:t>
      </w:r>
      <w:r w:rsidRPr="00E804C1">
        <w:rPr>
          <w:rFonts w:ascii="IRMitra" w:hAnsi="IRMitra" w:cs="IRMitra"/>
          <w:rtl/>
        </w:rPr>
        <w:t xml:space="preserve"> 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/>
          <w:rtl/>
        </w:rPr>
        <w:t xml:space="preserve"> موضوع مشکل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ندارد. در اسناد </w:t>
      </w:r>
      <w:r w:rsidR="008C5D8C">
        <w:rPr>
          <w:rFonts w:ascii="IRMitra" w:hAnsi="IRMitra" w:cs="IRMitra" w:hint="cs"/>
          <w:rtl/>
        </w:rPr>
        <w:t>کتاب من لا یحضره ال</w:t>
      </w:r>
      <w:r w:rsidRPr="00E804C1">
        <w:rPr>
          <w:rFonts w:ascii="IRMitra" w:hAnsi="IRMitra" w:cs="IRMitra"/>
          <w:rtl/>
        </w:rPr>
        <w:t>فق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ه،</w:t>
      </w:r>
      <w:r w:rsidRPr="00E804C1">
        <w:rPr>
          <w:rFonts w:ascii="IRMitra" w:hAnsi="IRMitra" w:cs="IRMitra"/>
          <w:rtl/>
        </w:rPr>
        <w:t xml:space="preserve"> گاه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اوقات تعب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ر</w:t>
      </w:r>
      <w:r w:rsidRPr="00E804C1">
        <w:rPr>
          <w:rFonts w:ascii="IRMitra" w:hAnsi="IRMitra" w:cs="IRMitra"/>
          <w:rtl/>
        </w:rPr>
        <w:t xml:space="preserve"> "رو</w:t>
      </w:r>
      <w:r w:rsidRPr="00E804C1">
        <w:rPr>
          <w:rFonts w:ascii="IRMitra" w:hAnsi="IRMitra" w:cs="IRMitra" w:hint="cs"/>
          <w:rtl/>
        </w:rPr>
        <w:t>یٰ</w:t>
      </w:r>
      <w:r w:rsidRPr="00E804C1">
        <w:rPr>
          <w:rFonts w:ascii="IRMitra" w:hAnsi="IRMitra" w:cs="IRMitra"/>
          <w:rtl/>
        </w:rPr>
        <w:t>" آمده‌؛ مثلاً "رو</w:t>
      </w:r>
      <w:r w:rsidRPr="00E804C1">
        <w:rPr>
          <w:rFonts w:ascii="IRMitra" w:hAnsi="IRMitra" w:cs="IRMitra" w:hint="cs"/>
          <w:rtl/>
        </w:rPr>
        <w:t>یٰ</w:t>
      </w:r>
      <w:r w:rsidRPr="00E804C1">
        <w:rPr>
          <w:rFonts w:ascii="IRMitra" w:hAnsi="IRMitra" w:cs="IRMitra"/>
          <w:rtl/>
        </w:rPr>
        <w:t xml:space="preserve"> </w:t>
      </w:r>
      <w:r w:rsidR="008A4199">
        <w:rPr>
          <w:rFonts w:ascii="IRMitra" w:hAnsi="IRMitra" w:cs="IRMitra"/>
          <w:rtl/>
        </w:rPr>
        <w:t>زرارة</w:t>
      </w:r>
      <w:r w:rsidRPr="00E804C1">
        <w:rPr>
          <w:rFonts w:ascii="IRMitra" w:hAnsi="IRMitra" w:cs="IRMitra"/>
          <w:rtl/>
        </w:rPr>
        <w:t>"، که دلالت بر ادا</w:t>
      </w:r>
      <w:r w:rsidR="008C5D8C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روا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ت</w:t>
      </w:r>
      <w:r w:rsidRPr="00E804C1">
        <w:rPr>
          <w:rFonts w:ascii="IRMitra" w:hAnsi="IRMitra" w:cs="IRMitra"/>
          <w:rtl/>
        </w:rPr>
        <w:t xml:space="preserve"> دارد. گاه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اوقات ن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ز</w:t>
      </w:r>
      <w:r w:rsidRPr="00E804C1">
        <w:rPr>
          <w:rFonts w:ascii="IRMitra" w:hAnsi="IRMitra" w:cs="IRMitra"/>
          <w:rtl/>
        </w:rPr>
        <w:t xml:space="preserve"> با تعب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ر</w:t>
      </w:r>
      <w:r w:rsidRPr="00E804C1">
        <w:rPr>
          <w:rFonts w:ascii="IRMitra" w:hAnsi="IRMitra" w:cs="IRMitra"/>
          <w:rtl/>
        </w:rPr>
        <w:t xml:space="preserve"> "سأل" آمده است که دال بر تحمل حد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ث</w:t>
      </w:r>
      <w:r w:rsidRPr="00E804C1">
        <w:rPr>
          <w:rFonts w:ascii="IRMitra" w:hAnsi="IRMitra" w:cs="IRMitra"/>
          <w:rtl/>
        </w:rPr>
        <w:t xml:space="preserve"> است. اما با مقا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سه</w:t>
      </w:r>
      <w:r w:rsidRPr="00E804C1">
        <w:rPr>
          <w:rFonts w:ascii="IRMitra" w:hAnsi="IRMitra" w:cs="IRMitra"/>
          <w:rtl/>
        </w:rPr>
        <w:t xml:space="preserve"> اسناد فق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ه</w:t>
      </w:r>
      <w:r w:rsidRPr="00E804C1">
        <w:rPr>
          <w:rFonts w:ascii="IRMitra" w:hAnsi="IRMitra" w:cs="IRMitra"/>
          <w:rtl/>
        </w:rPr>
        <w:t xml:space="preserve"> با اسناد مش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خه</w:t>
      </w:r>
      <w:r w:rsidR="008C5D8C">
        <w:rPr>
          <w:rFonts w:ascii="IRMitra" w:hAnsi="IRMitra" w:cs="IRMitra" w:hint="cs"/>
          <w:rtl/>
        </w:rPr>
        <w:t>،</w:t>
      </w:r>
      <w:r w:rsidRPr="00E804C1">
        <w:rPr>
          <w:rFonts w:ascii="IRMitra" w:hAnsi="IRMitra" w:cs="IRMitra"/>
          <w:rtl/>
        </w:rPr>
        <w:t xml:space="preserve"> به </w:t>
      </w:r>
      <w:r w:rsidR="006B07C6">
        <w:rPr>
          <w:rFonts w:ascii="IRMitra" w:hAnsi="IRMitra" w:cs="IRMitra" w:hint="cs"/>
          <w:rtl/>
        </w:rPr>
        <w:t>این نتیجه رسیدیم که مشیخه فقیه تمام این تعبیرات را شامل می‌شود</w:t>
      </w:r>
      <w:r w:rsidR="008C5D8C">
        <w:rPr>
          <w:rFonts w:ascii="IRMitra" w:hAnsi="IRMitra" w:cs="IRMitra" w:hint="cs"/>
          <w:rtl/>
        </w:rPr>
        <w:t>.</w:t>
      </w:r>
    </w:p>
    <w:p w14:paraId="301B27FE" w14:textId="247BB455" w:rsidR="006B07C6" w:rsidRDefault="006B07C6" w:rsidP="001044A6">
      <w:pPr>
        <w:spacing w:before="240"/>
        <w:jc w:val="both"/>
        <w:rPr>
          <w:rFonts w:ascii="IRMitra" w:hAnsi="IRMitra" w:cs="IRMitra"/>
          <w:rtl/>
        </w:rPr>
      </w:pPr>
      <w:r>
        <w:rPr>
          <w:rFonts w:ascii="IRMitra" w:hAnsi="IRMitra" w:cs="IRMitra" w:hint="cs"/>
          <w:rtl/>
        </w:rPr>
        <w:t>دو استدلال برای این مطلب قابل ذکر است:</w:t>
      </w:r>
    </w:p>
    <w:p w14:paraId="59DD5FF6" w14:textId="0A259E85" w:rsidR="006B07C6" w:rsidRDefault="006B07C6" w:rsidP="001044A6">
      <w:pPr>
        <w:spacing w:before="240"/>
        <w:jc w:val="both"/>
        <w:rPr>
          <w:rFonts w:ascii="IRMitra" w:hAnsi="IRMitra" w:cs="IRMitra"/>
          <w:rtl/>
        </w:rPr>
      </w:pPr>
      <w:r w:rsidRPr="006B07C6">
        <w:rPr>
          <w:rFonts w:ascii="IRMitra" w:hAnsi="IRMitra" w:cs="IRMitra" w:hint="cs"/>
          <w:color w:val="FF0000"/>
          <w:rtl/>
        </w:rPr>
        <w:t>استدلال یکم</w:t>
      </w:r>
      <w:r>
        <w:rPr>
          <w:rFonts w:ascii="IRMitra" w:hAnsi="IRMitra" w:cs="IRMitra" w:hint="cs"/>
          <w:rtl/>
        </w:rPr>
        <w:t xml:space="preserve">: </w:t>
      </w:r>
      <w:r w:rsidR="00E804C1" w:rsidRPr="00E804C1">
        <w:rPr>
          <w:rFonts w:ascii="IRMitra" w:hAnsi="IRMitra" w:cs="IRMitra"/>
          <w:rtl/>
        </w:rPr>
        <w:t>مرحوم ش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خ</w:t>
      </w:r>
      <w:r w:rsidR="00E804C1" w:rsidRPr="00E804C1">
        <w:rPr>
          <w:rFonts w:ascii="IRMitra" w:hAnsi="IRMitra" w:cs="IRMitra"/>
          <w:rtl/>
        </w:rPr>
        <w:t xml:space="preserve"> صدوق در مش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خه</w:t>
      </w:r>
      <w:r w:rsidR="00E804C1" w:rsidRPr="00E804C1">
        <w:rPr>
          <w:rFonts w:ascii="IRMitra" w:hAnsi="IRMitra" w:cs="IRMitra"/>
          <w:rtl/>
        </w:rPr>
        <w:t xml:space="preserve"> فق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ه،</w:t>
      </w:r>
      <w:r w:rsidR="00E804C1" w:rsidRPr="00E804C1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 w:hint="cs"/>
          <w:rtl/>
        </w:rPr>
        <w:t>394</w:t>
      </w:r>
      <w:r w:rsidR="00E804C1" w:rsidRPr="00E804C1">
        <w:rPr>
          <w:rFonts w:ascii="IRMitra" w:hAnsi="IRMitra" w:cs="IRMitra"/>
          <w:rtl/>
        </w:rPr>
        <w:t xml:space="preserve"> نفر را ذکر کرده و طر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ق</w:t>
      </w:r>
      <w:r w:rsidR="00E804C1" w:rsidRPr="00E804C1">
        <w:rPr>
          <w:rFonts w:ascii="IRMitra" w:hAnsi="IRMitra" w:cs="IRMitra"/>
          <w:rtl/>
        </w:rPr>
        <w:t xml:space="preserve"> به آنها را ب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ان</w:t>
      </w:r>
      <w:r w:rsidR="00E804C1" w:rsidRPr="00E804C1">
        <w:rPr>
          <w:rFonts w:ascii="IRMitra" w:hAnsi="IRMitra" w:cs="IRMitra"/>
          <w:rtl/>
        </w:rPr>
        <w:t xml:space="preserve"> کرده است. اما 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ن</w:t>
      </w:r>
      <w:r w:rsidR="00E804C1" w:rsidRPr="00E804C1">
        <w:rPr>
          <w:rFonts w:ascii="IRMitra" w:hAnsi="IRMitra" w:cs="IRMitra"/>
          <w:rtl/>
        </w:rPr>
        <w:t xml:space="preserve"> فهرست بس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ار</w:t>
      </w:r>
      <w:r w:rsidR="00E804C1" w:rsidRPr="00E804C1">
        <w:rPr>
          <w:rFonts w:ascii="IRMitra" w:hAnsi="IRMitra" w:cs="IRMitra"/>
          <w:rtl/>
        </w:rPr>
        <w:t xml:space="preserve"> غ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رمنضبط</w:t>
      </w:r>
      <w:r w:rsidR="00E804C1" w:rsidRPr="00E804C1">
        <w:rPr>
          <w:rFonts w:ascii="IRMitra" w:hAnsi="IRMitra" w:cs="IRMitra"/>
          <w:rtl/>
        </w:rPr>
        <w:t xml:space="preserve"> است؛ 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عن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نه بر اساس ترت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ب</w:t>
      </w:r>
      <w:r w:rsidR="00E804C1" w:rsidRPr="00E804C1">
        <w:rPr>
          <w:rFonts w:ascii="IRMitra" w:hAnsi="IRMitra" w:cs="IRMitra"/>
          <w:rtl/>
        </w:rPr>
        <w:t xml:space="preserve"> الفبا، نه بر اساس ترت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ب</w:t>
      </w:r>
      <w:r w:rsidR="00E804C1" w:rsidRPr="00E804C1">
        <w:rPr>
          <w:rFonts w:ascii="IRMitra" w:hAnsi="IRMitra" w:cs="IRMitra"/>
          <w:rtl/>
        </w:rPr>
        <w:t xml:space="preserve"> طبقه، نه بر اساس ترت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ب</w:t>
      </w:r>
      <w:r w:rsidR="00E804C1" w:rsidRPr="00E804C1">
        <w:rPr>
          <w:rFonts w:ascii="IRMitra" w:hAnsi="IRMitra" w:cs="IRMitra"/>
          <w:rtl/>
        </w:rPr>
        <w:t xml:space="preserve"> منزلت اجتماع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،</w:t>
      </w:r>
      <w:r w:rsidR="00E804C1" w:rsidRPr="00E804C1">
        <w:rPr>
          <w:rFonts w:ascii="IRMitra" w:hAnsi="IRMitra" w:cs="IRMitra"/>
          <w:rtl/>
        </w:rPr>
        <w:t xml:space="preserve"> و نه بر اساس ترت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ب</w:t>
      </w:r>
      <w:r w:rsidR="00E804C1" w:rsidRPr="00E804C1">
        <w:rPr>
          <w:rFonts w:ascii="IRMitra" w:hAnsi="IRMitra" w:cs="IRMitra"/>
          <w:rtl/>
        </w:rPr>
        <w:t xml:space="preserve"> وثاقت 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ا</w:t>
      </w:r>
      <w:r w:rsidR="00E804C1" w:rsidRPr="00E804C1">
        <w:rPr>
          <w:rFonts w:ascii="IRMitra" w:hAnsi="IRMitra" w:cs="IRMitra"/>
          <w:rtl/>
        </w:rPr>
        <w:t xml:space="preserve"> عدم وثاقت تنظ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م</w:t>
      </w:r>
      <w:r w:rsidR="00E804C1" w:rsidRPr="00E804C1">
        <w:rPr>
          <w:rFonts w:ascii="IRMitra" w:hAnsi="IRMitra" w:cs="IRMitra"/>
          <w:rtl/>
        </w:rPr>
        <w:t xml:space="preserve"> شده است.</w:t>
      </w:r>
    </w:p>
    <w:p w14:paraId="26875F7C" w14:textId="05A5989D" w:rsidR="006B07C6" w:rsidRDefault="006B07C6" w:rsidP="001044A6">
      <w:pPr>
        <w:spacing w:before="240"/>
        <w:jc w:val="both"/>
        <w:rPr>
          <w:rFonts w:ascii="IRMitra" w:hAnsi="IRMitra" w:cs="IRMitra"/>
          <w:rtl/>
        </w:rPr>
      </w:pPr>
      <w:r>
        <w:rPr>
          <w:rFonts w:ascii="IRMitra" w:hAnsi="IRMitra" w:cs="IRMitra" w:hint="cs"/>
          <w:rtl/>
        </w:rPr>
        <w:t>با دقّت بیشتر در این مطلب،</w:t>
      </w:r>
      <w:r w:rsidR="00E804C1" w:rsidRPr="00E804C1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 w:hint="cs"/>
          <w:rtl/>
        </w:rPr>
        <w:t xml:space="preserve">به </w:t>
      </w:r>
      <w:r w:rsidR="00E804C1" w:rsidRPr="00E804C1">
        <w:rPr>
          <w:rFonts w:ascii="IRMitra" w:hAnsi="IRMitra" w:cs="IRMitra"/>
          <w:rtl/>
        </w:rPr>
        <w:t>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ن</w:t>
      </w:r>
      <w:r w:rsidR="00E804C1" w:rsidRPr="00E804C1">
        <w:rPr>
          <w:rFonts w:ascii="IRMitra" w:hAnsi="IRMitra" w:cs="IRMitra"/>
          <w:rtl/>
        </w:rPr>
        <w:t xml:space="preserve"> نت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جه</w:t>
      </w:r>
      <w:r w:rsidR="00E804C1" w:rsidRPr="00E804C1">
        <w:rPr>
          <w:rFonts w:ascii="IRMitra" w:hAnsi="IRMitra" w:cs="IRMitra"/>
          <w:rtl/>
        </w:rPr>
        <w:t xml:space="preserve"> رس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د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م</w:t>
      </w:r>
      <w:r w:rsidR="00E804C1" w:rsidRPr="00E804C1">
        <w:rPr>
          <w:rFonts w:ascii="IRMitra" w:hAnsi="IRMitra" w:cs="IRMitra"/>
          <w:rtl/>
        </w:rPr>
        <w:t xml:space="preserve"> که ترت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ب</w:t>
      </w:r>
      <w:r w:rsidR="00E804C1" w:rsidRPr="00E804C1">
        <w:rPr>
          <w:rFonts w:ascii="IRMitra" w:hAnsi="IRMitra" w:cs="IRMitra"/>
          <w:rtl/>
        </w:rPr>
        <w:t xml:space="preserve"> 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ن</w:t>
      </w:r>
      <w:r w:rsidR="00E804C1" w:rsidRPr="00E804C1">
        <w:rPr>
          <w:rFonts w:ascii="IRMitra" w:hAnsi="IRMitra" w:cs="IRMitra"/>
          <w:rtl/>
        </w:rPr>
        <w:t xml:space="preserve"> افراد بر اساس ترت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ب</w:t>
      </w:r>
      <w:r w:rsidR="00E804C1" w:rsidRPr="00E804C1">
        <w:rPr>
          <w:rFonts w:ascii="IRMitra" w:hAnsi="IRMitra" w:cs="IRMitra"/>
          <w:rtl/>
        </w:rPr>
        <w:t xml:space="preserve"> </w:t>
      </w:r>
      <w:r w:rsidR="00965592">
        <w:rPr>
          <w:rFonts w:ascii="IRMitra" w:hAnsi="IRMitra" w:cs="IRMitra" w:hint="cs"/>
          <w:rtl/>
        </w:rPr>
        <w:t>نخستین مرتبۀ ذکرشان در متن</w:t>
      </w:r>
      <w:r w:rsidR="00E804C1" w:rsidRPr="00E804C1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 w:hint="cs"/>
          <w:rtl/>
        </w:rPr>
        <w:t>کتاب</w:t>
      </w:r>
      <w:r w:rsidR="00E804C1" w:rsidRPr="00E804C1">
        <w:rPr>
          <w:rFonts w:ascii="IRMitra" w:hAnsi="IRMitra" w:cs="IRMitra"/>
          <w:rtl/>
        </w:rPr>
        <w:t xml:space="preserve"> است. 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عن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مرحوم ش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خ</w:t>
      </w:r>
      <w:r w:rsidR="00E804C1" w:rsidRPr="00E804C1">
        <w:rPr>
          <w:rFonts w:ascii="IRMitra" w:hAnsi="IRMitra" w:cs="IRMitra"/>
          <w:rtl/>
        </w:rPr>
        <w:t xml:space="preserve"> صدوق به خود کتاب مراجعه کرده و هر کس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که اسمش در ابتدا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سند آمده بود، طر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ق</w:t>
      </w:r>
      <w:r w:rsidR="00E804C1" w:rsidRPr="00E804C1">
        <w:rPr>
          <w:rFonts w:ascii="IRMitra" w:hAnsi="IRMitra" w:cs="IRMitra"/>
          <w:rtl/>
        </w:rPr>
        <w:t xml:space="preserve"> به او را ذکر کرده است. سپس نفر بعد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و نفر بعد</w:t>
      </w:r>
      <w:r w:rsidR="00E804C1" w:rsidRPr="00E804C1">
        <w:rPr>
          <w:rFonts w:ascii="IRMitra" w:hAnsi="IRMitra" w:cs="IRMitra" w:hint="cs"/>
          <w:rtl/>
        </w:rPr>
        <w:t>ی</w:t>
      </w:r>
      <w:r>
        <w:rPr>
          <w:rFonts w:ascii="IRMitra" w:hAnsi="IRMitra" w:cs="IRMitra" w:hint="cs"/>
          <w:rtl/>
        </w:rPr>
        <w:t xml:space="preserve"> </w:t>
      </w:r>
      <w:r w:rsidR="00E804C1" w:rsidRPr="00E804C1">
        <w:rPr>
          <w:rFonts w:ascii="IRMitra" w:hAnsi="IRMitra" w:cs="IRMitra"/>
          <w:rtl/>
        </w:rPr>
        <w:t>...</w:t>
      </w:r>
      <w:r>
        <w:rPr>
          <w:rFonts w:ascii="IRMitra" w:hAnsi="IRMitra" w:cs="IRMitra" w:hint="cs"/>
          <w:rtl/>
        </w:rPr>
        <w:t xml:space="preserve"> .</w:t>
      </w:r>
      <w:r w:rsidR="00E804C1" w:rsidRPr="00E804C1">
        <w:rPr>
          <w:rFonts w:ascii="IRMitra" w:hAnsi="IRMitra" w:cs="IRMitra"/>
          <w:rtl/>
        </w:rPr>
        <w:t xml:space="preserve"> البته تکرار</w:t>
      </w:r>
      <w:r w:rsidR="00E804C1" w:rsidRPr="00E804C1">
        <w:rPr>
          <w:rFonts w:ascii="IRMitra" w:hAnsi="IRMitra" w:cs="IRMitra" w:hint="cs"/>
          <w:rtl/>
        </w:rPr>
        <w:t>ی‌</w:t>
      </w:r>
      <w:r w:rsidR="00E804C1" w:rsidRPr="00E804C1">
        <w:rPr>
          <w:rFonts w:ascii="IRMitra" w:hAnsi="IRMitra" w:cs="IRMitra" w:hint="eastAsia"/>
          <w:rtl/>
        </w:rPr>
        <w:t>ها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ش</w:t>
      </w:r>
      <w:r w:rsidR="00E804C1" w:rsidRPr="00E804C1">
        <w:rPr>
          <w:rFonts w:ascii="IRMitra" w:hAnsi="IRMitra" w:cs="IRMitra"/>
          <w:rtl/>
        </w:rPr>
        <w:t xml:space="preserve"> را حذف کرده است؛ 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عن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ک</w:t>
      </w:r>
      <w:r w:rsidR="00E804C1" w:rsidRPr="00E804C1">
        <w:rPr>
          <w:rFonts w:ascii="IRMitra" w:hAnsi="IRMitra" w:cs="IRMitra"/>
          <w:rtl/>
        </w:rPr>
        <w:t xml:space="preserve"> ل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ست</w:t>
      </w:r>
      <w:r w:rsidR="00E804C1" w:rsidRPr="00E804C1">
        <w:rPr>
          <w:rFonts w:ascii="IRMitra" w:hAnsi="IRMitra" w:cs="IRMitra"/>
          <w:rtl/>
        </w:rPr>
        <w:t xml:space="preserve"> غ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رتکرار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بر اساس اسناد فق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ه</w:t>
      </w:r>
      <w:r w:rsidR="00E804C1" w:rsidRPr="00E804C1">
        <w:rPr>
          <w:rFonts w:ascii="IRMitra" w:hAnsi="IRMitra" w:cs="IRMitra"/>
          <w:rtl/>
        </w:rPr>
        <w:t xml:space="preserve"> ته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ه</w:t>
      </w:r>
      <w:r w:rsidR="00E804C1" w:rsidRPr="00E804C1">
        <w:rPr>
          <w:rFonts w:ascii="IRMitra" w:hAnsi="IRMitra" w:cs="IRMitra"/>
          <w:rtl/>
        </w:rPr>
        <w:t xml:space="preserve"> کرده است. </w:t>
      </w:r>
      <w:r>
        <w:rPr>
          <w:rFonts w:ascii="IRMitra" w:hAnsi="IRMitra" w:cs="IRMitra" w:hint="cs"/>
          <w:rtl/>
        </w:rPr>
        <w:t>گفتنی است،</w:t>
      </w:r>
      <w:r w:rsidR="00E804C1" w:rsidRPr="00E804C1">
        <w:rPr>
          <w:rFonts w:ascii="IRMitra" w:hAnsi="IRMitra" w:cs="IRMitra"/>
          <w:rtl/>
        </w:rPr>
        <w:t xml:space="preserve"> 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ن</w:t>
      </w:r>
      <w:r w:rsidR="00E804C1" w:rsidRPr="00E804C1">
        <w:rPr>
          <w:rFonts w:ascii="IRMitra" w:hAnsi="IRMitra" w:cs="IRMitra"/>
          <w:rtl/>
        </w:rPr>
        <w:t xml:space="preserve"> توض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ح</w:t>
      </w:r>
      <w:r w:rsidR="00E804C1" w:rsidRPr="00E804C1">
        <w:rPr>
          <w:rFonts w:ascii="IRMitra" w:hAnsi="IRMitra" w:cs="IRMitra"/>
          <w:rtl/>
        </w:rPr>
        <w:t xml:space="preserve"> را در مقدمه‌ا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که در </w:t>
      </w:r>
      <w:r>
        <w:rPr>
          <w:rFonts w:ascii="IRMitra" w:hAnsi="IRMitra" w:cs="IRMitra" w:hint="cs"/>
          <w:rtl/>
        </w:rPr>
        <w:t xml:space="preserve">برنامۀ </w:t>
      </w:r>
      <w:r w:rsidR="00E804C1" w:rsidRPr="00E804C1">
        <w:rPr>
          <w:rFonts w:ascii="IRMitra" w:hAnsi="IRMitra" w:cs="IRMitra"/>
          <w:rtl/>
        </w:rPr>
        <w:t>درا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ة</w:t>
      </w:r>
      <w:r w:rsidR="00E804C1" w:rsidRPr="00E804C1">
        <w:rPr>
          <w:rFonts w:ascii="IRMitra" w:hAnsi="IRMitra" w:cs="IRMitra"/>
          <w:rtl/>
        </w:rPr>
        <w:t xml:space="preserve"> النور برا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فق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ه</w:t>
      </w:r>
      <w:r w:rsidR="00E804C1" w:rsidRPr="00E804C1">
        <w:rPr>
          <w:rFonts w:ascii="IRMitra" w:hAnsi="IRMitra" w:cs="IRMitra"/>
          <w:rtl/>
        </w:rPr>
        <w:t xml:space="preserve"> نوشته‌ام، مفصل توض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ح</w:t>
      </w:r>
      <w:r w:rsidR="00E804C1" w:rsidRPr="00E804C1">
        <w:rPr>
          <w:rFonts w:ascii="IRMitra" w:hAnsi="IRMitra" w:cs="IRMitra"/>
          <w:rtl/>
        </w:rPr>
        <w:t xml:space="preserve"> داده‌ام.</w:t>
      </w:r>
      <w:r>
        <w:rPr>
          <w:rFonts w:ascii="IRMitra" w:hAnsi="IRMitra" w:cs="IRMitra" w:hint="cs"/>
          <w:rtl/>
        </w:rPr>
        <w:t xml:space="preserve"> </w:t>
      </w:r>
    </w:p>
    <w:p w14:paraId="1D702715" w14:textId="1B372A3B" w:rsidR="00C26513" w:rsidRDefault="006B07C6" w:rsidP="001044A6">
      <w:pPr>
        <w:spacing w:before="240"/>
        <w:jc w:val="both"/>
        <w:rPr>
          <w:rFonts w:ascii="IRMitra" w:hAnsi="IRMitra" w:cs="IRMitra"/>
          <w:rtl/>
        </w:rPr>
      </w:pPr>
      <w:r>
        <w:rPr>
          <w:rFonts w:ascii="IRMitra" w:hAnsi="IRMitra" w:cs="IRMitra" w:hint="cs"/>
          <w:rtl/>
        </w:rPr>
        <w:t>با عنایت به نکتۀ مزبور روشن می‌شود</w:t>
      </w:r>
      <w:r w:rsidR="00E804C1" w:rsidRPr="00E804C1">
        <w:rPr>
          <w:rFonts w:ascii="IRMitra" w:hAnsi="IRMitra" w:cs="IRMitra" w:hint="eastAsia"/>
          <w:rtl/>
        </w:rPr>
        <w:t>،</w:t>
      </w:r>
      <w:r w:rsidR="00E804C1" w:rsidRPr="00E804C1">
        <w:rPr>
          <w:rFonts w:ascii="IRMitra" w:hAnsi="IRMitra" w:cs="IRMitra"/>
          <w:rtl/>
        </w:rPr>
        <w:t xml:space="preserve"> اول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ن</w:t>
      </w:r>
      <w:r w:rsidR="00E804C1" w:rsidRPr="00E804C1">
        <w:rPr>
          <w:rFonts w:ascii="IRMitra" w:hAnsi="IRMitra" w:cs="IRMitra"/>
          <w:rtl/>
        </w:rPr>
        <w:t xml:space="preserve"> بار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که نام 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ک</w:t>
      </w:r>
      <w:r w:rsidR="00E804C1" w:rsidRPr="00E804C1">
        <w:rPr>
          <w:rFonts w:ascii="IRMitra" w:hAnsi="IRMitra" w:cs="IRMitra"/>
          <w:rtl/>
        </w:rPr>
        <w:t xml:space="preserve"> راو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در فق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ه</w:t>
      </w:r>
      <w:r w:rsidR="00E804C1" w:rsidRPr="00E804C1">
        <w:rPr>
          <w:rFonts w:ascii="IRMitra" w:hAnsi="IRMitra" w:cs="IRMitra"/>
          <w:rtl/>
        </w:rPr>
        <w:t xml:space="preserve"> وارد شده است، قطعاً مش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خه</w:t>
      </w:r>
      <w:r w:rsidR="00E804C1" w:rsidRPr="00E804C1">
        <w:rPr>
          <w:rFonts w:ascii="IRMitra" w:hAnsi="IRMitra" w:cs="IRMitra"/>
          <w:rtl/>
        </w:rPr>
        <w:t xml:space="preserve"> او را شامل م</w:t>
      </w:r>
      <w:r w:rsidR="00E804C1" w:rsidRPr="00E804C1">
        <w:rPr>
          <w:rFonts w:ascii="IRMitra" w:hAnsi="IRMitra" w:cs="IRMitra" w:hint="cs"/>
          <w:rtl/>
        </w:rPr>
        <w:t>ی‌</w:t>
      </w:r>
      <w:r w:rsidR="00E804C1" w:rsidRPr="00E804C1">
        <w:rPr>
          <w:rFonts w:ascii="IRMitra" w:hAnsi="IRMitra" w:cs="IRMitra" w:hint="eastAsia"/>
          <w:rtl/>
        </w:rPr>
        <w:t>شود؛</w:t>
      </w:r>
      <w:r w:rsidR="00E804C1" w:rsidRPr="00E804C1">
        <w:rPr>
          <w:rFonts w:ascii="IRMitra" w:hAnsi="IRMitra" w:cs="IRMitra"/>
          <w:rtl/>
        </w:rPr>
        <w:t xml:space="preserve"> ز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را</w:t>
      </w:r>
      <w:r w:rsidR="00E804C1" w:rsidRPr="00E804C1">
        <w:rPr>
          <w:rFonts w:ascii="IRMitra" w:hAnsi="IRMitra" w:cs="IRMitra"/>
          <w:rtl/>
        </w:rPr>
        <w:t xml:space="preserve"> ورود نام 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ن</w:t>
      </w:r>
      <w:r w:rsidR="00E804C1" w:rsidRPr="00E804C1">
        <w:rPr>
          <w:rFonts w:ascii="IRMitra" w:hAnsi="IRMitra" w:cs="IRMitra"/>
          <w:rtl/>
        </w:rPr>
        <w:t xml:space="preserve"> شخص در مش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خه</w:t>
      </w:r>
      <w:r w:rsidR="00E804C1" w:rsidRPr="00E804C1">
        <w:rPr>
          <w:rFonts w:ascii="IRMitra" w:hAnsi="IRMitra" w:cs="IRMitra"/>
          <w:rtl/>
        </w:rPr>
        <w:t xml:space="preserve"> به اعتبار اول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ن</w:t>
      </w:r>
      <w:r>
        <w:rPr>
          <w:rFonts w:ascii="IRMitra" w:hAnsi="IRMitra" w:cs="IRMitra" w:hint="cs"/>
          <w:rtl/>
        </w:rPr>
        <w:t xml:space="preserve"> مرتبۀ</w:t>
      </w:r>
      <w:r w:rsidR="00E804C1" w:rsidRPr="00E804C1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 w:hint="cs"/>
          <w:rtl/>
        </w:rPr>
        <w:t xml:space="preserve">ذکر راوی </w:t>
      </w:r>
      <w:r w:rsidR="00E804C1" w:rsidRPr="00E804C1">
        <w:rPr>
          <w:rFonts w:ascii="IRMitra" w:hAnsi="IRMitra" w:cs="IRMitra"/>
          <w:rtl/>
        </w:rPr>
        <w:t xml:space="preserve">در </w:t>
      </w:r>
      <w:r>
        <w:rPr>
          <w:rFonts w:ascii="IRMitra" w:hAnsi="IRMitra" w:cs="IRMitra" w:hint="cs"/>
          <w:rtl/>
        </w:rPr>
        <w:t>متن کتاب</w:t>
      </w:r>
      <w:r w:rsidR="00E804C1" w:rsidRPr="00E804C1">
        <w:rPr>
          <w:rFonts w:ascii="IRMitra" w:hAnsi="IRMitra" w:cs="IRMitra"/>
          <w:rtl/>
        </w:rPr>
        <w:t xml:space="preserve"> است. حال وقت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ما به 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ن</w:t>
      </w:r>
      <w:r w:rsidR="00E804C1" w:rsidRPr="00E804C1">
        <w:rPr>
          <w:rFonts w:ascii="IRMitra" w:hAnsi="IRMitra" w:cs="IRMitra"/>
          <w:rtl/>
        </w:rPr>
        <w:t xml:space="preserve"> اول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ن</w:t>
      </w:r>
      <w:r w:rsidR="00E804C1" w:rsidRPr="00E804C1">
        <w:rPr>
          <w:rFonts w:ascii="IRMitra" w:hAnsi="IRMitra" w:cs="IRMitra"/>
          <w:rtl/>
        </w:rPr>
        <w:t xml:space="preserve"> ورودها مراجعه کرد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م،</w:t>
      </w:r>
      <w:r w:rsidR="00E804C1" w:rsidRPr="00E804C1">
        <w:rPr>
          <w:rFonts w:ascii="IRMitra" w:hAnsi="IRMitra" w:cs="IRMitra"/>
          <w:rtl/>
        </w:rPr>
        <w:t xml:space="preserve"> د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د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م</w:t>
      </w:r>
      <w:r w:rsidR="00E804C1" w:rsidRPr="00E804C1">
        <w:rPr>
          <w:rFonts w:ascii="IRMitra" w:hAnsi="IRMitra" w:cs="IRMitra"/>
          <w:rtl/>
        </w:rPr>
        <w:t xml:space="preserve"> که تعب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رات</w:t>
      </w:r>
      <w:r w:rsidR="00E804C1" w:rsidRPr="00E804C1">
        <w:rPr>
          <w:rFonts w:ascii="IRMitra" w:hAnsi="IRMitra" w:cs="IRMitra"/>
          <w:rtl/>
        </w:rPr>
        <w:t xml:space="preserve"> مختلف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در اسناد فق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ه</w:t>
      </w:r>
      <w:r w:rsidR="00E804C1" w:rsidRPr="00E804C1">
        <w:rPr>
          <w:rFonts w:ascii="IRMitra" w:hAnsi="IRMitra" w:cs="IRMitra"/>
          <w:rtl/>
        </w:rPr>
        <w:t xml:space="preserve"> آمده است: گاه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"سأل" است، گاه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"ر</w:t>
      </w:r>
      <w:r w:rsidR="00865B3F">
        <w:rPr>
          <w:rFonts w:ascii="IRMitra" w:hAnsi="IRMitra" w:cs="IRMitra" w:hint="cs"/>
          <w:rtl/>
        </w:rPr>
        <w:t>َ</w:t>
      </w:r>
      <w:r w:rsidR="00E804C1" w:rsidRPr="00E804C1">
        <w:rPr>
          <w:rFonts w:ascii="IRMitra" w:hAnsi="IRMitra" w:cs="IRMitra"/>
          <w:rtl/>
        </w:rPr>
        <w:t>و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>" است، و گاه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"ر</w:t>
      </w:r>
      <w:r w:rsidR="00865B3F">
        <w:rPr>
          <w:rFonts w:ascii="IRMitra" w:hAnsi="IRMitra" w:cs="IRMitra" w:hint="cs"/>
          <w:rtl/>
        </w:rPr>
        <w:t>ُ</w:t>
      </w:r>
      <w:r w:rsidR="00E804C1" w:rsidRPr="00E804C1">
        <w:rPr>
          <w:rFonts w:ascii="IRMitra" w:hAnsi="IRMitra" w:cs="IRMitra"/>
          <w:rtl/>
        </w:rPr>
        <w:t>و</w:t>
      </w:r>
      <w:r w:rsidR="00865B3F">
        <w:rPr>
          <w:rFonts w:ascii="IRMitra" w:hAnsi="IRMitra" w:cs="IRMitra" w:hint="cs"/>
          <w:rtl/>
        </w:rPr>
        <w:t>ِ</w:t>
      </w:r>
      <w:r w:rsidR="00E804C1" w:rsidRPr="00E804C1">
        <w:rPr>
          <w:rFonts w:ascii="IRMitra" w:hAnsi="IRMitra" w:cs="IRMitra" w:hint="cs"/>
          <w:rtl/>
        </w:rPr>
        <w:t>ی</w:t>
      </w:r>
      <w:r w:rsidR="00865B3F">
        <w:rPr>
          <w:rFonts w:ascii="IRMitra" w:hAnsi="IRMitra" w:cs="IRMitra" w:hint="cs"/>
          <w:rtl/>
        </w:rPr>
        <w:t>َ</w:t>
      </w:r>
      <w:r w:rsidR="00E804C1" w:rsidRPr="00E804C1">
        <w:rPr>
          <w:rFonts w:ascii="IRMitra" w:hAnsi="IRMitra" w:cs="IRMitra"/>
          <w:rtl/>
        </w:rPr>
        <w:t xml:space="preserve"> عنه". </w:t>
      </w:r>
      <w:r>
        <w:rPr>
          <w:rFonts w:ascii="IRMitra" w:hAnsi="IRMitra" w:cs="IRMitra" w:hint="cs"/>
          <w:rtl/>
        </w:rPr>
        <w:t xml:space="preserve">بنابراین مشیخه فقیه، </w:t>
      </w:r>
      <w:r w:rsidR="00E804C1" w:rsidRPr="00E804C1">
        <w:rPr>
          <w:rFonts w:ascii="IRMitra" w:hAnsi="IRMitra" w:cs="IRMitra"/>
          <w:rtl/>
        </w:rPr>
        <w:t>تمام 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ن</w:t>
      </w:r>
      <w:r w:rsidR="00E804C1" w:rsidRPr="00E804C1">
        <w:rPr>
          <w:rFonts w:ascii="IRMitra" w:hAnsi="IRMitra" w:cs="IRMitra"/>
          <w:rtl/>
        </w:rPr>
        <w:t xml:space="preserve"> تعب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رات</w:t>
      </w:r>
      <w:r w:rsidR="00E804C1" w:rsidRPr="00E804C1">
        <w:rPr>
          <w:rFonts w:ascii="IRMitra" w:hAnsi="IRMitra" w:cs="IRMitra"/>
          <w:rtl/>
        </w:rPr>
        <w:t xml:space="preserve"> مختلف که در ابتدا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اسناد فق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ه</w:t>
      </w:r>
      <w:r w:rsidR="00E804C1" w:rsidRPr="00E804C1">
        <w:rPr>
          <w:rFonts w:ascii="IRMitra" w:hAnsi="IRMitra" w:cs="IRMitra"/>
          <w:rtl/>
        </w:rPr>
        <w:t xml:space="preserve"> وارد شده‌اند </w:t>
      </w:r>
      <w:r>
        <w:rPr>
          <w:rFonts w:ascii="IRMitra" w:hAnsi="IRMitra" w:cs="IRMitra" w:hint="cs"/>
          <w:rtl/>
        </w:rPr>
        <w:t>را شامل می‌شود</w:t>
      </w:r>
      <w:r w:rsidR="00E804C1" w:rsidRPr="00E804C1">
        <w:rPr>
          <w:rFonts w:ascii="IRMitra" w:hAnsi="IRMitra" w:cs="IRMitra"/>
          <w:rtl/>
        </w:rPr>
        <w:t>.</w:t>
      </w:r>
      <w:r>
        <w:rPr>
          <w:rFonts w:ascii="IRMitra" w:hAnsi="IRMitra" w:cs="IRMitra" w:hint="cs"/>
          <w:rtl/>
        </w:rPr>
        <w:t xml:space="preserve"> این یک استدلال برای شمول مشیخه فقیه نسبت به تعبیرات مختلف.</w:t>
      </w:r>
    </w:p>
    <w:p w14:paraId="3606E931" w14:textId="77777777" w:rsidR="00865B3F" w:rsidRDefault="006B07C6" w:rsidP="001044A6">
      <w:pPr>
        <w:spacing w:before="240"/>
        <w:jc w:val="both"/>
        <w:rPr>
          <w:rFonts w:ascii="IRMitra" w:hAnsi="IRMitra" w:cs="IRMitra"/>
          <w:rtl/>
        </w:rPr>
      </w:pPr>
      <w:r w:rsidRPr="006B07C6">
        <w:rPr>
          <w:rFonts w:ascii="IRMitra" w:hAnsi="IRMitra" w:cs="IRMitra" w:hint="cs"/>
          <w:color w:val="FF0000"/>
          <w:rtl/>
        </w:rPr>
        <w:t>استدلال دوم</w:t>
      </w:r>
      <w:r>
        <w:rPr>
          <w:rFonts w:ascii="IRMitra" w:hAnsi="IRMitra" w:cs="IRMitra" w:hint="cs"/>
          <w:rtl/>
        </w:rPr>
        <w:t xml:space="preserve">: 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ک</w:t>
      </w:r>
      <w:r w:rsidR="00E804C1" w:rsidRPr="00E804C1">
        <w:rPr>
          <w:rFonts w:ascii="IRMitra" w:hAnsi="IRMitra" w:cs="IRMitra"/>
          <w:rtl/>
        </w:rPr>
        <w:t xml:space="preserve"> استدلال د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گر</w:t>
      </w:r>
      <w:r w:rsidR="00E804C1" w:rsidRPr="00E804C1">
        <w:rPr>
          <w:rFonts w:ascii="IRMitra" w:hAnsi="IRMitra" w:cs="IRMitra"/>
          <w:rtl/>
        </w:rPr>
        <w:t xml:space="preserve"> ن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ز</w:t>
      </w:r>
      <w:r w:rsidR="00E804C1" w:rsidRPr="00E804C1">
        <w:rPr>
          <w:rFonts w:ascii="IRMitra" w:hAnsi="IRMitra" w:cs="IRMitra"/>
          <w:rtl/>
        </w:rPr>
        <w:t xml:space="preserve"> وجود دارد و آن 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ن</w:t>
      </w:r>
      <w:r w:rsidR="00E804C1" w:rsidRPr="00E804C1">
        <w:rPr>
          <w:rFonts w:ascii="IRMitra" w:hAnsi="IRMitra" w:cs="IRMitra"/>
          <w:rtl/>
        </w:rPr>
        <w:t xml:space="preserve"> است که در مش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خه</w:t>
      </w:r>
      <w:r w:rsidR="00E804C1" w:rsidRPr="00E804C1">
        <w:rPr>
          <w:rFonts w:ascii="IRMitra" w:hAnsi="IRMitra" w:cs="IRMitra"/>
          <w:rtl/>
        </w:rPr>
        <w:t xml:space="preserve"> فق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ه،</w:t>
      </w:r>
      <w:r w:rsidR="00E804C1" w:rsidRPr="00E804C1">
        <w:rPr>
          <w:rFonts w:ascii="IRMitra" w:hAnsi="IRMitra" w:cs="IRMitra"/>
          <w:rtl/>
        </w:rPr>
        <w:t xml:space="preserve"> برخ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از راو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ان</w:t>
      </w:r>
      <w:r w:rsidR="00E804C1" w:rsidRPr="00E804C1">
        <w:rPr>
          <w:rFonts w:ascii="IRMitra" w:hAnsi="IRMitra" w:cs="IRMitra"/>
          <w:rtl/>
        </w:rPr>
        <w:t xml:space="preserve"> هستند که تنها 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ک</w:t>
      </w:r>
      <w:r w:rsidR="00E804C1" w:rsidRPr="00E804C1">
        <w:rPr>
          <w:rFonts w:ascii="IRMitra" w:hAnsi="IRMitra" w:cs="IRMitra"/>
          <w:rtl/>
        </w:rPr>
        <w:t xml:space="preserve"> بار در متن فق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ه</w:t>
      </w:r>
      <w:r w:rsidR="00E804C1" w:rsidRPr="00E804C1">
        <w:rPr>
          <w:rFonts w:ascii="IRMitra" w:hAnsi="IRMitra" w:cs="IRMitra"/>
          <w:rtl/>
        </w:rPr>
        <w:t xml:space="preserve"> وارد شده‌اند.</w:t>
      </w:r>
      <w:r>
        <w:rPr>
          <w:rFonts w:ascii="IRMitra" w:hAnsi="IRMitra" w:cs="IRMitra" w:hint="cs"/>
          <w:rtl/>
        </w:rPr>
        <w:t xml:space="preserve"> وقتی</w:t>
      </w:r>
      <w:r w:rsidR="00E804C1" w:rsidRPr="00E804C1">
        <w:rPr>
          <w:rFonts w:ascii="IRMitra" w:hAnsi="IRMitra" w:cs="IRMitra"/>
          <w:rtl/>
        </w:rPr>
        <w:t xml:space="preserve"> تعب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رات</w:t>
      </w:r>
      <w:r w:rsidR="00E804C1" w:rsidRPr="00E804C1">
        <w:rPr>
          <w:rFonts w:ascii="IRMitra" w:hAnsi="IRMitra" w:cs="IRMitra"/>
          <w:rtl/>
        </w:rPr>
        <w:t xml:space="preserve"> مربوط به 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ن</w:t>
      </w:r>
      <w:r w:rsidR="00E804C1" w:rsidRPr="00E804C1">
        <w:rPr>
          <w:rFonts w:ascii="IRMitra" w:hAnsi="IRMitra" w:cs="IRMitra"/>
          <w:rtl/>
        </w:rPr>
        <w:t xml:space="preserve"> راو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ان</w:t>
      </w:r>
      <w:r w:rsidR="00E804C1" w:rsidRPr="00E804C1">
        <w:rPr>
          <w:rFonts w:ascii="IRMitra" w:hAnsi="IRMitra" w:cs="IRMitra"/>
          <w:rtl/>
        </w:rPr>
        <w:t xml:space="preserve"> را بررس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م</w:t>
      </w:r>
      <w:r w:rsidR="00E804C1" w:rsidRPr="00E804C1">
        <w:rPr>
          <w:rFonts w:ascii="IRMitra" w:hAnsi="IRMitra" w:cs="IRMitra" w:hint="cs"/>
          <w:rtl/>
        </w:rPr>
        <w:t>ی‌</w:t>
      </w:r>
      <w:r w:rsidR="00E804C1" w:rsidRPr="00E804C1">
        <w:rPr>
          <w:rFonts w:ascii="IRMitra" w:hAnsi="IRMitra" w:cs="IRMitra" w:hint="eastAsia"/>
          <w:rtl/>
        </w:rPr>
        <w:t>کن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م</w:t>
      </w:r>
      <w:r>
        <w:rPr>
          <w:rFonts w:ascii="IRMitra" w:hAnsi="IRMitra" w:cs="IRMitra" w:hint="cs"/>
          <w:rtl/>
        </w:rPr>
        <w:t xml:space="preserve"> متوجه می‌شویم</w:t>
      </w:r>
      <w:r w:rsidR="00E804C1" w:rsidRPr="00E804C1">
        <w:rPr>
          <w:rFonts w:ascii="IRMitra" w:hAnsi="IRMitra" w:cs="IRMitra"/>
          <w:rtl/>
        </w:rPr>
        <w:t xml:space="preserve"> حدود </w:t>
      </w:r>
      <w:r>
        <w:rPr>
          <w:rFonts w:ascii="IRMitra" w:hAnsi="IRMitra" w:cs="IRMitra" w:hint="cs"/>
          <w:rtl/>
        </w:rPr>
        <w:t>53 یا 54</w:t>
      </w:r>
      <w:r w:rsidR="00E804C1" w:rsidRPr="00E804C1">
        <w:rPr>
          <w:rFonts w:ascii="IRMitra" w:hAnsi="IRMitra" w:cs="IRMitra"/>
          <w:rtl/>
        </w:rPr>
        <w:t xml:space="preserve"> نفر هستند که فقط 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ک</w:t>
      </w:r>
      <w:r w:rsidR="00E804C1" w:rsidRPr="00E804C1">
        <w:rPr>
          <w:rFonts w:ascii="IRMitra" w:hAnsi="IRMitra" w:cs="IRMitra"/>
          <w:rtl/>
        </w:rPr>
        <w:t xml:space="preserve"> روا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ت</w:t>
      </w:r>
      <w:r w:rsidR="00E804C1" w:rsidRPr="00E804C1">
        <w:rPr>
          <w:rFonts w:ascii="IRMitra" w:hAnsi="IRMitra" w:cs="IRMitra"/>
          <w:rtl/>
        </w:rPr>
        <w:t xml:space="preserve"> در متن فق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ه</w:t>
      </w:r>
      <w:r w:rsidR="00E804C1" w:rsidRPr="00E804C1">
        <w:rPr>
          <w:rFonts w:ascii="IRMitra" w:hAnsi="IRMitra" w:cs="IRMitra"/>
          <w:rtl/>
        </w:rPr>
        <w:t xml:space="preserve"> دارند</w:t>
      </w:r>
      <w:r>
        <w:rPr>
          <w:rFonts w:ascii="IRMitra" w:hAnsi="IRMitra" w:cs="IRMitra" w:hint="cs"/>
          <w:rtl/>
        </w:rPr>
        <w:t xml:space="preserve"> و از قضا در مورد همین راویان تک‌روایتی، </w:t>
      </w:r>
      <w:r w:rsidR="00E804C1" w:rsidRPr="00E804C1">
        <w:rPr>
          <w:rFonts w:ascii="IRMitra" w:hAnsi="IRMitra" w:cs="IRMitra"/>
          <w:rtl/>
        </w:rPr>
        <w:t>تعب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رات</w:t>
      </w:r>
      <w:r w:rsidR="00E804C1" w:rsidRPr="00E804C1">
        <w:rPr>
          <w:rFonts w:ascii="IRMitra" w:hAnsi="IRMitra" w:cs="IRMitra"/>
          <w:rtl/>
        </w:rPr>
        <w:t xml:space="preserve"> مختلف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در فق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ه</w:t>
      </w:r>
      <w:r w:rsidR="00E804C1" w:rsidRPr="00E804C1">
        <w:rPr>
          <w:rFonts w:ascii="IRMitra" w:hAnsi="IRMitra" w:cs="IRMitra"/>
          <w:rtl/>
        </w:rPr>
        <w:t xml:space="preserve"> آمده است: بعض</w:t>
      </w:r>
      <w:r w:rsidR="00E804C1" w:rsidRPr="00E804C1">
        <w:rPr>
          <w:rFonts w:ascii="IRMitra" w:hAnsi="IRMitra" w:cs="IRMitra" w:hint="cs"/>
          <w:rtl/>
        </w:rPr>
        <w:t>ی‌</w:t>
      </w:r>
      <w:r w:rsidR="00E804C1" w:rsidRPr="00E804C1">
        <w:rPr>
          <w:rFonts w:ascii="IRMitra" w:hAnsi="IRMitra" w:cs="IRMitra" w:hint="eastAsia"/>
          <w:rtl/>
        </w:rPr>
        <w:t>ها</w:t>
      </w:r>
      <w:r w:rsidR="00E804C1" w:rsidRPr="00E804C1">
        <w:rPr>
          <w:rFonts w:ascii="IRMitra" w:hAnsi="IRMitra" w:cs="IRMitra"/>
          <w:rtl/>
        </w:rPr>
        <w:t xml:space="preserve"> با تعب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ر</w:t>
      </w:r>
      <w:r w:rsidR="00E804C1" w:rsidRPr="00E804C1">
        <w:rPr>
          <w:rFonts w:ascii="IRMitra" w:hAnsi="IRMitra" w:cs="IRMitra"/>
          <w:rtl/>
        </w:rPr>
        <w:t xml:space="preserve"> "سأل"، بعض</w:t>
      </w:r>
      <w:r w:rsidR="00E804C1" w:rsidRPr="00E804C1">
        <w:rPr>
          <w:rFonts w:ascii="IRMitra" w:hAnsi="IRMitra" w:cs="IRMitra" w:hint="cs"/>
          <w:rtl/>
        </w:rPr>
        <w:t>ی‌</w:t>
      </w:r>
      <w:r w:rsidR="00E804C1" w:rsidRPr="00E804C1">
        <w:rPr>
          <w:rFonts w:ascii="IRMitra" w:hAnsi="IRMitra" w:cs="IRMitra" w:hint="eastAsia"/>
          <w:rtl/>
        </w:rPr>
        <w:t>ها</w:t>
      </w:r>
      <w:r w:rsidR="00E804C1" w:rsidRPr="00E804C1">
        <w:rPr>
          <w:rFonts w:ascii="IRMitra" w:hAnsi="IRMitra" w:cs="IRMitra"/>
          <w:rtl/>
        </w:rPr>
        <w:t xml:space="preserve"> با تعب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ر</w:t>
      </w:r>
      <w:r w:rsidR="00E804C1" w:rsidRPr="00E804C1">
        <w:rPr>
          <w:rFonts w:ascii="IRMitra" w:hAnsi="IRMitra" w:cs="IRMitra"/>
          <w:rtl/>
        </w:rPr>
        <w:t xml:space="preserve"> "رو</w:t>
      </w:r>
      <w:r w:rsidR="00E804C1" w:rsidRPr="00E804C1">
        <w:rPr>
          <w:rFonts w:ascii="IRMitra" w:hAnsi="IRMitra" w:cs="IRMitra" w:hint="cs"/>
          <w:rtl/>
        </w:rPr>
        <w:t>یٰ</w:t>
      </w:r>
      <w:r w:rsidR="00E804C1" w:rsidRPr="00E804C1">
        <w:rPr>
          <w:rFonts w:ascii="IRMitra" w:hAnsi="IRMitra" w:cs="IRMitra"/>
          <w:rtl/>
        </w:rPr>
        <w:t>" و برخ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د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گر</w:t>
      </w:r>
      <w:r w:rsidR="00E804C1" w:rsidRPr="00E804C1">
        <w:rPr>
          <w:rFonts w:ascii="IRMitra" w:hAnsi="IRMitra" w:cs="IRMitra"/>
          <w:rtl/>
        </w:rPr>
        <w:t xml:space="preserve"> با تعب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ر</w:t>
      </w:r>
      <w:r w:rsidR="00E804C1" w:rsidRPr="00E804C1">
        <w:rPr>
          <w:rFonts w:ascii="IRMitra" w:hAnsi="IRMitra" w:cs="IRMitra"/>
          <w:rtl/>
        </w:rPr>
        <w:t xml:space="preserve"> "رو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عنه". 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ن</w:t>
      </w:r>
      <w:r w:rsidR="00E804C1" w:rsidRPr="00E804C1">
        <w:rPr>
          <w:rFonts w:ascii="IRMitra" w:hAnsi="IRMitra" w:cs="IRMitra"/>
          <w:rtl/>
        </w:rPr>
        <w:t xml:space="preserve"> موضوع نشان م</w:t>
      </w:r>
      <w:r w:rsidR="00E804C1" w:rsidRPr="00E804C1">
        <w:rPr>
          <w:rFonts w:ascii="IRMitra" w:hAnsi="IRMitra" w:cs="IRMitra" w:hint="cs"/>
          <w:rtl/>
        </w:rPr>
        <w:t>ی‌</w:t>
      </w:r>
      <w:r w:rsidR="00E804C1" w:rsidRPr="00E804C1">
        <w:rPr>
          <w:rFonts w:ascii="IRMitra" w:hAnsi="IRMitra" w:cs="IRMitra" w:hint="eastAsia"/>
          <w:rtl/>
        </w:rPr>
        <w:t>دهد</w:t>
      </w:r>
      <w:r w:rsidR="00E804C1" w:rsidRPr="00E804C1">
        <w:rPr>
          <w:rFonts w:ascii="IRMitra" w:hAnsi="IRMitra" w:cs="IRMitra"/>
          <w:rtl/>
        </w:rPr>
        <w:t xml:space="preserve"> که </w:t>
      </w:r>
      <w:r w:rsidRPr="00E804C1">
        <w:rPr>
          <w:rFonts w:ascii="IRMitra" w:hAnsi="IRMitra" w:cs="IRMitra"/>
          <w:rtl/>
        </w:rPr>
        <w:t>مش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خه</w:t>
      </w:r>
      <w:r>
        <w:rPr>
          <w:rFonts w:ascii="IRMitra" w:hAnsi="IRMitra" w:cs="IRMitra" w:hint="cs"/>
          <w:rtl/>
        </w:rPr>
        <w:t>، شامل</w:t>
      </w:r>
      <w:r w:rsidRPr="00E804C1">
        <w:rPr>
          <w:rFonts w:ascii="IRMitra" w:hAnsi="IRMitra" w:cs="IRMitra"/>
          <w:rtl/>
        </w:rPr>
        <w:t xml:space="preserve"> </w:t>
      </w:r>
      <w:r w:rsidR="00E804C1" w:rsidRPr="00E804C1">
        <w:rPr>
          <w:rFonts w:ascii="IRMitra" w:hAnsi="IRMitra" w:cs="IRMitra"/>
          <w:rtl/>
        </w:rPr>
        <w:t>تمام 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ن</w:t>
      </w:r>
      <w:r w:rsidR="00E804C1" w:rsidRPr="00E804C1">
        <w:rPr>
          <w:rFonts w:ascii="IRMitra" w:hAnsi="IRMitra" w:cs="IRMitra"/>
          <w:rtl/>
        </w:rPr>
        <w:t xml:space="preserve"> تعب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رات</w:t>
      </w:r>
      <w:r w:rsidR="00E804C1" w:rsidRPr="00E804C1">
        <w:rPr>
          <w:rFonts w:ascii="IRMitra" w:hAnsi="IRMitra" w:cs="IRMitra"/>
          <w:rtl/>
        </w:rPr>
        <w:t xml:space="preserve"> مختلف م</w:t>
      </w:r>
      <w:r w:rsidR="00E804C1" w:rsidRPr="00E804C1">
        <w:rPr>
          <w:rFonts w:ascii="IRMitra" w:hAnsi="IRMitra" w:cs="IRMitra" w:hint="cs"/>
          <w:rtl/>
        </w:rPr>
        <w:t>ی‌</w:t>
      </w:r>
      <w:r w:rsidR="00E804C1" w:rsidRPr="00E804C1">
        <w:rPr>
          <w:rFonts w:ascii="IRMitra" w:hAnsi="IRMitra" w:cs="IRMitra" w:hint="eastAsia"/>
          <w:rtl/>
        </w:rPr>
        <w:t>شود</w:t>
      </w:r>
      <w:r w:rsidR="00865B3F">
        <w:rPr>
          <w:rFonts w:ascii="IRMitra" w:hAnsi="IRMitra" w:cs="IRMitra" w:hint="cs"/>
          <w:rtl/>
        </w:rPr>
        <w:t>.</w:t>
      </w:r>
    </w:p>
    <w:p w14:paraId="4D9A4AF0" w14:textId="729ABC82" w:rsidR="00E804C1" w:rsidRPr="00E804C1" w:rsidRDefault="00865B3F" w:rsidP="001044A6">
      <w:pPr>
        <w:spacing w:before="240"/>
        <w:jc w:val="both"/>
        <w:rPr>
          <w:rFonts w:ascii="IRMitra" w:hAnsi="IRMitra" w:cs="IRMitra"/>
          <w:rtl/>
        </w:rPr>
      </w:pPr>
      <w:r>
        <w:rPr>
          <w:rFonts w:ascii="IRMitra" w:hAnsi="IRMitra" w:cs="IRMitra" w:hint="cs"/>
          <w:rtl/>
        </w:rPr>
        <w:t>مقصود آن‌که،</w:t>
      </w:r>
      <w:r w:rsidR="00E804C1" w:rsidRPr="00E804C1">
        <w:rPr>
          <w:rFonts w:ascii="IRMitra" w:hAnsi="IRMitra" w:cs="IRMitra"/>
          <w:rtl/>
        </w:rPr>
        <w:t xml:space="preserve"> از 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ن</w:t>
      </w:r>
      <w:r w:rsidR="00E804C1" w:rsidRPr="00E804C1">
        <w:rPr>
          <w:rFonts w:ascii="IRMitra" w:hAnsi="IRMitra" w:cs="IRMitra"/>
          <w:rtl/>
        </w:rPr>
        <w:t xml:space="preserve"> جهت مشکل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وجود ندارد.</w:t>
      </w:r>
    </w:p>
    <w:p w14:paraId="3339AFA8" w14:textId="4C246537" w:rsidR="00E804C1" w:rsidRPr="00E804C1" w:rsidRDefault="00E804C1" w:rsidP="001044A6">
      <w:pPr>
        <w:spacing w:before="240"/>
        <w:jc w:val="both"/>
        <w:rPr>
          <w:rFonts w:ascii="IRMitra" w:hAnsi="IRMitra" w:cs="IRMitra"/>
          <w:rtl/>
        </w:rPr>
      </w:pPr>
      <w:r w:rsidRPr="006B07C6">
        <w:rPr>
          <w:rFonts w:ascii="IRMitra" w:hAnsi="IRMitra" w:cs="IRMitra"/>
          <w:b/>
          <w:bCs/>
          <w:rtl/>
        </w:rPr>
        <w:t>شاگرد</w:t>
      </w:r>
      <w:r w:rsidR="006B07C6">
        <w:rPr>
          <w:rFonts w:ascii="IRMitra" w:hAnsi="IRMitra" w:cs="IRMitra" w:hint="cs"/>
          <w:b/>
          <w:bCs/>
          <w:rtl/>
        </w:rPr>
        <w:t>:</w:t>
      </w:r>
      <w:r w:rsidRPr="00E804C1">
        <w:rPr>
          <w:rFonts w:ascii="IRMitra" w:hAnsi="IRMitra" w:cs="IRMitra"/>
          <w:rtl/>
        </w:rPr>
        <w:t xml:space="preserve"> آ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ا</w:t>
      </w:r>
      <w:r w:rsidRPr="00E804C1">
        <w:rPr>
          <w:rFonts w:ascii="IRMitra" w:hAnsi="IRMitra" w:cs="IRMitra"/>
          <w:rtl/>
        </w:rPr>
        <w:t xml:space="preserve"> </w:t>
      </w:r>
      <w:r w:rsidR="006B07C6">
        <w:rPr>
          <w:rFonts w:ascii="IRMitra" w:hAnsi="IRMitra" w:cs="IRMitra" w:hint="cs"/>
          <w:rtl/>
        </w:rPr>
        <w:t xml:space="preserve">ایشان </w:t>
      </w:r>
      <w:r w:rsidRPr="00E804C1">
        <w:rPr>
          <w:rFonts w:ascii="IRMitra" w:hAnsi="IRMitra" w:cs="IRMitra"/>
          <w:rtl/>
        </w:rPr>
        <w:t>مش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خه</w:t>
      </w:r>
      <w:r w:rsidRPr="00E804C1">
        <w:rPr>
          <w:rFonts w:ascii="IRMitra" w:hAnsi="IRMitra" w:cs="IRMitra"/>
          <w:rtl/>
        </w:rPr>
        <w:t xml:space="preserve"> را در ح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/>
          <w:rtl/>
        </w:rPr>
        <w:t xml:space="preserve"> تأل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ف</w:t>
      </w:r>
      <w:r w:rsidRPr="00E804C1">
        <w:rPr>
          <w:rFonts w:ascii="IRMitra" w:hAnsi="IRMitra" w:cs="IRMitra"/>
          <w:rtl/>
        </w:rPr>
        <w:t xml:space="preserve"> کتاب نوشته‌</w:t>
      </w:r>
      <w:r w:rsidR="006B07C6">
        <w:rPr>
          <w:rFonts w:ascii="IRMitra" w:hAnsi="IRMitra" w:cs="IRMitra" w:hint="cs"/>
          <w:rtl/>
        </w:rPr>
        <w:t xml:space="preserve"> است</w:t>
      </w:r>
      <w:r w:rsidRPr="00E804C1">
        <w:rPr>
          <w:rFonts w:ascii="IRMitra" w:hAnsi="IRMitra" w:cs="IRMitra"/>
          <w:rtl/>
        </w:rPr>
        <w:t xml:space="preserve"> 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ا</w:t>
      </w:r>
      <w:r w:rsidRPr="00E804C1">
        <w:rPr>
          <w:rFonts w:ascii="IRMitra" w:hAnsi="IRMitra" w:cs="IRMitra"/>
          <w:rtl/>
        </w:rPr>
        <w:t xml:space="preserve"> </w:t>
      </w:r>
      <w:r w:rsidR="006B07C6">
        <w:rPr>
          <w:rFonts w:ascii="IRMitra" w:hAnsi="IRMitra" w:cs="IRMitra" w:hint="cs"/>
          <w:rtl/>
        </w:rPr>
        <w:t>پس از پایان تألیف</w:t>
      </w:r>
      <w:r w:rsidRPr="00E804C1">
        <w:rPr>
          <w:rFonts w:ascii="IRMitra" w:hAnsi="IRMitra" w:cs="IRMitra"/>
          <w:rtl/>
        </w:rPr>
        <w:t xml:space="preserve">؟  </w:t>
      </w:r>
    </w:p>
    <w:p w14:paraId="7A26AB49" w14:textId="65F6F3F8" w:rsidR="00E804C1" w:rsidRPr="00E804C1" w:rsidRDefault="00E804C1" w:rsidP="001044A6">
      <w:pPr>
        <w:spacing w:before="240"/>
        <w:jc w:val="both"/>
        <w:rPr>
          <w:rFonts w:ascii="IRMitra" w:hAnsi="IRMitra" w:cs="IRMitra"/>
          <w:rtl/>
        </w:rPr>
      </w:pPr>
      <w:r w:rsidRPr="006B07C6">
        <w:rPr>
          <w:rFonts w:ascii="IRMitra" w:hAnsi="IRMitra" w:cs="IRMitra"/>
          <w:b/>
          <w:bCs/>
          <w:rtl/>
        </w:rPr>
        <w:t>استاد</w:t>
      </w:r>
      <w:r w:rsidR="006B07C6">
        <w:rPr>
          <w:rFonts w:ascii="IRMitra" w:hAnsi="IRMitra" w:cs="IRMitra" w:hint="cs"/>
          <w:b/>
          <w:bCs/>
          <w:rtl/>
        </w:rPr>
        <w:t>:</w:t>
      </w:r>
      <w:r w:rsidRPr="00E804C1">
        <w:rPr>
          <w:rFonts w:ascii="IRMitra" w:hAnsi="IRMitra" w:cs="IRMitra"/>
          <w:rtl/>
        </w:rPr>
        <w:t xml:space="preserve"> پس از اتمام </w:t>
      </w:r>
      <w:r w:rsidR="006B07C6">
        <w:rPr>
          <w:rFonts w:ascii="IRMitra" w:hAnsi="IRMitra" w:cs="IRMitra" w:hint="cs"/>
          <w:rtl/>
        </w:rPr>
        <w:t>تألیف</w:t>
      </w:r>
      <w:r w:rsidRPr="00E804C1">
        <w:rPr>
          <w:rFonts w:ascii="IRMitra" w:hAnsi="IRMitra" w:cs="IRMitra"/>
          <w:rtl/>
        </w:rPr>
        <w:t xml:space="preserve"> نوشته شده است.</w:t>
      </w:r>
    </w:p>
    <w:p w14:paraId="0B916CE3" w14:textId="1BC5E17E" w:rsidR="00E804C1" w:rsidRPr="00E804C1" w:rsidRDefault="006B07C6" w:rsidP="001044A6">
      <w:pPr>
        <w:spacing w:before="240"/>
        <w:jc w:val="both"/>
        <w:rPr>
          <w:rFonts w:ascii="IRMitra" w:hAnsi="IRMitra" w:cs="IRMitra"/>
          <w:rtl/>
        </w:rPr>
      </w:pPr>
      <w:r>
        <w:rPr>
          <w:rFonts w:ascii="IRMitra" w:hAnsi="IRMitra" w:cs="IRMitra" w:hint="cs"/>
          <w:rtl/>
        </w:rPr>
        <w:lastRenderedPageBreak/>
        <w:t>کوتاه‌سخن آن‌که</w:t>
      </w:r>
      <w:r w:rsidR="00E804C1" w:rsidRPr="00E804C1">
        <w:rPr>
          <w:rFonts w:ascii="IRMitra" w:hAnsi="IRMitra" w:cs="IRMitra" w:hint="eastAsia"/>
          <w:rtl/>
        </w:rPr>
        <w:t>،</w:t>
      </w:r>
      <w:r w:rsidR="00E804C1" w:rsidRPr="00E804C1">
        <w:rPr>
          <w:rFonts w:ascii="IRMitra" w:hAnsi="IRMitra" w:cs="IRMitra"/>
          <w:rtl/>
        </w:rPr>
        <w:t xml:space="preserve"> طر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ق</w:t>
      </w:r>
      <w:r w:rsidR="00E804C1" w:rsidRPr="00E804C1">
        <w:rPr>
          <w:rFonts w:ascii="IRMitra" w:hAnsi="IRMitra" w:cs="IRMitra"/>
          <w:rtl/>
        </w:rPr>
        <w:t xml:space="preserve"> فق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ه</w:t>
      </w:r>
      <w:r w:rsidR="00E804C1" w:rsidRPr="00E804C1">
        <w:rPr>
          <w:rFonts w:ascii="IRMitra" w:hAnsi="IRMitra" w:cs="IRMitra"/>
          <w:rtl/>
        </w:rPr>
        <w:t xml:space="preserve"> </w:t>
      </w:r>
      <w:r w:rsidR="00AF1E22">
        <w:rPr>
          <w:rFonts w:ascii="IRMitra" w:hAnsi="IRMitra" w:cs="IRMitra" w:hint="cs"/>
          <w:rtl/>
        </w:rPr>
        <w:t>معتبر</w:t>
      </w:r>
      <w:r w:rsidR="00E804C1" w:rsidRPr="00E804C1">
        <w:rPr>
          <w:rFonts w:ascii="IRMitra" w:hAnsi="IRMitra" w:cs="IRMitra"/>
          <w:rtl/>
        </w:rPr>
        <w:t xml:space="preserve"> است</w:t>
      </w:r>
      <w:r w:rsidR="00AF1E22">
        <w:rPr>
          <w:rFonts w:ascii="IRMitra" w:hAnsi="IRMitra" w:cs="IRMitra" w:hint="cs"/>
          <w:rtl/>
        </w:rPr>
        <w:t xml:space="preserve"> </w:t>
      </w:r>
      <w:r w:rsidR="00E804C1" w:rsidRPr="00E804C1">
        <w:rPr>
          <w:rFonts w:ascii="IRMitra" w:hAnsi="IRMitra" w:cs="IRMitra"/>
          <w:rtl/>
        </w:rPr>
        <w:t>پس تا 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نجا</w:t>
      </w:r>
      <w:r w:rsidR="00E804C1" w:rsidRPr="00E804C1">
        <w:rPr>
          <w:rFonts w:ascii="IRMitra" w:hAnsi="IRMitra" w:cs="IRMitra"/>
          <w:rtl/>
        </w:rPr>
        <w:t xml:space="preserve"> 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ک</w:t>
      </w:r>
      <w:r w:rsidR="00E804C1" w:rsidRPr="00E804C1">
        <w:rPr>
          <w:rFonts w:ascii="IRMitra" w:hAnsi="IRMitra" w:cs="IRMitra"/>
          <w:rtl/>
        </w:rPr>
        <w:t xml:space="preserve"> روا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ت</w:t>
      </w:r>
      <w:r w:rsidR="00E804C1" w:rsidRPr="00E804C1">
        <w:rPr>
          <w:rFonts w:ascii="IRMitra" w:hAnsi="IRMitra" w:cs="IRMitra"/>
          <w:rtl/>
        </w:rPr>
        <w:t xml:space="preserve"> معتبر </w:t>
      </w:r>
      <w:r w:rsidR="00AF1E22">
        <w:rPr>
          <w:rFonts w:ascii="IRMitra" w:hAnsi="IRMitra" w:cs="IRMitra" w:hint="cs"/>
          <w:rtl/>
        </w:rPr>
        <w:t>داریم</w:t>
      </w:r>
      <w:r w:rsidR="00E804C1" w:rsidRPr="00E804C1">
        <w:rPr>
          <w:rFonts w:ascii="IRMitra" w:hAnsi="IRMitra" w:cs="IRMitra"/>
          <w:rtl/>
        </w:rPr>
        <w:t>. البته 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ن</w:t>
      </w:r>
      <w:r w:rsidR="00AF1E22">
        <w:rPr>
          <w:rFonts w:ascii="IRMitra" w:hAnsi="IRMitra" w:cs="IRMitra" w:hint="cs"/>
          <w:rtl/>
        </w:rPr>
        <w:t xml:space="preserve"> روایت در تفسیر عیاشی به صورت مرسل از </w:t>
      </w:r>
      <w:r w:rsidR="008A4199">
        <w:rPr>
          <w:rFonts w:ascii="IRMitra" w:hAnsi="IRMitra" w:cs="IRMitra" w:hint="cs"/>
          <w:rtl/>
        </w:rPr>
        <w:t>زرارة</w:t>
      </w:r>
      <w:r w:rsidR="00AF1E22">
        <w:rPr>
          <w:rFonts w:ascii="IRMitra" w:hAnsi="IRMitra" w:cs="IRMitra" w:hint="cs"/>
          <w:rtl/>
        </w:rPr>
        <w:t xml:space="preserve"> نقل شده است</w:t>
      </w:r>
      <w:r w:rsidR="00865B3F">
        <w:rPr>
          <w:rStyle w:val="FootnoteReference"/>
          <w:rFonts w:ascii="IRMitra" w:hAnsi="IRMitra" w:cs="IRMitra"/>
          <w:rtl/>
        </w:rPr>
        <w:footnoteReference w:id="8"/>
      </w:r>
      <w:r w:rsidR="00AF1E22">
        <w:rPr>
          <w:rFonts w:ascii="IRMitra" w:hAnsi="IRMitra" w:cs="IRMitra" w:hint="cs"/>
          <w:rtl/>
        </w:rPr>
        <w:t xml:space="preserve">. </w:t>
      </w:r>
      <w:r w:rsidR="00E804C1" w:rsidRPr="00E804C1">
        <w:rPr>
          <w:rFonts w:ascii="IRMitra" w:hAnsi="IRMitra" w:cs="IRMitra"/>
          <w:rtl/>
        </w:rPr>
        <w:t>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ن</w:t>
      </w:r>
      <w:r w:rsidR="00E804C1" w:rsidRPr="00E804C1">
        <w:rPr>
          <w:rFonts w:ascii="IRMitra" w:hAnsi="IRMitra" w:cs="IRMitra"/>
          <w:rtl/>
        </w:rPr>
        <w:t xml:space="preserve"> </w:t>
      </w:r>
      <w:r w:rsidR="00865B3F">
        <w:rPr>
          <w:rFonts w:ascii="IRMitra" w:hAnsi="IRMitra" w:cs="IRMitra" w:hint="cs"/>
          <w:rtl/>
        </w:rPr>
        <w:t>نقل</w:t>
      </w:r>
      <w:r w:rsidR="00E804C1" w:rsidRPr="00E804C1">
        <w:rPr>
          <w:rFonts w:ascii="IRMitra" w:hAnsi="IRMitra" w:cs="IRMitra"/>
          <w:rtl/>
        </w:rPr>
        <w:t xml:space="preserve"> تفاوت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دارد که در استدلال</w:t>
      </w:r>
      <w:r w:rsidR="00AF1E22">
        <w:rPr>
          <w:rFonts w:ascii="IRMitra" w:hAnsi="IRMitra" w:cs="IRMitra" w:hint="cs"/>
          <w:rtl/>
        </w:rPr>
        <w:t>‌های</w:t>
      </w:r>
      <w:r w:rsidR="00E804C1" w:rsidRPr="00E804C1">
        <w:rPr>
          <w:rFonts w:ascii="IRMitra" w:hAnsi="IRMitra" w:cs="IRMitra"/>
          <w:rtl/>
        </w:rPr>
        <w:t xml:space="preserve"> ما ن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ز</w:t>
      </w:r>
      <w:r w:rsidR="00E804C1" w:rsidRPr="00E804C1">
        <w:rPr>
          <w:rFonts w:ascii="IRMitra" w:hAnsi="IRMitra" w:cs="IRMitra"/>
          <w:rtl/>
        </w:rPr>
        <w:t xml:space="preserve"> دخالت دارد </w:t>
      </w:r>
      <w:r w:rsidR="00865B3F">
        <w:rPr>
          <w:rFonts w:ascii="IRMitra" w:hAnsi="IRMitra" w:cs="IRMitra" w:hint="cs"/>
          <w:rtl/>
        </w:rPr>
        <w:t>و</w:t>
      </w:r>
      <w:r w:rsidR="00E804C1" w:rsidRPr="00E804C1">
        <w:rPr>
          <w:rFonts w:ascii="IRMitra" w:hAnsi="IRMitra" w:cs="IRMitra"/>
          <w:rtl/>
        </w:rPr>
        <w:t xml:space="preserve"> توض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ح</w:t>
      </w:r>
      <w:r w:rsidR="00E804C1" w:rsidRPr="00E804C1">
        <w:rPr>
          <w:rFonts w:ascii="IRMitra" w:hAnsi="IRMitra" w:cs="IRMitra"/>
          <w:rtl/>
        </w:rPr>
        <w:t xml:space="preserve"> آن را بعداً </w:t>
      </w:r>
      <w:r w:rsidR="00AF1E22">
        <w:rPr>
          <w:rFonts w:ascii="IRMitra" w:hAnsi="IRMitra" w:cs="IRMitra" w:hint="cs"/>
          <w:rtl/>
        </w:rPr>
        <w:t>ذکر خواهم کرد</w:t>
      </w:r>
      <w:r w:rsidR="00E804C1" w:rsidRPr="00E804C1">
        <w:rPr>
          <w:rFonts w:ascii="IRMitra" w:hAnsi="IRMitra" w:cs="IRMitra"/>
          <w:rtl/>
        </w:rPr>
        <w:t>.</w:t>
      </w:r>
    </w:p>
    <w:p w14:paraId="6B073FFD" w14:textId="4B3CD227" w:rsidR="00AF1E22" w:rsidRDefault="00A7512E" w:rsidP="001044A6">
      <w:pPr>
        <w:pStyle w:val="Heading3"/>
        <w:jc w:val="both"/>
        <w:rPr>
          <w:rtl/>
        </w:rPr>
      </w:pPr>
      <w:bookmarkStart w:id="8" w:name="_Toc193086554"/>
      <w:r>
        <w:rPr>
          <w:rFonts w:hint="cs"/>
          <w:rtl/>
        </w:rPr>
        <w:t xml:space="preserve">سند </w:t>
      </w:r>
      <w:r w:rsidR="00AF1E22">
        <w:rPr>
          <w:rFonts w:hint="cs"/>
          <w:rtl/>
        </w:rPr>
        <w:t>حدیث «اربعمائة»</w:t>
      </w:r>
      <w:bookmarkEnd w:id="8"/>
    </w:p>
    <w:p w14:paraId="4FF5F0A4" w14:textId="209ECAA8" w:rsidR="00E804C1" w:rsidRDefault="00E804C1" w:rsidP="001044A6">
      <w:pPr>
        <w:spacing w:before="240"/>
        <w:jc w:val="both"/>
        <w:rPr>
          <w:rFonts w:ascii="IRMitra" w:hAnsi="IRMitra" w:cs="IRMitra"/>
          <w:rtl/>
        </w:rPr>
      </w:pPr>
      <w:r w:rsidRPr="00E804C1">
        <w:rPr>
          <w:rFonts w:ascii="IRMitra" w:hAnsi="IRMitra" w:cs="IRMitra" w:hint="eastAsia"/>
          <w:rtl/>
        </w:rPr>
        <w:t>روا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ت</w:t>
      </w:r>
      <w:r w:rsidRPr="00E804C1">
        <w:rPr>
          <w:rFonts w:ascii="IRMitra" w:hAnsi="IRMitra" w:cs="IRMitra"/>
          <w:rtl/>
        </w:rPr>
        <w:t xml:space="preserve"> بعد</w:t>
      </w:r>
      <w:r w:rsidRPr="00E804C1">
        <w:rPr>
          <w:rFonts w:ascii="IRMitra" w:hAnsi="IRMitra" w:cs="IRMitra" w:hint="eastAsia"/>
          <w:rtl/>
        </w:rPr>
        <w:t>،</w:t>
      </w:r>
      <w:r w:rsidRPr="00E804C1">
        <w:rPr>
          <w:rFonts w:ascii="IRMitra" w:hAnsi="IRMitra" w:cs="IRMitra"/>
          <w:rtl/>
        </w:rPr>
        <w:t xml:space="preserve"> حد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ث</w:t>
      </w:r>
      <w:r w:rsidRPr="00E804C1">
        <w:rPr>
          <w:rFonts w:ascii="IRMitra" w:hAnsi="IRMitra" w:cs="IRMitra"/>
          <w:rtl/>
        </w:rPr>
        <w:t xml:space="preserve"> اربعمائة است</w:t>
      </w:r>
      <w:r w:rsidR="00865B3F">
        <w:rPr>
          <w:rStyle w:val="FootnoteReference"/>
          <w:rFonts w:ascii="IRMitra" w:hAnsi="IRMitra" w:cs="IRMitra"/>
          <w:rtl/>
        </w:rPr>
        <w:footnoteReference w:id="9"/>
      </w:r>
      <w:r w:rsidRPr="00E804C1">
        <w:rPr>
          <w:rFonts w:ascii="IRMitra" w:hAnsi="IRMitra" w:cs="IRMitra"/>
          <w:rtl/>
        </w:rPr>
        <w:t xml:space="preserve">. </w:t>
      </w:r>
      <w:r w:rsidR="00AF1E22">
        <w:rPr>
          <w:rFonts w:ascii="IRMitra" w:hAnsi="IRMitra" w:cs="IRMitra" w:hint="cs"/>
          <w:rtl/>
        </w:rPr>
        <w:t>من در مبحث استصحاب، به شکل مفصل به اثبات اعتبار سند این حدیث پرداخته‌ام.</w:t>
      </w:r>
    </w:p>
    <w:p w14:paraId="32973B25" w14:textId="370BD341" w:rsidR="00AF1E22" w:rsidRDefault="00A7512E" w:rsidP="001044A6">
      <w:pPr>
        <w:pStyle w:val="Heading3"/>
        <w:jc w:val="both"/>
        <w:rPr>
          <w:rtl/>
        </w:rPr>
      </w:pPr>
      <w:bookmarkStart w:id="9" w:name="_Toc193086555"/>
      <w:r>
        <w:rPr>
          <w:rFonts w:hint="cs"/>
          <w:rtl/>
        </w:rPr>
        <w:t xml:space="preserve">سند </w:t>
      </w:r>
      <w:r w:rsidR="00AF1E22">
        <w:rPr>
          <w:rFonts w:hint="cs"/>
          <w:rtl/>
        </w:rPr>
        <w:t>روایت ابو بصیر</w:t>
      </w:r>
      <w:bookmarkEnd w:id="9"/>
    </w:p>
    <w:p w14:paraId="41E50DBF" w14:textId="1AEEECD7" w:rsidR="00E804C1" w:rsidRPr="00E804C1" w:rsidRDefault="00E804C1" w:rsidP="001044A6">
      <w:pPr>
        <w:spacing w:before="240"/>
        <w:jc w:val="both"/>
        <w:rPr>
          <w:rFonts w:ascii="IRMitra" w:hAnsi="IRMitra" w:cs="IRMitra"/>
          <w:rtl/>
        </w:rPr>
      </w:pPr>
      <w:r w:rsidRPr="00E804C1">
        <w:rPr>
          <w:rFonts w:ascii="IRMitra" w:hAnsi="IRMitra" w:cs="IRMitra"/>
          <w:rtl/>
        </w:rPr>
        <w:t xml:space="preserve">عمده بحث، </w:t>
      </w:r>
      <w:r w:rsidR="00AF1E22">
        <w:rPr>
          <w:rFonts w:ascii="IRMitra" w:hAnsi="IRMitra" w:cs="IRMitra" w:hint="cs"/>
          <w:rtl/>
        </w:rPr>
        <w:t>روایت ابو بصیر است که در تهذیب</w:t>
      </w:r>
      <w:r w:rsidRPr="00E804C1">
        <w:rPr>
          <w:rFonts w:ascii="IRMitra" w:hAnsi="IRMitra" w:cs="IRMitra"/>
          <w:rtl/>
        </w:rPr>
        <w:t>،</w:t>
      </w:r>
      <w:r w:rsidR="00AF1E22">
        <w:rPr>
          <w:rFonts w:ascii="IRMitra" w:hAnsi="IRMitra" w:cs="IRMitra" w:hint="cs"/>
          <w:rtl/>
        </w:rPr>
        <w:t xml:space="preserve"> جلد 4،</w:t>
      </w:r>
      <w:r w:rsidRPr="00E804C1">
        <w:rPr>
          <w:rFonts w:ascii="IRMitra" w:hAnsi="IRMitra" w:cs="IRMitra"/>
          <w:rtl/>
        </w:rPr>
        <w:t xml:space="preserve"> صفحه ۳۱۶، </w:t>
      </w:r>
      <w:r w:rsidR="00AF1E22">
        <w:rPr>
          <w:rFonts w:ascii="IRMitra" w:hAnsi="IRMitra" w:cs="IRMitra" w:hint="cs"/>
          <w:rtl/>
        </w:rPr>
        <w:t>رقم</w:t>
      </w:r>
      <w:r w:rsidRPr="00E804C1">
        <w:rPr>
          <w:rFonts w:ascii="IRMitra" w:hAnsi="IRMitra" w:cs="IRMitra"/>
          <w:rtl/>
        </w:rPr>
        <w:t xml:space="preserve"> ۹۶۱ آمده است. </w:t>
      </w:r>
      <w:r w:rsidR="00AF1E22">
        <w:rPr>
          <w:rFonts w:ascii="IRMitra" w:hAnsi="IRMitra" w:cs="IRMitra" w:hint="cs"/>
          <w:rtl/>
        </w:rPr>
        <w:t>در نگاه نخست سند این روایت اشکال دارد ولی</w:t>
      </w:r>
      <w:r w:rsidRPr="00E804C1">
        <w:rPr>
          <w:rFonts w:ascii="IRMitra" w:hAnsi="IRMitra" w:cs="IRMitra"/>
          <w:rtl/>
        </w:rPr>
        <w:t xml:space="preserve"> اگر بتوان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م</w:t>
      </w:r>
      <w:r w:rsidRPr="00E804C1">
        <w:rPr>
          <w:rFonts w:ascii="IRMitra" w:hAnsi="IRMitra" w:cs="IRMitra"/>
          <w:rtl/>
        </w:rPr>
        <w:t xml:space="preserve"> 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/>
          <w:rtl/>
        </w:rPr>
        <w:t xml:space="preserve"> اشکال را برطرف کن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م،</w:t>
      </w:r>
      <w:r w:rsidRPr="00E804C1">
        <w:rPr>
          <w:rFonts w:ascii="IRMitra" w:hAnsi="IRMitra" w:cs="IRMitra"/>
          <w:rtl/>
        </w:rPr>
        <w:t xml:space="preserve"> م</w:t>
      </w:r>
      <w:r w:rsidRPr="00E804C1">
        <w:rPr>
          <w:rFonts w:ascii="IRMitra" w:hAnsi="IRMitra" w:cs="IRMitra" w:hint="cs"/>
          <w:rtl/>
        </w:rPr>
        <w:t>ی‌</w:t>
      </w:r>
      <w:r w:rsidRPr="00E804C1">
        <w:rPr>
          <w:rFonts w:ascii="IRMitra" w:hAnsi="IRMitra" w:cs="IRMitra" w:hint="eastAsia"/>
          <w:rtl/>
        </w:rPr>
        <w:t>توان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م</w:t>
      </w:r>
      <w:r w:rsidRPr="00E804C1">
        <w:rPr>
          <w:rFonts w:ascii="IRMitra" w:hAnsi="IRMitra" w:cs="IRMitra"/>
          <w:rtl/>
        </w:rPr>
        <w:t xml:space="preserve"> </w:t>
      </w:r>
      <w:r w:rsidR="00AF1E22">
        <w:rPr>
          <w:rFonts w:ascii="IRMitra" w:hAnsi="IRMitra" w:cs="IRMitra" w:hint="cs"/>
          <w:rtl/>
        </w:rPr>
        <w:t xml:space="preserve">این </w:t>
      </w:r>
      <w:r w:rsidRPr="00E804C1">
        <w:rPr>
          <w:rFonts w:ascii="IRMitra" w:hAnsi="IRMitra" w:cs="IRMitra"/>
          <w:rtl/>
        </w:rPr>
        <w:t>سند را</w:t>
      </w:r>
      <w:r w:rsidR="00AF1E22">
        <w:rPr>
          <w:rFonts w:ascii="IRMitra" w:hAnsi="IRMitra" w:cs="IRMitra" w:hint="cs"/>
          <w:rtl/>
        </w:rPr>
        <w:t xml:space="preserve"> نیز</w:t>
      </w:r>
      <w:r w:rsidRPr="00E804C1">
        <w:rPr>
          <w:rFonts w:ascii="IRMitra" w:hAnsi="IRMitra" w:cs="IRMitra"/>
          <w:rtl/>
        </w:rPr>
        <w:t xml:space="preserve"> تصح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ح</w:t>
      </w:r>
      <w:r w:rsidRPr="00E804C1">
        <w:rPr>
          <w:rFonts w:ascii="IRMitra" w:hAnsi="IRMitra" w:cs="IRMitra"/>
          <w:rtl/>
        </w:rPr>
        <w:t xml:space="preserve"> کن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م</w:t>
      </w:r>
      <w:r w:rsidRPr="00E804C1">
        <w:rPr>
          <w:rFonts w:ascii="IRMitra" w:hAnsi="IRMitra" w:cs="IRMitra"/>
          <w:rtl/>
        </w:rPr>
        <w:t>.</w:t>
      </w:r>
    </w:p>
    <w:p w14:paraId="58DEBCFB" w14:textId="36519F83" w:rsidR="00E804C1" w:rsidRPr="00E804C1" w:rsidRDefault="00865B3F" w:rsidP="001044A6">
      <w:pPr>
        <w:spacing w:before="240"/>
        <w:jc w:val="both"/>
        <w:rPr>
          <w:rFonts w:ascii="IRMitra" w:hAnsi="IRMitra" w:cs="IRMitra"/>
          <w:rtl/>
        </w:rPr>
      </w:pPr>
      <w:r>
        <w:rPr>
          <w:rFonts w:ascii="IRMitra" w:hAnsi="IRMitra" w:cs="IRMitra" w:hint="cs"/>
          <w:rtl/>
        </w:rPr>
        <w:t>سند روایت</w:t>
      </w:r>
      <w:r w:rsidR="00E804C1" w:rsidRPr="00E804C1">
        <w:rPr>
          <w:rFonts w:ascii="IRMitra" w:hAnsi="IRMitra" w:cs="IRMitra"/>
          <w:rtl/>
        </w:rPr>
        <w:t xml:space="preserve"> "</w:t>
      </w:r>
      <w:r w:rsidR="00641C02" w:rsidRPr="00641C02">
        <w:rPr>
          <w:rFonts w:ascii="IRMitra" w:hAnsi="IRMitra" w:cs="IRMitra"/>
          <w:color w:val="008000"/>
          <w:rtl/>
        </w:rPr>
        <w:t>وَ عَنْهُ عَنْ هَارُونَ بْنِ الْحَسَنِ بْنِ جَبَلَةَ عَنْ سَمَاعَةَ عَنْ أَبِي بَصِير</w:t>
      </w:r>
      <w:r w:rsidR="00E804C1" w:rsidRPr="00E804C1">
        <w:rPr>
          <w:rFonts w:ascii="IRMitra" w:hAnsi="IRMitra" w:cs="IRMitra"/>
          <w:rtl/>
        </w:rPr>
        <w:t xml:space="preserve">" است. </w:t>
      </w:r>
      <w:r w:rsidR="00641C02">
        <w:rPr>
          <w:rFonts w:ascii="IRMitra" w:hAnsi="IRMitra" w:cs="IRMitra" w:hint="cs"/>
          <w:rtl/>
        </w:rPr>
        <w:t xml:space="preserve">در جلسۀ قبل </w:t>
      </w:r>
      <w:r w:rsidR="00E804C1" w:rsidRPr="00E804C1">
        <w:rPr>
          <w:rFonts w:ascii="IRMitra" w:hAnsi="IRMitra" w:cs="IRMitra"/>
          <w:rtl/>
        </w:rPr>
        <w:t>گفت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م</w:t>
      </w:r>
      <w:r w:rsidR="00E804C1" w:rsidRPr="00E804C1">
        <w:rPr>
          <w:rFonts w:ascii="IRMitra" w:hAnsi="IRMitra" w:cs="IRMitra"/>
          <w:rtl/>
        </w:rPr>
        <w:t xml:space="preserve"> با توجه به 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نکه</w:t>
      </w:r>
      <w:r w:rsidR="00E804C1" w:rsidRPr="00E804C1">
        <w:rPr>
          <w:rFonts w:ascii="IRMitra" w:hAnsi="IRMitra" w:cs="IRMitra"/>
          <w:rtl/>
        </w:rPr>
        <w:t xml:space="preserve"> ابن جبله از سماعه و اب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بص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ر</w:t>
      </w:r>
      <w:r w:rsidR="00E804C1" w:rsidRPr="00E804C1">
        <w:rPr>
          <w:rFonts w:ascii="IRMitra" w:hAnsi="IRMitra" w:cs="IRMitra"/>
          <w:rtl/>
        </w:rPr>
        <w:t xml:space="preserve"> </w:t>
      </w:r>
      <w:r w:rsidR="00641C02">
        <w:rPr>
          <w:rFonts w:ascii="IRMitra" w:hAnsi="IRMitra" w:cs="IRMitra" w:hint="cs"/>
          <w:rtl/>
        </w:rPr>
        <w:t xml:space="preserve">بسیار </w:t>
      </w:r>
      <w:r w:rsidR="00E804C1" w:rsidRPr="00E804C1">
        <w:rPr>
          <w:rFonts w:ascii="IRMitra" w:hAnsi="IRMitra" w:cs="IRMitra"/>
          <w:rtl/>
        </w:rPr>
        <w:t>ز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اد</w:t>
      </w:r>
      <w:r w:rsidR="00E804C1" w:rsidRPr="00E804C1">
        <w:rPr>
          <w:rFonts w:ascii="IRMitra" w:hAnsi="IRMitra" w:cs="IRMitra"/>
          <w:rtl/>
        </w:rPr>
        <w:t xml:space="preserve"> روا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ت</w:t>
      </w:r>
      <w:r w:rsidR="00E804C1" w:rsidRPr="00E804C1">
        <w:rPr>
          <w:rFonts w:ascii="IRMitra" w:hAnsi="IRMitra" w:cs="IRMitra"/>
          <w:rtl/>
        </w:rPr>
        <w:t xml:space="preserve"> نقل کرده است، 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ن</w:t>
      </w:r>
      <w:r w:rsidR="00E804C1" w:rsidRPr="00E804C1">
        <w:rPr>
          <w:rFonts w:ascii="IRMitra" w:hAnsi="IRMitra" w:cs="IRMitra"/>
          <w:rtl/>
        </w:rPr>
        <w:t xml:space="preserve"> احتمال قو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به نظر م</w:t>
      </w:r>
      <w:r w:rsidR="00E804C1" w:rsidRPr="00E804C1">
        <w:rPr>
          <w:rFonts w:ascii="IRMitra" w:hAnsi="IRMitra" w:cs="IRMitra" w:hint="cs"/>
          <w:rtl/>
        </w:rPr>
        <w:t>ی‌</w:t>
      </w:r>
      <w:r w:rsidR="00E804C1" w:rsidRPr="00E804C1">
        <w:rPr>
          <w:rFonts w:ascii="IRMitra" w:hAnsi="IRMitra" w:cs="IRMitra" w:hint="eastAsia"/>
          <w:rtl/>
        </w:rPr>
        <w:t>رسد</w:t>
      </w:r>
      <w:r w:rsidR="00E804C1" w:rsidRPr="00E804C1">
        <w:rPr>
          <w:rFonts w:ascii="IRMitra" w:hAnsi="IRMitra" w:cs="IRMitra"/>
          <w:rtl/>
        </w:rPr>
        <w:t xml:space="preserve"> که سند اصل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به 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ن</w:t>
      </w:r>
      <w:r w:rsidR="00E804C1" w:rsidRPr="00E804C1">
        <w:rPr>
          <w:rFonts w:ascii="IRMitra" w:hAnsi="IRMitra" w:cs="IRMitra"/>
          <w:rtl/>
        </w:rPr>
        <w:t xml:space="preserve"> صورت بوده باشد: "هارون بن </w:t>
      </w:r>
      <w:r w:rsidR="00641C02">
        <w:rPr>
          <w:rFonts w:ascii="IRMitra" w:hAnsi="IRMitra" w:cs="IRMitra" w:hint="cs"/>
          <w:rtl/>
        </w:rPr>
        <w:t>ال</w:t>
      </w:r>
      <w:r w:rsidR="00E804C1" w:rsidRPr="00E804C1">
        <w:rPr>
          <w:rFonts w:ascii="IRMitra" w:hAnsi="IRMitra" w:cs="IRMitra"/>
          <w:rtl/>
        </w:rPr>
        <w:t>حسن عن اب</w:t>
      </w:r>
      <w:r w:rsidR="00E804C1" w:rsidRPr="00E804C1">
        <w:rPr>
          <w:rFonts w:ascii="IRMitra" w:hAnsi="IRMitra" w:cs="IRMitra" w:hint="eastAsia"/>
          <w:rtl/>
        </w:rPr>
        <w:t>ن</w:t>
      </w:r>
      <w:r w:rsidR="00E804C1" w:rsidRPr="00E804C1">
        <w:rPr>
          <w:rFonts w:ascii="IRMitra" w:hAnsi="IRMitra" w:cs="IRMitra"/>
          <w:rtl/>
        </w:rPr>
        <w:t xml:space="preserve"> جبله عن سماع</w:t>
      </w:r>
      <w:r w:rsidR="00641C02">
        <w:rPr>
          <w:rFonts w:ascii="IRMitra" w:hAnsi="IRMitra" w:cs="IRMitra" w:hint="cs"/>
          <w:rtl/>
        </w:rPr>
        <w:t>ة</w:t>
      </w:r>
      <w:r w:rsidR="00E804C1" w:rsidRPr="00E804C1">
        <w:rPr>
          <w:rFonts w:ascii="IRMitra" w:hAnsi="IRMitra" w:cs="IRMitra"/>
          <w:rtl/>
        </w:rPr>
        <w:t xml:space="preserve"> عن اب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بص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ر</w:t>
      </w:r>
      <w:r w:rsidR="00E804C1" w:rsidRPr="00E804C1">
        <w:rPr>
          <w:rFonts w:ascii="IRMitra" w:hAnsi="IRMitra" w:cs="IRMitra"/>
          <w:rtl/>
        </w:rPr>
        <w:t>". هارون بن حسن، همان هارون بن حسن بن محبوب است که فرزند حسن بن محبوب است. روا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ت</w:t>
      </w:r>
      <w:r w:rsidR="00E804C1" w:rsidRPr="00E804C1">
        <w:rPr>
          <w:rFonts w:ascii="IRMitra" w:hAnsi="IRMitra" w:cs="IRMitra"/>
          <w:rtl/>
        </w:rPr>
        <w:t xml:space="preserve"> او از ابن جبله کاملاً طب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ع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است، ز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را</w:t>
      </w:r>
      <w:r w:rsidR="00E804C1" w:rsidRPr="00E804C1">
        <w:rPr>
          <w:rFonts w:ascii="IRMitra" w:hAnsi="IRMitra" w:cs="IRMitra"/>
          <w:rtl/>
        </w:rPr>
        <w:t xml:space="preserve"> ابن جبله و حسن بن محبوب در 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ک</w:t>
      </w:r>
      <w:r w:rsidR="00E804C1" w:rsidRPr="00E804C1">
        <w:rPr>
          <w:rFonts w:ascii="IRMitra" w:hAnsi="IRMitra" w:cs="IRMitra"/>
          <w:rtl/>
        </w:rPr>
        <w:t xml:space="preserve"> طبقه هستند.</w:t>
      </w:r>
      <w:r w:rsidR="00641C02">
        <w:rPr>
          <w:rFonts w:ascii="IRMitra" w:hAnsi="IRMitra" w:cs="IRMitra" w:hint="cs"/>
          <w:rtl/>
        </w:rPr>
        <w:t xml:space="preserve"> </w:t>
      </w:r>
      <w:r w:rsidR="00E804C1" w:rsidRPr="00E804C1">
        <w:rPr>
          <w:rFonts w:ascii="IRMitra" w:hAnsi="IRMitra" w:cs="IRMitra"/>
          <w:rtl/>
        </w:rPr>
        <w:t>عبدالله بن جبله در سال ۲۱۹ هجر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مرحوم شده است و حسن بن محبوب ن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ز</w:t>
      </w:r>
      <w:r w:rsidR="00E804C1" w:rsidRPr="00E804C1">
        <w:rPr>
          <w:rFonts w:ascii="IRMitra" w:hAnsi="IRMitra" w:cs="IRMitra"/>
          <w:rtl/>
        </w:rPr>
        <w:t xml:space="preserve"> در حدود سال‌ها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۲۲۱ 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ا</w:t>
      </w:r>
      <w:r w:rsidR="00E804C1" w:rsidRPr="00E804C1">
        <w:rPr>
          <w:rFonts w:ascii="IRMitra" w:hAnsi="IRMitra" w:cs="IRMitra"/>
          <w:rtl/>
        </w:rPr>
        <w:t xml:space="preserve"> ۲۲۴ هجر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 w:hint="cs"/>
          <w:rtl/>
        </w:rPr>
        <w:t>وفات</w:t>
      </w:r>
      <w:r w:rsidR="00E804C1" w:rsidRPr="00E804C1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 w:hint="cs"/>
          <w:rtl/>
        </w:rPr>
        <w:t>نموده</w:t>
      </w:r>
      <w:r w:rsidR="00E804C1" w:rsidRPr="00E804C1">
        <w:rPr>
          <w:rFonts w:ascii="IRMitra" w:hAnsi="IRMitra" w:cs="IRMitra"/>
          <w:rtl/>
        </w:rPr>
        <w:t xml:space="preserve"> است. بنابرا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ن،</w:t>
      </w:r>
      <w:r w:rsidR="00E804C1" w:rsidRPr="00E804C1">
        <w:rPr>
          <w:rFonts w:ascii="IRMitra" w:hAnsi="IRMitra" w:cs="IRMitra"/>
          <w:rtl/>
        </w:rPr>
        <w:t xml:space="preserve"> آن‌ها در 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ک</w:t>
      </w:r>
      <w:r w:rsidR="00E804C1" w:rsidRPr="00E804C1">
        <w:rPr>
          <w:rFonts w:ascii="IRMitra" w:hAnsi="IRMitra" w:cs="IRMitra"/>
          <w:rtl/>
        </w:rPr>
        <w:t xml:space="preserve"> طبقه بوده‌اند. طب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ع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است که هارون بن حسن بن محبوب، که از پدر خود (حسن بن محبوب) روا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ت</w:t>
      </w:r>
      <w:r w:rsidR="00E804C1" w:rsidRPr="00E804C1">
        <w:rPr>
          <w:rFonts w:ascii="IRMitra" w:hAnsi="IRMitra" w:cs="IRMitra"/>
          <w:rtl/>
        </w:rPr>
        <w:t xml:space="preserve"> م</w:t>
      </w:r>
      <w:r w:rsidR="00E804C1" w:rsidRPr="00E804C1">
        <w:rPr>
          <w:rFonts w:ascii="IRMitra" w:hAnsi="IRMitra" w:cs="IRMitra" w:hint="cs"/>
          <w:rtl/>
        </w:rPr>
        <w:t>ی‌</w:t>
      </w:r>
      <w:r w:rsidR="00E804C1" w:rsidRPr="00E804C1">
        <w:rPr>
          <w:rFonts w:ascii="IRMitra" w:hAnsi="IRMitra" w:cs="IRMitra" w:hint="eastAsia"/>
          <w:rtl/>
        </w:rPr>
        <w:t>کند،</w:t>
      </w:r>
      <w:r w:rsidR="00E804C1" w:rsidRPr="00E804C1">
        <w:rPr>
          <w:rFonts w:ascii="IRMitra" w:hAnsi="IRMitra" w:cs="IRMitra"/>
          <w:rtl/>
        </w:rPr>
        <w:t xml:space="preserve"> از عبدالله بن جبله ن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ز</w:t>
      </w:r>
      <w:r w:rsidR="00E804C1" w:rsidRPr="00E804C1">
        <w:rPr>
          <w:rFonts w:ascii="IRMitra" w:hAnsi="IRMitra" w:cs="IRMitra"/>
          <w:rtl/>
        </w:rPr>
        <w:t xml:space="preserve"> رو</w:t>
      </w:r>
      <w:r w:rsidR="00E804C1" w:rsidRPr="00E804C1">
        <w:rPr>
          <w:rFonts w:ascii="IRMitra" w:hAnsi="IRMitra" w:cs="IRMitra" w:hint="eastAsia"/>
          <w:rtl/>
        </w:rPr>
        <w:t>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ت</w:t>
      </w:r>
      <w:r w:rsidR="00E804C1" w:rsidRPr="00E804C1">
        <w:rPr>
          <w:rFonts w:ascii="IRMitra" w:hAnsi="IRMitra" w:cs="IRMitra"/>
          <w:rtl/>
        </w:rPr>
        <w:t xml:space="preserve"> نقل کند؛ ز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را</w:t>
      </w:r>
      <w:r w:rsidR="00E804C1" w:rsidRPr="00E804C1">
        <w:rPr>
          <w:rFonts w:ascii="IRMitra" w:hAnsi="IRMitra" w:cs="IRMitra"/>
          <w:rtl/>
        </w:rPr>
        <w:t xml:space="preserve"> 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ن</w:t>
      </w:r>
      <w:r w:rsidR="00E804C1" w:rsidRPr="00E804C1">
        <w:rPr>
          <w:rFonts w:ascii="IRMitra" w:hAnsi="IRMitra" w:cs="IRMitra"/>
          <w:rtl/>
        </w:rPr>
        <w:t xml:space="preserve"> دو نفر از لحاظ طبقه کاملاً با 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کد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گر</w:t>
      </w:r>
      <w:r w:rsidR="00E804C1" w:rsidRPr="00E804C1">
        <w:rPr>
          <w:rFonts w:ascii="IRMitra" w:hAnsi="IRMitra" w:cs="IRMitra"/>
          <w:rtl/>
        </w:rPr>
        <w:t xml:space="preserve"> هماهنگ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دارند. اما از جهت راو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،</w:t>
      </w:r>
      <w:r w:rsidR="00E804C1" w:rsidRPr="00E804C1">
        <w:rPr>
          <w:rFonts w:ascii="IRMitra" w:hAnsi="IRMitra" w:cs="IRMitra"/>
          <w:rtl/>
        </w:rPr>
        <w:t xml:space="preserve"> با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د</w:t>
      </w:r>
      <w:r w:rsidR="00E804C1" w:rsidRPr="00E804C1">
        <w:rPr>
          <w:rFonts w:ascii="IRMitra" w:hAnsi="IRMitra" w:cs="IRMitra"/>
          <w:rtl/>
        </w:rPr>
        <w:t xml:space="preserve"> بررس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کن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م</w:t>
      </w:r>
      <w:r w:rsidR="00E804C1" w:rsidRPr="00E804C1">
        <w:rPr>
          <w:rFonts w:ascii="IRMitra" w:hAnsi="IRMitra" w:cs="IRMitra"/>
          <w:rtl/>
        </w:rPr>
        <w:t xml:space="preserve"> که آ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ا</w:t>
      </w:r>
      <w:r w:rsidR="00E804C1" w:rsidRPr="00E804C1">
        <w:rPr>
          <w:rFonts w:ascii="IRMitra" w:hAnsi="IRMitra" w:cs="IRMitra"/>
          <w:rtl/>
        </w:rPr>
        <w:t xml:space="preserve"> ا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ن</w:t>
      </w:r>
      <w:r w:rsidR="00E804C1" w:rsidRPr="00E804C1">
        <w:rPr>
          <w:rFonts w:ascii="IRMitra" w:hAnsi="IRMitra" w:cs="IRMitra"/>
          <w:rtl/>
        </w:rPr>
        <w:t xml:space="preserve"> هماهنگ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/>
          <w:rtl/>
        </w:rPr>
        <w:t xml:space="preserve"> وجود دارد 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ا</w:t>
      </w:r>
      <w:r w:rsidR="00E804C1" w:rsidRPr="00E804C1">
        <w:rPr>
          <w:rFonts w:ascii="IRMitra" w:hAnsi="IRMitra" w:cs="IRMitra"/>
          <w:rtl/>
        </w:rPr>
        <w:t xml:space="preserve"> خ</w:t>
      </w:r>
      <w:r w:rsidR="00E804C1" w:rsidRPr="00E804C1">
        <w:rPr>
          <w:rFonts w:ascii="IRMitra" w:hAnsi="IRMitra" w:cs="IRMitra" w:hint="cs"/>
          <w:rtl/>
        </w:rPr>
        <w:t>ی</w:t>
      </w:r>
      <w:r w:rsidR="00E804C1" w:rsidRPr="00E804C1">
        <w:rPr>
          <w:rFonts w:ascii="IRMitra" w:hAnsi="IRMitra" w:cs="IRMitra" w:hint="eastAsia"/>
          <w:rtl/>
        </w:rPr>
        <w:t>ر</w:t>
      </w:r>
      <w:r w:rsidR="00E804C1" w:rsidRPr="00E804C1">
        <w:rPr>
          <w:rFonts w:ascii="IRMitra" w:hAnsi="IRMitra" w:cs="IRMitra"/>
          <w:rtl/>
        </w:rPr>
        <w:t>.</w:t>
      </w:r>
    </w:p>
    <w:p w14:paraId="00559458" w14:textId="61A0E9D6" w:rsidR="00E804C1" w:rsidRDefault="00E804C1" w:rsidP="001044A6">
      <w:pPr>
        <w:spacing w:before="240"/>
        <w:jc w:val="both"/>
        <w:rPr>
          <w:rFonts w:ascii="IRMitra" w:hAnsi="IRMitra" w:cs="IRMitra"/>
          <w:rtl/>
        </w:rPr>
      </w:pPr>
      <w:r w:rsidRPr="00E804C1">
        <w:rPr>
          <w:rFonts w:ascii="IRMitra" w:hAnsi="IRMitra" w:cs="IRMitra" w:hint="eastAsia"/>
          <w:rtl/>
        </w:rPr>
        <w:t>از</w:t>
      </w:r>
      <w:r w:rsidRPr="00E804C1">
        <w:rPr>
          <w:rFonts w:ascii="IRMitra" w:hAnsi="IRMitra" w:cs="IRMitra"/>
          <w:rtl/>
        </w:rPr>
        <w:t xml:space="preserve"> جهت راو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،</w:t>
      </w:r>
      <w:r w:rsidRPr="00E804C1">
        <w:rPr>
          <w:rFonts w:ascii="IRMitra" w:hAnsi="IRMitra" w:cs="IRMitra"/>
          <w:rtl/>
        </w:rPr>
        <w:t xml:space="preserve"> مشکل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که وجود دارد 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/>
          <w:rtl/>
        </w:rPr>
        <w:t xml:space="preserve"> است که در 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نجا</w:t>
      </w:r>
      <w:r w:rsidRPr="00E804C1">
        <w:rPr>
          <w:rFonts w:ascii="IRMitra" w:hAnsi="IRMitra" w:cs="IRMitra"/>
          <w:rtl/>
        </w:rPr>
        <w:t xml:space="preserve"> از عبارت "عنه" استفاده شده است. اول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/>
          <w:rtl/>
        </w:rPr>
        <w:t xml:space="preserve"> اشکال "عنه" 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/>
          <w:rtl/>
        </w:rPr>
        <w:t xml:space="preserve"> است که ممکن است </w:t>
      </w:r>
      <w:r w:rsidR="00641C02">
        <w:rPr>
          <w:rFonts w:ascii="IRMitra" w:hAnsi="IRMitra" w:cs="IRMitra" w:hint="cs"/>
          <w:rtl/>
        </w:rPr>
        <w:t>تصور شود</w:t>
      </w:r>
      <w:r w:rsidRPr="00E804C1">
        <w:rPr>
          <w:rFonts w:ascii="IRMitra" w:hAnsi="IRMitra" w:cs="IRMitra"/>
          <w:rtl/>
        </w:rPr>
        <w:t xml:space="preserve"> 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/>
          <w:rtl/>
        </w:rPr>
        <w:t xml:space="preserve"> عبارت به محمد بن 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عقوب</w:t>
      </w:r>
      <w:r w:rsidRPr="00E804C1">
        <w:rPr>
          <w:rFonts w:ascii="IRMitra" w:hAnsi="IRMitra" w:cs="IRMitra"/>
          <w:rtl/>
        </w:rPr>
        <w:t xml:space="preserve"> (که اول سند </w:t>
      </w:r>
      <w:r w:rsidR="00865B3F">
        <w:rPr>
          <w:rFonts w:ascii="IRMitra" w:hAnsi="IRMitra" w:cs="IRMitra" w:hint="cs"/>
          <w:rtl/>
        </w:rPr>
        <w:t xml:space="preserve">قبل </w:t>
      </w:r>
      <w:r w:rsidRPr="00E804C1">
        <w:rPr>
          <w:rFonts w:ascii="IRMitra" w:hAnsi="IRMitra" w:cs="IRMitra"/>
          <w:rtl/>
        </w:rPr>
        <w:t>است) برم</w:t>
      </w:r>
      <w:r w:rsidRPr="00E804C1">
        <w:rPr>
          <w:rFonts w:ascii="IRMitra" w:hAnsi="IRMitra" w:cs="IRMitra" w:hint="cs"/>
          <w:rtl/>
        </w:rPr>
        <w:t>ی‌</w:t>
      </w:r>
      <w:r w:rsidRPr="00E804C1">
        <w:rPr>
          <w:rFonts w:ascii="IRMitra" w:hAnsi="IRMitra" w:cs="IRMitra" w:hint="eastAsia"/>
          <w:rtl/>
        </w:rPr>
        <w:t>گردد؛</w:t>
      </w:r>
      <w:r w:rsidRPr="00E804C1">
        <w:rPr>
          <w:rFonts w:ascii="IRMitra" w:hAnsi="IRMitra" w:cs="IRMitra"/>
          <w:rtl/>
        </w:rPr>
        <w:t xml:space="preserve"> اما </w:t>
      </w:r>
      <w:r w:rsidR="007148B9">
        <w:rPr>
          <w:rFonts w:ascii="IRMitra" w:hAnsi="IRMitra" w:cs="IRMitra" w:hint="cs"/>
          <w:rtl/>
        </w:rPr>
        <w:t xml:space="preserve">مشکل آن است که </w:t>
      </w:r>
      <w:r w:rsidRPr="00E804C1">
        <w:rPr>
          <w:rFonts w:ascii="IRMitra" w:hAnsi="IRMitra" w:cs="IRMitra"/>
          <w:rtl/>
        </w:rPr>
        <w:t xml:space="preserve">محمد بن 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عقوب</w:t>
      </w:r>
      <w:r w:rsidR="00641C02">
        <w:rPr>
          <w:rFonts w:ascii="IRMitra" w:hAnsi="IRMitra" w:cs="IRMitra" w:hint="cs"/>
          <w:rtl/>
        </w:rPr>
        <w:t xml:space="preserve"> </w:t>
      </w:r>
      <w:r w:rsidRPr="00E804C1">
        <w:rPr>
          <w:rFonts w:ascii="IRMitra" w:hAnsi="IRMitra" w:cs="IRMitra"/>
          <w:rtl/>
        </w:rPr>
        <w:t xml:space="preserve">از 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عقوب</w:t>
      </w:r>
      <w:r w:rsidRPr="00E804C1">
        <w:rPr>
          <w:rFonts w:ascii="IRMitra" w:hAnsi="IRMitra" w:cs="IRMitra"/>
          <w:rtl/>
        </w:rPr>
        <w:t xml:space="preserve"> بن 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ز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د</w:t>
      </w:r>
      <w:r w:rsidRPr="00E804C1">
        <w:rPr>
          <w:rFonts w:ascii="IRMitra" w:hAnsi="IRMitra" w:cs="IRMitra"/>
          <w:rtl/>
        </w:rPr>
        <w:t xml:space="preserve"> روا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ت</w:t>
      </w:r>
      <w:r w:rsidRPr="00E804C1">
        <w:rPr>
          <w:rFonts w:ascii="IRMitra" w:hAnsi="IRMitra" w:cs="IRMitra"/>
          <w:rtl/>
        </w:rPr>
        <w:t xml:space="preserve"> نکرده است</w:t>
      </w:r>
      <w:r w:rsidR="007148B9">
        <w:rPr>
          <w:rFonts w:ascii="IRMitra" w:hAnsi="IRMitra" w:cs="IRMitra" w:hint="cs"/>
          <w:rtl/>
        </w:rPr>
        <w:t xml:space="preserve">. </w:t>
      </w:r>
      <w:r w:rsidRPr="00E804C1">
        <w:rPr>
          <w:rFonts w:ascii="IRMitra" w:hAnsi="IRMitra" w:cs="IRMitra"/>
          <w:rtl/>
        </w:rPr>
        <w:t>به نظر م</w:t>
      </w:r>
      <w:r w:rsidRPr="00E804C1">
        <w:rPr>
          <w:rFonts w:ascii="IRMitra" w:hAnsi="IRMitra" w:cs="IRMitra" w:hint="cs"/>
          <w:rtl/>
        </w:rPr>
        <w:t>ی‌</w:t>
      </w:r>
      <w:r w:rsidRPr="00E804C1">
        <w:rPr>
          <w:rFonts w:ascii="IRMitra" w:hAnsi="IRMitra" w:cs="IRMitra" w:hint="eastAsia"/>
          <w:rtl/>
        </w:rPr>
        <w:t>رسد</w:t>
      </w:r>
      <w:r w:rsidRPr="00E804C1">
        <w:rPr>
          <w:rFonts w:ascii="IRMitra" w:hAnsi="IRMitra" w:cs="IRMitra"/>
          <w:rtl/>
        </w:rPr>
        <w:t xml:space="preserve"> که محمد بن 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عقوب</w:t>
      </w:r>
      <w:r w:rsidRPr="00E804C1">
        <w:rPr>
          <w:rFonts w:ascii="IRMitra" w:hAnsi="IRMitra" w:cs="IRMitra"/>
          <w:rtl/>
        </w:rPr>
        <w:t xml:space="preserve"> در 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نجا</w:t>
      </w:r>
      <w:r w:rsidRPr="00E804C1">
        <w:rPr>
          <w:rFonts w:ascii="IRMitra" w:hAnsi="IRMitra" w:cs="IRMitra"/>
          <w:rtl/>
        </w:rPr>
        <w:t xml:space="preserve"> تحر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ف</w:t>
      </w:r>
      <w:r w:rsidRPr="00E804C1">
        <w:rPr>
          <w:rFonts w:ascii="IRMitra" w:hAnsi="IRMitra" w:cs="IRMitra"/>
          <w:rtl/>
        </w:rPr>
        <w:t xml:space="preserve"> شده باشد.</w:t>
      </w:r>
      <w:r w:rsidR="007148B9">
        <w:rPr>
          <w:rFonts w:ascii="IRMitra" w:hAnsi="IRMitra" w:cs="IRMitra" w:hint="cs"/>
          <w:rtl/>
        </w:rPr>
        <w:t xml:space="preserve"> </w:t>
      </w:r>
      <w:r w:rsidRPr="00E804C1">
        <w:rPr>
          <w:rFonts w:ascii="IRMitra" w:hAnsi="IRMitra" w:cs="IRMitra"/>
          <w:rtl/>
        </w:rPr>
        <w:t>احتمالات مختلف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در نحوه تحر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ف</w:t>
      </w:r>
      <w:r w:rsidRPr="00E804C1">
        <w:rPr>
          <w:rFonts w:ascii="IRMitra" w:hAnsi="IRMitra" w:cs="IRMitra"/>
          <w:rtl/>
        </w:rPr>
        <w:t xml:space="preserve"> شدن 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/>
          <w:rtl/>
        </w:rPr>
        <w:t xml:space="preserve"> نام وجود دارد. دو احتمال از ب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/>
          <w:rtl/>
        </w:rPr>
        <w:t xml:space="preserve"> همه احتمالات، قو</w:t>
      </w:r>
      <w:r w:rsidRPr="00E804C1">
        <w:rPr>
          <w:rFonts w:ascii="IRMitra" w:hAnsi="IRMitra" w:cs="IRMitra" w:hint="cs"/>
          <w:rtl/>
        </w:rPr>
        <w:t>ی‌</w:t>
      </w:r>
      <w:r w:rsidRPr="00E804C1">
        <w:rPr>
          <w:rFonts w:ascii="IRMitra" w:hAnsi="IRMitra" w:cs="IRMitra" w:hint="eastAsia"/>
          <w:rtl/>
        </w:rPr>
        <w:t>تر</w:t>
      </w:r>
      <w:r w:rsidRPr="00E804C1">
        <w:rPr>
          <w:rFonts w:ascii="IRMitra" w:hAnsi="IRMitra" w:cs="IRMitra"/>
          <w:rtl/>
        </w:rPr>
        <w:t xml:space="preserve"> به نظر م</w:t>
      </w:r>
      <w:r w:rsidRPr="00E804C1">
        <w:rPr>
          <w:rFonts w:ascii="IRMitra" w:hAnsi="IRMitra" w:cs="IRMitra" w:hint="cs"/>
          <w:rtl/>
        </w:rPr>
        <w:t>ی‌</w:t>
      </w:r>
      <w:r w:rsidRPr="00E804C1">
        <w:rPr>
          <w:rFonts w:ascii="IRMitra" w:hAnsi="IRMitra" w:cs="IRMitra" w:hint="eastAsia"/>
          <w:rtl/>
        </w:rPr>
        <w:t>رسند</w:t>
      </w:r>
      <w:r w:rsidRPr="00E804C1">
        <w:rPr>
          <w:rFonts w:ascii="IRMitra" w:hAnsi="IRMitra" w:cs="IRMitra"/>
          <w:rtl/>
        </w:rPr>
        <w:t>:</w:t>
      </w:r>
    </w:p>
    <w:p w14:paraId="730AEB02" w14:textId="16D0FC94" w:rsidR="00E804C1" w:rsidRPr="00E804C1" w:rsidRDefault="00E804C1" w:rsidP="001044A6">
      <w:pPr>
        <w:spacing w:before="240"/>
        <w:jc w:val="both"/>
        <w:rPr>
          <w:rFonts w:ascii="IRMitra" w:hAnsi="IRMitra" w:cs="IRMitra"/>
          <w:rtl/>
        </w:rPr>
      </w:pPr>
      <w:r w:rsidRPr="007148B9">
        <w:rPr>
          <w:rFonts w:ascii="IRMitra" w:hAnsi="IRMitra" w:cs="IRMitra"/>
          <w:color w:val="FF0000"/>
          <w:rtl/>
        </w:rPr>
        <w:t xml:space="preserve">احتمال اول </w:t>
      </w:r>
      <w:r w:rsidRPr="00E804C1">
        <w:rPr>
          <w:rFonts w:ascii="IRMitra" w:hAnsi="IRMitra" w:cs="IRMitra"/>
          <w:rtl/>
        </w:rPr>
        <w:t>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/>
          <w:rtl/>
        </w:rPr>
        <w:t xml:space="preserve"> است که عبارت «محمد بن 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عقوب</w:t>
      </w:r>
      <w:r w:rsidRPr="00E804C1">
        <w:rPr>
          <w:rFonts w:ascii="IRMitra" w:hAnsi="IRMitra" w:cs="IRMitra"/>
          <w:rtl/>
        </w:rPr>
        <w:t xml:space="preserve"> عن 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عقوب</w:t>
      </w:r>
      <w:r w:rsidRPr="00E804C1">
        <w:rPr>
          <w:rFonts w:ascii="IRMitra" w:hAnsi="IRMitra" w:cs="IRMitra"/>
          <w:rtl/>
        </w:rPr>
        <w:t xml:space="preserve"> بن 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ز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د»</w:t>
      </w:r>
      <w:r w:rsidRPr="00E804C1">
        <w:rPr>
          <w:rFonts w:ascii="IRMitra" w:hAnsi="IRMitra" w:cs="IRMitra"/>
          <w:rtl/>
        </w:rPr>
        <w:t xml:space="preserve"> در اصل به صورت «محمد عن 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عقوب</w:t>
      </w:r>
      <w:r w:rsidRPr="00E804C1">
        <w:rPr>
          <w:rFonts w:ascii="IRMitra" w:hAnsi="IRMitra" w:cs="IRMitra"/>
          <w:rtl/>
        </w:rPr>
        <w:t xml:space="preserve"> بن 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ز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د»</w:t>
      </w:r>
      <w:r w:rsidRPr="00E804C1">
        <w:rPr>
          <w:rFonts w:ascii="IRMitra" w:hAnsi="IRMitra" w:cs="IRMitra"/>
          <w:rtl/>
        </w:rPr>
        <w:t xml:space="preserve"> بوده و سپس 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/>
          <w:rtl/>
        </w:rPr>
        <w:t xml:space="preserve"> «محمد» را تفس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ر</w:t>
      </w:r>
      <w:r w:rsidRPr="00E804C1">
        <w:rPr>
          <w:rFonts w:ascii="IRMitra" w:hAnsi="IRMitra" w:cs="IRMitra"/>
          <w:rtl/>
        </w:rPr>
        <w:t xml:space="preserve"> کرده‌اند به «محمد بن 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عقوب»</w:t>
      </w:r>
      <w:r w:rsidRPr="00E804C1">
        <w:rPr>
          <w:rFonts w:ascii="IRMitra" w:hAnsi="IRMitra" w:cs="IRMitra"/>
          <w:rtl/>
        </w:rPr>
        <w:t>. 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/>
          <w:rtl/>
        </w:rPr>
        <w:t xml:space="preserve"> تفس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ر</w:t>
      </w:r>
      <w:r w:rsidRPr="00E804C1">
        <w:rPr>
          <w:rFonts w:ascii="IRMitra" w:hAnsi="IRMitra" w:cs="IRMitra"/>
          <w:rtl/>
        </w:rPr>
        <w:t xml:space="preserve"> به داخل متن راه 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افته</w:t>
      </w:r>
      <w:r w:rsidRPr="00E804C1">
        <w:rPr>
          <w:rFonts w:ascii="IRMitra" w:hAnsi="IRMitra" w:cs="IRMitra"/>
          <w:rtl/>
        </w:rPr>
        <w:t xml:space="preserve"> و منظور از «محمد» همان محمد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است که در سندها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قبل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ذکر شده است. </w:t>
      </w:r>
      <w:r w:rsidRPr="00E804C1">
        <w:rPr>
          <w:rFonts w:ascii="IRMitra" w:hAnsi="IRMitra" w:cs="IRMitra" w:hint="eastAsia"/>
          <w:rtl/>
        </w:rPr>
        <w:t>برا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نمونه، 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/>
          <w:rtl/>
        </w:rPr>
        <w:t xml:space="preserve"> محمد م</w:t>
      </w:r>
      <w:r w:rsidRPr="00E804C1">
        <w:rPr>
          <w:rFonts w:ascii="IRMitra" w:hAnsi="IRMitra" w:cs="IRMitra" w:hint="cs"/>
          <w:rtl/>
        </w:rPr>
        <w:t>ی‌</w:t>
      </w:r>
      <w:r w:rsidRPr="00E804C1">
        <w:rPr>
          <w:rFonts w:ascii="IRMitra" w:hAnsi="IRMitra" w:cs="IRMitra" w:hint="eastAsia"/>
          <w:rtl/>
        </w:rPr>
        <w:t>تواند</w:t>
      </w:r>
      <w:r w:rsidRPr="00E804C1">
        <w:rPr>
          <w:rFonts w:ascii="IRMitra" w:hAnsi="IRMitra" w:cs="IRMitra"/>
          <w:rtl/>
        </w:rPr>
        <w:t xml:space="preserve"> «محمد بن احمد بن 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ح</w:t>
      </w:r>
      <w:r w:rsidRPr="00E804C1">
        <w:rPr>
          <w:rFonts w:ascii="IRMitra" w:hAnsi="IRMitra" w:cs="IRMitra" w:hint="cs"/>
          <w:rtl/>
        </w:rPr>
        <w:t>یی</w:t>
      </w:r>
      <w:r w:rsidRPr="00E804C1">
        <w:rPr>
          <w:rFonts w:ascii="IRMitra" w:hAnsi="IRMitra" w:cs="IRMitra" w:hint="eastAsia"/>
          <w:rtl/>
        </w:rPr>
        <w:t>»</w:t>
      </w:r>
      <w:r w:rsidRPr="00E804C1">
        <w:rPr>
          <w:rFonts w:ascii="IRMitra" w:hAnsi="IRMitra" w:cs="IRMitra"/>
          <w:rtl/>
        </w:rPr>
        <w:t xml:space="preserve"> باشد که در سندها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قبل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آمده است. البته در 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نجا</w:t>
      </w:r>
      <w:r w:rsidRPr="00E804C1">
        <w:rPr>
          <w:rFonts w:ascii="IRMitra" w:hAnsi="IRMitra" w:cs="IRMitra"/>
          <w:rtl/>
        </w:rPr>
        <w:t xml:space="preserve"> بحث‌ها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سند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د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گر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ن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ز</w:t>
      </w:r>
      <w:r w:rsidRPr="00E804C1">
        <w:rPr>
          <w:rFonts w:ascii="IRMitra" w:hAnsi="IRMitra" w:cs="IRMitra"/>
          <w:rtl/>
        </w:rPr>
        <w:t xml:space="preserve"> وجود دارد؛ روا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ت</w:t>
      </w:r>
      <w:r w:rsidRPr="00E804C1">
        <w:rPr>
          <w:rFonts w:ascii="IRMitra" w:hAnsi="IRMitra" w:cs="IRMitra"/>
          <w:rtl/>
        </w:rPr>
        <w:t xml:space="preserve"> شماره ۹۵۹ ن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ز</w:t>
      </w:r>
      <w:r w:rsidRPr="00E804C1">
        <w:rPr>
          <w:rFonts w:ascii="IRMitra" w:hAnsi="IRMitra" w:cs="IRMitra"/>
          <w:rtl/>
        </w:rPr>
        <w:t xml:space="preserve"> 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ک</w:t>
      </w:r>
      <w:r w:rsidRPr="00E804C1">
        <w:rPr>
          <w:rFonts w:ascii="IRMitra" w:hAnsi="IRMitra" w:cs="IRMitra"/>
          <w:rtl/>
        </w:rPr>
        <w:t xml:space="preserve"> «عنه» در اول سند دارد که خود بحث‌برانگ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ز</w:t>
      </w:r>
      <w:r w:rsidRPr="00E804C1">
        <w:rPr>
          <w:rFonts w:ascii="IRMitra" w:hAnsi="IRMitra" w:cs="IRMitra"/>
          <w:rtl/>
        </w:rPr>
        <w:t xml:space="preserve"> است. </w:t>
      </w:r>
      <w:r w:rsidRPr="00E804C1">
        <w:rPr>
          <w:rFonts w:ascii="IRMitra" w:hAnsi="IRMitra" w:cs="IRMitra" w:hint="eastAsia"/>
          <w:rtl/>
        </w:rPr>
        <w:t>ما</w:t>
      </w:r>
      <w:r w:rsidRPr="00E804C1">
        <w:rPr>
          <w:rFonts w:ascii="IRMitra" w:hAnsi="IRMitra" w:cs="IRMitra"/>
          <w:rtl/>
        </w:rPr>
        <w:t xml:space="preserve"> در نها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ت</w:t>
      </w:r>
      <w:r w:rsidRPr="00E804C1">
        <w:rPr>
          <w:rFonts w:ascii="IRMitra" w:hAnsi="IRMitra" w:cs="IRMitra"/>
          <w:rtl/>
        </w:rPr>
        <w:t xml:space="preserve"> در مورد </w:t>
      </w:r>
      <w:r w:rsidRPr="00E804C1">
        <w:rPr>
          <w:rFonts w:ascii="IRMitra" w:hAnsi="IRMitra" w:cs="IRMitra"/>
          <w:rtl/>
        </w:rPr>
        <w:lastRenderedPageBreak/>
        <w:t>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/>
          <w:rtl/>
        </w:rPr>
        <w:t xml:space="preserve"> «عنه» در شماره ۹۵۹، ضم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ر</w:t>
      </w:r>
      <w:r w:rsidRPr="00E804C1">
        <w:rPr>
          <w:rFonts w:ascii="IRMitra" w:hAnsi="IRMitra" w:cs="IRMitra"/>
          <w:rtl/>
        </w:rPr>
        <w:t xml:space="preserve"> را به «محمد بن احمد بن 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ح</w:t>
      </w:r>
      <w:r w:rsidRPr="00E804C1">
        <w:rPr>
          <w:rFonts w:ascii="IRMitra" w:hAnsi="IRMitra" w:cs="IRMitra" w:hint="cs"/>
          <w:rtl/>
        </w:rPr>
        <w:t>یی</w:t>
      </w:r>
      <w:r w:rsidRPr="00E804C1">
        <w:rPr>
          <w:rFonts w:ascii="IRMitra" w:hAnsi="IRMitra" w:cs="IRMitra" w:hint="eastAsia"/>
          <w:rtl/>
        </w:rPr>
        <w:t>»</w:t>
      </w:r>
      <w:r w:rsidRPr="00E804C1">
        <w:rPr>
          <w:rFonts w:ascii="IRMitra" w:hAnsi="IRMitra" w:cs="IRMitra"/>
          <w:rtl/>
        </w:rPr>
        <w:t xml:space="preserve"> بازم</w:t>
      </w:r>
      <w:r w:rsidRPr="00E804C1">
        <w:rPr>
          <w:rFonts w:ascii="IRMitra" w:hAnsi="IRMitra" w:cs="IRMitra" w:hint="cs"/>
          <w:rtl/>
        </w:rPr>
        <w:t>ی‌</w:t>
      </w:r>
      <w:r w:rsidRPr="00E804C1">
        <w:rPr>
          <w:rFonts w:ascii="IRMitra" w:hAnsi="IRMitra" w:cs="IRMitra" w:hint="eastAsia"/>
          <w:rtl/>
        </w:rPr>
        <w:t>گردان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م،</w:t>
      </w:r>
      <w:r w:rsidRPr="00E804C1">
        <w:rPr>
          <w:rFonts w:ascii="IRMitra" w:hAnsi="IRMitra" w:cs="IRMitra"/>
          <w:rtl/>
        </w:rPr>
        <w:t xml:space="preserve"> نه به «احمد بن محمد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»</w:t>
      </w:r>
      <w:r w:rsidRPr="00E804C1">
        <w:rPr>
          <w:rFonts w:ascii="IRMitra" w:hAnsi="IRMitra" w:cs="IRMitra"/>
          <w:rtl/>
        </w:rPr>
        <w:t xml:space="preserve"> که در شماره ۹۵۸ وارد شده است. 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/>
          <w:rtl/>
        </w:rPr>
        <w:t xml:space="preserve"> بحث‌ها در توض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حات</w:t>
      </w:r>
      <w:r w:rsidRPr="00E804C1">
        <w:rPr>
          <w:rFonts w:ascii="IRMitra" w:hAnsi="IRMitra" w:cs="IRMitra"/>
          <w:rtl/>
        </w:rPr>
        <w:t xml:space="preserve"> </w:t>
      </w:r>
      <w:r w:rsidR="007148B9">
        <w:rPr>
          <w:rFonts w:ascii="IRMitra" w:hAnsi="IRMitra" w:cs="IRMitra" w:hint="cs"/>
          <w:rtl/>
        </w:rPr>
        <w:t>ال</w:t>
      </w:r>
      <w:r w:rsidRPr="00E804C1">
        <w:rPr>
          <w:rFonts w:ascii="IRMitra" w:hAnsi="IRMitra" w:cs="IRMitra"/>
          <w:rtl/>
        </w:rPr>
        <w:t>اسناد</w:t>
      </w:r>
      <w:r w:rsidR="007148B9">
        <w:rPr>
          <w:rFonts w:ascii="IRMitra" w:hAnsi="IRMitra" w:cs="IRMitra" w:hint="cs"/>
          <w:rtl/>
        </w:rPr>
        <w:t xml:space="preserve">، </w:t>
      </w:r>
      <w:r w:rsidRPr="00E804C1">
        <w:rPr>
          <w:rFonts w:ascii="IRMitra" w:hAnsi="IRMitra" w:cs="IRMitra"/>
          <w:rtl/>
        </w:rPr>
        <w:t>موجود هستند و با مراجعه به آن بخش م</w:t>
      </w:r>
      <w:r w:rsidRPr="00E804C1">
        <w:rPr>
          <w:rFonts w:ascii="IRMitra" w:hAnsi="IRMitra" w:cs="IRMitra" w:hint="cs"/>
          <w:rtl/>
        </w:rPr>
        <w:t>ی‌</w:t>
      </w:r>
      <w:r w:rsidRPr="00E804C1">
        <w:rPr>
          <w:rFonts w:ascii="IRMitra" w:hAnsi="IRMitra" w:cs="IRMitra" w:hint="eastAsia"/>
          <w:rtl/>
        </w:rPr>
        <w:t>توان</w:t>
      </w:r>
      <w:r w:rsidRPr="00E804C1">
        <w:rPr>
          <w:rFonts w:ascii="IRMitra" w:hAnsi="IRMitra" w:cs="IRMitra"/>
          <w:rtl/>
        </w:rPr>
        <w:t xml:space="preserve"> جزئ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ات</w:t>
      </w:r>
      <w:r w:rsidRPr="00E804C1">
        <w:rPr>
          <w:rFonts w:ascii="IRMitra" w:hAnsi="IRMitra" w:cs="IRMitra"/>
          <w:rtl/>
        </w:rPr>
        <w:t xml:space="preserve"> را بررس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</w:t>
      </w:r>
      <w:r w:rsidRPr="00E804C1">
        <w:rPr>
          <w:rFonts w:ascii="IRMitra" w:hAnsi="IRMitra" w:cs="IRMitra" w:hint="eastAsia"/>
          <w:rtl/>
        </w:rPr>
        <w:t>کرد</w:t>
      </w:r>
      <w:r w:rsidRPr="00E804C1">
        <w:rPr>
          <w:rFonts w:ascii="IRMitra" w:hAnsi="IRMitra" w:cs="IRMitra"/>
          <w:rtl/>
        </w:rPr>
        <w:t>.</w:t>
      </w:r>
    </w:p>
    <w:p w14:paraId="2C0A255A" w14:textId="675458B0" w:rsidR="00E804C1" w:rsidRDefault="00E804C1" w:rsidP="001044A6">
      <w:pPr>
        <w:spacing w:before="240"/>
        <w:jc w:val="both"/>
        <w:rPr>
          <w:rFonts w:ascii="IRMitra" w:hAnsi="IRMitra" w:cs="IRMitra"/>
          <w:rtl/>
        </w:rPr>
      </w:pPr>
      <w:r w:rsidRPr="00E804C1">
        <w:rPr>
          <w:rFonts w:ascii="IRMitra" w:hAnsi="IRMitra" w:cs="IRMitra" w:hint="eastAsia"/>
          <w:rtl/>
        </w:rPr>
        <w:t>بنابرا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ن،</w:t>
      </w:r>
      <w:r w:rsidRPr="00E804C1">
        <w:rPr>
          <w:rFonts w:ascii="IRMitra" w:hAnsi="IRMitra" w:cs="IRMitra"/>
          <w:rtl/>
        </w:rPr>
        <w:t xml:space="preserve"> 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ک</w:t>
      </w:r>
      <w:r w:rsidRPr="00E804C1">
        <w:rPr>
          <w:rFonts w:ascii="IRMitra" w:hAnsi="IRMitra" w:cs="IRMitra"/>
          <w:rtl/>
        </w:rPr>
        <w:t xml:space="preserve"> احتمال 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/>
          <w:rtl/>
        </w:rPr>
        <w:t xml:space="preserve"> است که «محمد بن 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عقوب»</w:t>
      </w:r>
      <w:r w:rsidRPr="00E804C1">
        <w:rPr>
          <w:rFonts w:ascii="IRMitra" w:hAnsi="IRMitra" w:cs="IRMitra"/>
          <w:rtl/>
        </w:rPr>
        <w:t xml:space="preserve"> در اصل «محمد» خال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بوده و منظور از 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/>
          <w:rtl/>
        </w:rPr>
        <w:t xml:space="preserve"> «محمد»، «محمد بن احمد بن 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ح</w:t>
      </w:r>
      <w:r w:rsidRPr="00E804C1">
        <w:rPr>
          <w:rFonts w:ascii="IRMitra" w:hAnsi="IRMitra" w:cs="IRMitra" w:hint="cs"/>
          <w:rtl/>
        </w:rPr>
        <w:t>یی</w:t>
      </w:r>
      <w:r w:rsidRPr="00E804C1">
        <w:rPr>
          <w:rFonts w:ascii="IRMitra" w:hAnsi="IRMitra" w:cs="IRMitra" w:hint="eastAsia"/>
          <w:rtl/>
        </w:rPr>
        <w:t>»</w:t>
      </w:r>
      <w:r w:rsidRPr="00E804C1">
        <w:rPr>
          <w:rFonts w:ascii="IRMitra" w:hAnsi="IRMitra" w:cs="IRMitra"/>
          <w:rtl/>
        </w:rPr>
        <w:t xml:space="preserve"> باشد 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ا</w:t>
      </w:r>
      <w:r w:rsidRPr="00E804C1">
        <w:rPr>
          <w:rFonts w:ascii="IRMitra" w:hAnsi="IRMitra" w:cs="IRMitra"/>
          <w:rtl/>
        </w:rPr>
        <w:t xml:space="preserve"> «محمد بن عل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بن محبوب»</w:t>
      </w:r>
      <w:r w:rsidR="007148B9">
        <w:rPr>
          <w:rFonts w:ascii="IRMitra" w:hAnsi="IRMitra" w:cs="IRMitra" w:hint="cs"/>
          <w:rtl/>
        </w:rPr>
        <w:t xml:space="preserve">؛ چون </w:t>
      </w:r>
      <w:r w:rsidRPr="00E804C1">
        <w:rPr>
          <w:rFonts w:ascii="IRMitra" w:hAnsi="IRMitra" w:cs="IRMitra"/>
          <w:rtl/>
        </w:rPr>
        <w:t>از «محمد بن عل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بن محبوب» ن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ز</w:t>
      </w:r>
      <w:r w:rsidRPr="00E804C1">
        <w:rPr>
          <w:rFonts w:ascii="IRMitra" w:hAnsi="IRMitra" w:cs="IRMitra"/>
          <w:rtl/>
        </w:rPr>
        <w:t xml:space="preserve"> گاه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اوقات در اسناد فق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ه</w:t>
      </w:r>
      <w:r w:rsidRPr="00E804C1">
        <w:rPr>
          <w:rFonts w:ascii="IRMitra" w:hAnsi="IRMitra" w:cs="IRMitra"/>
          <w:rtl/>
        </w:rPr>
        <w:t xml:space="preserve"> با تعب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ر</w:t>
      </w:r>
      <w:r w:rsidRPr="00E804C1">
        <w:rPr>
          <w:rFonts w:ascii="IRMitra" w:hAnsi="IRMitra" w:cs="IRMitra"/>
          <w:rtl/>
        </w:rPr>
        <w:t xml:space="preserve"> خلاصه‌تر «محمد» 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اد</w:t>
      </w:r>
      <w:r w:rsidRPr="00E804C1">
        <w:rPr>
          <w:rFonts w:ascii="IRMitra" w:hAnsi="IRMitra" w:cs="IRMitra"/>
          <w:rtl/>
        </w:rPr>
        <w:t xml:space="preserve"> شده است. پس 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ک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/>
          <w:rtl/>
        </w:rPr>
        <w:t xml:space="preserve"> از 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/>
          <w:rtl/>
        </w:rPr>
        <w:t xml:space="preserve"> </w:t>
      </w:r>
      <w:r w:rsidRPr="00E804C1">
        <w:rPr>
          <w:rFonts w:ascii="IRMitra" w:hAnsi="IRMitra" w:cs="IRMitra" w:hint="eastAsia"/>
          <w:rtl/>
        </w:rPr>
        <w:t>دو</w:t>
      </w:r>
      <w:r w:rsidRPr="00E804C1">
        <w:rPr>
          <w:rFonts w:ascii="IRMitra" w:hAnsi="IRMitra" w:cs="IRMitra"/>
          <w:rtl/>
        </w:rPr>
        <w:t xml:space="preserve"> نفر م</w:t>
      </w:r>
      <w:r w:rsidRPr="00E804C1">
        <w:rPr>
          <w:rFonts w:ascii="IRMitra" w:hAnsi="IRMitra" w:cs="IRMitra" w:hint="cs"/>
          <w:rtl/>
        </w:rPr>
        <w:t>ی‌</w:t>
      </w:r>
      <w:r w:rsidRPr="00E804C1">
        <w:rPr>
          <w:rFonts w:ascii="IRMitra" w:hAnsi="IRMitra" w:cs="IRMitra" w:hint="eastAsia"/>
          <w:rtl/>
        </w:rPr>
        <w:t>تواند</w:t>
      </w:r>
      <w:r w:rsidRPr="00E804C1">
        <w:rPr>
          <w:rFonts w:ascii="IRMitra" w:hAnsi="IRMitra" w:cs="IRMitra"/>
          <w:rtl/>
        </w:rPr>
        <w:t xml:space="preserve"> مراد باشد. ا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ن</w:t>
      </w:r>
      <w:r w:rsidRPr="00E804C1">
        <w:rPr>
          <w:rFonts w:ascii="IRMitra" w:hAnsi="IRMitra" w:cs="IRMitra"/>
          <w:rtl/>
        </w:rPr>
        <w:t xml:space="preserve"> </w:t>
      </w:r>
      <w:r w:rsidRPr="00E804C1">
        <w:rPr>
          <w:rFonts w:ascii="IRMitra" w:hAnsi="IRMitra" w:cs="IRMitra" w:hint="cs"/>
          <w:rtl/>
        </w:rPr>
        <w:t>ی</w:t>
      </w:r>
      <w:r w:rsidRPr="00E804C1">
        <w:rPr>
          <w:rFonts w:ascii="IRMitra" w:hAnsi="IRMitra" w:cs="IRMitra" w:hint="eastAsia"/>
          <w:rtl/>
        </w:rPr>
        <w:t>ک</w:t>
      </w:r>
      <w:r w:rsidRPr="00E804C1">
        <w:rPr>
          <w:rFonts w:ascii="IRMitra" w:hAnsi="IRMitra" w:cs="IRMitra"/>
          <w:rtl/>
        </w:rPr>
        <w:t xml:space="preserve"> احتمال است.</w:t>
      </w:r>
    </w:p>
    <w:p w14:paraId="4F7DBEBA" w14:textId="339DCA48" w:rsidR="009F0ED5" w:rsidRP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7148B9">
        <w:rPr>
          <w:rFonts w:ascii="IRMitra" w:hAnsi="IRMitra" w:cs="IRMitra"/>
          <w:color w:val="FF0000"/>
          <w:rtl/>
        </w:rPr>
        <w:t xml:space="preserve">احتمال دوم </w:t>
      </w:r>
      <w:r w:rsidRPr="009F0ED5">
        <w:rPr>
          <w:rFonts w:ascii="IRMitra" w:hAnsi="IRMitra" w:cs="IRMitra"/>
          <w:rtl/>
        </w:rPr>
        <w:t>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است که مرحوم ش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خ</w:t>
      </w:r>
      <w:r w:rsidRPr="009F0ED5">
        <w:rPr>
          <w:rFonts w:ascii="IRMitra" w:hAnsi="IRMitra" w:cs="IRMitra"/>
          <w:rtl/>
        </w:rPr>
        <w:t xml:space="preserve"> طوس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به جا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نکه</w:t>
      </w:r>
      <w:r w:rsidRPr="009F0ED5">
        <w:rPr>
          <w:rFonts w:ascii="IRMitra" w:hAnsi="IRMitra" w:cs="IRMitra"/>
          <w:rtl/>
        </w:rPr>
        <w:t xml:space="preserve"> مثلاً «محمد بن عل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بن محبوب» را </w:t>
      </w:r>
      <w:r w:rsidR="007148B9">
        <w:rPr>
          <w:rFonts w:ascii="IRMitra" w:hAnsi="IRMitra" w:cs="IRMitra" w:hint="cs"/>
          <w:rtl/>
        </w:rPr>
        <w:t>بنویسد</w:t>
      </w:r>
      <w:r w:rsidRPr="009F0ED5">
        <w:rPr>
          <w:rFonts w:ascii="IRMitra" w:hAnsi="IRMitra" w:cs="IRMitra"/>
          <w:rtl/>
        </w:rPr>
        <w:t xml:space="preserve">، به اشتباه «محمد بن 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عقوب»</w:t>
      </w:r>
      <w:r w:rsidRPr="009F0ED5">
        <w:rPr>
          <w:rFonts w:ascii="IRMitra" w:hAnsi="IRMitra" w:cs="IRMitra"/>
          <w:rtl/>
        </w:rPr>
        <w:t xml:space="preserve"> نوشته باشد.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نوع تحر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ف</w:t>
      </w:r>
      <w:r w:rsidRPr="009F0ED5">
        <w:rPr>
          <w:rFonts w:ascii="IRMitra" w:hAnsi="IRMitra" w:cs="IRMitra"/>
          <w:rtl/>
        </w:rPr>
        <w:t xml:space="preserve"> از جمله خطاها</w:t>
      </w:r>
      <w:r w:rsidRPr="009F0ED5">
        <w:rPr>
          <w:rFonts w:ascii="IRMitra" w:hAnsi="IRMitra" w:cs="IRMitra" w:hint="cs"/>
          <w:rtl/>
        </w:rPr>
        <w:t>یی</w:t>
      </w:r>
      <w:r w:rsidRPr="009F0ED5">
        <w:rPr>
          <w:rFonts w:ascii="IRMitra" w:hAnsi="IRMitra" w:cs="IRMitra"/>
          <w:rtl/>
        </w:rPr>
        <w:t xml:space="preserve"> است که ممکن است در نقل روا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ات</w:t>
      </w:r>
      <w:r w:rsidRPr="009F0ED5">
        <w:rPr>
          <w:rFonts w:ascii="IRMitra" w:hAnsi="IRMitra" w:cs="IRMitra"/>
          <w:rtl/>
        </w:rPr>
        <w:t xml:space="preserve"> رخ دهد و مرحوم صاحب قاموس الرجال در کتاب اخبار دخ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ل</w:t>
      </w:r>
      <w:r w:rsidR="007148B9">
        <w:rPr>
          <w:rFonts w:ascii="IRMitra" w:hAnsi="IRMitra" w:cs="IRMitra" w:hint="cs"/>
          <w:rtl/>
        </w:rPr>
        <w:t>ه</w:t>
      </w:r>
      <w:r w:rsidRPr="009F0ED5">
        <w:rPr>
          <w:rFonts w:ascii="IRMitra" w:hAnsi="IRMitra" w:cs="IRMitra"/>
          <w:rtl/>
        </w:rPr>
        <w:t xml:space="preserve"> 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>ک فصل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را به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موضوع اختصاص داده است.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خطا زمان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رخ 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دهد</w:t>
      </w:r>
      <w:r w:rsidRPr="009F0ED5">
        <w:rPr>
          <w:rFonts w:ascii="IRMitra" w:hAnsi="IRMitra" w:cs="IRMitra"/>
          <w:rtl/>
        </w:rPr>
        <w:t xml:space="preserve"> که دو عنوان از جهات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مشابهت دارند و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شباهت باعث 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شود</w:t>
      </w:r>
      <w:r w:rsidRPr="009F0ED5">
        <w:rPr>
          <w:rFonts w:ascii="IRMitra" w:hAnsi="IRMitra" w:cs="IRMitra"/>
          <w:rtl/>
        </w:rPr>
        <w:t xml:space="preserve"> که 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ک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به جا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د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گر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نوشته شود.</w:t>
      </w:r>
    </w:p>
    <w:p w14:paraId="051BD3CB" w14:textId="376ADF0A" w:rsidR="009F0ED5" w:rsidRP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9F0ED5">
        <w:rPr>
          <w:rFonts w:ascii="IRMitra" w:hAnsi="IRMitra" w:cs="IRMitra" w:hint="eastAsia"/>
          <w:rtl/>
        </w:rPr>
        <w:t>برا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مثال، «محمد بن سنان» و «عبدالله بن سنان» هر دو به خاطر مشترک بودن ق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د</w:t>
      </w:r>
      <w:r w:rsidRPr="009F0ED5">
        <w:rPr>
          <w:rFonts w:ascii="IRMitra" w:hAnsi="IRMitra" w:cs="IRMitra"/>
          <w:rtl/>
        </w:rPr>
        <w:t xml:space="preserve"> «ابن سنان» ممکن است به جا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کد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گر</w:t>
      </w:r>
      <w:r w:rsidRPr="009F0ED5">
        <w:rPr>
          <w:rFonts w:ascii="IRMitra" w:hAnsi="IRMitra" w:cs="IRMitra"/>
          <w:rtl/>
        </w:rPr>
        <w:t xml:space="preserve"> نوشته شوند. 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ا</w:t>
      </w:r>
      <w:r w:rsidRPr="009F0ED5">
        <w:rPr>
          <w:rFonts w:ascii="IRMitra" w:hAnsi="IRMitra" w:cs="IRMitra"/>
          <w:rtl/>
        </w:rPr>
        <w:t xml:space="preserve"> در مورد «حماد بن عثمان» و «حماد بن ع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س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»؛</w:t>
      </w:r>
      <w:r w:rsidRPr="009F0ED5">
        <w:rPr>
          <w:rFonts w:ascii="IRMitra" w:hAnsi="IRMitra" w:cs="IRMitra"/>
          <w:rtl/>
        </w:rPr>
        <w:t xml:space="preserve"> گاه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وقت‌ها کس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که 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خواهد</w:t>
      </w:r>
      <w:r w:rsidRPr="009F0ED5">
        <w:rPr>
          <w:rFonts w:ascii="IRMitra" w:hAnsi="IRMitra" w:cs="IRMitra"/>
          <w:rtl/>
        </w:rPr>
        <w:t xml:space="preserve"> «حماد بن عثمان» را بنو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سد،</w:t>
      </w:r>
      <w:r w:rsidRPr="009F0ED5">
        <w:rPr>
          <w:rFonts w:ascii="IRMitra" w:hAnsi="IRMitra" w:cs="IRMitra"/>
          <w:rtl/>
        </w:rPr>
        <w:t xml:space="preserve"> به خاطر شباهت نام‌ها، به اشتباه «حم</w:t>
      </w:r>
      <w:r w:rsidRPr="009F0ED5">
        <w:rPr>
          <w:rFonts w:ascii="IRMitra" w:hAnsi="IRMitra" w:cs="IRMitra" w:hint="eastAsia"/>
          <w:rtl/>
        </w:rPr>
        <w:t>اد</w:t>
      </w:r>
      <w:r w:rsidRPr="009F0ED5">
        <w:rPr>
          <w:rFonts w:ascii="IRMitra" w:hAnsi="IRMitra" w:cs="IRMitra"/>
          <w:rtl/>
        </w:rPr>
        <w:t xml:space="preserve"> بن ع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س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»</w:t>
      </w:r>
      <w:r w:rsidRPr="009F0ED5">
        <w:rPr>
          <w:rFonts w:ascii="IRMitra" w:hAnsi="IRMitra" w:cs="IRMitra"/>
          <w:rtl/>
        </w:rPr>
        <w:t xml:space="preserve"> 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نو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سد</w:t>
      </w:r>
      <w:r w:rsidRPr="009F0ED5">
        <w:rPr>
          <w:rFonts w:ascii="IRMitra" w:hAnsi="IRMitra" w:cs="IRMitra"/>
          <w:rtl/>
        </w:rPr>
        <w:t>.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شباهت‌ها ممکن است باعث تداع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</w:t>
      </w:r>
      <w:r w:rsidR="007148B9">
        <w:rPr>
          <w:rFonts w:ascii="IRMitra" w:hAnsi="IRMitra" w:cs="IRMitra" w:hint="cs"/>
          <w:rtl/>
        </w:rPr>
        <w:t>معانی</w:t>
      </w:r>
      <w:r w:rsidRPr="009F0ED5">
        <w:rPr>
          <w:rFonts w:ascii="IRMitra" w:hAnsi="IRMitra" w:cs="IRMitra"/>
          <w:rtl/>
        </w:rPr>
        <w:t xml:space="preserve"> شوند و نو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سنده</w:t>
      </w:r>
      <w:r w:rsidRPr="009F0ED5">
        <w:rPr>
          <w:rFonts w:ascii="IRMitra" w:hAnsi="IRMitra" w:cs="IRMitra"/>
          <w:rtl/>
        </w:rPr>
        <w:t xml:space="preserve"> به جا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اسم صح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ح،</w:t>
      </w:r>
      <w:r w:rsidRPr="009F0ED5">
        <w:rPr>
          <w:rFonts w:ascii="IRMitra" w:hAnsi="IRMitra" w:cs="IRMitra"/>
          <w:rtl/>
        </w:rPr>
        <w:t xml:space="preserve"> اسم مشابه را ب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اورَد</w:t>
      </w:r>
      <w:r w:rsidRPr="009F0ED5">
        <w:rPr>
          <w:rFonts w:ascii="IRMitra" w:hAnsi="IRMitra" w:cs="IRMitra"/>
          <w:rtl/>
        </w:rPr>
        <w:t xml:space="preserve">. </w:t>
      </w:r>
    </w:p>
    <w:p w14:paraId="5D9CCBFC" w14:textId="057E812B" w:rsidR="009F0ED5" w:rsidRP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9F0ED5">
        <w:rPr>
          <w:rFonts w:ascii="IRMitra" w:hAnsi="IRMitra" w:cs="IRMitra" w:hint="eastAsia"/>
          <w:rtl/>
        </w:rPr>
        <w:t>در</w:t>
      </w:r>
      <w:r w:rsidRPr="009F0ED5">
        <w:rPr>
          <w:rFonts w:ascii="IRMitra" w:hAnsi="IRMitra" w:cs="IRMitra"/>
          <w:rtl/>
        </w:rPr>
        <w:t xml:space="preserve">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نجا،</w:t>
      </w:r>
      <w:r w:rsidRPr="009F0ED5">
        <w:rPr>
          <w:rFonts w:ascii="IRMitra" w:hAnsi="IRMitra" w:cs="IRMitra"/>
          <w:rtl/>
        </w:rPr>
        <w:t xml:space="preserve"> 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ک</w:t>
      </w:r>
      <w:r w:rsidR="007148B9">
        <w:rPr>
          <w:rFonts w:ascii="IRMitra" w:hAnsi="IRMitra" w:cs="IRMitra" w:hint="cs"/>
          <w:rtl/>
        </w:rPr>
        <w:t xml:space="preserve"> دسته</w:t>
      </w:r>
      <w:r w:rsidRPr="009F0ED5">
        <w:rPr>
          <w:rFonts w:ascii="IRMitra" w:hAnsi="IRMitra" w:cs="IRMitra"/>
          <w:rtl/>
        </w:rPr>
        <w:t xml:space="preserve"> از افراد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که از جهت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شباهت دارند، کسان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هستند که منابع اصل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تهذ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ب</w:t>
      </w:r>
      <w:r w:rsidRPr="009F0ED5">
        <w:rPr>
          <w:rFonts w:ascii="IRMitra" w:hAnsi="IRMitra" w:cs="IRMitra"/>
          <w:rtl/>
        </w:rPr>
        <w:t xml:space="preserve"> را تشک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ل</w:t>
      </w:r>
      <w:r w:rsidRPr="009F0ED5">
        <w:rPr>
          <w:rFonts w:ascii="IRMitra" w:hAnsi="IRMitra" w:cs="IRMitra"/>
          <w:rtl/>
        </w:rPr>
        <w:t xml:space="preserve"> 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دهند</w:t>
      </w:r>
      <w:r w:rsidRPr="009F0ED5">
        <w:rPr>
          <w:rFonts w:ascii="IRMitra" w:hAnsi="IRMitra" w:cs="IRMitra"/>
          <w:rtl/>
        </w:rPr>
        <w:t xml:space="preserve"> و اسم آنها «محمد» است. ش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خ</w:t>
      </w:r>
      <w:r w:rsidRPr="009F0ED5">
        <w:rPr>
          <w:rFonts w:ascii="IRMitra" w:hAnsi="IRMitra" w:cs="IRMitra"/>
          <w:rtl/>
        </w:rPr>
        <w:t xml:space="preserve"> طوس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در تهذ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ب</w:t>
      </w:r>
      <w:r w:rsidRPr="009F0ED5">
        <w:rPr>
          <w:rFonts w:ascii="IRMitra" w:hAnsi="IRMitra" w:cs="IRMitra"/>
          <w:rtl/>
        </w:rPr>
        <w:t xml:space="preserve"> از چند منبع مهم استفاده کرده است که مهم‌تر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آنها </w:t>
      </w:r>
      <w:r w:rsidR="007148B9">
        <w:rPr>
          <w:rFonts w:ascii="IRMitra" w:hAnsi="IRMitra" w:cs="IRMitra" w:hint="cs"/>
          <w:rtl/>
        </w:rPr>
        <w:t xml:space="preserve">کتاب کافیِ محمد بن یعقوب </w:t>
      </w:r>
      <w:r w:rsidRPr="009F0ED5">
        <w:rPr>
          <w:rFonts w:ascii="IRMitra" w:hAnsi="IRMitra" w:cs="IRMitra"/>
          <w:rtl/>
        </w:rPr>
        <w:t>کل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است. ب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شتر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روا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ات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که ش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خ</w:t>
      </w:r>
      <w:r w:rsidRPr="009F0ED5">
        <w:rPr>
          <w:rFonts w:ascii="IRMitra" w:hAnsi="IRMitra" w:cs="IRMitra"/>
          <w:rtl/>
        </w:rPr>
        <w:t xml:space="preserve"> طوس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آورده، از محمد بن 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عقوب</w:t>
      </w:r>
      <w:r w:rsidRPr="009F0ED5">
        <w:rPr>
          <w:rFonts w:ascii="IRMitra" w:hAnsi="IRMitra" w:cs="IRMitra"/>
          <w:rtl/>
        </w:rPr>
        <w:t xml:space="preserve"> کل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است. علاوه بر کل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،</w:t>
      </w:r>
      <w:r w:rsidRPr="009F0ED5">
        <w:rPr>
          <w:rFonts w:ascii="IRMitra" w:hAnsi="IRMitra" w:cs="IRMitra"/>
          <w:rtl/>
        </w:rPr>
        <w:t xml:space="preserve"> </w:t>
      </w:r>
      <w:r w:rsidR="007148B9">
        <w:rPr>
          <w:rFonts w:ascii="IRMitra" w:hAnsi="IRMitra" w:cs="IRMitra" w:hint="cs"/>
          <w:rtl/>
        </w:rPr>
        <w:t>7 یا 8</w:t>
      </w:r>
      <w:r w:rsidR="007148B9" w:rsidRPr="009F0ED5">
        <w:rPr>
          <w:rFonts w:ascii="IRMitra" w:hAnsi="IRMitra" w:cs="IRMitra"/>
          <w:rtl/>
        </w:rPr>
        <w:t xml:space="preserve"> نفر </w:t>
      </w:r>
      <w:r w:rsidRPr="009F0ED5">
        <w:rPr>
          <w:rFonts w:ascii="IRMitra" w:hAnsi="IRMitra" w:cs="IRMitra"/>
          <w:rtl/>
        </w:rPr>
        <w:t>د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گر</w:t>
      </w:r>
      <w:r w:rsidRPr="009F0ED5">
        <w:rPr>
          <w:rFonts w:ascii="IRMitra" w:hAnsi="IRMitra" w:cs="IRMitra"/>
          <w:rtl/>
        </w:rPr>
        <w:t xml:space="preserve"> وجود دارد که آنها </w:t>
      </w:r>
      <w:r w:rsidR="007148B9">
        <w:rPr>
          <w:rFonts w:ascii="IRMitra" w:hAnsi="IRMitra" w:cs="IRMitra" w:hint="cs"/>
          <w:rtl/>
        </w:rPr>
        <w:t>نیز از</w:t>
      </w:r>
      <w:r w:rsidRPr="009F0ED5">
        <w:rPr>
          <w:rFonts w:ascii="IRMitra" w:hAnsi="IRMitra" w:cs="IRMitra"/>
          <w:rtl/>
        </w:rPr>
        <w:t xml:space="preserve"> منابع اصل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ش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خ</w:t>
      </w:r>
      <w:r w:rsidRPr="009F0ED5">
        <w:rPr>
          <w:rFonts w:ascii="IRMitra" w:hAnsi="IRMitra" w:cs="IRMitra"/>
          <w:rtl/>
        </w:rPr>
        <w:t xml:space="preserve"> طوس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در تهذ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ب</w:t>
      </w:r>
      <w:r w:rsidRPr="009F0ED5">
        <w:rPr>
          <w:rFonts w:ascii="IRMitra" w:hAnsi="IRMitra" w:cs="IRMitra"/>
          <w:rtl/>
        </w:rPr>
        <w:t xml:space="preserve"> هستند، از جمله: سعد بن عبدالله، صفار، عل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بن الحسن بن فضال</w:t>
      </w:r>
      <w:r w:rsidR="007148B9">
        <w:rPr>
          <w:rFonts w:ascii="IRMitra" w:hAnsi="IRMitra" w:cs="IRMitra" w:hint="cs"/>
          <w:rtl/>
        </w:rPr>
        <w:t>.</w:t>
      </w:r>
    </w:p>
    <w:p w14:paraId="634A78EF" w14:textId="3C1C15E0" w:rsidR="009F0ED5" w:rsidRP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9F0ED5">
        <w:rPr>
          <w:rFonts w:ascii="IRMitra" w:hAnsi="IRMitra" w:cs="IRMitra" w:hint="eastAsia"/>
          <w:rtl/>
        </w:rPr>
        <w:t>از</w:t>
      </w:r>
      <w:r w:rsidRPr="009F0ED5">
        <w:rPr>
          <w:rFonts w:ascii="IRMitra" w:hAnsi="IRMitra" w:cs="IRMitra"/>
          <w:rtl/>
        </w:rPr>
        <w:t xml:space="preserve"> ب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افراد، سه نفرشان اسمشان «محمد» است:</w:t>
      </w:r>
    </w:p>
    <w:p w14:paraId="3B0E425D" w14:textId="36696D13" w:rsidR="009F0ED5" w:rsidRP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7148B9">
        <w:rPr>
          <w:rFonts w:ascii="IRMitra" w:hAnsi="IRMitra" w:cs="IRMitra"/>
          <w:color w:val="FF0000"/>
          <w:rtl/>
        </w:rPr>
        <w:t>۱</w:t>
      </w:r>
      <w:r w:rsidRPr="009F0ED5">
        <w:rPr>
          <w:rFonts w:ascii="IRMitra" w:hAnsi="IRMitra" w:cs="IRMitra"/>
          <w:rtl/>
        </w:rPr>
        <w:t>. محمد بن حسن صفار</w:t>
      </w:r>
      <w:r w:rsidR="007148B9">
        <w:rPr>
          <w:rFonts w:ascii="IRMitra" w:hAnsi="IRMitra" w:cs="IRMitra" w:hint="cs"/>
          <w:rtl/>
        </w:rPr>
        <w:t>.</w:t>
      </w:r>
    </w:p>
    <w:p w14:paraId="2D14C5F3" w14:textId="0E872547" w:rsidR="009F0ED5" w:rsidRP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7148B9">
        <w:rPr>
          <w:rFonts w:ascii="IRMitra" w:hAnsi="IRMitra" w:cs="IRMitra"/>
          <w:color w:val="FF0000"/>
          <w:rtl/>
        </w:rPr>
        <w:t>۲</w:t>
      </w:r>
      <w:r w:rsidRPr="009F0ED5">
        <w:rPr>
          <w:rFonts w:ascii="IRMitra" w:hAnsi="IRMitra" w:cs="IRMitra"/>
          <w:rtl/>
        </w:rPr>
        <w:t xml:space="preserve">. محمد بن احمد بن 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ح</w:t>
      </w:r>
      <w:r w:rsidRPr="009F0ED5">
        <w:rPr>
          <w:rFonts w:ascii="IRMitra" w:hAnsi="IRMitra" w:cs="IRMitra" w:hint="cs"/>
          <w:rtl/>
        </w:rPr>
        <w:t>یی</w:t>
      </w:r>
      <w:r w:rsidR="007148B9">
        <w:rPr>
          <w:rFonts w:ascii="IRMitra" w:hAnsi="IRMitra" w:cs="IRMitra" w:hint="cs"/>
          <w:rtl/>
        </w:rPr>
        <w:t>.</w:t>
      </w:r>
    </w:p>
    <w:p w14:paraId="7E76181B" w14:textId="2702EDEC" w:rsidR="009F0ED5" w:rsidRP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7148B9">
        <w:rPr>
          <w:rFonts w:ascii="IRMitra" w:hAnsi="IRMitra" w:cs="IRMitra"/>
          <w:color w:val="FF0000"/>
          <w:rtl/>
        </w:rPr>
        <w:t>۳</w:t>
      </w:r>
      <w:r w:rsidRPr="009F0ED5">
        <w:rPr>
          <w:rFonts w:ascii="IRMitra" w:hAnsi="IRMitra" w:cs="IRMitra"/>
          <w:rtl/>
        </w:rPr>
        <w:t>. محمد بن عل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بن محبوب</w:t>
      </w:r>
      <w:r w:rsidR="007148B9">
        <w:rPr>
          <w:rFonts w:ascii="IRMitra" w:hAnsi="IRMitra" w:cs="IRMitra" w:hint="cs"/>
          <w:rtl/>
        </w:rPr>
        <w:t>.</w:t>
      </w:r>
      <w:r w:rsidRPr="009F0ED5">
        <w:rPr>
          <w:rFonts w:ascii="IRMitra" w:hAnsi="IRMitra" w:cs="IRMitra"/>
          <w:rtl/>
        </w:rPr>
        <w:t xml:space="preserve"> </w:t>
      </w:r>
    </w:p>
    <w:p w14:paraId="5A7778D6" w14:textId="7C4EB52D" w:rsidR="009F0ED5" w:rsidRPr="009F0ED5" w:rsidRDefault="007148B9" w:rsidP="001044A6">
      <w:pPr>
        <w:spacing w:before="240"/>
        <w:jc w:val="both"/>
        <w:rPr>
          <w:rFonts w:ascii="IRMitra" w:hAnsi="IRMitra" w:cs="IRMitra"/>
          <w:rtl/>
        </w:rPr>
      </w:pPr>
      <w:r>
        <w:rPr>
          <w:rFonts w:ascii="IRMitra" w:hAnsi="IRMitra" w:cs="IRMitra" w:hint="cs"/>
          <w:rtl/>
        </w:rPr>
        <w:t xml:space="preserve">جالب آن است که </w:t>
      </w:r>
      <w:r w:rsidR="009F0ED5" w:rsidRPr="009F0ED5">
        <w:rPr>
          <w:rFonts w:ascii="IRMitra" w:hAnsi="IRMitra" w:cs="IRMitra" w:hint="eastAsia"/>
          <w:rtl/>
        </w:rPr>
        <w:t>هر</w:t>
      </w:r>
      <w:r w:rsidR="009F0ED5" w:rsidRPr="009F0ED5">
        <w:rPr>
          <w:rFonts w:ascii="IRMitra" w:hAnsi="IRMitra" w:cs="IRMitra"/>
          <w:rtl/>
        </w:rPr>
        <w:t xml:space="preserve"> سه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افراد از «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عقوب</w:t>
      </w:r>
      <w:r w:rsidR="009F0ED5" w:rsidRPr="009F0ED5">
        <w:rPr>
          <w:rFonts w:ascii="IRMitra" w:hAnsi="IRMitra" w:cs="IRMitra"/>
          <w:rtl/>
        </w:rPr>
        <w:t xml:space="preserve"> بن 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ز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د»</w:t>
      </w:r>
      <w:r w:rsidR="009F0ED5" w:rsidRPr="009F0ED5">
        <w:rPr>
          <w:rFonts w:ascii="IRMitra" w:hAnsi="IRMitra" w:cs="IRMitra"/>
          <w:rtl/>
        </w:rPr>
        <w:t xml:space="preserve"> روا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ت</w:t>
      </w:r>
      <w:r w:rsidR="009F0ED5" w:rsidRPr="009F0ED5">
        <w:rPr>
          <w:rFonts w:ascii="IRMitra" w:hAnsi="IRMitra" w:cs="IRMitra"/>
          <w:rtl/>
        </w:rPr>
        <w:t xml:space="preserve"> دارند. بنابرا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ن،</w:t>
      </w:r>
      <w:r w:rsidR="009F0ED5" w:rsidRPr="009F0ED5">
        <w:rPr>
          <w:rFonts w:ascii="IRMitra" w:hAnsi="IRMitra" w:cs="IRMitra"/>
          <w:rtl/>
        </w:rPr>
        <w:t xml:space="preserve">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احتمال وجود دارد که ش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خ</w:t>
      </w:r>
      <w:r w:rsidR="009F0ED5" w:rsidRPr="009F0ED5">
        <w:rPr>
          <w:rFonts w:ascii="IRMitra" w:hAnsi="IRMitra" w:cs="IRMitra"/>
          <w:rtl/>
        </w:rPr>
        <w:t xml:space="preserve"> طوس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بخواهد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روا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ت</w:t>
      </w:r>
      <w:r w:rsidR="009F0ED5" w:rsidRPr="009F0ED5">
        <w:rPr>
          <w:rFonts w:ascii="IRMitra" w:hAnsi="IRMitra" w:cs="IRMitra"/>
          <w:rtl/>
        </w:rPr>
        <w:t xml:space="preserve"> را از کتاب 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ک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از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افراد، مثلاً محمد بن احمد بن 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ح</w:t>
      </w:r>
      <w:r w:rsidR="009F0ED5" w:rsidRPr="009F0ED5">
        <w:rPr>
          <w:rFonts w:ascii="IRMitra" w:hAnsi="IRMitra" w:cs="IRMitra" w:hint="cs"/>
          <w:rtl/>
        </w:rPr>
        <w:t>یی</w:t>
      </w:r>
      <w:r w:rsidR="009F0ED5" w:rsidRPr="009F0ED5">
        <w:rPr>
          <w:rFonts w:ascii="IRMitra" w:hAnsi="IRMitra" w:cs="IRMitra"/>
          <w:rtl/>
        </w:rPr>
        <w:t xml:space="preserve"> 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ا</w:t>
      </w:r>
      <w:r w:rsidR="009F0ED5" w:rsidRPr="009F0ED5">
        <w:rPr>
          <w:rFonts w:ascii="IRMitra" w:hAnsi="IRMitra" w:cs="IRMitra"/>
          <w:rtl/>
        </w:rPr>
        <w:t xml:space="preserve"> محمد بن حسن صفار 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ا</w:t>
      </w:r>
      <w:r w:rsidR="009F0ED5" w:rsidRPr="009F0ED5">
        <w:rPr>
          <w:rFonts w:ascii="IRMitra" w:hAnsi="IRMitra" w:cs="IRMitra"/>
          <w:rtl/>
        </w:rPr>
        <w:t xml:space="preserve"> محمد بن عل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بن محبوب، </w:t>
      </w:r>
      <w:r w:rsidR="00A74D23">
        <w:rPr>
          <w:rFonts w:ascii="IRMitra" w:hAnsi="IRMitra" w:cs="IRMitra" w:hint="cs"/>
          <w:rtl/>
        </w:rPr>
        <w:t>اخذ</w:t>
      </w:r>
      <w:r w:rsidR="009F0ED5" w:rsidRPr="009F0ED5">
        <w:rPr>
          <w:rFonts w:ascii="IRMitra" w:hAnsi="IRMitra" w:cs="IRMitra"/>
          <w:rtl/>
        </w:rPr>
        <w:t xml:space="preserve"> کند، اما به خاطر شباهت </w:t>
      </w:r>
      <w:r w:rsidR="009F0ED5" w:rsidRPr="009F0ED5">
        <w:rPr>
          <w:rFonts w:ascii="IRMitra" w:hAnsi="IRMitra" w:cs="IRMitra"/>
          <w:rtl/>
        </w:rPr>
        <w:lastRenderedPageBreak/>
        <w:t>ب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اسام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و ه</w:t>
      </w:r>
      <w:r w:rsidR="009F0ED5" w:rsidRPr="009F0ED5">
        <w:rPr>
          <w:rFonts w:ascii="IRMitra" w:hAnsi="IRMitra" w:cs="IRMitra" w:hint="eastAsia"/>
          <w:rtl/>
        </w:rPr>
        <w:t>مچن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نکه</w:t>
      </w:r>
      <w:r w:rsidR="00A74D23">
        <w:rPr>
          <w:rFonts w:ascii="IRMitra" w:hAnsi="IRMitra" w:cs="IRMitra" w:hint="cs"/>
          <w:rtl/>
        </w:rPr>
        <w:t xml:space="preserve"> تمام اینها جزو منابع اصلی تهذیب هستند، و اینکه</w:t>
      </w:r>
      <w:r w:rsidR="009F0ED5" w:rsidRPr="009F0ED5">
        <w:rPr>
          <w:rFonts w:ascii="IRMitra" w:hAnsi="IRMitra" w:cs="IRMitra"/>
          <w:rtl/>
        </w:rPr>
        <w:t xml:space="preserve"> </w:t>
      </w:r>
      <w:r w:rsidR="00A74D23">
        <w:rPr>
          <w:rFonts w:ascii="IRMitra" w:hAnsi="IRMitra" w:cs="IRMitra" w:hint="cs"/>
          <w:rtl/>
        </w:rPr>
        <w:t>محمد بن یعقوب</w:t>
      </w:r>
      <w:r w:rsidR="009F0ED5" w:rsidRPr="009F0ED5">
        <w:rPr>
          <w:rFonts w:ascii="IRMitra" w:hAnsi="IRMitra" w:cs="IRMitra"/>
          <w:rtl/>
        </w:rPr>
        <w:t xml:space="preserve"> </w:t>
      </w:r>
      <w:r w:rsidR="00A74D23">
        <w:rPr>
          <w:rFonts w:ascii="IRMitra" w:hAnsi="IRMitra" w:cs="IRMitra" w:hint="cs"/>
          <w:rtl/>
        </w:rPr>
        <w:t>اصلی‌ترین منبع</w:t>
      </w:r>
      <w:r w:rsidR="009F0ED5" w:rsidRPr="009F0ED5">
        <w:rPr>
          <w:rFonts w:ascii="IRMitra" w:hAnsi="IRMitra" w:cs="IRMitra"/>
          <w:rtl/>
        </w:rPr>
        <w:t xml:space="preserve"> تهذ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ب</w:t>
      </w:r>
      <w:r w:rsidR="009F0ED5" w:rsidRPr="009F0ED5">
        <w:rPr>
          <w:rFonts w:ascii="IRMitra" w:hAnsi="IRMitra" w:cs="IRMitra"/>
          <w:rtl/>
        </w:rPr>
        <w:t xml:space="preserve"> </w:t>
      </w:r>
      <w:r w:rsidR="00A74D23">
        <w:rPr>
          <w:rFonts w:ascii="IRMitra" w:hAnsi="IRMitra" w:cs="IRMitra" w:hint="cs"/>
          <w:rtl/>
        </w:rPr>
        <w:t>است و بیشترین میزان اخذ را از او دارد</w:t>
      </w:r>
      <w:r w:rsidR="009F0ED5" w:rsidRPr="009F0ED5">
        <w:rPr>
          <w:rFonts w:ascii="IRMitra" w:hAnsi="IRMitra" w:cs="IRMitra"/>
          <w:rtl/>
        </w:rPr>
        <w:t xml:space="preserve">، ذهن او به سمت محمد بن 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عقوب</w:t>
      </w:r>
      <w:r w:rsidR="00A74D23">
        <w:rPr>
          <w:rFonts w:ascii="IRMitra" w:hAnsi="IRMitra" w:cs="IRMitra" w:hint="cs"/>
          <w:rtl/>
        </w:rPr>
        <w:t xml:space="preserve"> </w:t>
      </w:r>
      <w:r w:rsidR="009F0ED5" w:rsidRPr="009F0ED5">
        <w:rPr>
          <w:rFonts w:ascii="IRMitra" w:hAnsi="IRMitra" w:cs="IRMitra"/>
          <w:rtl/>
        </w:rPr>
        <w:t>کل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برود و به جا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اسم صح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ح،</w:t>
      </w:r>
      <w:r w:rsidR="009F0ED5" w:rsidRPr="009F0ED5">
        <w:rPr>
          <w:rFonts w:ascii="IRMitra" w:hAnsi="IRMitra" w:cs="IRMitra"/>
          <w:rtl/>
        </w:rPr>
        <w:t xml:space="preserve"> «محمد بن 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عقوب»</w:t>
      </w:r>
      <w:r w:rsidR="009F0ED5" w:rsidRPr="009F0ED5">
        <w:rPr>
          <w:rFonts w:ascii="IRMitra" w:hAnsi="IRMitra" w:cs="IRMitra"/>
          <w:rtl/>
        </w:rPr>
        <w:t xml:space="preserve"> را بنو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سد</w:t>
      </w:r>
      <w:r w:rsidR="009F0ED5" w:rsidRPr="009F0ED5">
        <w:rPr>
          <w:rFonts w:ascii="IRMitra" w:hAnsi="IRMitra" w:cs="IRMitra"/>
          <w:rtl/>
        </w:rPr>
        <w:t>.</w:t>
      </w:r>
    </w:p>
    <w:p w14:paraId="69B5D18C" w14:textId="0518CDC2" w:rsidR="009F0ED5" w:rsidRP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9F0ED5">
        <w:rPr>
          <w:rFonts w:ascii="IRMitra" w:hAnsi="IRMitra" w:cs="IRMitra" w:hint="eastAsia"/>
          <w:rtl/>
        </w:rPr>
        <w:t>به</w:t>
      </w:r>
      <w:r w:rsidRPr="009F0ED5">
        <w:rPr>
          <w:rFonts w:ascii="IRMitra" w:hAnsi="IRMitra" w:cs="IRMitra"/>
          <w:rtl/>
        </w:rPr>
        <w:t xml:space="preserve"> خصوص وقت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نو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سنده</w:t>
      </w:r>
      <w:r w:rsidRPr="009F0ED5">
        <w:rPr>
          <w:rFonts w:ascii="IRMitra" w:hAnsi="IRMitra" w:cs="IRMitra"/>
          <w:rtl/>
        </w:rPr>
        <w:t xml:space="preserve"> کلمه «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عقوب</w:t>
      </w:r>
      <w:r w:rsidRPr="009F0ED5">
        <w:rPr>
          <w:rFonts w:ascii="IRMitra" w:hAnsi="IRMitra" w:cs="IRMitra"/>
          <w:rtl/>
        </w:rPr>
        <w:t xml:space="preserve"> بن 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ز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د»</w:t>
      </w:r>
      <w:r w:rsidRPr="009F0ED5">
        <w:rPr>
          <w:rFonts w:ascii="IRMitra" w:hAnsi="IRMitra" w:cs="IRMitra"/>
          <w:rtl/>
        </w:rPr>
        <w:t xml:space="preserve"> را 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ب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ند،</w:t>
      </w:r>
      <w:r w:rsidRPr="009F0ED5">
        <w:rPr>
          <w:rFonts w:ascii="IRMitra" w:hAnsi="IRMitra" w:cs="IRMitra"/>
          <w:rtl/>
        </w:rPr>
        <w:t xml:space="preserve">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کلمه ممکن است منشا خطا باشد. 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عن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وقت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«محمد» را 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ب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ند</w:t>
      </w:r>
      <w:r w:rsidRPr="009F0ED5">
        <w:rPr>
          <w:rFonts w:ascii="IRMitra" w:hAnsi="IRMitra" w:cs="IRMitra"/>
          <w:rtl/>
        </w:rPr>
        <w:t xml:space="preserve"> و به «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عقوب</w:t>
      </w:r>
      <w:r w:rsidRPr="009F0ED5">
        <w:rPr>
          <w:rFonts w:ascii="IRMitra" w:hAnsi="IRMitra" w:cs="IRMitra"/>
          <w:rtl/>
        </w:rPr>
        <w:t xml:space="preserve"> بن 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ز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د»</w:t>
      </w:r>
      <w:r w:rsidRPr="009F0ED5">
        <w:rPr>
          <w:rFonts w:ascii="IRMitra" w:hAnsi="IRMitra" w:cs="IRMitra"/>
          <w:rtl/>
        </w:rPr>
        <w:t xml:space="preserve"> نگاه 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کند،</w:t>
      </w:r>
      <w:r w:rsidRPr="009F0ED5">
        <w:rPr>
          <w:rFonts w:ascii="IRMitra" w:hAnsi="IRMitra" w:cs="IRMitra"/>
          <w:rtl/>
        </w:rPr>
        <w:t xml:space="preserve"> به جا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نکه</w:t>
      </w:r>
      <w:r w:rsidRPr="009F0ED5">
        <w:rPr>
          <w:rFonts w:ascii="IRMitra" w:hAnsi="IRMitra" w:cs="IRMitra"/>
          <w:rtl/>
        </w:rPr>
        <w:t xml:space="preserve"> بنو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سد</w:t>
      </w:r>
      <w:r w:rsidRPr="009F0ED5">
        <w:rPr>
          <w:rFonts w:ascii="IRMitra" w:hAnsi="IRMitra" w:cs="IRMitra"/>
          <w:rtl/>
        </w:rPr>
        <w:t xml:space="preserve"> «محمد بن حسن صفار» 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ا</w:t>
      </w:r>
      <w:r w:rsidRPr="009F0ED5">
        <w:rPr>
          <w:rFonts w:ascii="IRMitra" w:hAnsi="IRMitra" w:cs="IRMitra"/>
          <w:rtl/>
        </w:rPr>
        <w:t xml:space="preserve"> «محمد بن عل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بن محبوب» 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ا</w:t>
      </w:r>
      <w:r w:rsidRPr="009F0ED5">
        <w:rPr>
          <w:rFonts w:ascii="IRMitra" w:hAnsi="IRMitra" w:cs="IRMitra"/>
          <w:rtl/>
        </w:rPr>
        <w:t xml:space="preserve"> «محمد بن احمد بن 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ح</w:t>
      </w:r>
      <w:r w:rsidRPr="009F0ED5">
        <w:rPr>
          <w:rFonts w:ascii="IRMitra" w:hAnsi="IRMitra" w:cs="IRMitra" w:hint="cs"/>
          <w:rtl/>
        </w:rPr>
        <w:t>یی</w:t>
      </w:r>
      <w:r w:rsidRPr="009F0ED5">
        <w:rPr>
          <w:rFonts w:ascii="IRMitra" w:hAnsi="IRMitra" w:cs="IRMitra" w:hint="eastAsia"/>
          <w:rtl/>
        </w:rPr>
        <w:t>»،</w:t>
      </w:r>
      <w:r w:rsidRPr="009F0ED5">
        <w:rPr>
          <w:rFonts w:ascii="IRMitra" w:hAnsi="IRMitra" w:cs="IRMitra"/>
          <w:rtl/>
        </w:rPr>
        <w:t xml:space="preserve"> به اشتباه «محمد بن 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عقوب»</w:t>
      </w:r>
      <w:r w:rsidRPr="009F0ED5">
        <w:rPr>
          <w:rFonts w:ascii="IRMitra" w:hAnsi="IRMitra" w:cs="IRMitra"/>
          <w:rtl/>
        </w:rPr>
        <w:t xml:space="preserve"> را 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آورد</w:t>
      </w:r>
      <w:r w:rsidRPr="009F0ED5">
        <w:rPr>
          <w:rFonts w:ascii="IRMitra" w:hAnsi="IRMitra" w:cs="IRMitra"/>
          <w:rtl/>
        </w:rPr>
        <w:t xml:space="preserve">. </w:t>
      </w:r>
    </w:p>
    <w:p w14:paraId="5127CEAD" w14:textId="44BB32EA" w:rsidR="009F0ED5" w:rsidRDefault="00A74D23" w:rsidP="001044A6">
      <w:pPr>
        <w:spacing w:before="240"/>
        <w:jc w:val="both"/>
        <w:rPr>
          <w:rFonts w:ascii="IRMitra" w:hAnsi="IRMitra" w:cs="IRMitra"/>
          <w:rtl/>
        </w:rPr>
      </w:pPr>
      <w:r>
        <w:rPr>
          <w:rFonts w:ascii="IRMitra" w:hAnsi="IRMitra" w:cs="IRMitra" w:hint="cs"/>
          <w:rtl/>
        </w:rPr>
        <w:t>گفتنی است</w:t>
      </w:r>
      <w:r w:rsidR="009F0ED5" w:rsidRPr="009F0ED5">
        <w:rPr>
          <w:rFonts w:ascii="IRMitra" w:hAnsi="IRMitra" w:cs="IRMitra"/>
          <w:rtl/>
        </w:rPr>
        <w:t xml:space="preserve"> هر سه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افراد </w:t>
      </w:r>
      <w:r>
        <w:rPr>
          <w:rFonts w:ascii="IRMitra" w:hAnsi="IRMitra" w:cs="IRMitra" w:hint="cs"/>
          <w:rtl/>
        </w:rPr>
        <w:t xml:space="preserve">یعنی </w:t>
      </w:r>
      <w:r w:rsidR="009F0ED5" w:rsidRPr="009F0ED5">
        <w:rPr>
          <w:rFonts w:ascii="IRMitra" w:hAnsi="IRMitra" w:cs="IRMitra"/>
          <w:rtl/>
        </w:rPr>
        <w:t>محمد بن عل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بن محبوب، محمد بن احمد بن 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ح</w:t>
      </w:r>
      <w:r w:rsidR="009F0ED5" w:rsidRPr="009F0ED5">
        <w:rPr>
          <w:rFonts w:ascii="IRMitra" w:hAnsi="IRMitra" w:cs="IRMitra" w:hint="cs"/>
          <w:rtl/>
        </w:rPr>
        <w:t>یی</w:t>
      </w:r>
      <w:r w:rsidR="009F0ED5" w:rsidRPr="009F0ED5">
        <w:rPr>
          <w:rFonts w:ascii="IRMitra" w:hAnsi="IRMitra" w:cs="IRMitra"/>
          <w:rtl/>
        </w:rPr>
        <w:t xml:space="preserve"> و محمد بن حسن صفار تقر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باً</w:t>
      </w:r>
      <w:r w:rsidR="009F0ED5" w:rsidRPr="009F0ED5">
        <w:rPr>
          <w:rFonts w:ascii="IRMitra" w:hAnsi="IRMitra" w:cs="IRMitra"/>
          <w:rtl/>
        </w:rPr>
        <w:t xml:space="preserve"> در 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ک</w:t>
      </w:r>
      <w:r w:rsidR="009F0ED5" w:rsidRPr="009F0ED5">
        <w:rPr>
          <w:rFonts w:ascii="IRMitra" w:hAnsi="IRMitra" w:cs="IRMitra"/>
          <w:rtl/>
        </w:rPr>
        <w:t xml:space="preserve"> طبقه هستند. البته محمد بن احمد بن 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ح</w:t>
      </w:r>
      <w:r w:rsidR="009F0ED5" w:rsidRPr="009F0ED5">
        <w:rPr>
          <w:rFonts w:ascii="IRMitra" w:hAnsi="IRMitra" w:cs="IRMitra" w:hint="cs"/>
          <w:rtl/>
        </w:rPr>
        <w:t>یی</w:t>
      </w:r>
      <w:r w:rsidR="009F0ED5" w:rsidRPr="009F0ED5">
        <w:rPr>
          <w:rFonts w:ascii="IRMitra" w:hAnsi="IRMitra" w:cs="IRMitra"/>
          <w:rtl/>
        </w:rPr>
        <w:t xml:space="preserve"> کم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طبقه‌اش مقدم‌تر از دو نفر د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گر</w:t>
      </w:r>
      <w:r w:rsidR="009F0ED5" w:rsidRPr="009F0ED5">
        <w:rPr>
          <w:rFonts w:ascii="IRMitra" w:hAnsi="IRMitra" w:cs="IRMitra"/>
          <w:rtl/>
        </w:rPr>
        <w:t xml:space="preserve"> است، اما به طور کل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هر سه در 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ک</w:t>
      </w:r>
      <w:r w:rsidR="009F0ED5" w:rsidRPr="009F0ED5">
        <w:rPr>
          <w:rFonts w:ascii="IRMitra" w:hAnsi="IRMitra" w:cs="IRMitra"/>
          <w:rtl/>
        </w:rPr>
        <w:t xml:space="preserve"> دوره زمان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فعال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ت</w:t>
      </w:r>
      <w:r w:rsidR="009F0ED5" w:rsidRPr="009F0ED5">
        <w:rPr>
          <w:rFonts w:ascii="IRMitra" w:hAnsi="IRMitra" w:cs="IRMitra"/>
          <w:rtl/>
        </w:rPr>
        <w:t xml:space="preserve"> داشته‌اند و هر سه م</w:t>
      </w:r>
      <w:r w:rsidR="009F0ED5" w:rsidRPr="009F0ED5">
        <w:rPr>
          <w:rFonts w:ascii="IRMitra" w:hAnsi="IRMitra" w:cs="IRMitra" w:hint="cs"/>
          <w:rtl/>
        </w:rPr>
        <w:t>ی‌</w:t>
      </w:r>
      <w:r w:rsidR="009F0ED5" w:rsidRPr="009F0ED5">
        <w:rPr>
          <w:rFonts w:ascii="IRMitra" w:hAnsi="IRMitra" w:cs="IRMitra" w:hint="eastAsia"/>
          <w:rtl/>
        </w:rPr>
        <w:t>توانند</w:t>
      </w:r>
      <w:r w:rsidR="009F0ED5" w:rsidRPr="009F0ED5">
        <w:rPr>
          <w:rFonts w:ascii="IRMitra" w:hAnsi="IRMitra" w:cs="IRMitra"/>
          <w:rtl/>
        </w:rPr>
        <w:t xml:space="preserve"> </w:t>
      </w:r>
      <w:r w:rsidR="009F0ED5" w:rsidRPr="009F0ED5">
        <w:rPr>
          <w:rFonts w:ascii="IRMitra" w:hAnsi="IRMitra" w:cs="IRMitra" w:hint="eastAsia"/>
          <w:rtl/>
        </w:rPr>
        <w:t>از</w:t>
      </w:r>
      <w:r w:rsidR="009F0ED5" w:rsidRPr="009F0ED5">
        <w:rPr>
          <w:rFonts w:ascii="IRMitra" w:hAnsi="IRMitra" w:cs="IRMitra"/>
          <w:rtl/>
        </w:rPr>
        <w:t xml:space="preserve"> «هارون بن حسن» نقل کنند. ز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را</w:t>
      </w:r>
      <w:r w:rsidR="009F0ED5" w:rsidRPr="009F0ED5">
        <w:rPr>
          <w:rFonts w:ascii="IRMitra" w:hAnsi="IRMitra" w:cs="IRMitra"/>
          <w:rtl/>
        </w:rPr>
        <w:t xml:space="preserve"> </w:t>
      </w:r>
      <w:r w:rsidR="001C6FFC">
        <w:rPr>
          <w:rFonts w:ascii="IRMitra" w:hAnsi="IRMitra" w:cs="IRMitra" w:hint="cs"/>
          <w:rtl/>
        </w:rPr>
        <w:t xml:space="preserve">راوی </w:t>
      </w:r>
      <w:r w:rsidR="009F0ED5" w:rsidRPr="009F0ED5">
        <w:rPr>
          <w:rFonts w:ascii="IRMitra" w:hAnsi="IRMitra" w:cs="IRMitra"/>
          <w:rtl/>
        </w:rPr>
        <w:t>«هارون بن حسن» در رجال‌کش</w:t>
      </w:r>
      <w:r w:rsidR="009F0ED5" w:rsidRPr="009F0ED5">
        <w:rPr>
          <w:rFonts w:ascii="IRMitra" w:hAnsi="IRMitra" w:cs="IRMitra" w:hint="cs"/>
          <w:rtl/>
        </w:rPr>
        <w:t>ی</w:t>
      </w:r>
      <w:r w:rsidR="001C6FFC">
        <w:rPr>
          <w:rFonts w:ascii="IRMitra" w:hAnsi="IRMitra" w:cs="IRMitra" w:hint="cs"/>
          <w:rtl/>
        </w:rPr>
        <w:t>،</w:t>
      </w:r>
      <w:r w:rsidR="009F0ED5" w:rsidRPr="009F0ED5">
        <w:rPr>
          <w:rFonts w:ascii="IRMitra" w:hAnsi="IRMitra" w:cs="IRMitra"/>
          <w:rtl/>
        </w:rPr>
        <w:t xml:space="preserve"> سعد بن عبدالله است که در صفحه ۱۳۸ نقل شده است: «</w:t>
      </w:r>
      <w:r w:rsidR="009F0ED5" w:rsidRPr="001C6FFC">
        <w:rPr>
          <w:rFonts w:ascii="IRMitra" w:hAnsi="IRMitra" w:cs="IRMitra"/>
          <w:color w:val="000080"/>
          <w:rtl/>
        </w:rPr>
        <w:t>سعد بن عبدالله عن هارون بن حسن بن محبوب</w:t>
      </w:r>
      <w:r w:rsidR="009F0ED5" w:rsidRPr="009F0ED5">
        <w:rPr>
          <w:rFonts w:ascii="IRMitra" w:hAnsi="IRMitra" w:cs="IRMitra"/>
          <w:rtl/>
        </w:rPr>
        <w:t xml:space="preserve">». </w:t>
      </w:r>
    </w:p>
    <w:p w14:paraId="2925328D" w14:textId="59691BA7" w:rsidR="009F0ED5" w:rsidRP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9F0ED5">
        <w:rPr>
          <w:rFonts w:ascii="IRMitra" w:hAnsi="IRMitra" w:cs="IRMitra"/>
          <w:rtl/>
        </w:rPr>
        <w:t>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هارون بن حسن بن محبوب کم‌روا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ت</w:t>
      </w:r>
      <w:r w:rsidRPr="009F0ED5">
        <w:rPr>
          <w:rFonts w:ascii="IRMitra" w:hAnsi="IRMitra" w:cs="IRMitra"/>
          <w:rtl/>
        </w:rPr>
        <w:t xml:space="preserve"> است و </w:t>
      </w:r>
      <w:r w:rsidR="001C6FFC" w:rsidRPr="009F0ED5">
        <w:rPr>
          <w:rFonts w:ascii="IRMitra" w:hAnsi="IRMitra" w:cs="IRMitra"/>
          <w:rtl/>
        </w:rPr>
        <w:t>روا</w:t>
      </w:r>
      <w:r w:rsidR="001C6FFC" w:rsidRPr="009F0ED5">
        <w:rPr>
          <w:rFonts w:ascii="IRMitra" w:hAnsi="IRMitra" w:cs="IRMitra" w:hint="cs"/>
          <w:rtl/>
        </w:rPr>
        <w:t>ی</w:t>
      </w:r>
      <w:r w:rsidR="001C6FFC" w:rsidRPr="009F0ED5">
        <w:rPr>
          <w:rFonts w:ascii="IRMitra" w:hAnsi="IRMitra" w:cs="IRMitra" w:hint="eastAsia"/>
          <w:rtl/>
        </w:rPr>
        <w:t>ت</w:t>
      </w:r>
      <w:r w:rsidR="001C6FFC">
        <w:rPr>
          <w:rFonts w:ascii="IRMitra" w:hAnsi="IRMitra" w:cs="IRMitra" w:hint="cs"/>
          <w:rtl/>
        </w:rPr>
        <w:t>ش</w:t>
      </w:r>
      <w:r w:rsidR="001C6FFC" w:rsidRPr="009F0ED5">
        <w:rPr>
          <w:rFonts w:ascii="IRMitra" w:hAnsi="IRMitra" w:cs="IRMitra"/>
          <w:rtl/>
        </w:rPr>
        <w:t xml:space="preserve"> </w:t>
      </w:r>
      <w:r w:rsidR="001C6FFC">
        <w:rPr>
          <w:rFonts w:ascii="IRMitra" w:hAnsi="IRMitra" w:cs="IRMitra" w:hint="cs"/>
          <w:rtl/>
        </w:rPr>
        <w:t>انگشت‌شمار</w:t>
      </w:r>
      <w:r w:rsidRPr="009F0ED5">
        <w:rPr>
          <w:rFonts w:ascii="IRMitra" w:hAnsi="IRMitra" w:cs="IRMitra"/>
          <w:rtl/>
        </w:rPr>
        <w:t xml:space="preserve"> </w:t>
      </w:r>
      <w:r w:rsidR="001C6FFC">
        <w:rPr>
          <w:rFonts w:ascii="IRMitra" w:hAnsi="IRMitra" w:cs="IRMitra" w:hint="cs"/>
          <w:rtl/>
        </w:rPr>
        <w:t>است</w:t>
      </w:r>
      <w:r w:rsidRPr="009F0ED5">
        <w:rPr>
          <w:rFonts w:ascii="IRMitra" w:hAnsi="IRMitra" w:cs="IRMitra"/>
          <w:rtl/>
        </w:rPr>
        <w:t>، ز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را</w:t>
      </w:r>
      <w:r w:rsidRPr="009F0ED5">
        <w:rPr>
          <w:rFonts w:ascii="IRMitra" w:hAnsi="IRMitra" w:cs="IRMitra"/>
          <w:rtl/>
        </w:rPr>
        <w:t xml:space="preserve"> ب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شتر</w:t>
      </w:r>
      <w:r w:rsidRPr="009F0ED5">
        <w:rPr>
          <w:rFonts w:ascii="IRMitra" w:hAnsi="IRMitra" w:cs="IRMitra"/>
          <w:rtl/>
        </w:rPr>
        <w:t xml:space="preserve"> از سه روا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ت</w:t>
      </w:r>
      <w:r w:rsidRPr="009F0ED5">
        <w:rPr>
          <w:rFonts w:ascii="IRMitra" w:hAnsi="IRMitra" w:cs="IRMitra"/>
          <w:rtl/>
        </w:rPr>
        <w:t xml:space="preserve"> از او نقل نشده است. بنابرا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ن،</w:t>
      </w:r>
      <w:r w:rsidRPr="009F0ED5">
        <w:rPr>
          <w:rFonts w:ascii="IRMitra" w:hAnsi="IRMitra" w:cs="IRMitra"/>
          <w:rtl/>
        </w:rPr>
        <w:t xml:space="preserve"> اگر بگو</w:t>
      </w:r>
      <w:r w:rsidRPr="009F0ED5">
        <w:rPr>
          <w:rFonts w:ascii="IRMitra" w:hAnsi="IRMitra" w:cs="IRMitra" w:hint="cs"/>
          <w:rtl/>
        </w:rPr>
        <w:t>یی</w:t>
      </w:r>
      <w:r w:rsidRPr="009F0ED5">
        <w:rPr>
          <w:rFonts w:ascii="IRMitra" w:hAnsi="IRMitra" w:cs="IRMitra" w:hint="eastAsia"/>
          <w:rtl/>
        </w:rPr>
        <w:t>م</w:t>
      </w:r>
      <w:r w:rsidRPr="009F0ED5">
        <w:rPr>
          <w:rFonts w:ascii="IRMitra" w:hAnsi="IRMitra" w:cs="IRMitra"/>
          <w:rtl/>
        </w:rPr>
        <w:t xml:space="preserve"> در جا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د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گر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روا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ت</w:t>
      </w:r>
      <w:r w:rsidRPr="009F0ED5">
        <w:rPr>
          <w:rFonts w:ascii="IRMitra" w:hAnsi="IRMitra" w:cs="IRMitra"/>
          <w:rtl/>
        </w:rPr>
        <w:t xml:space="preserve"> محمد بن احمد بن 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ح</w:t>
      </w:r>
      <w:r w:rsidRPr="009F0ED5">
        <w:rPr>
          <w:rFonts w:ascii="IRMitra" w:hAnsi="IRMitra" w:cs="IRMitra" w:hint="cs"/>
          <w:rtl/>
        </w:rPr>
        <w:t>یی</w:t>
      </w:r>
      <w:r w:rsidRPr="009F0ED5">
        <w:rPr>
          <w:rFonts w:ascii="IRMitra" w:hAnsi="IRMitra" w:cs="IRMitra"/>
          <w:rtl/>
        </w:rPr>
        <w:t xml:space="preserve"> از او د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ده</w:t>
      </w:r>
      <w:r w:rsidRPr="009F0ED5">
        <w:rPr>
          <w:rFonts w:ascii="IRMitra" w:hAnsi="IRMitra" w:cs="IRMitra"/>
          <w:rtl/>
        </w:rPr>
        <w:t xml:space="preserve"> نشده 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ا</w:t>
      </w:r>
      <w:r w:rsidRPr="009F0ED5">
        <w:rPr>
          <w:rFonts w:ascii="IRMitra" w:hAnsi="IRMitra" w:cs="IRMitra"/>
          <w:rtl/>
        </w:rPr>
        <w:t xml:space="preserve"> روا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ت</w:t>
      </w:r>
      <w:r w:rsidRPr="009F0ED5">
        <w:rPr>
          <w:rFonts w:ascii="IRMitra" w:hAnsi="IRMitra" w:cs="IRMitra"/>
          <w:rtl/>
        </w:rPr>
        <w:t xml:space="preserve"> محمد بن عل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بن محبوب از او د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ده</w:t>
      </w:r>
      <w:r w:rsidRPr="009F0ED5">
        <w:rPr>
          <w:rFonts w:ascii="IRMitra" w:hAnsi="IRMitra" w:cs="IRMitra"/>
          <w:rtl/>
        </w:rPr>
        <w:t xml:space="preserve"> نشده 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ا</w:t>
      </w:r>
      <w:r w:rsidRPr="009F0ED5">
        <w:rPr>
          <w:rFonts w:ascii="IRMitra" w:hAnsi="IRMitra" w:cs="IRMitra"/>
          <w:rtl/>
        </w:rPr>
        <w:t xml:space="preserve"> روا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ت</w:t>
      </w:r>
      <w:r w:rsidRPr="009F0ED5">
        <w:rPr>
          <w:rFonts w:ascii="IRMitra" w:hAnsi="IRMitra" w:cs="IRMitra"/>
          <w:rtl/>
        </w:rPr>
        <w:t xml:space="preserve"> محمد بن حسن </w:t>
      </w:r>
      <w:r w:rsidRPr="009F0ED5">
        <w:rPr>
          <w:rFonts w:ascii="IRMitra" w:hAnsi="IRMitra" w:cs="IRMitra" w:hint="eastAsia"/>
          <w:rtl/>
        </w:rPr>
        <w:t>صفار</w:t>
      </w:r>
      <w:r w:rsidRPr="009F0ED5">
        <w:rPr>
          <w:rFonts w:ascii="IRMitra" w:hAnsi="IRMitra" w:cs="IRMitra"/>
          <w:rtl/>
        </w:rPr>
        <w:t xml:space="preserve"> د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ده</w:t>
      </w:r>
      <w:r w:rsidRPr="009F0ED5">
        <w:rPr>
          <w:rFonts w:ascii="IRMitra" w:hAnsi="IRMitra" w:cs="IRMitra"/>
          <w:rtl/>
        </w:rPr>
        <w:t xml:space="preserve"> نشده،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موضوع خ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ل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مهم ن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ست؛</w:t>
      </w:r>
      <w:r w:rsidRPr="009F0ED5">
        <w:rPr>
          <w:rFonts w:ascii="IRMitra" w:hAnsi="IRMitra" w:cs="IRMitra"/>
          <w:rtl/>
        </w:rPr>
        <w:t xml:space="preserve"> ز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را</w:t>
      </w:r>
      <w:r w:rsidRPr="009F0ED5">
        <w:rPr>
          <w:rFonts w:ascii="IRMitra" w:hAnsi="IRMitra" w:cs="IRMitra"/>
          <w:rtl/>
        </w:rPr>
        <w:t xml:space="preserve"> به دل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ل</w:t>
      </w:r>
      <w:r w:rsidRPr="009F0ED5">
        <w:rPr>
          <w:rFonts w:ascii="IRMitra" w:hAnsi="IRMitra" w:cs="IRMitra"/>
          <w:rtl/>
        </w:rPr>
        <w:t xml:space="preserve"> کم‌بودن روا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ت‌ها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او، طب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ع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است که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افراد به ندرت از او روا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ت</w:t>
      </w:r>
      <w:r w:rsidRPr="009F0ED5">
        <w:rPr>
          <w:rFonts w:ascii="IRMitra" w:hAnsi="IRMitra" w:cs="IRMitra"/>
          <w:rtl/>
        </w:rPr>
        <w:t xml:space="preserve"> کرده باشند. </w:t>
      </w:r>
    </w:p>
    <w:p w14:paraId="13EA26EF" w14:textId="0C9C539F" w:rsidR="009F0ED5" w:rsidRPr="009F0ED5" w:rsidRDefault="001C6FFC" w:rsidP="001044A6">
      <w:pPr>
        <w:spacing w:before="240"/>
        <w:jc w:val="both"/>
        <w:rPr>
          <w:rFonts w:ascii="IRMitra" w:hAnsi="IRMitra" w:cs="IRMitra"/>
          <w:rtl/>
        </w:rPr>
      </w:pPr>
      <w:r>
        <w:rPr>
          <w:rFonts w:ascii="IRMitra" w:hAnsi="IRMitra" w:cs="IRMitra" w:hint="cs"/>
          <w:rtl/>
        </w:rPr>
        <w:t>مقصود آن‌که</w:t>
      </w:r>
      <w:r w:rsidR="009F0ED5" w:rsidRPr="009F0ED5">
        <w:rPr>
          <w:rFonts w:ascii="IRMitra" w:hAnsi="IRMitra" w:cs="IRMitra" w:hint="eastAsia"/>
          <w:rtl/>
        </w:rPr>
        <w:t>،</w:t>
      </w:r>
      <w:r w:rsidR="009F0ED5" w:rsidRPr="009F0ED5">
        <w:rPr>
          <w:rFonts w:ascii="IRMitra" w:hAnsi="IRMitra" w:cs="IRMitra"/>
          <w:rtl/>
        </w:rPr>
        <w:t xml:space="preserve"> هر 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ک</w:t>
      </w:r>
      <w:r w:rsidR="009F0ED5" w:rsidRPr="009F0ED5">
        <w:rPr>
          <w:rFonts w:ascii="IRMitra" w:hAnsi="IRMitra" w:cs="IRMitra"/>
          <w:rtl/>
        </w:rPr>
        <w:t xml:space="preserve"> از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احتمالات که باشد، کاملاً با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فرض که منظور از «هارون بن حسن بن جبله»، «هارون بن حسن عن ابن جبله» باشد، سازگار است. به نظر م</w:t>
      </w:r>
      <w:r w:rsidR="009F0ED5" w:rsidRPr="009F0ED5">
        <w:rPr>
          <w:rFonts w:ascii="IRMitra" w:hAnsi="IRMitra" w:cs="IRMitra" w:hint="cs"/>
          <w:rtl/>
        </w:rPr>
        <w:t>ی‌</w:t>
      </w:r>
      <w:r w:rsidR="009F0ED5" w:rsidRPr="009F0ED5">
        <w:rPr>
          <w:rFonts w:ascii="IRMitra" w:hAnsi="IRMitra" w:cs="IRMitra" w:hint="eastAsia"/>
          <w:rtl/>
        </w:rPr>
        <w:t>رسد</w:t>
      </w:r>
      <w:r w:rsidR="009F0ED5" w:rsidRPr="009F0ED5">
        <w:rPr>
          <w:rFonts w:ascii="IRMitra" w:hAnsi="IRMitra" w:cs="IRMitra"/>
          <w:rtl/>
        </w:rPr>
        <w:t xml:space="preserve"> که «هارون بن حسن بن جبله» تحر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ف</w:t>
      </w:r>
      <w:r w:rsidR="009F0ED5" w:rsidRPr="009F0ED5">
        <w:rPr>
          <w:rFonts w:ascii="IRMitra" w:hAnsi="IRMitra" w:cs="IRMitra"/>
          <w:rtl/>
        </w:rPr>
        <w:t xml:space="preserve"> شده «هارون بن حسن عن ابن جبله» است. راو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روا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ت</w:t>
      </w:r>
      <w:r w:rsidR="009F0ED5" w:rsidRPr="009F0ED5">
        <w:rPr>
          <w:rFonts w:ascii="IRMitra" w:hAnsi="IRMitra" w:cs="IRMitra"/>
          <w:rtl/>
        </w:rPr>
        <w:t xml:space="preserve"> ن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ز،</w:t>
      </w:r>
      <w:r w:rsidR="009F0ED5" w:rsidRPr="009F0ED5">
        <w:rPr>
          <w:rFonts w:ascii="IRMitra" w:hAnsi="IRMitra" w:cs="IRMitra"/>
          <w:rtl/>
        </w:rPr>
        <w:t xml:space="preserve"> هر 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ک</w:t>
      </w:r>
      <w:r w:rsidR="009F0ED5" w:rsidRPr="009F0ED5">
        <w:rPr>
          <w:rFonts w:ascii="IRMitra" w:hAnsi="IRMitra" w:cs="IRMitra"/>
          <w:rtl/>
        </w:rPr>
        <w:t xml:space="preserve"> از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سه نفر باشد (محمد بن عل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بن محبوب، محمد بن احمد بن 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ح</w:t>
      </w:r>
      <w:r w:rsidR="009F0ED5" w:rsidRPr="009F0ED5">
        <w:rPr>
          <w:rFonts w:ascii="IRMitra" w:hAnsi="IRMitra" w:cs="IRMitra" w:hint="cs"/>
          <w:rtl/>
        </w:rPr>
        <w:t>یی</w:t>
      </w:r>
      <w:r w:rsidR="009F0ED5" w:rsidRPr="009F0ED5">
        <w:rPr>
          <w:rFonts w:ascii="IRMitra" w:hAnsi="IRMitra" w:cs="IRMitra" w:hint="eastAsia"/>
          <w:rtl/>
        </w:rPr>
        <w:t>،</w:t>
      </w:r>
      <w:r w:rsidR="009F0ED5" w:rsidRPr="009F0ED5">
        <w:rPr>
          <w:rFonts w:ascii="IRMitra" w:hAnsi="IRMitra" w:cs="IRMitra"/>
          <w:rtl/>
        </w:rPr>
        <w:t xml:space="preserve"> 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ا</w:t>
      </w:r>
      <w:r w:rsidR="009F0ED5" w:rsidRPr="009F0ED5">
        <w:rPr>
          <w:rFonts w:ascii="IRMitra" w:hAnsi="IRMitra" w:cs="IRMitra"/>
          <w:rtl/>
        </w:rPr>
        <w:t xml:space="preserve"> محمد بن حسن صفار)، ثقه هستند. همچن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ن،</w:t>
      </w:r>
      <w:r w:rsidR="009F0ED5" w:rsidRPr="009F0ED5">
        <w:rPr>
          <w:rFonts w:ascii="IRMitra" w:hAnsi="IRMitra" w:cs="IRMitra"/>
          <w:rtl/>
        </w:rPr>
        <w:t xml:space="preserve"> هارون بن حسن ن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ز</w:t>
      </w:r>
      <w:r w:rsidR="009F0ED5" w:rsidRPr="009F0ED5">
        <w:rPr>
          <w:rFonts w:ascii="IRMitra" w:hAnsi="IRMitra" w:cs="IRMitra"/>
          <w:rtl/>
        </w:rPr>
        <w:t xml:space="preserve"> ثقه است. ابن جبله البته شخص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واقف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است و موضوع بحث است که آ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ا</w:t>
      </w:r>
      <w:r w:rsidR="009F0ED5" w:rsidRPr="009F0ED5">
        <w:rPr>
          <w:rFonts w:ascii="IRMitra" w:hAnsi="IRMitra" w:cs="IRMitra"/>
          <w:rtl/>
        </w:rPr>
        <w:t xml:space="preserve"> از وقف برگشته 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ا</w:t>
      </w:r>
      <w:r w:rsidR="009F0ED5" w:rsidRPr="009F0ED5">
        <w:rPr>
          <w:rFonts w:ascii="IRMitra" w:hAnsi="IRMitra" w:cs="IRMitra"/>
          <w:rtl/>
        </w:rPr>
        <w:t xml:space="preserve"> نه. اما به طور قطع ثابت ن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ست</w:t>
      </w:r>
      <w:r w:rsidR="009F0ED5" w:rsidRPr="009F0ED5">
        <w:rPr>
          <w:rFonts w:ascii="IRMitra" w:hAnsi="IRMitra" w:cs="IRMitra"/>
          <w:rtl/>
        </w:rPr>
        <w:t xml:space="preserve"> که از وقف برگشته باشد. بنابرا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ن،</w:t>
      </w:r>
      <w:r w:rsidR="009F0ED5" w:rsidRPr="009F0ED5">
        <w:rPr>
          <w:rFonts w:ascii="IRMitra" w:hAnsi="IRMitra" w:cs="IRMitra"/>
          <w:rtl/>
        </w:rPr>
        <w:t xml:space="preserve">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روا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ت</w:t>
      </w:r>
      <w:r w:rsidR="009F0ED5" w:rsidRPr="009F0ED5">
        <w:rPr>
          <w:rFonts w:ascii="IRMitra" w:hAnsi="IRMitra" w:cs="IRMitra"/>
          <w:rtl/>
        </w:rPr>
        <w:t xml:space="preserve"> به‌عنوان روا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ت</w:t>
      </w:r>
      <w:r w:rsidR="009F0ED5" w:rsidRPr="009F0ED5">
        <w:rPr>
          <w:rFonts w:ascii="IRMitra" w:hAnsi="IRMitra" w:cs="IRMitra"/>
          <w:rtl/>
        </w:rPr>
        <w:t xml:space="preserve"> موثقه محسوب خواهد شد.</w:t>
      </w:r>
    </w:p>
    <w:p w14:paraId="18E46D21" w14:textId="5625181A" w:rsidR="009F0ED5" w:rsidRP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9F0ED5">
        <w:rPr>
          <w:rFonts w:ascii="IRMitra" w:hAnsi="IRMitra" w:cs="IRMitra" w:hint="eastAsia"/>
          <w:rtl/>
        </w:rPr>
        <w:t>البته</w:t>
      </w:r>
      <w:r w:rsidRPr="009F0ED5">
        <w:rPr>
          <w:rFonts w:ascii="IRMitra" w:hAnsi="IRMitra" w:cs="IRMitra"/>
          <w:rtl/>
        </w:rPr>
        <w:t xml:space="preserve"> برخ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افراد</w:t>
      </w:r>
      <w:r w:rsidR="001C6FFC">
        <w:rPr>
          <w:rFonts w:ascii="IRMitra" w:hAnsi="IRMitra" w:cs="IRMitra" w:hint="cs"/>
          <w:rtl/>
        </w:rPr>
        <w:t>،</w:t>
      </w:r>
      <w:r w:rsidRPr="009F0ED5">
        <w:rPr>
          <w:rFonts w:ascii="IRMitra" w:hAnsi="IRMitra" w:cs="IRMitra"/>
          <w:rtl/>
        </w:rPr>
        <w:t xml:space="preserve"> سماعه را ن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ز</w:t>
      </w:r>
      <w:r w:rsidRPr="009F0ED5">
        <w:rPr>
          <w:rFonts w:ascii="IRMitra" w:hAnsi="IRMitra" w:cs="IRMitra"/>
          <w:rtl/>
        </w:rPr>
        <w:t xml:space="preserve"> واقف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دانسته‌اند. ما در جا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خودش اشاره کرد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م</w:t>
      </w:r>
      <w:r w:rsidRPr="009F0ED5">
        <w:rPr>
          <w:rFonts w:ascii="IRMitra" w:hAnsi="IRMitra" w:cs="IRMitra"/>
          <w:rtl/>
        </w:rPr>
        <w:t xml:space="preserve"> که سماعه اصلاً دوره وقف را درک نکرده است و او امام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ه</w:t>
      </w:r>
      <w:r w:rsidRPr="009F0ED5">
        <w:rPr>
          <w:rFonts w:ascii="IRMitra" w:hAnsi="IRMitra" w:cs="IRMitra"/>
          <w:rtl/>
        </w:rPr>
        <w:t xml:space="preserve"> ثقه و جل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ل</w:t>
      </w:r>
      <w:r w:rsidRPr="009F0ED5">
        <w:rPr>
          <w:rFonts w:ascii="IRMitra" w:hAnsi="IRMitra" w:cs="IRMitra"/>
          <w:rtl/>
        </w:rPr>
        <w:t xml:space="preserve"> الشأن است. بنابرا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ن،</w:t>
      </w:r>
      <w:r w:rsidRPr="009F0ED5">
        <w:rPr>
          <w:rFonts w:ascii="IRMitra" w:hAnsi="IRMitra" w:cs="IRMitra"/>
          <w:rtl/>
        </w:rPr>
        <w:t xml:space="preserve">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روا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ت</w:t>
      </w:r>
      <w:r w:rsidRPr="009F0ED5">
        <w:rPr>
          <w:rFonts w:ascii="IRMitra" w:hAnsi="IRMitra" w:cs="IRMitra"/>
          <w:rtl/>
        </w:rPr>
        <w:t xml:space="preserve"> را 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توان</w:t>
      </w:r>
      <w:r w:rsidRPr="009F0ED5">
        <w:rPr>
          <w:rFonts w:ascii="IRMitra" w:hAnsi="IRMitra" w:cs="IRMitra"/>
          <w:rtl/>
        </w:rPr>
        <w:t xml:space="preserve"> روا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ت</w:t>
      </w:r>
      <w:r w:rsidR="001C6FFC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معتبر دانست.</w:t>
      </w:r>
    </w:p>
    <w:p w14:paraId="5A03590F" w14:textId="599783CE" w:rsidR="009F0ED5" w:rsidRP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ک</w:t>
      </w:r>
      <w:r w:rsidRPr="009F0ED5">
        <w:rPr>
          <w:rFonts w:ascii="IRMitra" w:hAnsi="IRMitra" w:cs="IRMitra"/>
          <w:rtl/>
        </w:rPr>
        <w:t xml:space="preserve"> نکته د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گر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را ن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ز</w:t>
      </w:r>
      <w:r w:rsidRPr="009F0ED5">
        <w:rPr>
          <w:rFonts w:ascii="IRMitra" w:hAnsi="IRMitra" w:cs="IRMitra"/>
          <w:rtl/>
        </w:rPr>
        <w:t xml:space="preserve"> ضم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مه</w:t>
      </w:r>
      <w:r w:rsidRPr="009F0ED5">
        <w:rPr>
          <w:rFonts w:ascii="IRMitra" w:hAnsi="IRMitra" w:cs="IRMitra"/>
          <w:rtl/>
        </w:rPr>
        <w:t xml:space="preserve"> 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کنم</w:t>
      </w:r>
      <w:r w:rsidRPr="009F0ED5">
        <w:rPr>
          <w:rFonts w:ascii="IRMitra" w:hAnsi="IRMitra" w:cs="IRMitra"/>
          <w:rtl/>
        </w:rPr>
        <w:t xml:space="preserve"> و آن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است که پس از شماره ۹۶۱، در شماره ۹۶۲، عبارت «</w:t>
      </w:r>
      <w:r w:rsidRPr="001C6FFC">
        <w:rPr>
          <w:rFonts w:ascii="IRMitra" w:hAnsi="IRMitra" w:cs="IRMitra"/>
          <w:color w:val="008000"/>
          <w:rtl/>
        </w:rPr>
        <w:t xml:space="preserve">عنه </w:t>
      </w:r>
      <w:r w:rsidR="001C6FFC" w:rsidRPr="001C6FFC">
        <w:rPr>
          <w:rFonts w:ascii="IRMitra" w:hAnsi="IRMitra" w:cs="IRMitra" w:hint="cs"/>
          <w:color w:val="008000"/>
          <w:rtl/>
        </w:rPr>
        <w:t>عن</w:t>
      </w:r>
      <w:r w:rsidRPr="001C6FFC">
        <w:rPr>
          <w:rFonts w:ascii="IRMitra" w:hAnsi="IRMitra" w:cs="IRMitra"/>
          <w:color w:val="008000"/>
          <w:rtl/>
        </w:rPr>
        <w:t xml:space="preserve"> عل</w:t>
      </w:r>
      <w:r w:rsidRPr="001C6FFC">
        <w:rPr>
          <w:rFonts w:ascii="IRMitra" w:hAnsi="IRMitra" w:cs="IRMitra" w:hint="cs"/>
          <w:color w:val="008000"/>
          <w:rtl/>
        </w:rPr>
        <w:t>ی</w:t>
      </w:r>
      <w:r w:rsidRPr="001C6FFC">
        <w:rPr>
          <w:rFonts w:ascii="IRMitra" w:hAnsi="IRMitra" w:cs="IRMitra"/>
          <w:color w:val="008000"/>
          <w:rtl/>
        </w:rPr>
        <w:t xml:space="preserve"> بن </w:t>
      </w:r>
      <w:r w:rsidR="001C6FFC" w:rsidRPr="001C6FFC">
        <w:rPr>
          <w:rFonts w:ascii="IRMitra" w:hAnsi="IRMitra" w:cs="IRMitra" w:hint="cs"/>
          <w:color w:val="008000"/>
          <w:rtl/>
        </w:rPr>
        <w:t>ال</w:t>
      </w:r>
      <w:r w:rsidRPr="001C6FFC">
        <w:rPr>
          <w:rFonts w:ascii="IRMitra" w:hAnsi="IRMitra" w:cs="IRMitra"/>
          <w:color w:val="008000"/>
          <w:rtl/>
        </w:rPr>
        <w:t>سند</w:t>
      </w:r>
      <w:r w:rsidRPr="001C6FFC">
        <w:rPr>
          <w:rFonts w:ascii="IRMitra" w:hAnsi="IRMitra" w:cs="IRMitra" w:hint="cs"/>
          <w:color w:val="008000"/>
          <w:rtl/>
        </w:rPr>
        <w:t>ی</w:t>
      </w:r>
      <w:r w:rsidRPr="009F0ED5">
        <w:rPr>
          <w:rFonts w:ascii="IRMitra" w:hAnsi="IRMitra" w:cs="IRMitra" w:hint="eastAsia"/>
          <w:rtl/>
        </w:rPr>
        <w:t>»</w:t>
      </w:r>
      <w:r w:rsidRPr="009F0ED5">
        <w:rPr>
          <w:rFonts w:ascii="IRMitra" w:hAnsi="IRMitra" w:cs="IRMitra"/>
          <w:rtl/>
        </w:rPr>
        <w:t xml:space="preserve"> وارد شده است. «عل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بن سند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»</w:t>
      </w:r>
      <w:r w:rsidRPr="009F0ED5">
        <w:rPr>
          <w:rFonts w:ascii="IRMitra" w:hAnsi="IRMitra" w:cs="IRMitra"/>
          <w:rtl/>
        </w:rPr>
        <w:t xml:space="preserve"> </w:t>
      </w:r>
      <w:r w:rsidR="001C6FFC">
        <w:rPr>
          <w:rFonts w:ascii="IRMitra" w:hAnsi="IRMitra" w:cs="IRMitra" w:hint="cs"/>
          <w:rtl/>
        </w:rPr>
        <w:t>بر اساس آنچه در ذهن دارم،</w:t>
      </w:r>
      <w:r w:rsidRPr="009F0ED5">
        <w:rPr>
          <w:rFonts w:ascii="IRMitra" w:hAnsi="IRMitra" w:cs="IRMitra"/>
          <w:rtl/>
        </w:rPr>
        <w:t xml:space="preserve"> کس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است که ب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شتر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روا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ت‌ها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او به واسطه محمد بن عل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بن محبوب نقل شده است.</w:t>
      </w:r>
    </w:p>
    <w:p w14:paraId="06EE9B9F" w14:textId="5197A734" w:rsid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143073">
        <w:rPr>
          <w:rFonts w:ascii="IRMitra" w:hAnsi="IRMitra" w:cs="IRMitra"/>
          <w:b/>
          <w:bCs/>
          <w:rtl/>
        </w:rPr>
        <w:t>شاگرد</w:t>
      </w:r>
      <w:r w:rsidR="00143073">
        <w:rPr>
          <w:rFonts w:ascii="IRMitra" w:hAnsi="IRMitra" w:cs="IRMitra" w:hint="cs"/>
          <w:rtl/>
        </w:rPr>
        <w:t xml:space="preserve">: </w:t>
      </w:r>
      <w:r w:rsidRPr="009F0ED5">
        <w:rPr>
          <w:rFonts w:ascii="IRMitra" w:hAnsi="IRMitra" w:cs="IRMitra"/>
          <w:rtl/>
        </w:rPr>
        <w:t>محمد بن عل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بن محبوب </w:t>
      </w:r>
      <w:r w:rsidR="00143073" w:rsidRPr="009F0ED5">
        <w:rPr>
          <w:rFonts w:ascii="IRMitra" w:hAnsi="IRMitra" w:cs="IRMitra"/>
          <w:rtl/>
        </w:rPr>
        <w:t>۱۲۸ روا</w:t>
      </w:r>
      <w:r w:rsidR="00143073" w:rsidRPr="009F0ED5">
        <w:rPr>
          <w:rFonts w:ascii="IRMitra" w:hAnsi="IRMitra" w:cs="IRMitra" w:hint="cs"/>
          <w:rtl/>
        </w:rPr>
        <w:t>ی</w:t>
      </w:r>
      <w:r w:rsidR="00143073" w:rsidRPr="009F0ED5">
        <w:rPr>
          <w:rFonts w:ascii="IRMitra" w:hAnsi="IRMitra" w:cs="IRMitra" w:hint="eastAsia"/>
          <w:rtl/>
        </w:rPr>
        <w:t>ت</w:t>
      </w:r>
      <w:r w:rsidR="00143073" w:rsidRPr="009F0ED5">
        <w:rPr>
          <w:rFonts w:ascii="IRMitra" w:hAnsi="IRMitra" w:cs="IRMitra"/>
          <w:rtl/>
        </w:rPr>
        <w:t xml:space="preserve"> </w:t>
      </w:r>
      <w:r w:rsidRPr="009F0ED5">
        <w:rPr>
          <w:rFonts w:ascii="IRMitra" w:hAnsi="IRMitra" w:cs="IRMitra"/>
          <w:rtl/>
        </w:rPr>
        <w:t xml:space="preserve">دارد و محمد بن احمد بن 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ح</w:t>
      </w:r>
      <w:r w:rsidRPr="009F0ED5">
        <w:rPr>
          <w:rFonts w:ascii="IRMitra" w:hAnsi="IRMitra" w:cs="IRMitra" w:hint="cs"/>
          <w:rtl/>
        </w:rPr>
        <w:t>یی</w:t>
      </w:r>
      <w:r w:rsidR="00143073">
        <w:rPr>
          <w:rFonts w:ascii="IRMitra" w:hAnsi="IRMitra" w:cs="IRMitra" w:hint="cs"/>
          <w:rtl/>
        </w:rPr>
        <w:t xml:space="preserve"> </w:t>
      </w:r>
      <w:r w:rsidR="00143073" w:rsidRPr="009F0ED5">
        <w:rPr>
          <w:rFonts w:ascii="IRMitra" w:hAnsi="IRMitra" w:cs="IRMitra"/>
          <w:rtl/>
        </w:rPr>
        <w:t>۵۵ روا</w:t>
      </w:r>
      <w:r w:rsidR="00143073" w:rsidRPr="009F0ED5">
        <w:rPr>
          <w:rFonts w:ascii="IRMitra" w:hAnsi="IRMitra" w:cs="IRMitra" w:hint="cs"/>
          <w:rtl/>
        </w:rPr>
        <w:t>ی</w:t>
      </w:r>
      <w:r w:rsidR="00143073" w:rsidRPr="009F0ED5">
        <w:rPr>
          <w:rFonts w:ascii="IRMitra" w:hAnsi="IRMitra" w:cs="IRMitra" w:hint="eastAsia"/>
          <w:rtl/>
        </w:rPr>
        <w:t>ت</w:t>
      </w:r>
      <w:r w:rsidRPr="009F0ED5">
        <w:rPr>
          <w:rFonts w:ascii="IRMitra" w:hAnsi="IRMitra" w:cs="IRMitra"/>
          <w:rtl/>
        </w:rPr>
        <w:t>.</w:t>
      </w:r>
    </w:p>
    <w:p w14:paraId="7E04B8C7" w14:textId="77777777" w:rsidR="00143073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9F0ED5">
        <w:rPr>
          <w:rFonts w:ascii="IRMitra" w:hAnsi="IRMitra" w:cs="IRMitra"/>
          <w:b/>
          <w:bCs/>
          <w:rtl/>
          <w:lang w:bidi="ar-SA"/>
        </w:rPr>
        <w:t>استا</w:t>
      </w:r>
      <w:r w:rsidR="00143073">
        <w:rPr>
          <w:rFonts w:ascii="IRMitra" w:hAnsi="IRMitra" w:cs="IRMitra" w:hint="cs"/>
          <w:b/>
          <w:bCs/>
          <w:rtl/>
          <w:lang w:bidi="ar-SA"/>
        </w:rPr>
        <w:t xml:space="preserve">د: </w:t>
      </w:r>
      <w:r w:rsidR="00143073">
        <w:rPr>
          <w:rFonts w:ascii="IRMitra" w:hAnsi="IRMitra" w:cs="IRMitra" w:hint="cs"/>
          <w:rtl/>
          <w:lang w:bidi="ar-SA"/>
        </w:rPr>
        <w:t>پس هر دو زیاد روایت دارند. صفار چطور؟</w:t>
      </w:r>
    </w:p>
    <w:p w14:paraId="449BC492" w14:textId="77777777" w:rsidR="00143073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9F0ED5">
        <w:rPr>
          <w:rFonts w:ascii="IRMitra" w:hAnsi="IRMitra" w:cs="IRMitra"/>
          <w:b/>
          <w:bCs/>
          <w:rtl/>
          <w:lang w:bidi="ar-SA"/>
        </w:rPr>
        <w:lastRenderedPageBreak/>
        <w:t>شاگرد</w:t>
      </w:r>
      <w:r w:rsidRPr="009F0ED5">
        <w:rPr>
          <w:rFonts w:ascii="IRMitra" w:hAnsi="IRMitra" w:cs="IRMitra"/>
          <w:b/>
          <w:bCs/>
        </w:rPr>
        <w:t xml:space="preserve">: </w:t>
      </w:r>
      <w:r w:rsidR="00143073">
        <w:rPr>
          <w:rFonts w:ascii="IRMitra" w:hAnsi="IRMitra" w:cs="IRMitra" w:hint="cs"/>
          <w:b/>
          <w:bCs/>
          <w:rtl/>
        </w:rPr>
        <w:t xml:space="preserve"> </w:t>
      </w:r>
      <w:r w:rsidRPr="009F0ED5">
        <w:rPr>
          <w:rFonts w:ascii="IRMitra" w:hAnsi="IRMitra" w:cs="IRMitra"/>
          <w:rtl/>
          <w:lang w:bidi="ar-SA"/>
        </w:rPr>
        <w:t>نه</w:t>
      </w:r>
      <w:r w:rsidRPr="009F0ED5">
        <w:rPr>
          <w:rFonts w:ascii="IRMitra" w:hAnsi="IRMitra" w:cs="IRMitra"/>
        </w:rPr>
        <w:t>.</w:t>
      </w:r>
    </w:p>
    <w:p w14:paraId="74B58AAA" w14:textId="0BEAAA81" w:rsidR="00143073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9F0ED5">
        <w:rPr>
          <w:rFonts w:ascii="IRMitra" w:hAnsi="IRMitra" w:cs="IRMitra"/>
          <w:b/>
          <w:bCs/>
          <w:rtl/>
          <w:lang w:bidi="ar-SA"/>
        </w:rPr>
        <w:t>استاد</w:t>
      </w:r>
      <w:r w:rsidRPr="009F0ED5">
        <w:rPr>
          <w:rFonts w:ascii="IRMitra" w:hAnsi="IRMitra" w:cs="IRMitra"/>
          <w:b/>
          <w:bCs/>
        </w:rPr>
        <w:t xml:space="preserve">: </w:t>
      </w:r>
      <w:r w:rsidR="00143073" w:rsidRPr="00143073">
        <w:rPr>
          <w:rFonts w:ascii="IRMitra" w:hAnsi="IRMitra" w:cs="IRMitra" w:hint="cs"/>
          <w:rtl/>
        </w:rPr>
        <w:t xml:space="preserve">پس </w:t>
      </w:r>
      <w:r w:rsidR="00143073">
        <w:rPr>
          <w:rFonts w:ascii="IRMitra" w:hAnsi="IRMitra" w:cs="IRMitra" w:hint="cs"/>
          <w:rtl/>
          <w:lang w:bidi="ar-SA"/>
        </w:rPr>
        <w:t>با توجه به «محمد بن حسن صفار» از «علی بن سندی» روایت ندارد، احتمال آن‌که ن</w:t>
      </w:r>
      <w:r w:rsidRPr="009F0ED5">
        <w:rPr>
          <w:rFonts w:ascii="IRMitra" w:hAnsi="IRMitra" w:cs="IRMitra"/>
          <w:rtl/>
          <w:lang w:bidi="ar-SA"/>
        </w:rPr>
        <w:t>محمد بن یعقوب</w:t>
      </w:r>
      <w:r w:rsidR="00143073">
        <w:rPr>
          <w:rFonts w:ascii="IRMitra" w:hAnsi="IRMitra" w:cs="IRMitra" w:hint="cs"/>
          <w:rtl/>
          <w:lang w:bidi="ar-SA"/>
        </w:rPr>
        <w:t>» در آنجا، در واقع «محمد بن حسن صفار» باشد منتفی می‌شود و تنها احتمال «محمد بن علی بن محبوب» و «محمد بن احمد بن یحیی» باقی می‌ماند.</w:t>
      </w:r>
      <w:r w:rsidRPr="009F0ED5">
        <w:rPr>
          <w:rFonts w:ascii="IRMitra" w:hAnsi="IRMitra" w:cs="IRMitra"/>
          <w:rtl/>
          <w:lang w:bidi="ar-SA"/>
        </w:rPr>
        <w:t xml:space="preserve"> هر دوی این افراد از </w:t>
      </w:r>
      <w:r w:rsidR="00143073">
        <w:rPr>
          <w:rFonts w:ascii="IRMitra" w:hAnsi="IRMitra" w:cs="IRMitra" w:hint="cs"/>
          <w:rtl/>
          <w:lang w:bidi="ar-SA"/>
        </w:rPr>
        <w:t>«</w:t>
      </w:r>
      <w:r w:rsidRPr="009F0ED5">
        <w:rPr>
          <w:rFonts w:ascii="IRMitra" w:hAnsi="IRMitra" w:cs="IRMitra"/>
          <w:rtl/>
          <w:lang w:bidi="ar-SA"/>
        </w:rPr>
        <w:t>علی بن سندی</w:t>
      </w:r>
      <w:r w:rsidR="00143073">
        <w:rPr>
          <w:rFonts w:ascii="IRMitra" w:hAnsi="IRMitra" w:cs="IRMitra" w:hint="cs"/>
          <w:rtl/>
          <w:lang w:bidi="ar-SA"/>
        </w:rPr>
        <w:t>»</w:t>
      </w:r>
      <w:r w:rsidRPr="009F0ED5">
        <w:rPr>
          <w:rFonts w:ascii="IRMitra" w:hAnsi="IRMitra" w:cs="IRMitra"/>
          <w:rtl/>
          <w:lang w:bidi="ar-SA"/>
        </w:rPr>
        <w:t xml:space="preserve"> روایت دارند. ضمناً طبقه‌شان هم </w:t>
      </w:r>
      <w:r w:rsidR="00143073">
        <w:rPr>
          <w:rFonts w:ascii="IRMitra" w:hAnsi="IRMitra" w:cs="IRMitra" w:hint="cs"/>
          <w:rtl/>
          <w:lang w:bidi="ar-SA"/>
        </w:rPr>
        <w:t>سازگار است</w:t>
      </w:r>
      <w:r w:rsidRPr="009F0ED5">
        <w:rPr>
          <w:rFonts w:ascii="IRMitra" w:hAnsi="IRMitra" w:cs="IRMitra"/>
          <w:rtl/>
          <w:lang w:bidi="ar-SA"/>
        </w:rPr>
        <w:t xml:space="preserve"> که بتوانند از </w:t>
      </w:r>
      <w:r w:rsidR="00143073">
        <w:rPr>
          <w:rFonts w:ascii="IRMitra" w:hAnsi="IRMitra" w:cs="IRMitra" w:hint="cs"/>
          <w:rtl/>
          <w:lang w:bidi="ar-SA"/>
        </w:rPr>
        <w:t>«</w:t>
      </w:r>
      <w:r w:rsidRPr="009F0ED5">
        <w:rPr>
          <w:rFonts w:ascii="IRMitra" w:hAnsi="IRMitra" w:cs="IRMitra"/>
          <w:rtl/>
          <w:lang w:bidi="ar-SA"/>
        </w:rPr>
        <w:t>هارون بن حسن بن محبوب</w:t>
      </w:r>
      <w:r w:rsidR="00143073">
        <w:rPr>
          <w:rFonts w:ascii="IRMitra" w:hAnsi="IRMitra" w:cs="IRMitra" w:hint="cs"/>
          <w:rtl/>
          <w:lang w:bidi="ar-SA"/>
        </w:rPr>
        <w:t>»</w:t>
      </w:r>
      <w:r w:rsidRPr="009F0ED5">
        <w:rPr>
          <w:rFonts w:ascii="IRMitra" w:hAnsi="IRMitra" w:cs="IRMitra"/>
          <w:rtl/>
          <w:lang w:bidi="ar-SA"/>
        </w:rPr>
        <w:t xml:space="preserve"> روایت </w:t>
      </w:r>
      <w:r w:rsidR="00143073">
        <w:rPr>
          <w:rFonts w:ascii="IRMitra" w:hAnsi="IRMitra" w:cs="IRMitra" w:hint="cs"/>
          <w:rtl/>
          <w:lang w:bidi="ar-SA"/>
        </w:rPr>
        <w:t>کنند.</w:t>
      </w:r>
    </w:p>
    <w:p w14:paraId="35FB61C9" w14:textId="77777777" w:rsidR="00143073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9F0ED5">
        <w:rPr>
          <w:rFonts w:ascii="IRMitra" w:hAnsi="IRMitra" w:cs="IRMitra"/>
          <w:b/>
          <w:bCs/>
          <w:rtl/>
          <w:lang w:bidi="ar-SA"/>
        </w:rPr>
        <w:t>شاگرد</w:t>
      </w:r>
      <w:r w:rsidR="00143073">
        <w:rPr>
          <w:rFonts w:ascii="IRMitra" w:hAnsi="IRMitra" w:cs="IRMitra" w:hint="cs"/>
          <w:b/>
          <w:bCs/>
          <w:rtl/>
          <w:lang w:bidi="ar-SA"/>
        </w:rPr>
        <w:t>: «</w:t>
      </w:r>
      <w:r w:rsidRPr="009F0ED5">
        <w:rPr>
          <w:rFonts w:ascii="IRMitra" w:hAnsi="IRMitra" w:cs="IRMitra"/>
          <w:rtl/>
          <w:lang w:bidi="ar-SA"/>
        </w:rPr>
        <w:t>محمد بن علی بن محبوب» به صورت «محمد بن محبوب» هم نوشته می‌شده یا نه؟</w:t>
      </w:r>
    </w:p>
    <w:p w14:paraId="5382ADA2" w14:textId="184F51A2" w:rsidR="00143073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9F0ED5">
        <w:rPr>
          <w:rFonts w:ascii="IRMitra" w:hAnsi="IRMitra" w:cs="IRMitra"/>
          <w:b/>
          <w:bCs/>
          <w:rtl/>
          <w:lang w:bidi="ar-SA"/>
        </w:rPr>
        <w:t>استاد</w:t>
      </w:r>
      <w:r w:rsidRPr="009F0ED5">
        <w:rPr>
          <w:rFonts w:ascii="IRMitra" w:hAnsi="IRMitra" w:cs="IRMitra"/>
          <w:b/>
          <w:bCs/>
        </w:rPr>
        <w:t xml:space="preserve">: </w:t>
      </w:r>
      <w:r w:rsidRPr="009F0ED5">
        <w:rPr>
          <w:rFonts w:ascii="IRMitra" w:hAnsi="IRMitra" w:cs="IRMitra"/>
          <w:rtl/>
          <w:lang w:bidi="ar-SA"/>
        </w:rPr>
        <w:t>نه، به صورت «محمد</w:t>
      </w:r>
      <w:r w:rsidR="00143073">
        <w:rPr>
          <w:rFonts w:ascii="IRMitra" w:hAnsi="IRMitra" w:cs="IRMitra" w:hint="cs"/>
          <w:rtl/>
          <w:lang w:bidi="ar-SA"/>
        </w:rPr>
        <w:t>»</w:t>
      </w:r>
      <w:r w:rsidRPr="009F0ED5">
        <w:rPr>
          <w:rFonts w:ascii="IRMitra" w:hAnsi="IRMitra" w:cs="IRMitra"/>
          <w:rtl/>
          <w:lang w:bidi="ar-SA"/>
        </w:rPr>
        <w:t xml:space="preserve"> نوشته می‌شده</w:t>
      </w:r>
      <w:r w:rsidRPr="009F0ED5">
        <w:rPr>
          <w:rFonts w:ascii="IRMitra" w:hAnsi="IRMitra" w:cs="IRMitra"/>
        </w:rPr>
        <w:t>.</w:t>
      </w:r>
    </w:p>
    <w:p w14:paraId="6225F6D4" w14:textId="3DFAA46D" w:rsidR="00143073" w:rsidRDefault="009F0ED5" w:rsidP="001044A6">
      <w:pPr>
        <w:spacing w:before="240"/>
        <w:jc w:val="both"/>
        <w:rPr>
          <w:rFonts w:ascii="IRMitra" w:hAnsi="IRMitra" w:cs="IRMitra"/>
          <w:rtl/>
          <w:lang w:bidi="ar-SA"/>
        </w:rPr>
      </w:pPr>
      <w:r w:rsidRPr="009F0ED5">
        <w:rPr>
          <w:rFonts w:ascii="IRMitra" w:hAnsi="IRMitra" w:cs="IRMitra"/>
          <w:b/>
          <w:bCs/>
          <w:rtl/>
          <w:lang w:bidi="ar-SA"/>
        </w:rPr>
        <w:t>شاگرد</w:t>
      </w:r>
      <w:r w:rsidR="00143073">
        <w:rPr>
          <w:rFonts w:ascii="IRMitra" w:hAnsi="IRMitra" w:cs="IRMitra" w:hint="cs"/>
          <w:b/>
          <w:bCs/>
          <w:rtl/>
        </w:rPr>
        <w:t xml:space="preserve">: </w:t>
      </w:r>
      <w:r w:rsidRPr="009F0ED5">
        <w:rPr>
          <w:rFonts w:ascii="IRMitra" w:hAnsi="IRMitra" w:cs="IRMitra"/>
          <w:rtl/>
          <w:lang w:bidi="ar-SA"/>
        </w:rPr>
        <w:t xml:space="preserve">یعنی شما احتمال می‌دهید که حتماً شیخ طوسی یا خود </w:t>
      </w:r>
      <w:r w:rsidRPr="009F0ED5">
        <w:rPr>
          <w:rFonts w:ascii="IRMitra" w:hAnsi="IRMitra" w:cs="IRMitra"/>
          <w:i/>
          <w:iCs/>
          <w:rtl/>
          <w:lang w:bidi="ar-SA"/>
        </w:rPr>
        <w:t xml:space="preserve">تهذیب </w:t>
      </w:r>
      <w:r w:rsidRPr="009F0ED5">
        <w:rPr>
          <w:rFonts w:ascii="IRMitra" w:hAnsi="IRMitra" w:cs="IRMitra"/>
          <w:rtl/>
          <w:lang w:bidi="ar-SA"/>
        </w:rPr>
        <w:t xml:space="preserve">یا </w:t>
      </w:r>
      <w:r w:rsidRPr="009F0ED5">
        <w:rPr>
          <w:rFonts w:ascii="IRMitra" w:hAnsi="IRMitra" w:cs="IRMitra"/>
          <w:i/>
          <w:iCs/>
          <w:rtl/>
          <w:lang w:bidi="ar-SA"/>
        </w:rPr>
        <w:t xml:space="preserve">فقیه </w:t>
      </w:r>
      <w:r w:rsidRPr="009F0ED5">
        <w:rPr>
          <w:rFonts w:ascii="IRMitra" w:hAnsi="IRMitra" w:cs="IRMitra"/>
          <w:rtl/>
          <w:lang w:bidi="ar-SA"/>
        </w:rPr>
        <w:t>به اشتباه این را نوشته باشد؟</w:t>
      </w:r>
    </w:p>
    <w:p w14:paraId="1A7737E5" w14:textId="77777777" w:rsidR="00BD07E1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143073">
        <w:rPr>
          <w:rFonts w:ascii="IRMitra" w:hAnsi="IRMitra" w:cs="IRMitra"/>
          <w:b/>
          <w:bCs/>
          <w:rtl/>
        </w:rPr>
        <w:t>استاد</w:t>
      </w:r>
      <w:r w:rsidR="00143073">
        <w:rPr>
          <w:rFonts w:ascii="IRMitra" w:hAnsi="IRMitra" w:cs="IRMitra" w:hint="cs"/>
          <w:rtl/>
        </w:rPr>
        <w:t>:</w:t>
      </w:r>
      <w:r w:rsidRPr="009F0ED5">
        <w:rPr>
          <w:rFonts w:ascii="IRMitra" w:hAnsi="IRMitra" w:cs="IRMitra"/>
          <w:rtl/>
        </w:rPr>
        <w:t xml:space="preserve"> احتمال ز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اد</w:t>
      </w:r>
      <w:r w:rsidRPr="009F0ED5">
        <w:rPr>
          <w:rFonts w:ascii="IRMitra" w:hAnsi="IRMitra" w:cs="IRMitra"/>
          <w:rtl/>
        </w:rPr>
        <w:t xml:space="preserve"> آن است که خود ش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خ</w:t>
      </w:r>
      <w:r w:rsidRPr="009F0ED5">
        <w:rPr>
          <w:rFonts w:ascii="IRMitra" w:hAnsi="IRMitra" w:cs="IRMitra"/>
          <w:rtl/>
        </w:rPr>
        <w:t xml:space="preserve"> طوس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اشتباه کرده باشد.</w:t>
      </w:r>
    </w:p>
    <w:p w14:paraId="17680F26" w14:textId="77777777" w:rsidR="00BD07E1" w:rsidRDefault="00BD07E1" w:rsidP="001044A6">
      <w:pPr>
        <w:spacing w:before="240"/>
        <w:jc w:val="both"/>
        <w:rPr>
          <w:rFonts w:ascii="IRMitra" w:hAnsi="IRMitra" w:cs="IRMitra"/>
          <w:rtl/>
        </w:rPr>
      </w:pPr>
      <w:r w:rsidRPr="00BD07E1">
        <w:rPr>
          <w:rFonts w:ascii="IRMitra" w:hAnsi="IRMitra" w:cs="IRMitra" w:hint="cs"/>
          <w:b/>
          <w:bCs/>
          <w:rtl/>
        </w:rPr>
        <w:t>شاگرد</w:t>
      </w:r>
      <w:r>
        <w:rPr>
          <w:rFonts w:ascii="IRMitra" w:hAnsi="IRMitra" w:cs="IRMitra" w:hint="cs"/>
          <w:rtl/>
        </w:rPr>
        <w:t>: یعنی احتمال تصحیف می‌دهید؟</w:t>
      </w:r>
    </w:p>
    <w:p w14:paraId="33FE0BDE" w14:textId="019DFC8C" w:rsidR="009F0ED5" w:rsidRPr="009F0ED5" w:rsidRDefault="00BD07E1" w:rsidP="001044A6">
      <w:pPr>
        <w:spacing w:before="240"/>
        <w:jc w:val="both"/>
        <w:rPr>
          <w:rFonts w:ascii="IRMitra" w:hAnsi="IRMitra" w:cs="IRMitra"/>
          <w:rtl/>
          <w:lang w:bidi="ar-SA"/>
        </w:rPr>
      </w:pPr>
      <w:r w:rsidRPr="00BD07E1">
        <w:rPr>
          <w:rFonts w:ascii="IRMitra" w:hAnsi="IRMitra" w:cs="IRMitra" w:hint="cs"/>
          <w:b/>
          <w:bCs/>
          <w:rtl/>
        </w:rPr>
        <w:t>استاد</w:t>
      </w:r>
      <w:r>
        <w:rPr>
          <w:rFonts w:ascii="IRMitra" w:hAnsi="IRMitra" w:cs="IRMitra" w:hint="cs"/>
          <w:rtl/>
        </w:rPr>
        <w:t xml:space="preserve">: </w:t>
      </w:r>
      <w:r w:rsidR="009F0ED5" w:rsidRPr="009F0ED5">
        <w:rPr>
          <w:rFonts w:ascii="IRMitra" w:hAnsi="IRMitra" w:cs="IRMitra"/>
          <w:rtl/>
        </w:rPr>
        <w:t xml:space="preserve">منظور </w:t>
      </w:r>
      <w:r>
        <w:rPr>
          <w:rFonts w:ascii="IRMitra" w:hAnsi="IRMitra" w:cs="IRMitra" w:hint="cs"/>
          <w:rtl/>
        </w:rPr>
        <w:t xml:space="preserve">از احتمال تصحیف </w:t>
      </w:r>
      <w:r w:rsidR="009F0ED5" w:rsidRPr="009F0ED5">
        <w:rPr>
          <w:rFonts w:ascii="IRMitra" w:hAnsi="IRMitra" w:cs="IRMitra"/>
          <w:rtl/>
        </w:rPr>
        <w:t>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است که راو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</w:t>
      </w:r>
      <w:r w:rsidR="00143073">
        <w:rPr>
          <w:rFonts w:ascii="IRMitra" w:hAnsi="IRMitra" w:cs="IRMitra" w:hint="cs"/>
          <w:rtl/>
        </w:rPr>
        <w:t>«</w:t>
      </w:r>
      <w:r w:rsidR="009F0ED5" w:rsidRPr="009F0ED5">
        <w:rPr>
          <w:rFonts w:ascii="IRMitra" w:hAnsi="IRMitra" w:cs="IRMitra"/>
          <w:rtl/>
        </w:rPr>
        <w:t>محمد</w:t>
      </w:r>
      <w:r w:rsidR="00143073">
        <w:rPr>
          <w:rFonts w:ascii="IRMitra" w:hAnsi="IRMitra" w:cs="IRMitra" w:hint="cs"/>
          <w:rtl/>
        </w:rPr>
        <w:t>»</w:t>
      </w:r>
      <w:r w:rsidR="009F0ED5" w:rsidRPr="009F0ED5">
        <w:rPr>
          <w:rFonts w:ascii="IRMitra" w:hAnsi="IRMitra" w:cs="IRMitra"/>
          <w:rtl/>
        </w:rPr>
        <w:t xml:space="preserve"> نوشته بوده</w:t>
      </w:r>
      <w:r w:rsidR="00143073">
        <w:rPr>
          <w:rFonts w:ascii="IRMitra" w:hAnsi="IRMitra" w:cs="IRMitra" w:hint="cs"/>
          <w:rtl/>
        </w:rPr>
        <w:t xml:space="preserve"> و</w:t>
      </w:r>
      <w:r w:rsidR="009F0ED5" w:rsidRPr="009F0ED5">
        <w:rPr>
          <w:rFonts w:ascii="IRMitra" w:hAnsi="IRMitra" w:cs="IRMitra"/>
          <w:rtl/>
        </w:rPr>
        <w:t xml:space="preserve"> </w:t>
      </w:r>
      <w:r w:rsidR="00143073">
        <w:rPr>
          <w:rFonts w:ascii="IRMitra" w:hAnsi="IRMitra" w:cs="IRMitra" w:hint="cs"/>
          <w:rtl/>
        </w:rPr>
        <w:t>«</w:t>
      </w:r>
      <w:r w:rsidR="009F0ED5" w:rsidRPr="009F0ED5">
        <w:rPr>
          <w:rFonts w:ascii="IRMitra" w:hAnsi="IRMitra" w:cs="IRMitra"/>
          <w:rtl/>
        </w:rPr>
        <w:t xml:space="preserve">بن 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عقوب</w:t>
      </w:r>
      <w:r w:rsidR="00143073">
        <w:rPr>
          <w:rFonts w:ascii="IRMitra" w:hAnsi="IRMitra" w:cs="IRMitra" w:hint="cs"/>
          <w:rtl/>
        </w:rPr>
        <w:t>» تصحیف</w:t>
      </w:r>
      <w:r w:rsidR="009F0ED5" w:rsidRPr="009F0ED5">
        <w:rPr>
          <w:rFonts w:ascii="IRMitra" w:hAnsi="IRMitra" w:cs="IRMitra"/>
          <w:rtl/>
        </w:rPr>
        <w:t xml:space="preserve"> </w:t>
      </w:r>
      <w:r w:rsidR="00143073">
        <w:rPr>
          <w:rFonts w:ascii="IRMitra" w:hAnsi="IRMitra" w:cs="IRMitra" w:hint="cs"/>
          <w:rtl/>
        </w:rPr>
        <w:t>«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عقوب</w:t>
      </w:r>
      <w:r w:rsidR="009F0ED5" w:rsidRPr="009F0ED5">
        <w:rPr>
          <w:rFonts w:ascii="IRMitra" w:hAnsi="IRMitra" w:cs="IRMitra"/>
          <w:rtl/>
        </w:rPr>
        <w:t xml:space="preserve"> بن 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ز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د</w:t>
      </w:r>
      <w:r w:rsidR="00143073">
        <w:rPr>
          <w:rFonts w:ascii="IRMitra" w:hAnsi="IRMitra" w:cs="IRMitra" w:hint="cs"/>
          <w:rtl/>
        </w:rPr>
        <w:t>»</w:t>
      </w:r>
      <w:r w:rsidR="009F0ED5" w:rsidRPr="009F0ED5">
        <w:rPr>
          <w:rFonts w:ascii="IRMitra" w:hAnsi="IRMitra" w:cs="IRMitra"/>
          <w:rtl/>
        </w:rPr>
        <w:t xml:space="preserve"> باشد</w:t>
      </w:r>
      <w:r>
        <w:rPr>
          <w:rFonts w:ascii="IRMitra" w:hAnsi="IRMitra" w:cs="IRMitra" w:hint="cs"/>
          <w:rtl/>
        </w:rPr>
        <w:t>؛</w:t>
      </w:r>
      <w:r w:rsidR="009F0ED5" w:rsidRPr="009F0ED5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 w:hint="cs"/>
          <w:rtl/>
        </w:rPr>
        <w:t>جمع بین نسخه بدل و نسخه</w:t>
      </w:r>
      <w:r w:rsidR="009F0ED5" w:rsidRPr="009F0ED5">
        <w:rPr>
          <w:rFonts w:ascii="IRMitra" w:hAnsi="IRMitra" w:cs="IRMitra"/>
          <w:rtl/>
        </w:rPr>
        <w:t xml:space="preserve"> صح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ح</w:t>
      </w:r>
      <w:r w:rsidR="009F0ED5" w:rsidRPr="009F0ED5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 w:hint="cs"/>
          <w:rtl/>
        </w:rPr>
        <w:t>باشد</w:t>
      </w:r>
      <w:r w:rsidR="009F0ED5" w:rsidRPr="009F0ED5">
        <w:rPr>
          <w:rFonts w:ascii="IRMitra" w:hAnsi="IRMitra" w:cs="IRMitra"/>
          <w:rtl/>
        </w:rPr>
        <w:t>.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احتمال ن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ز</w:t>
      </w:r>
      <w:r w:rsidR="009F0ED5" w:rsidRPr="009F0ED5">
        <w:rPr>
          <w:rFonts w:ascii="IRMitra" w:hAnsi="IRMitra" w:cs="IRMitra"/>
          <w:rtl/>
        </w:rPr>
        <w:t xml:space="preserve"> دارد</w:t>
      </w:r>
      <w:r>
        <w:rPr>
          <w:rFonts w:ascii="IRMitra" w:hAnsi="IRMitra" w:cs="IRMitra" w:hint="cs"/>
          <w:rtl/>
        </w:rPr>
        <w:t>؛</w:t>
      </w:r>
      <w:r w:rsidR="009F0ED5" w:rsidRPr="009F0ED5">
        <w:rPr>
          <w:rFonts w:ascii="IRMitra" w:hAnsi="IRMitra" w:cs="IRMitra"/>
          <w:rtl/>
        </w:rPr>
        <w:t xml:space="preserve"> اما احتمال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نکه</w:t>
      </w:r>
      <w:r w:rsidR="009F0ED5" w:rsidRPr="009F0ED5">
        <w:rPr>
          <w:rFonts w:ascii="IRMitra" w:hAnsi="IRMitra" w:cs="IRMitra"/>
          <w:rtl/>
        </w:rPr>
        <w:t xml:space="preserve"> خود ش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خ</w:t>
      </w:r>
      <w:r w:rsidR="009F0ED5" w:rsidRPr="009F0ED5">
        <w:rPr>
          <w:rFonts w:ascii="IRMitra" w:hAnsi="IRMitra" w:cs="IRMitra"/>
          <w:rtl/>
        </w:rPr>
        <w:t xml:space="preserve"> طوس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اشتباه کرده و به جا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 w:hint="cs"/>
          <w:rtl/>
        </w:rPr>
        <w:t>«</w:t>
      </w:r>
      <w:r w:rsidR="009F0ED5" w:rsidRPr="009F0ED5">
        <w:rPr>
          <w:rFonts w:ascii="IRMitra" w:hAnsi="IRMitra" w:cs="IRMitra"/>
          <w:rtl/>
        </w:rPr>
        <w:t>محمد بن عل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بن محبوب</w:t>
      </w:r>
      <w:r>
        <w:rPr>
          <w:rFonts w:ascii="IRMitra" w:hAnsi="IRMitra" w:cs="IRMitra" w:hint="cs"/>
          <w:rtl/>
        </w:rPr>
        <w:t>»</w:t>
      </w:r>
      <w:r w:rsidR="009F0ED5" w:rsidRPr="009F0ED5">
        <w:rPr>
          <w:rFonts w:ascii="IRMitra" w:hAnsi="IRMitra" w:cs="IRMitra"/>
          <w:rtl/>
        </w:rPr>
        <w:t xml:space="preserve"> 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ا</w:t>
      </w:r>
      <w:r w:rsidR="009F0ED5" w:rsidRPr="009F0ED5">
        <w:rPr>
          <w:rFonts w:ascii="IRMitra" w:hAnsi="IRMitra" w:cs="IRMitra"/>
          <w:rtl/>
        </w:rPr>
        <w:t xml:space="preserve"> به جا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 w:hint="cs"/>
          <w:rtl/>
        </w:rPr>
        <w:t>«</w:t>
      </w:r>
      <w:r w:rsidR="009F0ED5" w:rsidRPr="009F0ED5">
        <w:rPr>
          <w:rFonts w:ascii="IRMitra" w:hAnsi="IRMitra" w:cs="IRMitra"/>
          <w:rtl/>
        </w:rPr>
        <w:t>محمد</w:t>
      </w:r>
      <w:r>
        <w:rPr>
          <w:rFonts w:ascii="IRMitra" w:hAnsi="IRMitra" w:cs="IRMitra" w:hint="cs"/>
          <w:rtl/>
        </w:rPr>
        <w:t>»</w:t>
      </w:r>
      <w:r w:rsidR="009F0ED5" w:rsidRPr="009F0ED5">
        <w:rPr>
          <w:rFonts w:ascii="IRMitra" w:hAnsi="IRMitra" w:cs="IRMitra"/>
          <w:rtl/>
        </w:rPr>
        <w:t xml:space="preserve"> خال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،</w:t>
      </w:r>
      <w:r w:rsidR="009F0ED5" w:rsidRPr="009F0ED5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 w:hint="cs"/>
          <w:rtl/>
        </w:rPr>
        <w:t>«</w:t>
      </w:r>
      <w:r w:rsidR="009F0ED5" w:rsidRPr="009F0ED5">
        <w:rPr>
          <w:rFonts w:ascii="IRMitra" w:hAnsi="IRMitra" w:cs="IRMitra"/>
          <w:rtl/>
        </w:rPr>
        <w:t xml:space="preserve">محمد بن 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عقوب</w:t>
      </w:r>
      <w:r>
        <w:rPr>
          <w:rFonts w:ascii="IRMitra" w:hAnsi="IRMitra" w:cs="IRMitra" w:hint="cs"/>
          <w:rtl/>
        </w:rPr>
        <w:t>»</w:t>
      </w:r>
      <w:r w:rsidR="009F0ED5" w:rsidRPr="009F0ED5">
        <w:rPr>
          <w:rFonts w:ascii="IRMitra" w:hAnsi="IRMitra" w:cs="IRMitra"/>
          <w:rtl/>
        </w:rPr>
        <w:t xml:space="preserve"> را نوشته باشد، احتمال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قو</w:t>
      </w:r>
      <w:r w:rsidR="009F0ED5" w:rsidRPr="009F0ED5">
        <w:rPr>
          <w:rFonts w:ascii="IRMitra" w:hAnsi="IRMitra" w:cs="IRMitra" w:hint="cs"/>
          <w:rtl/>
        </w:rPr>
        <w:t>ی‌</w:t>
      </w:r>
      <w:r w:rsidR="009F0ED5" w:rsidRPr="009F0ED5">
        <w:rPr>
          <w:rFonts w:ascii="IRMitra" w:hAnsi="IRMitra" w:cs="IRMitra" w:hint="eastAsia"/>
          <w:rtl/>
        </w:rPr>
        <w:t>تر</w:t>
      </w:r>
      <w:r w:rsidR="009F0ED5" w:rsidRPr="009F0ED5">
        <w:rPr>
          <w:rFonts w:ascii="IRMitra" w:hAnsi="IRMitra" w:cs="IRMitra"/>
          <w:rtl/>
        </w:rPr>
        <w:t xml:space="preserve"> است. </w:t>
      </w:r>
      <w:r>
        <w:rPr>
          <w:rFonts w:ascii="IRMitra" w:hAnsi="IRMitra" w:cs="IRMitra" w:hint="cs"/>
          <w:rtl/>
        </w:rPr>
        <w:t>این دو احتمال</w:t>
      </w:r>
      <w:r w:rsidR="009F0ED5" w:rsidRPr="009F0ED5">
        <w:rPr>
          <w:rFonts w:ascii="IRMitra" w:hAnsi="IRMitra" w:cs="IRMitra" w:hint="eastAsia"/>
          <w:rtl/>
        </w:rPr>
        <w:t>،</w:t>
      </w:r>
      <w:r w:rsidR="009F0ED5" w:rsidRPr="009F0ED5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 w:hint="cs"/>
          <w:rtl/>
        </w:rPr>
        <w:t xml:space="preserve">تنها در نحوه توجیه تحریف تفاوت دارند و الا در نتیجه یکسان هستند؛ چون نتیجه هر دو احتمال آن است </w:t>
      </w:r>
      <w:r w:rsidR="009F0ED5" w:rsidRPr="009F0ED5">
        <w:rPr>
          <w:rFonts w:ascii="IRMitra" w:hAnsi="IRMitra" w:cs="IRMitra"/>
          <w:rtl/>
        </w:rPr>
        <w:t xml:space="preserve">که 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ا</w:t>
      </w:r>
      <w:r w:rsidR="009F0ED5" w:rsidRPr="009F0ED5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 w:hint="cs"/>
          <w:rtl/>
        </w:rPr>
        <w:t>«</w:t>
      </w:r>
      <w:r w:rsidR="009F0ED5" w:rsidRPr="009F0ED5">
        <w:rPr>
          <w:rFonts w:ascii="IRMitra" w:hAnsi="IRMitra" w:cs="IRMitra"/>
          <w:rtl/>
        </w:rPr>
        <w:t xml:space="preserve">محمد بن احمد بن 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ح</w:t>
      </w:r>
      <w:r w:rsidR="009F0ED5" w:rsidRPr="009F0ED5">
        <w:rPr>
          <w:rFonts w:ascii="IRMitra" w:hAnsi="IRMitra" w:cs="IRMitra" w:hint="cs"/>
          <w:rtl/>
        </w:rPr>
        <w:t>یی</w:t>
      </w:r>
      <w:r>
        <w:rPr>
          <w:rFonts w:ascii="IRMitra" w:hAnsi="IRMitra" w:cs="IRMitra" w:hint="cs"/>
          <w:rtl/>
        </w:rPr>
        <w:t>»</w:t>
      </w:r>
      <w:r w:rsidR="009F0ED5" w:rsidRPr="009F0ED5">
        <w:rPr>
          <w:rFonts w:ascii="IRMitra" w:hAnsi="IRMitra" w:cs="IRMitra"/>
          <w:rtl/>
        </w:rPr>
        <w:t xml:space="preserve"> باشد 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ا</w:t>
      </w:r>
      <w:r w:rsidR="009F0ED5" w:rsidRPr="009F0ED5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 w:hint="cs"/>
          <w:rtl/>
        </w:rPr>
        <w:t>«</w:t>
      </w:r>
      <w:r w:rsidR="009F0ED5" w:rsidRPr="009F0ED5">
        <w:rPr>
          <w:rFonts w:ascii="IRMitra" w:hAnsi="IRMitra" w:cs="IRMitra"/>
          <w:rtl/>
        </w:rPr>
        <w:t>محمد بن عل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بن محبوب</w:t>
      </w:r>
      <w:r>
        <w:rPr>
          <w:rFonts w:ascii="IRMitra" w:hAnsi="IRMitra" w:cs="IRMitra" w:hint="cs"/>
          <w:rtl/>
        </w:rPr>
        <w:t>»</w:t>
      </w:r>
      <w:r w:rsidR="009F0ED5" w:rsidRPr="009F0ED5">
        <w:rPr>
          <w:rFonts w:ascii="IRMitra" w:hAnsi="IRMitra" w:cs="IRMitra"/>
          <w:rtl/>
        </w:rPr>
        <w:t>. هر دو ن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ز</w:t>
      </w:r>
      <w:r w:rsidR="009F0ED5" w:rsidRPr="009F0ED5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 w:hint="cs"/>
          <w:rtl/>
        </w:rPr>
        <w:t>به لحاظ طبقه، امکان نقلشان از</w:t>
      </w:r>
      <w:r w:rsidR="009F0ED5" w:rsidRPr="009F0ED5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 w:hint="cs"/>
          <w:rtl/>
        </w:rPr>
        <w:t>«</w:t>
      </w:r>
      <w:r w:rsidR="009F0ED5" w:rsidRPr="009F0ED5">
        <w:rPr>
          <w:rFonts w:ascii="IRMitra" w:hAnsi="IRMitra" w:cs="IRMitra"/>
          <w:rtl/>
        </w:rPr>
        <w:t>هارون بن حسن بن محبوب</w:t>
      </w:r>
      <w:r>
        <w:rPr>
          <w:rFonts w:ascii="IRMitra" w:hAnsi="IRMitra" w:cs="IRMitra" w:hint="cs"/>
          <w:rtl/>
        </w:rPr>
        <w:t>»</w:t>
      </w:r>
      <w:r w:rsidR="009F0ED5" w:rsidRPr="009F0ED5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 w:hint="cs"/>
          <w:rtl/>
        </w:rPr>
        <w:t>کاملاً وجود دارد</w:t>
      </w:r>
      <w:r w:rsidR="009F0ED5" w:rsidRPr="009F0ED5">
        <w:rPr>
          <w:rFonts w:ascii="IRMitra" w:hAnsi="IRMitra" w:cs="IRMitra"/>
          <w:rtl/>
        </w:rPr>
        <w:t>.</w:t>
      </w:r>
    </w:p>
    <w:p w14:paraId="676327AB" w14:textId="0B0E8274" w:rsidR="009F0ED5" w:rsidRP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BD07E1">
        <w:rPr>
          <w:rFonts w:ascii="IRMitra" w:hAnsi="IRMitra" w:cs="IRMitra" w:hint="eastAsia"/>
          <w:b/>
          <w:bCs/>
          <w:rtl/>
        </w:rPr>
        <w:t>شاگرد</w:t>
      </w:r>
      <w:r w:rsidRPr="009F0ED5">
        <w:rPr>
          <w:rFonts w:ascii="IRMitra" w:hAnsi="IRMitra" w:cs="IRMitra"/>
          <w:rtl/>
        </w:rPr>
        <w:t>:</w:t>
      </w:r>
      <w:r w:rsidR="00BD07E1">
        <w:rPr>
          <w:rFonts w:ascii="IRMitra" w:hAnsi="IRMitra" w:cs="IRMitra" w:hint="cs"/>
          <w:rtl/>
        </w:rPr>
        <w:t xml:space="preserve"> آیا احتمال اینکه</w:t>
      </w:r>
      <w:r w:rsidRPr="009F0ED5">
        <w:rPr>
          <w:rFonts w:ascii="IRMitra" w:hAnsi="IRMitra" w:cs="IRMitra"/>
          <w:rtl/>
        </w:rPr>
        <w:t xml:space="preserve"> </w:t>
      </w:r>
      <w:r w:rsidR="00BD07E1">
        <w:rPr>
          <w:rFonts w:ascii="IRMitra" w:hAnsi="IRMitra" w:cs="IRMitra" w:hint="cs"/>
          <w:rtl/>
        </w:rPr>
        <w:t xml:space="preserve">یک </w:t>
      </w:r>
      <w:r w:rsidRPr="009F0ED5">
        <w:rPr>
          <w:rFonts w:ascii="IRMitra" w:hAnsi="IRMitra" w:cs="IRMitra"/>
          <w:rtl/>
        </w:rPr>
        <w:t>راو</w:t>
      </w:r>
      <w:r w:rsidRPr="009F0ED5">
        <w:rPr>
          <w:rFonts w:ascii="IRMitra" w:hAnsi="IRMitra" w:cs="IRMitra" w:hint="cs"/>
          <w:rtl/>
        </w:rPr>
        <w:t>ی</w:t>
      </w:r>
      <w:r w:rsidR="00BD07E1">
        <w:rPr>
          <w:rFonts w:ascii="IRMitra" w:hAnsi="IRMitra" w:cs="IRMitra" w:hint="cs"/>
          <w:rtl/>
        </w:rPr>
        <w:t xml:space="preserve">، </w:t>
      </w:r>
      <w:r w:rsidRPr="009F0ED5">
        <w:rPr>
          <w:rFonts w:ascii="IRMitra" w:hAnsi="IRMitra" w:cs="IRMitra"/>
          <w:rtl/>
        </w:rPr>
        <w:t xml:space="preserve">تنها 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ک</w:t>
      </w:r>
      <w:r w:rsidRPr="009F0ED5">
        <w:rPr>
          <w:rFonts w:ascii="IRMitra" w:hAnsi="IRMitra" w:cs="IRMitra"/>
          <w:rtl/>
        </w:rPr>
        <w:t xml:space="preserve"> روا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ت</w:t>
      </w:r>
      <w:r w:rsidRPr="009F0ED5">
        <w:rPr>
          <w:rFonts w:ascii="IRMitra" w:hAnsi="IRMitra" w:cs="IRMitra"/>
          <w:rtl/>
        </w:rPr>
        <w:t xml:space="preserve"> در منابع ما داشته باشد، ملغ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محسوب 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شود</w:t>
      </w:r>
      <w:r w:rsidRPr="009F0ED5">
        <w:rPr>
          <w:rFonts w:ascii="IRMitra" w:hAnsi="IRMitra" w:cs="IRMitra"/>
          <w:rtl/>
        </w:rPr>
        <w:t>.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احتمال </w:t>
      </w:r>
      <w:r w:rsidR="00BD07E1">
        <w:rPr>
          <w:rFonts w:ascii="IRMitra" w:hAnsi="IRMitra" w:cs="IRMitra" w:hint="cs"/>
          <w:rtl/>
        </w:rPr>
        <w:t>وجود دارد که یک</w:t>
      </w:r>
      <w:r w:rsidRPr="009F0ED5">
        <w:rPr>
          <w:rFonts w:ascii="IRMitra" w:hAnsi="IRMitra" w:cs="IRMitra"/>
          <w:rtl/>
        </w:rPr>
        <w:t xml:space="preserve"> فرد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باشد که نام او تنها 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ک</w:t>
      </w:r>
      <w:r w:rsidRPr="009F0ED5">
        <w:rPr>
          <w:rFonts w:ascii="IRMitra" w:hAnsi="IRMitra" w:cs="IRMitra"/>
          <w:rtl/>
        </w:rPr>
        <w:t xml:space="preserve"> بار ذکر شده است.</w:t>
      </w:r>
    </w:p>
    <w:p w14:paraId="4C314291" w14:textId="2F34069F" w:rsid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BD07E1">
        <w:rPr>
          <w:rFonts w:ascii="IRMitra" w:hAnsi="IRMitra" w:cs="IRMitra" w:hint="eastAsia"/>
          <w:b/>
          <w:bCs/>
          <w:rtl/>
        </w:rPr>
        <w:t>استاد</w:t>
      </w:r>
      <w:r w:rsidRPr="009F0ED5">
        <w:rPr>
          <w:rFonts w:ascii="IRMitra" w:hAnsi="IRMitra" w:cs="IRMitra"/>
          <w:rtl/>
        </w:rPr>
        <w:t xml:space="preserve">: </w:t>
      </w:r>
      <w:r w:rsidR="00BD07E1">
        <w:rPr>
          <w:rFonts w:ascii="IRMitra" w:hAnsi="IRMitra" w:cs="IRMitra" w:hint="cs"/>
          <w:rtl/>
        </w:rPr>
        <w:t>عنوانی که</w:t>
      </w:r>
      <w:r w:rsidRPr="009F0ED5">
        <w:rPr>
          <w:rFonts w:ascii="IRMitra" w:hAnsi="IRMitra" w:cs="IRMitra"/>
          <w:rtl/>
        </w:rPr>
        <w:t xml:space="preserve"> زم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نه‌ا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راحت برا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تحر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ف</w:t>
      </w:r>
      <w:r w:rsidRPr="009F0ED5">
        <w:rPr>
          <w:rFonts w:ascii="IRMitra" w:hAnsi="IRMitra" w:cs="IRMitra"/>
          <w:rtl/>
        </w:rPr>
        <w:t xml:space="preserve"> دارد. احتمال تحر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ف</w:t>
      </w:r>
      <w:r w:rsidR="00BD07E1">
        <w:rPr>
          <w:rFonts w:ascii="IRMitra" w:hAnsi="IRMitra" w:cs="IRMitra" w:hint="cs"/>
          <w:rtl/>
        </w:rPr>
        <w:t>ش</w:t>
      </w:r>
      <w:r w:rsidRPr="009F0ED5">
        <w:rPr>
          <w:rFonts w:ascii="IRMitra" w:hAnsi="IRMitra" w:cs="IRMitra"/>
          <w:rtl/>
        </w:rPr>
        <w:t xml:space="preserve"> بس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ار</w:t>
      </w:r>
      <w:r w:rsidRPr="009F0ED5">
        <w:rPr>
          <w:rFonts w:ascii="IRMitra" w:hAnsi="IRMitra" w:cs="IRMitra"/>
          <w:rtl/>
        </w:rPr>
        <w:t xml:space="preserve"> قو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تر</w:t>
      </w:r>
      <w:r w:rsidRPr="009F0ED5">
        <w:rPr>
          <w:rFonts w:ascii="IRMitra" w:hAnsi="IRMitra" w:cs="IRMitra"/>
          <w:rtl/>
        </w:rPr>
        <w:t xml:space="preserve"> است</w:t>
      </w:r>
      <w:r w:rsidR="00BD07E1">
        <w:rPr>
          <w:rFonts w:ascii="IRMitra" w:hAnsi="IRMitra" w:cs="IRMitra" w:hint="cs"/>
          <w:rtl/>
        </w:rPr>
        <w:t xml:space="preserve">؛ </w:t>
      </w:r>
      <w:r w:rsidRPr="009F0ED5">
        <w:rPr>
          <w:rFonts w:ascii="IRMitra" w:hAnsi="IRMitra" w:cs="IRMitra"/>
          <w:rtl/>
        </w:rPr>
        <w:t xml:space="preserve">به نظر من </w:t>
      </w:r>
      <w:r w:rsidR="00BD07E1">
        <w:rPr>
          <w:rFonts w:ascii="IRMitra" w:hAnsi="IRMitra" w:cs="IRMitra" w:hint="cs"/>
          <w:rtl/>
        </w:rPr>
        <w:t xml:space="preserve">طرف دیگر، </w:t>
      </w:r>
      <w:r w:rsidRPr="009F0ED5">
        <w:rPr>
          <w:rFonts w:ascii="IRMitra" w:hAnsi="IRMitra" w:cs="IRMitra"/>
          <w:rtl/>
        </w:rPr>
        <w:t>احتمال عقلا</w:t>
      </w:r>
      <w:r w:rsidRPr="009F0ED5">
        <w:rPr>
          <w:rFonts w:ascii="IRMitra" w:hAnsi="IRMitra" w:cs="IRMitra" w:hint="cs"/>
          <w:rtl/>
        </w:rPr>
        <w:t>یی</w:t>
      </w:r>
      <w:r w:rsidRPr="009F0ED5">
        <w:rPr>
          <w:rFonts w:ascii="IRMitra" w:hAnsi="IRMitra" w:cs="IRMitra"/>
          <w:rtl/>
        </w:rPr>
        <w:t xml:space="preserve"> ندارد. البته منظور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ن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ست</w:t>
      </w:r>
      <w:r w:rsidRPr="009F0ED5">
        <w:rPr>
          <w:rFonts w:ascii="IRMitra" w:hAnsi="IRMitra" w:cs="IRMitra"/>
          <w:rtl/>
        </w:rPr>
        <w:t xml:space="preserve"> که احتمال وجود ندارد، بلکه احتمال</w:t>
      </w:r>
      <w:r w:rsidR="00BD07E1">
        <w:rPr>
          <w:rFonts w:ascii="IRMitra" w:hAnsi="IRMitra" w:cs="IRMitra" w:hint="cs"/>
          <w:rtl/>
        </w:rPr>
        <w:t>ش</w:t>
      </w:r>
      <w:r w:rsidRPr="009F0ED5">
        <w:rPr>
          <w:rFonts w:ascii="IRMitra" w:hAnsi="IRMitra" w:cs="IRMitra"/>
          <w:rtl/>
        </w:rPr>
        <w:t xml:space="preserve"> ضع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ف</w:t>
      </w:r>
      <w:r w:rsidRPr="009F0ED5">
        <w:rPr>
          <w:rFonts w:ascii="IRMitra" w:hAnsi="IRMitra" w:cs="IRMitra"/>
          <w:rtl/>
        </w:rPr>
        <w:t xml:space="preserve"> است.</w:t>
      </w:r>
    </w:p>
    <w:p w14:paraId="5A9F755E" w14:textId="5B96B985" w:rsidR="0027030A" w:rsidRDefault="00BD07E1" w:rsidP="001044A6">
      <w:pPr>
        <w:spacing w:before="240"/>
        <w:jc w:val="both"/>
        <w:rPr>
          <w:rFonts w:ascii="IRMitra" w:hAnsi="IRMitra" w:cs="IRMitra"/>
          <w:rtl/>
        </w:rPr>
      </w:pPr>
      <w:r>
        <w:rPr>
          <w:rFonts w:ascii="IRMitra" w:hAnsi="IRMitra" w:cs="IRMitra" w:hint="cs"/>
          <w:rtl/>
        </w:rPr>
        <w:t>ناگفته نماند،</w:t>
      </w:r>
      <w:r w:rsidR="009F0ED5" w:rsidRPr="009F0ED5">
        <w:rPr>
          <w:rFonts w:ascii="IRMitra" w:hAnsi="IRMitra" w:cs="IRMitra"/>
          <w:rtl/>
        </w:rPr>
        <w:t xml:space="preserve"> در موارد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که مربوط به تحر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ف،</w:t>
      </w:r>
      <w:r w:rsidR="009F0ED5" w:rsidRPr="009F0ED5">
        <w:rPr>
          <w:rFonts w:ascii="IRMitra" w:hAnsi="IRMitra" w:cs="IRMitra"/>
          <w:rtl/>
        </w:rPr>
        <w:t xml:space="preserve"> تصح</w:t>
      </w:r>
      <w:r w:rsidR="009F0ED5" w:rsidRPr="009F0ED5">
        <w:rPr>
          <w:rFonts w:ascii="IRMitra" w:hAnsi="IRMitra" w:cs="IRMitra" w:hint="cs"/>
          <w:rtl/>
        </w:rPr>
        <w:t>ی</w:t>
      </w:r>
      <w:r>
        <w:rPr>
          <w:rFonts w:ascii="IRMitra" w:hAnsi="IRMitra" w:cs="IRMitra" w:hint="cs"/>
          <w:rtl/>
        </w:rPr>
        <w:t>ف</w:t>
      </w:r>
      <w:r w:rsidR="009F0ED5" w:rsidRPr="009F0ED5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 w:hint="cs"/>
          <w:rtl/>
        </w:rPr>
        <w:t>و مانند آن</w:t>
      </w:r>
      <w:r w:rsidR="009F0ED5" w:rsidRPr="009F0ED5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 w:hint="cs"/>
          <w:rtl/>
        </w:rPr>
        <w:t>است</w:t>
      </w:r>
      <w:r w:rsidR="009F0ED5" w:rsidRPr="009F0ED5">
        <w:rPr>
          <w:rFonts w:ascii="IRMitra" w:hAnsi="IRMitra" w:cs="IRMitra"/>
          <w:rtl/>
        </w:rPr>
        <w:t xml:space="preserve">، ما قائل به </w:t>
      </w:r>
      <w:r>
        <w:rPr>
          <w:rFonts w:ascii="IRMitra" w:hAnsi="IRMitra" w:cs="IRMitra" w:hint="cs"/>
          <w:rtl/>
        </w:rPr>
        <w:t xml:space="preserve">یک نوع </w:t>
      </w:r>
      <w:r w:rsidR="009F0ED5" w:rsidRPr="009F0ED5">
        <w:rPr>
          <w:rFonts w:ascii="IRMitra" w:hAnsi="IRMitra" w:cs="IRMitra"/>
          <w:rtl/>
        </w:rPr>
        <w:t>"انسداد صغ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ر</w:t>
      </w:r>
      <w:r w:rsidR="009F0ED5" w:rsidRPr="009F0ED5">
        <w:rPr>
          <w:rFonts w:ascii="IRMitra" w:hAnsi="IRMitra" w:cs="IRMitra"/>
          <w:rtl/>
        </w:rPr>
        <w:t>" هست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م</w:t>
      </w:r>
      <w:r w:rsidR="009F0ED5" w:rsidRPr="009F0ED5">
        <w:rPr>
          <w:rFonts w:ascii="IRMitra" w:hAnsi="IRMitra" w:cs="IRMitra"/>
          <w:rtl/>
        </w:rPr>
        <w:t xml:space="preserve">. 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عن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لازم نم</w:t>
      </w:r>
      <w:r w:rsidR="009F0ED5" w:rsidRPr="009F0ED5">
        <w:rPr>
          <w:rFonts w:ascii="IRMitra" w:hAnsi="IRMitra" w:cs="IRMitra" w:hint="cs"/>
          <w:rtl/>
        </w:rPr>
        <w:t>ی‌</w:t>
      </w:r>
      <w:r w:rsidR="009F0ED5" w:rsidRPr="009F0ED5">
        <w:rPr>
          <w:rFonts w:ascii="IRMitra" w:hAnsi="IRMitra" w:cs="IRMitra" w:hint="eastAsia"/>
          <w:rtl/>
        </w:rPr>
        <w:t>دان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م</w:t>
      </w:r>
      <w:r w:rsidR="009F0ED5" w:rsidRPr="009F0ED5">
        <w:rPr>
          <w:rFonts w:ascii="IRMitra" w:hAnsi="IRMitra" w:cs="IRMitra"/>
          <w:rtl/>
        </w:rPr>
        <w:t xml:space="preserve"> که حتماً به اطم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نان</w:t>
      </w:r>
      <w:r w:rsidR="009F0ED5" w:rsidRPr="009F0ED5">
        <w:rPr>
          <w:rFonts w:ascii="IRMitra" w:hAnsi="IRMitra" w:cs="IRMitra"/>
          <w:rtl/>
        </w:rPr>
        <w:t xml:space="preserve"> کامل برس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م،</w:t>
      </w:r>
      <w:r w:rsidR="009F0ED5" w:rsidRPr="009F0ED5">
        <w:rPr>
          <w:rFonts w:ascii="IRMitra" w:hAnsi="IRMitra" w:cs="IRMitra"/>
          <w:rtl/>
        </w:rPr>
        <w:t xml:space="preserve"> بلکه </w:t>
      </w:r>
      <w:r>
        <w:rPr>
          <w:rFonts w:ascii="IRMitra" w:hAnsi="IRMitra" w:cs="IRMitra" w:hint="cs"/>
          <w:rtl/>
        </w:rPr>
        <w:t>ظن قوی را کافی می‌دانیم</w:t>
      </w:r>
      <w:r w:rsidR="009F0ED5" w:rsidRPr="009F0ED5">
        <w:rPr>
          <w:rFonts w:ascii="IRMitra" w:hAnsi="IRMitra" w:cs="IRMitra"/>
          <w:rtl/>
        </w:rPr>
        <w:t>. توض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ح</w:t>
      </w:r>
      <w:r w:rsidR="009F0ED5" w:rsidRPr="009F0ED5">
        <w:rPr>
          <w:rFonts w:ascii="IRMitra" w:hAnsi="IRMitra" w:cs="IRMitra"/>
          <w:rtl/>
        </w:rPr>
        <w:t xml:space="preserve">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مطلب </w:t>
      </w:r>
      <w:r w:rsidR="0027030A">
        <w:rPr>
          <w:rFonts w:ascii="IRMitra" w:hAnsi="IRMitra" w:cs="IRMitra" w:hint="cs"/>
          <w:rtl/>
        </w:rPr>
        <w:t>را به موضع خودش موکول می‌کنیم.</w:t>
      </w:r>
      <w:r w:rsidR="009F0ED5" w:rsidRPr="009F0ED5">
        <w:rPr>
          <w:rFonts w:ascii="IRMitra" w:hAnsi="IRMitra" w:cs="IRMitra"/>
          <w:rtl/>
        </w:rPr>
        <w:t xml:space="preserve"> </w:t>
      </w:r>
      <w:r w:rsidR="009F0ED5" w:rsidRPr="009F0ED5">
        <w:rPr>
          <w:rFonts w:ascii="IRMitra" w:hAnsi="IRMitra" w:cs="IRMitra" w:hint="eastAsia"/>
          <w:rtl/>
        </w:rPr>
        <w:t>در</w:t>
      </w:r>
      <w:r w:rsidR="009F0ED5" w:rsidRPr="009F0ED5">
        <w:rPr>
          <w:rFonts w:ascii="IRMitra" w:hAnsi="IRMitra" w:cs="IRMitra"/>
          <w:rtl/>
        </w:rPr>
        <w:t xml:space="preserve">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نجا،</w:t>
      </w:r>
      <w:r w:rsidR="009F0ED5" w:rsidRPr="009F0ED5">
        <w:rPr>
          <w:rFonts w:ascii="IRMitra" w:hAnsi="IRMitra" w:cs="IRMitra"/>
          <w:rtl/>
        </w:rPr>
        <w:t xml:space="preserve"> ظن قو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</w:t>
      </w:r>
      <w:r w:rsidR="0027030A">
        <w:rPr>
          <w:rFonts w:ascii="IRMitra" w:hAnsi="IRMitra" w:cs="IRMitra" w:hint="cs"/>
          <w:rtl/>
        </w:rPr>
        <w:t>وجود دارد</w:t>
      </w:r>
      <w:r w:rsidR="009F0ED5" w:rsidRPr="009F0ED5">
        <w:rPr>
          <w:rFonts w:ascii="IRMitra" w:hAnsi="IRMitra" w:cs="IRMitra"/>
          <w:rtl/>
        </w:rPr>
        <w:t xml:space="preserve"> که "هارون بن </w:t>
      </w:r>
      <w:r w:rsidR="0027030A">
        <w:rPr>
          <w:rFonts w:ascii="IRMitra" w:hAnsi="IRMitra" w:cs="IRMitra" w:hint="cs"/>
          <w:rtl/>
        </w:rPr>
        <w:t>ال</w:t>
      </w:r>
      <w:r w:rsidR="009F0ED5" w:rsidRPr="009F0ED5">
        <w:rPr>
          <w:rFonts w:ascii="IRMitra" w:hAnsi="IRMitra" w:cs="IRMitra"/>
          <w:rtl/>
        </w:rPr>
        <w:t xml:space="preserve">حسن </w:t>
      </w:r>
      <w:r w:rsidR="0027030A">
        <w:rPr>
          <w:rFonts w:ascii="IRMitra" w:hAnsi="IRMitra" w:cs="IRMitra" w:hint="cs"/>
          <w:rtl/>
        </w:rPr>
        <w:t xml:space="preserve">بن </w:t>
      </w:r>
      <w:r w:rsidR="009F0ED5" w:rsidRPr="009F0ED5">
        <w:rPr>
          <w:rFonts w:ascii="IRMitra" w:hAnsi="IRMitra" w:cs="IRMitra"/>
          <w:rtl/>
        </w:rPr>
        <w:t xml:space="preserve">جبله" مُحرَّف "هارون بن </w:t>
      </w:r>
      <w:r w:rsidR="0027030A">
        <w:rPr>
          <w:rFonts w:ascii="IRMitra" w:hAnsi="IRMitra" w:cs="IRMitra" w:hint="cs"/>
          <w:rtl/>
        </w:rPr>
        <w:t>ال</w:t>
      </w:r>
      <w:r w:rsidR="009F0ED5" w:rsidRPr="009F0ED5">
        <w:rPr>
          <w:rFonts w:ascii="IRMitra" w:hAnsi="IRMitra" w:cs="IRMitra"/>
          <w:rtl/>
        </w:rPr>
        <w:t xml:space="preserve">حسن عن </w:t>
      </w:r>
      <w:r w:rsidR="0027030A">
        <w:rPr>
          <w:rFonts w:ascii="IRMitra" w:hAnsi="IRMitra" w:cs="IRMitra" w:hint="cs"/>
          <w:rtl/>
        </w:rPr>
        <w:t>ا</w:t>
      </w:r>
      <w:r w:rsidR="009F0ED5" w:rsidRPr="009F0ED5">
        <w:rPr>
          <w:rFonts w:ascii="IRMitra" w:hAnsi="IRMitra" w:cs="IRMitra"/>
          <w:rtl/>
        </w:rPr>
        <w:t>بن جبله" باشد که روا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ت</w:t>
      </w:r>
      <w:r w:rsidR="009F0ED5" w:rsidRPr="009F0ED5">
        <w:rPr>
          <w:rFonts w:ascii="IRMitra" w:hAnsi="IRMitra" w:cs="IRMitra"/>
          <w:rtl/>
        </w:rPr>
        <w:t xml:space="preserve"> </w:t>
      </w:r>
      <w:r w:rsidR="0027030A">
        <w:rPr>
          <w:rFonts w:ascii="IRMitra" w:hAnsi="IRMitra" w:cs="IRMitra" w:hint="cs"/>
          <w:rtl/>
        </w:rPr>
        <w:t>موثقه می‌شود</w:t>
      </w:r>
      <w:r w:rsidR="009F0ED5" w:rsidRPr="009F0ED5">
        <w:rPr>
          <w:rFonts w:ascii="IRMitra" w:hAnsi="IRMitra" w:cs="IRMitra"/>
          <w:rtl/>
        </w:rPr>
        <w:t>.</w:t>
      </w:r>
    </w:p>
    <w:p w14:paraId="5AC0334D" w14:textId="549CD5F5" w:rsidR="009F0ED5" w:rsidRP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9F0ED5">
        <w:rPr>
          <w:rFonts w:ascii="IRMitra" w:hAnsi="IRMitra" w:cs="IRMitra"/>
          <w:rtl/>
        </w:rPr>
        <w:lastRenderedPageBreak/>
        <w:t>البته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نکه</w:t>
      </w:r>
      <w:r w:rsidRPr="009F0ED5">
        <w:rPr>
          <w:rFonts w:ascii="IRMitra" w:hAnsi="IRMitra" w:cs="IRMitra"/>
          <w:rtl/>
        </w:rPr>
        <w:t xml:space="preserve"> روا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ت</w:t>
      </w:r>
      <w:r w:rsidRPr="009F0ED5">
        <w:rPr>
          <w:rFonts w:ascii="IRMitra" w:hAnsi="IRMitra" w:cs="IRMitra"/>
          <w:rtl/>
        </w:rPr>
        <w:t xml:space="preserve"> موثقه پذ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رفته</w:t>
      </w:r>
      <w:r w:rsidRPr="009F0ED5">
        <w:rPr>
          <w:rFonts w:ascii="IRMitra" w:hAnsi="IRMitra" w:cs="IRMitra"/>
          <w:rtl/>
        </w:rPr>
        <w:t xml:space="preserve"> شود، بستگ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به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دارد که شخص، روا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ت</w:t>
      </w:r>
      <w:r w:rsidRPr="009F0ED5">
        <w:rPr>
          <w:rFonts w:ascii="IRMitra" w:hAnsi="IRMitra" w:cs="IRMitra"/>
          <w:rtl/>
        </w:rPr>
        <w:t xml:space="preserve"> موثقه را معتبر بداند 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ا</w:t>
      </w:r>
      <w:r w:rsidRPr="009F0ED5">
        <w:rPr>
          <w:rFonts w:ascii="IRMitra" w:hAnsi="IRMitra" w:cs="IRMitra"/>
          <w:rtl/>
        </w:rPr>
        <w:t xml:space="preserve"> نه، که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موضوع محل بحث‌ها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جداگانه‌ا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است.</w:t>
      </w:r>
      <w:r w:rsidR="0027030A">
        <w:rPr>
          <w:rFonts w:ascii="IRMitra" w:hAnsi="IRMitra" w:cs="IRMitra" w:hint="cs"/>
          <w:rtl/>
        </w:rPr>
        <w:t xml:space="preserve"> </w:t>
      </w:r>
      <w:r w:rsidRPr="009F0ED5">
        <w:rPr>
          <w:rFonts w:ascii="IRMitra" w:hAnsi="IRMitra" w:cs="IRMitra" w:hint="eastAsia"/>
          <w:rtl/>
        </w:rPr>
        <w:t>ما</w:t>
      </w:r>
      <w:r w:rsidRPr="009F0ED5">
        <w:rPr>
          <w:rFonts w:ascii="IRMitra" w:hAnsi="IRMitra" w:cs="IRMitra"/>
          <w:rtl/>
        </w:rPr>
        <w:t xml:space="preserve"> روا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ت</w:t>
      </w:r>
      <w:r w:rsidRPr="009F0ED5">
        <w:rPr>
          <w:rFonts w:ascii="IRMitra" w:hAnsi="IRMitra" w:cs="IRMitra"/>
          <w:rtl/>
        </w:rPr>
        <w:t xml:space="preserve"> موثقه را با دو شرط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که مرحوم ش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خ</w:t>
      </w:r>
      <w:r w:rsidRPr="009F0ED5">
        <w:rPr>
          <w:rFonts w:ascii="IRMitra" w:hAnsi="IRMitra" w:cs="IRMitra"/>
          <w:rtl/>
        </w:rPr>
        <w:t xml:space="preserve"> طوس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در کتاب "</w:t>
      </w:r>
      <w:r w:rsidR="0027030A">
        <w:rPr>
          <w:rFonts w:ascii="IRMitra" w:hAnsi="IRMitra" w:cs="IRMitra" w:hint="cs"/>
          <w:rtl/>
        </w:rPr>
        <w:t>العدة فی اصول الفقه</w:t>
      </w:r>
      <w:r w:rsidRPr="009F0ED5">
        <w:rPr>
          <w:rFonts w:ascii="IRMitra" w:hAnsi="IRMitra" w:cs="IRMitra"/>
          <w:rtl/>
        </w:rPr>
        <w:t>" ب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ان</w:t>
      </w:r>
      <w:r w:rsidRPr="009F0ED5">
        <w:rPr>
          <w:rFonts w:ascii="IRMitra" w:hAnsi="IRMitra" w:cs="IRMitra"/>
          <w:rtl/>
        </w:rPr>
        <w:t xml:space="preserve"> کرده‌اند، مورد پذ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رش</w:t>
      </w:r>
      <w:r w:rsidRPr="009F0ED5">
        <w:rPr>
          <w:rFonts w:ascii="IRMitra" w:hAnsi="IRMitra" w:cs="IRMitra"/>
          <w:rtl/>
        </w:rPr>
        <w:t xml:space="preserve"> قرار 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ده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م</w:t>
      </w:r>
      <w:r w:rsidRPr="009F0ED5">
        <w:rPr>
          <w:rFonts w:ascii="IRMitra" w:hAnsi="IRMitra" w:cs="IRMitra"/>
          <w:rtl/>
        </w:rPr>
        <w:t>: اول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نکه</w:t>
      </w:r>
      <w:r w:rsidRPr="009F0ED5">
        <w:rPr>
          <w:rFonts w:ascii="IRMitra" w:hAnsi="IRMitra" w:cs="IRMitra"/>
          <w:rtl/>
        </w:rPr>
        <w:t xml:space="preserve">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روا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ت</w:t>
      </w:r>
      <w:r w:rsidRPr="009F0ED5">
        <w:rPr>
          <w:rFonts w:ascii="IRMitra" w:hAnsi="IRMitra" w:cs="IRMitra"/>
          <w:rtl/>
        </w:rPr>
        <w:t xml:space="preserve"> با روا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ات</w:t>
      </w:r>
      <w:r w:rsidRPr="009F0ED5">
        <w:rPr>
          <w:rFonts w:ascii="IRMitra" w:hAnsi="IRMitra" w:cs="IRMitra"/>
          <w:rtl/>
        </w:rPr>
        <w:t xml:space="preserve"> امام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ه</w:t>
      </w:r>
      <w:r w:rsidRPr="009F0ED5">
        <w:rPr>
          <w:rFonts w:ascii="IRMitra" w:hAnsi="IRMitra" w:cs="IRMitra"/>
          <w:rtl/>
        </w:rPr>
        <w:t xml:space="preserve"> متعارض نباشد، و دوم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نکه</w:t>
      </w:r>
      <w:r w:rsidRPr="009F0ED5">
        <w:rPr>
          <w:rFonts w:ascii="IRMitra" w:hAnsi="IRMitra" w:cs="IRMitra"/>
          <w:rtl/>
        </w:rPr>
        <w:t xml:space="preserve"> فتوا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امام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ه</w:t>
      </w:r>
      <w:r w:rsidRPr="009F0ED5">
        <w:rPr>
          <w:rFonts w:ascii="IRMitra" w:hAnsi="IRMitra" w:cs="IRMitra"/>
          <w:rtl/>
        </w:rPr>
        <w:t xml:space="preserve"> برخلاف آن نباشد.</w:t>
      </w:r>
    </w:p>
    <w:p w14:paraId="75808A46" w14:textId="74CE5AED" w:rsidR="0027030A" w:rsidRDefault="0027030A" w:rsidP="001044A6">
      <w:pPr>
        <w:pStyle w:val="Heading2"/>
        <w:jc w:val="both"/>
        <w:rPr>
          <w:rtl/>
        </w:rPr>
      </w:pPr>
      <w:bookmarkStart w:id="10" w:name="_Toc193086556"/>
      <w:r>
        <w:rPr>
          <w:rFonts w:hint="cs"/>
          <w:rtl/>
        </w:rPr>
        <w:t>بررسی دلالت روایات</w:t>
      </w:r>
      <w:bookmarkEnd w:id="10"/>
    </w:p>
    <w:p w14:paraId="771CD606" w14:textId="692421A2" w:rsidR="00A7512E" w:rsidRDefault="0027030A" w:rsidP="001044A6">
      <w:pPr>
        <w:spacing w:before="240"/>
        <w:jc w:val="both"/>
        <w:rPr>
          <w:rFonts w:ascii="IRMitra" w:hAnsi="IRMitra" w:cs="IRMitra"/>
          <w:rtl/>
        </w:rPr>
      </w:pPr>
      <w:r>
        <w:rPr>
          <w:rFonts w:ascii="IRMitra" w:hAnsi="IRMitra" w:cs="IRMitra" w:hint="cs"/>
          <w:rtl/>
        </w:rPr>
        <w:t>تا اینجا، به سند روایات پرداختیم. اینک قصد داریم به دلالت آنها بپردازیم.</w:t>
      </w:r>
    </w:p>
    <w:p w14:paraId="57187331" w14:textId="6C64392F" w:rsidR="00A7512E" w:rsidRDefault="00A7512E" w:rsidP="001044A6">
      <w:pPr>
        <w:pStyle w:val="Heading3"/>
        <w:jc w:val="both"/>
        <w:rPr>
          <w:rtl/>
        </w:rPr>
      </w:pPr>
      <w:bookmarkStart w:id="11" w:name="_Toc193086557"/>
      <w:r>
        <w:rPr>
          <w:rFonts w:hint="cs"/>
          <w:rtl/>
        </w:rPr>
        <w:t xml:space="preserve">دلالت روایت عبید بن </w:t>
      </w:r>
      <w:r w:rsidR="008A4199">
        <w:rPr>
          <w:rFonts w:hint="cs"/>
          <w:rtl/>
        </w:rPr>
        <w:t>زرارة</w:t>
      </w:r>
      <w:bookmarkEnd w:id="11"/>
    </w:p>
    <w:p w14:paraId="5C6E7F23" w14:textId="088B2F34" w:rsidR="00A7512E" w:rsidRPr="00A7512E" w:rsidRDefault="00A7512E" w:rsidP="001044A6">
      <w:pPr>
        <w:spacing w:before="240"/>
        <w:jc w:val="both"/>
        <w:rPr>
          <w:rFonts w:ascii="IRMitra" w:hAnsi="IRMitra" w:cs="IRMitra"/>
          <w:rtl/>
        </w:rPr>
      </w:pPr>
      <w:r>
        <w:rPr>
          <w:rFonts w:ascii="IRMitra" w:hAnsi="IRMitra" w:cs="IRMitra" w:hint="cs"/>
          <w:rtl/>
        </w:rPr>
        <w:t xml:space="preserve">متن روایت عبید بن </w:t>
      </w:r>
      <w:r w:rsidR="008A4199">
        <w:rPr>
          <w:rFonts w:ascii="IRMitra" w:hAnsi="IRMitra" w:cs="IRMitra" w:hint="cs"/>
          <w:rtl/>
        </w:rPr>
        <w:t>زرارة</w:t>
      </w:r>
      <w:r>
        <w:rPr>
          <w:rFonts w:ascii="IRMitra" w:hAnsi="IRMitra" w:cs="IRMitra" w:hint="cs"/>
          <w:rtl/>
        </w:rPr>
        <w:t xml:space="preserve"> از این قرار است: </w:t>
      </w:r>
      <w:r w:rsidRPr="00A7512E">
        <w:rPr>
          <w:rFonts w:ascii="IRMitra" w:hAnsi="IRMitra" w:cs="IRMitra" w:hint="cs"/>
          <w:color w:val="008000"/>
          <w:rtl/>
        </w:rPr>
        <w:t>مَا أَبْيَنَهَا مَنْ شَهِدَ فَلْيَصُمْهُ وَ مَنْ سَافَرَ فَلَا يَصُمْه</w:t>
      </w:r>
      <w:r w:rsidRPr="00A7512E">
        <w:rPr>
          <w:rFonts w:ascii="IRMitra" w:hAnsi="IRMitra" w:cs="IRMitra" w:hint="cs"/>
          <w:rtl/>
        </w:rPr>
        <w:t>‏</w:t>
      </w:r>
      <w:r>
        <w:rPr>
          <w:rFonts w:ascii="IRMitra" w:hAnsi="IRMitra" w:cs="IRMitra" w:hint="cs"/>
          <w:rtl/>
        </w:rPr>
        <w:t>.</w:t>
      </w:r>
      <w:r>
        <w:rPr>
          <w:rStyle w:val="FootnoteReference"/>
          <w:rFonts w:ascii="IRMitra" w:hAnsi="IRMitra" w:cs="IRMitra"/>
          <w:rtl/>
        </w:rPr>
        <w:footnoteReference w:id="10"/>
      </w:r>
    </w:p>
    <w:p w14:paraId="3B7EC5A2" w14:textId="353E7189" w:rsidR="00A7512E" w:rsidRDefault="00A7512E" w:rsidP="001044A6">
      <w:pPr>
        <w:pStyle w:val="Heading4"/>
        <w:jc w:val="both"/>
        <w:rPr>
          <w:rtl/>
        </w:rPr>
      </w:pPr>
      <w:bookmarkStart w:id="12" w:name="_Toc193086558"/>
      <w:r>
        <w:rPr>
          <w:rFonts w:hint="cs"/>
          <w:rtl/>
        </w:rPr>
        <w:t>استدلال بر مفعولٌ فیه بودن «الشهر»</w:t>
      </w:r>
      <w:bookmarkEnd w:id="12"/>
    </w:p>
    <w:p w14:paraId="325F40C0" w14:textId="2AC75118" w:rsidR="00A7512E" w:rsidRDefault="00A7512E" w:rsidP="001044A6">
      <w:pPr>
        <w:spacing w:before="240"/>
        <w:jc w:val="both"/>
        <w:rPr>
          <w:rFonts w:ascii="IRMitra" w:hAnsi="IRMitra" w:cs="IRMitra"/>
          <w:rtl/>
        </w:rPr>
      </w:pPr>
      <w:r>
        <w:rPr>
          <w:rFonts w:ascii="IRMitra" w:hAnsi="IRMitra" w:cs="IRMitra" w:hint="cs"/>
          <w:rtl/>
        </w:rPr>
        <w:t>در این روایت برای اثبات اینکه «الشهر» مفعولٌ فیه است، دو استدلال قابل ذکر است</w:t>
      </w:r>
      <w:r w:rsidR="009F0ED5" w:rsidRPr="009F0ED5">
        <w:rPr>
          <w:rFonts w:ascii="IRMitra" w:hAnsi="IRMitra" w:cs="IRMitra"/>
          <w:rtl/>
        </w:rPr>
        <w:t>:</w:t>
      </w:r>
    </w:p>
    <w:p w14:paraId="3DA6E663" w14:textId="4216D8CB" w:rsidR="009F0ED5" w:rsidRPr="00A91F95" w:rsidRDefault="00A91F95" w:rsidP="001044A6">
      <w:pPr>
        <w:spacing w:before="240"/>
        <w:jc w:val="both"/>
        <w:rPr>
          <w:rFonts w:ascii="IRMitra" w:hAnsi="IRMitra" w:cs="IRMitra"/>
        </w:rPr>
      </w:pPr>
      <w:r w:rsidRPr="00A91F95">
        <w:rPr>
          <w:rFonts w:ascii="IRMitra" w:hAnsi="IRMitra" w:cs="IRMitra" w:hint="cs"/>
          <w:color w:val="FF0000"/>
          <w:rtl/>
        </w:rPr>
        <w:t>استدلال یکم</w:t>
      </w:r>
      <w:r>
        <w:rPr>
          <w:rFonts w:ascii="IRMitra" w:hAnsi="IRMitra" w:cs="IRMitra" w:hint="cs"/>
          <w:rtl/>
        </w:rPr>
        <w:t xml:space="preserve">: </w:t>
      </w:r>
      <w:r w:rsidR="009F0ED5" w:rsidRPr="00A91F95">
        <w:rPr>
          <w:rFonts w:ascii="IRMitra" w:hAnsi="IRMitra" w:cs="IRMitra"/>
          <w:rtl/>
        </w:rPr>
        <w:t>«من شهد فل</w:t>
      </w:r>
      <w:r w:rsidR="009F0ED5" w:rsidRPr="00A91F95">
        <w:rPr>
          <w:rFonts w:ascii="IRMitra" w:hAnsi="IRMitra" w:cs="IRMitra" w:hint="cs"/>
          <w:rtl/>
        </w:rPr>
        <w:t>ی</w:t>
      </w:r>
      <w:r w:rsidR="009F0ED5" w:rsidRPr="00A91F95">
        <w:rPr>
          <w:rFonts w:ascii="IRMitra" w:hAnsi="IRMitra" w:cs="IRMitra" w:hint="eastAsia"/>
          <w:rtl/>
        </w:rPr>
        <w:t>صمه»</w:t>
      </w:r>
      <w:r w:rsidR="009F0ED5" w:rsidRPr="00A91F95">
        <w:rPr>
          <w:rFonts w:ascii="IRMitra" w:hAnsi="IRMitra" w:cs="IRMitra"/>
          <w:rtl/>
        </w:rPr>
        <w:t xml:space="preserve"> در مقابل «من سافر» قرار دارد، پس «شهد» به معنا</w:t>
      </w:r>
      <w:r w:rsidR="009F0ED5" w:rsidRPr="00A91F95">
        <w:rPr>
          <w:rFonts w:ascii="IRMitra" w:hAnsi="IRMitra" w:cs="IRMitra" w:hint="cs"/>
          <w:rtl/>
        </w:rPr>
        <w:t>ی</w:t>
      </w:r>
      <w:r w:rsidR="009F0ED5" w:rsidRPr="00A91F95">
        <w:rPr>
          <w:rFonts w:ascii="IRMitra" w:hAnsi="IRMitra" w:cs="IRMitra"/>
          <w:rtl/>
        </w:rPr>
        <w:t xml:space="preserve"> حاضر بودن است، </w:t>
      </w:r>
      <w:r w:rsidR="00A7512E" w:rsidRPr="00A91F95">
        <w:rPr>
          <w:rFonts w:ascii="IRMitra" w:hAnsi="IRMitra" w:cs="IRMitra" w:hint="cs"/>
          <w:rtl/>
        </w:rPr>
        <w:t>در مقابل</w:t>
      </w:r>
      <w:r w:rsidR="009F0ED5" w:rsidRPr="00A91F95">
        <w:rPr>
          <w:rFonts w:ascii="IRMitra" w:hAnsi="IRMitra" w:cs="IRMitra"/>
          <w:rtl/>
        </w:rPr>
        <w:t xml:space="preserve"> مسافر نبودن.</w:t>
      </w:r>
      <w:r w:rsidR="00A7512E" w:rsidRPr="00A91F95">
        <w:rPr>
          <w:rFonts w:ascii="IRMitra" w:hAnsi="IRMitra" w:cs="IRMitra" w:hint="cs"/>
          <w:rtl/>
        </w:rPr>
        <w:t xml:space="preserve"> وقتی «شهد» به معنای مسافر نبودن باشد، دیگر مفعولٌ به نیاز ندارد در نتیجه «الشهر» مفعولٌ فیه خواهد شد.</w:t>
      </w:r>
    </w:p>
    <w:p w14:paraId="0B6E54AB" w14:textId="06551CA4" w:rsidR="009F0ED5" w:rsidRPr="009F0ED5" w:rsidRDefault="00A7512E" w:rsidP="001044A6">
      <w:pPr>
        <w:spacing w:before="240"/>
        <w:jc w:val="both"/>
        <w:rPr>
          <w:rFonts w:ascii="IRMitra" w:hAnsi="IRMitra" w:cs="IRMitra"/>
          <w:rtl/>
        </w:rPr>
      </w:pPr>
      <w:r w:rsidRPr="009F0ED5">
        <w:rPr>
          <w:rFonts w:ascii="IRMitra" w:hAnsi="IRMitra" w:cs="IRMitra"/>
          <w:rtl/>
        </w:rPr>
        <w:t>به نظر م</w:t>
      </w:r>
      <w:r>
        <w:rPr>
          <w:rFonts w:ascii="IRMitra" w:hAnsi="IRMitra" w:cs="IRMitra" w:hint="cs"/>
          <w:rtl/>
        </w:rPr>
        <w:t>ی‌رسد</w:t>
      </w:r>
      <w:r w:rsidRPr="009F0ED5">
        <w:rPr>
          <w:rFonts w:ascii="IRMitra" w:hAnsi="IRMitra" w:cs="IRMitra"/>
          <w:rtl/>
        </w:rPr>
        <w:t xml:space="preserve"> </w:t>
      </w:r>
      <w:r w:rsidR="009F0ED5" w:rsidRPr="009F0ED5">
        <w:rPr>
          <w:rFonts w:ascii="IRMitra" w:hAnsi="IRMitra" w:cs="IRMitra" w:hint="eastAsia"/>
          <w:rtl/>
        </w:rPr>
        <w:t>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استدلال مشکل دارد، ز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را</w:t>
      </w:r>
      <w:r w:rsidR="009F0ED5" w:rsidRPr="009F0ED5">
        <w:rPr>
          <w:rFonts w:ascii="IRMitra" w:hAnsi="IRMitra" w:cs="IRMitra"/>
          <w:rtl/>
        </w:rPr>
        <w:t xml:space="preserve"> در روا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ت</w:t>
      </w:r>
      <w:r w:rsidR="009F0ED5" w:rsidRPr="009F0ED5">
        <w:rPr>
          <w:rFonts w:ascii="IRMitra" w:hAnsi="IRMitra" w:cs="IRMitra"/>
          <w:rtl/>
        </w:rPr>
        <w:t xml:space="preserve"> </w:t>
      </w:r>
      <w:r w:rsidR="008A4199">
        <w:rPr>
          <w:rFonts w:ascii="IRMitra" w:hAnsi="IRMitra" w:cs="IRMitra"/>
          <w:rtl/>
        </w:rPr>
        <w:t>زرارة</w:t>
      </w:r>
      <w:r w:rsidR="009F0ED5" w:rsidRPr="009F0ED5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 w:hint="cs"/>
          <w:rtl/>
        </w:rPr>
        <w:t>_</w:t>
      </w:r>
      <w:r w:rsidR="009F0ED5" w:rsidRPr="009F0ED5">
        <w:rPr>
          <w:rFonts w:ascii="IRMitra" w:hAnsi="IRMitra" w:cs="IRMitra"/>
          <w:rtl/>
        </w:rPr>
        <w:t xml:space="preserve"> که دق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قاً</w:t>
      </w:r>
      <w:r w:rsidR="009F0ED5" w:rsidRPr="009F0ED5">
        <w:rPr>
          <w:rFonts w:ascii="IRMitra" w:hAnsi="IRMitra" w:cs="IRMitra"/>
          <w:rtl/>
        </w:rPr>
        <w:t xml:space="preserve"> هم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روا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ت</w:t>
      </w:r>
      <w:r w:rsidR="009F0ED5" w:rsidRPr="009F0ED5">
        <w:rPr>
          <w:rFonts w:ascii="IRMitra" w:hAnsi="IRMitra" w:cs="IRMitra"/>
          <w:rtl/>
        </w:rPr>
        <w:t xml:space="preserve"> است </w:t>
      </w:r>
      <w:r>
        <w:rPr>
          <w:rFonts w:ascii="IRMitra" w:hAnsi="IRMitra" w:cs="IRMitra" w:hint="cs"/>
          <w:rtl/>
        </w:rPr>
        <w:t>_</w:t>
      </w:r>
      <w:r w:rsidR="009F0ED5" w:rsidRPr="009F0ED5">
        <w:rPr>
          <w:rFonts w:ascii="IRMitra" w:hAnsi="IRMitra" w:cs="IRMitra"/>
          <w:rtl/>
        </w:rPr>
        <w:t xml:space="preserve"> آمده است: «</w:t>
      </w:r>
      <w:r w:rsidR="009F0ED5" w:rsidRPr="00A7512E">
        <w:rPr>
          <w:rFonts w:ascii="IRMitra" w:hAnsi="IRMitra" w:cs="IRMitra"/>
          <w:color w:val="008000"/>
          <w:rtl/>
        </w:rPr>
        <w:t xml:space="preserve">من شهد </w:t>
      </w:r>
      <w:r w:rsidR="009F0ED5" w:rsidRPr="00A7512E">
        <w:rPr>
          <w:rFonts w:ascii="IRMitra" w:hAnsi="IRMitra" w:cs="IRMitra"/>
          <w:b/>
          <w:bCs/>
          <w:color w:val="008000"/>
          <w:rtl/>
        </w:rPr>
        <w:t>رمضان</w:t>
      </w:r>
      <w:r w:rsidR="009F0ED5" w:rsidRPr="00A7512E">
        <w:rPr>
          <w:rFonts w:ascii="IRMitra" w:hAnsi="IRMitra" w:cs="IRMitra"/>
          <w:color w:val="008000"/>
          <w:rtl/>
        </w:rPr>
        <w:t xml:space="preserve"> فل</w:t>
      </w:r>
      <w:r w:rsidR="009F0ED5" w:rsidRPr="00A7512E">
        <w:rPr>
          <w:rFonts w:ascii="IRMitra" w:hAnsi="IRMitra" w:cs="IRMitra" w:hint="cs"/>
          <w:color w:val="008000"/>
          <w:rtl/>
        </w:rPr>
        <w:t>ی</w:t>
      </w:r>
      <w:r w:rsidR="009F0ED5" w:rsidRPr="00A7512E">
        <w:rPr>
          <w:rFonts w:ascii="IRMitra" w:hAnsi="IRMitra" w:cs="IRMitra" w:hint="eastAsia"/>
          <w:color w:val="008000"/>
          <w:rtl/>
        </w:rPr>
        <w:t>صمه</w:t>
      </w:r>
      <w:r w:rsidR="009F0ED5" w:rsidRPr="009F0ED5">
        <w:rPr>
          <w:rFonts w:ascii="IRMitra" w:hAnsi="IRMitra" w:cs="IRMitra" w:hint="eastAsia"/>
          <w:rtl/>
        </w:rPr>
        <w:t>»</w:t>
      </w:r>
      <w:r>
        <w:rPr>
          <w:rStyle w:val="FootnoteReference"/>
          <w:rFonts w:ascii="IRMitra" w:hAnsi="IRMitra" w:cs="IRMitra"/>
          <w:rtl/>
        </w:rPr>
        <w:footnoteReference w:id="11"/>
      </w:r>
      <w:r w:rsidR="009F0ED5" w:rsidRPr="009F0ED5">
        <w:rPr>
          <w:rFonts w:ascii="IRMitra" w:hAnsi="IRMitra" w:cs="IRMitra"/>
          <w:rtl/>
        </w:rPr>
        <w:t>. بنابرا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ن،</w:t>
      </w:r>
      <w:r w:rsidR="009F0ED5" w:rsidRPr="009F0ED5">
        <w:rPr>
          <w:rFonts w:ascii="IRMitra" w:hAnsi="IRMitra" w:cs="IRMitra"/>
          <w:rtl/>
        </w:rPr>
        <w:t xml:space="preserve"> به قر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نه</w:t>
      </w:r>
      <w:r w:rsidR="009F0ED5" w:rsidRPr="009F0ED5">
        <w:rPr>
          <w:rFonts w:ascii="IRMitra" w:hAnsi="IRMitra" w:cs="IRMitra"/>
          <w:rtl/>
        </w:rPr>
        <w:t xml:space="preserve"> خود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عبارت و به قر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نه</w:t>
      </w:r>
      <w:r w:rsidR="009F0ED5" w:rsidRPr="009F0ED5">
        <w:rPr>
          <w:rFonts w:ascii="IRMitra" w:hAnsi="IRMitra" w:cs="IRMitra"/>
          <w:rtl/>
        </w:rPr>
        <w:t xml:space="preserve"> آ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ه</w:t>
      </w:r>
      <w:r w:rsidR="009F0ED5" w:rsidRPr="009F0ED5">
        <w:rPr>
          <w:rFonts w:ascii="IRMitra" w:hAnsi="IRMitra" w:cs="IRMitra"/>
          <w:rtl/>
        </w:rPr>
        <w:t xml:space="preserve"> که در آن کلمه «الشهر» آمده است، احتمال م</w:t>
      </w:r>
      <w:r w:rsidR="009F0ED5" w:rsidRPr="009F0ED5">
        <w:rPr>
          <w:rFonts w:ascii="IRMitra" w:hAnsi="IRMitra" w:cs="IRMitra" w:hint="cs"/>
          <w:rtl/>
        </w:rPr>
        <w:t>ی‌</w:t>
      </w:r>
      <w:r w:rsidR="009F0ED5" w:rsidRPr="009F0ED5">
        <w:rPr>
          <w:rFonts w:ascii="IRMitra" w:hAnsi="IRMitra" w:cs="IRMitra" w:hint="eastAsia"/>
          <w:rtl/>
        </w:rPr>
        <w:t>دهم</w:t>
      </w:r>
      <w:r w:rsidR="009F0ED5" w:rsidRPr="009F0ED5">
        <w:rPr>
          <w:rFonts w:ascii="IRMitra" w:hAnsi="IRMitra" w:cs="IRMitra"/>
          <w:rtl/>
        </w:rPr>
        <w:t xml:space="preserve"> که «من شهد» ضم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ر</w:t>
      </w:r>
      <w:r w:rsidR="009F0ED5" w:rsidRPr="009F0ED5">
        <w:rPr>
          <w:rFonts w:ascii="IRMitra" w:hAnsi="IRMitra" w:cs="IRMitra"/>
          <w:rtl/>
        </w:rPr>
        <w:t xml:space="preserve"> داشته باشد که حذف شده است</w:t>
      </w:r>
      <w:r>
        <w:rPr>
          <w:rFonts w:ascii="IRMitra" w:hAnsi="IRMitra" w:cs="IRMitra" w:hint="cs"/>
          <w:rtl/>
        </w:rPr>
        <w:t xml:space="preserve"> یعنی «من شهده</w:t>
      </w:r>
      <w:r w:rsidR="008A4199">
        <w:rPr>
          <w:rFonts w:ascii="IRMitra" w:hAnsi="IRMitra" w:cs="IRMitra" w:hint="cs"/>
          <w:rtl/>
        </w:rPr>
        <w:t>»</w:t>
      </w:r>
      <w:r w:rsidR="009F0ED5" w:rsidRPr="009F0ED5">
        <w:rPr>
          <w:rFonts w:ascii="IRMitra" w:hAnsi="IRMitra" w:cs="IRMitra"/>
          <w:rtl/>
        </w:rPr>
        <w:t>. احتمال ضم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ر</w:t>
      </w:r>
      <w:r w:rsidR="009F0ED5" w:rsidRPr="009F0ED5">
        <w:rPr>
          <w:rFonts w:ascii="IRMitra" w:hAnsi="IRMitra" w:cs="IRMitra"/>
          <w:rtl/>
        </w:rPr>
        <w:t xml:space="preserve"> داشتن را نم</w:t>
      </w:r>
      <w:r w:rsidR="009F0ED5" w:rsidRPr="009F0ED5">
        <w:rPr>
          <w:rFonts w:ascii="IRMitra" w:hAnsi="IRMitra" w:cs="IRMitra" w:hint="cs"/>
          <w:rtl/>
        </w:rPr>
        <w:t>ی‌</w:t>
      </w:r>
      <w:r w:rsidR="009F0ED5" w:rsidRPr="009F0ED5">
        <w:rPr>
          <w:rFonts w:ascii="IRMitra" w:hAnsi="IRMitra" w:cs="IRMitra" w:hint="eastAsia"/>
          <w:rtl/>
        </w:rPr>
        <w:t>توان</w:t>
      </w:r>
      <w:r w:rsidR="009F0ED5" w:rsidRPr="009F0ED5">
        <w:rPr>
          <w:rFonts w:ascii="IRMitra" w:hAnsi="IRMitra" w:cs="IRMitra"/>
          <w:rtl/>
        </w:rPr>
        <w:t xml:space="preserve"> نف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کرد. </w:t>
      </w:r>
      <w:r w:rsidR="008A4199">
        <w:rPr>
          <w:rFonts w:ascii="IRMitra" w:hAnsi="IRMitra" w:cs="IRMitra" w:hint="cs"/>
          <w:rtl/>
        </w:rPr>
        <w:t>اگر ضمیر داشته باشد، همان دو احتمالی که در آیۀ قرآن وجود دارد، در روایت نیز مطرح می‌شود؛ یعنی هم احتمال مفعولٌ به بودن وجود دارد و هم احتمال مفعولٌ فیه بودن.</w:t>
      </w:r>
    </w:p>
    <w:p w14:paraId="7AB1F177" w14:textId="64E02844" w:rsidR="00C26513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9F0ED5">
        <w:rPr>
          <w:rFonts w:ascii="IRMitra" w:hAnsi="IRMitra" w:cs="IRMitra"/>
          <w:rtl/>
        </w:rPr>
        <w:t>بنابرا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ن،</w:t>
      </w:r>
      <w:r w:rsidRPr="009F0ED5">
        <w:rPr>
          <w:rFonts w:ascii="IRMitra" w:hAnsi="IRMitra" w:cs="IRMitra"/>
          <w:rtl/>
        </w:rPr>
        <w:t xml:space="preserve"> د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گر</w:t>
      </w:r>
      <w:r w:rsidRPr="009F0ED5">
        <w:rPr>
          <w:rFonts w:ascii="IRMitra" w:hAnsi="IRMitra" w:cs="IRMitra"/>
          <w:rtl/>
        </w:rPr>
        <w:t xml:space="preserve"> نم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توان</w:t>
      </w:r>
      <w:r w:rsidRPr="009F0ED5">
        <w:rPr>
          <w:rFonts w:ascii="IRMitra" w:hAnsi="IRMitra" w:cs="IRMitra"/>
          <w:rtl/>
        </w:rPr>
        <w:t xml:space="preserve"> به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استدلا</w:t>
      </w:r>
      <w:r w:rsidRPr="009F0ED5">
        <w:rPr>
          <w:rFonts w:ascii="IRMitra" w:hAnsi="IRMitra" w:cs="IRMitra" w:hint="eastAsia"/>
          <w:rtl/>
        </w:rPr>
        <w:t>ل</w:t>
      </w:r>
      <w:r w:rsidRPr="009F0ED5">
        <w:rPr>
          <w:rFonts w:ascii="IRMitra" w:hAnsi="IRMitra" w:cs="IRMitra"/>
          <w:rtl/>
        </w:rPr>
        <w:t xml:space="preserve"> تک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ه</w:t>
      </w:r>
      <w:r w:rsidRPr="009F0ED5">
        <w:rPr>
          <w:rFonts w:ascii="IRMitra" w:hAnsi="IRMitra" w:cs="IRMitra"/>
          <w:rtl/>
        </w:rPr>
        <w:t xml:space="preserve"> کرد.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استدلال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بود که به ذهن من رس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د</w:t>
      </w:r>
      <w:r w:rsidRPr="009F0ED5">
        <w:rPr>
          <w:rFonts w:ascii="IRMitra" w:hAnsi="IRMitra" w:cs="IRMitra"/>
          <w:rtl/>
        </w:rPr>
        <w:t xml:space="preserve"> و در کلام </w:t>
      </w:r>
      <w:r w:rsidR="008A4199">
        <w:rPr>
          <w:rFonts w:ascii="IRMitra" w:hAnsi="IRMitra" w:cs="IRMitra" w:hint="cs"/>
          <w:rtl/>
        </w:rPr>
        <w:t>آیت الله والد</w:t>
      </w:r>
      <w:r w:rsidRPr="009F0ED5">
        <w:rPr>
          <w:rFonts w:ascii="IRMitra" w:hAnsi="IRMitra" w:cs="IRMitra"/>
          <w:rtl/>
        </w:rPr>
        <w:t xml:space="preserve"> وجود ندارد.</w:t>
      </w:r>
      <w:r w:rsidR="008A4199">
        <w:rPr>
          <w:rFonts w:ascii="IRMitra" w:hAnsi="IRMitra" w:cs="IRMitra" w:hint="cs"/>
          <w:rtl/>
        </w:rPr>
        <w:t xml:space="preserve"> نقد این استدلال را نیز ذکر کردیم.</w:t>
      </w:r>
    </w:p>
    <w:p w14:paraId="2933CF04" w14:textId="60A82972" w:rsidR="009F0ED5" w:rsidRP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ک</w:t>
      </w:r>
      <w:r w:rsidRPr="009F0ED5">
        <w:rPr>
          <w:rFonts w:ascii="IRMitra" w:hAnsi="IRMitra" w:cs="IRMitra"/>
          <w:rtl/>
        </w:rPr>
        <w:t xml:space="preserve"> نکته را ن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ز</w:t>
      </w:r>
      <w:r w:rsidRPr="009F0ED5">
        <w:rPr>
          <w:rFonts w:ascii="IRMitra" w:hAnsi="IRMitra" w:cs="IRMitra"/>
          <w:rtl/>
        </w:rPr>
        <w:t xml:space="preserve"> من اضافه 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کنم</w:t>
      </w:r>
      <w:r w:rsidRPr="009F0ED5">
        <w:rPr>
          <w:rFonts w:ascii="IRMitra" w:hAnsi="IRMitra" w:cs="IRMitra"/>
          <w:rtl/>
        </w:rPr>
        <w:t xml:space="preserve"> و آن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است که روا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ت</w:t>
      </w:r>
      <w:r w:rsidRPr="009F0ED5">
        <w:rPr>
          <w:rFonts w:ascii="IRMitra" w:hAnsi="IRMitra" w:cs="IRMitra"/>
          <w:rtl/>
        </w:rPr>
        <w:t xml:space="preserve"> </w:t>
      </w:r>
      <w:r w:rsidR="008A4199">
        <w:rPr>
          <w:rFonts w:ascii="IRMitra" w:hAnsi="IRMitra" w:cs="IRMitra"/>
          <w:rtl/>
        </w:rPr>
        <w:t>زرارة</w:t>
      </w:r>
      <w:r w:rsidRPr="009F0ED5">
        <w:rPr>
          <w:rFonts w:ascii="IRMitra" w:hAnsi="IRMitra" w:cs="IRMitra"/>
          <w:rtl/>
        </w:rPr>
        <w:t xml:space="preserve"> از اب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جعفر، هرچند مرسل است، اما چون ع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روا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ت</w:t>
      </w:r>
      <w:r w:rsidRPr="009F0ED5">
        <w:rPr>
          <w:rFonts w:ascii="IRMitra" w:hAnsi="IRMitra" w:cs="IRMitra"/>
          <w:rtl/>
        </w:rPr>
        <w:t xml:space="preserve"> در روا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ت</w:t>
      </w:r>
      <w:r w:rsidRPr="009F0ED5">
        <w:rPr>
          <w:rFonts w:ascii="IRMitra" w:hAnsi="IRMitra" w:cs="IRMitra"/>
          <w:rtl/>
        </w:rPr>
        <w:t xml:space="preserve"> عب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د</w:t>
      </w:r>
      <w:r w:rsidRPr="009F0ED5">
        <w:rPr>
          <w:rFonts w:ascii="IRMitra" w:hAnsi="IRMitra" w:cs="IRMitra"/>
          <w:rtl/>
        </w:rPr>
        <w:t xml:space="preserve"> بن زرارة از اب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عبدالله وارد شده است، به نظر 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رسد</w:t>
      </w:r>
      <w:r w:rsidRPr="009F0ED5">
        <w:rPr>
          <w:rFonts w:ascii="IRMitra" w:hAnsi="IRMitra" w:cs="IRMitra"/>
          <w:rtl/>
        </w:rPr>
        <w:t xml:space="preserve"> که بتوان با استناد به روا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ت</w:t>
      </w:r>
      <w:r w:rsidRPr="009F0ED5">
        <w:rPr>
          <w:rFonts w:ascii="IRMitra" w:hAnsi="IRMitra" w:cs="IRMitra"/>
          <w:rtl/>
        </w:rPr>
        <w:t xml:space="preserve"> عب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د</w:t>
      </w:r>
      <w:r w:rsidRPr="009F0ED5">
        <w:rPr>
          <w:rFonts w:ascii="IRMitra" w:hAnsi="IRMitra" w:cs="IRMitra"/>
          <w:rtl/>
        </w:rPr>
        <w:t xml:space="preserve"> بن زرارة، روا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ت</w:t>
      </w:r>
      <w:r w:rsidRPr="009F0ED5">
        <w:rPr>
          <w:rFonts w:ascii="IRMitra" w:hAnsi="IRMitra" w:cs="IRMitra"/>
          <w:rtl/>
        </w:rPr>
        <w:t xml:space="preserve"> زرارة را معتبر دانست. و اگر روا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ت</w:t>
      </w:r>
      <w:r w:rsidRPr="009F0ED5">
        <w:rPr>
          <w:rFonts w:ascii="IRMitra" w:hAnsi="IRMitra" w:cs="IRMitra"/>
          <w:rtl/>
        </w:rPr>
        <w:t xml:space="preserve"> زرارة معتبر شود، در </w:t>
      </w:r>
      <w:r w:rsidR="008A4199">
        <w:rPr>
          <w:rFonts w:ascii="IRMitra" w:hAnsi="IRMitra" w:cs="IRMitra" w:hint="cs"/>
          <w:rtl/>
        </w:rPr>
        <w:t>نکاتی همچون «شهده» یا «شهد» که تفاوتش تنها در بود و نبود ضمیر است،</w:t>
      </w:r>
      <w:r w:rsidRPr="009F0ED5">
        <w:rPr>
          <w:rFonts w:ascii="IRMitra" w:hAnsi="IRMitra" w:cs="IRMitra"/>
          <w:rtl/>
        </w:rPr>
        <w:t xml:space="preserve"> انگ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زه‌ا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برا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تحر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ف</w:t>
      </w:r>
      <w:r w:rsidRPr="009F0ED5">
        <w:rPr>
          <w:rFonts w:ascii="IRMitra" w:hAnsi="IRMitra" w:cs="IRMitra"/>
          <w:rtl/>
        </w:rPr>
        <w:t xml:space="preserve"> 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ا</w:t>
      </w:r>
      <w:r w:rsidRPr="009F0ED5">
        <w:rPr>
          <w:rFonts w:ascii="IRMitra" w:hAnsi="IRMitra" w:cs="IRMitra"/>
          <w:rtl/>
        </w:rPr>
        <w:t xml:space="preserve"> جعل وجود ندارد</w:t>
      </w:r>
      <w:r w:rsidR="008A4199">
        <w:rPr>
          <w:rFonts w:ascii="IRMitra" w:hAnsi="IRMitra" w:cs="IRMitra" w:hint="cs"/>
          <w:rtl/>
        </w:rPr>
        <w:t>.</w:t>
      </w:r>
    </w:p>
    <w:p w14:paraId="77768976" w14:textId="501BD702" w:rsidR="009F0ED5" w:rsidRP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9F0ED5">
        <w:rPr>
          <w:rFonts w:ascii="IRMitra" w:hAnsi="IRMitra" w:cs="IRMitra" w:hint="eastAsia"/>
          <w:rtl/>
        </w:rPr>
        <w:lastRenderedPageBreak/>
        <w:t>علاوه</w:t>
      </w:r>
      <w:r w:rsidRPr="009F0ED5">
        <w:rPr>
          <w:rFonts w:ascii="IRMitra" w:hAnsi="IRMitra" w:cs="IRMitra"/>
          <w:rtl/>
        </w:rPr>
        <w:t xml:space="preserve"> بر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ن،</w:t>
      </w:r>
      <w:r w:rsidRPr="009F0ED5">
        <w:rPr>
          <w:rFonts w:ascii="IRMitra" w:hAnsi="IRMitra" w:cs="IRMitra"/>
          <w:rtl/>
        </w:rPr>
        <w:t xml:space="preserve"> حت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اگر فرض کن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م</w:t>
      </w:r>
      <w:r w:rsidRPr="009F0ED5">
        <w:rPr>
          <w:rFonts w:ascii="IRMitra" w:hAnsi="IRMitra" w:cs="IRMitra"/>
          <w:rtl/>
        </w:rPr>
        <w:t xml:space="preserve"> روا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ت</w:t>
      </w:r>
      <w:r w:rsidRPr="009F0ED5">
        <w:rPr>
          <w:rFonts w:ascii="IRMitra" w:hAnsi="IRMitra" w:cs="IRMitra"/>
          <w:rtl/>
        </w:rPr>
        <w:t xml:space="preserve"> زرارة معتبر نباشد، به نظر 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رسد</w:t>
      </w:r>
      <w:r w:rsidRPr="009F0ED5">
        <w:rPr>
          <w:rFonts w:ascii="IRMitra" w:hAnsi="IRMitra" w:cs="IRMitra"/>
          <w:rtl/>
        </w:rPr>
        <w:t xml:space="preserve"> </w:t>
      </w:r>
      <w:r w:rsidR="008A4199">
        <w:rPr>
          <w:rFonts w:ascii="IRMitra" w:hAnsi="IRMitra" w:cs="IRMitra" w:hint="cs"/>
          <w:rtl/>
        </w:rPr>
        <w:t>به دلیل شباهت در تعابیری همچون «ما ابینها» و مانند آن، هر دو روایت باید متن واحد داشته باشند؛ هر چند تفاوت اندکی در برخی تعابیر همچون «لمن عقلها» نیز دارند</w:t>
      </w:r>
      <w:r w:rsidRPr="009F0ED5">
        <w:rPr>
          <w:rFonts w:ascii="IRMitra" w:hAnsi="IRMitra" w:cs="IRMitra"/>
          <w:rtl/>
        </w:rPr>
        <w:t xml:space="preserve">. </w:t>
      </w:r>
      <w:r w:rsidR="008A4199">
        <w:rPr>
          <w:rFonts w:ascii="IRMitra" w:hAnsi="IRMitra" w:cs="IRMitra" w:hint="cs"/>
          <w:rtl/>
        </w:rPr>
        <w:t xml:space="preserve">مثلاً </w:t>
      </w:r>
      <w:r w:rsidRPr="009F0ED5">
        <w:rPr>
          <w:rFonts w:ascii="IRMitra" w:hAnsi="IRMitra" w:cs="IRMitra"/>
          <w:rtl/>
        </w:rPr>
        <w:t>من احتمال 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دهم</w:t>
      </w:r>
      <w:r w:rsidRPr="009F0ED5">
        <w:rPr>
          <w:rFonts w:ascii="IRMitra" w:hAnsi="IRMitra" w:cs="IRMitra"/>
          <w:rtl/>
        </w:rPr>
        <w:t xml:space="preserve"> عب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د</w:t>
      </w:r>
      <w:r w:rsidRPr="009F0ED5">
        <w:rPr>
          <w:rFonts w:ascii="IRMitra" w:hAnsi="IRMitra" w:cs="IRMitra"/>
          <w:rtl/>
        </w:rPr>
        <w:t xml:space="preserve"> بن زرارة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روا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ت</w:t>
      </w:r>
      <w:r w:rsidRPr="009F0ED5">
        <w:rPr>
          <w:rFonts w:ascii="IRMitra" w:hAnsi="IRMitra" w:cs="IRMitra"/>
          <w:rtl/>
        </w:rPr>
        <w:t xml:space="preserve"> را از امام صادق (عل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ه</w:t>
      </w:r>
      <w:r w:rsidRPr="009F0ED5">
        <w:rPr>
          <w:rFonts w:ascii="IRMitra" w:hAnsi="IRMitra" w:cs="IRMitra"/>
          <w:rtl/>
        </w:rPr>
        <w:t xml:space="preserve"> السلام) نقل کرده و سپس گفته باشد که شب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ه</w:t>
      </w:r>
      <w:r w:rsidRPr="009F0ED5">
        <w:rPr>
          <w:rFonts w:ascii="IRMitra" w:hAnsi="IRMitra" w:cs="IRMitra"/>
          <w:rtl/>
        </w:rPr>
        <w:t xml:space="preserve">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روا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ت</w:t>
      </w:r>
      <w:r w:rsidRPr="009F0ED5">
        <w:rPr>
          <w:rFonts w:ascii="IRMitra" w:hAnsi="IRMitra" w:cs="IRMitra"/>
          <w:rtl/>
        </w:rPr>
        <w:t xml:space="preserve"> را پدرم زرارة ن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ز</w:t>
      </w:r>
      <w:r w:rsidRPr="009F0ED5">
        <w:rPr>
          <w:rFonts w:ascii="IRMitra" w:hAnsi="IRMitra" w:cs="IRMitra"/>
          <w:rtl/>
        </w:rPr>
        <w:t xml:space="preserve"> از اب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جعفر </w:t>
      </w:r>
      <w:r w:rsidR="008A4199">
        <w:rPr>
          <w:rFonts w:ascii="IRMitra" w:hAnsi="IRMitra" w:cs="IRMitra" w:hint="cs"/>
          <w:rtl/>
        </w:rPr>
        <w:t xml:space="preserve">(علیه السلام) </w:t>
      </w:r>
      <w:r w:rsidRPr="009F0ED5">
        <w:rPr>
          <w:rFonts w:ascii="IRMitra" w:hAnsi="IRMitra" w:cs="IRMitra"/>
          <w:rtl/>
        </w:rPr>
        <w:t>نقل کرده است.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نوع شباهت‌ها در روا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ات</w:t>
      </w:r>
      <w:r w:rsidRPr="009F0ED5">
        <w:rPr>
          <w:rFonts w:ascii="IRMitra" w:hAnsi="IRMitra" w:cs="IRMitra"/>
          <w:rtl/>
        </w:rPr>
        <w:t xml:space="preserve"> مشابه که ع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هم </w:t>
      </w:r>
      <w:r w:rsidRPr="009F0ED5">
        <w:rPr>
          <w:rFonts w:ascii="IRMitra" w:hAnsi="IRMitra" w:cs="IRMitra" w:hint="eastAsia"/>
          <w:rtl/>
        </w:rPr>
        <w:t>هستند</w:t>
      </w:r>
      <w:r w:rsidRPr="009F0ED5">
        <w:rPr>
          <w:rFonts w:ascii="IRMitra" w:hAnsi="IRMitra" w:cs="IRMitra"/>
          <w:rtl/>
        </w:rPr>
        <w:t xml:space="preserve"> و تفاوت‌ها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آنها تنها به موارد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مربوط 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شود</w:t>
      </w:r>
      <w:r w:rsidRPr="009F0ED5">
        <w:rPr>
          <w:rFonts w:ascii="IRMitra" w:hAnsi="IRMitra" w:cs="IRMitra"/>
          <w:rtl/>
        </w:rPr>
        <w:t xml:space="preserve"> که دل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ل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بر جعل در آنها وجود ندارد </w:t>
      </w:r>
      <w:r w:rsidR="008A4199">
        <w:rPr>
          <w:rFonts w:ascii="IRMitra" w:hAnsi="IRMitra" w:cs="IRMitra" w:hint="cs"/>
          <w:rtl/>
        </w:rPr>
        <w:t xml:space="preserve">و </w:t>
      </w:r>
      <w:r w:rsidRPr="009F0ED5">
        <w:rPr>
          <w:rFonts w:ascii="IRMitra" w:hAnsi="IRMitra" w:cs="IRMitra"/>
          <w:rtl/>
        </w:rPr>
        <w:t>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تواند</w:t>
      </w:r>
      <w:r w:rsidRPr="009F0ED5">
        <w:rPr>
          <w:rFonts w:ascii="IRMitra" w:hAnsi="IRMitra" w:cs="IRMitra"/>
          <w:rtl/>
        </w:rPr>
        <w:t xml:space="preserve"> ناش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از تفاوت در نقل به معنا</w:t>
      </w:r>
      <w:r w:rsidR="008A4199">
        <w:rPr>
          <w:rFonts w:ascii="IRMitra" w:hAnsi="IRMitra" w:cs="IRMitra" w:hint="cs"/>
          <w:rtl/>
        </w:rPr>
        <w:t xml:space="preserve"> یا</w:t>
      </w:r>
      <w:r w:rsidRPr="009F0ED5">
        <w:rPr>
          <w:rFonts w:ascii="IRMitra" w:hAnsi="IRMitra" w:cs="IRMitra"/>
          <w:rtl/>
        </w:rPr>
        <w:t xml:space="preserve"> اشتباه نسخه‌ا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ا</w:t>
      </w:r>
      <w:r w:rsidRPr="009F0ED5">
        <w:rPr>
          <w:rFonts w:ascii="IRMitra" w:hAnsi="IRMitra" w:cs="IRMitra"/>
          <w:rtl/>
        </w:rPr>
        <w:t xml:space="preserve"> موارد مشابه باشد</w:t>
      </w:r>
      <w:r w:rsidR="008A4199">
        <w:rPr>
          <w:rFonts w:ascii="IRMitra" w:hAnsi="IRMitra" w:cs="IRMitra" w:hint="cs"/>
          <w:rtl/>
        </w:rPr>
        <w:t>، سبب می‌شود بتوان آن روایت ضعیف را نیز در عرض روایت معتبر قرار داد.</w:t>
      </w:r>
    </w:p>
    <w:p w14:paraId="05FEAF67" w14:textId="3F3BCD3F" w:rsidR="009F0ED5" w:rsidRPr="009F0ED5" w:rsidRDefault="008A4199" w:rsidP="001044A6">
      <w:pPr>
        <w:spacing w:before="240"/>
        <w:jc w:val="both"/>
        <w:rPr>
          <w:rFonts w:ascii="IRMitra" w:hAnsi="IRMitra" w:cs="IRMitra"/>
          <w:rtl/>
        </w:rPr>
      </w:pPr>
      <w:r>
        <w:rPr>
          <w:rFonts w:ascii="IRMitra" w:hAnsi="IRMitra" w:cs="IRMitra" w:hint="cs"/>
          <w:rtl/>
        </w:rPr>
        <w:t>آیت الله والد</w:t>
      </w:r>
      <w:r w:rsidR="009F0ED5" w:rsidRPr="009F0ED5">
        <w:rPr>
          <w:rFonts w:ascii="IRMitra" w:hAnsi="IRMitra" w:cs="IRMitra"/>
          <w:rtl/>
        </w:rPr>
        <w:t xml:space="preserve"> در </w:t>
      </w:r>
      <w:r>
        <w:rPr>
          <w:rFonts w:ascii="IRMitra" w:hAnsi="IRMitra" w:cs="IRMitra" w:hint="cs"/>
          <w:rtl/>
        </w:rPr>
        <w:t>بحث</w:t>
      </w:r>
      <w:r w:rsidR="009F0ED5" w:rsidRPr="009F0ED5">
        <w:rPr>
          <w:rFonts w:ascii="IRMitra" w:hAnsi="IRMitra" w:cs="IRMitra"/>
          <w:rtl/>
        </w:rPr>
        <w:t xml:space="preserve"> «لاضرر» ن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ز</w:t>
      </w:r>
      <w:r w:rsidR="009F0ED5" w:rsidRPr="009F0ED5">
        <w:rPr>
          <w:rFonts w:ascii="IRMitra" w:hAnsi="IRMitra" w:cs="IRMitra"/>
          <w:rtl/>
        </w:rPr>
        <w:t xml:space="preserve"> هم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مطلب را فرمود</w:t>
      </w:r>
      <w:r>
        <w:rPr>
          <w:rFonts w:ascii="IRMitra" w:hAnsi="IRMitra" w:cs="IRMitra" w:hint="cs"/>
          <w:rtl/>
        </w:rPr>
        <w:t>ه‌ا</w:t>
      </w:r>
      <w:r w:rsidR="009F0ED5" w:rsidRPr="009F0ED5">
        <w:rPr>
          <w:rFonts w:ascii="IRMitra" w:hAnsi="IRMitra" w:cs="IRMitra"/>
          <w:rtl/>
        </w:rPr>
        <w:t>ند. برا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مثال، درباره «لاضرر»، برخ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نقل‌ها به صورت «لاضرر عل</w:t>
      </w:r>
      <w:r w:rsidR="009F0ED5" w:rsidRPr="009F0ED5">
        <w:rPr>
          <w:rFonts w:ascii="IRMitra" w:hAnsi="IRMitra" w:cs="IRMitra" w:hint="cs"/>
          <w:rtl/>
        </w:rPr>
        <w:t>یٰ</w:t>
      </w:r>
      <w:r w:rsidR="009F0ED5" w:rsidRPr="009F0ED5">
        <w:rPr>
          <w:rFonts w:ascii="IRMitra" w:hAnsi="IRMitra" w:cs="IRMitra"/>
          <w:rtl/>
        </w:rPr>
        <w:t xml:space="preserve"> مؤمن»، برخ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به صورت «لاضرر» خال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و برخ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به صورت «لاضرر ف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الاسلام» آمده است. </w:t>
      </w:r>
      <w:r w:rsidR="00A91F95">
        <w:rPr>
          <w:rFonts w:ascii="IRMitra" w:hAnsi="IRMitra" w:cs="IRMitra" w:hint="cs"/>
          <w:rtl/>
        </w:rPr>
        <w:t xml:space="preserve">حال نقل دارای «علی مؤمن» را که کنار بگذاریم، بحث آن است که آیا </w:t>
      </w:r>
      <w:r w:rsidR="009F0ED5" w:rsidRPr="009F0ED5">
        <w:rPr>
          <w:rFonts w:ascii="IRMitra" w:hAnsi="IRMitra" w:cs="IRMitra"/>
          <w:rtl/>
        </w:rPr>
        <w:t>«ف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الاسلام» اضافه شده است 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ا</w:t>
      </w:r>
      <w:r w:rsidR="009F0ED5" w:rsidRPr="009F0ED5">
        <w:rPr>
          <w:rFonts w:ascii="IRMitra" w:hAnsi="IRMitra" w:cs="IRMitra"/>
          <w:rtl/>
        </w:rPr>
        <w:t xml:space="preserve"> خ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ر</w:t>
      </w:r>
      <w:r w:rsidR="00A91F95">
        <w:rPr>
          <w:rFonts w:ascii="IRMitra" w:hAnsi="IRMitra" w:cs="IRMitra" w:hint="cs"/>
          <w:rtl/>
        </w:rPr>
        <w:t>؟</w:t>
      </w:r>
      <w:r w:rsidR="009F0ED5" w:rsidRPr="009F0ED5">
        <w:rPr>
          <w:rFonts w:ascii="IRMitra" w:hAnsi="IRMitra" w:cs="IRMitra"/>
          <w:rtl/>
        </w:rPr>
        <w:t xml:space="preserve"> </w:t>
      </w:r>
      <w:r w:rsidR="00A91F95">
        <w:rPr>
          <w:rFonts w:ascii="IRMitra" w:hAnsi="IRMitra" w:cs="IRMitra" w:hint="cs"/>
          <w:rtl/>
        </w:rPr>
        <w:t xml:space="preserve">آیت الله والد می‌فرمودند </w:t>
      </w:r>
      <w:r w:rsidR="009F0ED5" w:rsidRPr="009F0ED5">
        <w:rPr>
          <w:rFonts w:ascii="IRMitra" w:hAnsi="IRMitra" w:cs="IRMitra"/>
          <w:rtl/>
        </w:rPr>
        <w:t>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احتمال که کس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به طور عمد «ف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الاسلام» را اضافه کرده باشد، منتف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است. بنابرا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ن،</w:t>
      </w:r>
      <w:r w:rsidR="009F0ED5" w:rsidRPr="009F0ED5">
        <w:rPr>
          <w:rFonts w:ascii="IRMitra" w:hAnsi="IRMitra" w:cs="IRMitra"/>
          <w:rtl/>
        </w:rPr>
        <w:t xml:space="preserve"> مثلاً اگر روا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ت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به صورت «لاضرر» خال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باشد و روا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ت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د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گر</w:t>
      </w:r>
      <w:r w:rsidR="009F0ED5" w:rsidRPr="009F0ED5">
        <w:rPr>
          <w:rFonts w:ascii="IRMitra" w:hAnsi="IRMitra" w:cs="IRMitra"/>
          <w:rtl/>
        </w:rPr>
        <w:t xml:space="preserve"> به صورت «لاضرر ف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الاسلام»، حت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اگر 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ک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از آنها سند معتبر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داشته باشد و د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گر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نداشته باشد، به نظر م</w:t>
      </w:r>
      <w:r w:rsidR="009F0ED5" w:rsidRPr="009F0ED5">
        <w:rPr>
          <w:rFonts w:ascii="IRMitra" w:hAnsi="IRMitra" w:cs="IRMitra" w:hint="cs"/>
          <w:rtl/>
        </w:rPr>
        <w:t>ی‌</w:t>
      </w:r>
      <w:r w:rsidR="009F0ED5" w:rsidRPr="009F0ED5">
        <w:rPr>
          <w:rFonts w:ascii="IRMitra" w:hAnsi="IRMitra" w:cs="IRMitra" w:hint="eastAsia"/>
          <w:rtl/>
        </w:rPr>
        <w:t>رسد</w:t>
      </w:r>
      <w:r w:rsidR="009F0ED5" w:rsidRPr="009F0ED5">
        <w:rPr>
          <w:rFonts w:ascii="IRMitra" w:hAnsi="IRMitra" w:cs="IRMitra"/>
          <w:rtl/>
        </w:rPr>
        <w:t xml:space="preserve"> که هر دو م</w:t>
      </w:r>
      <w:r w:rsidR="009F0ED5" w:rsidRPr="009F0ED5">
        <w:rPr>
          <w:rFonts w:ascii="IRMitra" w:hAnsi="IRMitra" w:cs="IRMitra" w:hint="cs"/>
          <w:rtl/>
        </w:rPr>
        <w:t>ی‌</w:t>
      </w:r>
      <w:r w:rsidR="009F0ED5" w:rsidRPr="009F0ED5">
        <w:rPr>
          <w:rFonts w:ascii="IRMitra" w:hAnsi="IRMitra" w:cs="IRMitra" w:hint="eastAsia"/>
          <w:rtl/>
        </w:rPr>
        <w:t>توانند</w:t>
      </w:r>
      <w:r w:rsidR="009F0ED5" w:rsidRPr="009F0ED5">
        <w:rPr>
          <w:rFonts w:ascii="IRMitra" w:hAnsi="IRMitra" w:cs="IRMitra"/>
          <w:rtl/>
        </w:rPr>
        <w:t xml:space="preserve"> معتبر تلق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شوند. البته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موضوع ن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ز</w:t>
      </w:r>
      <w:r w:rsidR="009F0ED5" w:rsidRPr="009F0ED5">
        <w:rPr>
          <w:rFonts w:ascii="IRMitra" w:hAnsi="IRMitra" w:cs="IRMitra"/>
          <w:rtl/>
        </w:rPr>
        <w:t xml:space="preserve"> نکات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دارد که با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د</w:t>
      </w:r>
      <w:r w:rsidR="009F0ED5" w:rsidRPr="009F0ED5">
        <w:rPr>
          <w:rFonts w:ascii="IRMitra" w:hAnsi="IRMitra" w:cs="IRMitra"/>
          <w:rtl/>
        </w:rPr>
        <w:t xml:space="preserve"> در جا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خود به آن پرداخته شود. </w:t>
      </w:r>
    </w:p>
    <w:p w14:paraId="169BA423" w14:textId="3AF03AB3" w:rsidR="009F0ED5" w:rsidRP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9F0ED5">
        <w:rPr>
          <w:rFonts w:ascii="IRMitra" w:hAnsi="IRMitra" w:cs="IRMitra"/>
          <w:rtl/>
        </w:rPr>
        <w:t>عمده استدلال، استدلال د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گر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است که </w:t>
      </w:r>
      <w:r w:rsidR="00A91F95">
        <w:rPr>
          <w:rFonts w:ascii="IRMitra" w:hAnsi="IRMitra" w:cs="IRMitra" w:hint="cs"/>
          <w:rtl/>
        </w:rPr>
        <w:t>آیت الله والد</w:t>
      </w:r>
      <w:r w:rsidRPr="009F0ED5">
        <w:rPr>
          <w:rFonts w:ascii="IRMitra" w:hAnsi="IRMitra" w:cs="IRMitra"/>
          <w:rtl/>
        </w:rPr>
        <w:t xml:space="preserve"> مطرح 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کنند</w:t>
      </w:r>
      <w:r w:rsidR="0041771C">
        <w:rPr>
          <w:rStyle w:val="FootnoteReference"/>
          <w:rFonts w:ascii="IRMitra" w:hAnsi="IRMitra" w:cs="IRMitra"/>
          <w:rtl/>
        </w:rPr>
        <w:footnoteReference w:id="12"/>
      </w:r>
      <w:r w:rsidRPr="009F0ED5">
        <w:rPr>
          <w:rFonts w:ascii="IRMitra" w:hAnsi="IRMitra" w:cs="IRMitra"/>
          <w:rtl/>
        </w:rPr>
        <w:t xml:space="preserve">.  </w:t>
      </w:r>
    </w:p>
    <w:p w14:paraId="3FDB8F34" w14:textId="58A55932" w:rsid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A91F95">
        <w:rPr>
          <w:rFonts w:ascii="IRMitra" w:hAnsi="IRMitra" w:cs="IRMitra"/>
          <w:b/>
          <w:bCs/>
          <w:rtl/>
        </w:rPr>
        <w:t>شاگرد</w:t>
      </w:r>
      <w:r w:rsidR="00A91F95">
        <w:rPr>
          <w:rFonts w:ascii="IRMitra" w:hAnsi="IRMitra" w:cs="IRMitra" w:hint="cs"/>
          <w:b/>
          <w:bCs/>
          <w:rtl/>
        </w:rPr>
        <w:t>:</w:t>
      </w:r>
      <w:r w:rsidRPr="009F0ED5">
        <w:rPr>
          <w:rFonts w:ascii="IRMitra" w:hAnsi="IRMitra" w:cs="IRMitra"/>
          <w:rtl/>
        </w:rPr>
        <w:t xml:space="preserve"> درباره نقل به معنا، آ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ا</w:t>
      </w:r>
      <w:r w:rsidRPr="009F0ED5">
        <w:rPr>
          <w:rFonts w:ascii="IRMitra" w:hAnsi="IRMitra" w:cs="IRMitra"/>
          <w:rtl/>
        </w:rPr>
        <w:t xml:space="preserve">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شبهه وجود دارد که اگر نقل به معنا شده باشد و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راو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ن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ز</w:t>
      </w:r>
      <w:r w:rsidRPr="009F0ED5">
        <w:rPr>
          <w:rFonts w:ascii="IRMitra" w:hAnsi="IRMitra" w:cs="IRMitra"/>
          <w:rtl/>
        </w:rPr>
        <w:t xml:space="preserve"> ثقه نباشد، چه حکم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دارد؟</w:t>
      </w:r>
    </w:p>
    <w:p w14:paraId="37742983" w14:textId="08CF3258" w:rsidR="009F0ED5" w:rsidRP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A91F95">
        <w:rPr>
          <w:rFonts w:ascii="IRMitra" w:hAnsi="IRMitra" w:cs="IRMitra"/>
          <w:b/>
          <w:bCs/>
          <w:rtl/>
        </w:rPr>
        <w:t>استاد</w:t>
      </w:r>
      <w:r w:rsidR="00A91F95">
        <w:rPr>
          <w:rFonts w:ascii="IRMitra" w:hAnsi="IRMitra" w:cs="IRMitra" w:hint="cs"/>
          <w:b/>
          <w:bCs/>
          <w:rtl/>
        </w:rPr>
        <w:t>:</w:t>
      </w:r>
      <w:r w:rsidRPr="009F0ED5">
        <w:rPr>
          <w:rFonts w:ascii="IRMitra" w:hAnsi="IRMitra" w:cs="IRMitra"/>
          <w:rtl/>
        </w:rPr>
        <w:t xml:space="preserve"> نقل به معنا به وثاقت 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ا</w:t>
      </w:r>
      <w:r w:rsidRPr="009F0ED5">
        <w:rPr>
          <w:rFonts w:ascii="IRMitra" w:hAnsi="IRMitra" w:cs="IRMitra"/>
          <w:rtl/>
        </w:rPr>
        <w:t xml:space="preserve"> عدم وثاقت راو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مربوط نم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شود</w:t>
      </w:r>
      <w:r w:rsidRPr="009F0ED5">
        <w:rPr>
          <w:rFonts w:ascii="IRMitra" w:hAnsi="IRMitra" w:cs="IRMitra"/>
          <w:rtl/>
        </w:rPr>
        <w:t>. به عبارت د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گر،</w:t>
      </w:r>
      <w:r w:rsidRPr="009F0ED5">
        <w:rPr>
          <w:rFonts w:ascii="IRMitra" w:hAnsi="IRMitra" w:cs="IRMitra"/>
          <w:rtl/>
        </w:rPr>
        <w:t xml:space="preserve"> نقل به معنا حت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از سو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شخص غ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ر</w:t>
      </w:r>
      <w:r w:rsidRPr="009F0ED5">
        <w:rPr>
          <w:rFonts w:ascii="IRMitra" w:hAnsi="IRMitra" w:cs="IRMitra"/>
          <w:rtl/>
        </w:rPr>
        <w:t xml:space="preserve"> ثقه ن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ز</w:t>
      </w:r>
      <w:r w:rsidRPr="009F0ED5">
        <w:rPr>
          <w:rFonts w:ascii="IRMitra" w:hAnsi="IRMitra" w:cs="IRMitra"/>
          <w:rtl/>
        </w:rPr>
        <w:t xml:space="preserve"> معتبر است.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موضوع بر اساس "اصالة عدم الخطأ" است؛ ز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را</w:t>
      </w:r>
      <w:r w:rsidRPr="009F0ED5">
        <w:rPr>
          <w:rFonts w:ascii="IRMitra" w:hAnsi="IRMitra" w:cs="IRMitra"/>
          <w:rtl/>
        </w:rPr>
        <w:t xml:space="preserve"> در نقل به معنا، به جا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لفظ دق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ق،</w:t>
      </w:r>
      <w:r w:rsidRPr="009F0ED5">
        <w:rPr>
          <w:rFonts w:ascii="IRMitra" w:hAnsi="IRMitra" w:cs="IRMitra"/>
          <w:rtl/>
        </w:rPr>
        <w:t xml:space="preserve"> لفظ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هم‌معنا آورده 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شود</w:t>
      </w:r>
      <w:r w:rsidRPr="009F0ED5">
        <w:rPr>
          <w:rFonts w:ascii="IRMitra" w:hAnsi="IRMitra" w:cs="IRMitra"/>
          <w:rtl/>
        </w:rPr>
        <w:t>. نقل به مع</w:t>
      </w:r>
      <w:r w:rsidRPr="009F0ED5">
        <w:rPr>
          <w:rFonts w:ascii="IRMitra" w:hAnsi="IRMitra" w:cs="IRMitra" w:hint="eastAsia"/>
          <w:rtl/>
        </w:rPr>
        <w:t>نا</w:t>
      </w:r>
      <w:r w:rsidRPr="009F0ED5">
        <w:rPr>
          <w:rFonts w:ascii="IRMitra" w:hAnsi="IRMitra" w:cs="IRMitra"/>
          <w:rtl/>
        </w:rPr>
        <w:t xml:space="preserve"> تنها در موارد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قابل قبول است که </w:t>
      </w:r>
      <w:r w:rsidR="00A91F95">
        <w:rPr>
          <w:rFonts w:ascii="IRMitra" w:hAnsi="IRMitra" w:cs="IRMitra" w:hint="cs"/>
          <w:rtl/>
        </w:rPr>
        <w:t>به صورت متعارف نقل شده باشد</w:t>
      </w:r>
      <w:r w:rsidRPr="009F0ED5">
        <w:rPr>
          <w:rFonts w:ascii="IRMitra" w:hAnsi="IRMitra" w:cs="IRMitra"/>
          <w:rtl/>
        </w:rPr>
        <w:t xml:space="preserve">. 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عن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نقل به معنا</w:t>
      </w:r>
      <w:r w:rsidR="00A91F95">
        <w:rPr>
          <w:rFonts w:ascii="IRMitra" w:hAnsi="IRMitra" w:cs="IRMitra" w:hint="cs"/>
          <w:rtl/>
        </w:rPr>
        <w:t>یی که مجاز است، نقل به معنای متعارف است.</w:t>
      </w:r>
    </w:p>
    <w:p w14:paraId="27CE19DD" w14:textId="4643C906" w:rsidR="009F0ED5" w:rsidRP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A91F95">
        <w:rPr>
          <w:rFonts w:ascii="IRMitra" w:hAnsi="IRMitra" w:cs="IRMitra"/>
          <w:b/>
          <w:bCs/>
          <w:rtl/>
        </w:rPr>
        <w:t>شاگرد</w:t>
      </w:r>
      <w:r w:rsidR="00A91F95">
        <w:rPr>
          <w:rFonts w:ascii="IRMitra" w:hAnsi="IRMitra" w:cs="IRMitra" w:hint="cs"/>
          <w:rtl/>
        </w:rPr>
        <w:t>:</w:t>
      </w:r>
      <w:r w:rsidRPr="009F0ED5">
        <w:rPr>
          <w:rFonts w:ascii="IRMitra" w:hAnsi="IRMitra" w:cs="IRMitra"/>
          <w:rtl/>
        </w:rPr>
        <w:t xml:space="preserve"> آ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ا</w:t>
      </w:r>
      <w:r w:rsidRPr="009F0ED5">
        <w:rPr>
          <w:rFonts w:ascii="IRMitra" w:hAnsi="IRMitra" w:cs="IRMitra"/>
          <w:rtl/>
        </w:rPr>
        <w:t xml:space="preserve">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بحث به مبنا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حج</w:t>
      </w:r>
      <w:r w:rsidR="00A91F95">
        <w:rPr>
          <w:rFonts w:ascii="IRMitra" w:hAnsi="IRMitra" w:cs="IRMitra" w:hint="cs"/>
          <w:rtl/>
        </w:rPr>
        <w:t xml:space="preserve">یت </w:t>
      </w:r>
      <w:r w:rsidRPr="009F0ED5">
        <w:rPr>
          <w:rFonts w:ascii="IRMitra" w:hAnsi="IRMitra" w:cs="IRMitra"/>
          <w:rtl/>
        </w:rPr>
        <w:t>خبر ثقه بستگ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ندارد؟ ز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را</w:t>
      </w:r>
      <w:r w:rsidRPr="009F0ED5">
        <w:rPr>
          <w:rFonts w:ascii="IRMitra" w:hAnsi="IRMitra" w:cs="IRMitra"/>
          <w:rtl/>
        </w:rPr>
        <w:t xml:space="preserve"> کسان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که مبنا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حج</w:t>
      </w:r>
      <w:r w:rsidR="00A91F95">
        <w:rPr>
          <w:rFonts w:ascii="IRMitra" w:hAnsi="IRMitra" w:cs="IRMitra" w:hint="cs"/>
          <w:rtl/>
        </w:rPr>
        <w:t xml:space="preserve">یت </w:t>
      </w:r>
      <w:r w:rsidRPr="009F0ED5">
        <w:rPr>
          <w:rFonts w:ascii="IRMitra" w:hAnsi="IRMitra" w:cs="IRMitra"/>
          <w:rtl/>
        </w:rPr>
        <w:t>خبر ثقه را قبول دارند، 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گو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ند</w:t>
      </w:r>
      <w:r w:rsidRPr="009F0ED5">
        <w:rPr>
          <w:rFonts w:ascii="IRMitra" w:hAnsi="IRMitra" w:cs="IRMitra"/>
          <w:rtl/>
        </w:rPr>
        <w:t xml:space="preserve"> که "ما أَدَّ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عل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ک</w:t>
      </w:r>
      <w:r w:rsidRPr="009F0ED5">
        <w:rPr>
          <w:rFonts w:ascii="IRMitra" w:hAnsi="IRMitra" w:cs="IRMitra"/>
          <w:rtl/>
        </w:rPr>
        <w:t>"</w:t>
      </w:r>
      <w:r w:rsidR="00A91F95">
        <w:rPr>
          <w:rFonts w:ascii="IRMitra" w:hAnsi="IRMitra" w:cs="IRMitra" w:hint="cs"/>
          <w:rtl/>
        </w:rPr>
        <w:t xml:space="preserve"> </w:t>
      </w:r>
      <w:r w:rsidRPr="009F0ED5">
        <w:rPr>
          <w:rFonts w:ascii="IRMitra" w:hAnsi="IRMitra" w:cs="IRMitra"/>
          <w:rtl/>
        </w:rPr>
        <w:t>منظور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</w:t>
      </w:r>
      <w:r w:rsidR="00A91F95">
        <w:rPr>
          <w:rFonts w:ascii="IRMitra" w:hAnsi="IRMitra" w:cs="IRMitra" w:hint="cs"/>
          <w:rtl/>
        </w:rPr>
        <w:t xml:space="preserve">لفظ </w:t>
      </w:r>
      <w:r w:rsidRPr="009F0ED5">
        <w:rPr>
          <w:rFonts w:ascii="IRMitra" w:hAnsi="IRMitra" w:cs="IRMitra"/>
          <w:rtl/>
        </w:rPr>
        <w:t xml:space="preserve">است </w:t>
      </w:r>
      <w:r w:rsidR="00A91F95">
        <w:rPr>
          <w:rFonts w:ascii="IRMitra" w:hAnsi="IRMitra" w:cs="IRMitra" w:hint="cs"/>
          <w:rtl/>
        </w:rPr>
        <w:t>... .</w:t>
      </w:r>
    </w:p>
    <w:p w14:paraId="5C48E867" w14:textId="442AE8AB" w:rsidR="009F0ED5" w:rsidRP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A91F95">
        <w:rPr>
          <w:rFonts w:ascii="IRMitra" w:hAnsi="IRMitra" w:cs="IRMitra"/>
          <w:b/>
          <w:bCs/>
          <w:rtl/>
        </w:rPr>
        <w:t>استاد</w:t>
      </w:r>
      <w:r w:rsidR="00A91F95">
        <w:rPr>
          <w:rFonts w:ascii="IRMitra" w:hAnsi="IRMitra" w:cs="IRMitra" w:hint="cs"/>
          <w:rtl/>
        </w:rPr>
        <w:t>:</w:t>
      </w:r>
      <w:r w:rsidRPr="009F0ED5">
        <w:rPr>
          <w:rFonts w:ascii="IRMitra" w:hAnsi="IRMitra" w:cs="IRMitra"/>
          <w:rtl/>
        </w:rPr>
        <w:t xml:space="preserve"> خ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ر،</w:t>
      </w:r>
      <w:r w:rsidRPr="009F0ED5">
        <w:rPr>
          <w:rFonts w:ascii="IRMitra" w:hAnsi="IRMitra" w:cs="IRMitra"/>
          <w:rtl/>
        </w:rPr>
        <w:t xml:space="preserve"> منظور </w:t>
      </w:r>
      <w:r w:rsidR="00A91F95">
        <w:rPr>
          <w:rFonts w:ascii="IRMitra" w:hAnsi="IRMitra" w:cs="IRMitra" w:hint="cs"/>
          <w:rtl/>
        </w:rPr>
        <w:t xml:space="preserve">خصوص </w:t>
      </w:r>
      <w:r w:rsidRPr="009F0ED5">
        <w:rPr>
          <w:rFonts w:ascii="IRMitra" w:hAnsi="IRMitra" w:cs="IRMitra"/>
          <w:rtl/>
        </w:rPr>
        <w:t>لفظ ن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ست</w:t>
      </w:r>
      <w:r w:rsidRPr="009F0ED5">
        <w:rPr>
          <w:rFonts w:ascii="IRMitra" w:hAnsi="IRMitra" w:cs="IRMitra"/>
          <w:rtl/>
        </w:rPr>
        <w:t>. با توجه به نقل به معنا، "ما أَدَّ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عل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ک</w:t>
      </w:r>
      <w:r w:rsidRPr="009F0ED5">
        <w:rPr>
          <w:rFonts w:ascii="IRMitra" w:hAnsi="IRMitra" w:cs="IRMitra"/>
          <w:rtl/>
        </w:rPr>
        <w:t>" 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تواند</w:t>
      </w:r>
      <w:r w:rsidRPr="009F0ED5">
        <w:rPr>
          <w:rFonts w:ascii="IRMitra" w:hAnsi="IRMitra" w:cs="IRMitra"/>
          <w:rtl/>
        </w:rPr>
        <w:t xml:space="preserve"> شامل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مضمون ن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ز</w:t>
      </w:r>
      <w:r w:rsidRPr="009F0ED5">
        <w:rPr>
          <w:rFonts w:ascii="IRMitra" w:hAnsi="IRMitra" w:cs="IRMitra"/>
          <w:rtl/>
        </w:rPr>
        <w:t xml:space="preserve"> باشد. ادله‌ا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که برا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تصح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ح</w:t>
      </w:r>
      <w:r w:rsidRPr="009F0ED5">
        <w:rPr>
          <w:rFonts w:ascii="IRMitra" w:hAnsi="IRMitra" w:cs="IRMitra"/>
          <w:rtl/>
        </w:rPr>
        <w:t xml:space="preserve"> نقل به معنا ذکر شده‌اند،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مطلب را روشن 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کنند</w:t>
      </w:r>
      <w:r w:rsidRPr="009F0ED5">
        <w:rPr>
          <w:rFonts w:ascii="IRMitra" w:hAnsi="IRMitra" w:cs="IRMitra"/>
          <w:rtl/>
        </w:rPr>
        <w:t xml:space="preserve"> که منظور از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عبارت چ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ست</w:t>
      </w:r>
      <w:r w:rsidRPr="009F0ED5">
        <w:rPr>
          <w:rFonts w:ascii="IRMitra" w:hAnsi="IRMitra" w:cs="IRMitra"/>
          <w:rtl/>
        </w:rPr>
        <w:t>.</w:t>
      </w:r>
    </w:p>
    <w:p w14:paraId="07E1A0D7" w14:textId="16918EC6" w:rsidR="009F0ED5" w:rsidRP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A91F95">
        <w:rPr>
          <w:rFonts w:ascii="IRMitra" w:hAnsi="IRMitra" w:cs="IRMitra"/>
          <w:b/>
          <w:bCs/>
          <w:rtl/>
        </w:rPr>
        <w:t>شاگرد</w:t>
      </w:r>
      <w:r w:rsidR="00A91F95">
        <w:rPr>
          <w:rFonts w:ascii="IRMitra" w:hAnsi="IRMitra" w:cs="IRMitra" w:hint="cs"/>
          <w:b/>
          <w:bCs/>
          <w:rtl/>
        </w:rPr>
        <w:t>:</w:t>
      </w:r>
      <w:r w:rsidRPr="009F0ED5">
        <w:rPr>
          <w:rFonts w:ascii="IRMitra" w:hAnsi="IRMitra" w:cs="IRMitra"/>
          <w:rtl/>
        </w:rPr>
        <w:t xml:space="preserve"> آ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ا</w:t>
      </w:r>
      <w:r w:rsidRPr="009F0ED5">
        <w:rPr>
          <w:rFonts w:ascii="IRMitra" w:hAnsi="IRMitra" w:cs="IRMitra"/>
          <w:rtl/>
        </w:rPr>
        <w:t xml:space="preserve"> </w:t>
      </w:r>
      <w:r w:rsidR="00A91F95">
        <w:rPr>
          <w:rFonts w:ascii="IRMitra" w:hAnsi="IRMitra" w:cs="IRMitra" w:hint="cs"/>
          <w:rtl/>
        </w:rPr>
        <w:t>این مطلب</w:t>
      </w:r>
      <w:r w:rsidRPr="009F0ED5">
        <w:rPr>
          <w:rFonts w:ascii="IRMitra" w:hAnsi="IRMitra" w:cs="IRMitra"/>
          <w:rtl/>
        </w:rPr>
        <w:t xml:space="preserve"> مبتن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بر وثاقت ن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ست؟</w:t>
      </w:r>
    </w:p>
    <w:p w14:paraId="23D03AE6" w14:textId="1D2D8B29" w:rsid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A91F95">
        <w:rPr>
          <w:rFonts w:ascii="IRMitra" w:hAnsi="IRMitra" w:cs="IRMitra"/>
          <w:b/>
          <w:bCs/>
          <w:rtl/>
        </w:rPr>
        <w:lastRenderedPageBreak/>
        <w:t>استاد</w:t>
      </w:r>
      <w:r w:rsidR="00A91F95">
        <w:rPr>
          <w:rFonts w:ascii="IRMitra" w:hAnsi="IRMitra" w:cs="IRMitra" w:hint="cs"/>
          <w:b/>
          <w:bCs/>
          <w:rtl/>
        </w:rPr>
        <w:t>:</w:t>
      </w:r>
      <w:r w:rsidRPr="009F0ED5">
        <w:rPr>
          <w:rFonts w:ascii="IRMitra" w:hAnsi="IRMitra" w:cs="IRMitra"/>
          <w:rtl/>
        </w:rPr>
        <w:t xml:space="preserve"> خ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ر،</w:t>
      </w:r>
      <w:r w:rsidRPr="009F0ED5">
        <w:rPr>
          <w:rFonts w:ascii="IRMitra" w:hAnsi="IRMitra" w:cs="IRMitra"/>
          <w:rtl/>
        </w:rPr>
        <w:t xml:space="preserve"> د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گر</w:t>
      </w:r>
      <w:r w:rsidRPr="009F0ED5">
        <w:rPr>
          <w:rFonts w:ascii="IRMitra" w:hAnsi="IRMitra" w:cs="IRMitra"/>
          <w:rtl/>
        </w:rPr>
        <w:t xml:space="preserve"> مبتن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بر وثاقت ن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ست</w:t>
      </w:r>
      <w:r w:rsidRPr="009F0ED5">
        <w:rPr>
          <w:rFonts w:ascii="IRMitra" w:hAnsi="IRMitra" w:cs="IRMitra"/>
          <w:rtl/>
        </w:rPr>
        <w:t>. مسأله "عدم السهو" و "عدم الخطأ" تنها مربوط به راو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ان</w:t>
      </w:r>
      <w:r w:rsidRPr="009F0ED5">
        <w:rPr>
          <w:rFonts w:ascii="IRMitra" w:hAnsi="IRMitra" w:cs="IRMitra"/>
          <w:rtl/>
        </w:rPr>
        <w:t xml:space="preserve"> ثقه ن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ست</w:t>
      </w:r>
      <w:r w:rsidRPr="009F0ED5">
        <w:rPr>
          <w:rFonts w:ascii="IRMitra" w:hAnsi="IRMitra" w:cs="IRMitra"/>
          <w:rtl/>
        </w:rPr>
        <w:t>. بلکه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اصل برا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راو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ان</w:t>
      </w:r>
      <w:r w:rsidRPr="009F0ED5">
        <w:rPr>
          <w:rFonts w:ascii="IRMitra" w:hAnsi="IRMitra" w:cs="IRMitra"/>
          <w:rtl/>
        </w:rPr>
        <w:t xml:space="preserve"> غ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ر</w:t>
      </w:r>
      <w:r w:rsidRPr="009F0ED5">
        <w:rPr>
          <w:rFonts w:ascii="IRMitra" w:hAnsi="IRMitra" w:cs="IRMitra"/>
          <w:rtl/>
        </w:rPr>
        <w:t xml:space="preserve"> ثقه ن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ز</w:t>
      </w:r>
      <w:r w:rsidRPr="009F0ED5">
        <w:rPr>
          <w:rFonts w:ascii="IRMitra" w:hAnsi="IRMitra" w:cs="IRMitra"/>
          <w:rtl/>
        </w:rPr>
        <w:t xml:space="preserve"> جار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است.</w:t>
      </w:r>
    </w:p>
    <w:p w14:paraId="2AD47879" w14:textId="04E845E0" w:rsidR="009F0ED5" w:rsidRP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9F0ED5">
        <w:rPr>
          <w:rFonts w:ascii="IRMitra" w:hAnsi="IRMitra" w:cs="IRMitra"/>
          <w:rtl/>
        </w:rPr>
        <w:t>حال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</w:t>
      </w:r>
      <w:r w:rsidR="00787E05">
        <w:rPr>
          <w:rFonts w:ascii="IRMitra" w:hAnsi="IRMitra" w:cs="IRMitra" w:hint="cs"/>
          <w:rtl/>
        </w:rPr>
        <w:t>بحث</w:t>
      </w:r>
      <w:r w:rsidRPr="009F0ED5">
        <w:rPr>
          <w:rFonts w:ascii="IRMitra" w:hAnsi="IRMitra" w:cs="IRMitra"/>
          <w:rtl/>
        </w:rPr>
        <w:t>، نکات ظر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ف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دارد که من نم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خواهم</w:t>
      </w:r>
      <w:r w:rsidRPr="009F0ED5">
        <w:rPr>
          <w:rFonts w:ascii="IRMitra" w:hAnsi="IRMitra" w:cs="IRMitra"/>
          <w:rtl/>
        </w:rPr>
        <w:t xml:space="preserve"> به طور مفصل به آنها بپردازم.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مثال با مثال قاعده «لاضرر» تفاوت‌ها</w:t>
      </w:r>
      <w:r w:rsidRPr="009F0ED5">
        <w:rPr>
          <w:rFonts w:ascii="IRMitra" w:hAnsi="IRMitra" w:cs="IRMitra" w:hint="cs"/>
          <w:rtl/>
        </w:rPr>
        <w:t>یی</w:t>
      </w:r>
      <w:r w:rsidRPr="009F0ED5">
        <w:rPr>
          <w:rFonts w:ascii="IRMitra" w:hAnsi="IRMitra" w:cs="IRMitra"/>
          <w:rtl/>
        </w:rPr>
        <w:t xml:space="preserve"> دارد که از آن عبور 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کنم</w:t>
      </w:r>
      <w:r w:rsidRPr="009F0ED5">
        <w:rPr>
          <w:rFonts w:ascii="IRMitra" w:hAnsi="IRMitra" w:cs="IRMitra"/>
          <w:rtl/>
        </w:rPr>
        <w:t>. عمده موضوع، استدلال د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گر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است که </w:t>
      </w:r>
      <w:r w:rsidR="00787E05">
        <w:rPr>
          <w:rFonts w:ascii="IRMitra" w:hAnsi="IRMitra" w:cs="IRMitra" w:hint="cs"/>
          <w:rtl/>
        </w:rPr>
        <w:t>آیت الله والد</w:t>
      </w:r>
      <w:r w:rsidRPr="009F0ED5">
        <w:rPr>
          <w:rFonts w:ascii="IRMitra" w:hAnsi="IRMitra" w:cs="IRMitra"/>
          <w:rtl/>
        </w:rPr>
        <w:t xml:space="preserve"> مطرح </w:t>
      </w:r>
      <w:r w:rsidR="00787E05">
        <w:rPr>
          <w:rFonts w:ascii="IRMitra" w:hAnsi="IRMitra" w:cs="IRMitra" w:hint="cs"/>
          <w:rtl/>
        </w:rPr>
        <w:t>می‌</w:t>
      </w:r>
      <w:r w:rsidRPr="009F0ED5">
        <w:rPr>
          <w:rFonts w:ascii="IRMitra" w:hAnsi="IRMitra" w:cs="IRMitra"/>
          <w:rtl/>
        </w:rPr>
        <w:t>فرمودند.</w:t>
      </w:r>
    </w:p>
    <w:p w14:paraId="78C70B56" w14:textId="7AB36916" w:rsidR="009F0ED5" w:rsidRPr="009F0ED5" w:rsidRDefault="00787E05" w:rsidP="001044A6">
      <w:pPr>
        <w:spacing w:before="240"/>
        <w:jc w:val="both"/>
        <w:rPr>
          <w:rFonts w:ascii="IRMitra" w:hAnsi="IRMitra" w:cs="IRMitra"/>
          <w:rtl/>
        </w:rPr>
      </w:pPr>
      <w:r w:rsidRPr="00787E05">
        <w:rPr>
          <w:rFonts w:ascii="IRMitra" w:hAnsi="IRMitra" w:cs="IRMitra" w:hint="cs"/>
          <w:color w:val="FF0000"/>
          <w:rtl/>
        </w:rPr>
        <w:t>استدلال دوم</w:t>
      </w:r>
      <w:r>
        <w:rPr>
          <w:rFonts w:ascii="IRMitra" w:hAnsi="IRMitra" w:cs="IRMitra" w:hint="cs"/>
          <w:rtl/>
        </w:rPr>
        <w:t>: در این روایت، سائل از چه چیزی سؤال کرده است</w:t>
      </w:r>
      <w:r w:rsidR="009F0ED5" w:rsidRPr="009F0ED5">
        <w:rPr>
          <w:rFonts w:ascii="IRMitra" w:hAnsi="IRMitra" w:cs="IRMitra"/>
          <w:rtl/>
        </w:rPr>
        <w:t>؟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عبارت به ظاهر ساده است: «</w:t>
      </w:r>
      <w:r>
        <w:rPr>
          <w:rFonts w:ascii="IRMitra" w:hAnsi="IRMitra" w:cs="IRMitra" w:hint="cs"/>
          <w:rtl/>
        </w:rPr>
        <w:t xml:space="preserve">اشخاص باید در ماه رمضان </w:t>
      </w:r>
      <w:r w:rsidR="009F0ED5" w:rsidRPr="009F0ED5">
        <w:rPr>
          <w:rFonts w:ascii="IRMitra" w:hAnsi="IRMitra" w:cs="IRMitra"/>
          <w:rtl/>
        </w:rPr>
        <w:t>روزه بگ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ر</w:t>
      </w:r>
      <w:r>
        <w:rPr>
          <w:rFonts w:ascii="IRMitra" w:hAnsi="IRMitra" w:cs="IRMitra" w:hint="cs"/>
          <w:rtl/>
        </w:rPr>
        <w:t>ن</w:t>
      </w:r>
      <w:r w:rsidR="009F0ED5" w:rsidRPr="009F0ED5">
        <w:rPr>
          <w:rFonts w:ascii="IRMitra" w:hAnsi="IRMitra" w:cs="IRMitra" w:hint="eastAsia"/>
          <w:rtl/>
        </w:rPr>
        <w:t>د»</w:t>
      </w:r>
      <w:r w:rsidR="009F0ED5" w:rsidRPr="009F0ED5">
        <w:rPr>
          <w:rFonts w:ascii="IRMitra" w:hAnsi="IRMitra" w:cs="IRMitra"/>
          <w:rtl/>
        </w:rPr>
        <w:t>. اما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موضوع که ماه رمضان با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د</w:t>
      </w:r>
      <w:r w:rsidR="009F0ED5" w:rsidRPr="009F0ED5">
        <w:rPr>
          <w:rFonts w:ascii="IRMitra" w:hAnsi="IRMitra" w:cs="IRMitra"/>
          <w:rtl/>
        </w:rPr>
        <w:t xml:space="preserve"> روزه گرفته شو</w:t>
      </w:r>
      <w:r w:rsidR="009F0ED5" w:rsidRPr="009F0ED5">
        <w:rPr>
          <w:rFonts w:ascii="IRMitra" w:hAnsi="IRMitra" w:cs="IRMitra" w:hint="eastAsia"/>
          <w:rtl/>
        </w:rPr>
        <w:t>د،</w:t>
      </w:r>
      <w:r w:rsidR="009F0ED5" w:rsidRPr="009F0ED5">
        <w:rPr>
          <w:rFonts w:ascii="IRMitra" w:hAnsi="IRMitra" w:cs="IRMitra"/>
          <w:rtl/>
        </w:rPr>
        <w:t xml:space="preserve"> امر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بد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ه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است</w:t>
      </w:r>
      <w:r>
        <w:rPr>
          <w:rFonts w:ascii="IRMitra" w:hAnsi="IRMitra" w:cs="IRMitra" w:hint="cs"/>
          <w:rtl/>
        </w:rPr>
        <w:t xml:space="preserve"> و نیازمند سؤال نیست</w:t>
      </w:r>
      <w:r w:rsidR="009F0ED5" w:rsidRPr="009F0ED5">
        <w:rPr>
          <w:rFonts w:ascii="IRMitra" w:hAnsi="IRMitra" w:cs="IRMitra"/>
          <w:rtl/>
        </w:rPr>
        <w:t>. پس امام (عل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ه</w:t>
      </w:r>
      <w:r w:rsidR="009F0ED5" w:rsidRPr="009F0ED5">
        <w:rPr>
          <w:rFonts w:ascii="IRMitra" w:hAnsi="IRMitra" w:cs="IRMitra"/>
          <w:rtl/>
        </w:rPr>
        <w:t xml:space="preserve"> السلام) به چه مطلب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اشاره م</w:t>
      </w:r>
      <w:r w:rsidR="009F0ED5" w:rsidRPr="009F0ED5">
        <w:rPr>
          <w:rFonts w:ascii="IRMitra" w:hAnsi="IRMitra" w:cs="IRMitra" w:hint="cs"/>
          <w:rtl/>
        </w:rPr>
        <w:t>ی‌</w:t>
      </w:r>
      <w:r w:rsidR="009F0ED5" w:rsidRPr="009F0ED5">
        <w:rPr>
          <w:rFonts w:ascii="IRMitra" w:hAnsi="IRMitra" w:cs="IRMitra" w:hint="eastAsia"/>
          <w:rtl/>
        </w:rPr>
        <w:t>کنند؟</w:t>
      </w:r>
    </w:p>
    <w:p w14:paraId="070ADD5A" w14:textId="3A2157EC" w:rsidR="009F0ED5" w:rsidRP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9F0ED5">
        <w:rPr>
          <w:rFonts w:ascii="IRMitra" w:hAnsi="IRMitra" w:cs="IRMitra" w:hint="eastAsia"/>
          <w:rtl/>
        </w:rPr>
        <w:t>به</w:t>
      </w:r>
      <w:r w:rsidRPr="009F0ED5">
        <w:rPr>
          <w:rFonts w:ascii="IRMitra" w:hAnsi="IRMitra" w:cs="IRMitra"/>
          <w:rtl/>
        </w:rPr>
        <w:t xml:space="preserve"> نظر 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رسد</w:t>
      </w:r>
      <w:r w:rsidRPr="009F0ED5">
        <w:rPr>
          <w:rFonts w:ascii="IRMitra" w:hAnsi="IRMitra" w:cs="IRMitra"/>
          <w:rtl/>
        </w:rPr>
        <w:t xml:space="preserve">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عبارت ناظر به بحث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است که عامه مطرح 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کنند</w:t>
      </w:r>
      <w:r w:rsidR="00787E05">
        <w:rPr>
          <w:rFonts w:ascii="IRMitra" w:hAnsi="IRMitra" w:cs="IRMitra" w:hint="cs"/>
          <w:rtl/>
        </w:rPr>
        <w:t xml:space="preserve"> و می‌گویند در سفر می‌توان روزه گرفت</w:t>
      </w:r>
      <w:r w:rsidRPr="009F0ED5">
        <w:rPr>
          <w:rFonts w:ascii="IRMitra" w:hAnsi="IRMitra" w:cs="IRMitra"/>
          <w:rtl/>
        </w:rPr>
        <w:t>. سه د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دگاه</w:t>
      </w:r>
      <w:r w:rsidRPr="009F0ED5">
        <w:rPr>
          <w:rFonts w:ascii="IRMitra" w:hAnsi="IRMitra" w:cs="IRMitra"/>
          <w:rtl/>
        </w:rPr>
        <w:t xml:space="preserve"> درباره روزه در سفر </w:t>
      </w:r>
      <w:r w:rsidR="00787E05">
        <w:rPr>
          <w:rFonts w:ascii="IRMitra" w:hAnsi="IRMitra" w:cs="IRMitra" w:hint="cs"/>
          <w:rtl/>
        </w:rPr>
        <w:t>مطرح است</w:t>
      </w:r>
      <w:r w:rsidRPr="009F0ED5">
        <w:rPr>
          <w:rFonts w:ascii="IRMitra" w:hAnsi="IRMitra" w:cs="IRMitra"/>
          <w:rtl/>
        </w:rPr>
        <w:t>:</w:t>
      </w:r>
    </w:p>
    <w:p w14:paraId="46DA89F4" w14:textId="53915453" w:rsidR="009F0ED5" w:rsidRP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787E05">
        <w:rPr>
          <w:rFonts w:ascii="IRMitra" w:hAnsi="IRMitra" w:cs="IRMitra"/>
          <w:color w:val="FF0000"/>
          <w:rtl/>
        </w:rPr>
        <w:t xml:space="preserve">قول اول </w:t>
      </w:r>
      <w:r w:rsidRPr="009F0ED5">
        <w:rPr>
          <w:rFonts w:ascii="IRMitra" w:hAnsi="IRMitra" w:cs="IRMitra"/>
          <w:rtl/>
        </w:rPr>
        <w:t>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نکه</w:t>
      </w:r>
      <w:r w:rsidRPr="009F0ED5">
        <w:rPr>
          <w:rFonts w:ascii="IRMitra" w:hAnsi="IRMitra" w:cs="IRMitra"/>
          <w:rtl/>
        </w:rPr>
        <w:t xml:space="preserve"> مسافر حتماً با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د</w:t>
      </w:r>
      <w:r w:rsidRPr="009F0ED5">
        <w:rPr>
          <w:rFonts w:ascii="IRMitra" w:hAnsi="IRMitra" w:cs="IRMitra"/>
          <w:rtl/>
        </w:rPr>
        <w:t xml:space="preserve"> روزه بگ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رد</w:t>
      </w:r>
      <w:r w:rsidRPr="009F0ED5">
        <w:rPr>
          <w:rFonts w:ascii="IRMitra" w:hAnsi="IRMitra" w:cs="IRMitra"/>
          <w:rtl/>
        </w:rPr>
        <w:t xml:space="preserve"> و روزه در سفر واجب است.</w:t>
      </w:r>
    </w:p>
    <w:p w14:paraId="48EB41B0" w14:textId="326C496C" w:rsidR="009F0ED5" w:rsidRP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787E05">
        <w:rPr>
          <w:rFonts w:ascii="IRMitra" w:hAnsi="IRMitra" w:cs="IRMitra"/>
          <w:color w:val="FF0000"/>
          <w:rtl/>
        </w:rPr>
        <w:t xml:space="preserve">قول دوم </w:t>
      </w:r>
      <w:r w:rsidRPr="009F0ED5">
        <w:rPr>
          <w:rFonts w:ascii="IRMitra" w:hAnsi="IRMitra" w:cs="IRMitra"/>
          <w:rtl/>
        </w:rPr>
        <w:t>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نکه</w:t>
      </w:r>
      <w:r w:rsidRPr="009F0ED5">
        <w:rPr>
          <w:rFonts w:ascii="IRMitra" w:hAnsi="IRMitra" w:cs="IRMitra"/>
          <w:rtl/>
        </w:rPr>
        <w:t xml:space="preserve"> مسافر نبا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د</w:t>
      </w:r>
      <w:r w:rsidRPr="009F0ED5">
        <w:rPr>
          <w:rFonts w:ascii="IRMitra" w:hAnsi="IRMitra" w:cs="IRMitra"/>
          <w:rtl/>
        </w:rPr>
        <w:t xml:space="preserve"> روزه بگ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رد</w:t>
      </w:r>
      <w:r w:rsidRPr="009F0ED5">
        <w:rPr>
          <w:rFonts w:ascii="IRMitra" w:hAnsi="IRMitra" w:cs="IRMitra"/>
          <w:rtl/>
        </w:rPr>
        <w:t xml:space="preserve"> و اگر روزه بگ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رد،</w:t>
      </w:r>
      <w:r w:rsidRPr="009F0ED5">
        <w:rPr>
          <w:rFonts w:ascii="IRMitra" w:hAnsi="IRMitra" w:cs="IRMitra"/>
          <w:rtl/>
        </w:rPr>
        <w:t xml:space="preserve"> روزه او باطل است.</w:t>
      </w:r>
    </w:p>
    <w:p w14:paraId="0443D3EF" w14:textId="10324383" w:rsidR="009F0ED5" w:rsidRP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787E05">
        <w:rPr>
          <w:rFonts w:ascii="IRMitra" w:hAnsi="IRMitra" w:cs="IRMitra"/>
          <w:color w:val="FF0000"/>
          <w:rtl/>
        </w:rPr>
        <w:t xml:space="preserve">قول سوم </w:t>
      </w:r>
      <w:r w:rsidRPr="009F0ED5">
        <w:rPr>
          <w:rFonts w:ascii="IRMitra" w:hAnsi="IRMitra" w:cs="IRMitra"/>
          <w:rtl/>
        </w:rPr>
        <w:t>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نکه</w:t>
      </w:r>
      <w:r w:rsidRPr="009F0ED5">
        <w:rPr>
          <w:rFonts w:ascii="IRMitra" w:hAnsi="IRMitra" w:cs="IRMitra"/>
          <w:rtl/>
        </w:rPr>
        <w:t xml:space="preserve"> مسافر </w:t>
      </w:r>
      <w:r w:rsidR="00787E05">
        <w:rPr>
          <w:rFonts w:ascii="IRMitra" w:hAnsi="IRMitra" w:cs="IRMitra" w:hint="cs"/>
          <w:rtl/>
        </w:rPr>
        <w:t>مخیر</w:t>
      </w:r>
      <w:r w:rsidRPr="009F0ED5">
        <w:rPr>
          <w:rFonts w:ascii="IRMitra" w:hAnsi="IRMitra" w:cs="IRMitra"/>
          <w:rtl/>
        </w:rPr>
        <w:t xml:space="preserve"> است؛ اگر </w:t>
      </w:r>
      <w:r w:rsidR="00787E05">
        <w:rPr>
          <w:rFonts w:ascii="IRMitra" w:hAnsi="IRMitra" w:cs="IRMitra" w:hint="cs"/>
          <w:rtl/>
        </w:rPr>
        <w:t>خواست</w:t>
      </w:r>
      <w:r w:rsidRPr="009F0ED5">
        <w:rPr>
          <w:rFonts w:ascii="IRMitra" w:hAnsi="IRMitra" w:cs="IRMitra"/>
          <w:rtl/>
        </w:rPr>
        <w:t xml:space="preserve"> روزه بگ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رد</w:t>
      </w:r>
      <w:r w:rsidRPr="009F0ED5">
        <w:rPr>
          <w:rFonts w:ascii="IRMitra" w:hAnsi="IRMitra" w:cs="IRMitra"/>
          <w:rtl/>
        </w:rPr>
        <w:t xml:space="preserve"> و اگر </w:t>
      </w:r>
      <w:r w:rsidR="00787E05">
        <w:rPr>
          <w:rFonts w:ascii="IRMitra" w:hAnsi="IRMitra" w:cs="IRMitra" w:hint="cs"/>
          <w:rtl/>
        </w:rPr>
        <w:t>نخواست</w:t>
      </w:r>
      <w:r w:rsidRPr="009F0ED5">
        <w:rPr>
          <w:rFonts w:ascii="IRMitra" w:hAnsi="IRMitra" w:cs="IRMitra"/>
          <w:rtl/>
        </w:rPr>
        <w:t xml:space="preserve"> افطار کند.</w:t>
      </w:r>
    </w:p>
    <w:p w14:paraId="64F800CA" w14:textId="6E311143" w:rsidR="009F0ED5" w:rsidRP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9F0ED5">
        <w:rPr>
          <w:rFonts w:ascii="IRMitra" w:hAnsi="IRMitra" w:cs="IRMitra" w:hint="eastAsia"/>
          <w:rtl/>
        </w:rPr>
        <w:t>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روا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ت</w:t>
      </w:r>
      <w:r w:rsidRPr="009F0ED5">
        <w:rPr>
          <w:rFonts w:ascii="IRMitra" w:hAnsi="IRMitra" w:cs="IRMitra"/>
          <w:rtl/>
        </w:rPr>
        <w:t xml:space="preserve"> در مقام ب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ان</w:t>
      </w:r>
      <w:r w:rsidRPr="009F0ED5">
        <w:rPr>
          <w:rFonts w:ascii="IRMitra" w:hAnsi="IRMitra" w:cs="IRMitra"/>
          <w:rtl/>
        </w:rPr>
        <w:t xml:space="preserve">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است که قول اول و قول سوم </w:t>
      </w:r>
      <w:r w:rsidR="00787E05">
        <w:rPr>
          <w:rFonts w:ascii="IRMitra" w:hAnsi="IRMitra" w:cs="IRMitra" w:hint="cs"/>
          <w:rtl/>
        </w:rPr>
        <w:t>_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عن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نکه</w:t>
      </w:r>
      <w:r w:rsidRPr="009F0ED5">
        <w:rPr>
          <w:rFonts w:ascii="IRMitra" w:hAnsi="IRMitra" w:cs="IRMitra"/>
          <w:rtl/>
        </w:rPr>
        <w:t xml:space="preserve"> مسافر با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د</w:t>
      </w:r>
      <w:r w:rsidRPr="009F0ED5">
        <w:rPr>
          <w:rFonts w:ascii="IRMitra" w:hAnsi="IRMitra" w:cs="IRMitra"/>
          <w:rtl/>
        </w:rPr>
        <w:t xml:space="preserve"> روزه بگ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رد</w:t>
      </w:r>
      <w:r w:rsidRPr="009F0ED5">
        <w:rPr>
          <w:rFonts w:ascii="IRMitra" w:hAnsi="IRMitra" w:cs="IRMitra"/>
          <w:rtl/>
        </w:rPr>
        <w:t xml:space="preserve"> 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ا</w:t>
      </w:r>
      <w:r w:rsidRPr="009F0ED5">
        <w:rPr>
          <w:rFonts w:ascii="IRMitra" w:hAnsi="IRMitra" w:cs="IRMitra"/>
          <w:rtl/>
        </w:rPr>
        <w:t xml:space="preserve"> </w:t>
      </w:r>
      <w:r w:rsidR="00787E05">
        <w:rPr>
          <w:rFonts w:ascii="IRMitra" w:hAnsi="IRMitra" w:cs="IRMitra" w:hint="cs"/>
          <w:rtl/>
        </w:rPr>
        <w:t>مخیّر</w:t>
      </w:r>
      <w:r w:rsidRPr="009F0ED5">
        <w:rPr>
          <w:rFonts w:ascii="IRMitra" w:hAnsi="IRMitra" w:cs="IRMitra"/>
          <w:rtl/>
        </w:rPr>
        <w:t xml:space="preserve"> است</w:t>
      </w:r>
      <w:r w:rsidR="00787E05">
        <w:rPr>
          <w:rFonts w:ascii="IRMitra" w:hAnsi="IRMitra" w:cs="IRMitra" w:hint="cs"/>
          <w:rtl/>
        </w:rPr>
        <w:t>_</w:t>
      </w:r>
      <w:r w:rsidRPr="009F0ED5">
        <w:rPr>
          <w:rFonts w:ascii="IRMitra" w:hAnsi="IRMitra" w:cs="IRMitra"/>
          <w:rtl/>
        </w:rPr>
        <w:t xml:space="preserve"> </w:t>
      </w:r>
      <w:r w:rsidR="00787E05">
        <w:rPr>
          <w:rFonts w:ascii="IRMitra" w:hAnsi="IRMitra" w:cs="IRMitra" w:hint="cs"/>
          <w:rtl/>
        </w:rPr>
        <w:t>مردود هستند.</w:t>
      </w:r>
      <w:r w:rsidRPr="009F0ED5">
        <w:rPr>
          <w:rFonts w:ascii="IRMitra" w:hAnsi="IRMitra" w:cs="IRMitra"/>
          <w:rtl/>
        </w:rPr>
        <w:t xml:space="preserve"> 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فرما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د</w:t>
      </w:r>
      <w:r w:rsidRPr="009F0ED5">
        <w:rPr>
          <w:rFonts w:ascii="IRMitra" w:hAnsi="IRMitra" w:cs="IRMitra"/>
          <w:rtl/>
        </w:rPr>
        <w:t>: «</w:t>
      </w:r>
      <w:r w:rsidRPr="00787E05">
        <w:rPr>
          <w:rFonts w:ascii="IRMitra" w:hAnsi="IRMitra" w:cs="IRMitra"/>
          <w:color w:val="008000"/>
          <w:rtl/>
        </w:rPr>
        <w:t>من سافر فلا</w:t>
      </w:r>
      <w:r w:rsidRPr="00787E05">
        <w:rPr>
          <w:rFonts w:ascii="IRMitra" w:hAnsi="IRMitra" w:cs="IRMitra" w:hint="cs"/>
          <w:color w:val="008000"/>
          <w:rtl/>
        </w:rPr>
        <w:t>ی</w:t>
      </w:r>
      <w:r w:rsidRPr="00787E05">
        <w:rPr>
          <w:rFonts w:ascii="IRMitra" w:hAnsi="IRMitra" w:cs="IRMitra" w:hint="eastAsia"/>
          <w:color w:val="008000"/>
          <w:rtl/>
        </w:rPr>
        <w:t>صمه</w:t>
      </w:r>
      <w:r w:rsidRPr="009F0ED5">
        <w:rPr>
          <w:rFonts w:ascii="IRMitra" w:hAnsi="IRMitra" w:cs="IRMitra" w:hint="eastAsia"/>
          <w:rtl/>
        </w:rPr>
        <w:t>»</w:t>
      </w:r>
      <w:r w:rsidRPr="009F0ED5">
        <w:rPr>
          <w:rFonts w:ascii="IRMitra" w:hAnsi="IRMitra" w:cs="IRMitra"/>
          <w:rtl/>
        </w:rPr>
        <w:t xml:space="preserve"> (کس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که مسافر است، نبا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د</w:t>
      </w:r>
      <w:r w:rsidRPr="009F0ED5">
        <w:rPr>
          <w:rFonts w:ascii="IRMitra" w:hAnsi="IRMitra" w:cs="IRMitra"/>
          <w:rtl/>
        </w:rPr>
        <w:t xml:space="preserve"> روزه بگ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رد</w:t>
      </w:r>
      <w:r w:rsidRPr="009F0ED5">
        <w:rPr>
          <w:rFonts w:ascii="IRMitra" w:hAnsi="IRMitra" w:cs="IRMitra"/>
          <w:rtl/>
        </w:rPr>
        <w:t xml:space="preserve">). </w:t>
      </w:r>
      <w:r w:rsidR="00787E05">
        <w:rPr>
          <w:rFonts w:ascii="IRMitra" w:hAnsi="IRMitra" w:cs="IRMitra" w:hint="cs"/>
          <w:rtl/>
        </w:rPr>
        <w:t xml:space="preserve">حضرت برای اثبات مدعای خویش به آیه </w:t>
      </w:r>
      <w:r w:rsidR="00787E05">
        <w:rPr>
          <w:rFonts w:ascii="IRMitra" w:hAnsi="IRMitra" w:cs="IRMitra"/>
          <w:color w:val="007200"/>
          <w:rtl/>
        </w:rPr>
        <w:t xml:space="preserve">﴿فَمَنْ شَهِدَ مِنْكُمُ الشَّهْرَ فَلْيَصُمْهُ﴾ </w:t>
      </w:r>
      <w:r w:rsidR="00787E05">
        <w:rPr>
          <w:rFonts w:ascii="IRMitra" w:hAnsi="IRMitra" w:cs="IRMitra" w:hint="cs"/>
          <w:rtl/>
        </w:rPr>
        <w:t xml:space="preserve">استدلال کرده‌اند؛ بحث آن است که </w:t>
      </w:r>
      <w:r w:rsidRPr="009F0ED5">
        <w:rPr>
          <w:rFonts w:ascii="IRMitra" w:hAnsi="IRMitra" w:cs="IRMitra"/>
          <w:rtl/>
        </w:rPr>
        <w:t>چگونه 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توان</w:t>
      </w:r>
      <w:r w:rsidRPr="009F0ED5">
        <w:rPr>
          <w:rFonts w:ascii="IRMitra" w:hAnsi="IRMitra" w:cs="IRMitra"/>
          <w:rtl/>
        </w:rPr>
        <w:t xml:space="preserve"> </w:t>
      </w:r>
      <w:r w:rsidR="00787E05">
        <w:rPr>
          <w:rFonts w:ascii="IRMitra" w:hAnsi="IRMitra" w:cs="IRMitra" w:hint="cs"/>
          <w:rtl/>
        </w:rPr>
        <w:t>با آیه، بر این مطلب</w:t>
      </w:r>
      <w:r w:rsidRPr="009F0ED5">
        <w:rPr>
          <w:rFonts w:ascii="IRMitra" w:hAnsi="IRMitra" w:cs="IRMitra"/>
          <w:rtl/>
        </w:rPr>
        <w:t xml:space="preserve"> استدلال کرد</w:t>
      </w:r>
      <w:r w:rsidR="00787E05">
        <w:rPr>
          <w:rFonts w:ascii="IRMitra" w:hAnsi="IRMitra" w:cs="IRMitra" w:hint="cs"/>
          <w:rtl/>
        </w:rPr>
        <w:t>؟</w:t>
      </w:r>
    </w:p>
    <w:p w14:paraId="40F489A7" w14:textId="32508F6A" w:rsidR="009F0ED5" w:rsidRPr="009F0ED5" w:rsidRDefault="00787E05" w:rsidP="001044A6">
      <w:pPr>
        <w:spacing w:before="240"/>
        <w:jc w:val="both"/>
        <w:rPr>
          <w:rFonts w:ascii="IRMitra" w:hAnsi="IRMitra" w:cs="IRMitra"/>
          <w:rtl/>
        </w:rPr>
      </w:pPr>
      <w:r>
        <w:rPr>
          <w:rFonts w:ascii="IRMitra" w:hAnsi="IRMitra" w:cs="IRMitra" w:hint="cs"/>
          <w:rtl/>
        </w:rPr>
        <w:t xml:space="preserve">استدلال حضرت به آیه، کاشف از آن است که معنای آیه چنین است: </w:t>
      </w:r>
      <w:r w:rsidR="009F0ED5" w:rsidRPr="009F0ED5">
        <w:rPr>
          <w:rFonts w:ascii="IRMitra" w:hAnsi="IRMitra" w:cs="IRMitra"/>
          <w:rtl/>
        </w:rPr>
        <w:t>«روزه بر غ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ر</w:t>
      </w:r>
      <w:r w:rsidR="009F0ED5" w:rsidRPr="009F0ED5">
        <w:rPr>
          <w:rFonts w:ascii="IRMitra" w:hAnsi="IRMitra" w:cs="IRMitra"/>
          <w:rtl/>
        </w:rPr>
        <w:t xml:space="preserve"> مسافر واجب است»</w:t>
      </w:r>
      <w:r w:rsidR="006F1CF4">
        <w:rPr>
          <w:rFonts w:ascii="IRMitra" w:hAnsi="IRMitra" w:cs="IRMitra" w:hint="cs"/>
          <w:rtl/>
        </w:rPr>
        <w:t>؛ یعنی استدلال متوقف بر آن است که «شهد» به معنای «غیر مسافر» باشد.</w:t>
      </w:r>
      <w:r>
        <w:rPr>
          <w:rFonts w:ascii="IRMitra" w:hAnsi="IRMitra" w:cs="IRMitra" w:hint="cs"/>
          <w:rtl/>
        </w:rPr>
        <w:t xml:space="preserve"> </w:t>
      </w:r>
      <w:r w:rsidR="009F0ED5" w:rsidRPr="009F0ED5">
        <w:rPr>
          <w:rFonts w:ascii="IRMitra" w:hAnsi="IRMitra" w:cs="IRMitra"/>
          <w:rtl/>
        </w:rPr>
        <w:t>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آ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ه</w:t>
      </w:r>
      <w:r w:rsidR="009F0ED5" w:rsidRPr="009F0ED5">
        <w:rPr>
          <w:rFonts w:ascii="IRMitra" w:hAnsi="IRMitra" w:cs="IRMitra"/>
          <w:rtl/>
        </w:rPr>
        <w:t xml:space="preserve"> در مقام تحد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د</w:t>
      </w:r>
      <w:r w:rsidR="009F0ED5" w:rsidRPr="009F0ED5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 w:hint="cs"/>
          <w:rtl/>
        </w:rPr>
        <w:t xml:space="preserve"> است</w:t>
      </w:r>
      <w:r w:rsidR="006F1CF4">
        <w:rPr>
          <w:rFonts w:ascii="IRMitra" w:hAnsi="IRMitra" w:cs="IRMitra" w:hint="cs"/>
          <w:rtl/>
        </w:rPr>
        <w:t xml:space="preserve"> و </w:t>
      </w:r>
      <w:r w:rsidR="009F0ED5" w:rsidRPr="009F0ED5">
        <w:rPr>
          <w:rFonts w:ascii="IRMitra" w:hAnsi="IRMitra" w:cs="IRMitra"/>
          <w:rtl/>
        </w:rPr>
        <w:t>در صورت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که ب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مسافر و غ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ر</w:t>
      </w:r>
      <w:r w:rsidR="009F0ED5" w:rsidRPr="009F0ED5">
        <w:rPr>
          <w:rFonts w:ascii="IRMitra" w:hAnsi="IRMitra" w:cs="IRMitra"/>
          <w:rtl/>
        </w:rPr>
        <w:t xml:space="preserve"> مسافر تفاوت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قائل نباشد و روزه بر همه (چه مسافر و چه غ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ر</w:t>
      </w:r>
      <w:r w:rsidR="009F0ED5" w:rsidRPr="009F0ED5">
        <w:rPr>
          <w:rFonts w:ascii="IRMitra" w:hAnsi="IRMitra" w:cs="IRMitra"/>
          <w:rtl/>
        </w:rPr>
        <w:t xml:space="preserve"> مسافر) واجب </w:t>
      </w:r>
      <w:r>
        <w:rPr>
          <w:rFonts w:ascii="IRMitra" w:hAnsi="IRMitra" w:cs="IRMitra" w:hint="cs"/>
          <w:rtl/>
        </w:rPr>
        <w:t xml:space="preserve">یا لااقل مشروع </w:t>
      </w:r>
      <w:r w:rsidR="009F0ED5" w:rsidRPr="009F0ED5">
        <w:rPr>
          <w:rFonts w:ascii="IRMitra" w:hAnsi="IRMitra" w:cs="IRMitra"/>
          <w:rtl/>
        </w:rPr>
        <w:t xml:space="preserve">باشد، </w:t>
      </w:r>
      <w:r>
        <w:rPr>
          <w:rFonts w:ascii="IRMitra" w:hAnsi="IRMitra" w:cs="IRMitra" w:hint="cs"/>
          <w:rtl/>
        </w:rPr>
        <w:t xml:space="preserve">باید ذکر می‌شد. </w:t>
      </w:r>
      <w:r w:rsidR="009F0ED5" w:rsidRPr="009F0ED5">
        <w:rPr>
          <w:rFonts w:ascii="IRMitra" w:hAnsi="IRMitra" w:cs="IRMitra"/>
          <w:rtl/>
        </w:rPr>
        <w:t>وقت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در آ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ه</w:t>
      </w:r>
      <w:r w:rsidR="009F0ED5" w:rsidRPr="009F0ED5">
        <w:rPr>
          <w:rFonts w:ascii="IRMitra" w:hAnsi="IRMitra" w:cs="IRMitra"/>
          <w:rtl/>
        </w:rPr>
        <w:t xml:space="preserve"> فقط به غ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ر</w:t>
      </w:r>
      <w:r w:rsidR="009F0ED5" w:rsidRPr="009F0ED5">
        <w:rPr>
          <w:rFonts w:ascii="IRMitra" w:hAnsi="IRMitra" w:cs="IRMitra"/>
          <w:rtl/>
        </w:rPr>
        <w:t xml:space="preserve"> مسافر اشاره شده و گفته شده که «روزه بر غ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ر</w:t>
      </w:r>
      <w:r w:rsidR="009F0ED5" w:rsidRPr="009F0ED5">
        <w:rPr>
          <w:rFonts w:ascii="IRMitra" w:hAnsi="IRMitra" w:cs="IRMitra"/>
          <w:rtl/>
        </w:rPr>
        <w:t xml:space="preserve"> مسافر واجب است»، پس معلوم م</w:t>
      </w:r>
      <w:r w:rsidR="009F0ED5" w:rsidRPr="009F0ED5">
        <w:rPr>
          <w:rFonts w:ascii="IRMitra" w:hAnsi="IRMitra" w:cs="IRMitra" w:hint="cs"/>
          <w:rtl/>
        </w:rPr>
        <w:t>ی‌</w:t>
      </w:r>
      <w:r w:rsidR="009F0ED5" w:rsidRPr="009F0ED5">
        <w:rPr>
          <w:rFonts w:ascii="IRMitra" w:hAnsi="IRMitra" w:cs="IRMitra" w:hint="eastAsia"/>
          <w:rtl/>
        </w:rPr>
        <w:t>شود</w:t>
      </w:r>
      <w:r w:rsidR="009F0ED5" w:rsidRPr="009F0ED5">
        <w:rPr>
          <w:rFonts w:ascii="IRMitra" w:hAnsi="IRMitra" w:cs="IRMitra"/>
          <w:rtl/>
        </w:rPr>
        <w:t xml:space="preserve"> که مسافر نبا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د</w:t>
      </w:r>
      <w:r w:rsidR="009F0ED5" w:rsidRPr="009F0ED5">
        <w:rPr>
          <w:rFonts w:ascii="IRMitra" w:hAnsi="IRMitra" w:cs="IRMitra"/>
          <w:rtl/>
        </w:rPr>
        <w:t xml:space="preserve"> روزه بگ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رد</w:t>
      </w:r>
      <w:r w:rsidR="009F0ED5" w:rsidRPr="009F0ED5">
        <w:rPr>
          <w:rFonts w:ascii="IRMitra" w:hAnsi="IRMitra" w:cs="IRMitra"/>
          <w:rtl/>
        </w:rPr>
        <w:t>. «نبا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د»</w:t>
      </w:r>
      <w:r w:rsidR="009F0ED5" w:rsidRPr="009F0ED5">
        <w:rPr>
          <w:rFonts w:ascii="IRMitra" w:hAnsi="IRMitra" w:cs="IRMitra"/>
          <w:rtl/>
        </w:rPr>
        <w:t xml:space="preserve"> به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معناست که روزه بر مسافر مشروع ن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ست</w:t>
      </w:r>
      <w:r w:rsidR="009F0ED5" w:rsidRPr="009F0ED5">
        <w:rPr>
          <w:rFonts w:ascii="IRMitra" w:hAnsi="IRMitra" w:cs="IRMitra"/>
          <w:rtl/>
        </w:rPr>
        <w:t>.</w:t>
      </w:r>
      <w:r>
        <w:rPr>
          <w:rFonts w:ascii="IRMitra" w:hAnsi="IRMitra" w:cs="IRMitra" w:hint="cs"/>
          <w:rtl/>
        </w:rPr>
        <w:t xml:space="preserve"> مشروع نبودن روزه بر مسافر، تنها در </w:t>
      </w:r>
      <w:r w:rsidR="006F1CF4">
        <w:rPr>
          <w:rFonts w:ascii="IRMitra" w:hAnsi="IRMitra" w:cs="IRMitra" w:hint="cs"/>
          <w:rtl/>
        </w:rPr>
        <w:t>صورتی صحیح است که «شهد» به معنای «غیر مسافر» باشد.</w:t>
      </w:r>
    </w:p>
    <w:p w14:paraId="19226615" w14:textId="38A34D69" w:rsidR="009F0ED5" w:rsidRDefault="009F0ED5" w:rsidP="001044A6">
      <w:pPr>
        <w:spacing w:before="240"/>
        <w:jc w:val="both"/>
        <w:rPr>
          <w:rFonts w:ascii="IRMitra" w:hAnsi="IRMitra" w:cs="IRMitra"/>
          <w:rtl/>
        </w:rPr>
      </w:pPr>
      <w:r w:rsidRPr="009F0ED5">
        <w:rPr>
          <w:rFonts w:ascii="IRMitra" w:hAnsi="IRMitra" w:cs="IRMitra"/>
          <w:rtl/>
        </w:rPr>
        <w:t>اگر «شهد» به معنا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«ادرک» تفس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ر</w:t>
      </w:r>
      <w:r w:rsidRPr="009F0ED5">
        <w:rPr>
          <w:rFonts w:ascii="IRMitra" w:hAnsi="IRMitra" w:cs="IRMitra"/>
          <w:rtl/>
        </w:rPr>
        <w:t xml:space="preserve"> شود،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نت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جه</w:t>
      </w:r>
      <w:r w:rsidRPr="009F0ED5">
        <w:rPr>
          <w:rFonts w:ascii="IRMitra" w:hAnsi="IRMitra" w:cs="IRMitra"/>
          <w:rtl/>
        </w:rPr>
        <w:t xml:space="preserve"> حاصل نم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شو</w:t>
      </w:r>
      <w:r w:rsidR="006F1CF4">
        <w:rPr>
          <w:rFonts w:ascii="IRMitra" w:hAnsi="IRMitra" w:cs="IRMitra" w:hint="cs"/>
          <w:rtl/>
        </w:rPr>
        <w:t>د</w:t>
      </w:r>
      <w:r w:rsidRPr="009F0ED5">
        <w:rPr>
          <w:rFonts w:ascii="IRMitra" w:hAnsi="IRMitra" w:cs="IRMitra"/>
          <w:rtl/>
        </w:rPr>
        <w:t>. بنابرا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ن،</w:t>
      </w:r>
      <w:r w:rsidRPr="009F0ED5">
        <w:rPr>
          <w:rFonts w:ascii="IRMitra" w:hAnsi="IRMitra" w:cs="IRMitra"/>
          <w:rtl/>
        </w:rPr>
        <w:t xml:space="preserve"> از استدلال اما</w:t>
      </w:r>
      <w:r w:rsidRPr="009F0ED5">
        <w:rPr>
          <w:rFonts w:ascii="IRMitra" w:hAnsi="IRMitra" w:cs="IRMitra" w:hint="eastAsia"/>
          <w:rtl/>
        </w:rPr>
        <w:t>م</w:t>
      </w:r>
      <w:r w:rsidRPr="009F0ED5">
        <w:rPr>
          <w:rFonts w:ascii="IRMitra" w:hAnsi="IRMitra" w:cs="IRMitra"/>
          <w:rtl/>
        </w:rPr>
        <w:t xml:space="preserve"> (عل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ه</w:t>
      </w:r>
      <w:r w:rsidRPr="009F0ED5">
        <w:rPr>
          <w:rFonts w:ascii="IRMitra" w:hAnsi="IRMitra" w:cs="IRMitra"/>
          <w:rtl/>
        </w:rPr>
        <w:t xml:space="preserve"> السلام) معلوم 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شود</w:t>
      </w:r>
      <w:r w:rsidRPr="009F0ED5">
        <w:rPr>
          <w:rFonts w:ascii="IRMitra" w:hAnsi="IRMitra" w:cs="IRMitra"/>
          <w:rtl/>
        </w:rPr>
        <w:t xml:space="preserve"> که «شهد» در آ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ه</w:t>
      </w:r>
      <w:r w:rsidRPr="009F0ED5">
        <w:rPr>
          <w:rFonts w:ascii="IRMitra" w:hAnsi="IRMitra" w:cs="IRMitra"/>
          <w:rtl/>
        </w:rPr>
        <w:t xml:space="preserve"> به معنا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غ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ر</w:t>
      </w:r>
      <w:r w:rsidRPr="009F0ED5">
        <w:rPr>
          <w:rFonts w:ascii="IRMitra" w:hAnsi="IRMitra" w:cs="IRMitra"/>
          <w:rtl/>
        </w:rPr>
        <w:t xml:space="preserve"> مسافر است.</w:t>
      </w:r>
      <w:r w:rsidR="006F1CF4">
        <w:rPr>
          <w:rFonts w:ascii="IRMitra" w:hAnsi="IRMitra" w:cs="IRMitra" w:hint="cs"/>
          <w:rtl/>
        </w:rPr>
        <w:t xml:space="preserve"> وقتی «شهد» به معنای غیر مسافر شد،</w:t>
      </w:r>
      <w:r w:rsidRPr="009F0ED5">
        <w:rPr>
          <w:rFonts w:ascii="IRMitra" w:hAnsi="IRMitra" w:cs="IRMitra"/>
          <w:rtl/>
        </w:rPr>
        <w:t xml:space="preserve"> «الشهر» 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شود</w:t>
      </w:r>
      <w:r w:rsidRPr="009F0ED5">
        <w:rPr>
          <w:rFonts w:ascii="IRMitra" w:hAnsi="IRMitra" w:cs="IRMitra"/>
          <w:rtl/>
        </w:rPr>
        <w:t xml:space="preserve"> مفعول</w:t>
      </w:r>
      <w:r w:rsidR="006F1CF4">
        <w:rPr>
          <w:rFonts w:ascii="IRMitra" w:hAnsi="IRMitra" w:cs="IRMitra" w:hint="cs"/>
          <w:rtl/>
        </w:rPr>
        <w:t>ٌ</w:t>
      </w:r>
      <w:r w:rsidRPr="009F0ED5">
        <w:rPr>
          <w:rFonts w:ascii="IRMitra" w:hAnsi="IRMitra" w:cs="IRMitra"/>
          <w:rtl/>
        </w:rPr>
        <w:t xml:space="preserve"> ف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ه</w:t>
      </w:r>
      <w:r w:rsidRPr="009F0ED5">
        <w:rPr>
          <w:rFonts w:ascii="IRMitra" w:hAnsi="IRMitra" w:cs="IRMitra"/>
          <w:rtl/>
        </w:rPr>
        <w:t xml:space="preserve">. 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عن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به جا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/>
          <w:rtl/>
        </w:rPr>
        <w:t xml:space="preserve"> «من شهد» بگو</w:t>
      </w:r>
      <w:r w:rsidRPr="009F0ED5">
        <w:rPr>
          <w:rFonts w:ascii="IRMitra" w:hAnsi="IRMitra" w:cs="IRMitra" w:hint="cs"/>
          <w:rtl/>
        </w:rPr>
        <w:t>یی</w:t>
      </w:r>
      <w:r w:rsidRPr="009F0ED5">
        <w:rPr>
          <w:rFonts w:ascii="IRMitra" w:hAnsi="IRMitra" w:cs="IRMitra" w:hint="eastAsia"/>
          <w:rtl/>
        </w:rPr>
        <w:t>م</w:t>
      </w:r>
      <w:r w:rsidRPr="009F0ED5">
        <w:rPr>
          <w:rFonts w:ascii="IRMitra" w:hAnsi="IRMitra" w:cs="IRMitra"/>
          <w:rtl/>
        </w:rPr>
        <w:t xml:space="preserve"> «من کان غ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ر</w:t>
      </w:r>
      <w:r w:rsidRPr="009F0ED5">
        <w:rPr>
          <w:rFonts w:ascii="IRMitra" w:hAnsi="IRMitra" w:cs="IRMitra"/>
          <w:rtl/>
        </w:rPr>
        <w:t xml:space="preserve"> مسافر» (هر کس غ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ر</w:t>
      </w:r>
      <w:r w:rsidRPr="009F0ED5">
        <w:rPr>
          <w:rFonts w:ascii="IRMitra" w:hAnsi="IRMitra" w:cs="IRMitra"/>
          <w:rtl/>
        </w:rPr>
        <w:t xml:space="preserve"> مسافر بود). در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صورت، «الشهر» مفعول ف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ه</w:t>
      </w:r>
      <w:r w:rsidRPr="009F0ED5">
        <w:rPr>
          <w:rFonts w:ascii="IRMitra" w:hAnsi="IRMitra" w:cs="IRMitra"/>
          <w:rtl/>
        </w:rPr>
        <w:t xml:space="preserve"> خواهد بود و طب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عتاً</w:t>
      </w:r>
      <w:r w:rsidRPr="009F0ED5">
        <w:rPr>
          <w:rFonts w:ascii="IRMitra" w:hAnsi="IRMitra" w:cs="IRMitra"/>
          <w:rtl/>
        </w:rPr>
        <w:t xml:space="preserve"> مفعول به نم</w:t>
      </w:r>
      <w:r w:rsidRPr="009F0ED5">
        <w:rPr>
          <w:rFonts w:ascii="IRMitra" w:hAnsi="IRMitra" w:cs="IRMitra" w:hint="cs"/>
          <w:rtl/>
        </w:rPr>
        <w:t>ی‌</w:t>
      </w:r>
      <w:r w:rsidRPr="009F0ED5">
        <w:rPr>
          <w:rFonts w:ascii="IRMitra" w:hAnsi="IRMitra" w:cs="IRMitra" w:hint="eastAsia"/>
          <w:rtl/>
        </w:rPr>
        <w:t>پذ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رد</w:t>
      </w:r>
      <w:r w:rsidRPr="009F0ED5">
        <w:rPr>
          <w:rFonts w:ascii="IRMitra" w:hAnsi="IRMitra" w:cs="IRMitra"/>
          <w:rtl/>
        </w:rPr>
        <w:t>. ا</w:t>
      </w:r>
      <w:r w:rsidRPr="009F0ED5">
        <w:rPr>
          <w:rFonts w:ascii="IRMitra" w:hAnsi="IRMitra" w:cs="IRMitra" w:hint="cs"/>
          <w:rtl/>
        </w:rPr>
        <w:t>ی</w:t>
      </w:r>
      <w:r w:rsidRPr="009F0ED5">
        <w:rPr>
          <w:rFonts w:ascii="IRMitra" w:hAnsi="IRMitra" w:cs="IRMitra" w:hint="eastAsia"/>
          <w:rtl/>
        </w:rPr>
        <w:t>ن</w:t>
      </w:r>
      <w:r w:rsidRPr="009F0ED5">
        <w:rPr>
          <w:rFonts w:ascii="IRMitra" w:hAnsi="IRMitra" w:cs="IRMitra"/>
          <w:rtl/>
        </w:rPr>
        <w:t xml:space="preserve"> استدلال</w:t>
      </w:r>
      <w:r w:rsidR="006F1CF4">
        <w:rPr>
          <w:rFonts w:ascii="IRMitra" w:hAnsi="IRMitra" w:cs="IRMitra" w:hint="cs"/>
          <w:rtl/>
        </w:rPr>
        <w:t xml:space="preserve"> آیت الله والد</w:t>
      </w:r>
      <w:r w:rsidRPr="009F0ED5">
        <w:rPr>
          <w:rFonts w:ascii="IRMitra" w:hAnsi="IRMitra" w:cs="IRMitra"/>
          <w:rtl/>
        </w:rPr>
        <w:t xml:space="preserve"> است.</w:t>
      </w:r>
    </w:p>
    <w:p w14:paraId="66B201AD" w14:textId="32C50F7B" w:rsidR="009F0ED5" w:rsidRPr="009F0ED5" w:rsidRDefault="006F1CF4" w:rsidP="001044A6">
      <w:pPr>
        <w:spacing w:before="240"/>
        <w:jc w:val="both"/>
        <w:rPr>
          <w:rFonts w:ascii="IRMitra" w:hAnsi="IRMitra" w:cs="IRMitra"/>
          <w:rtl/>
        </w:rPr>
      </w:pPr>
      <w:r>
        <w:rPr>
          <w:rFonts w:ascii="IRMitra" w:hAnsi="IRMitra" w:cs="IRMitra" w:hint="cs"/>
          <w:rtl/>
        </w:rPr>
        <w:lastRenderedPageBreak/>
        <w:t>آیت الله والد</w:t>
      </w:r>
      <w:r w:rsidR="009F0ED5" w:rsidRPr="009F0ED5">
        <w:rPr>
          <w:rFonts w:ascii="IRMitra" w:hAnsi="IRMitra" w:cs="IRMitra"/>
          <w:rtl/>
        </w:rPr>
        <w:t xml:space="preserve"> م</w:t>
      </w:r>
      <w:r w:rsidR="009F0ED5" w:rsidRPr="009F0ED5">
        <w:rPr>
          <w:rFonts w:ascii="IRMitra" w:hAnsi="IRMitra" w:cs="IRMitra" w:hint="cs"/>
          <w:rtl/>
        </w:rPr>
        <w:t>ی‌</w:t>
      </w:r>
      <w:r w:rsidR="009F0ED5" w:rsidRPr="009F0ED5">
        <w:rPr>
          <w:rFonts w:ascii="IRMitra" w:hAnsi="IRMitra" w:cs="IRMitra" w:hint="eastAsia"/>
          <w:rtl/>
        </w:rPr>
        <w:t>فرما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>
        <w:rPr>
          <w:rFonts w:ascii="IRMitra" w:hAnsi="IRMitra" w:cs="IRMitra" w:hint="cs"/>
          <w:rtl/>
        </w:rPr>
        <w:t xml:space="preserve">د </w:t>
      </w:r>
      <w:r w:rsidR="009F0ED5" w:rsidRPr="009F0ED5">
        <w:rPr>
          <w:rFonts w:ascii="IRMitra" w:hAnsi="IRMitra" w:cs="IRMitra"/>
          <w:rtl/>
        </w:rPr>
        <w:t>اما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استدلال ناتمام است. </w:t>
      </w:r>
      <w:r>
        <w:rPr>
          <w:rFonts w:ascii="IRMitra" w:hAnsi="IRMitra" w:cs="IRMitra" w:hint="cs"/>
          <w:rtl/>
        </w:rPr>
        <w:t>چون</w:t>
      </w:r>
      <w:r w:rsidR="009F0ED5" w:rsidRPr="009F0ED5">
        <w:rPr>
          <w:rFonts w:ascii="IRMitra" w:hAnsi="IRMitra" w:cs="IRMitra"/>
          <w:rtl/>
        </w:rPr>
        <w:t xml:space="preserve"> سؤال سائل </w:t>
      </w:r>
      <w:r>
        <w:rPr>
          <w:rFonts w:ascii="IRMitra" w:hAnsi="IRMitra" w:cs="IRMitra" w:hint="cs"/>
          <w:rtl/>
        </w:rPr>
        <w:t>از</w:t>
      </w:r>
      <w:r w:rsidR="009F0ED5" w:rsidRPr="009F0ED5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/>
          <w:color w:val="007200"/>
          <w:rtl/>
        </w:rPr>
        <w:t xml:space="preserve">﴿فَمَنْ شَهِدَ مِنْكُمُ الشَّهْرَ فَلْيَصُمْهُ﴾ </w:t>
      </w:r>
      <w:r>
        <w:rPr>
          <w:rFonts w:ascii="IRMitra" w:hAnsi="IRMitra" w:cs="IRMitra" w:hint="cs"/>
          <w:rtl/>
        </w:rPr>
        <w:t xml:space="preserve">می‌تواند ناظر به خصوص این عبارت نباشد، بلکه ناظر به آیه‌ای باشد که این عبارت در آن آمده است. </w:t>
      </w:r>
      <w:r w:rsidR="009F0ED5" w:rsidRPr="009F0ED5">
        <w:rPr>
          <w:rFonts w:ascii="IRMitra" w:hAnsi="IRMitra" w:cs="IRMitra"/>
          <w:rtl/>
        </w:rPr>
        <w:t>گاه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اوقات زمان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که م</w:t>
      </w:r>
      <w:r w:rsidR="009F0ED5" w:rsidRPr="009F0ED5">
        <w:rPr>
          <w:rFonts w:ascii="IRMitra" w:hAnsi="IRMitra" w:cs="IRMitra" w:hint="cs"/>
          <w:rtl/>
        </w:rPr>
        <w:t>ی‌</w:t>
      </w:r>
      <w:r w:rsidR="009F0ED5" w:rsidRPr="009F0ED5">
        <w:rPr>
          <w:rFonts w:ascii="IRMitra" w:hAnsi="IRMitra" w:cs="IRMitra" w:hint="eastAsia"/>
          <w:rtl/>
        </w:rPr>
        <w:t>خواهند</w:t>
      </w:r>
      <w:r w:rsidR="009F0ED5" w:rsidRPr="009F0ED5">
        <w:rPr>
          <w:rFonts w:ascii="IRMitra" w:hAnsi="IRMitra" w:cs="IRMitra"/>
          <w:rtl/>
        </w:rPr>
        <w:t xml:space="preserve"> از آ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ه</w:t>
      </w:r>
      <w:r w:rsidR="009F0ED5" w:rsidRPr="009F0ED5">
        <w:rPr>
          <w:rFonts w:ascii="IRMitra" w:hAnsi="IRMitra" w:cs="IRMitra"/>
          <w:rtl/>
        </w:rPr>
        <w:t xml:space="preserve"> سؤال کنند، تنها </w:t>
      </w:r>
      <w:r>
        <w:rPr>
          <w:rFonts w:ascii="IRMitra" w:hAnsi="IRMitra" w:cs="IRMitra" w:hint="cs"/>
          <w:rtl/>
        </w:rPr>
        <w:t>ابتدای</w:t>
      </w:r>
      <w:r w:rsidR="009F0ED5" w:rsidRPr="009F0ED5">
        <w:rPr>
          <w:rFonts w:ascii="IRMitra" w:hAnsi="IRMitra" w:cs="IRMitra"/>
          <w:rtl/>
        </w:rPr>
        <w:t xml:space="preserve"> آ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ه</w:t>
      </w:r>
      <w:r w:rsidR="009F0ED5" w:rsidRPr="009F0ED5">
        <w:rPr>
          <w:rFonts w:ascii="IRMitra" w:hAnsi="IRMitra" w:cs="IRMitra"/>
          <w:rtl/>
        </w:rPr>
        <w:t xml:space="preserve"> را ذکر م</w:t>
      </w:r>
      <w:r w:rsidR="009F0ED5" w:rsidRPr="009F0ED5">
        <w:rPr>
          <w:rFonts w:ascii="IRMitra" w:hAnsi="IRMitra" w:cs="IRMitra" w:hint="cs"/>
          <w:rtl/>
        </w:rPr>
        <w:t>ی‌</w:t>
      </w:r>
      <w:r w:rsidR="009F0ED5" w:rsidRPr="009F0ED5">
        <w:rPr>
          <w:rFonts w:ascii="IRMitra" w:hAnsi="IRMitra" w:cs="IRMitra" w:hint="eastAsia"/>
          <w:rtl/>
        </w:rPr>
        <w:t>کنند</w:t>
      </w:r>
      <w:r w:rsidR="009F0ED5" w:rsidRPr="009F0ED5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 w:hint="cs"/>
          <w:rtl/>
        </w:rPr>
        <w:t>تا بدینوسیله به</w:t>
      </w:r>
      <w:r w:rsidR="009F0ED5" w:rsidRPr="009F0ED5">
        <w:rPr>
          <w:rFonts w:ascii="IRMitra" w:hAnsi="IRMitra" w:cs="IRMitra"/>
          <w:rtl/>
        </w:rPr>
        <w:t xml:space="preserve"> کل آ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ه</w:t>
      </w:r>
      <w:r w:rsidR="009F0ED5" w:rsidRPr="009F0ED5">
        <w:rPr>
          <w:rFonts w:ascii="IRMitra" w:hAnsi="IRMitra" w:cs="IRMitra"/>
          <w:rtl/>
        </w:rPr>
        <w:t xml:space="preserve"> توجه شود.</w:t>
      </w:r>
      <w:r>
        <w:rPr>
          <w:rFonts w:ascii="IRMitra" w:hAnsi="IRMitra" w:cs="IRMitra" w:hint="cs"/>
          <w:rtl/>
        </w:rPr>
        <w:t xml:space="preserve"> چون </w:t>
      </w:r>
      <w:r w:rsidR="009F0ED5" w:rsidRPr="009F0ED5">
        <w:rPr>
          <w:rFonts w:ascii="IRMitra" w:hAnsi="IRMitra" w:cs="IRMitra" w:hint="eastAsia"/>
          <w:rtl/>
        </w:rPr>
        <w:t>در</w:t>
      </w:r>
      <w:r w:rsidR="009F0ED5" w:rsidRPr="009F0ED5">
        <w:rPr>
          <w:rFonts w:ascii="IRMitra" w:hAnsi="IRMitra" w:cs="IRMitra"/>
          <w:rtl/>
        </w:rPr>
        <w:t xml:space="preserve">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نجا،</w:t>
      </w:r>
      <w:r w:rsidR="009F0ED5" w:rsidRPr="009F0ED5">
        <w:rPr>
          <w:rFonts w:ascii="IRMitra" w:hAnsi="IRMitra" w:cs="IRMitra"/>
          <w:rtl/>
        </w:rPr>
        <w:t xml:space="preserve"> عبارت </w:t>
      </w:r>
      <w:r>
        <w:rPr>
          <w:rFonts w:ascii="IRMitra" w:hAnsi="IRMitra" w:cs="IRMitra"/>
          <w:color w:val="007200"/>
          <w:rtl/>
        </w:rPr>
        <w:t>﴿فَمَنْ شَهِدَ مِنْكُمُ الشَّهْرَ فَلْيَصُمْهُ﴾</w:t>
      </w:r>
      <w:r w:rsidR="009F0ED5" w:rsidRPr="009F0ED5">
        <w:rPr>
          <w:rFonts w:ascii="IRMitra" w:hAnsi="IRMitra" w:cs="IRMitra"/>
          <w:rtl/>
        </w:rPr>
        <w:t xml:space="preserve"> به تنها</w:t>
      </w:r>
      <w:r w:rsidR="009F0ED5" w:rsidRPr="009F0ED5">
        <w:rPr>
          <w:rFonts w:ascii="IRMitra" w:hAnsi="IRMitra" w:cs="IRMitra" w:hint="cs"/>
          <w:rtl/>
        </w:rPr>
        <w:t>یی</w:t>
      </w:r>
      <w:r w:rsidR="009F0ED5" w:rsidRPr="009F0ED5">
        <w:rPr>
          <w:rFonts w:ascii="IRMitra" w:hAnsi="IRMitra" w:cs="IRMitra"/>
          <w:rtl/>
        </w:rPr>
        <w:t xml:space="preserve"> ابهام خاص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ندارد؛ بلکه ابهام مربوط به مجموع آ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ه</w:t>
      </w:r>
      <w:r w:rsidR="009F0ED5" w:rsidRPr="009F0ED5">
        <w:rPr>
          <w:rFonts w:ascii="IRMitra" w:hAnsi="IRMitra" w:cs="IRMitra"/>
          <w:rtl/>
        </w:rPr>
        <w:t xml:space="preserve"> است. در ادامه آ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ه،</w:t>
      </w:r>
      <w:r w:rsidR="009F0ED5" w:rsidRPr="009F0ED5">
        <w:rPr>
          <w:rFonts w:ascii="IRMitra" w:hAnsi="IRMitra" w:cs="IRMitra"/>
          <w:rtl/>
        </w:rPr>
        <w:t xml:space="preserve"> ق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د</w:t>
      </w:r>
      <w:r w:rsidR="009F0ED5" w:rsidRPr="009F0ED5">
        <w:rPr>
          <w:rFonts w:ascii="IRMitra" w:hAnsi="IRMitra" w:cs="IRMitra"/>
          <w:rtl/>
        </w:rPr>
        <w:t xml:space="preserve"> د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گر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وجود دارد که از آن م</w:t>
      </w:r>
      <w:r w:rsidR="009F0ED5" w:rsidRPr="009F0ED5">
        <w:rPr>
          <w:rFonts w:ascii="IRMitra" w:hAnsi="IRMitra" w:cs="IRMitra" w:hint="cs"/>
          <w:rtl/>
        </w:rPr>
        <w:t>ی‌</w:t>
      </w:r>
      <w:r w:rsidR="009F0ED5" w:rsidRPr="009F0ED5">
        <w:rPr>
          <w:rFonts w:ascii="IRMitra" w:hAnsi="IRMitra" w:cs="IRMitra" w:hint="eastAsia"/>
          <w:rtl/>
        </w:rPr>
        <w:t>توان</w:t>
      </w:r>
      <w:r w:rsidR="009F0ED5" w:rsidRPr="009F0ED5">
        <w:rPr>
          <w:rFonts w:ascii="IRMitra" w:hAnsi="IRMitra" w:cs="IRMitra"/>
          <w:rtl/>
        </w:rPr>
        <w:t xml:space="preserve"> برا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اثبات عدم صحت صوم در سفر استفاده کرد.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ق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د</w:t>
      </w:r>
      <w:r w:rsidR="009F0ED5" w:rsidRPr="009F0ED5">
        <w:rPr>
          <w:rFonts w:ascii="IRMitra" w:hAnsi="IRMitra" w:cs="IRMitra"/>
          <w:rtl/>
        </w:rPr>
        <w:t xml:space="preserve"> آن است که:</w:t>
      </w:r>
      <w:r>
        <w:rPr>
          <w:rFonts w:ascii="IRMitra" w:hAnsi="IRMitra" w:cs="IRMitra"/>
          <w:color w:val="007200"/>
          <w:rtl/>
        </w:rPr>
        <w:t>﴿وَمَنْ كَانَ مَرِيضًا أَوْ عَلَىٰ سَفَرٍ فَعِدَّةٌ مِنْ أَيَّامٍ أُخَرَ﴾</w:t>
      </w:r>
      <w:r>
        <w:rPr>
          <w:rFonts w:ascii="IRMitra" w:hAnsi="IRMitra" w:cs="IRMitra" w:hint="cs"/>
          <w:color w:val="007200"/>
          <w:rtl/>
        </w:rPr>
        <w:t xml:space="preserve"> </w:t>
      </w:r>
      <w:r w:rsidR="009F0ED5" w:rsidRPr="009F0ED5">
        <w:rPr>
          <w:rFonts w:ascii="IRMitra" w:hAnsi="IRMitra" w:cs="IRMitra" w:hint="eastAsia"/>
          <w:rtl/>
        </w:rPr>
        <w:t>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عبارت به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معناست که اگر </w:t>
      </w:r>
      <w:r>
        <w:rPr>
          <w:rFonts w:ascii="IRMitra" w:hAnsi="IRMitra" w:cs="IRMitra" w:hint="cs"/>
          <w:rtl/>
        </w:rPr>
        <w:t>مسافر یا مریض</w:t>
      </w:r>
      <w:r w:rsidR="009F0ED5" w:rsidRPr="009F0ED5">
        <w:rPr>
          <w:rFonts w:ascii="IRMitra" w:hAnsi="IRMitra" w:cs="IRMitra"/>
          <w:rtl/>
        </w:rPr>
        <w:t xml:space="preserve"> در ماه رمضان روزه بگ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رد</w:t>
      </w:r>
      <w:r w:rsidR="009F0ED5" w:rsidRPr="009F0ED5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 w:hint="cs"/>
          <w:rtl/>
        </w:rPr>
        <w:t>،</w:t>
      </w:r>
      <w:r w:rsidR="009F0ED5" w:rsidRPr="009F0ED5">
        <w:rPr>
          <w:rFonts w:ascii="IRMitra" w:hAnsi="IRMitra" w:cs="IRMitra"/>
          <w:rtl/>
        </w:rPr>
        <w:t xml:space="preserve"> باز هم با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د</w:t>
      </w:r>
      <w:r w:rsidR="009F0ED5" w:rsidRPr="009F0ED5">
        <w:rPr>
          <w:rFonts w:ascii="IRMitra" w:hAnsi="IRMitra" w:cs="IRMitra"/>
          <w:rtl/>
        </w:rPr>
        <w:t xml:space="preserve"> بعد از ماه رمضان روزه بگ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رد</w:t>
      </w:r>
      <w:r w:rsidR="009F0ED5" w:rsidRPr="009F0ED5">
        <w:rPr>
          <w:rFonts w:ascii="IRMitra" w:hAnsi="IRMitra" w:cs="IRMitra"/>
          <w:rtl/>
        </w:rPr>
        <w:t>. اطلاق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عبارت اقتضا م</w:t>
      </w:r>
      <w:r w:rsidR="009F0ED5" w:rsidRPr="009F0ED5">
        <w:rPr>
          <w:rFonts w:ascii="IRMitra" w:hAnsi="IRMitra" w:cs="IRMitra" w:hint="cs"/>
          <w:rtl/>
        </w:rPr>
        <w:t>ی‌</w:t>
      </w:r>
      <w:r w:rsidR="009F0ED5" w:rsidRPr="009F0ED5">
        <w:rPr>
          <w:rFonts w:ascii="IRMitra" w:hAnsi="IRMitra" w:cs="IRMitra" w:hint="eastAsia"/>
          <w:rtl/>
        </w:rPr>
        <w:t>کند</w:t>
      </w:r>
      <w:r w:rsidR="009F0ED5" w:rsidRPr="009F0ED5">
        <w:rPr>
          <w:rFonts w:ascii="IRMitra" w:hAnsi="IRMitra" w:cs="IRMitra"/>
          <w:rtl/>
        </w:rPr>
        <w:t xml:space="preserve"> که روزه‌ا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که </w:t>
      </w:r>
      <w:r>
        <w:rPr>
          <w:rFonts w:ascii="IRMitra" w:hAnsi="IRMitra" w:cs="IRMitra" w:hint="cs"/>
          <w:rtl/>
        </w:rPr>
        <w:t xml:space="preserve">توسط مریض یا مسافر </w:t>
      </w:r>
      <w:r w:rsidR="009F0ED5" w:rsidRPr="009F0ED5">
        <w:rPr>
          <w:rFonts w:ascii="IRMitra" w:hAnsi="IRMitra" w:cs="IRMitra"/>
          <w:rtl/>
        </w:rPr>
        <w:t>در ماه رمضان گرفته م</w:t>
      </w:r>
      <w:r w:rsidR="009F0ED5" w:rsidRPr="009F0ED5">
        <w:rPr>
          <w:rFonts w:ascii="IRMitra" w:hAnsi="IRMitra" w:cs="IRMitra" w:hint="cs"/>
          <w:rtl/>
        </w:rPr>
        <w:t>ی‌</w:t>
      </w:r>
      <w:r w:rsidR="009F0ED5" w:rsidRPr="009F0ED5">
        <w:rPr>
          <w:rFonts w:ascii="IRMitra" w:hAnsi="IRMitra" w:cs="IRMitra" w:hint="eastAsia"/>
          <w:rtl/>
        </w:rPr>
        <w:t>شود،</w:t>
      </w:r>
      <w:r w:rsidR="009F0ED5" w:rsidRPr="009F0ED5">
        <w:rPr>
          <w:rFonts w:ascii="IRMitra" w:hAnsi="IRMitra" w:cs="IRMitra"/>
          <w:rtl/>
        </w:rPr>
        <w:t xml:space="preserve"> مشروع </w:t>
      </w:r>
      <w:r>
        <w:rPr>
          <w:rFonts w:ascii="IRMitra" w:hAnsi="IRMitra" w:cs="IRMitra" w:hint="cs"/>
          <w:rtl/>
        </w:rPr>
        <w:t>نباشد</w:t>
      </w:r>
      <w:r w:rsidR="009F0ED5" w:rsidRPr="009F0ED5">
        <w:rPr>
          <w:rFonts w:ascii="IRMitra" w:hAnsi="IRMitra" w:cs="IRMitra"/>
          <w:rtl/>
        </w:rPr>
        <w:t xml:space="preserve">. </w:t>
      </w:r>
      <w:r>
        <w:rPr>
          <w:rFonts w:ascii="IRMitra" w:hAnsi="IRMitra" w:cs="IRMitra" w:hint="cs"/>
          <w:rtl/>
        </w:rPr>
        <w:t xml:space="preserve">نمی‌گوید </w:t>
      </w:r>
      <w:r w:rsidR="009F0ED5" w:rsidRPr="009F0ED5">
        <w:rPr>
          <w:rFonts w:ascii="IRMitra" w:hAnsi="IRMitra" w:cs="IRMitra"/>
          <w:rtl/>
        </w:rPr>
        <w:t>اگر روزه نگرفته، با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د</w:t>
      </w:r>
      <w:r w:rsidR="009F0ED5" w:rsidRPr="009F0ED5">
        <w:rPr>
          <w:rFonts w:ascii="IRMitra" w:hAnsi="IRMitra" w:cs="IRMitra"/>
          <w:rtl/>
        </w:rPr>
        <w:t xml:space="preserve"> جبران کند، بل</w:t>
      </w:r>
      <w:r w:rsidR="009F0ED5" w:rsidRPr="009F0ED5">
        <w:rPr>
          <w:rFonts w:ascii="IRMitra" w:hAnsi="IRMitra" w:cs="IRMitra" w:hint="eastAsia"/>
          <w:rtl/>
        </w:rPr>
        <w:t>که</w:t>
      </w:r>
      <w:r w:rsidR="009F0ED5" w:rsidRPr="009F0ED5">
        <w:rPr>
          <w:rFonts w:ascii="IRMitra" w:hAnsi="IRMitra" w:cs="IRMitra"/>
          <w:rtl/>
        </w:rPr>
        <w:t xml:space="preserve"> به طور مطلق</w:t>
      </w:r>
      <w:r>
        <w:rPr>
          <w:rFonts w:ascii="IRMitra" w:hAnsi="IRMitra" w:cs="IRMitra" w:hint="cs"/>
          <w:rtl/>
        </w:rPr>
        <w:t xml:space="preserve"> باید روزهای دیگری را روزه بگیرد. لازمۀ این مطلب آن است که</w:t>
      </w:r>
      <w:r w:rsidR="009F0ED5" w:rsidRPr="009F0ED5">
        <w:rPr>
          <w:rFonts w:ascii="IRMitra" w:hAnsi="IRMitra" w:cs="IRMitra"/>
          <w:rtl/>
        </w:rPr>
        <w:t xml:space="preserve"> روزه‌ا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که بر مر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ض</w:t>
      </w:r>
      <w:r w:rsidR="009F0ED5" w:rsidRPr="009F0ED5">
        <w:rPr>
          <w:rFonts w:ascii="IRMitra" w:hAnsi="IRMitra" w:cs="IRMitra"/>
          <w:rtl/>
        </w:rPr>
        <w:t xml:space="preserve"> و مسافر واجب است، روزه‌ا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</w:t>
      </w:r>
      <w:r w:rsidR="000B1B29">
        <w:rPr>
          <w:rFonts w:ascii="IRMitra" w:hAnsi="IRMitra" w:cs="IRMitra" w:hint="cs"/>
          <w:rtl/>
        </w:rPr>
        <w:t>باشد</w:t>
      </w:r>
      <w:r w:rsidR="009F0ED5" w:rsidRPr="009F0ED5">
        <w:rPr>
          <w:rFonts w:ascii="IRMitra" w:hAnsi="IRMitra" w:cs="IRMitra"/>
          <w:rtl/>
        </w:rPr>
        <w:t xml:space="preserve"> که در ماه رمضان </w:t>
      </w:r>
      <w:r>
        <w:rPr>
          <w:rFonts w:ascii="IRMitra" w:hAnsi="IRMitra" w:cs="IRMitra" w:hint="cs"/>
          <w:rtl/>
        </w:rPr>
        <w:t>انجام</w:t>
      </w:r>
      <w:r w:rsidR="009F0ED5" w:rsidRPr="009F0ED5">
        <w:rPr>
          <w:rFonts w:ascii="IRMitra" w:hAnsi="IRMitra" w:cs="IRMitra"/>
          <w:rtl/>
        </w:rPr>
        <w:t xml:space="preserve"> نم</w:t>
      </w:r>
      <w:r w:rsidR="009F0ED5" w:rsidRPr="009F0ED5">
        <w:rPr>
          <w:rFonts w:ascii="IRMitra" w:hAnsi="IRMitra" w:cs="IRMitra" w:hint="cs"/>
          <w:rtl/>
        </w:rPr>
        <w:t>ی‌</w:t>
      </w:r>
      <w:r w:rsidR="009F0ED5" w:rsidRPr="009F0ED5">
        <w:rPr>
          <w:rFonts w:ascii="IRMitra" w:hAnsi="IRMitra" w:cs="IRMitra" w:hint="eastAsia"/>
          <w:rtl/>
        </w:rPr>
        <w:t>شود</w:t>
      </w:r>
      <w:r w:rsidR="009F0ED5" w:rsidRPr="009F0ED5">
        <w:rPr>
          <w:rFonts w:ascii="IRMitra" w:hAnsi="IRMitra" w:cs="IRMitra"/>
          <w:rtl/>
        </w:rPr>
        <w:t>. بنابرا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ن،</w:t>
      </w:r>
      <w:r w:rsidR="009F0ED5" w:rsidRPr="009F0ED5">
        <w:rPr>
          <w:rFonts w:ascii="IRMitra" w:hAnsi="IRMitra" w:cs="IRMitra"/>
          <w:rtl/>
        </w:rPr>
        <w:t xml:space="preserve"> معنا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عبارت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است که در ماه رمضان نبا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د</w:t>
      </w:r>
      <w:r w:rsidR="009F0ED5" w:rsidRPr="009F0ED5">
        <w:rPr>
          <w:rFonts w:ascii="IRMitra" w:hAnsi="IRMitra" w:cs="IRMitra"/>
          <w:rtl/>
        </w:rPr>
        <w:t xml:space="preserve"> روزه بگ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رد</w:t>
      </w:r>
      <w:r w:rsidR="009F0ED5" w:rsidRPr="009F0ED5">
        <w:rPr>
          <w:rFonts w:ascii="IRMitra" w:hAnsi="IRMitra" w:cs="IRMitra"/>
          <w:rtl/>
        </w:rPr>
        <w:t xml:space="preserve"> و روزه ماه رمضان برا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او مشروع ن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ست</w:t>
      </w:r>
      <w:r w:rsidR="009F0ED5" w:rsidRPr="009F0ED5">
        <w:rPr>
          <w:rFonts w:ascii="IRMitra" w:hAnsi="IRMitra" w:cs="IRMitra"/>
          <w:rtl/>
        </w:rPr>
        <w:t>.</w:t>
      </w:r>
      <w:r w:rsidR="000B1B29">
        <w:rPr>
          <w:rFonts w:ascii="IRMitra" w:hAnsi="IRMitra" w:cs="IRMitra" w:hint="cs"/>
          <w:rtl/>
        </w:rPr>
        <w:t xml:space="preserve"> </w:t>
      </w:r>
      <w:r w:rsidR="009F0ED5" w:rsidRPr="009F0ED5">
        <w:rPr>
          <w:rFonts w:ascii="IRMitra" w:hAnsi="IRMitra" w:cs="IRMitra" w:hint="eastAsia"/>
          <w:rtl/>
        </w:rPr>
        <w:t>استدلال</w:t>
      </w:r>
      <w:r w:rsidR="009F0ED5" w:rsidRPr="009F0ED5">
        <w:rPr>
          <w:rFonts w:ascii="IRMitra" w:hAnsi="IRMitra" w:cs="IRMitra"/>
          <w:rtl/>
        </w:rPr>
        <w:t xml:space="preserve"> ممکن است به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شکل باشد</w:t>
      </w:r>
      <w:r w:rsidR="000B1B29">
        <w:rPr>
          <w:rFonts w:ascii="IRMitra" w:hAnsi="IRMitra" w:cs="IRMitra" w:hint="cs"/>
          <w:rtl/>
        </w:rPr>
        <w:t>.</w:t>
      </w:r>
      <w:r w:rsidR="009F0ED5" w:rsidRPr="009F0ED5">
        <w:rPr>
          <w:rFonts w:ascii="IRMitra" w:hAnsi="IRMitra" w:cs="IRMitra"/>
          <w:rtl/>
        </w:rPr>
        <w:t xml:space="preserve"> اگر استدلال بر اساس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ق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د</w:t>
      </w:r>
      <w:r w:rsidR="009F0ED5" w:rsidRPr="009F0ED5">
        <w:rPr>
          <w:rFonts w:ascii="IRMitra" w:hAnsi="IRMitra" w:cs="IRMitra"/>
          <w:rtl/>
        </w:rPr>
        <w:t xml:space="preserve"> صورت گ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رد،</w:t>
      </w:r>
      <w:r w:rsidR="009F0ED5" w:rsidRPr="009F0ED5">
        <w:rPr>
          <w:rFonts w:ascii="IRMitra" w:hAnsi="IRMitra" w:cs="IRMitra"/>
          <w:rtl/>
        </w:rPr>
        <w:t xml:space="preserve"> د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گر</w:t>
      </w:r>
      <w:r w:rsidR="009F0ED5" w:rsidRPr="009F0ED5">
        <w:rPr>
          <w:rFonts w:ascii="IRMitra" w:hAnsi="IRMitra" w:cs="IRMitra"/>
          <w:rtl/>
        </w:rPr>
        <w:t xml:space="preserve"> ن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از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ن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ست</w:t>
      </w:r>
      <w:r w:rsidR="009F0ED5" w:rsidRPr="009F0ED5">
        <w:rPr>
          <w:rFonts w:ascii="IRMitra" w:hAnsi="IRMitra" w:cs="IRMitra"/>
          <w:rtl/>
        </w:rPr>
        <w:t xml:space="preserve"> که به </w:t>
      </w:r>
      <w:r w:rsidR="000B1B29">
        <w:rPr>
          <w:rFonts w:ascii="IRMitra" w:hAnsi="IRMitra" w:cs="IRMitra"/>
          <w:color w:val="007200"/>
          <w:rtl/>
        </w:rPr>
        <w:t>﴿فَمَنْ شَهِدَ مِنْكُمُ الشَّهْرَ فَلْيَصُمْهُ﴾</w:t>
      </w:r>
      <w:r w:rsidR="009F0ED5" w:rsidRPr="009F0ED5">
        <w:rPr>
          <w:rFonts w:ascii="IRMitra" w:hAnsi="IRMitra" w:cs="IRMitra"/>
          <w:rtl/>
        </w:rPr>
        <w:t xml:space="preserve"> پرداخته شود و بررس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شود که</w:t>
      </w:r>
      <w:r w:rsidR="000B1B29">
        <w:rPr>
          <w:rFonts w:ascii="IRMitra" w:hAnsi="IRMitra" w:cs="IRMitra" w:hint="cs"/>
          <w:rtl/>
        </w:rPr>
        <w:t xml:space="preserve"> معنای</w:t>
      </w:r>
      <w:r w:rsidR="009F0ED5" w:rsidRPr="009F0ED5">
        <w:rPr>
          <w:rFonts w:ascii="IRMitra" w:hAnsi="IRMitra" w:cs="IRMitra"/>
          <w:rtl/>
        </w:rPr>
        <w:t xml:space="preserve"> «شهد»</w:t>
      </w:r>
      <w:r w:rsidR="000B1B29">
        <w:rPr>
          <w:rFonts w:ascii="IRMitra" w:hAnsi="IRMitra" w:cs="IRMitra" w:hint="cs"/>
          <w:rtl/>
        </w:rPr>
        <w:t xml:space="preserve"> چیست</w:t>
      </w:r>
      <w:r w:rsidR="009F0ED5" w:rsidRPr="009F0ED5">
        <w:rPr>
          <w:rFonts w:ascii="IRMitra" w:hAnsi="IRMitra" w:cs="IRMitra"/>
          <w:rtl/>
        </w:rPr>
        <w:t xml:space="preserve">. استدلال </w:t>
      </w:r>
      <w:r w:rsidR="000B1B29">
        <w:rPr>
          <w:rFonts w:ascii="IRMitra" w:hAnsi="IRMitra" w:cs="IRMitra" w:hint="cs"/>
          <w:rtl/>
        </w:rPr>
        <w:t xml:space="preserve">دوم </w:t>
      </w:r>
      <w:r w:rsidR="009F0ED5" w:rsidRPr="009F0ED5">
        <w:rPr>
          <w:rFonts w:ascii="IRMitra" w:hAnsi="IRMitra" w:cs="IRMitra"/>
          <w:rtl/>
        </w:rPr>
        <w:t>در صورت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</w:t>
      </w:r>
      <w:r w:rsidR="000B1B29">
        <w:rPr>
          <w:rFonts w:ascii="IRMitra" w:hAnsi="IRMitra" w:cs="IRMitra" w:hint="cs"/>
          <w:rtl/>
        </w:rPr>
        <w:t>صحیح</w:t>
      </w:r>
      <w:r w:rsidR="009F0ED5" w:rsidRPr="009F0ED5">
        <w:rPr>
          <w:rFonts w:ascii="IRMitra" w:hAnsi="IRMitra" w:cs="IRMitra"/>
          <w:rtl/>
        </w:rPr>
        <w:t xml:space="preserve"> است که امام (عل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ه</w:t>
      </w:r>
      <w:r w:rsidR="009F0ED5" w:rsidRPr="009F0ED5">
        <w:rPr>
          <w:rFonts w:ascii="IRMitra" w:hAnsi="IRMitra" w:cs="IRMitra"/>
          <w:rtl/>
        </w:rPr>
        <w:t xml:space="preserve"> السلام) عبارت «</w:t>
      </w:r>
      <w:r w:rsidR="009F0ED5" w:rsidRPr="009F0ED5">
        <w:rPr>
          <w:rFonts w:ascii="IRMitra" w:hAnsi="IRMitra" w:cs="IRMitra" w:hint="eastAsia"/>
          <w:rtl/>
        </w:rPr>
        <w:t>من</w:t>
      </w:r>
      <w:r w:rsidR="009F0ED5" w:rsidRPr="009F0ED5">
        <w:rPr>
          <w:rFonts w:ascii="IRMitra" w:hAnsi="IRMitra" w:cs="IRMitra"/>
          <w:rtl/>
        </w:rPr>
        <w:t xml:space="preserve"> سافر فلا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صمه»</w:t>
      </w:r>
      <w:r w:rsidR="009F0ED5" w:rsidRPr="009F0ED5">
        <w:rPr>
          <w:rFonts w:ascii="IRMitra" w:hAnsi="IRMitra" w:cs="IRMitra"/>
          <w:rtl/>
        </w:rPr>
        <w:t xml:space="preserve"> را از </w:t>
      </w:r>
      <w:r w:rsidR="000B1B29">
        <w:rPr>
          <w:rFonts w:ascii="IRMitra" w:hAnsi="IRMitra" w:cs="IRMitra" w:hint="cs"/>
          <w:rtl/>
        </w:rPr>
        <w:t xml:space="preserve">خود </w:t>
      </w:r>
      <w:r w:rsidR="000B1B29">
        <w:rPr>
          <w:rFonts w:ascii="IRMitra" w:hAnsi="IRMitra" w:cs="IRMitra"/>
          <w:color w:val="007200"/>
          <w:rtl/>
        </w:rPr>
        <w:t>﴿فَمَنْ شَهِدَ مِنْكُمُ الشَّهْرَ فَلْيَصُمْهُ﴾</w:t>
      </w:r>
      <w:r w:rsidR="009F0ED5" w:rsidRPr="009F0ED5">
        <w:rPr>
          <w:rFonts w:ascii="IRMitra" w:hAnsi="IRMitra" w:cs="IRMitra"/>
          <w:rtl/>
        </w:rPr>
        <w:t xml:space="preserve"> استخراج کرده باشند.</w:t>
      </w:r>
      <w:r w:rsidR="000B1B29">
        <w:rPr>
          <w:rFonts w:ascii="IRMitra" w:hAnsi="IRMitra" w:cs="IRMitra" w:hint="cs"/>
          <w:rtl/>
        </w:rPr>
        <w:t xml:space="preserve"> ولی با توجه به احتمال مزبور، این مطلب قابل اثبات نیست.</w:t>
      </w:r>
    </w:p>
    <w:p w14:paraId="548DE49B" w14:textId="048596A5" w:rsidR="0010000C" w:rsidRPr="0010000C" w:rsidRDefault="000B1B29" w:rsidP="001044A6">
      <w:pPr>
        <w:spacing w:before="240"/>
        <w:jc w:val="both"/>
        <w:rPr>
          <w:rFonts w:ascii="IRMitra" w:hAnsi="IRMitra" w:cs="IRMitra"/>
          <w:rtl/>
        </w:rPr>
      </w:pPr>
      <w:r>
        <w:rPr>
          <w:rFonts w:ascii="IRMitra" w:hAnsi="IRMitra" w:cs="IRMitra" w:hint="cs"/>
          <w:rtl/>
        </w:rPr>
        <w:t xml:space="preserve">بلکه، </w:t>
      </w:r>
      <w:r w:rsidR="009F0ED5" w:rsidRPr="009F0ED5">
        <w:rPr>
          <w:rFonts w:ascii="IRMitra" w:hAnsi="IRMitra" w:cs="IRMitra" w:hint="eastAsia"/>
          <w:rtl/>
        </w:rPr>
        <w:t>نکته‌ا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در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نجا</w:t>
      </w:r>
      <w:r w:rsidR="009F0ED5" w:rsidRPr="009F0ED5">
        <w:rPr>
          <w:rFonts w:ascii="IRMitra" w:hAnsi="IRMitra" w:cs="IRMitra"/>
          <w:rtl/>
        </w:rPr>
        <w:t xml:space="preserve"> وجود دارد که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احتمال را </w:t>
      </w:r>
      <w:r>
        <w:rPr>
          <w:rFonts w:ascii="IRMitra" w:hAnsi="IRMitra" w:cs="IRMitra" w:hint="cs"/>
          <w:rtl/>
        </w:rPr>
        <w:t>متعیّن</w:t>
      </w:r>
      <w:r w:rsidR="009F0ED5" w:rsidRPr="009F0ED5">
        <w:rPr>
          <w:rFonts w:ascii="IRMitra" w:hAnsi="IRMitra" w:cs="IRMitra"/>
          <w:rtl/>
        </w:rPr>
        <w:t xml:space="preserve"> م</w:t>
      </w:r>
      <w:r w:rsidR="009F0ED5" w:rsidRPr="009F0ED5">
        <w:rPr>
          <w:rFonts w:ascii="IRMitra" w:hAnsi="IRMitra" w:cs="IRMitra" w:hint="cs"/>
          <w:rtl/>
        </w:rPr>
        <w:t>ی‌</w:t>
      </w:r>
      <w:r w:rsidR="009F0ED5" w:rsidRPr="009F0ED5">
        <w:rPr>
          <w:rFonts w:ascii="IRMitra" w:hAnsi="IRMitra" w:cs="IRMitra" w:hint="eastAsia"/>
          <w:rtl/>
        </w:rPr>
        <w:t>کند</w:t>
      </w:r>
      <w:r w:rsidR="009F0ED5" w:rsidRPr="009F0ED5">
        <w:rPr>
          <w:rFonts w:ascii="IRMitra" w:hAnsi="IRMitra" w:cs="IRMitra"/>
          <w:rtl/>
        </w:rPr>
        <w:t>. امام (عل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ه</w:t>
      </w:r>
      <w:r w:rsidR="009F0ED5" w:rsidRPr="009F0ED5">
        <w:rPr>
          <w:rFonts w:ascii="IRMitra" w:hAnsi="IRMitra" w:cs="IRMitra"/>
          <w:rtl/>
        </w:rPr>
        <w:t xml:space="preserve"> السلام) م</w:t>
      </w:r>
      <w:r w:rsidR="009F0ED5" w:rsidRPr="009F0ED5">
        <w:rPr>
          <w:rFonts w:ascii="IRMitra" w:hAnsi="IRMitra" w:cs="IRMitra" w:hint="cs"/>
          <w:rtl/>
        </w:rPr>
        <w:t>ی‌</w:t>
      </w:r>
      <w:r w:rsidR="009F0ED5" w:rsidRPr="009F0ED5">
        <w:rPr>
          <w:rFonts w:ascii="IRMitra" w:hAnsi="IRMitra" w:cs="IRMitra" w:hint="eastAsia"/>
          <w:rtl/>
        </w:rPr>
        <w:t>فرما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ند</w:t>
      </w:r>
      <w:r w:rsidR="009F0ED5" w:rsidRPr="009F0ED5">
        <w:rPr>
          <w:rFonts w:ascii="IRMitra" w:hAnsi="IRMitra" w:cs="IRMitra"/>
          <w:rtl/>
        </w:rPr>
        <w:t xml:space="preserve">: </w:t>
      </w:r>
      <w:r w:rsidR="009F0ED5" w:rsidRPr="000B1B29">
        <w:rPr>
          <w:rFonts w:ascii="IRMitra" w:hAnsi="IRMitra" w:cs="IRMitra"/>
          <w:color w:val="008000"/>
          <w:rtl/>
        </w:rPr>
        <w:t>مَا أُبَيِّنُهَا لِمَنْ عَقَلَهَا</w:t>
      </w:r>
      <w:r>
        <w:rPr>
          <w:rFonts w:ascii="IRMitra" w:hAnsi="IRMitra" w:cs="IRMitra" w:hint="cs"/>
          <w:color w:val="008000"/>
          <w:rtl/>
        </w:rPr>
        <w:t xml:space="preserve">. 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عن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اگر کس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کم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فکر کند،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مطلب را م</w:t>
      </w:r>
      <w:r w:rsidR="009F0ED5" w:rsidRPr="009F0ED5">
        <w:rPr>
          <w:rFonts w:ascii="IRMitra" w:hAnsi="IRMitra" w:cs="IRMitra" w:hint="cs"/>
          <w:rtl/>
        </w:rPr>
        <w:t>ی‌</w:t>
      </w:r>
      <w:r w:rsidR="009F0ED5" w:rsidRPr="009F0ED5">
        <w:rPr>
          <w:rFonts w:ascii="IRMitra" w:hAnsi="IRMitra" w:cs="IRMitra" w:hint="eastAsia"/>
          <w:rtl/>
        </w:rPr>
        <w:t>فهمد</w:t>
      </w:r>
      <w:r w:rsidR="009F0ED5" w:rsidRPr="009F0ED5">
        <w:rPr>
          <w:rFonts w:ascii="IRMitra" w:hAnsi="IRMitra" w:cs="IRMitra"/>
          <w:rtl/>
        </w:rPr>
        <w:t>. حال اگر بخواه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م</w:t>
      </w:r>
      <w:r w:rsidR="009F0ED5" w:rsidRPr="009F0ED5">
        <w:rPr>
          <w:rFonts w:ascii="IRMitra" w:hAnsi="IRMitra" w:cs="IRMitra"/>
          <w:rtl/>
        </w:rPr>
        <w:t xml:space="preserve"> بپرس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م</w:t>
      </w:r>
      <w:r w:rsidR="009F0ED5" w:rsidRPr="009F0ED5">
        <w:rPr>
          <w:rFonts w:ascii="IRMitra" w:hAnsi="IRMitra" w:cs="IRMitra"/>
          <w:rtl/>
        </w:rPr>
        <w:t xml:space="preserve"> که آ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ا</w:t>
      </w:r>
      <w:r w:rsidR="009F0ED5" w:rsidRPr="009F0ED5">
        <w:rPr>
          <w:rFonts w:ascii="IRMitra" w:hAnsi="IRMitra" w:cs="IRMitra"/>
          <w:rtl/>
        </w:rPr>
        <w:t xml:space="preserve"> «من شهد» به معنا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است که «الشهر» مفعول به باشد 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ا</w:t>
      </w:r>
      <w:r w:rsidR="009F0ED5" w:rsidRPr="009F0ED5">
        <w:rPr>
          <w:rFonts w:ascii="IRMitra" w:hAnsi="IRMitra" w:cs="IRMitra"/>
          <w:rtl/>
        </w:rPr>
        <w:t xml:space="preserve"> مفعول ف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ه،</w:t>
      </w:r>
      <w:r w:rsidR="009F0ED5" w:rsidRPr="009F0ED5">
        <w:rPr>
          <w:rFonts w:ascii="IRMitra" w:hAnsi="IRMitra" w:cs="IRMitra"/>
          <w:rtl/>
        </w:rPr>
        <w:t xml:space="preserve">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موضوع به اندازه‌ا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واضح ن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ست</w:t>
      </w:r>
      <w:r w:rsidR="009F0ED5" w:rsidRPr="009F0ED5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 w:hint="cs"/>
          <w:rtl/>
        </w:rPr>
        <w:t>که</w:t>
      </w:r>
      <w:r w:rsidR="009F0ED5" w:rsidRPr="009F0ED5">
        <w:rPr>
          <w:rFonts w:ascii="IRMitra" w:hAnsi="IRMitra" w:cs="IRMitra"/>
          <w:rtl/>
        </w:rPr>
        <w:t xml:space="preserve"> از قد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م</w:t>
      </w:r>
      <w:r w:rsidR="009F0ED5" w:rsidRPr="009F0ED5">
        <w:rPr>
          <w:rFonts w:ascii="IRMitra" w:hAnsi="IRMitra" w:cs="IRMitra"/>
          <w:rtl/>
        </w:rPr>
        <w:t xml:space="preserve"> اختلاف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/>
          <w:rtl/>
        </w:rPr>
        <w:t xml:space="preserve"> درباره آن وجود نداشته باشد. در حق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قت،</w:t>
      </w:r>
      <w:r w:rsidR="009F0ED5" w:rsidRPr="009F0ED5">
        <w:rPr>
          <w:rFonts w:ascii="IRMitra" w:hAnsi="IRMitra" w:cs="IRMitra"/>
          <w:rtl/>
        </w:rPr>
        <w:t xml:space="preserve"> ا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ن</w:t>
      </w:r>
      <w:r w:rsidR="009F0ED5" w:rsidRPr="009F0ED5">
        <w:rPr>
          <w:rFonts w:ascii="IRMitra" w:hAnsi="IRMitra" w:cs="IRMitra"/>
          <w:rtl/>
        </w:rPr>
        <w:t xml:space="preserve"> مسئله از د</w:t>
      </w:r>
      <w:r w:rsidR="009F0ED5" w:rsidRPr="009F0ED5">
        <w:rPr>
          <w:rFonts w:ascii="IRMitra" w:hAnsi="IRMitra" w:cs="IRMitra" w:hint="cs"/>
          <w:rtl/>
        </w:rPr>
        <w:t>ی</w:t>
      </w:r>
      <w:r w:rsidR="009F0ED5" w:rsidRPr="009F0ED5">
        <w:rPr>
          <w:rFonts w:ascii="IRMitra" w:hAnsi="IRMitra" w:cs="IRMitra" w:hint="eastAsia"/>
          <w:rtl/>
        </w:rPr>
        <w:t>رباز</w:t>
      </w:r>
      <w:r w:rsidR="009F0ED5" w:rsidRPr="009F0ED5">
        <w:rPr>
          <w:rFonts w:ascii="IRMitra" w:hAnsi="IRMitra" w:cs="IRMitra"/>
          <w:rtl/>
        </w:rPr>
        <w:t xml:space="preserve"> محل </w:t>
      </w:r>
      <w:r w:rsidR="009F0ED5" w:rsidRPr="009F0ED5">
        <w:rPr>
          <w:rFonts w:ascii="IRMitra" w:hAnsi="IRMitra" w:cs="IRMitra" w:hint="eastAsia"/>
          <w:rtl/>
        </w:rPr>
        <w:t>بحث</w:t>
      </w:r>
      <w:r w:rsidR="009F0ED5" w:rsidRPr="009F0ED5">
        <w:rPr>
          <w:rFonts w:ascii="IRMitra" w:hAnsi="IRMitra" w:cs="IRMitra"/>
          <w:rtl/>
        </w:rPr>
        <w:t xml:space="preserve"> و اختلاف بوده است.</w:t>
      </w:r>
      <w:r>
        <w:rPr>
          <w:rFonts w:ascii="IRMitra" w:hAnsi="IRMitra" w:cs="IRMitra" w:hint="cs"/>
          <w:rtl/>
        </w:rPr>
        <w:t xml:space="preserve"> حضرت</w:t>
      </w:r>
      <w:r w:rsidR="0010000C" w:rsidRPr="0010000C">
        <w:rPr>
          <w:rFonts w:ascii="IRMitra" w:hAnsi="IRMitra" w:cs="IRMitra"/>
          <w:rtl/>
        </w:rPr>
        <w:t xml:space="preserve"> م</w:t>
      </w:r>
      <w:r w:rsidR="0010000C" w:rsidRPr="0010000C">
        <w:rPr>
          <w:rFonts w:ascii="IRMitra" w:hAnsi="IRMitra" w:cs="IRMitra" w:hint="cs"/>
          <w:rtl/>
        </w:rPr>
        <w:t>ی‌</w:t>
      </w:r>
      <w:r w:rsidR="0010000C" w:rsidRPr="0010000C">
        <w:rPr>
          <w:rFonts w:ascii="IRMitra" w:hAnsi="IRMitra" w:cs="IRMitra" w:hint="eastAsia"/>
          <w:rtl/>
        </w:rPr>
        <w:t>خواهد</w:t>
      </w:r>
      <w:r w:rsidR="0010000C" w:rsidRPr="0010000C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 w:hint="cs"/>
          <w:rtl/>
        </w:rPr>
        <w:t>بفرماید</w:t>
      </w:r>
      <w:r w:rsidR="0010000C" w:rsidRPr="0010000C">
        <w:rPr>
          <w:rFonts w:ascii="IRMitra" w:hAnsi="IRMitra" w:cs="IRMitra"/>
          <w:rtl/>
        </w:rPr>
        <w:t xml:space="preserve"> که آ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ه</w:t>
      </w:r>
      <w:r w:rsidR="0010000C" w:rsidRPr="0010000C">
        <w:rPr>
          <w:rFonts w:ascii="IRMitra" w:hAnsi="IRMitra" w:cs="IRMitra"/>
          <w:rtl/>
        </w:rPr>
        <w:t xml:space="preserve"> اصلاً اجمال ندارد و موضوع واضح است. نسبت به ذ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ل</w:t>
      </w:r>
      <w:r w:rsidR="0010000C" w:rsidRPr="0010000C">
        <w:rPr>
          <w:rFonts w:ascii="IRMitra" w:hAnsi="IRMitra" w:cs="IRMitra"/>
          <w:rtl/>
        </w:rPr>
        <w:t xml:space="preserve"> آ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ه</w:t>
      </w:r>
      <w:r w:rsidR="0010000C" w:rsidRPr="0010000C">
        <w:rPr>
          <w:rFonts w:ascii="IRMitra" w:hAnsi="IRMitra" w:cs="IRMitra"/>
          <w:rtl/>
        </w:rPr>
        <w:t xml:space="preserve"> تمسک کن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م،</w:t>
      </w:r>
      <w:r w:rsidR="0010000C" w:rsidRPr="0010000C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 w:hint="cs"/>
          <w:rtl/>
        </w:rPr>
        <w:t xml:space="preserve">مطلب </w:t>
      </w:r>
      <w:r w:rsidR="0010000C" w:rsidRPr="0010000C">
        <w:rPr>
          <w:rFonts w:ascii="IRMitra" w:hAnsi="IRMitra" w:cs="IRMitra"/>
          <w:rtl/>
        </w:rPr>
        <w:t xml:space="preserve">واضح است. </w:t>
      </w:r>
      <w:r>
        <w:rPr>
          <w:rFonts w:ascii="IRMitra" w:hAnsi="IRMitra" w:cs="IRMitra" w:hint="cs"/>
          <w:rtl/>
        </w:rPr>
        <w:t xml:space="preserve">ذیل </w:t>
      </w:r>
      <w:r w:rsidR="0010000C" w:rsidRPr="0010000C">
        <w:rPr>
          <w:rFonts w:ascii="IRMitra" w:hAnsi="IRMitra" w:cs="IRMitra"/>
          <w:rtl/>
        </w:rPr>
        <w:t>آ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ه</w:t>
      </w:r>
      <w:r w:rsidR="0010000C" w:rsidRPr="0010000C">
        <w:rPr>
          <w:rFonts w:ascii="IRMitra" w:hAnsi="IRMitra" w:cs="IRMitra"/>
          <w:rtl/>
        </w:rPr>
        <w:t xml:space="preserve"> م</w:t>
      </w:r>
      <w:r w:rsidR="0010000C" w:rsidRPr="0010000C">
        <w:rPr>
          <w:rFonts w:ascii="IRMitra" w:hAnsi="IRMitra" w:cs="IRMitra" w:hint="cs"/>
          <w:rtl/>
        </w:rPr>
        <w:t>ی‌</w:t>
      </w:r>
      <w:r w:rsidR="0010000C" w:rsidRPr="0010000C">
        <w:rPr>
          <w:rFonts w:ascii="IRMitra" w:hAnsi="IRMitra" w:cs="IRMitra" w:hint="eastAsia"/>
          <w:rtl/>
        </w:rPr>
        <w:t>گو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د</w:t>
      </w:r>
      <w:r w:rsidR="0010000C" w:rsidRPr="0010000C">
        <w:rPr>
          <w:rFonts w:ascii="IRMitra" w:hAnsi="IRMitra" w:cs="IRMitra"/>
          <w:rtl/>
        </w:rPr>
        <w:t>: «مسافر و مر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ض</w:t>
      </w:r>
      <w:r w:rsidR="0010000C" w:rsidRPr="0010000C">
        <w:rPr>
          <w:rFonts w:ascii="IRMitra" w:hAnsi="IRMitra" w:cs="IRMitra"/>
          <w:rtl/>
        </w:rPr>
        <w:t xml:space="preserve"> با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د</w:t>
      </w:r>
      <w:r w:rsidR="0010000C" w:rsidRPr="0010000C">
        <w:rPr>
          <w:rFonts w:ascii="IRMitra" w:hAnsi="IRMitra" w:cs="IRMitra"/>
          <w:rtl/>
        </w:rPr>
        <w:t xml:space="preserve"> بعد از ماه رمضان روزه بگ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رند»،</w:t>
      </w:r>
      <w:r w:rsidR="0010000C" w:rsidRPr="0010000C">
        <w:rPr>
          <w:rFonts w:ascii="IRMitra" w:hAnsi="IRMitra" w:cs="IRMitra"/>
          <w:rtl/>
        </w:rPr>
        <w:t xml:space="preserve"> و معنا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ش</w:t>
      </w:r>
      <w:r w:rsidR="0010000C" w:rsidRPr="0010000C">
        <w:rPr>
          <w:rFonts w:ascii="IRMitra" w:hAnsi="IRMitra" w:cs="IRMitra"/>
          <w:rtl/>
        </w:rPr>
        <w:t xml:space="preserve"> ا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ن</w:t>
      </w:r>
      <w:r w:rsidR="0010000C" w:rsidRPr="0010000C">
        <w:rPr>
          <w:rFonts w:ascii="IRMitra" w:hAnsi="IRMitra" w:cs="IRMitra"/>
          <w:rtl/>
        </w:rPr>
        <w:t xml:space="preserve"> است که حت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/>
          <w:rtl/>
        </w:rPr>
        <w:t xml:space="preserve"> اگر در ماه رمضان ه</w:t>
      </w:r>
      <w:r w:rsidR="0010000C" w:rsidRPr="0010000C">
        <w:rPr>
          <w:rFonts w:ascii="IRMitra" w:hAnsi="IRMitra" w:cs="IRMitra" w:hint="eastAsia"/>
          <w:rtl/>
        </w:rPr>
        <w:t>م</w:t>
      </w:r>
      <w:r w:rsidR="0010000C" w:rsidRPr="0010000C">
        <w:rPr>
          <w:rFonts w:ascii="IRMitra" w:hAnsi="IRMitra" w:cs="IRMitra"/>
          <w:rtl/>
        </w:rPr>
        <w:t xml:space="preserve"> روزه بگ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رد،</w:t>
      </w:r>
      <w:r w:rsidR="0010000C" w:rsidRPr="0010000C">
        <w:rPr>
          <w:rFonts w:ascii="IRMitra" w:hAnsi="IRMitra" w:cs="IRMitra"/>
          <w:rtl/>
        </w:rPr>
        <w:t xml:space="preserve"> ا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ن</w:t>
      </w:r>
      <w:r w:rsidR="0010000C" w:rsidRPr="0010000C">
        <w:rPr>
          <w:rFonts w:ascii="IRMitra" w:hAnsi="IRMitra" w:cs="IRMitra"/>
          <w:rtl/>
        </w:rPr>
        <w:t xml:space="preserve"> روزه </w:t>
      </w:r>
      <w:r>
        <w:rPr>
          <w:rFonts w:ascii="IRMitra" w:hAnsi="IRMitra" w:cs="IRMitra" w:hint="cs"/>
          <w:rtl/>
        </w:rPr>
        <w:t>مجزی نیست</w:t>
      </w:r>
      <w:r w:rsidR="0010000C" w:rsidRPr="0010000C">
        <w:rPr>
          <w:rFonts w:ascii="IRMitra" w:hAnsi="IRMitra" w:cs="IRMitra"/>
          <w:rtl/>
        </w:rPr>
        <w:t xml:space="preserve"> و با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د</w:t>
      </w:r>
      <w:r w:rsidR="0010000C" w:rsidRPr="0010000C">
        <w:rPr>
          <w:rFonts w:ascii="IRMitra" w:hAnsi="IRMitra" w:cs="IRMitra"/>
          <w:rtl/>
        </w:rPr>
        <w:t xml:space="preserve"> حتماً بعداً</w:t>
      </w:r>
      <w:r>
        <w:rPr>
          <w:rFonts w:ascii="IRMitra" w:hAnsi="IRMitra" w:cs="IRMitra" w:hint="cs"/>
          <w:rtl/>
        </w:rPr>
        <w:t xml:space="preserve"> دوباره</w:t>
      </w:r>
      <w:r w:rsidR="0010000C" w:rsidRPr="0010000C">
        <w:rPr>
          <w:rFonts w:ascii="IRMitra" w:hAnsi="IRMitra" w:cs="IRMitra"/>
          <w:rtl/>
        </w:rPr>
        <w:t xml:space="preserve"> روزه بگ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رد</w:t>
      </w:r>
      <w:r w:rsidR="0010000C" w:rsidRPr="0010000C">
        <w:rPr>
          <w:rFonts w:ascii="IRMitra" w:hAnsi="IRMitra" w:cs="IRMitra"/>
          <w:rtl/>
        </w:rPr>
        <w:t>. بنابرا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ن،</w:t>
      </w:r>
      <w:r w:rsidR="0010000C" w:rsidRPr="0010000C">
        <w:rPr>
          <w:rFonts w:ascii="IRMitra" w:hAnsi="IRMitra" w:cs="IRMitra"/>
          <w:rtl/>
        </w:rPr>
        <w:t xml:space="preserve"> اگر به ذ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ل</w:t>
      </w:r>
      <w:r w:rsidR="0010000C" w:rsidRPr="0010000C">
        <w:rPr>
          <w:rFonts w:ascii="IRMitra" w:hAnsi="IRMitra" w:cs="IRMitra"/>
          <w:rtl/>
        </w:rPr>
        <w:t xml:space="preserve"> آ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ه</w:t>
      </w:r>
      <w:r w:rsidR="0010000C" w:rsidRPr="0010000C">
        <w:rPr>
          <w:rFonts w:ascii="IRMitra" w:hAnsi="IRMitra" w:cs="IRMitra"/>
          <w:rtl/>
        </w:rPr>
        <w:t xml:space="preserve"> تمسک شود، ا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ن</w:t>
      </w:r>
      <w:r w:rsidR="0010000C" w:rsidRPr="0010000C">
        <w:rPr>
          <w:rFonts w:ascii="IRMitra" w:hAnsi="IRMitra" w:cs="IRMitra"/>
          <w:rtl/>
        </w:rPr>
        <w:t xml:space="preserve"> موضوع خ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ل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/>
          <w:rtl/>
        </w:rPr>
        <w:t xml:space="preserve"> واضح است</w:t>
      </w:r>
      <w:r>
        <w:rPr>
          <w:rFonts w:ascii="IRMitra" w:hAnsi="IRMitra" w:cs="IRMitra" w:hint="cs"/>
          <w:rtl/>
        </w:rPr>
        <w:t xml:space="preserve"> و </w:t>
      </w:r>
      <w:r w:rsidR="0010000C" w:rsidRPr="0010000C">
        <w:rPr>
          <w:rFonts w:ascii="IRMitra" w:hAnsi="IRMitra" w:cs="IRMitra"/>
          <w:rtl/>
        </w:rPr>
        <w:t>«</w:t>
      </w:r>
      <w:r w:rsidR="0010000C" w:rsidRPr="000B1B29">
        <w:rPr>
          <w:rFonts w:ascii="IRMitra" w:hAnsi="IRMitra" w:cs="IRMitra"/>
          <w:color w:val="008000"/>
          <w:rtl/>
        </w:rPr>
        <w:t>مَا أُبَيِّنُهَا لِمَنْ عَقَلَهَا</w:t>
      </w:r>
      <w:r>
        <w:rPr>
          <w:rFonts w:ascii="IRMitra" w:hAnsi="IRMitra" w:cs="IRMitra" w:hint="cs"/>
          <w:rtl/>
        </w:rPr>
        <w:t>»</w:t>
      </w:r>
      <w:r w:rsidR="00321E2C">
        <w:rPr>
          <w:rFonts w:ascii="IRMitra" w:hAnsi="IRMitra" w:cs="IRMitra" w:hint="cs"/>
          <w:rtl/>
        </w:rPr>
        <w:t xml:space="preserve"> در روایت زرارة صدق می‌کند. </w:t>
      </w:r>
      <w:r w:rsidR="0010000C" w:rsidRPr="0010000C">
        <w:rPr>
          <w:rFonts w:ascii="IRMitra" w:hAnsi="IRMitra" w:cs="IRMitra" w:hint="eastAsia"/>
          <w:rtl/>
        </w:rPr>
        <w:t>اما</w:t>
      </w:r>
      <w:r w:rsidR="0010000C" w:rsidRPr="0010000C">
        <w:rPr>
          <w:rFonts w:ascii="IRMitra" w:hAnsi="IRMitra" w:cs="IRMitra"/>
          <w:rtl/>
        </w:rPr>
        <w:t xml:space="preserve"> اگر به خود صدر آ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ه</w:t>
      </w:r>
      <w:r w:rsidR="0010000C" w:rsidRPr="0010000C">
        <w:rPr>
          <w:rFonts w:ascii="IRMitra" w:hAnsi="IRMitra" w:cs="IRMitra"/>
          <w:rtl/>
        </w:rPr>
        <w:t xml:space="preserve"> تمسک شود، ا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ن</w:t>
      </w:r>
      <w:r w:rsidR="0010000C" w:rsidRPr="0010000C">
        <w:rPr>
          <w:rFonts w:ascii="IRMitra" w:hAnsi="IRMitra" w:cs="IRMitra"/>
          <w:rtl/>
        </w:rPr>
        <w:t xml:space="preserve"> موضوع واضح ن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ست</w:t>
      </w:r>
      <w:r w:rsidR="0010000C" w:rsidRPr="0010000C">
        <w:rPr>
          <w:rFonts w:ascii="IRMitra" w:hAnsi="IRMitra" w:cs="IRMitra"/>
          <w:rtl/>
        </w:rPr>
        <w:t>. «</w:t>
      </w:r>
      <w:r w:rsidR="00321E2C">
        <w:rPr>
          <w:rFonts w:ascii="IRMitra" w:hAnsi="IRMitra" w:cs="IRMitra" w:hint="cs"/>
          <w:rtl/>
        </w:rPr>
        <w:t>ما ابینها</w:t>
      </w:r>
      <w:r w:rsidR="0010000C" w:rsidRPr="0010000C">
        <w:rPr>
          <w:rFonts w:ascii="IRMitra" w:hAnsi="IRMitra" w:cs="IRMitra"/>
          <w:rtl/>
        </w:rPr>
        <w:t xml:space="preserve">» </w:t>
      </w:r>
      <w:r w:rsidR="00321E2C">
        <w:rPr>
          <w:rFonts w:ascii="IRMitra" w:hAnsi="IRMitra" w:cs="IRMitra" w:hint="cs"/>
          <w:rtl/>
        </w:rPr>
        <w:t xml:space="preserve">یعنی خیلی واضح است. </w:t>
      </w:r>
      <w:r w:rsidR="0010000C" w:rsidRPr="0010000C">
        <w:rPr>
          <w:rFonts w:ascii="IRMitra" w:hAnsi="IRMitra" w:cs="IRMitra"/>
          <w:rtl/>
        </w:rPr>
        <w:t>بنابرا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ن،</w:t>
      </w:r>
      <w:r w:rsidR="0010000C" w:rsidRPr="0010000C">
        <w:rPr>
          <w:rFonts w:ascii="IRMitra" w:hAnsi="IRMitra" w:cs="IRMitra"/>
          <w:rtl/>
        </w:rPr>
        <w:t xml:space="preserve"> امام (عل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ه</w:t>
      </w:r>
      <w:r w:rsidR="0010000C" w:rsidRPr="0010000C">
        <w:rPr>
          <w:rFonts w:ascii="IRMitra" w:hAnsi="IRMitra" w:cs="IRMitra"/>
          <w:rtl/>
        </w:rPr>
        <w:t xml:space="preserve"> السلام) م</w:t>
      </w:r>
      <w:r w:rsidR="0010000C" w:rsidRPr="0010000C">
        <w:rPr>
          <w:rFonts w:ascii="IRMitra" w:hAnsi="IRMitra" w:cs="IRMitra" w:hint="cs"/>
          <w:rtl/>
        </w:rPr>
        <w:t>ی‌</w:t>
      </w:r>
      <w:r w:rsidR="0010000C" w:rsidRPr="0010000C">
        <w:rPr>
          <w:rFonts w:ascii="IRMitra" w:hAnsi="IRMitra" w:cs="IRMitra" w:hint="eastAsia"/>
          <w:rtl/>
        </w:rPr>
        <w:t>خواهند</w:t>
      </w:r>
      <w:r w:rsidR="0010000C" w:rsidRPr="0010000C">
        <w:rPr>
          <w:rFonts w:ascii="IRMitra" w:hAnsi="IRMitra" w:cs="IRMitra"/>
          <w:rtl/>
        </w:rPr>
        <w:t xml:space="preserve"> خطا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/>
          <w:rtl/>
        </w:rPr>
        <w:t xml:space="preserve"> </w:t>
      </w:r>
      <w:r w:rsidR="00321E2C">
        <w:rPr>
          <w:rFonts w:ascii="IRMitra" w:hAnsi="IRMitra" w:cs="IRMitra" w:hint="cs"/>
          <w:rtl/>
        </w:rPr>
        <w:t>عامه</w:t>
      </w:r>
      <w:r w:rsidR="0010000C" w:rsidRPr="0010000C">
        <w:rPr>
          <w:rFonts w:ascii="IRMitra" w:hAnsi="IRMitra" w:cs="IRMitra"/>
          <w:rtl/>
        </w:rPr>
        <w:t xml:space="preserve"> را نشان دهند که چگونه از ا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ن</w:t>
      </w:r>
      <w:r w:rsidR="0010000C" w:rsidRPr="0010000C">
        <w:rPr>
          <w:rFonts w:ascii="IRMitra" w:hAnsi="IRMitra" w:cs="IRMitra"/>
          <w:rtl/>
        </w:rPr>
        <w:t xml:space="preserve"> آ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ه</w:t>
      </w:r>
      <w:r w:rsidR="0010000C" w:rsidRPr="0010000C">
        <w:rPr>
          <w:rFonts w:ascii="IRMitra" w:hAnsi="IRMitra" w:cs="IRMitra"/>
          <w:rtl/>
        </w:rPr>
        <w:t xml:space="preserve"> وجوب </w:t>
      </w:r>
      <w:r w:rsidR="00321E2C">
        <w:rPr>
          <w:rFonts w:ascii="IRMitra" w:hAnsi="IRMitra" w:cs="IRMitra" w:hint="cs"/>
          <w:rtl/>
        </w:rPr>
        <w:t xml:space="preserve">تعیینی </w:t>
      </w:r>
      <w:r w:rsidR="0010000C" w:rsidRPr="0010000C">
        <w:rPr>
          <w:rFonts w:ascii="IRMitra" w:hAnsi="IRMitra" w:cs="IRMitra"/>
          <w:rtl/>
        </w:rPr>
        <w:t xml:space="preserve">روزه ماه رمضان 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ا</w:t>
      </w:r>
      <w:r w:rsidR="0010000C" w:rsidRPr="0010000C">
        <w:rPr>
          <w:rFonts w:ascii="IRMitra" w:hAnsi="IRMitra" w:cs="IRMitra"/>
          <w:rtl/>
        </w:rPr>
        <w:t xml:space="preserve"> وجوب تخ</w:t>
      </w:r>
      <w:r w:rsidR="0010000C" w:rsidRPr="0010000C">
        <w:rPr>
          <w:rFonts w:ascii="IRMitra" w:hAnsi="IRMitra" w:cs="IRMitra" w:hint="cs"/>
          <w:rtl/>
        </w:rPr>
        <w:t>یی</w:t>
      </w:r>
      <w:r w:rsidR="0010000C" w:rsidRPr="0010000C">
        <w:rPr>
          <w:rFonts w:ascii="IRMitra" w:hAnsi="IRMitra" w:cs="IRMitra" w:hint="eastAsia"/>
          <w:rtl/>
        </w:rPr>
        <w:t>ر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/>
          <w:rtl/>
        </w:rPr>
        <w:t xml:space="preserve"> استفاده کرده‌اند. چقدر </w:t>
      </w:r>
      <w:r w:rsidR="00321E2C">
        <w:rPr>
          <w:rFonts w:ascii="IRMitra" w:hAnsi="IRMitra" w:cs="IRMitra" w:hint="cs"/>
          <w:rtl/>
        </w:rPr>
        <w:t>غیرعاقلانه</w:t>
      </w:r>
      <w:r w:rsidR="0010000C" w:rsidRPr="0010000C">
        <w:rPr>
          <w:rFonts w:ascii="IRMitra" w:hAnsi="IRMitra" w:cs="IRMitra"/>
          <w:rtl/>
        </w:rPr>
        <w:t xml:space="preserve"> است</w:t>
      </w:r>
      <w:r w:rsidR="00321E2C">
        <w:rPr>
          <w:rFonts w:ascii="IRMitra" w:hAnsi="IRMitra" w:cs="IRMitra" w:hint="cs"/>
          <w:rtl/>
        </w:rPr>
        <w:t>.</w:t>
      </w:r>
      <w:r w:rsidR="0010000C" w:rsidRPr="0010000C">
        <w:rPr>
          <w:rFonts w:ascii="IRMitra" w:hAnsi="IRMitra" w:cs="IRMitra"/>
          <w:rtl/>
        </w:rPr>
        <w:t xml:space="preserve"> آ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ه</w:t>
      </w:r>
      <w:r w:rsidR="0010000C" w:rsidRPr="0010000C">
        <w:rPr>
          <w:rFonts w:ascii="IRMitra" w:hAnsi="IRMitra" w:cs="IRMitra"/>
          <w:rtl/>
        </w:rPr>
        <w:t xml:space="preserve"> م</w:t>
      </w:r>
      <w:r w:rsidR="0010000C" w:rsidRPr="0010000C">
        <w:rPr>
          <w:rFonts w:ascii="IRMitra" w:hAnsi="IRMitra" w:cs="IRMitra" w:hint="cs"/>
          <w:rtl/>
        </w:rPr>
        <w:t>ی‌</w:t>
      </w:r>
      <w:r w:rsidR="0010000C" w:rsidRPr="0010000C">
        <w:rPr>
          <w:rFonts w:ascii="IRMitra" w:hAnsi="IRMitra" w:cs="IRMitra"/>
          <w:rtl/>
        </w:rPr>
        <w:t>گو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د</w:t>
      </w:r>
      <w:r w:rsidR="0010000C" w:rsidRPr="0010000C">
        <w:rPr>
          <w:rFonts w:ascii="IRMitra" w:hAnsi="IRMitra" w:cs="IRMitra"/>
          <w:rtl/>
        </w:rPr>
        <w:t>: «بعد از ماه رمضان با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د</w:t>
      </w:r>
      <w:r w:rsidR="0010000C" w:rsidRPr="0010000C">
        <w:rPr>
          <w:rFonts w:ascii="IRMitra" w:hAnsi="IRMitra" w:cs="IRMitra"/>
          <w:rtl/>
        </w:rPr>
        <w:t xml:space="preserve"> روزه بگ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رد</w:t>
      </w:r>
      <w:r w:rsidR="0010000C" w:rsidRPr="0010000C">
        <w:rPr>
          <w:rFonts w:ascii="IRMitra" w:hAnsi="IRMitra" w:cs="IRMitra"/>
          <w:rtl/>
        </w:rPr>
        <w:t>.» اگر به ذ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ل</w:t>
      </w:r>
      <w:r w:rsidR="0010000C" w:rsidRPr="0010000C">
        <w:rPr>
          <w:rFonts w:ascii="IRMitra" w:hAnsi="IRMitra" w:cs="IRMitra"/>
          <w:rtl/>
        </w:rPr>
        <w:t xml:space="preserve"> آ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ه</w:t>
      </w:r>
      <w:r w:rsidR="0010000C" w:rsidRPr="0010000C">
        <w:rPr>
          <w:rFonts w:ascii="IRMitra" w:hAnsi="IRMitra" w:cs="IRMitra"/>
          <w:rtl/>
        </w:rPr>
        <w:t xml:space="preserve"> تمسک شود، کاملاً واضح است، اما اگر به صدر آ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ه</w:t>
      </w:r>
      <w:r w:rsidR="0010000C" w:rsidRPr="0010000C">
        <w:rPr>
          <w:rFonts w:ascii="IRMitra" w:hAnsi="IRMitra" w:cs="IRMitra"/>
          <w:rtl/>
        </w:rPr>
        <w:t xml:space="preserve"> استدلال شود، «ما اب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نها»</w:t>
      </w:r>
      <w:r w:rsidR="0010000C" w:rsidRPr="0010000C">
        <w:rPr>
          <w:rFonts w:ascii="IRMitra" w:hAnsi="IRMitra" w:cs="IRMitra"/>
          <w:rtl/>
        </w:rPr>
        <w:t xml:space="preserve"> ن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ست</w:t>
      </w:r>
      <w:r w:rsidR="0010000C" w:rsidRPr="0010000C">
        <w:rPr>
          <w:rFonts w:ascii="IRMitra" w:hAnsi="IRMitra" w:cs="IRMitra"/>
          <w:rtl/>
        </w:rPr>
        <w:t>.</w:t>
      </w:r>
    </w:p>
    <w:p w14:paraId="3FCAE0A8" w14:textId="5106A432" w:rsidR="0010000C" w:rsidRDefault="0010000C" w:rsidP="001044A6">
      <w:pPr>
        <w:spacing w:before="240"/>
        <w:jc w:val="both"/>
        <w:rPr>
          <w:rFonts w:ascii="IRMitra" w:hAnsi="IRMitra" w:cs="IRMitra"/>
          <w:rtl/>
        </w:rPr>
      </w:pPr>
      <w:r w:rsidRPr="0010000C">
        <w:rPr>
          <w:rFonts w:ascii="IRMitra" w:hAnsi="IRMitra" w:cs="IRMitra" w:hint="eastAsia"/>
          <w:rtl/>
        </w:rPr>
        <w:t>ا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نکه</w:t>
      </w:r>
      <w:r w:rsidRPr="0010000C">
        <w:rPr>
          <w:rFonts w:ascii="IRMitra" w:hAnsi="IRMitra" w:cs="IRMitra"/>
          <w:rtl/>
        </w:rPr>
        <w:t xml:space="preserve"> «شهد» به معنا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/>
          <w:rtl/>
        </w:rPr>
        <w:t xml:space="preserve"> غ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ر</w:t>
      </w:r>
      <w:r w:rsidRPr="0010000C">
        <w:rPr>
          <w:rFonts w:ascii="IRMitra" w:hAnsi="IRMitra" w:cs="IRMitra"/>
          <w:rtl/>
        </w:rPr>
        <w:t xml:space="preserve"> مسافر باشد، اصلاً واضح ن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ست</w:t>
      </w:r>
      <w:r w:rsidRPr="0010000C">
        <w:rPr>
          <w:rFonts w:ascii="IRMitra" w:hAnsi="IRMitra" w:cs="IRMitra"/>
          <w:rtl/>
        </w:rPr>
        <w:t>. «شهد» دو معنا دارد و مشترک لفظ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/>
          <w:rtl/>
        </w:rPr>
        <w:t xml:space="preserve"> است. 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ک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/>
          <w:rtl/>
        </w:rPr>
        <w:t xml:space="preserve"> از معان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/>
          <w:rtl/>
        </w:rPr>
        <w:t xml:space="preserve"> آن «غ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ر</w:t>
      </w:r>
      <w:r w:rsidRPr="0010000C">
        <w:rPr>
          <w:rFonts w:ascii="IRMitra" w:hAnsi="IRMitra" w:cs="IRMitra"/>
          <w:rtl/>
        </w:rPr>
        <w:t xml:space="preserve"> مسافر» </w:t>
      </w:r>
      <w:r w:rsidR="001C627A">
        <w:rPr>
          <w:rFonts w:ascii="IRMitra" w:hAnsi="IRMitra" w:cs="IRMitra" w:hint="cs"/>
          <w:rtl/>
        </w:rPr>
        <w:t>است</w:t>
      </w:r>
      <w:r w:rsidRPr="0010000C">
        <w:rPr>
          <w:rFonts w:ascii="IRMitra" w:hAnsi="IRMitra" w:cs="IRMitra"/>
          <w:rtl/>
        </w:rPr>
        <w:t xml:space="preserve"> که ما با </w:t>
      </w:r>
      <w:r w:rsidR="001C627A">
        <w:rPr>
          <w:rFonts w:ascii="IRMitra" w:hAnsi="IRMitra" w:cs="IRMitra" w:hint="cs"/>
          <w:rtl/>
        </w:rPr>
        <w:t>زحمت</w:t>
      </w:r>
      <w:r w:rsidRPr="0010000C">
        <w:rPr>
          <w:rFonts w:ascii="IRMitra" w:hAnsi="IRMitra" w:cs="IRMitra"/>
          <w:rtl/>
        </w:rPr>
        <w:t xml:space="preserve"> از کتاب‌ها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/>
          <w:rtl/>
        </w:rPr>
        <w:t xml:space="preserve"> لغت و </w:t>
      </w:r>
      <w:r w:rsidR="00C82EE7">
        <w:rPr>
          <w:rFonts w:ascii="IRMitra" w:hAnsi="IRMitra" w:cs="IRMitra" w:hint="cs"/>
          <w:rtl/>
        </w:rPr>
        <w:t xml:space="preserve">لابلای </w:t>
      </w:r>
      <w:r w:rsidR="00D537E7">
        <w:rPr>
          <w:rFonts w:ascii="IRMitra" w:hAnsi="IRMitra" w:cs="IRMitra" w:hint="cs"/>
          <w:rtl/>
        </w:rPr>
        <w:t>چیزها</w:t>
      </w:r>
      <w:r w:rsidRPr="0010000C">
        <w:rPr>
          <w:rFonts w:ascii="IRMitra" w:hAnsi="IRMitra" w:cs="IRMitra"/>
          <w:rtl/>
        </w:rPr>
        <w:t xml:space="preserve"> مختلف استخراج </w:t>
      </w:r>
      <w:r w:rsidR="00C82EE7">
        <w:rPr>
          <w:rFonts w:ascii="IRMitra" w:hAnsi="IRMitra" w:cs="IRMitra" w:hint="cs"/>
          <w:rtl/>
        </w:rPr>
        <w:t>کردیم</w:t>
      </w:r>
      <w:r w:rsidRPr="0010000C">
        <w:rPr>
          <w:rFonts w:ascii="IRMitra" w:hAnsi="IRMitra" w:cs="IRMitra"/>
          <w:rtl/>
        </w:rPr>
        <w:t>. اما معنا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/>
          <w:rtl/>
        </w:rPr>
        <w:t xml:space="preserve"> اصل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/>
          <w:rtl/>
        </w:rPr>
        <w:t xml:space="preserve"> «شهد» به معنا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/>
          <w:rtl/>
        </w:rPr>
        <w:t xml:space="preserve"> «حضر» </w:t>
      </w:r>
      <w:r w:rsidR="00D76046">
        <w:rPr>
          <w:rFonts w:ascii="IRMitra" w:hAnsi="IRMitra" w:cs="IRMitra" w:hint="cs"/>
          <w:rtl/>
        </w:rPr>
        <w:t>است</w:t>
      </w:r>
      <w:r w:rsidRPr="0010000C">
        <w:rPr>
          <w:rFonts w:ascii="IRMitra" w:hAnsi="IRMitra" w:cs="IRMitra" w:hint="eastAsia"/>
          <w:rtl/>
        </w:rPr>
        <w:t>،</w:t>
      </w:r>
      <w:r w:rsidRPr="0010000C">
        <w:rPr>
          <w:rFonts w:ascii="IRMitra" w:hAnsi="IRMitra" w:cs="IRMitra"/>
          <w:rtl/>
        </w:rPr>
        <w:t xml:space="preserve"> </w:t>
      </w:r>
      <w:r w:rsidR="006758FA">
        <w:rPr>
          <w:rFonts w:ascii="IRMitra" w:hAnsi="IRMitra" w:cs="IRMitra" w:hint="cs"/>
          <w:rtl/>
        </w:rPr>
        <w:t>یعنی</w:t>
      </w:r>
      <w:r w:rsidRPr="0010000C">
        <w:rPr>
          <w:rFonts w:ascii="IRMitra" w:hAnsi="IRMitra" w:cs="IRMitra"/>
          <w:rtl/>
        </w:rPr>
        <w:t xml:space="preserve"> «</w:t>
      </w:r>
      <w:r w:rsidRPr="0010000C">
        <w:rPr>
          <w:rFonts w:ascii="IRMitra" w:hAnsi="IRMitra" w:cs="IRMitra" w:hint="eastAsia"/>
          <w:rtl/>
        </w:rPr>
        <w:t>شاهد</w:t>
      </w:r>
      <w:r w:rsidRPr="0010000C">
        <w:rPr>
          <w:rFonts w:ascii="IRMitra" w:hAnsi="IRMitra" w:cs="IRMitra"/>
          <w:rtl/>
        </w:rPr>
        <w:t xml:space="preserve"> بودن». وقت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/>
          <w:rtl/>
        </w:rPr>
        <w:t xml:space="preserve"> «شهد» به معنا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/>
          <w:rtl/>
        </w:rPr>
        <w:t xml:space="preserve"> حضور است</w:t>
      </w:r>
      <w:r w:rsidR="00CE77A3">
        <w:rPr>
          <w:rFonts w:ascii="IRMitra" w:hAnsi="IRMitra" w:cs="IRMitra" w:hint="cs"/>
          <w:rtl/>
        </w:rPr>
        <w:t xml:space="preserve"> اینکه</w:t>
      </w:r>
      <w:r w:rsidRPr="0010000C">
        <w:rPr>
          <w:rFonts w:ascii="IRMitra" w:hAnsi="IRMitra" w:cs="IRMitra"/>
          <w:rtl/>
        </w:rPr>
        <w:t xml:space="preserve"> امام (عل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ه</w:t>
      </w:r>
      <w:r w:rsidRPr="0010000C">
        <w:rPr>
          <w:rFonts w:ascii="IRMitra" w:hAnsi="IRMitra" w:cs="IRMitra"/>
          <w:rtl/>
        </w:rPr>
        <w:t xml:space="preserve"> السلام) فرموده‌اند: «</w:t>
      </w:r>
      <w:r w:rsidRPr="00970EEE">
        <w:rPr>
          <w:rFonts w:ascii="IRMitra" w:hAnsi="IRMitra" w:cs="IRMitra"/>
          <w:color w:val="008000"/>
          <w:rtl/>
        </w:rPr>
        <w:t>ما اب</w:t>
      </w:r>
      <w:r w:rsidRPr="00970EEE">
        <w:rPr>
          <w:rFonts w:ascii="IRMitra" w:hAnsi="IRMitra" w:cs="IRMitra" w:hint="cs"/>
          <w:color w:val="008000"/>
          <w:rtl/>
        </w:rPr>
        <w:t>ی</w:t>
      </w:r>
      <w:r w:rsidRPr="00970EEE">
        <w:rPr>
          <w:rFonts w:ascii="IRMitra" w:hAnsi="IRMitra" w:cs="IRMitra" w:hint="eastAsia"/>
          <w:color w:val="008000"/>
          <w:rtl/>
        </w:rPr>
        <w:t>نها</w:t>
      </w:r>
      <w:r w:rsidRPr="00970EEE">
        <w:rPr>
          <w:rFonts w:ascii="IRMitra" w:hAnsi="IRMitra" w:cs="IRMitra"/>
          <w:color w:val="008000"/>
          <w:rtl/>
        </w:rPr>
        <w:t xml:space="preserve"> من شهد فل</w:t>
      </w:r>
      <w:r w:rsidRPr="00970EEE">
        <w:rPr>
          <w:rFonts w:ascii="IRMitra" w:hAnsi="IRMitra" w:cs="IRMitra" w:hint="cs"/>
          <w:color w:val="008000"/>
          <w:rtl/>
        </w:rPr>
        <w:t>ی</w:t>
      </w:r>
      <w:r w:rsidRPr="00970EEE">
        <w:rPr>
          <w:rFonts w:ascii="IRMitra" w:hAnsi="IRMitra" w:cs="IRMitra" w:hint="eastAsia"/>
          <w:color w:val="008000"/>
          <w:rtl/>
        </w:rPr>
        <w:t>صمه</w:t>
      </w:r>
      <w:r w:rsidRPr="00970EEE">
        <w:rPr>
          <w:rFonts w:ascii="IRMitra" w:hAnsi="IRMitra" w:cs="IRMitra"/>
          <w:color w:val="008000"/>
          <w:rtl/>
        </w:rPr>
        <w:t xml:space="preserve"> و من سافر فلا</w:t>
      </w:r>
      <w:r w:rsidRPr="00970EEE">
        <w:rPr>
          <w:rFonts w:ascii="IRMitra" w:hAnsi="IRMitra" w:cs="IRMitra" w:hint="cs"/>
          <w:color w:val="008000"/>
          <w:rtl/>
        </w:rPr>
        <w:t>ی</w:t>
      </w:r>
      <w:r w:rsidRPr="00970EEE">
        <w:rPr>
          <w:rFonts w:ascii="IRMitra" w:hAnsi="IRMitra" w:cs="IRMitra" w:hint="eastAsia"/>
          <w:color w:val="008000"/>
          <w:rtl/>
        </w:rPr>
        <w:t>صمه</w:t>
      </w:r>
      <w:r w:rsidRPr="0010000C">
        <w:rPr>
          <w:rFonts w:ascii="IRMitra" w:hAnsi="IRMitra" w:cs="IRMitra"/>
          <w:rtl/>
        </w:rPr>
        <w:t>» ا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ن</w:t>
      </w:r>
      <w:r w:rsidRPr="0010000C">
        <w:rPr>
          <w:rFonts w:ascii="IRMitra" w:hAnsi="IRMitra" w:cs="IRMitra"/>
          <w:rtl/>
        </w:rPr>
        <w:t xml:space="preserve"> تناسب ندارد.</w:t>
      </w:r>
    </w:p>
    <w:p w14:paraId="760991FE" w14:textId="72664DFF" w:rsidR="0010000C" w:rsidRPr="0010000C" w:rsidRDefault="0010000C" w:rsidP="001044A6">
      <w:pPr>
        <w:spacing w:before="240"/>
        <w:jc w:val="both"/>
        <w:rPr>
          <w:rFonts w:ascii="IRMitra" w:hAnsi="IRMitra" w:cs="IRMitra"/>
          <w:rtl/>
        </w:rPr>
      </w:pPr>
      <w:r w:rsidRPr="00CE77A3">
        <w:rPr>
          <w:rFonts w:ascii="IRMitra" w:hAnsi="IRMitra" w:cs="IRMitra"/>
          <w:b/>
          <w:bCs/>
          <w:rtl/>
        </w:rPr>
        <w:t>شاگرد</w:t>
      </w:r>
      <w:r w:rsidR="00CE77A3">
        <w:rPr>
          <w:rFonts w:ascii="IRMitra" w:hAnsi="IRMitra" w:cs="IRMitra" w:hint="cs"/>
          <w:rtl/>
        </w:rPr>
        <w:t>:</w:t>
      </w:r>
      <w:r w:rsidRPr="0010000C">
        <w:rPr>
          <w:rFonts w:ascii="IRMitra" w:hAnsi="IRMitra" w:cs="IRMitra"/>
          <w:rtl/>
        </w:rPr>
        <w:t xml:space="preserve"> اگر «شهد» در آ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ه</w:t>
      </w:r>
      <w:r w:rsidRPr="0010000C">
        <w:rPr>
          <w:rFonts w:ascii="IRMitra" w:hAnsi="IRMitra" w:cs="IRMitra"/>
          <w:rtl/>
        </w:rPr>
        <w:t xml:space="preserve"> به معنا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/>
          <w:rtl/>
        </w:rPr>
        <w:t xml:space="preserve"> </w:t>
      </w:r>
      <w:r w:rsidR="00754C9B">
        <w:rPr>
          <w:rFonts w:ascii="IRMitra" w:hAnsi="IRMitra" w:cs="IRMitra" w:hint="cs"/>
          <w:rtl/>
        </w:rPr>
        <w:t xml:space="preserve">غیر </w:t>
      </w:r>
      <w:r w:rsidRPr="0010000C">
        <w:rPr>
          <w:rFonts w:ascii="IRMitra" w:hAnsi="IRMitra" w:cs="IRMitra"/>
          <w:rtl/>
        </w:rPr>
        <w:t>مسافر</w:t>
      </w:r>
      <w:r w:rsidR="00754C9B">
        <w:rPr>
          <w:rFonts w:ascii="IRMitra" w:hAnsi="IRMitra" w:cs="IRMitra" w:hint="cs"/>
          <w:rtl/>
        </w:rPr>
        <w:t xml:space="preserve"> </w:t>
      </w:r>
      <w:r w:rsidRPr="0010000C">
        <w:rPr>
          <w:rFonts w:ascii="IRMitra" w:hAnsi="IRMitra" w:cs="IRMitra"/>
          <w:rtl/>
        </w:rPr>
        <w:t>باشد، در ا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نجا</w:t>
      </w:r>
      <w:r w:rsidRPr="0010000C">
        <w:rPr>
          <w:rFonts w:ascii="IRMitra" w:hAnsi="IRMitra" w:cs="IRMitra"/>
          <w:rtl/>
        </w:rPr>
        <w:t xml:space="preserve"> به چه معناست؟ آ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ا</w:t>
      </w:r>
      <w:r w:rsidRPr="0010000C">
        <w:rPr>
          <w:rFonts w:ascii="IRMitra" w:hAnsi="IRMitra" w:cs="IRMitra"/>
          <w:rtl/>
        </w:rPr>
        <w:t xml:space="preserve"> به معنا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/>
          <w:rtl/>
        </w:rPr>
        <w:t xml:space="preserve"> زنده بودن است؟  </w:t>
      </w:r>
    </w:p>
    <w:p w14:paraId="7A5FE84F" w14:textId="7B1A074B" w:rsidR="0010000C" w:rsidRPr="0010000C" w:rsidRDefault="0010000C" w:rsidP="001044A6">
      <w:pPr>
        <w:spacing w:before="240"/>
        <w:jc w:val="both"/>
        <w:rPr>
          <w:rFonts w:ascii="IRMitra" w:hAnsi="IRMitra" w:cs="IRMitra"/>
          <w:rtl/>
        </w:rPr>
      </w:pPr>
      <w:r w:rsidRPr="00A80D82">
        <w:rPr>
          <w:rFonts w:ascii="IRMitra" w:hAnsi="IRMitra" w:cs="IRMitra"/>
          <w:b/>
          <w:bCs/>
          <w:rtl/>
        </w:rPr>
        <w:lastRenderedPageBreak/>
        <w:t>استاد</w:t>
      </w:r>
      <w:r w:rsidR="00A80D82">
        <w:rPr>
          <w:rFonts w:ascii="IRMitra" w:hAnsi="IRMitra" w:cs="IRMitra" w:hint="cs"/>
          <w:b/>
          <w:bCs/>
          <w:rtl/>
        </w:rPr>
        <w:t>:</w:t>
      </w:r>
      <w:r w:rsidRPr="0010000C">
        <w:rPr>
          <w:rFonts w:ascii="IRMitra" w:hAnsi="IRMitra" w:cs="IRMitra"/>
          <w:rtl/>
        </w:rPr>
        <w:t xml:space="preserve"> ا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ن</w:t>
      </w:r>
      <w:r w:rsidRPr="0010000C">
        <w:rPr>
          <w:rFonts w:ascii="IRMitra" w:hAnsi="IRMitra" w:cs="IRMitra"/>
          <w:rtl/>
        </w:rPr>
        <w:t xml:space="preserve"> موضوع نکته‌ا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/>
          <w:rtl/>
        </w:rPr>
        <w:t xml:space="preserve"> د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گر</w:t>
      </w:r>
      <w:r w:rsidRPr="0010000C">
        <w:rPr>
          <w:rFonts w:ascii="IRMitra" w:hAnsi="IRMitra" w:cs="IRMitra"/>
          <w:rtl/>
        </w:rPr>
        <w:t xml:space="preserve"> است. </w:t>
      </w:r>
      <w:r w:rsidR="00500BFB">
        <w:rPr>
          <w:rFonts w:ascii="IRMitra" w:hAnsi="IRMitra" w:cs="IRMitra" w:hint="cs"/>
          <w:rtl/>
        </w:rPr>
        <w:t>این</w:t>
      </w:r>
      <w:r w:rsidRPr="0010000C">
        <w:rPr>
          <w:rFonts w:ascii="IRMitra" w:hAnsi="IRMitra" w:cs="IRMitra"/>
          <w:rtl/>
        </w:rPr>
        <w:t xml:space="preserve"> استدلال‌ د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گر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/>
          <w:rtl/>
        </w:rPr>
        <w:t xml:space="preserve"> </w:t>
      </w:r>
      <w:r w:rsidR="00500BFB">
        <w:rPr>
          <w:rFonts w:ascii="IRMitra" w:hAnsi="IRMitra" w:cs="IRMitra" w:hint="cs"/>
          <w:rtl/>
        </w:rPr>
        <w:t>است</w:t>
      </w:r>
      <w:r w:rsidRPr="0010000C">
        <w:rPr>
          <w:rFonts w:ascii="IRMitra" w:hAnsi="IRMitra" w:cs="IRMitra"/>
          <w:rtl/>
        </w:rPr>
        <w:t xml:space="preserve"> که من فعلاً به </w:t>
      </w:r>
      <w:r w:rsidR="00AF4ED2">
        <w:rPr>
          <w:rFonts w:ascii="IRMitra" w:hAnsi="IRMitra" w:cs="IRMitra" w:hint="cs"/>
          <w:rtl/>
        </w:rPr>
        <w:t>آن</w:t>
      </w:r>
      <w:r w:rsidRPr="0010000C">
        <w:rPr>
          <w:rFonts w:ascii="IRMitra" w:hAnsi="IRMitra" w:cs="IRMitra"/>
          <w:rtl/>
        </w:rPr>
        <w:t xml:space="preserve"> نم</w:t>
      </w:r>
      <w:r w:rsidRPr="0010000C">
        <w:rPr>
          <w:rFonts w:ascii="IRMitra" w:hAnsi="IRMitra" w:cs="IRMitra" w:hint="cs"/>
          <w:rtl/>
        </w:rPr>
        <w:t>ی‌</w:t>
      </w:r>
      <w:r w:rsidRPr="0010000C">
        <w:rPr>
          <w:rFonts w:ascii="IRMitra" w:hAnsi="IRMitra" w:cs="IRMitra" w:hint="eastAsia"/>
          <w:rtl/>
        </w:rPr>
        <w:t>پردازم،</w:t>
      </w:r>
      <w:r w:rsidRPr="0010000C">
        <w:rPr>
          <w:rFonts w:ascii="IRMitra" w:hAnsi="IRMitra" w:cs="IRMitra"/>
          <w:rtl/>
        </w:rPr>
        <w:t xml:space="preserve"> </w:t>
      </w:r>
      <w:r w:rsidR="006B2ADA">
        <w:rPr>
          <w:rFonts w:ascii="IRMitra" w:hAnsi="IRMitra" w:cs="IRMitra" w:hint="cs"/>
          <w:rtl/>
        </w:rPr>
        <w:t>آیت الله والد نیز</w:t>
      </w:r>
      <w:r w:rsidRPr="0010000C">
        <w:rPr>
          <w:rFonts w:ascii="IRMitra" w:hAnsi="IRMitra" w:cs="IRMitra"/>
          <w:rtl/>
        </w:rPr>
        <w:t xml:space="preserve"> به ا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ن</w:t>
      </w:r>
      <w:r w:rsidRPr="0010000C">
        <w:rPr>
          <w:rFonts w:ascii="IRMitra" w:hAnsi="IRMitra" w:cs="IRMitra"/>
          <w:rtl/>
        </w:rPr>
        <w:t xml:space="preserve"> </w:t>
      </w:r>
      <w:r w:rsidR="0036756B">
        <w:rPr>
          <w:rFonts w:ascii="IRMitra" w:hAnsi="IRMitra" w:cs="IRMitra" w:hint="cs"/>
          <w:rtl/>
        </w:rPr>
        <w:t>استدلال</w:t>
      </w:r>
      <w:r w:rsidRPr="0010000C">
        <w:rPr>
          <w:rFonts w:ascii="IRMitra" w:hAnsi="IRMitra" w:cs="IRMitra"/>
          <w:rtl/>
        </w:rPr>
        <w:t xml:space="preserve"> پرداخته‌اند.  </w:t>
      </w:r>
    </w:p>
    <w:p w14:paraId="4C602306" w14:textId="4473BE2F" w:rsidR="0010000C" w:rsidRPr="0010000C" w:rsidRDefault="0010000C" w:rsidP="001044A6">
      <w:pPr>
        <w:spacing w:before="240"/>
        <w:jc w:val="both"/>
        <w:rPr>
          <w:rFonts w:ascii="IRMitra" w:hAnsi="IRMitra" w:cs="IRMitra"/>
          <w:rtl/>
        </w:rPr>
      </w:pPr>
      <w:r w:rsidRPr="0036756B">
        <w:rPr>
          <w:rFonts w:ascii="IRMitra" w:hAnsi="IRMitra" w:cs="IRMitra"/>
          <w:b/>
          <w:bCs/>
          <w:rtl/>
        </w:rPr>
        <w:t>شاگرد</w:t>
      </w:r>
      <w:r w:rsidR="0036756B">
        <w:rPr>
          <w:rFonts w:ascii="IRMitra" w:hAnsi="IRMitra" w:cs="IRMitra" w:hint="cs"/>
          <w:b/>
          <w:bCs/>
          <w:rtl/>
        </w:rPr>
        <w:t>:</w:t>
      </w:r>
      <w:r w:rsidRPr="0010000C">
        <w:rPr>
          <w:rFonts w:ascii="IRMitra" w:hAnsi="IRMitra" w:cs="IRMitra"/>
          <w:rtl/>
        </w:rPr>
        <w:t xml:space="preserve"> اگر «الشهر» مفعول به باشد، </w:t>
      </w:r>
      <w:r w:rsidR="00D7763E">
        <w:rPr>
          <w:rFonts w:ascii="IRMitra" w:hAnsi="IRMitra" w:cs="IRMitra" w:hint="cs"/>
          <w:rtl/>
        </w:rPr>
        <w:t>آیا</w:t>
      </w:r>
      <w:r w:rsidRPr="0010000C">
        <w:rPr>
          <w:rFonts w:ascii="IRMitra" w:hAnsi="IRMitra" w:cs="IRMitra"/>
          <w:rtl/>
        </w:rPr>
        <w:t xml:space="preserve"> رو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ت</w:t>
      </w:r>
      <w:r w:rsidRPr="0010000C">
        <w:rPr>
          <w:rFonts w:ascii="IRMitra" w:hAnsi="IRMitra" w:cs="IRMitra"/>
          <w:rtl/>
        </w:rPr>
        <w:t xml:space="preserve"> هلال </w:t>
      </w:r>
      <w:r w:rsidR="00D7763E">
        <w:rPr>
          <w:rFonts w:ascii="IRMitra" w:hAnsi="IRMitra" w:cs="IRMitra" w:hint="cs"/>
          <w:rtl/>
        </w:rPr>
        <w:t xml:space="preserve">... </w:t>
      </w:r>
      <w:r w:rsidRPr="0010000C">
        <w:rPr>
          <w:rFonts w:ascii="IRMitra" w:hAnsi="IRMitra" w:cs="IRMitra"/>
          <w:rtl/>
        </w:rPr>
        <w:t xml:space="preserve">؟  </w:t>
      </w:r>
    </w:p>
    <w:p w14:paraId="4A895D0C" w14:textId="2ED49B4B" w:rsidR="0010000C" w:rsidRPr="0010000C" w:rsidRDefault="0010000C" w:rsidP="001044A6">
      <w:pPr>
        <w:spacing w:before="240"/>
        <w:jc w:val="both"/>
        <w:rPr>
          <w:rFonts w:ascii="IRMitra" w:hAnsi="IRMitra" w:cs="IRMitra"/>
          <w:rtl/>
        </w:rPr>
      </w:pPr>
      <w:r w:rsidRPr="00D7763E">
        <w:rPr>
          <w:rFonts w:ascii="IRMitra" w:hAnsi="IRMitra" w:cs="IRMitra"/>
          <w:b/>
          <w:bCs/>
          <w:rtl/>
        </w:rPr>
        <w:t>استاد</w:t>
      </w:r>
      <w:r w:rsidR="00D7763E">
        <w:rPr>
          <w:rFonts w:ascii="IRMitra" w:hAnsi="IRMitra" w:cs="IRMitra" w:hint="cs"/>
          <w:rtl/>
        </w:rPr>
        <w:t>:</w:t>
      </w:r>
      <w:r w:rsidRPr="0010000C">
        <w:rPr>
          <w:rFonts w:ascii="IRMitra" w:hAnsi="IRMitra" w:cs="IRMitra"/>
          <w:rtl/>
        </w:rPr>
        <w:t xml:space="preserve"> ا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ن</w:t>
      </w:r>
      <w:r w:rsidRPr="0010000C">
        <w:rPr>
          <w:rFonts w:ascii="IRMitra" w:hAnsi="IRMitra" w:cs="IRMitra"/>
          <w:rtl/>
        </w:rPr>
        <w:t xml:space="preserve"> موضوع نکات د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گر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/>
          <w:rtl/>
        </w:rPr>
        <w:t xml:space="preserve"> دارد که من فردا </w:t>
      </w:r>
      <w:r w:rsidR="00D7763E">
        <w:rPr>
          <w:rFonts w:ascii="IRMitra" w:hAnsi="IRMitra" w:cs="IRMitra" w:hint="cs"/>
          <w:rtl/>
        </w:rPr>
        <w:t>ذکر</w:t>
      </w:r>
      <w:r w:rsidRPr="0010000C">
        <w:rPr>
          <w:rFonts w:ascii="IRMitra" w:hAnsi="IRMitra" w:cs="IRMitra"/>
          <w:rtl/>
        </w:rPr>
        <w:t xml:space="preserve"> خواهم کرد. </w:t>
      </w:r>
      <w:r w:rsidR="00D7763E">
        <w:rPr>
          <w:rFonts w:ascii="IRMitra" w:hAnsi="IRMitra" w:cs="IRMitra" w:hint="cs"/>
          <w:rtl/>
        </w:rPr>
        <w:t>آیت الله والد</w:t>
      </w:r>
      <w:r w:rsidRPr="0010000C">
        <w:rPr>
          <w:rFonts w:ascii="IRMitra" w:hAnsi="IRMitra" w:cs="IRMitra"/>
          <w:rtl/>
        </w:rPr>
        <w:t xml:space="preserve"> به ا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ن</w:t>
      </w:r>
      <w:r w:rsidRPr="0010000C">
        <w:rPr>
          <w:rFonts w:ascii="IRMitra" w:hAnsi="IRMitra" w:cs="IRMitra"/>
          <w:rtl/>
        </w:rPr>
        <w:t xml:space="preserve"> موضوع ن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ز</w:t>
      </w:r>
      <w:r w:rsidRPr="0010000C">
        <w:rPr>
          <w:rFonts w:ascii="IRMitra" w:hAnsi="IRMitra" w:cs="IRMitra"/>
          <w:rtl/>
        </w:rPr>
        <w:t xml:space="preserve"> پرداخته‌اند. ا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ن</w:t>
      </w:r>
      <w:r w:rsidRPr="0010000C">
        <w:rPr>
          <w:rFonts w:ascii="IRMitra" w:hAnsi="IRMitra" w:cs="IRMitra"/>
          <w:rtl/>
        </w:rPr>
        <w:t xml:space="preserve"> 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ک</w:t>
      </w:r>
      <w:r w:rsidRPr="0010000C">
        <w:rPr>
          <w:rFonts w:ascii="IRMitra" w:hAnsi="IRMitra" w:cs="IRMitra"/>
          <w:rtl/>
        </w:rPr>
        <w:t xml:space="preserve"> استدلال د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گر</w:t>
      </w:r>
      <w:r w:rsidRPr="0010000C">
        <w:rPr>
          <w:rFonts w:ascii="IRMitra" w:hAnsi="IRMitra" w:cs="IRMitra"/>
          <w:rtl/>
        </w:rPr>
        <w:t xml:space="preserve"> است</w:t>
      </w:r>
      <w:r w:rsidR="003D6E63">
        <w:rPr>
          <w:rFonts w:ascii="IRMitra" w:hAnsi="IRMitra" w:cs="IRMitra" w:hint="cs"/>
          <w:rtl/>
        </w:rPr>
        <w:t xml:space="preserve"> که</w:t>
      </w:r>
      <w:r w:rsidRPr="0010000C">
        <w:rPr>
          <w:rFonts w:ascii="IRMitra" w:hAnsi="IRMitra" w:cs="IRMitra"/>
          <w:rtl/>
        </w:rPr>
        <w:t xml:space="preserve"> اگر «شهد» به معنا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/>
          <w:rtl/>
        </w:rPr>
        <w:t xml:space="preserve"> عدم مسافرت نباشد، پس معنا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/>
          <w:rtl/>
        </w:rPr>
        <w:t xml:space="preserve"> آن چ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ست؟</w:t>
      </w:r>
      <w:r w:rsidRPr="0010000C">
        <w:rPr>
          <w:rFonts w:ascii="IRMitra" w:hAnsi="IRMitra" w:cs="IRMitra"/>
          <w:rtl/>
        </w:rPr>
        <w:t xml:space="preserve"> ا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ن</w:t>
      </w:r>
      <w:r w:rsidRPr="0010000C">
        <w:rPr>
          <w:rFonts w:ascii="IRMitra" w:hAnsi="IRMitra" w:cs="IRMitra"/>
          <w:rtl/>
        </w:rPr>
        <w:t xml:space="preserve"> استدلال به </w:t>
      </w:r>
      <w:r w:rsidR="003D6E63">
        <w:rPr>
          <w:rFonts w:ascii="IRMitra" w:hAnsi="IRMitra" w:cs="IRMitra" w:hint="cs"/>
          <w:rtl/>
        </w:rPr>
        <w:t xml:space="preserve">خود </w:t>
      </w:r>
      <w:r w:rsidRPr="0010000C">
        <w:rPr>
          <w:rFonts w:ascii="IRMitra" w:hAnsi="IRMitra" w:cs="IRMitra"/>
          <w:rtl/>
        </w:rPr>
        <w:t>آ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ه</w:t>
      </w:r>
      <w:r w:rsidRPr="0010000C">
        <w:rPr>
          <w:rFonts w:ascii="IRMitra" w:hAnsi="IRMitra" w:cs="IRMitra"/>
          <w:rtl/>
        </w:rPr>
        <w:t xml:space="preserve"> است، نه استدلال به روا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ت</w:t>
      </w:r>
      <w:r w:rsidRPr="0010000C">
        <w:rPr>
          <w:rFonts w:ascii="IRMitra" w:hAnsi="IRMitra" w:cs="IRMitra"/>
          <w:rtl/>
        </w:rPr>
        <w:t>.</w:t>
      </w:r>
    </w:p>
    <w:p w14:paraId="6C464373" w14:textId="74C13D57" w:rsidR="0010000C" w:rsidRPr="0010000C" w:rsidRDefault="0010000C" w:rsidP="001044A6">
      <w:pPr>
        <w:spacing w:before="240"/>
        <w:jc w:val="both"/>
        <w:rPr>
          <w:rFonts w:ascii="IRMitra" w:hAnsi="IRMitra" w:cs="IRMitra"/>
          <w:rtl/>
        </w:rPr>
      </w:pPr>
      <w:r w:rsidRPr="003D6E63">
        <w:rPr>
          <w:rFonts w:ascii="IRMitra" w:hAnsi="IRMitra" w:cs="IRMitra"/>
          <w:b/>
          <w:bCs/>
          <w:rtl/>
        </w:rPr>
        <w:t>شاگرد</w:t>
      </w:r>
      <w:r w:rsidR="003D6E63">
        <w:rPr>
          <w:rFonts w:ascii="IRMitra" w:hAnsi="IRMitra" w:cs="IRMitra" w:hint="cs"/>
          <w:b/>
          <w:bCs/>
          <w:rtl/>
        </w:rPr>
        <w:t>:</w:t>
      </w:r>
      <w:r w:rsidRPr="0010000C">
        <w:rPr>
          <w:rFonts w:ascii="IRMitra" w:hAnsi="IRMitra" w:cs="IRMitra"/>
          <w:rtl/>
        </w:rPr>
        <w:t xml:space="preserve"> </w:t>
      </w:r>
      <w:r w:rsidR="003D6E63">
        <w:rPr>
          <w:rFonts w:ascii="IRMitra" w:hAnsi="IRMitra" w:cs="IRMitra" w:hint="cs"/>
          <w:rtl/>
        </w:rPr>
        <w:t xml:space="preserve">آیا </w:t>
      </w:r>
      <w:r w:rsidRPr="0010000C">
        <w:rPr>
          <w:rFonts w:ascii="IRMitra" w:hAnsi="IRMitra" w:cs="IRMitra"/>
          <w:rtl/>
        </w:rPr>
        <w:t>عنوان «مش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ر»</w:t>
      </w:r>
      <w:r w:rsidRPr="0010000C">
        <w:rPr>
          <w:rFonts w:ascii="IRMitra" w:hAnsi="IRMitra" w:cs="IRMitra"/>
          <w:rtl/>
        </w:rPr>
        <w:t xml:space="preserve"> بودن</w:t>
      </w:r>
      <w:r w:rsidR="003D6E63">
        <w:rPr>
          <w:rFonts w:ascii="IRMitra" w:hAnsi="IRMitra" w:cs="IRMitra" w:hint="cs"/>
          <w:rtl/>
        </w:rPr>
        <w:t xml:space="preserve"> ابتدای آیه</w:t>
      </w:r>
      <w:r w:rsidRPr="0010000C">
        <w:rPr>
          <w:rFonts w:ascii="IRMitra" w:hAnsi="IRMitra" w:cs="IRMitra"/>
          <w:rtl/>
        </w:rPr>
        <w:t xml:space="preserve"> نسبت به</w:t>
      </w:r>
      <w:r w:rsidR="003D6E63">
        <w:rPr>
          <w:rFonts w:ascii="IRMitra" w:hAnsi="IRMitra" w:cs="IRMitra" w:hint="cs"/>
          <w:rtl/>
        </w:rPr>
        <w:t xml:space="preserve"> کلّ</w:t>
      </w:r>
      <w:r w:rsidRPr="0010000C">
        <w:rPr>
          <w:rFonts w:ascii="IRMitra" w:hAnsi="IRMitra" w:cs="IRMitra"/>
          <w:rtl/>
        </w:rPr>
        <w:t xml:space="preserve"> آ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ه</w:t>
      </w:r>
      <w:r w:rsidRPr="0010000C">
        <w:rPr>
          <w:rFonts w:ascii="IRMitra" w:hAnsi="IRMitra" w:cs="IRMitra"/>
          <w:rtl/>
        </w:rPr>
        <w:t xml:space="preserve"> متعارف است. نسبت به </w:t>
      </w:r>
      <w:r w:rsidR="003D6E63">
        <w:rPr>
          <w:rFonts w:ascii="IRMitra" w:hAnsi="IRMitra" w:cs="IRMitra" w:hint="cs"/>
          <w:rtl/>
        </w:rPr>
        <w:t>سور</w:t>
      </w:r>
      <w:r w:rsidRPr="0010000C">
        <w:rPr>
          <w:rFonts w:ascii="IRMitra" w:hAnsi="IRMitra" w:cs="IRMitra"/>
          <w:rtl/>
        </w:rPr>
        <w:t xml:space="preserve"> مختلف، خ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ل</w:t>
      </w:r>
      <w:r w:rsidRPr="0010000C">
        <w:rPr>
          <w:rFonts w:ascii="IRMitra" w:hAnsi="IRMitra" w:cs="IRMitra" w:hint="cs"/>
          <w:rtl/>
        </w:rPr>
        <w:t>ی‌</w:t>
      </w:r>
      <w:r w:rsidR="003D6E63">
        <w:rPr>
          <w:rFonts w:ascii="IRMitra" w:hAnsi="IRMitra" w:cs="IRMitra" w:hint="cs"/>
          <w:rtl/>
        </w:rPr>
        <w:t xml:space="preserve"> وقت‌</w:t>
      </w:r>
      <w:r w:rsidRPr="0010000C">
        <w:rPr>
          <w:rFonts w:ascii="IRMitra" w:hAnsi="IRMitra" w:cs="IRMitra" w:hint="eastAsia"/>
          <w:rtl/>
        </w:rPr>
        <w:t>ها</w:t>
      </w:r>
      <w:r w:rsidRPr="0010000C">
        <w:rPr>
          <w:rFonts w:ascii="IRMitra" w:hAnsi="IRMitra" w:cs="IRMitra"/>
          <w:rtl/>
        </w:rPr>
        <w:t xml:space="preserve"> م</w:t>
      </w:r>
      <w:r w:rsidRPr="0010000C">
        <w:rPr>
          <w:rFonts w:ascii="IRMitra" w:hAnsi="IRMitra" w:cs="IRMitra" w:hint="cs"/>
          <w:rtl/>
        </w:rPr>
        <w:t>ی‌</w:t>
      </w:r>
      <w:r w:rsidRPr="0010000C">
        <w:rPr>
          <w:rFonts w:ascii="IRMitra" w:hAnsi="IRMitra" w:cs="IRMitra" w:hint="eastAsia"/>
          <w:rtl/>
        </w:rPr>
        <w:t>گو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ند</w:t>
      </w:r>
      <w:r w:rsidRPr="0010000C">
        <w:rPr>
          <w:rFonts w:ascii="IRMitra" w:hAnsi="IRMitra" w:cs="IRMitra"/>
          <w:rtl/>
        </w:rPr>
        <w:t xml:space="preserve"> «قل هو الله» </w:t>
      </w:r>
      <w:r w:rsidR="003D6E63">
        <w:rPr>
          <w:rFonts w:ascii="IRMitra" w:hAnsi="IRMitra" w:cs="IRMitra" w:hint="cs"/>
          <w:rtl/>
        </w:rPr>
        <w:t xml:space="preserve">و مقصودشان کلّ سوره </w:t>
      </w:r>
      <w:r w:rsidRPr="0010000C">
        <w:rPr>
          <w:rFonts w:ascii="IRMitra" w:hAnsi="IRMitra" w:cs="IRMitra"/>
          <w:rtl/>
        </w:rPr>
        <w:t>است</w:t>
      </w:r>
      <w:r w:rsidR="003D6E63">
        <w:rPr>
          <w:rFonts w:ascii="IRMitra" w:hAnsi="IRMitra" w:cs="IRMitra" w:hint="cs"/>
          <w:rtl/>
        </w:rPr>
        <w:t>.</w:t>
      </w:r>
      <w:r w:rsidRPr="0010000C">
        <w:rPr>
          <w:rFonts w:ascii="IRMitra" w:hAnsi="IRMitra" w:cs="IRMitra"/>
          <w:rtl/>
        </w:rPr>
        <w:t xml:space="preserve"> ول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/>
          <w:rtl/>
        </w:rPr>
        <w:t xml:space="preserve"> </w:t>
      </w:r>
      <w:r w:rsidR="003D6E63">
        <w:rPr>
          <w:rFonts w:ascii="IRMitra" w:hAnsi="IRMitra" w:cs="IRMitra" w:hint="cs"/>
          <w:rtl/>
        </w:rPr>
        <w:t xml:space="preserve">آیا </w:t>
      </w:r>
      <w:r w:rsidRPr="0010000C">
        <w:rPr>
          <w:rFonts w:ascii="IRMitra" w:hAnsi="IRMitra" w:cs="IRMitra"/>
          <w:rtl/>
        </w:rPr>
        <w:t>عنوان «مش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ر»</w:t>
      </w:r>
      <w:r w:rsidRPr="0010000C">
        <w:rPr>
          <w:rFonts w:ascii="IRMitra" w:hAnsi="IRMitra" w:cs="IRMitra"/>
          <w:rtl/>
        </w:rPr>
        <w:t xml:space="preserve"> قرار دادن</w:t>
      </w:r>
      <w:r w:rsidR="003D6E63">
        <w:rPr>
          <w:rFonts w:ascii="IRMitra" w:hAnsi="IRMitra" w:cs="IRMitra" w:hint="cs"/>
          <w:rtl/>
        </w:rPr>
        <w:t xml:space="preserve"> بخشی از آیه برای کلّ آیه متعارف است؟</w:t>
      </w:r>
      <w:r w:rsidRPr="0010000C">
        <w:rPr>
          <w:rFonts w:ascii="IRMitra" w:hAnsi="IRMitra" w:cs="IRMitra"/>
          <w:rtl/>
        </w:rPr>
        <w:t xml:space="preserve"> </w:t>
      </w:r>
    </w:p>
    <w:p w14:paraId="19FA942C" w14:textId="552182FF" w:rsidR="0010000C" w:rsidRDefault="0010000C" w:rsidP="001044A6">
      <w:pPr>
        <w:spacing w:before="240"/>
        <w:jc w:val="both"/>
        <w:rPr>
          <w:rFonts w:ascii="IRMitra" w:hAnsi="IRMitra" w:cs="IRMitra"/>
          <w:rtl/>
        </w:rPr>
      </w:pPr>
      <w:r w:rsidRPr="003D6E63">
        <w:rPr>
          <w:rFonts w:ascii="IRMitra" w:hAnsi="IRMitra" w:cs="IRMitra"/>
          <w:b/>
          <w:bCs/>
          <w:rtl/>
        </w:rPr>
        <w:t>استاد</w:t>
      </w:r>
      <w:r w:rsidR="003D6E63">
        <w:rPr>
          <w:rFonts w:ascii="IRMitra" w:hAnsi="IRMitra" w:cs="IRMitra" w:hint="cs"/>
          <w:b/>
          <w:bCs/>
          <w:rtl/>
        </w:rPr>
        <w:t>:</w:t>
      </w:r>
      <w:r w:rsidRPr="0010000C">
        <w:rPr>
          <w:rFonts w:ascii="IRMitra" w:hAnsi="IRMitra" w:cs="IRMitra"/>
          <w:rtl/>
        </w:rPr>
        <w:t xml:space="preserve"> بله، کاملاً طب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ع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/>
          <w:rtl/>
        </w:rPr>
        <w:t xml:space="preserve"> است.</w:t>
      </w:r>
    </w:p>
    <w:p w14:paraId="2A0744FB" w14:textId="18A75DC3" w:rsidR="0010000C" w:rsidRPr="0010000C" w:rsidRDefault="0010000C" w:rsidP="001044A6">
      <w:pPr>
        <w:spacing w:before="240"/>
        <w:jc w:val="both"/>
        <w:rPr>
          <w:rFonts w:ascii="IRMitra" w:hAnsi="IRMitra" w:cs="IRMitra"/>
          <w:rtl/>
        </w:rPr>
      </w:pPr>
      <w:r w:rsidRPr="003D6E63">
        <w:rPr>
          <w:rFonts w:ascii="IRMitra" w:hAnsi="IRMitra" w:cs="IRMitra"/>
          <w:b/>
          <w:bCs/>
          <w:rtl/>
        </w:rPr>
        <w:t>شاگرد</w:t>
      </w:r>
      <w:r w:rsidR="003D6E63">
        <w:rPr>
          <w:rFonts w:ascii="IRMitra" w:hAnsi="IRMitra" w:cs="IRMitra" w:hint="cs"/>
          <w:rtl/>
        </w:rPr>
        <w:t>:</w:t>
      </w:r>
      <w:r w:rsidRPr="0010000C">
        <w:rPr>
          <w:rFonts w:ascii="IRMitra" w:hAnsi="IRMitra" w:cs="IRMitra"/>
          <w:rtl/>
        </w:rPr>
        <w:t xml:space="preserve"> به و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ژه</w:t>
      </w:r>
      <w:r w:rsidRPr="0010000C">
        <w:rPr>
          <w:rFonts w:ascii="IRMitra" w:hAnsi="IRMitra" w:cs="IRMitra"/>
          <w:rtl/>
        </w:rPr>
        <w:t xml:space="preserve"> آ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ه‌ا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/>
          <w:rtl/>
        </w:rPr>
        <w:t xml:space="preserve"> که مورد </w:t>
      </w:r>
      <w:r w:rsidR="003D6E63">
        <w:rPr>
          <w:rFonts w:ascii="IRMitra" w:hAnsi="IRMitra" w:cs="IRMitra" w:hint="cs"/>
          <w:rtl/>
        </w:rPr>
        <w:t>اختلاف است</w:t>
      </w:r>
      <w:r w:rsidRPr="0010000C">
        <w:rPr>
          <w:rFonts w:ascii="IRMitra" w:hAnsi="IRMitra" w:cs="IRMitra"/>
          <w:rtl/>
        </w:rPr>
        <w:t>.</w:t>
      </w:r>
    </w:p>
    <w:p w14:paraId="0F9F9D44" w14:textId="5282FA04" w:rsidR="0010000C" w:rsidRPr="0010000C" w:rsidRDefault="0010000C" w:rsidP="001044A6">
      <w:pPr>
        <w:spacing w:before="240"/>
        <w:jc w:val="both"/>
        <w:rPr>
          <w:rFonts w:ascii="IRMitra" w:hAnsi="IRMitra" w:cs="IRMitra"/>
          <w:rtl/>
        </w:rPr>
      </w:pPr>
      <w:r w:rsidRPr="003D6E63">
        <w:rPr>
          <w:rFonts w:ascii="IRMitra" w:hAnsi="IRMitra" w:cs="IRMitra"/>
          <w:b/>
          <w:bCs/>
          <w:rtl/>
        </w:rPr>
        <w:t>استاد</w:t>
      </w:r>
      <w:r w:rsidR="003D6E63">
        <w:rPr>
          <w:rFonts w:ascii="IRMitra" w:hAnsi="IRMitra" w:cs="IRMitra" w:hint="cs"/>
          <w:rtl/>
        </w:rPr>
        <w:t>:</w:t>
      </w:r>
      <w:r w:rsidRPr="0010000C">
        <w:rPr>
          <w:rFonts w:ascii="IRMitra" w:hAnsi="IRMitra" w:cs="IRMitra"/>
          <w:rtl/>
        </w:rPr>
        <w:t xml:space="preserve"> بله، فرض کن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د</w:t>
      </w:r>
      <w:r w:rsidRPr="0010000C">
        <w:rPr>
          <w:rFonts w:ascii="IRMitra" w:hAnsi="IRMitra" w:cs="IRMitra"/>
          <w:rtl/>
        </w:rPr>
        <w:t xml:space="preserve"> گاه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/>
          <w:rtl/>
        </w:rPr>
        <w:t xml:space="preserve"> شما م</w:t>
      </w:r>
      <w:r w:rsidRPr="0010000C">
        <w:rPr>
          <w:rFonts w:ascii="IRMitra" w:hAnsi="IRMitra" w:cs="IRMitra" w:hint="cs"/>
          <w:rtl/>
        </w:rPr>
        <w:t>ی‌</w:t>
      </w:r>
      <w:r w:rsidRPr="0010000C">
        <w:rPr>
          <w:rFonts w:ascii="IRMitra" w:hAnsi="IRMitra" w:cs="IRMitra" w:hint="eastAsia"/>
          <w:rtl/>
        </w:rPr>
        <w:t>گو</w:t>
      </w:r>
      <w:r w:rsidRPr="0010000C">
        <w:rPr>
          <w:rFonts w:ascii="IRMitra" w:hAnsi="IRMitra" w:cs="IRMitra" w:hint="cs"/>
          <w:rtl/>
        </w:rPr>
        <w:t>یی</w:t>
      </w:r>
      <w:r w:rsidRPr="0010000C">
        <w:rPr>
          <w:rFonts w:ascii="IRMitra" w:hAnsi="IRMitra" w:cs="IRMitra" w:hint="eastAsia"/>
          <w:rtl/>
        </w:rPr>
        <w:t>د</w:t>
      </w:r>
      <w:r w:rsidRPr="0010000C">
        <w:rPr>
          <w:rFonts w:ascii="IRMitra" w:hAnsi="IRMitra" w:cs="IRMitra"/>
          <w:rtl/>
        </w:rPr>
        <w:t xml:space="preserve"> «آ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ة</w:t>
      </w:r>
      <w:r w:rsidRPr="0010000C">
        <w:rPr>
          <w:rFonts w:ascii="IRMitra" w:hAnsi="IRMitra" w:cs="IRMitra"/>
          <w:rtl/>
        </w:rPr>
        <w:t xml:space="preserve"> الابتلاء» </w:t>
      </w:r>
      <w:r w:rsidR="003D6E63">
        <w:rPr>
          <w:rFonts w:ascii="IRMitra" w:hAnsi="IRMitra" w:cs="IRMitra" w:hint="cs"/>
          <w:rtl/>
        </w:rPr>
        <w:t xml:space="preserve">که مشیر است به </w:t>
      </w:r>
      <w:r w:rsidRPr="0010000C">
        <w:rPr>
          <w:rFonts w:ascii="IRMitra" w:hAnsi="IRMitra" w:cs="IRMitra"/>
          <w:rtl/>
        </w:rPr>
        <w:t>آ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ه</w:t>
      </w:r>
      <w:r w:rsidRPr="0010000C">
        <w:rPr>
          <w:rFonts w:ascii="IRMitra" w:hAnsi="IRMitra" w:cs="IRMitra"/>
          <w:rtl/>
        </w:rPr>
        <w:t xml:space="preserve"> </w:t>
      </w:r>
      <w:r w:rsidR="003D6E63">
        <w:rPr>
          <w:rFonts w:ascii="IRMitra" w:hAnsi="IRMitra" w:cs="IRMitra"/>
          <w:color w:val="007200"/>
          <w:rtl/>
        </w:rPr>
        <w:t>﴿فمن ابتل</w:t>
      </w:r>
      <w:r w:rsidR="003D6E63">
        <w:rPr>
          <w:rFonts w:ascii="IRMitra" w:hAnsi="IRMitra" w:cs="IRMitra" w:hint="cs"/>
          <w:color w:val="007200"/>
          <w:rtl/>
        </w:rPr>
        <w:t>ی ...</w:t>
      </w:r>
      <w:r w:rsidR="003D6E63">
        <w:rPr>
          <w:rFonts w:ascii="IRMitra" w:hAnsi="IRMitra" w:cs="IRMitra"/>
          <w:color w:val="007200"/>
          <w:rtl/>
        </w:rPr>
        <w:t>﴾</w:t>
      </w:r>
      <w:r w:rsidRPr="0010000C">
        <w:rPr>
          <w:rFonts w:ascii="IRMitra" w:hAnsi="IRMitra" w:cs="IRMitra"/>
          <w:rtl/>
        </w:rPr>
        <w:t>.</w:t>
      </w:r>
    </w:p>
    <w:p w14:paraId="3E5ED23D" w14:textId="77777777" w:rsidR="003D6E63" w:rsidRDefault="0010000C" w:rsidP="001044A6">
      <w:pPr>
        <w:spacing w:before="240"/>
        <w:jc w:val="both"/>
        <w:rPr>
          <w:rFonts w:ascii="IRMitra" w:hAnsi="IRMitra" w:cs="IRMitra"/>
          <w:rtl/>
        </w:rPr>
      </w:pPr>
      <w:r w:rsidRPr="003D6E63">
        <w:rPr>
          <w:rFonts w:ascii="IRMitra" w:hAnsi="IRMitra" w:cs="IRMitra"/>
          <w:b/>
          <w:bCs/>
          <w:rtl/>
        </w:rPr>
        <w:t>شاگرد</w:t>
      </w:r>
      <w:r w:rsidR="003D6E63">
        <w:rPr>
          <w:rFonts w:ascii="IRMitra" w:hAnsi="IRMitra" w:cs="IRMitra" w:hint="cs"/>
          <w:b/>
          <w:bCs/>
          <w:rtl/>
        </w:rPr>
        <w:t>:</w:t>
      </w:r>
      <w:r w:rsidRPr="0010000C">
        <w:rPr>
          <w:rFonts w:ascii="IRMitra" w:hAnsi="IRMitra" w:cs="IRMitra"/>
          <w:rtl/>
        </w:rPr>
        <w:t xml:space="preserve"> حت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/>
          <w:rtl/>
        </w:rPr>
        <w:t xml:space="preserve"> </w:t>
      </w:r>
      <w:r w:rsidR="003D6E63">
        <w:rPr>
          <w:rFonts w:ascii="IRMitra" w:hAnsi="IRMitra" w:cs="IRMitra" w:hint="cs"/>
          <w:rtl/>
        </w:rPr>
        <w:t xml:space="preserve">اگر </w:t>
      </w:r>
      <w:r w:rsidRPr="0010000C">
        <w:rPr>
          <w:rFonts w:ascii="IRMitra" w:hAnsi="IRMitra" w:cs="IRMitra"/>
          <w:rtl/>
        </w:rPr>
        <w:t>بگو</w:t>
      </w:r>
      <w:r w:rsidRPr="0010000C">
        <w:rPr>
          <w:rFonts w:ascii="IRMitra" w:hAnsi="IRMitra" w:cs="IRMitra" w:hint="cs"/>
          <w:rtl/>
        </w:rPr>
        <w:t>یی</w:t>
      </w:r>
      <w:r w:rsidRPr="0010000C">
        <w:rPr>
          <w:rFonts w:ascii="IRMitra" w:hAnsi="IRMitra" w:cs="IRMitra" w:hint="eastAsia"/>
          <w:rtl/>
        </w:rPr>
        <w:t>م</w:t>
      </w:r>
      <w:r w:rsidRPr="0010000C">
        <w:rPr>
          <w:rFonts w:ascii="IRMitra" w:hAnsi="IRMitra" w:cs="IRMitra"/>
          <w:rtl/>
        </w:rPr>
        <w:t xml:space="preserve"> آ</w:t>
      </w:r>
      <w:r w:rsidRPr="0010000C">
        <w:rPr>
          <w:rFonts w:ascii="IRMitra" w:hAnsi="IRMitra" w:cs="IRMitra" w:hint="cs"/>
          <w:rtl/>
        </w:rPr>
        <w:t>ی</w:t>
      </w:r>
      <w:r w:rsidR="003D6E63">
        <w:rPr>
          <w:rFonts w:ascii="IRMitra" w:hAnsi="IRMitra" w:cs="IRMitra" w:hint="cs"/>
          <w:rtl/>
        </w:rPr>
        <w:t>ه</w:t>
      </w:r>
      <w:r w:rsidRPr="0010000C">
        <w:rPr>
          <w:rFonts w:ascii="IRMitra" w:hAnsi="IRMitra" w:cs="IRMitra"/>
          <w:rtl/>
        </w:rPr>
        <w:t xml:space="preserve"> </w:t>
      </w:r>
      <w:r w:rsidR="003D6E63">
        <w:rPr>
          <w:rFonts w:ascii="IRMitra" w:hAnsi="IRMitra" w:cs="IRMitra"/>
          <w:color w:val="007200"/>
          <w:rtl/>
        </w:rPr>
        <w:t>﴿فمن ابتل</w:t>
      </w:r>
      <w:r w:rsidR="003D6E63">
        <w:rPr>
          <w:rFonts w:ascii="IRMitra" w:hAnsi="IRMitra" w:cs="IRMitra" w:hint="cs"/>
          <w:color w:val="007200"/>
          <w:rtl/>
        </w:rPr>
        <w:t>ی ...</w:t>
      </w:r>
      <w:r w:rsidR="003D6E63">
        <w:rPr>
          <w:rFonts w:ascii="IRMitra" w:hAnsi="IRMitra" w:cs="IRMitra"/>
          <w:color w:val="007200"/>
          <w:rtl/>
        </w:rPr>
        <w:t>﴾</w:t>
      </w:r>
      <w:r w:rsidR="003D6E63">
        <w:rPr>
          <w:rFonts w:ascii="IRMitra" w:hAnsi="IRMitra" w:cs="IRMitra" w:hint="cs"/>
          <w:rtl/>
        </w:rPr>
        <w:t xml:space="preserve"> آیا متعارف است که مشیر باشد؟</w:t>
      </w:r>
    </w:p>
    <w:p w14:paraId="612EE28C" w14:textId="083387C0" w:rsidR="0010000C" w:rsidRPr="0010000C" w:rsidRDefault="0010000C" w:rsidP="001044A6">
      <w:pPr>
        <w:spacing w:before="240"/>
        <w:jc w:val="both"/>
        <w:rPr>
          <w:rFonts w:ascii="IRMitra" w:hAnsi="IRMitra" w:cs="IRMitra"/>
          <w:rtl/>
        </w:rPr>
      </w:pPr>
      <w:r w:rsidRPr="003D6E63">
        <w:rPr>
          <w:rFonts w:ascii="IRMitra" w:hAnsi="IRMitra" w:cs="IRMitra"/>
          <w:b/>
          <w:bCs/>
          <w:rtl/>
        </w:rPr>
        <w:t>استاد</w:t>
      </w:r>
      <w:r w:rsidR="003D6E63">
        <w:rPr>
          <w:rFonts w:ascii="IRMitra" w:hAnsi="IRMitra" w:cs="IRMitra" w:hint="cs"/>
          <w:rtl/>
        </w:rPr>
        <w:t>:</w:t>
      </w:r>
      <w:r w:rsidRPr="0010000C">
        <w:rPr>
          <w:rFonts w:ascii="IRMitra" w:hAnsi="IRMitra" w:cs="IRMitra"/>
          <w:rtl/>
        </w:rPr>
        <w:t xml:space="preserve"> </w:t>
      </w:r>
      <w:r w:rsidR="003D6E63">
        <w:rPr>
          <w:rFonts w:ascii="IRMitra" w:hAnsi="IRMitra" w:cs="IRMitra" w:hint="cs"/>
          <w:rtl/>
        </w:rPr>
        <w:t>تفاوتی ندارد</w:t>
      </w:r>
      <w:r w:rsidRPr="0010000C">
        <w:rPr>
          <w:rFonts w:ascii="IRMitra" w:hAnsi="IRMitra" w:cs="IRMitra"/>
          <w:rtl/>
        </w:rPr>
        <w:t>. ا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ن</w:t>
      </w:r>
      <w:r w:rsidRPr="0010000C">
        <w:rPr>
          <w:rFonts w:ascii="IRMitra" w:hAnsi="IRMitra" w:cs="IRMitra"/>
          <w:rtl/>
        </w:rPr>
        <w:t xml:space="preserve"> </w:t>
      </w:r>
      <w:r w:rsidR="003D6E63">
        <w:rPr>
          <w:rFonts w:ascii="IRMitra" w:hAnsi="IRMitra" w:cs="IRMitra" w:hint="cs"/>
          <w:rtl/>
        </w:rPr>
        <w:t>بسیار</w:t>
      </w:r>
      <w:r w:rsidRPr="0010000C">
        <w:rPr>
          <w:rFonts w:ascii="IRMitra" w:hAnsi="IRMitra" w:cs="IRMitra"/>
          <w:rtl/>
        </w:rPr>
        <w:t xml:space="preserve"> طب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ع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/>
          <w:rtl/>
        </w:rPr>
        <w:t xml:space="preserve"> است.</w:t>
      </w:r>
      <w:r w:rsidR="003D6E63">
        <w:rPr>
          <w:rFonts w:ascii="IRMitra" w:hAnsi="IRMitra" w:cs="IRMitra" w:hint="cs"/>
          <w:rtl/>
        </w:rPr>
        <w:t xml:space="preserve"> </w:t>
      </w:r>
      <w:r w:rsidRPr="0010000C">
        <w:rPr>
          <w:rFonts w:ascii="IRMitra" w:hAnsi="IRMitra" w:cs="IRMitra"/>
          <w:rtl/>
        </w:rPr>
        <w:t>به و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ژه</w:t>
      </w:r>
      <w:r w:rsidRPr="0010000C">
        <w:rPr>
          <w:rFonts w:ascii="IRMitra" w:hAnsi="IRMitra" w:cs="IRMitra"/>
          <w:rtl/>
        </w:rPr>
        <w:t xml:space="preserve"> با توجه به «ما اب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نها»</w:t>
      </w:r>
      <w:r w:rsidRPr="0010000C">
        <w:rPr>
          <w:rFonts w:ascii="IRMitra" w:hAnsi="IRMitra" w:cs="IRMitra"/>
          <w:rtl/>
        </w:rPr>
        <w:t xml:space="preserve"> ، احتمال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/>
          <w:rtl/>
        </w:rPr>
        <w:t xml:space="preserve"> که </w:t>
      </w:r>
      <w:r w:rsidR="003D6E63">
        <w:rPr>
          <w:rFonts w:ascii="IRMitra" w:hAnsi="IRMitra" w:cs="IRMitra" w:hint="cs"/>
          <w:rtl/>
        </w:rPr>
        <w:t>آیت الله والد</w:t>
      </w:r>
      <w:r w:rsidRPr="0010000C">
        <w:rPr>
          <w:rFonts w:ascii="IRMitra" w:hAnsi="IRMitra" w:cs="IRMitra"/>
          <w:rtl/>
        </w:rPr>
        <w:t xml:space="preserve"> مطرح م</w:t>
      </w:r>
      <w:r w:rsidRPr="0010000C">
        <w:rPr>
          <w:rFonts w:ascii="IRMitra" w:hAnsi="IRMitra" w:cs="IRMitra" w:hint="cs"/>
          <w:rtl/>
        </w:rPr>
        <w:t>ی‌</w:t>
      </w:r>
      <w:r w:rsidRPr="0010000C">
        <w:rPr>
          <w:rFonts w:ascii="IRMitra" w:hAnsi="IRMitra" w:cs="IRMitra" w:hint="eastAsia"/>
          <w:rtl/>
        </w:rPr>
        <w:t>کنند،</w:t>
      </w:r>
      <w:r w:rsidRPr="0010000C">
        <w:rPr>
          <w:rFonts w:ascii="IRMitra" w:hAnsi="IRMitra" w:cs="IRMitra"/>
          <w:rtl/>
        </w:rPr>
        <w:t xml:space="preserve"> احتمال متع</w:t>
      </w:r>
      <w:r w:rsidRPr="0010000C">
        <w:rPr>
          <w:rFonts w:ascii="IRMitra" w:hAnsi="IRMitra" w:cs="IRMitra" w:hint="cs"/>
          <w:rtl/>
        </w:rPr>
        <w:t>یّ</w:t>
      </w:r>
      <w:r w:rsidRPr="0010000C">
        <w:rPr>
          <w:rFonts w:ascii="IRMitra" w:hAnsi="IRMitra" w:cs="IRMitra" w:hint="eastAsia"/>
          <w:rtl/>
        </w:rPr>
        <w:t>ن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/>
          <w:rtl/>
        </w:rPr>
        <w:t xml:space="preserve"> است و مطلب دق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قاً</w:t>
      </w:r>
      <w:r w:rsidRPr="0010000C">
        <w:rPr>
          <w:rFonts w:ascii="IRMitra" w:hAnsi="IRMitra" w:cs="IRMitra"/>
          <w:rtl/>
        </w:rPr>
        <w:t xml:space="preserve"> همان‌گونه است که </w:t>
      </w:r>
      <w:r w:rsidR="003D6E63">
        <w:rPr>
          <w:rFonts w:ascii="IRMitra" w:hAnsi="IRMitra" w:cs="IRMitra" w:hint="cs"/>
          <w:rtl/>
        </w:rPr>
        <w:t xml:space="preserve">ایشان </w:t>
      </w:r>
      <w:r w:rsidRPr="0010000C">
        <w:rPr>
          <w:rFonts w:ascii="IRMitra" w:hAnsi="IRMitra" w:cs="IRMitra"/>
          <w:rtl/>
        </w:rPr>
        <w:t>ب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ان</w:t>
      </w:r>
      <w:r w:rsidRPr="0010000C">
        <w:rPr>
          <w:rFonts w:ascii="IRMitra" w:hAnsi="IRMitra" w:cs="IRMitra"/>
          <w:rtl/>
        </w:rPr>
        <w:t xml:space="preserve"> کرده‌اند.</w:t>
      </w:r>
    </w:p>
    <w:p w14:paraId="5EB60553" w14:textId="77777777" w:rsidR="0010000C" w:rsidRPr="0010000C" w:rsidRDefault="0010000C" w:rsidP="001044A6">
      <w:pPr>
        <w:spacing w:before="240"/>
        <w:jc w:val="both"/>
        <w:rPr>
          <w:rFonts w:ascii="IRMitra" w:hAnsi="IRMitra" w:cs="IRMitra"/>
          <w:rtl/>
        </w:rPr>
      </w:pPr>
      <w:r w:rsidRPr="0010000C">
        <w:rPr>
          <w:rFonts w:ascii="IRMitra" w:hAnsi="IRMitra" w:cs="IRMitra" w:hint="eastAsia"/>
          <w:rtl/>
        </w:rPr>
        <w:t>عمده</w:t>
      </w:r>
      <w:r w:rsidRPr="0010000C">
        <w:rPr>
          <w:rFonts w:ascii="IRMitra" w:hAnsi="IRMitra" w:cs="IRMitra"/>
          <w:rtl/>
        </w:rPr>
        <w:t xml:space="preserve"> بحث در دو روا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ت</w:t>
      </w:r>
      <w:r w:rsidRPr="0010000C">
        <w:rPr>
          <w:rFonts w:ascii="IRMitra" w:hAnsi="IRMitra" w:cs="IRMitra"/>
          <w:rtl/>
        </w:rPr>
        <w:t xml:space="preserve"> است:  </w:t>
      </w:r>
    </w:p>
    <w:p w14:paraId="07F733A6" w14:textId="565BE9CF" w:rsidR="0010000C" w:rsidRPr="0010000C" w:rsidRDefault="0010000C" w:rsidP="001044A6">
      <w:pPr>
        <w:spacing w:before="240"/>
        <w:jc w:val="both"/>
        <w:rPr>
          <w:rFonts w:ascii="IRMitra" w:hAnsi="IRMitra" w:cs="IRMitra"/>
          <w:rtl/>
        </w:rPr>
      </w:pPr>
      <w:r w:rsidRPr="003D6E63">
        <w:rPr>
          <w:rFonts w:ascii="IRMitra" w:hAnsi="IRMitra" w:cs="IRMitra"/>
          <w:color w:val="FF0000"/>
          <w:rtl/>
        </w:rPr>
        <w:t>1</w:t>
      </w:r>
      <w:r w:rsidRPr="0010000C">
        <w:rPr>
          <w:rFonts w:ascii="IRMitra" w:hAnsi="IRMitra" w:cs="IRMitra"/>
          <w:rtl/>
        </w:rPr>
        <w:t>. حد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ث</w:t>
      </w:r>
      <w:r w:rsidRPr="0010000C">
        <w:rPr>
          <w:rFonts w:ascii="IRMitra" w:hAnsi="IRMitra" w:cs="IRMitra"/>
          <w:rtl/>
        </w:rPr>
        <w:t xml:space="preserve"> اربعمائة.  </w:t>
      </w:r>
    </w:p>
    <w:p w14:paraId="16457385" w14:textId="77777777" w:rsidR="003D6E63" w:rsidRDefault="0010000C" w:rsidP="001044A6">
      <w:pPr>
        <w:spacing w:before="240"/>
        <w:jc w:val="both"/>
        <w:rPr>
          <w:rFonts w:ascii="IRMitra" w:hAnsi="IRMitra" w:cs="IRMitra"/>
          <w:rtl/>
        </w:rPr>
      </w:pPr>
      <w:r w:rsidRPr="003D6E63">
        <w:rPr>
          <w:rFonts w:ascii="IRMitra" w:hAnsi="IRMitra" w:cs="IRMitra"/>
          <w:color w:val="FF0000"/>
          <w:rtl/>
        </w:rPr>
        <w:t>2</w:t>
      </w:r>
      <w:r w:rsidRPr="0010000C">
        <w:rPr>
          <w:rFonts w:ascii="IRMitra" w:hAnsi="IRMitra" w:cs="IRMitra"/>
          <w:rtl/>
        </w:rPr>
        <w:t>. روا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ت</w:t>
      </w:r>
      <w:r w:rsidRPr="0010000C">
        <w:rPr>
          <w:rFonts w:ascii="IRMitra" w:hAnsi="IRMitra" w:cs="IRMitra"/>
          <w:rtl/>
        </w:rPr>
        <w:t xml:space="preserve"> اب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/>
          <w:rtl/>
        </w:rPr>
        <w:t xml:space="preserve"> بص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ر</w:t>
      </w:r>
      <w:r w:rsidRPr="0010000C">
        <w:rPr>
          <w:rFonts w:ascii="IRMitra" w:hAnsi="IRMitra" w:cs="IRMitra"/>
          <w:rtl/>
        </w:rPr>
        <w:t xml:space="preserve"> که ما آن را موثقه دانست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م</w:t>
      </w:r>
      <w:r w:rsidRPr="0010000C">
        <w:rPr>
          <w:rFonts w:ascii="IRMitra" w:hAnsi="IRMitra" w:cs="IRMitra"/>
          <w:rtl/>
        </w:rPr>
        <w:t>.</w:t>
      </w:r>
    </w:p>
    <w:p w14:paraId="17027660" w14:textId="5CB62CCA" w:rsidR="0010000C" w:rsidRDefault="0010000C" w:rsidP="001044A6">
      <w:pPr>
        <w:spacing w:before="240"/>
        <w:jc w:val="both"/>
        <w:rPr>
          <w:rFonts w:ascii="IRMitra" w:hAnsi="IRMitra" w:cs="IRMitra"/>
          <w:rtl/>
        </w:rPr>
      </w:pPr>
      <w:r w:rsidRPr="0010000C">
        <w:rPr>
          <w:rFonts w:ascii="IRMitra" w:hAnsi="IRMitra" w:cs="IRMitra" w:hint="eastAsia"/>
          <w:rtl/>
        </w:rPr>
        <w:t>ا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ن</w:t>
      </w:r>
      <w:r w:rsidRPr="0010000C">
        <w:rPr>
          <w:rFonts w:ascii="IRMitra" w:hAnsi="IRMitra" w:cs="IRMitra"/>
          <w:rtl/>
        </w:rPr>
        <w:t xml:space="preserve"> دو روا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ت</w:t>
      </w:r>
      <w:r w:rsidRPr="0010000C">
        <w:rPr>
          <w:rFonts w:ascii="IRMitra" w:hAnsi="IRMitra" w:cs="IRMitra"/>
          <w:rtl/>
        </w:rPr>
        <w:t xml:space="preserve"> نکات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/>
          <w:rtl/>
        </w:rPr>
        <w:t xml:space="preserve"> دارند که من فردا توض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ح</w:t>
      </w:r>
      <w:r w:rsidRPr="0010000C">
        <w:rPr>
          <w:rFonts w:ascii="IRMitra" w:hAnsi="IRMitra" w:cs="IRMitra"/>
          <w:rtl/>
        </w:rPr>
        <w:t xml:space="preserve"> خواهم داد. م</w:t>
      </w:r>
      <w:r w:rsidRPr="0010000C">
        <w:rPr>
          <w:rFonts w:ascii="IRMitra" w:hAnsi="IRMitra" w:cs="IRMitra" w:hint="cs"/>
          <w:rtl/>
        </w:rPr>
        <w:t>ی‌</w:t>
      </w:r>
      <w:r w:rsidRPr="0010000C">
        <w:rPr>
          <w:rFonts w:ascii="IRMitra" w:hAnsi="IRMitra" w:cs="IRMitra" w:hint="eastAsia"/>
          <w:rtl/>
        </w:rPr>
        <w:t>خواستم</w:t>
      </w:r>
      <w:r w:rsidRPr="0010000C">
        <w:rPr>
          <w:rFonts w:ascii="IRMitra" w:hAnsi="IRMitra" w:cs="IRMitra"/>
          <w:rtl/>
        </w:rPr>
        <w:t xml:space="preserve"> ا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ن</w:t>
      </w:r>
      <w:r w:rsidRPr="0010000C">
        <w:rPr>
          <w:rFonts w:ascii="IRMitra" w:hAnsi="IRMitra" w:cs="IRMitra"/>
          <w:rtl/>
        </w:rPr>
        <w:t xml:space="preserve"> بحث را زودتر به پا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ان</w:t>
      </w:r>
      <w:r w:rsidRPr="0010000C">
        <w:rPr>
          <w:rFonts w:ascii="IRMitra" w:hAnsi="IRMitra" w:cs="IRMitra"/>
          <w:rtl/>
        </w:rPr>
        <w:t xml:space="preserve"> برسانم تا به بحث‌ها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/>
          <w:rtl/>
        </w:rPr>
        <w:t xml:space="preserve"> د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گر</w:t>
      </w:r>
      <w:r w:rsidRPr="0010000C">
        <w:rPr>
          <w:rFonts w:ascii="IRMitra" w:hAnsi="IRMitra" w:cs="IRMitra"/>
          <w:rtl/>
        </w:rPr>
        <w:t xml:space="preserve"> مربوط به رفع اجمال بپردازم، ز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را</w:t>
      </w:r>
      <w:r w:rsidRPr="0010000C">
        <w:rPr>
          <w:rFonts w:ascii="IRMitra" w:hAnsi="IRMitra" w:cs="IRMitra"/>
          <w:rtl/>
        </w:rPr>
        <w:t xml:space="preserve"> فردا جلسه آخر است</w:t>
      </w:r>
      <w:r w:rsidR="003D6E63">
        <w:rPr>
          <w:rFonts w:ascii="IRMitra" w:hAnsi="IRMitra" w:cs="IRMitra" w:hint="cs"/>
          <w:rtl/>
        </w:rPr>
        <w:t>.</w:t>
      </w:r>
    </w:p>
    <w:p w14:paraId="57FEC355" w14:textId="77777777" w:rsidR="003D6E63" w:rsidRDefault="0010000C" w:rsidP="001044A6">
      <w:pPr>
        <w:spacing w:before="240"/>
        <w:jc w:val="both"/>
        <w:rPr>
          <w:rFonts w:ascii="IRMitra" w:hAnsi="IRMitra" w:cs="IRMitra"/>
          <w:rtl/>
        </w:rPr>
      </w:pPr>
      <w:r w:rsidRPr="003D6E63">
        <w:rPr>
          <w:rFonts w:ascii="IRMitra" w:hAnsi="IRMitra" w:cs="IRMitra"/>
          <w:b/>
          <w:bCs/>
          <w:rtl/>
        </w:rPr>
        <w:t>شاگرد</w:t>
      </w:r>
      <w:r w:rsidR="003D6E63">
        <w:rPr>
          <w:rFonts w:ascii="IRMitra" w:hAnsi="IRMitra" w:cs="IRMitra" w:hint="cs"/>
          <w:b/>
          <w:bCs/>
          <w:rtl/>
        </w:rPr>
        <w:t>:</w:t>
      </w:r>
      <w:r w:rsidRPr="0010000C">
        <w:rPr>
          <w:rFonts w:ascii="IRMitra" w:hAnsi="IRMitra" w:cs="IRMitra"/>
          <w:rtl/>
        </w:rPr>
        <w:t xml:space="preserve"> بحث</w:t>
      </w:r>
      <w:r w:rsidR="003D6E63">
        <w:rPr>
          <w:rFonts w:ascii="IRMitra" w:hAnsi="IRMitra" w:cs="IRMitra" w:hint="cs"/>
          <w:rtl/>
        </w:rPr>
        <w:t xml:space="preserve"> در</w:t>
      </w:r>
      <w:r w:rsidRPr="0010000C">
        <w:rPr>
          <w:rFonts w:ascii="IRMitra" w:hAnsi="IRMitra" w:cs="IRMitra"/>
          <w:rtl/>
        </w:rPr>
        <w:t xml:space="preserve"> حرمت سفر </w:t>
      </w:r>
      <w:r w:rsidR="003D6E63">
        <w:rPr>
          <w:rFonts w:ascii="IRMitra" w:hAnsi="IRMitra" w:cs="IRMitra" w:hint="cs"/>
          <w:rtl/>
        </w:rPr>
        <w:t xml:space="preserve">در ماه رمضان </w:t>
      </w:r>
      <w:r w:rsidRPr="0010000C">
        <w:rPr>
          <w:rFonts w:ascii="IRMitra" w:hAnsi="IRMitra" w:cs="IRMitra"/>
          <w:rtl/>
        </w:rPr>
        <w:t xml:space="preserve">بود. </w:t>
      </w:r>
      <w:r w:rsidR="003D6E63">
        <w:rPr>
          <w:rFonts w:ascii="IRMitra" w:hAnsi="IRMitra" w:cs="IRMitra" w:hint="cs"/>
          <w:rtl/>
        </w:rPr>
        <w:t>این را بحث نکردید.</w:t>
      </w:r>
    </w:p>
    <w:p w14:paraId="251C5736" w14:textId="5665B3F3" w:rsidR="0010000C" w:rsidRPr="0010000C" w:rsidRDefault="003D6E63" w:rsidP="001044A6">
      <w:pPr>
        <w:spacing w:before="240"/>
        <w:jc w:val="both"/>
        <w:rPr>
          <w:rFonts w:ascii="IRMitra" w:hAnsi="IRMitra" w:cs="IRMitra"/>
          <w:rtl/>
        </w:rPr>
      </w:pPr>
      <w:r w:rsidRPr="003D6E63">
        <w:rPr>
          <w:rFonts w:ascii="IRMitra" w:hAnsi="IRMitra" w:cs="IRMitra" w:hint="cs"/>
          <w:b/>
          <w:bCs/>
          <w:rtl/>
        </w:rPr>
        <w:t>استاد</w:t>
      </w:r>
      <w:r>
        <w:rPr>
          <w:rFonts w:ascii="IRMitra" w:hAnsi="IRMitra" w:cs="IRMitra" w:hint="cs"/>
          <w:rtl/>
        </w:rPr>
        <w:t xml:space="preserve">: </w:t>
      </w:r>
      <w:r w:rsidR="0010000C" w:rsidRPr="0010000C">
        <w:rPr>
          <w:rFonts w:ascii="IRMitra" w:hAnsi="IRMitra" w:cs="IRMitra"/>
          <w:rtl/>
        </w:rPr>
        <w:t>بحث ا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ن</w:t>
      </w:r>
      <w:r w:rsidR="0010000C" w:rsidRPr="0010000C">
        <w:rPr>
          <w:rFonts w:ascii="IRMitra" w:hAnsi="IRMitra" w:cs="IRMitra"/>
          <w:rtl/>
        </w:rPr>
        <w:t xml:space="preserve"> ن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ست</w:t>
      </w:r>
      <w:r w:rsidR="0010000C" w:rsidRPr="0010000C">
        <w:rPr>
          <w:rFonts w:ascii="IRMitra" w:hAnsi="IRMitra" w:cs="IRMitra"/>
          <w:rtl/>
        </w:rPr>
        <w:t xml:space="preserve"> که آ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ا</w:t>
      </w:r>
      <w:r w:rsidR="0010000C" w:rsidRPr="0010000C">
        <w:rPr>
          <w:rFonts w:ascii="IRMitra" w:hAnsi="IRMitra" w:cs="IRMitra"/>
          <w:rtl/>
        </w:rPr>
        <w:t xml:space="preserve"> دلالت بر حرمت سفر وجود دارد 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ا</w:t>
      </w:r>
      <w:r w:rsidR="0010000C" w:rsidRPr="0010000C">
        <w:rPr>
          <w:rFonts w:ascii="IRMitra" w:hAnsi="IRMitra" w:cs="IRMitra"/>
          <w:rtl/>
        </w:rPr>
        <w:t xml:space="preserve"> خ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ر</w:t>
      </w:r>
      <w:r w:rsidR="0010000C" w:rsidRPr="0010000C">
        <w:rPr>
          <w:rFonts w:ascii="IRMitra" w:hAnsi="IRMitra" w:cs="IRMitra"/>
          <w:rtl/>
        </w:rPr>
        <w:t>. بلکه بحث ا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ن</w:t>
      </w:r>
      <w:r w:rsidR="0010000C" w:rsidRPr="0010000C">
        <w:rPr>
          <w:rFonts w:ascii="IRMitra" w:hAnsi="IRMitra" w:cs="IRMitra"/>
          <w:rtl/>
        </w:rPr>
        <w:t xml:space="preserve"> است که مفاد ا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ن</w:t>
      </w:r>
      <w:r w:rsidR="0010000C" w:rsidRPr="0010000C">
        <w:rPr>
          <w:rFonts w:ascii="IRMitra" w:hAnsi="IRMitra" w:cs="IRMitra"/>
          <w:rtl/>
        </w:rPr>
        <w:t xml:space="preserve"> عبارت چ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ست</w:t>
      </w:r>
      <w:r w:rsidR="0010000C" w:rsidRPr="0010000C">
        <w:rPr>
          <w:rFonts w:ascii="IRMitra" w:hAnsi="IRMitra" w:cs="IRMitra"/>
          <w:rtl/>
        </w:rPr>
        <w:t>. اگر «شهد» به معنا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/>
          <w:rtl/>
        </w:rPr>
        <w:t xml:space="preserve"> غ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ر</w:t>
      </w:r>
      <w:r w:rsidR="0010000C" w:rsidRPr="0010000C">
        <w:rPr>
          <w:rFonts w:ascii="IRMitra" w:hAnsi="IRMitra" w:cs="IRMitra"/>
          <w:rtl/>
        </w:rPr>
        <w:t xml:space="preserve"> مسافر باشد، </w:t>
      </w:r>
      <w:r>
        <w:rPr>
          <w:rFonts w:ascii="IRMitra" w:hAnsi="IRMitra" w:cs="IRMitra" w:hint="cs"/>
          <w:rtl/>
        </w:rPr>
        <w:t>دو معنایی می‌شود. این مطلب توضیحاتی دارد که در کلام آیت الله والد آمده است. محقق</w:t>
      </w:r>
      <w:r w:rsidR="0010000C" w:rsidRPr="0010000C">
        <w:rPr>
          <w:rFonts w:ascii="IRMitra" w:hAnsi="IRMitra" w:cs="IRMitra"/>
          <w:rtl/>
        </w:rPr>
        <w:t xml:space="preserve"> خو</w:t>
      </w:r>
      <w:r w:rsidR="0010000C" w:rsidRPr="0010000C">
        <w:rPr>
          <w:rFonts w:ascii="IRMitra" w:hAnsi="IRMitra" w:cs="IRMitra" w:hint="cs"/>
          <w:rtl/>
        </w:rPr>
        <w:t>یی</w:t>
      </w:r>
      <w:r w:rsidR="0010000C" w:rsidRPr="0010000C">
        <w:rPr>
          <w:rFonts w:ascii="IRMitra" w:hAnsi="IRMitra" w:cs="IRMitra" w:hint="eastAsia"/>
          <w:rtl/>
        </w:rPr>
        <w:t>،</w:t>
      </w:r>
      <w:r w:rsidR="0010000C" w:rsidRPr="0010000C">
        <w:rPr>
          <w:rFonts w:ascii="IRMitra" w:hAnsi="IRMitra" w:cs="IRMitra"/>
          <w:rtl/>
        </w:rPr>
        <w:t xml:space="preserve"> آن را دال بر جواز سفر گرفته‌اند</w:t>
      </w:r>
      <w:r>
        <w:rPr>
          <w:rFonts w:ascii="IRMitra" w:hAnsi="IRMitra" w:cs="IRMitra" w:hint="cs"/>
          <w:rtl/>
        </w:rPr>
        <w:t xml:space="preserve"> ولی آیت الله والد</w:t>
      </w:r>
      <w:r w:rsidR="0010000C" w:rsidRPr="0010000C">
        <w:rPr>
          <w:rFonts w:ascii="IRMitra" w:hAnsi="IRMitra" w:cs="IRMitra"/>
          <w:rtl/>
        </w:rPr>
        <w:t xml:space="preserve"> م</w:t>
      </w:r>
      <w:r w:rsidR="0010000C" w:rsidRPr="0010000C">
        <w:rPr>
          <w:rFonts w:ascii="IRMitra" w:hAnsi="IRMitra" w:cs="IRMitra" w:hint="cs"/>
          <w:rtl/>
        </w:rPr>
        <w:t>ی‌</w:t>
      </w:r>
      <w:r w:rsidR="0010000C" w:rsidRPr="0010000C">
        <w:rPr>
          <w:rFonts w:ascii="IRMitra" w:hAnsi="IRMitra" w:cs="IRMitra" w:hint="eastAsia"/>
          <w:rtl/>
        </w:rPr>
        <w:t>فرما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ند</w:t>
      </w:r>
      <w:r w:rsidR="0010000C" w:rsidRPr="0010000C">
        <w:rPr>
          <w:rFonts w:ascii="IRMitra" w:hAnsi="IRMitra" w:cs="IRMitra"/>
          <w:rtl/>
        </w:rPr>
        <w:t xml:space="preserve"> ا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ن</w:t>
      </w:r>
      <w:r w:rsidR="0010000C" w:rsidRPr="0010000C">
        <w:rPr>
          <w:rFonts w:ascii="IRMitra" w:hAnsi="IRMitra" w:cs="IRMitra"/>
          <w:rtl/>
        </w:rPr>
        <w:t xml:space="preserve"> عبارت دال بر جواز سفر ن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ست،</w:t>
      </w:r>
      <w:r w:rsidR="0010000C" w:rsidRPr="0010000C">
        <w:rPr>
          <w:rFonts w:ascii="IRMitra" w:hAnsi="IRMitra" w:cs="IRMitra"/>
          <w:rtl/>
        </w:rPr>
        <w:t xml:space="preserve"> بلکه با هر دو </w:t>
      </w:r>
      <w:r>
        <w:rPr>
          <w:rFonts w:ascii="IRMitra" w:hAnsi="IRMitra" w:cs="IRMitra" w:hint="cs"/>
          <w:rtl/>
        </w:rPr>
        <w:t>احتمال</w:t>
      </w:r>
      <w:r w:rsidR="0010000C" w:rsidRPr="0010000C">
        <w:rPr>
          <w:rFonts w:ascii="IRMitra" w:hAnsi="IRMitra" w:cs="IRMitra"/>
          <w:rtl/>
        </w:rPr>
        <w:t xml:space="preserve"> (جواز سفر 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ا</w:t>
      </w:r>
      <w:r w:rsidR="0010000C" w:rsidRPr="0010000C">
        <w:rPr>
          <w:rFonts w:ascii="IRMitra" w:hAnsi="IRMitra" w:cs="IRMitra"/>
          <w:rtl/>
        </w:rPr>
        <w:t xml:space="preserve"> عدم جواز سفر) سازگار است.</w:t>
      </w:r>
    </w:p>
    <w:p w14:paraId="01386D04" w14:textId="04D39438" w:rsidR="0010000C" w:rsidRPr="0010000C" w:rsidRDefault="003D6E63" w:rsidP="001044A6">
      <w:pPr>
        <w:spacing w:before="240"/>
        <w:jc w:val="both"/>
        <w:rPr>
          <w:rFonts w:ascii="IRMitra" w:hAnsi="IRMitra" w:cs="IRMitra"/>
          <w:rtl/>
        </w:rPr>
      </w:pPr>
      <w:r>
        <w:rPr>
          <w:rFonts w:ascii="IRMitra" w:hAnsi="IRMitra" w:cs="IRMitra" w:hint="cs"/>
          <w:rtl/>
        </w:rPr>
        <w:lastRenderedPageBreak/>
        <w:t>مقصود آن‌که،</w:t>
      </w:r>
      <w:r w:rsidR="0010000C" w:rsidRPr="0010000C">
        <w:rPr>
          <w:rFonts w:ascii="IRMitra" w:hAnsi="IRMitra" w:cs="IRMitra"/>
          <w:rtl/>
        </w:rPr>
        <w:t xml:space="preserve"> اجمال آ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ه</w:t>
      </w:r>
      <w:r w:rsidR="0010000C" w:rsidRPr="0010000C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 w:hint="cs"/>
          <w:rtl/>
        </w:rPr>
        <w:t>_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عن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/>
          <w:rtl/>
        </w:rPr>
        <w:t xml:space="preserve"> ا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نکه</w:t>
      </w:r>
      <w:r w:rsidR="0010000C" w:rsidRPr="0010000C">
        <w:rPr>
          <w:rFonts w:ascii="IRMitra" w:hAnsi="IRMitra" w:cs="IRMitra"/>
          <w:rtl/>
        </w:rPr>
        <w:t xml:space="preserve"> آ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ا</w:t>
      </w:r>
      <w:r w:rsidR="0010000C" w:rsidRPr="0010000C">
        <w:rPr>
          <w:rFonts w:ascii="IRMitra" w:hAnsi="IRMitra" w:cs="IRMitra"/>
          <w:rtl/>
        </w:rPr>
        <w:t xml:space="preserve"> «الشهر» مفعول ف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ه</w:t>
      </w:r>
      <w:r w:rsidR="0010000C" w:rsidRPr="0010000C">
        <w:rPr>
          <w:rFonts w:ascii="IRMitra" w:hAnsi="IRMitra" w:cs="IRMitra"/>
          <w:rtl/>
        </w:rPr>
        <w:t xml:space="preserve"> است 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ا</w:t>
      </w:r>
      <w:r w:rsidR="0010000C" w:rsidRPr="0010000C">
        <w:rPr>
          <w:rFonts w:ascii="IRMitra" w:hAnsi="IRMitra" w:cs="IRMitra"/>
          <w:rtl/>
        </w:rPr>
        <w:t xml:space="preserve"> مفعول به</w:t>
      </w:r>
      <w:r>
        <w:rPr>
          <w:rFonts w:ascii="IRMitra" w:hAnsi="IRMitra" w:cs="IRMitra" w:hint="cs"/>
          <w:rtl/>
        </w:rPr>
        <w:t>_</w:t>
      </w:r>
      <w:r w:rsidR="0010000C" w:rsidRPr="0010000C">
        <w:rPr>
          <w:rFonts w:ascii="IRMitra" w:hAnsi="IRMitra" w:cs="IRMitra"/>
          <w:rtl/>
        </w:rPr>
        <w:t xml:space="preserve"> با ا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ن</w:t>
      </w:r>
      <w:r w:rsidR="0010000C" w:rsidRPr="0010000C">
        <w:rPr>
          <w:rFonts w:ascii="IRMitra" w:hAnsi="IRMitra" w:cs="IRMitra"/>
          <w:rtl/>
        </w:rPr>
        <w:t xml:space="preserve"> روا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ت</w:t>
      </w:r>
      <w:r w:rsidR="0010000C" w:rsidRPr="0010000C">
        <w:rPr>
          <w:rFonts w:ascii="IRMitra" w:hAnsi="IRMitra" w:cs="IRMitra"/>
          <w:rtl/>
        </w:rPr>
        <w:t xml:space="preserve"> حل نم</w:t>
      </w:r>
      <w:r w:rsidR="0010000C" w:rsidRPr="0010000C">
        <w:rPr>
          <w:rFonts w:ascii="IRMitra" w:hAnsi="IRMitra" w:cs="IRMitra" w:hint="cs"/>
          <w:rtl/>
        </w:rPr>
        <w:t>ی‌</w:t>
      </w:r>
      <w:r w:rsidR="0010000C" w:rsidRPr="0010000C">
        <w:rPr>
          <w:rFonts w:ascii="IRMitra" w:hAnsi="IRMitra" w:cs="IRMitra" w:hint="eastAsia"/>
          <w:rtl/>
        </w:rPr>
        <w:t>شود</w:t>
      </w:r>
      <w:r w:rsidR="0010000C" w:rsidRPr="0010000C">
        <w:rPr>
          <w:rFonts w:ascii="IRMitra" w:hAnsi="IRMitra" w:cs="IRMitra"/>
          <w:rtl/>
        </w:rPr>
        <w:t>. ممکن است بخواه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م</w:t>
      </w:r>
      <w:r w:rsidR="0010000C" w:rsidRPr="0010000C">
        <w:rPr>
          <w:rFonts w:ascii="IRMitra" w:hAnsi="IRMitra" w:cs="IRMitra"/>
          <w:rtl/>
        </w:rPr>
        <w:t xml:space="preserve"> ا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ن</w:t>
      </w:r>
      <w:r w:rsidR="0010000C" w:rsidRPr="0010000C">
        <w:rPr>
          <w:rFonts w:ascii="IRMitra" w:hAnsi="IRMitra" w:cs="IRMitra"/>
          <w:rtl/>
        </w:rPr>
        <w:t xml:space="preserve"> اجمال را با حد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ث</w:t>
      </w:r>
      <w:r w:rsidR="0010000C" w:rsidRPr="0010000C">
        <w:rPr>
          <w:rFonts w:ascii="IRMitra" w:hAnsi="IRMitra" w:cs="IRMitra"/>
          <w:rtl/>
        </w:rPr>
        <w:t xml:space="preserve"> اربعمائة </w:t>
      </w:r>
      <w:r w:rsidR="001044A6" w:rsidRPr="0010000C">
        <w:rPr>
          <w:rFonts w:ascii="IRMitra" w:hAnsi="IRMitra" w:cs="IRMitra" w:hint="cs"/>
          <w:rtl/>
        </w:rPr>
        <w:t>ی</w:t>
      </w:r>
      <w:r w:rsidR="001044A6" w:rsidRPr="0010000C">
        <w:rPr>
          <w:rFonts w:ascii="IRMitra" w:hAnsi="IRMitra" w:cs="IRMitra" w:hint="eastAsia"/>
          <w:rtl/>
        </w:rPr>
        <w:t>ا</w:t>
      </w:r>
      <w:r w:rsidR="001044A6" w:rsidRPr="0010000C">
        <w:rPr>
          <w:rFonts w:ascii="IRMitra" w:hAnsi="IRMitra" w:cs="IRMitra"/>
          <w:rtl/>
        </w:rPr>
        <w:t xml:space="preserve"> با روا</w:t>
      </w:r>
      <w:r w:rsidR="001044A6" w:rsidRPr="0010000C">
        <w:rPr>
          <w:rFonts w:ascii="IRMitra" w:hAnsi="IRMitra" w:cs="IRMitra" w:hint="cs"/>
          <w:rtl/>
        </w:rPr>
        <w:t>ی</w:t>
      </w:r>
      <w:r w:rsidR="001044A6" w:rsidRPr="0010000C">
        <w:rPr>
          <w:rFonts w:ascii="IRMitra" w:hAnsi="IRMitra" w:cs="IRMitra" w:hint="eastAsia"/>
          <w:rtl/>
        </w:rPr>
        <w:t>ت</w:t>
      </w:r>
      <w:r w:rsidR="001044A6" w:rsidRPr="0010000C">
        <w:rPr>
          <w:rFonts w:ascii="IRMitra" w:hAnsi="IRMitra" w:cs="IRMitra"/>
          <w:rtl/>
        </w:rPr>
        <w:t xml:space="preserve"> اب</w:t>
      </w:r>
      <w:r w:rsidR="001044A6" w:rsidRPr="0010000C">
        <w:rPr>
          <w:rFonts w:ascii="IRMitra" w:hAnsi="IRMitra" w:cs="IRMitra" w:hint="cs"/>
          <w:rtl/>
        </w:rPr>
        <w:t>ی</w:t>
      </w:r>
      <w:r w:rsidR="001044A6" w:rsidRPr="0010000C">
        <w:rPr>
          <w:rFonts w:ascii="IRMitra" w:hAnsi="IRMitra" w:cs="IRMitra"/>
          <w:rtl/>
        </w:rPr>
        <w:t xml:space="preserve"> بص</w:t>
      </w:r>
      <w:r w:rsidR="001044A6" w:rsidRPr="0010000C">
        <w:rPr>
          <w:rFonts w:ascii="IRMitra" w:hAnsi="IRMitra" w:cs="IRMitra" w:hint="cs"/>
          <w:rtl/>
        </w:rPr>
        <w:t>ی</w:t>
      </w:r>
      <w:r w:rsidR="001044A6" w:rsidRPr="0010000C">
        <w:rPr>
          <w:rFonts w:ascii="IRMitra" w:hAnsi="IRMitra" w:cs="IRMitra" w:hint="eastAsia"/>
          <w:rtl/>
        </w:rPr>
        <w:t>ر</w:t>
      </w:r>
      <w:r w:rsidR="001044A6" w:rsidRPr="0010000C">
        <w:rPr>
          <w:rFonts w:ascii="IRMitra" w:hAnsi="IRMitra" w:cs="IRMitra"/>
          <w:rtl/>
        </w:rPr>
        <w:t xml:space="preserve"> </w:t>
      </w:r>
      <w:r w:rsidR="0010000C" w:rsidRPr="0010000C">
        <w:rPr>
          <w:rFonts w:ascii="IRMitra" w:hAnsi="IRMitra" w:cs="IRMitra"/>
          <w:rtl/>
        </w:rPr>
        <w:t>برطرف کن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م،</w:t>
      </w:r>
      <w:r w:rsidR="0010000C" w:rsidRPr="0010000C">
        <w:rPr>
          <w:rFonts w:ascii="IRMitra" w:hAnsi="IRMitra" w:cs="IRMitra"/>
          <w:rtl/>
        </w:rPr>
        <w:t xml:space="preserve"> که </w:t>
      </w:r>
      <w:r w:rsidR="001044A6" w:rsidRPr="0010000C">
        <w:rPr>
          <w:rFonts w:ascii="IRMitra" w:hAnsi="IRMitra" w:cs="IRMitra"/>
          <w:rtl/>
        </w:rPr>
        <w:t xml:space="preserve">ان‌شاءالله </w:t>
      </w:r>
      <w:r w:rsidR="0010000C" w:rsidRPr="0010000C">
        <w:rPr>
          <w:rFonts w:ascii="IRMitra" w:hAnsi="IRMitra" w:cs="IRMitra"/>
          <w:rtl/>
        </w:rPr>
        <w:t>آن را فردا توض</w:t>
      </w:r>
      <w:r w:rsidR="0010000C" w:rsidRPr="0010000C">
        <w:rPr>
          <w:rFonts w:ascii="IRMitra" w:hAnsi="IRMitra" w:cs="IRMitra" w:hint="cs"/>
          <w:rtl/>
        </w:rPr>
        <w:t>ی</w:t>
      </w:r>
      <w:r w:rsidR="0010000C" w:rsidRPr="0010000C">
        <w:rPr>
          <w:rFonts w:ascii="IRMitra" w:hAnsi="IRMitra" w:cs="IRMitra" w:hint="eastAsia"/>
          <w:rtl/>
        </w:rPr>
        <w:t>ح</w:t>
      </w:r>
      <w:r w:rsidR="0010000C" w:rsidRPr="0010000C">
        <w:rPr>
          <w:rFonts w:ascii="IRMitra" w:hAnsi="IRMitra" w:cs="IRMitra"/>
          <w:rtl/>
        </w:rPr>
        <w:t xml:space="preserve"> خواهم داد.</w:t>
      </w:r>
    </w:p>
    <w:p w14:paraId="71EC86DC" w14:textId="6CBAD418" w:rsidR="00C26513" w:rsidRPr="00A15177" w:rsidRDefault="0010000C" w:rsidP="001044A6">
      <w:pPr>
        <w:spacing w:before="240"/>
        <w:jc w:val="both"/>
        <w:rPr>
          <w:rFonts w:ascii="IRMitra" w:hAnsi="IRMitra" w:cs="IRMitra"/>
          <w:rtl/>
        </w:rPr>
      </w:pPr>
      <w:r w:rsidRPr="0010000C">
        <w:rPr>
          <w:rFonts w:ascii="IRMitra" w:hAnsi="IRMitra" w:cs="IRMitra" w:hint="eastAsia"/>
          <w:rtl/>
        </w:rPr>
        <w:t>و</w:t>
      </w:r>
      <w:r w:rsidRPr="0010000C">
        <w:rPr>
          <w:rFonts w:ascii="IRMitra" w:hAnsi="IRMitra" w:cs="IRMitra"/>
          <w:rtl/>
        </w:rPr>
        <w:t xml:space="preserve"> صلّ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/>
          <w:rtl/>
        </w:rPr>
        <w:t xml:space="preserve"> الله عل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/>
          <w:rtl/>
        </w:rPr>
        <w:t xml:space="preserve"> س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دنا</w:t>
      </w:r>
      <w:r w:rsidRPr="0010000C">
        <w:rPr>
          <w:rFonts w:ascii="IRMitra" w:hAnsi="IRMitra" w:cs="IRMitra"/>
          <w:rtl/>
        </w:rPr>
        <w:t xml:space="preserve"> و نب</w:t>
      </w:r>
      <w:r w:rsidRPr="0010000C">
        <w:rPr>
          <w:rFonts w:ascii="IRMitra" w:hAnsi="IRMitra" w:cs="IRMitra" w:hint="cs"/>
          <w:rtl/>
        </w:rPr>
        <w:t>ی</w:t>
      </w:r>
      <w:r w:rsidRPr="0010000C">
        <w:rPr>
          <w:rFonts w:ascii="IRMitra" w:hAnsi="IRMitra" w:cs="IRMitra" w:hint="eastAsia"/>
          <w:rtl/>
        </w:rPr>
        <w:t>نا</w:t>
      </w:r>
      <w:r w:rsidRPr="0010000C">
        <w:rPr>
          <w:rFonts w:ascii="IRMitra" w:hAnsi="IRMitra" w:cs="IRMitra"/>
          <w:rtl/>
        </w:rPr>
        <w:t xml:space="preserve"> محمد و آل محمد.</w:t>
      </w:r>
    </w:p>
    <w:sectPr w:rsidR="00C26513" w:rsidRPr="00A15177" w:rsidSect="00B445D6">
      <w:headerReference w:type="default" r:id="rId9"/>
      <w:footerReference w:type="default" r:id="rId10"/>
      <w:footnotePr>
        <w:numRestart w:val="eachPage"/>
      </w:footnotePr>
      <w:pgSz w:w="11906" w:h="16838"/>
      <w:pgMar w:top="851" w:right="851" w:bottom="851" w:left="851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7516D" w14:textId="77777777" w:rsidR="00975CF7" w:rsidRDefault="00975CF7" w:rsidP="008B750B">
      <w:pPr>
        <w:spacing w:line="240" w:lineRule="auto"/>
      </w:pPr>
      <w:r>
        <w:separator/>
      </w:r>
    </w:p>
  </w:endnote>
  <w:endnote w:type="continuationSeparator" w:id="0">
    <w:p w14:paraId="0D187B21" w14:textId="77777777" w:rsidR="00975CF7" w:rsidRDefault="00975CF7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LAEM">
    <w:altName w:val="Times New Roman"/>
    <w:charset w:val="B2"/>
    <w:family w:val="auto"/>
    <w:pitch w:val="variable"/>
    <w:sig w:usb0="00002001" w:usb1="90000000" w:usb2="00000008" w:usb3="00000000" w:csb0="8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09"/>
      <w:gridCol w:w="2216"/>
      <w:gridCol w:w="4679"/>
    </w:tblGrid>
    <w:tr w:rsidR="00DE2E96" w:rsidRPr="006D44C1" w14:paraId="37AE0CF2" w14:textId="77777777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14:paraId="558937E1" w14:textId="77777777" w:rsidR="00DE2E96" w:rsidRDefault="00DE2E96" w:rsidP="006D44C1">
          <w:pPr>
            <w:pStyle w:val="Footer"/>
            <w:rPr>
              <w:rtl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319E7D" w14:textId="77777777" w:rsidR="00DE2E96" w:rsidRDefault="00DE2E96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45355A" w:rsidRPr="0045355A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99DC87" w14:textId="77777777" w:rsidR="00DE2E96" w:rsidRPr="006D44C1" w:rsidRDefault="00DE2E96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22" w:name="BokAdres"/>
          <w:bookmarkEnd w:id="22"/>
        </w:p>
      </w:tc>
    </w:tr>
  </w:tbl>
  <w:p w14:paraId="2B337AF4" w14:textId="77777777" w:rsidR="00DE2E96" w:rsidRDefault="00DE2E96" w:rsidP="00FA5F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9E047" w14:textId="77777777" w:rsidR="00975CF7" w:rsidRDefault="00975CF7" w:rsidP="008B750B">
      <w:pPr>
        <w:spacing w:line="240" w:lineRule="auto"/>
      </w:pPr>
      <w:r>
        <w:separator/>
      </w:r>
    </w:p>
  </w:footnote>
  <w:footnote w:type="continuationSeparator" w:id="0">
    <w:p w14:paraId="679014CA" w14:textId="77777777" w:rsidR="00975CF7" w:rsidRDefault="00975CF7" w:rsidP="008B750B">
      <w:pPr>
        <w:spacing w:line="240" w:lineRule="auto"/>
      </w:pPr>
      <w:r>
        <w:continuationSeparator/>
      </w:r>
    </w:p>
  </w:footnote>
  <w:footnote w:id="1">
    <w:p w14:paraId="69B3ECA6" w14:textId="5B837C81" w:rsidR="00950E28" w:rsidRDefault="00950E28" w:rsidP="00950E2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50E28">
        <w:rPr>
          <w:rFonts w:hint="cs"/>
          <w:rtl/>
        </w:rPr>
        <w:t>البقرة : 185</w:t>
      </w:r>
    </w:p>
  </w:footnote>
  <w:footnote w:id="2">
    <w:p w14:paraId="3BDF833A" w14:textId="4A92E9DD" w:rsidR="00865B3F" w:rsidRDefault="00865B3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C0CCD">
        <w:rPr>
          <w:rFonts w:hint="cs"/>
          <w:rtl/>
        </w:rPr>
        <w:t>الكافي (ط - الإسلامية)، ج‏4، ص: 126</w:t>
      </w:r>
      <w:r>
        <w:rPr>
          <w:rFonts w:hint="cs"/>
          <w:rtl/>
        </w:rPr>
        <w:t>، ح1.</w:t>
      </w:r>
    </w:p>
  </w:footnote>
  <w:footnote w:id="3">
    <w:p w14:paraId="639F4D4D" w14:textId="32C12363" w:rsidR="005554B0" w:rsidRDefault="005554B0" w:rsidP="0041771C">
      <w:pPr>
        <w:pStyle w:val="FootnoteText"/>
        <w:rPr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41771C" w:rsidRPr="0041771C">
        <w:rPr>
          <w:rtl/>
          <w:lang w:bidi="ar-SA"/>
        </w:rPr>
        <w:t>نکاح جلد</w:t>
      </w:r>
      <w:r w:rsidR="0041771C" w:rsidRPr="0041771C">
        <w:rPr>
          <w:rtl/>
        </w:rPr>
        <w:t>۴</w:t>
      </w:r>
      <w:r w:rsidR="0041771C" w:rsidRPr="0041771C">
        <w:rPr>
          <w:rtl/>
          <w:lang w:bidi="ar-SA"/>
        </w:rPr>
        <w:t xml:space="preserve"> ، احکام مشترک بین وطی در قُبل و دُبر، وجوب غسل ناشی از وطی دبر و بررسی ادله آن، ص </w:t>
      </w:r>
      <w:r w:rsidR="0041771C" w:rsidRPr="0041771C">
        <w:rPr>
          <w:rtl/>
        </w:rPr>
        <w:t>۱۵۸</w:t>
      </w:r>
    </w:p>
  </w:footnote>
  <w:footnote w:id="4">
    <w:p w14:paraId="02B4FDC2" w14:textId="19B34C6C" w:rsidR="0041771C" w:rsidRDefault="0041771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برای مثال: </w:t>
      </w:r>
      <w:r w:rsidRPr="0041771C">
        <w:rPr>
          <w:rtl/>
        </w:rPr>
        <w:t>نکاح جلد۱۲ ، نکاح فضول</w:t>
      </w:r>
      <w:r w:rsidRPr="0041771C">
        <w:rPr>
          <w:rFonts w:hint="cs"/>
          <w:rtl/>
        </w:rPr>
        <w:t>ی</w:t>
      </w:r>
      <w:r w:rsidRPr="0041771C">
        <w:rPr>
          <w:rFonts w:hint="eastAsia"/>
          <w:rtl/>
        </w:rPr>
        <w:t>،</w:t>
      </w:r>
      <w:r w:rsidRPr="0041771C">
        <w:rPr>
          <w:rtl/>
        </w:rPr>
        <w:t xml:space="preserve"> ادل</w:t>
      </w:r>
      <w:r w:rsidRPr="0041771C">
        <w:rPr>
          <w:rFonts w:hint="cs"/>
          <w:rtl/>
        </w:rPr>
        <w:t>ۀ</w:t>
      </w:r>
      <w:r w:rsidRPr="0041771C">
        <w:rPr>
          <w:rtl/>
        </w:rPr>
        <w:t xml:space="preserve"> صحت نکاح فضول</w:t>
      </w:r>
      <w:r w:rsidRPr="0041771C">
        <w:rPr>
          <w:rFonts w:hint="cs"/>
          <w:rtl/>
        </w:rPr>
        <w:t>ی</w:t>
      </w:r>
      <w:r w:rsidRPr="0041771C">
        <w:rPr>
          <w:rFonts w:hint="eastAsia"/>
          <w:rtl/>
        </w:rPr>
        <w:t>،</w:t>
      </w:r>
      <w:r w:rsidRPr="0041771C">
        <w:rPr>
          <w:rtl/>
        </w:rPr>
        <w:t xml:space="preserve"> ص ۲۶۲</w:t>
      </w:r>
    </w:p>
  </w:footnote>
  <w:footnote w:id="5">
    <w:p w14:paraId="0C5485AE" w14:textId="625FE250" w:rsidR="00033DEF" w:rsidRDefault="00033DEF" w:rsidP="00033DE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33DEF">
        <w:rPr>
          <w:rFonts w:hint="cs"/>
          <w:rtl/>
        </w:rPr>
        <w:t>رجال النجاشي، ص: 244</w:t>
      </w:r>
      <w:r>
        <w:rPr>
          <w:rFonts w:hint="cs"/>
          <w:rtl/>
        </w:rPr>
        <w:t>، ر641</w:t>
      </w:r>
    </w:p>
  </w:footnote>
  <w:footnote w:id="6">
    <w:p w14:paraId="239CCF5D" w14:textId="181F75D4" w:rsidR="00865B3F" w:rsidRDefault="00865B3F" w:rsidP="00865B3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65B3F">
        <w:rPr>
          <w:rFonts w:hint="cs"/>
          <w:rtl/>
        </w:rPr>
        <w:t>من لا يحضره الفقيه، ج‏2، ص: 141</w:t>
      </w:r>
      <w:r>
        <w:rPr>
          <w:rFonts w:hint="cs"/>
          <w:rtl/>
        </w:rPr>
        <w:t xml:space="preserve"> ح1974</w:t>
      </w:r>
    </w:p>
  </w:footnote>
  <w:footnote w:id="7">
    <w:p w14:paraId="08EC024C" w14:textId="01535E44" w:rsidR="00865B3F" w:rsidRDefault="00865B3F" w:rsidP="00865B3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65B3F">
        <w:rPr>
          <w:rFonts w:hint="cs"/>
          <w:rtl/>
        </w:rPr>
        <w:t>من لا يحضره الفقيه، ج‏4، ص: 441</w:t>
      </w:r>
    </w:p>
  </w:footnote>
  <w:footnote w:id="8">
    <w:p w14:paraId="4AAE2ECE" w14:textId="2E6CD1FD" w:rsidR="00865B3F" w:rsidRDefault="00865B3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ascii="IRMitra" w:hAnsi="IRMitra" w:cs="IRMitra" w:hint="cs"/>
          <w:rtl/>
        </w:rPr>
        <w:t>تفسیر ال</w:t>
      </w:r>
      <w:r w:rsidRPr="00C21F23">
        <w:rPr>
          <w:rFonts w:ascii="IRMitra" w:hAnsi="IRMitra" w:cs="IRMitra"/>
          <w:rtl/>
        </w:rPr>
        <w:t>ع</w:t>
      </w:r>
      <w:r w:rsidRPr="00C21F23">
        <w:rPr>
          <w:rFonts w:ascii="IRMitra" w:hAnsi="IRMitra" w:cs="IRMitra" w:hint="cs"/>
          <w:rtl/>
        </w:rPr>
        <w:t>ی</w:t>
      </w:r>
      <w:r w:rsidRPr="00C21F23">
        <w:rPr>
          <w:rFonts w:ascii="IRMitra" w:hAnsi="IRMitra" w:cs="IRMitra" w:hint="eastAsia"/>
          <w:rtl/>
        </w:rPr>
        <w:t>اش</w:t>
      </w:r>
      <w:r w:rsidRPr="00C21F23">
        <w:rPr>
          <w:rFonts w:ascii="IRMitra" w:hAnsi="IRMitra" w:cs="IRMitra" w:hint="cs"/>
          <w:rtl/>
        </w:rPr>
        <w:t>ی</w:t>
      </w:r>
      <w:r w:rsidRPr="00C21F23">
        <w:rPr>
          <w:rFonts w:ascii="IRMitra" w:hAnsi="IRMitra" w:cs="IRMitra" w:hint="eastAsia"/>
          <w:rtl/>
        </w:rPr>
        <w:t>،</w:t>
      </w:r>
      <w:r w:rsidRPr="00C21F23">
        <w:rPr>
          <w:rFonts w:ascii="IRMitra" w:hAnsi="IRMitra" w:cs="IRMitra"/>
          <w:rtl/>
        </w:rPr>
        <w:t xml:space="preserve"> ج 1، ص 81</w:t>
      </w:r>
    </w:p>
  </w:footnote>
  <w:footnote w:id="9">
    <w:p w14:paraId="121FCC7D" w14:textId="765CE860" w:rsidR="00865B3F" w:rsidRDefault="00865B3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65B3F">
        <w:rPr>
          <w:rFonts w:ascii="IRMitra" w:hAnsi="IRMitra" w:cs="IRMitra" w:hint="cs"/>
          <w:rtl/>
        </w:rPr>
        <w:t>الخ</w:t>
      </w:r>
      <w:r>
        <w:rPr>
          <w:rFonts w:ascii="IRMitra" w:hAnsi="IRMitra" w:cs="IRMitra" w:hint="cs"/>
          <w:rtl/>
        </w:rPr>
        <w:t>صال</w:t>
      </w:r>
      <w:r w:rsidRPr="00C21F23">
        <w:rPr>
          <w:rFonts w:ascii="IRMitra" w:hAnsi="IRMitra" w:cs="IRMitra"/>
          <w:rtl/>
        </w:rPr>
        <w:t xml:space="preserve"> ص ۶۱۴،</w:t>
      </w:r>
      <w:r>
        <w:rPr>
          <w:rFonts w:ascii="IRMitra" w:hAnsi="IRMitra" w:cs="IRMitra" w:hint="cs"/>
          <w:rtl/>
        </w:rPr>
        <w:t xml:space="preserve"> ح</w:t>
      </w:r>
      <w:r w:rsidRPr="00C21F23">
        <w:rPr>
          <w:rFonts w:ascii="IRMitra" w:hAnsi="IRMitra" w:cs="IRMitra"/>
          <w:rtl/>
        </w:rPr>
        <w:t xml:space="preserve"> ۴</w:t>
      </w:r>
    </w:p>
  </w:footnote>
  <w:footnote w:id="10">
    <w:p w14:paraId="51CA83D6" w14:textId="63B1D543" w:rsidR="00A7512E" w:rsidRDefault="00A7512E" w:rsidP="00A7512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7512E">
        <w:rPr>
          <w:rFonts w:hint="cs"/>
          <w:rtl/>
        </w:rPr>
        <w:t>الكافي (ط - الإسلامية)، ج‏4، ص: 126</w:t>
      </w:r>
      <w:r>
        <w:rPr>
          <w:rFonts w:hint="cs"/>
          <w:rtl/>
        </w:rPr>
        <w:t>، ح1.</w:t>
      </w:r>
    </w:p>
  </w:footnote>
  <w:footnote w:id="11">
    <w:p w14:paraId="4D5612AE" w14:textId="58317CEE" w:rsidR="00A7512E" w:rsidRDefault="00A7512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ascii="IRMitra" w:hAnsi="IRMitra" w:cs="IRMitra" w:hint="cs"/>
          <w:rtl/>
        </w:rPr>
        <w:t>تفسیر ال</w:t>
      </w:r>
      <w:r w:rsidRPr="00C21F23">
        <w:rPr>
          <w:rFonts w:ascii="IRMitra" w:hAnsi="IRMitra" w:cs="IRMitra"/>
          <w:rtl/>
        </w:rPr>
        <w:t>ع</w:t>
      </w:r>
      <w:r w:rsidRPr="00C21F23">
        <w:rPr>
          <w:rFonts w:ascii="IRMitra" w:hAnsi="IRMitra" w:cs="IRMitra" w:hint="cs"/>
          <w:rtl/>
        </w:rPr>
        <w:t>ی</w:t>
      </w:r>
      <w:r w:rsidRPr="00C21F23">
        <w:rPr>
          <w:rFonts w:ascii="IRMitra" w:hAnsi="IRMitra" w:cs="IRMitra" w:hint="eastAsia"/>
          <w:rtl/>
        </w:rPr>
        <w:t>اش</w:t>
      </w:r>
      <w:r w:rsidRPr="00C21F23">
        <w:rPr>
          <w:rFonts w:ascii="IRMitra" w:hAnsi="IRMitra" w:cs="IRMitra" w:hint="cs"/>
          <w:rtl/>
        </w:rPr>
        <w:t>ی</w:t>
      </w:r>
      <w:r w:rsidRPr="00C21F23">
        <w:rPr>
          <w:rFonts w:ascii="IRMitra" w:hAnsi="IRMitra" w:cs="IRMitra" w:hint="eastAsia"/>
          <w:rtl/>
        </w:rPr>
        <w:t>،</w:t>
      </w:r>
      <w:r w:rsidRPr="00C21F23">
        <w:rPr>
          <w:rFonts w:ascii="IRMitra" w:hAnsi="IRMitra" w:cs="IRMitra"/>
          <w:rtl/>
        </w:rPr>
        <w:t xml:space="preserve"> ج 1، ص 81</w:t>
      </w:r>
    </w:p>
  </w:footnote>
  <w:footnote w:id="12">
    <w:p w14:paraId="2D08BEDE" w14:textId="146253D0" w:rsidR="0041771C" w:rsidRDefault="0041771C" w:rsidP="0041771C">
      <w:pPr>
        <w:pStyle w:val="FootnoteText"/>
        <w:rPr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1771C">
        <w:rPr>
          <w:rtl/>
          <w:lang w:bidi="ar-SA"/>
        </w:rPr>
        <w:t xml:space="preserve">صوم (تقریرات)، </w:t>
      </w:r>
      <w:r w:rsidRPr="0041771C">
        <w:rPr>
          <w:rtl/>
        </w:rPr>
        <w:t>۸۸</w:t>
      </w:r>
      <w:r w:rsidRPr="0041771C">
        <w:rPr>
          <w:rtl/>
          <w:lang w:bidi="ar-SA"/>
        </w:rPr>
        <w:t>-</w:t>
      </w:r>
      <w:r w:rsidRPr="0041771C">
        <w:rPr>
          <w:rtl/>
        </w:rPr>
        <w:t>۸۹</w:t>
      </w:r>
      <w:r w:rsidRPr="0041771C">
        <w:rPr>
          <w:rtl/>
          <w:lang w:bidi="ar-SA"/>
        </w:rPr>
        <w:t xml:space="preserve">، جلسه </w:t>
      </w:r>
      <w:r w:rsidRPr="0041771C">
        <w:rPr>
          <w:rtl/>
        </w:rPr>
        <w:t>۲۸۸</w:t>
      </w:r>
      <w:r w:rsidRPr="0041771C">
        <w:rPr>
          <w:rtl/>
          <w:lang w:bidi="ar-SA"/>
        </w:rPr>
        <w:t xml:space="preserve"> - شرائط صحت روزه - شرطیت خالی بودن از حیض و نفاس - شرطیت مسافر نبودن، </w:t>
      </w:r>
      <w:r>
        <w:rPr>
          <w:rFonts w:hint="cs"/>
          <w:rtl/>
          <w:lang w:bidi="ar-SA"/>
        </w:rPr>
        <w:t>ص393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19CF" w14:textId="3655037D" w:rsidR="00DE2E96" w:rsidRPr="001D2E9A" w:rsidRDefault="00B77C3B" w:rsidP="00013676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>
      <w:rPr>
        <w:rFonts w:hint="cs"/>
        <w:color w:val="7030A0"/>
        <w:sz w:val="20"/>
        <w:szCs w:val="24"/>
        <w:rtl/>
      </w:rPr>
      <w:t>رقم</w:t>
    </w:r>
    <w:r w:rsidR="00DE2E96">
      <w:rPr>
        <w:rFonts w:hint="cs"/>
        <w:color w:val="7030A0"/>
        <w:sz w:val="20"/>
        <w:szCs w:val="24"/>
        <w:rtl/>
      </w:rPr>
      <w:t xml:space="preserve"> جلسه</w:t>
    </w:r>
    <w:r w:rsidR="00DE2E96">
      <w:rPr>
        <w:rFonts w:hint="cs"/>
        <w:sz w:val="20"/>
        <w:szCs w:val="24"/>
        <w:rtl/>
      </w:rPr>
      <w:t>:</w:t>
    </w:r>
    <w:bookmarkStart w:id="13" w:name="BokNum"/>
    <w:bookmarkEnd w:id="13"/>
    <w:r w:rsidR="00E804C1">
      <w:rPr>
        <w:rFonts w:hint="cs"/>
        <w:sz w:val="20"/>
        <w:szCs w:val="24"/>
        <w:rtl/>
      </w:rPr>
      <w:t>008</w:t>
    </w:r>
    <w:r w:rsidR="00DE2E96">
      <w:rPr>
        <w:rFonts w:hint="cs"/>
        <w:sz w:val="20"/>
        <w:szCs w:val="24"/>
        <w:rtl/>
      </w:rPr>
      <w:tab/>
    </w:r>
    <w:r w:rsidR="00DE2E96">
      <w:rPr>
        <w:rFonts w:hint="cs"/>
        <w:color w:val="632423" w:themeColor="accent2" w:themeShade="80"/>
        <w:sz w:val="20"/>
        <w:szCs w:val="24"/>
        <w:rtl/>
      </w:rPr>
      <w:t>درس</w:t>
    </w:r>
    <w:r w:rsidR="00DE2E96" w:rsidRPr="00C32A7E">
      <w:rPr>
        <w:rFonts w:hint="cs"/>
        <w:color w:val="632423" w:themeColor="accent2" w:themeShade="80"/>
        <w:sz w:val="20"/>
        <w:szCs w:val="24"/>
        <w:rtl/>
      </w:rPr>
      <w:t xml:space="preserve"> خارج </w:t>
    </w:r>
    <w:bookmarkStart w:id="14" w:name="Bokdars"/>
    <w:bookmarkEnd w:id="14"/>
    <w:r w:rsidR="00DE2E96">
      <w:rPr>
        <w:color w:val="632423" w:themeColor="accent2" w:themeShade="80"/>
        <w:sz w:val="20"/>
        <w:szCs w:val="24"/>
        <w:rtl/>
      </w:rPr>
      <w:t>اصول</w:t>
    </w:r>
    <w:r w:rsidR="00DD6F0A">
      <w:rPr>
        <w:rFonts w:hint="cs"/>
        <w:color w:val="632423" w:themeColor="accent2" w:themeShade="80"/>
        <w:sz w:val="20"/>
        <w:szCs w:val="24"/>
        <w:rtl/>
      </w:rPr>
      <w:t xml:space="preserve"> استاد</w:t>
    </w:r>
    <w:r w:rsidR="00DE2E96" w:rsidRPr="00C32A7E">
      <w:rPr>
        <w:rFonts w:hint="cs"/>
        <w:color w:val="632423" w:themeColor="accent2" w:themeShade="80"/>
        <w:sz w:val="20"/>
        <w:szCs w:val="24"/>
        <w:rtl/>
      </w:rPr>
      <w:t xml:space="preserve"> </w:t>
    </w:r>
    <w:bookmarkStart w:id="15" w:name="Bokostad"/>
    <w:bookmarkEnd w:id="15"/>
    <w:r w:rsidR="00DE2E96">
      <w:rPr>
        <w:color w:val="632423" w:themeColor="accent2" w:themeShade="80"/>
        <w:sz w:val="20"/>
        <w:szCs w:val="24"/>
        <w:rtl/>
      </w:rPr>
      <w:t>سيد محمد جواد شبيري</w:t>
    </w:r>
    <w:r w:rsidR="00DE2E96">
      <w:rPr>
        <w:rFonts w:cs="ALAEM" w:hint="cs"/>
        <w:color w:val="632423" w:themeColor="accent2" w:themeShade="80"/>
        <w:sz w:val="14"/>
        <w:szCs w:val="14"/>
        <w:rtl/>
      </w:rPr>
      <w:tab/>
    </w:r>
    <w:r w:rsidR="00DE2E96" w:rsidRPr="001D2E9A">
      <w:rPr>
        <w:rFonts w:hint="cs"/>
        <w:color w:val="7030A0"/>
        <w:sz w:val="24"/>
        <w:szCs w:val="24"/>
        <w:rtl/>
      </w:rPr>
      <w:t>تاریخ</w:t>
    </w:r>
    <w:r w:rsidR="00DE2E96" w:rsidRPr="001D2E9A">
      <w:rPr>
        <w:rFonts w:hint="cs"/>
        <w:sz w:val="24"/>
        <w:szCs w:val="24"/>
        <w:rtl/>
      </w:rPr>
      <w:t>:</w:t>
    </w:r>
    <w:bookmarkStart w:id="16" w:name="BokTarikh"/>
    <w:bookmarkEnd w:id="16"/>
    <w:r w:rsidR="00E804C1">
      <w:rPr>
        <w:rFonts w:hint="cs"/>
        <w:sz w:val="24"/>
        <w:szCs w:val="24"/>
        <w:rtl/>
      </w:rPr>
      <w:t>21</w:t>
    </w:r>
    <w:r w:rsidR="00DE2E96">
      <w:rPr>
        <w:sz w:val="24"/>
        <w:szCs w:val="24"/>
        <w:rtl/>
      </w:rPr>
      <w:t>/</w:t>
    </w:r>
    <w:r w:rsidR="00DE785E">
      <w:rPr>
        <w:rFonts w:hint="cs"/>
        <w:sz w:val="24"/>
        <w:szCs w:val="24"/>
        <w:rtl/>
      </w:rPr>
      <w:t>12</w:t>
    </w:r>
    <w:r w:rsidR="00DE2E96">
      <w:rPr>
        <w:sz w:val="24"/>
        <w:szCs w:val="24"/>
        <w:rtl/>
      </w:rPr>
      <w:t>/140</w:t>
    </w:r>
    <w:r w:rsidR="008E25C1">
      <w:rPr>
        <w:rFonts w:hint="cs"/>
        <w:sz w:val="24"/>
        <w:szCs w:val="24"/>
        <w:rtl/>
      </w:rPr>
      <w:t>3</w:t>
    </w:r>
    <w:r w:rsidR="00DE2E96">
      <w:rPr>
        <w:sz w:val="24"/>
        <w:szCs w:val="24"/>
        <w:rtl/>
      </w:rPr>
      <w:t xml:space="preserve"> </w:t>
    </w:r>
    <w:r w:rsidR="003E3249">
      <w:rPr>
        <w:sz w:val="24"/>
        <w:szCs w:val="24"/>
        <w:rtl/>
      </w:rPr>
      <w:t>–</w:t>
    </w:r>
    <w:r w:rsidR="00E07E90">
      <w:rPr>
        <w:rFonts w:hint="cs"/>
        <w:sz w:val="24"/>
        <w:szCs w:val="24"/>
        <w:rtl/>
      </w:rPr>
      <w:t xml:space="preserve"> </w:t>
    </w:r>
    <w:r w:rsidR="00951D79">
      <w:rPr>
        <w:rFonts w:hint="cs"/>
        <w:sz w:val="24"/>
        <w:szCs w:val="24"/>
        <w:rtl/>
      </w:rPr>
      <w:t>‌</w:t>
    </w:r>
    <w:r w:rsidR="00E804C1">
      <w:rPr>
        <w:rFonts w:hint="cs"/>
        <w:sz w:val="24"/>
        <w:szCs w:val="24"/>
        <w:rtl/>
      </w:rPr>
      <w:t>سه‌</w:t>
    </w:r>
    <w:r w:rsidR="006C7F89">
      <w:rPr>
        <w:rFonts w:hint="cs"/>
        <w:sz w:val="24"/>
        <w:szCs w:val="24"/>
        <w:rtl/>
      </w:rPr>
      <w:t>ش</w:t>
    </w:r>
    <w:r w:rsidR="00B53859">
      <w:rPr>
        <w:rFonts w:hint="cs"/>
        <w:sz w:val="24"/>
        <w:szCs w:val="24"/>
        <w:rtl/>
      </w:rPr>
      <w:t>نبه</w:t>
    </w:r>
  </w:p>
  <w:p w14:paraId="1B1EE521" w14:textId="0D660DCE" w:rsidR="00DE2E96" w:rsidRDefault="00DE2E96" w:rsidP="008E25C1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jc w:val="center"/>
      <w:rPr>
        <w:color w:val="7030A0"/>
        <w:sz w:val="24"/>
        <w:szCs w:val="24"/>
        <w:rtl/>
      </w:rPr>
    </w:pPr>
    <w:r w:rsidRPr="001D2E9A">
      <w:rPr>
        <w:rFonts w:hint="cs"/>
        <w:color w:val="7030A0"/>
        <w:sz w:val="24"/>
        <w:szCs w:val="24"/>
        <w:rtl/>
      </w:rPr>
      <w:t>مقرر</w:t>
    </w:r>
    <w:r>
      <w:rPr>
        <w:rFonts w:hint="cs"/>
        <w:sz w:val="24"/>
        <w:szCs w:val="24"/>
        <w:rtl/>
      </w:rPr>
      <w:t>:</w:t>
    </w:r>
    <w:bookmarkStart w:id="17" w:name="Bokmoqarer"/>
    <w:bookmarkEnd w:id="17"/>
    <w:r>
      <w:rPr>
        <w:sz w:val="24"/>
        <w:szCs w:val="24"/>
        <w:rtl/>
      </w:rPr>
      <w:t>مسعود عطارمنش</w:t>
    </w:r>
  </w:p>
  <w:p w14:paraId="0B48EF0B" w14:textId="40C19828" w:rsidR="00DE2E96" w:rsidRPr="00F16B53" w:rsidRDefault="00DE2E96" w:rsidP="00DD7EE4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>
      <w:rPr>
        <w:rFonts w:hint="cs"/>
        <w:color w:val="7030A0"/>
        <w:sz w:val="24"/>
        <w:szCs w:val="24"/>
        <w:rtl/>
      </w:rPr>
      <w:t>موضوع عام</w:t>
    </w:r>
    <w:r>
      <w:rPr>
        <w:rFonts w:hint="cs"/>
        <w:sz w:val="24"/>
        <w:szCs w:val="24"/>
        <w:rtl/>
      </w:rPr>
      <w:t>:</w:t>
    </w:r>
    <w:bookmarkStart w:id="18" w:name="BokKoli_h"/>
    <w:bookmarkEnd w:id="18"/>
    <w:r w:rsidR="001B2F30">
      <w:rPr>
        <w:rFonts w:hint="cs"/>
        <w:sz w:val="24"/>
        <w:szCs w:val="24"/>
        <w:rtl/>
      </w:rPr>
      <w:t>الفاظ</w:t>
    </w:r>
    <w:r>
      <w:rPr>
        <w:rFonts w:hint="cs"/>
        <w:sz w:val="24"/>
        <w:szCs w:val="24"/>
        <w:rtl/>
      </w:rPr>
      <w:tab/>
    </w:r>
    <w:r w:rsidRPr="001D2E9A">
      <w:rPr>
        <w:rFonts w:hint="cs"/>
        <w:color w:val="7030A0"/>
        <w:sz w:val="24"/>
        <w:szCs w:val="24"/>
        <w:rtl/>
      </w:rPr>
      <w:t xml:space="preserve">موضوع </w:t>
    </w:r>
    <w:r>
      <w:rPr>
        <w:rFonts w:hint="cs"/>
        <w:color w:val="7030A0"/>
        <w:sz w:val="24"/>
        <w:szCs w:val="24"/>
        <w:rtl/>
      </w:rPr>
      <w:t>خاص</w:t>
    </w:r>
    <w:r>
      <w:rPr>
        <w:rFonts w:hint="cs"/>
        <w:sz w:val="24"/>
        <w:szCs w:val="24"/>
        <w:rtl/>
      </w:rPr>
      <w:t>:</w:t>
    </w:r>
    <w:bookmarkStart w:id="19" w:name="BokSabj"/>
    <w:bookmarkStart w:id="20" w:name="BokPublic_h"/>
    <w:bookmarkEnd w:id="19"/>
    <w:bookmarkEnd w:id="20"/>
    <w:r w:rsidR="001B2F30">
      <w:rPr>
        <w:rFonts w:hint="cs"/>
        <w:sz w:val="24"/>
        <w:szCs w:val="24"/>
        <w:rtl/>
      </w:rPr>
      <w:t>مجمل و مبیّن</w:t>
    </w:r>
    <w:r>
      <w:rPr>
        <w:rFonts w:hint="cs"/>
        <w:sz w:val="24"/>
        <w:szCs w:val="24"/>
        <w:rtl/>
      </w:rPr>
      <w:t xml:space="preserve"> </w:t>
    </w:r>
    <w:r>
      <w:rPr>
        <w:rFonts w:hint="cs"/>
        <w:sz w:val="24"/>
        <w:szCs w:val="24"/>
        <w:rtl/>
      </w:rPr>
      <w:tab/>
    </w:r>
    <w:r w:rsidRPr="001D2E9A">
      <w:rPr>
        <w:rFonts w:hint="cs"/>
        <w:color w:val="7030A0"/>
        <w:sz w:val="24"/>
        <w:szCs w:val="24"/>
        <w:rtl/>
      </w:rPr>
      <w:t xml:space="preserve">موضوع </w:t>
    </w:r>
    <w:r>
      <w:rPr>
        <w:rFonts w:hint="cs"/>
        <w:color w:val="7030A0"/>
        <w:sz w:val="24"/>
        <w:szCs w:val="24"/>
        <w:rtl/>
      </w:rPr>
      <w:t>اخص</w:t>
    </w:r>
    <w:r>
      <w:rPr>
        <w:rFonts w:hint="cs"/>
        <w:sz w:val="24"/>
        <w:szCs w:val="24"/>
        <w:rtl/>
      </w:rPr>
      <w:t xml:space="preserve">: </w:t>
    </w:r>
    <w:bookmarkStart w:id="21" w:name="BokSabj2"/>
    <w:bookmarkEnd w:id="21"/>
    <w:r w:rsidR="001B2F30">
      <w:rPr>
        <w:rFonts w:hint="cs"/>
        <w:sz w:val="24"/>
        <w:szCs w:val="24"/>
        <w:rtl/>
      </w:rPr>
      <w:t>روش‌های رفع اجمال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3ED56D1"/>
    <w:multiLevelType w:val="multilevel"/>
    <w:tmpl w:val="AC06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728366E"/>
    <w:multiLevelType w:val="multilevel"/>
    <w:tmpl w:val="D6F8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730698B"/>
    <w:multiLevelType w:val="multilevel"/>
    <w:tmpl w:val="9E88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BE74EB"/>
    <w:multiLevelType w:val="hybridMultilevel"/>
    <w:tmpl w:val="7E8C6318"/>
    <w:lvl w:ilvl="0" w:tplc="7FD80C2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E669B1"/>
    <w:multiLevelType w:val="multilevel"/>
    <w:tmpl w:val="DF76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1D42E66"/>
    <w:multiLevelType w:val="multilevel"/>
    <w:tmpl w:val="6D26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75F58AD"/>
    <w:multiLevelType w:val="multilevel"/>
    <w:tmpl w:val="50DC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BD1487C"/>
    <w:multiLevelType w:val="multilevel"/>
    <w:tmpl w:val="EDF2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D124D1"/>
    <w:multiLevelType w:val="hybridMultilevel"/>
    <w:tmpl w:val="CF323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D2D6E"/>
    <w:multiLevelType w:val="multilevel"/>
    <w:tmpl w:val="0266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A1308A"/>
    <w:multiLevelType w:val="multilevel"/>
    <w:tmpl w:val="CD9E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8BC4BB7"/>
    <w:multiLevelType w:val="multilevel"/>
    <w:tmpl w:val="C720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C56F59"/>
    <w:multiLevelType w:val="hybridMultilevel"/>
    <w:tmpl w:val="0FEE849C"/>
    <w:lvl w:ilvl="0" w:tplc="B51C91B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D4FEE"/>
    <w:multiLevelType w:val="multilevel"/>
    <w:tmpl w:val="2660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A665E97"/>
    <w:multiLevelType w:val="multilevel"/>
    <w:tmpl w:val="1626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ABB296C"/>
    <w:multiLevelType w:val="multilevel"/>
    <w:tmpl w:val="C240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F7C7E29"/>
    <w:multiLevelType w:val="multilevel"/>
    <w:tmpl w:val="63C4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D4A18F8"/>
    <w:multiLevelType w:val="hybridMultilevel"/>
    <w:tmpl w:val="178812A8"/>
    <w:lvl w:ilvl="0" w:tplc="F8C2DD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E01E3"/>
    <w:multiLevelType w:val="multilevel"/>
    <w:tmpl w:val="264E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06A5244"/>
    <w:multiLevelType w:val="multilevel"/>
    <w:tmpl w:val="88C4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46B6FFB"/>
    <w:multiLevelType w:val="multilevel"/>
    <w:tmpl w:val="92FC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7B65D91"/>
    <w:multiLevelType w:val="multilevel"/>
    <w:tmpl w:val="830E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10"/>
  </w:num>
  <w:num w:numId="8">
    <w:abstractNumId w:val="25"/>
  </w:num>
  <w:num w:numId="9">
    <w:abstractNumId w:val="26"/>
  </w:num>
  <w:num w:numId="10">
    <w:abstractNumId w:val="11"/>
  </w:num>
  <w:num w:numId="11">
    <w:abstractNumId w:val="20"/>
  </w:num>
  <w:num w:numId="12">
    <w:abstractNumId w:val="21"/>
  </w:num>
  <w:num w:numId="13">
    <w:abstractNumId w:val="6"/>
  </w:num>
  <w:num w:numId="14">
    <w:abstractNumId w:val="19"/>
  </w:num>
  <w:num w:numId="15">
    <w:abstractNumId w:val="23"/>
  </w:num>
  <w:num w:numId="16">
    <w:abstractNumId w:val="15"/>
  </w:num>
  <w:num w:numId="17">
    <w:abstractNumId w:val="9"/>
  </w:num>
  <w:num w:numId="18">
    <w:abstractNumId w:val="24"/>
  </w:num>
  <w:num w:numId="19">
    <w:abstractNumId w:val="12"/>
  </w:num>
  <w:num w:numId="20">
    <w:abstractNumId w:val="5"/>
  </w:num>
  <w:num w:numId="21">
    <w:abstractNumId w:val="16"/>
  </w:num>
  <w:num w:numId="22">
    <w:abstractNumId w:val="18"/>
  </w:num>
  <w:num w:numId="23">
    <w:abstractNumId w:val="14"/>
  </w:num>
  <w:num w:numId="24">
    <w:abstractNumId w:val="22"/>
  </w:num>
  <w:num w:numId="25">
    <w:abstractNumId w:val="8"/>
  </w:num>
  <w:num w:numId="26">
    <w:abstractNumId w:val="13"/>
  </w:num>
  <w:num w:numId="27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7D"/>
    <w:rsid w:val="000001B3"/>
    <w:rsid w:val="000007C1"/>
    <w:rsid w:val="00000F4E"/>
    <w:rsid w:val="0000194F"/>
    <w:rsid w:val="00001CA6"/>
    <w:rsid w:val="0000201D"/>
    <w:rsid w:val="00003F6F"/>
    <w:rsid w:val="000053BE"/>
    <w:rsid w:val="000072A3"/>
    <w:rsid w:val="000076CC"/>
    <w:rsid w:val="000076FA"/>
    <w:rsid w:val="00010730"/>
    <w:rsid w:val="000107D4"/>
    <w:rsid w:val="00010C03"/>
    <w:rsid w:val="0001296F"/>
    <w:rsid w:val="0001329D"/>
    <w:rsid w:val="00013676"/>
    <w:rsid w:val="00013B5F"/>
    <w:rsid w:val="00013E3B"/>
    <w:rsid w:val="000159E6"/>
    <w:rsid w:val="000161CF"/>
    <w:rsid w:val="00016517"/>
    <w:rsid w:val="00017059"/>
    <w:rsid w:val="0001720E"/>
    <w:rsid w:val="000178C0"/>
    <w:rsid w:val="0002010A"/>
    <w:rsid w:val="000203DE"/>
    <w:rsid w:val="000204D9"/>
    <w:rsid w:val="000214F0"/>
    <w:rsid w:val="00021C78"/>
    <w:rsid w:val="00022230"/>
    <w:rsid w:val="00023524"/>
    <w:rsid w:val="000236AB"/>
    <w:rsid w:val="00023888"/>
    <w:rsid w:val="00023D05"/>
    <w:rsid w:val="00024614"/>
    <w:rsid w:val="00024B3C"/>
    <w:rsid w:val="00024B76"/>
    <w:rsid w:val="00025777"/>
    <w:rsid w:val="00025A7C"/>
    <w:rsid w:val="00025D51"/>
    <w:rsid w:val="00025E32"/>
    <w:rsid w:val="0002764C"/>
    <w:rsid w:val="00027BA5"/>
    <w:rsid w:val="00027C56"/>
    <w:rsid w:val="00030318"/>
    <w:rsid w:val="00030A9E"/>
    <w:rsid w:val="00031159"/>
    <w:rsid w:val="0003259C"/>
    <w:rsid w:val="00032606"/>
    <w:rsid w:val="0003271D"/>
    <w:rsid w:val="00032E2C"/>
    <w:rsid w:val="0003305D"/>
    <w:rsid w:val="0003373C"/>
    <w:rsid w:val="00033AA7"/>
    <w:rsid w:val="00033DEF"/>
    <w:rsid w:val="00033E8B"/>
    <w:rsid w:val="0003411E"/>
    <w:rsid w:val="000345E8"/>
    <w:rsid w:val="00034E40"/>
    <w:rsid w:val="00035110"/>
    <w:rsid w:val="000353D7"/>
    <w:rsid w:val="00035626"/>
    <w:rsid w:val="00035899"/>
    <w:rsid w:val="00035DCB"/>
    <w:rsid w:val="00036A43"/>
    <w:rsid w:val="00036FF8"/>
    <w:rsid w:val="000403BB"/>
    <w:rsid w:val="00040445"/>
    <w:rsid w:val="00040870"/>
    <w:rsid w:val="00040CC9"/>
    <w:rsid w:val="000415BE"/>
    <w:rsid w:val="000416F1"/>
    <w:rsid w:val="00041AE1"/>
    <w:rsid w:val="00041B59"/>
    <w:rsid w:val="0004213E"/>
    <w:rsid w:val="00042205"/>
    <w:rsid w:val="00042299"/>
    <w:rsid w:val="00042A2B"/>
    <w:rsid w:val="00043099"/>
    <w:rsid w:val="0004403C"/>
    <w:rsid w:val="00044CF0"/>
    <w:rsid w:val="0004559D"/>
    <w:rsid w:val="00045BE5"/>
    <w:rsid w:val="000464A6"/>
    <w:rsid w:val="00046719"/>
    <w:rsid w:val="0004742E"/>
    <w:rsid w:val="0004752A"/>
    <w:rsid w:val="0004767A"/>
    <w:rsid w:val="00047DAA"/>
    <w:rsid w:val="00051D34"/>
    <w:rsid w:val="00052614"/>
    <w:rsid w:val="00052D24"/>
    <w:rsid w:val="00053038"/>
    <w:rsid w:val="00053679"/>
    <w:rsid w:val="0005384B"/>
    <w:rsid w:val="00053D86"/>
    <w:rsid w:val="00054973"/>
    <w:rsid w:val="000554A0"/>
    <w:rsid w:val="00057A24"/>
    <w:rsid w:val="00057D42"/>
    <w:rsid w:val="00057D88"/>
    <w:rsid w:val="00060138"/>
    <w:rsid w:val="00060587"/>
    <w:rsid w:val="000635BF"/>
    <w:rsid w:val="00064B50"/>
    <w:rsid w:val="0006502D"/>
    <w:rsid w:val="000667F5"/>
    <w:rsid w:val="0007104A"/>
    <w:rsid w:val="0007106B"/>
    <w:rsid w:val="000711D6"/>
    <w:rsid w:val="00071633"/>
    <w:rsid w:val="00072287"/>
    <w:rsid w:val="00072613"/>
    <w:rsid w:val="00072B16"/>
    <w:rsid w:val="00073393"/>
    <w:rsid w:val="00073538"/>
    <w:rsid w:val="00073BA2"/>
    <w:rsid w:val="00073FFD"/>
    <w:rsid w:val="000740FA"/>
    <w:rsid w:val="00076633"/>
    <w:rsid w:val="000768D9"/>
    <w:rsid w:val="00076970"/>
    <w:rsid w:val="0007730F"/>
    <w:rsid w:val="000776E3"/>
    <w:rsid w:val="00077CB3"/>
    <w:rsid w:val="00077D10"/>
    <w:rsid w:val="000800D9"/>
    <w:rsid w:val="000807EA"/>
    <w:rsid w:val="00080953"/>
    <w:rsid w:val="00080A19"/>
    <w:rsid w:val="00080A41"/>
    <w:rsid w:val="00080F3D"/>
    <w:rsid w:val="00081999"/>
    <w:rsid w:val="00082016"/>
    <w:rsid w:val="00082917"/>
    <w:rsid w:val="0008299B"/>
    <w:rsid w:val="00082BD7"/>
    <w:rsid w:val="00083B04"/>
    <w:rsid w:val="00083E3C"/>
    <w:rsid w:val="00083F8A"/>
    <w:rsid w:val="00084269"/>
    <w:rsid w:val="00084D86"/>
    <w:rsid w:val="00085622"/>
    <w:rsid w:val="00085798"/>
    <w:rsid w:val="00085810"/>
    <w:rsid w:val="000858D7"/>
    <w:rsid w:val="00086103"/>
    <w:rsid w:val="00086975"/>
    <w:rsid w:val="00086A76"/>
    <w:rsid w:val="00087339"/>
    <w:rsid w:val="00087834"/>
    <w:rsid w:val="00087A96"/>
    <w:rsid w:val="00090440"/>
    <w:rsid w:val="000911E3"/>
    <w:rsid w:val="00091327"/>
    <w:rsid w:val="000913AA"/>
    <w:rsid w:val="00091DB5"/>
    <w:rsid w:val="0009209B"/>
    <w:rsid w:val="000928F2"/>
    <w:rsid w:val="00092AB1"/>
    <w:rsid w:val="00093428"/>
    <w:rsid w:val="00093777"/>
    <w:rsid w:val="00093FA2"/>
    <w:rsid w:val="00094224"/>
    <w:rsid w:val="00094A8D"/>
    <w:rsid w:val="000951D0"/>
    <w:rsid w:val="00095BD2"/>
    <w:rsid w:val="00095EA2"/>
    <w:rsid w:val="00096392"/>
    <w:rsid w:val="00097FBF"/>
    <w:rsid w:val="000A007C"/>
    <w:rsid w:val="000A076D"/>
    <w:rsid w:val="000A0C77"/>
    <w:rsid w:val="000A12CB"/>
    <w:rsid w:val="000A147B"/>
    <w:rsid w:val="000A152F"/>
    <w:rsid w:val="000A252B"/>
    <w:rsid w:val="000A2A00"/>
    <w:rsid w:val="000A2EB7"/>
    <w:rsid w:val="000A474C"/>
    <w:rsid w:val="000A59B0"/>
    <w:rsid w:val="000A794D"/>
    <w:rsid w:val="000B0424"/>
    <w:rsid w:val="000B1B29"/>
    <w:rsid w:val="000B1D12"/>
    <w:rsid w:val="000B31DE"/>
    <w:rsid w:val="000B335D"/>
    <w:rsid w:val="000B37C1"/>
    <w:rsid w:val="000B39AD"/>
    <w:rsid w:val="000B3AE1"/>
    <w:rsid w:val="000B3FD7"/>
    <w:rsid w:val="000B414F"/>
    <w:rsid w:val="000B430D"/>
    <w:rsid w:val="000B4CDB"/>
    <w:rsid w:val="000B4D42"/>
    <w:rsid w:val="000B4EE3"/>
    <w:rsid w:val="000B5DB5"/>
    <w:rsid w:val="000B5FB3"/>
    <w:rsid w:val="000B6223"/>
    <w:rsid w:val="000B6E00"/>
    <w:rsid w:val="000B6F58"/>
    <w:rsid w:val="000B7322"/>
    <w:rsid w:val="000B7490"/>
    <w:rsid w:val="000B7914"/>
    <w:rsid w:val="000C0601"/>
    <w:rsid w:val="000C0830"/>
    <w:rsid w:val="000C1B54"/>
    <w:rsid w:val="000C1BB2"/>
    <w:rsid w:val="000C1E26"/>
    <w:rsid w:val="000C25C9"/>
    <w:rsid w:val="000C33B1"/>
    <w:rsid w:val="000C3947"/>
    <w:rsid w:val="000C3CE7"/>
    <w:rsid w:val="000C3E07"/>
    <w:rsid w:val="000C40A7"/>
    <w:rsid w:val="000C4306"/>
    <w:rsid w:val="000C43FF"/>
    <w:rsid w:val="000C47F4"/>
    <w:rsid w:val="000C51B0"/>
    <w:rsid w:val="000C58AB"/>
    <w:rsid w:val="000C5A70"/>
    <w:rsid w:val="000C5E42"/>
    <w:rsid w:val="000C7412"/>
    <w:rsid w:val="000D085B"/>
    <w:rsid w:val="000D0E10"/>
    <w:rsid w:val="000D0F83"/>
    <w:rsid w:val="000D1784"/>
    <w:rsid w:val="000D1B20"/>
    <w:rsid w:val="000D27BC"/>
    <w:rsid w:val="000D2EAF"/>
    <w:rsid w:val="000D30E9"/>
    <w:rsid w:val="000D351A"/>
    <w:rsid w:val="000D3BB2"/>
    <w:rsid w:val="000D41B2"/>
    <w:rsid w:val="000D41B5"/>
    <w:rsid w:val="000D5859"/>
    <w:rsid w:val="000D63E1"/>
    <w:rsid w:val="000D674E"/>
    <w:rsid w:val="000D6818"/>
    <w:rsid w:val="000D6A35"/>
    <w:rsid w:val="000E0786"/>
    <w:rsid w:val="000E12F1"/>
    <w:rsid w:val="000E17AF"/>
    <w:rsid w:val="000E1F41"/>
    <w:rsid w:val="000E335E"/>
    <w:rsid w:val="000E35BA"/>
    <w:rsid w:val="000E3EC8"/>
    <w:rsid w:val="000E68C4"/>
    <w:rsid w:val="000E6BD2"/>
    <w:rsid w:val="000E7DCE"/>
    <w:rsid w:val="000F16CF"/>
    <w:rsid w:val="000F1CE4"/>
    <w:rsid w:val="000F20CC"/>
    <w:rsid w:val="000F3351"/>
    <w:rsid w:val="000F3897"/>
    <w:rsid w:val="000F3A9A"/>
    <w:rsid w:val="000F3D2B"/>
    <w:rsid w:val="000F3FA1"/>
    <w:rsid w:val="000F4CB4"/>
    <w:rsid w:val="000F5BAC"/>
    <w:rsid w:val="000F5FF1"/>
    <w:rsid w:val="000F608B"/>
    <w:rsid w:val="000F71A4"/>
    <w:rsid w:val="0010000C"/>
    <w:rsid w:val="0010048E"/>
    <w:rsid w:val="00100B0E"/>
    <w:rsid w:val="00100DF1"/>
    <w:rsid w:val="00101A04"/>
    <w:rsid w:val="00102670"/>
    <w:rsid w:val="001028E9"/>
    <w:rsid w:val="001029D9"/>
    <w:rsid w:val="00102B30"/>
    <w:rsid w:val="001032C5"/>
    <w:rsid w:val="001044A6"/>
    <w:rsid w:val="00104798"/>
    <w:rsid w:val="00104D0F"/>
    <w:rsid w:val="00104F5B"/>
    <w:rsid w:val="00105037"/>
    <w:rsid w:val="0010508A"/>
    <w:rsid w:val="00105565"/>
    <w:rsid w:val="00105744"/>
    <w:rsid w:val="00106E8F"/>
    <w:rsid w:val="001071FA"/>
    <w:rsid w:val="001075E1"/>
    <w:rsid w:val="0011005B"/>
    <w:rsid w:val="00111093"/>
    <w:rsid w:val="0011160B"/>
    <w:rsid w:val="001118CB"/>
    <w:rsid w:val="001132A9"/>
    <w:rsid w:val="001148AF"/>
    <w:rsid w:val="00114A1D"/>
    <w:rsid w:val="0011686D"/>
    <w:rsid w:val="00116988"/>
    <w:rsid w:val="00116B2B"/>
    <w:rsid w:val="00116F91"/>
    <w:rsid w:val="001171AB"/>
    <w:rsid w:val="00120E95"/>
    <w:rsid w:val="001213CE"/>
    <w:rsid w:val="001214E1"/>
    <w:rsid w:val="00122814"/>
    <w:rsid w:val="001228CD"/>
    <w:rsid w:val="00122C9D"/>
    <w:rsid w:val="001244F7"/>
    <w:rsid w:val="00124589"/>
    <w:rsid w:val="00124E3D"/>
    <w:rsid w:val="00125077"/>
    <w:rsid w:val="0012563E"/>
    <w:rsid w:val="00125CD5"/>
    <w:rsid w:val="00125FD3"/>
    <w:rsid w:val="00126763"/>
    <w:rsid w:val="00126AC6"/>
    <w:rsid w:val="001277DC"/>
    <w:rsid w:val="0012780C"/>
    <w:rsid w:val="00127E95"/>
    <w:rsid w:val="0013000C"/>
    <w:rsid w:val="001302C8"/>
    <w:rsid w:val="00130659"/>
    <w:rsid w:val="001307BA"/>
    <w:rsid w:val="001309FE"/>
    <w:rsid w:val="00131397"/>
    <w:rsid w:val="001317ED"/>
    <w:rsid w:val="00132268"/>
    <w:rsid w:val="00132680"/>
    <w:rsid w:val="00134164"/>
    <w:rsid w:val="001347C7"/>
    <w:rsid w:val="00134887"/>
    <w:rsid w:val="001348C4"/>
    <w:rsid w:val="00134912"/>
    <w:rsid w:val="00134BDE"/>
    <w:rsid w:val="001356B0"/>
    <w:rsid w:val="0013663C"/>
    <w:rsid w:val="00136D00"/>
    <w:rsid w:val="001372C1"/>
    <w:rsid w:val="001377B0"/>
    <w:rsid w:val="00137DEA"/>
    <w:rsid w:val="00140644"/>
    <w:rsid w:val="0014089E"/>
    <w:rsid w:val="001417F7"/>
    <w:rsid w:val="00141D09"/>
    <w:rsid w:val="00143073"/>
    <w:rsid w:val="00144367"/>
    <w:rsid w:val="00144AC4"/>
    <w:rsid w:val="00144C01"/>
    <w:rsid w:val="00145339"/>
    <w:rsid w:val="001459FB"/>
    <w:rsid w:val="0014603D"/>
    <w:rsid w:val="00146AD1"/>
    <w:rsid w:val="001503F3"/>
    <w:rsid w:val="00151937"/>
    <w:rsid w:val="0015246E"/>
    <w:rsid w:val="001526C7"/>
    <w:rsid w:val="00152773"/>
    <w:rsid w:val="00152868"/>
    <w:rsid w:val="0015376C"/>
    <w:rsid w:val="00154048"/>
    <w:rsid w:val="00154286"/>
    <w:rsid w:val="00154E50"/>
    <w:rsid w:val="001567F9"/>
    <w:rsid w:val="00156CA1"/>
    <w:rsid w:val="00157682"/>
    <w:rsid w:val="0016043C"/>
    <w:rsid w:val="00160912"/>
    <w:rsid w:val="00160C02"/>
    <w:rsid w:val="0016166B"/>
    <w:rsid w:val="0016168E"/>
    <w:rsid w:val="001619DD"/>
    <w:rsid w:val="001624CD"/>
    <w:rsid w:val="00163274"/>
    <w:rsid w:val="001636E8"/>
    <w:rsid w:val="00163C93"/>
    <w:rsid w:val="00165369"/>
    <w:rsid w:val="00166367"/>
    <w:rsid w:val="00167163"/>
    <w:rsid w:val="0017005E"/>
    <w:rsid w:val="00170F29"/>
    <w:rsid w:val="0017116D"/>
    <w:rsid w:val="001712DF"/>
    <w:rsid w:val="00171F60"/>
    <w:rsid w:val="00172AEA"/>
    <w:rsid w:val="00172F99"/>
    <w:rsid w:val="001767D5"/>
    <w:rsid w:val="0017682D"/>
    <w:rsid w:val="00177194"/>
    <w:rsid w:val="00177729"/>
    <w:rsid w:val="00177807"/>
    <w:rsid w:val="001807C4"/>
    <w:rsid w:val="00180C4E"/>
    <w:rsid w:val="00181844"/>
    <w:rsid w:val="00182AE3"/>
    <w:rsid w:val="001831E1"/>
    <w:rsid w:val="001836FC"/>
    <w:rsid w:val="001837E9"/>
    <w:rsid w:val="00183EFC"/>
    <w:rsid w:val="00184053"/>
    <w:rsid w:val="00184ABB"/>
    <w:rsid w:val="00185CFF"/>
    <w:rsid w:val="00186571"/>
    <w:rsid w:val="00186A8B"/>
    <w:rsid w:val="00186CE7"/>
    <w:rsid w:val="00187DFA"/>
    <w:rsid w:val="001910C2"/>
    <w:rsid w:val="00191372"/>
    <w:rsid w:val="001913C1"/>
    <w:rsid w:val="00191B4F"/>
    <w:rsid w:val="00191F76"/>
    <w:rsid w:val="0019337D"/>
    <w:rsid w:val="00193CC6"/>
    <w:rsid w:val="00194279"/>
    <w:rsid w:val="0019529D"/>
    <w:rsid w:val="00195B14"/>
    <w:rsid w:val="001A10C2"/>
    <w:rsid w:val="001A1953"/>
    <w:rsid w:val="001A1EA5"/>
    <w:rsid w:val="001A2359"/>
    <w:rsid w:val="001A2574"/>
    <w:rsid w:val="001A26BF"/>
    <w:rsid w:val="001A27D7"/>
    <w:rsid w:val="001A294E"/>
    <w:rsid w:val="001A2C56"/>
    <w:rsid w:val="001A3A08"/>
    <w:rsid w:val="001A4ED8"/>
    <w:rsid w:val="001A53AC"/>
    <w:rsid w:val="001A54D0"/>
    <w:rsid w:val="001A5CD5"/>
    <w:rsid w:val="001A60DA"/>
    <w:rsid w:val="001A731A"/>
    <w:rsid w:val="001A7A4C"/>
    <w:rsid w:val="001A7F0F"/>
    <w:rsid w:val="001B022D"/>
    <w:rsid w:val="001B033C"/>
    <w:rsid w:val="001B07B7"/>
    <w:rsid w:val="001B192B"/>
    <w:rsid w:val="001B1AE3"/>
    <w:rsid w:val="001B2F30"/>
    <w:rsid w:val="001B3510"/>
    <w:rsid w:val="001B3FEA"/>
    <w:rsid w:val="001B44CF"/>
    <w:rsid w:val="001B4A60"/>
    <w:rsid w:val="001B5CE7"/>
    <w:rsid w:val="001B5DD8"/>
    <w:rsid w:val="001B6799"/>
    <w:rsid w:val="001B705B"/>
    <w:rsid w:val="001B73B8"/>
    <w:rsid w:val="001B78DF"/>
    <w:rsid w:val="001B7D71"/>
    <w:rsid w:val="001B7E82"/>
    <w:rsid w:val="001C1362"/>
    <w:rsid w:val="001C184B"/>
    <w:rsid w:val="001C3EE5"/>
    <w:rsid w:val="001C400F"/>
    <w:rsid w:val="001C406C"/>
    <w:rsid w:val="001C570B"/>
    <w:rsid w:val="001C627A"/>
    <w:rsid w:val="001C67C3"/>
    <w:rsid w:val="001C6FC9"/>
    <w:rsid w:val="001C6FFC"/>
    <w:rsid w:val="001C7799"/>
    <w:rsid w:val="001C7990"/>
    <w:rsid w:val="001C7CE2"/>
    <w:rsid w:val="001D0296"/>
    <w:rsid w:val="001D0CE7"/>
    <w:rsid w:val="001D0E04"/>
    <w:rsid w:val="001D114E"/>
    <w:rsid w:val="001D1603"/>
    <w:rsid w:val="001D2824"/>
    <w:rsid w:val="001D2A98"/>
    <w:rsid w:val="001D2E9A"/>
    <w:rsid w:val="001D3C84"/>
    <w:rsid w:val="001D4753"/>
    <w:rsid w:val="001D4860"/>
    <w:rsid w:val="001D597F"/>
    <w:rsid w:val="001D5B01"/>
    <w:rsid w:val="001D5BF1"/>
    <w:rsid w:val="001D629C"/>
    <w:rsid w:val="001D758E"/>
    <w:rsid w:val="001D7BD3"/>
    <w:rsid w:val="001E0692"/>
    <w:rsid w:val="001E19D9"/>
    <w:rsid w:val="001E1F57"/>
    <w:rsid w:val="001E2595"/>
    <w:rsid w:val="001E2B82"/>
    <w:rsid w:val="001E30DB"/>
    <w:rsid w:val="001E30DE"/>
    <w:rsid w:val="001E3FD4"/>
    <w:rsid w:val="001E4AF3"/>
    <w:rsid w:val="001E4B4D"/>
    <w:rsid w:val="001E51FD"/>
    <w:rsid w:val="001E5355"/>
    <w:rsid w:val="001E5491"/>
    <w:rsid w:val="001E59A3"/>
    <w:rsid w:val="001E5A1B"/>
    <w:rsid w:val="001E64DA"/>
    <w:rsid w:val="001E6D48"/>
    <w:rsid w:val="001E7CF2"/>
    <w:rsid w:val="001E7DC9"/>
    <w:rsid w:val="001F17FB"/>
    <w:rsid w:val="001F1E47"/>
    <w:rsid w:val="001F1FAF"/>
    <w:rsid w:val="001F2A39"/>
    <w:rsid w:val="001F3E9B"/>
    <w:rsid w:val="001F53D0"/>
    <w:rsid w:val="001F584A"/>
    <w:rsid w:val="001F7510"/>
    <w:rsid w:val="001F7DB1"/>
    <w:rsid w:val="0020241A"/>
    <w:rsid w:val="00203821"/>
    <w:rsid w:val="00203882"/>
    <w:rsid w:val="00203CA8"/>
    <w:rsid w:val="00206747"/>
    <w:rsid w:val="00210A1C"/>
    <w:rsid w:val="00210A5A"/>
    <w:rsid w:val="0021204F"/>
    <w:rsid w:val="0021207D"/>
    <w:rsid w:val="0021348F"/>
    <w:rsid w:val="00213A27"/>
    <w:rsid w:val="00213A2A"/>
    <w:rsid w:val="00213AE6"/>
    <w:rsid w:val="00213B66"/>
    <w:rsid w:val="00213CE5"/>
    <w:rsid w:val="00213E8B"/>
    <w:rsid w:val="002143FB"/>
    <w:rsid w:val="0021488C"/>
    <w:rsid w:val="002154D1"/>
    <w:rsid w:val="00215AD6"/>
    <w:rsid w:val="00215DE9"/>
    <w:rsid w:val="00216258"/>
    <w:rsid w:val="0021630D"/>
    <w:rsid w:val="0021743A"/>
    <w:rsid w:val="00217793"/>
    <w:rsid w:val="00217C5E"/>
    <w:rsid w:val="00220013"/>
    <w:rsid w:val="00222E3F"/>
    <w:rsid w:val="00223685"/>
    <w:rsid w:val="0022494F"/>
    <w:rsid w:val="00224C0F"/>
    <w:rsid w:val="00224C15"/>
    <w:rsid w:val="00225281"/>
    <w:rsid w:val="00225B7D"/>
    <w:rsid w:val="00225F5F"/>
    <w:rsid w:val="00226108"/>
    <w:rsid w:val="00226283"/>
    <w:rsid w:val="0022688B"/>
    <w:rsid w:val="00226D8D"/>
    <w:rsid w:val="0022789A"/>
    <w:rsid w:val="0022791A"/>
    <w:rsid w:val="00227BD6"/>
    <w:rsid w:val="00227C22"/>
    <w:rsid w:val="0023028F"/>
    <w:rsid w:val="002304A7"/>
    <w:rsid w:val="002305E6"/>
    <w:rsid w:val="00231664"/>
    <w:rsid w:val="00231AA6"/>
    <w:rsid w:val="00231AFB"/>
    <w:rsid w:val="0023221D"/>
    <w:rsid w:val="00233BC6"/>
    <w:rsid w:val="00234F8B"/>
    <w:rsid w:val="00235E34"/>
    <w:rsid w:val="00236027"/>
    <w:rsid w:val="0023641A"/>
    <w:rsid w:val="00236B88"/>
    <w:rsid w:val="00236C31"/>
    <w:rsid w:val="0023775B"/>
    <w:rsid w:val="00237832"/>
    <w:rsid w:val="00237C13"/>
    <w:rsid w:val="00240314"/>
    <w:rsid w:val="00240498"/>
    <w:rsid w:val="0024055C"/>
    <w:rsid w:val="00241333"/>
    <w:rsid w:val="00241870"/>
    <w:rsid w:val="00241BBF"/>
    <w:rsid w:val="00242353"/>
    <w:rsid w:val="0024273A"/>
    <w:rsid w:val="0024287E"/>
    <w:rsid w:val="00242AF7"/>
    <w:rsid w:val="00242E4F"/>
    <w:rsid w:val="00243314"/>
    <w:rsid w:val="00244059"/>
    <w:rsid w:val="00244A1F"/>
    <w:rsid w:val="00244CDA"/>
    <w:rsid w:val="00245DA5"/>
    <w:rsid w:val="00246ACB"/>
    <w:rsid w:val="00246DDE"/>
    <w:rsid w:val="002479C8"/>
    <w:rsid w:val="00247D2F"/>
    <w:rsid w:val="00250E7F"/>
    <w:rsid w:val="0025150A"/>
    <w:rsid w:val="00252604"/>
    <w:rsid w:val="0025311F"/>
    <w:rsid w:val="0025327C"/>
    <w:rsid w:val="0025341F"/>
    <w:rsid w:val="00253804"/>
    <w:rsid w:val="00253C50"/>
    <w:rsid w:val="00253F09"/>
    <w:rsid w:val="00254950"/>
    <w:rsid w:val="00256303"/>
    <w:rsid w:val="00256560"/>
    <w:rsid w:val="00256EA6"/>
    <w:rsid w:val="002608E7"/>
    <w:rsid w:val="00263559"/>
    <w:rsid w:val="00264027"/>
    <w:rsid w:val="002650CD"/>
    <w:rsid w:val="00265BA7"/>
    <w:rsid w:val="00265F95"/>
    <w:rsid w:val="00266CC6"/>
    <w:rsid w:val="00267F39"/>
    <w:rsid w:val="0027030A"/>
    <w:rsid w:val="00270C0E"/>
    <w:rsid w:val="00270DAA"/>
    <w:rsid w:val="002717B0"/>
    <w:rsid w:val="00271833"/>
    <w:rsid w:val="002719B3"/>
    <w:rsid w:val="00271A80"/>
    <w:rsid w:val="00271AFD"/>
    <w:rsid w:val="00272468"/>
    <w:rsid w:val="002728D6"/>
    <w:rsid w:val="0027301C"/>
    <w:rsid w:val="00273075"/>
    <w:rsid w:val="00273B41"/>
    <w:rsid w:val="002748F6"/>
    <w:rsid w:val="0027605E"/>
    <w:rsid w:val="00276D08"/>
    <w:rsid w:val="002774D7"/>
    <w:rsid w:val="002779B7"/>
    <w:rsid w:val="00277A5C"/>
    <w:rsid w:val="00280735"/>
    <w:rsid w:val="00281BC9"/>
    <w:rsid w:val="00281E00"/>
    <w:rsid w:val="00282A1C"/>
    <w:rsid w:val="00282B80"/>
    <w:rsid w:val="002833C7"/>
    <w:rsid w:val="00284055"/>
    <w:rsid w:val="00284F3D"/>
    <w:rsid w:val="002854F8"/>
    <w:rsid w:val="0028790D"/>
    <w:rsid w:val="00287CF4"/>
    <w:rsid w:val="00290FF1"/>
    <w:rsid w:val="002923EA"/>
    <w:rsid w:val="00292748"/>
    <w:rsid w:val="0029291D"/>
    <w:rsid w:val="00292CC4"/>
    <w:rsid w:val="002936A0"/>
    <w:rsid w:val="00294A52"/>
    <w:rsid w:val="0029533B"/>
    <w:rsid w:val="00295701"/>
    <w:rsid w:val="00295A5B"/>
    <w:rsid w:val="0029610B"/>
    <w:rsid w:val="0029634D"/>
    <w:rsid w:val="00296621"/>
    <w:rsid w:val="002968CE"/>
    <w:rsid w:val="00296D1D"/>
    <w:rsid w:val="00296DAC"/>
    <w:rsid w:val="00297741"/>
    <w:rsid w:val="002A0C09"/>
    <w:rsid w:val="002A1762"/>
    <w:rsid w:val="002A3905"/>
    <w:rsid w:val="002A3DEF"/>
    <w:rsid w:val="002A4484"/>
    <w:rsid w:val="002A51A0"/>
    <w:rsid w:val="002A5A07"/>
    <w:rsid w:val="002A66AA"/>
    <w:rsid w:val="002A7649"/>
    <w:rsid w:val="002A7D89"/>
    <w:rsid w:val="002A7E32"/>
    <w:rsid w:val="002B0849"/>
    <w:rsid w:val="002B0E39"/>
    <w:rsid w:val="002B1321"/>
    <w:rsid w:val="002B182B"/>
    <w:rsid w:val="002B261C"/>
    <w:rsid w:val="002B322F"/>
    <w:rsid w:val="002B4ED3"/>
    <w:rsid w:val="002B5337"/>
    <w:rsid w:val="002B575F"/>
    <w:rsid w:val="002B5C4E"/>
    <w:rsid w:val="002B651D"/>
    <w:rsid w:val="002B66FE"/>
    <w:rsid w:val="002B6CF0"/>
    <w:rsid w:val="002B729B"/>
    <w:rsid w:val="002C01E5"/>
    <w:rsid w:val="002C101F"/>
    <w:rsid w:val="002C1066"/>
    <w:rsid w:val="002C1F94"/>
    <w:rsid w:val="002C26CD"/>
    <w:rsid w:val="002C3079"/>
    <w:rsid w:val="002C3671"/>
    <w:rsid w:val="002C4F2D"/>
    <w:rsid w:val="002C53A2"/>
    <w:rsid w:val="002C5975"/>
    <w:rsid w:val="002C6843"/>
    <w:rsid w:val="002C7309"/>
    <w:rsid w:val="002C747C"/>
    <w:rsid w:val="002D0040"/>
    <w:rsid w:val="002D0356"/>
    <w:rsid w:val="002D0E11"/>
    <w:rsid w:val="002D1156"/>
    <w:rsid w:val="002D23FD"/>
    <w:rsid w:val="002D3B12"/>
    <w:rsid w:val="002D4177"/>
    <w:rsid w:val="002D4378"/>
    <w:rsid w:val="002D5F30"/>
    <w:rsid w:val="002D7D56"/>
    <w:rsid w:val="002E0C0A"/>
    <w:rsid w:val="002E0C4A"/>
    <w:rsid w:val="002E220F"/>
    <w:rsid w:val="002E251E"/>
    <w:rsid w:val="002E273E"/>
    <w:rsid w:val="002E2CEE"/>
    <w:rsid w:val="002E3BD8"/>
    <w:rsid w:val="002E3DF3"/>
    <w:rsid w:val="002E48C4"/>
    <w:rsid w:val="002E4C61"/>
    <w:rsid w:val="002E509A"/>
    <w:rsid w:val="002E60AE"/>
    <w:rsid w:val="002E6380"/>
    <w:rsid w:val="002E654A"/>
    <w:rsid w:val="002E6B5A"/>
    <w:rsid w:val="002E6E04"/>
    <w:rsid w:val="002F1840"/>
    <w:rsid w:val="002F189C"/>
    <w:rsid w:val="002F1C48"/>
    <w:rsid w:val="002F1D70"/>
    <w:rsid w:val="002F1FDA"/>
    <w:rsid w:val="002F2462"/>
    <w:rsid w:val="002F2B97"/>
    <w:rsid w:val="002F2EE9"/>
    <w:rsid w:val="002F3561"/>
    <w:rsid w:val="002F372F"/>
    <w:rsid w:val="002F4A07"/>
    <w:rsid w:val="002F55D7"/>
    <w:rsid w:val="002F5C85"/>
    <w:rsid w:val="002F60CB"/>
    <w:rsid w:val="002F7B1D"/>
    <w:rsid w:val="002F7BC3"/>
    <w:rsid w:val="0030009B"/>
    <w:rsid w:val="00300638"/>
    <w:rsid w:val="00300AFD"/>
    <w:rsid w:val="00301500"/>
    <w:rsid w:val="00301C9D"/>
    <w:rsid w:val="00301F80"/>
    <w:rsid w:val="00303D10"/>
    <w:rsid w:val="00303FEF"/>
    <w:rsid w:val="00304198"/>
    <w:rsid w:val="00304D91"/>
    <w:rsid w:val="00305BDD"/>
    <w:rsid w:val="003060B9"/>
    <w:rsid w:val="0030704F"/>
    <w:rsid w:val="00307073"/>
    <w:rsid w:val="003070A5"/>
    <w:rsid w:val="003077DA"/>
    <w:rsid w:val="0031024B"/>
    <w:rsid w:val="003119AF"/>
    <w:rsid w:val="00311CA2"/>
    <w:rsid w:val="00311D70"/>
    <w:rsid w:val="00313B4D"/>
    <w:rsid w:val="003147BC"/>
    <w:rsid w:val="00315154"/>
    <w:rsid w:val="00315323"/>
    <w:rsid w:val="00315450"/>
    <w:rsid w:val="003157D1"/>
    <w:rsid w:val="003163A2"/>
    <w:rsid w:val="00316DA9"/>
    <w:rsid w:val="00317456"/>
    <w:rsid w:val="003178F9"/>
    <w:rsid w:val="00320445"/>
    <w:rsid w:val="0032100F"/>
    <w:rsid w:val="00321084"/>
    <w:rsid w:val="003219B8"/>
    <w:rsid w:val="00321E2C"/>
    <w:rsid w:val="00322296"/>
    <w:rsid w:val="00322595"/>
    <w:rsid w:val="00322B42"/>
    <w:rsid w:val="003242F7"/>
    <w:rsid w:val="003245BA"/>
    <w:rsid w:val="00324E7D"/>
    <w:rsid w:val="00325D3D"/>
    <w:rsid w:val="00325F37"/>
    <w:rsid w:val="00326856"/>
    <w:rsid w:val="00326B7A"/>
    <w:rsid w:val="00330420"/>
    <w:rsid w:val="00330B9D"/>
    <w:rsid w:val="00330EFC"/>
    <w:rsid w:val="00331213"/>
    <w:rsid w:val="00332A79"/>
    <w:rsid w:val="00332D7C"/>
    <w:rsid w:val="00333654"/>
    <w:rsid w:val="003336BD"/>
    <w:rsid w:val="0033402C"/>
    <w:rsid w:val="0033519F"/>
    <w:rsid w:val="00335280"/>
    <w:rsid w:val="00335EB6"/>
    <w:rsid w:val="003366E6"/>
    <w:rsid w:val="00336D56"/>
    <w:rsid w:val="00336D62"/>
    <w:rsid w:val="00336F32"/>
    <w:rsid w:val="00340065"/>
    <w:rsid w:val="003401C4"/>
    <w:rsid w:val="003402F5"/>
    <w:rsid w:val="00340521"/>
    <w:rsid w:val="00341ACE"/>
    <w:rsid w:val="00341FDC"/>
    <w:rsid w:val="0034203D"/>
    <w:rsid w:val="00342326"/>
    <w:rsid w:val="003424B1"/>
    <w:rsid w:val="003436D5"/>
    <w:rsid w:val="00344A27"/>
    <w:rsid w:val="003455CB"/>
    <w:rsid w:val="00345A9B"/>
    <w:rsid w:val="00345C73"/>
    <w:rsid w:val="003460B1"/>
    <w:rsid w:val="00346E13"/>
    <w:rsid w:val="00346F10"/>
    <w:rsid w:val="00347210"/>
    <w:rsid w:val="0034751B"/>
    <w:rsid w:val="003477EF"/>
    <w:rsid w:val="00350293"/>
    <w:rsid w:val="00352875"/>
    <w:rsid w:val="0035419F"/>
    <w:rsid w:val="003542FB"/>
    <w:rsid w:val="0035455D"/>
    <w:rsid w:val="0035473D"/>
    <w:rsid w:val="00354A99"/>
    <w:rsid w:val="00354F3B"/>
    <w:rsid w:val="00355BF0"/>
    <w:rsid w:val="00355C07"/>
    <w:rsid w:val="00355D94"/>
    <w:rsid w:val="0035776C"/>
    <w:rsid w:val="00360036"/>
    <w:rsid w:val="00360182"/>
    <w:rsid w:val="00360311"/>
    <w:rsid w:val="00361922"/>
    <w:rsid w:val="00362375"/>
    <w:rsid w:val="00363691"/>
    <w:rsid w:val="00363BDA"/>
    <w:rsid w:val="00363D23"/>
    <w:rsid w:val="00363D82"/>
    <w:rsid w:val="003648F7"/>
    <w:rsid w:val="003663E6"/>
    <w:rsid w:val="003664B6"/>
    <w:rsid w:val="00367186"/>
    <w:rsid w:val="0036756B"/>
    <w:rsid w:val="003704D1"/>
    <w:rsid w:val="00370DC1"/>
    <w:rsid w:val="00371089"/>
    <w:rsid w:val="00371E4F"/>
    <w:rsid w:val="003728A4"/>
    <w:rsid w:val="00373166"/>
    <w:rsid w:val="00373A74"/>
    <w:rsid w:val="003741A5"/>
    <w:rsid w:val="00374F62"/>
    <w:rsid w:val="003766A0"/>
    <w:rsid w:val="003766EA"/>
    <w:rsid w:val="003776C6"/>
    <w:rsid w:val="00377AE9"/>
    <w:rsid w:val="003806B5"/>
    <w:rsid w:val="003809E8"/>
    <w:rsid w:val="00381A1A"/>
    <w:rsid w:val="0038258F"/>
    <w:rsid w:val="003828A4"/>
    <w:rsid w:val="003833A7"/>
    <w:rsid w:val="00384583"/>
    <w:rsid w:val="003848D8"/>
    <w:rsid w:val="003863B1"/>
    <w:rsid w:val="003863F4"/>
    <w:rsid w:val="00386599"/>
    <w:rsid w:val="003869E0"/>
    <w:rsid w:val="00386D96"/>
    <w:rsid w:val="003872DC"/>
    <w:rsid w:val="00387349"/>
    <w:rsid w:val="00387EFB"/>
    <w:rsid w:val="00390362"/>
    <w:rsid w:val="00390AF9"/>
    <w:rsid w:val="00391BEB"/>
    <w:rsid w:val="00392AD6"/>
    <w:rsid w:val="003943F0"/>
    <w:rsid w:val="00395D04"/>
    <w:rsid w:val="00396101"/>
    <w:rsid w:val="00396ADB"/>
    <w:rsid w:val="00396B0B"/>
    <w:rsid w:val="0039738B"/>
    <w:rsid w:val="00397466"/>
    <w:rsid w:val="00397CA1"/>
    <w:rsid w:val="003A0417"/>
    <w:rsid w:val="003A04D9"/>
    <w:rsid w:val="003A0F4A"/>
    <w:rsid w:val="003A2097"/>
    <w:rsid w:val="003A37DE"/>
    <w:rsid w:val="003A401D"/>
    <w:rsid w:val="003A6148"/>
    <w:rsid w:val="003A66A7"/>
    <w:rsid w:val="003A6734"/>
    <w:rsid w:val="003A6B2E"/>
    <w:rsid w:val="003A7A48"/>
    <w:rsid w:val="003A7B42"/>
    <w:rsid w:val="003B1CF1"/>
    <w:rsid w:val="003B2243"/>
    <w:rsid w:val="003B399F"/>
    <w:rsid w:val="003B3C7F"/>
    <w:rsid w:val="003B3FE7"/>
    <w:rsid w:val="003B4652"/>
    <w:rsid w:val="003B466B"/>
    <w:rsid w:val="003B544B"/>
    <w:rsid w:val="003B5BAC"/>
    <w:rsid w:val="003B5C87"/>
    <w:rsid w:val="003B638E"/>
    <w:rsid w:val="003B6ABA"/>
    <w:rsid w:val="003B70F5"/>
    <w:rsid w:val="003B7ACC"/>
    <w:rsid w:val="003C1EFA"/>
    <w:rsid w:val="003C2A06"/>
    <w:rsid w:val="003C33F6"/>
    <w:rsid w:val="003C37D7"/>
    <w:rsid w:val="003C3AEC"/>
    <w:rsid w:val="003C3D2E"/>
    <w:rsid w:val="003C43A5"/>
    <w:rsid w:val="003C4D30"/>
    <w:rsid w:val="003C569B"/>
    <w:rsid w:val="003C580A"/>
    <w:rsid w:val="003C6689"/>
    <w:rsid w:val="003C6CAD"/>
    <w:rsid w:val="003C709D"/>
    <w:rsid w:val="003C7716"/>
    <w:rsid w:val="003D03E6"/>
    <w:rsid w:val="003D0710"/>
    <w:rsid w:val="003D0C1B"/>
    <w:rsid w:val="003D156A"/>
    <w:rsid w:val="003D16F3"/>
    <w:rsid w:val="003D24B4"/>
    <w:rsid w:val="003D24D5"/>
    <w:rsid w:val="003D282D"/>
    <w:rsid w:val="003D3083"/>
    <w:rsid w:val="003D5C82"/>
    <w:rsid w:val="003D641F"/>
    <w:rsid w:val="003D6E63"/>
    <w:rsid w:val="003D6F26"/>
    <w:rsid w:val="003E0786"/>
    <w:rsid w:val="003E194D"/>
    <w:rsid w:val="003E1AB0"/>
    <w:rsid w:val="003E1C5C"/>
    <w:rsid w:val="003E2140"/>
    <w:rsid w:val="003E2386"/>
    <w:rsid w:val="003E2BB8"/>
    <w:rsid w:val="003E3249"/>
    <w:rsid w:val="003E4285"/>
    <w:rsid w:val="003E45C4"/>
    <w:rsid w:val="003E49C8"/>
    <w:rsid w:val="003E64AD"/>
    <w:rsid w:val="003F0D79"/>
    <w:rsid w:val="003F3087"/>
    <w:rsid w:val="003F47C8"/>
    <w:rsid w:val="003F4906"/>
    <w:rsid w:val="003F49DF"/>
    <w:rsid w:val="003F502A"/>
    <w:rsid w:val="003F5B46"/>
    <w:rsid w:val="003F63A6"/>
    <w:rsid w:val="003F6B3A"/>
    <w:rsid w:val="003F75BB"/>
    <w:rsid w:val="00401363"/>
    <w:rsid w:val="00401C71"/>
    <w:rsid w:val="00402E47"/>
    <w:rsid w:val="004032E0"/>
    <w:rsid w:val="0040341E"/>
    <w:rsid w:val="00403D7F"/>
    <w:rsid w:val="0040460B"/>
    <w:rsid w:val="00404FEF"/>
    <w:rsid w:val="00405582"/>
    <w:rsid w:val="0040657E"/>
    <w:rsid w:val="00406A15"/>
    <w:rsid w:val="0040739D"/>
    <w:rsid w:val="0041173E"/>
    <w:rsid w:val="00411AF3"/>
    <w:rsid w:val="00411F7A"/>
    <w:rsid w:val="004123BF"/>
    <w:rsid w:val="0041284B"/>
    <w:rsid w:val="00413666"/>
    <w:rsid w:val="004149DE"/>
    <w:rsid w:val="00415B23"/>
    <w:rsid w:val="00415BB7"/>
    <w:rsid w:val="004170D1"/>
    <w:rsid w:val="0041771C"/>
    <w:rsid w:val="0042080C"/>
    <w:rsid w:val="00420BE7"/>
    <w:rsid w:val="0042131D"/>
    <w:rsid w:val="0042180E"/>
    <w:rsid w:val="0042254C"/>
    <w:rsid w:val="00422C4F"/>
    <w:rsid w:val="00423500"/>
    <w:rsid w:val="00423559"/>
    <w:rsid w:val="00423753"/>
    <w:rsid w:val="00424012"/>
    <w:rsid w:val="0042437F"/>
    <w:rsid w:val="00424D7E"/>
    <w:rsid w:val="00424E0D"/>
    <w:rsid w:val="00425015"/>
    <w:rsid w:val="00425B4F"/>
    <w:rsid w:val="00426BDD"/>
    <w:rsid w:val="00426BF8"/>
    <w:rsid w:val="00430148"/>
    <w:rsid w:val="004301E2"/>
    <w:rsid w:val="00430994"/>
    <w:rsid w:val="00430E30"/>
    <w:rsid w:val="00430E54"/>
    <w:rsid w:val="00431289"/>
    <w:rsid w:val="00431706"/>
    <w:rsid w:val="00431C33"/>
    <w:rsid w:val="0043287B"/>
    <w:rsid w:val="00432F69"/>
    <w:rsid w:val="004331F2"/>
    <w:rsid w:val="00433415"/>
    <w:rsid w:val="0043524C"/>
    <w:rsid w:val="0043529E"/>
    <w:rsid w:val="00435592"/>
    <w:rsid w:val="00436456"/>
    <w:rsid w:val="004366A9"/>
    <w:rsid w:val="00436CF4"/>
    <w:rsid w:val="00437363"/>
    <w:rsid w:val="0044046E"/>
    <w:rsid w:val="00441486"/>
    <w:rsid w:val="00441B6D"/>
    <w:rsid w:val="0044337A"/>
    <w:rsid w:val="0044343F"/>
    <w:rsid w:val="0044494A"/>
    <w:rsid w:val="004457F2"/>
    <w:rsid w:val="00446D48"/>
    <w:rsid w:val="00446DA0"/>
    <w:rsid w:val="00447CAF"/>
    <w:rsid w:val="00450201"/>
    <w:rsid w:val="00450ECB"/>
    <w:rsid w:val="00451759"/>
    <w:rsid w:val="0045191A"/>
    <w:rsid w:val="00452228"/>
    <w:rsid w:val="0045355A"/>
    <w:rsid w:val="0045382D"/>
    <w:rsid w:val="00453D5D"/>
    <w:rsid w:val="00453FFA"/>
    <w:rsid w:val="0045469D"/>
    <w:rsid w:val="00455521"/>
    <w:rsid w:val="004556EF"/>
    <w:rsid w:val="00455B6E"/>
    <w:rsid w:val="004562B9"/>
    <w:rsid w:val="00457444"/>
    <w:rsid w:val="00460DE2"/>
    <w:rsid w:val="00460ECA"/>
    <w:rsid w:val="00462B07"/>
    <w:rsid w:val="00462E91"/>
    <w:rsid w:val="00463178"/>
    <w:rsid w:val="00464646"/>
    <w:rsid w:val="0046470C"/>
    <w:rsid w:val="004647CE"/>
    <w:rsid w:val="004648BB"/>
    <w:rsid w:val="00465379"/>
    <w:rsid w:val="00465B37"/>
    <w:rsid w:val="00465BD2"/>
    <w:rsid w:val="00465D95"/>
    <w:rsid w:val="00465EAF"/>
    <w:rsid w:val="00466A33"/>
    <w:rsid w:val="004670BF"/>
    <w:rsid w:val="0047005A"/>
    <w:rsid w:val="004704B8"/>
    <w:rsid w:val="00470F47"/>
    <w:rsid w:val="004718A6"/>
    <w:rsid w:val="00473242"/>
    <w:rsid w:val="00473729"/>
    <w:rsid w:val="00473C7B"/>
    <w:rsid w:val="0047414B"/>
    <w:rsid w:val="004745E0"/>
    <w:rsid w:val="00474916"/>
    <w:rsid w:val="00475DC5"/>
    <w:rsid w:val="00476630"/>
    <w:rsid w:val="0048024C"/>
    <w:rsid w:val="00480A71"/>
    <w:rsid w:val="004814C2"/>
    <w:rsid w:val="00481B28"/>
    <w:rsid w:val="00481BBB"/>
    <w:rsid w:val="00481E1C"/>
    <w:rsid w:val="00482BC4"/>
    <w:rsid w:val="00483D50"/>
    <w:rsid w:val="004846E1"/>
    <w:rsid w:val="00485836"/>
    <w:rsid w:val="00486412"/>
    <w:rsid w:val="00486AA7"/>
    <w:rsid w:val="00486FC2"/>
    <w:rsid w:val="004871AA"/>
    <w:rsid w:val="00487653"/>
    <w:rsid w:val="00487BED"/>
    <w:rsid w:val="004901EF"/>
    <w:rsid w:val="00490246"/>
    <w:rsid w:val="004902C8"/>
    <w:rsid w:val="00490555"/>
    <w:rsid w:val="00490DBD"/>
    <w:rsid w:val="00491BD8"/>
    <w:rsid w:val="004923BB"/>
    <w:rsid w:val="004926E1"/>
    <w:rsid w:val="004930E9"/>
    <w:rsid w:val="0049397A"/>
    <w:rsid w:val="00493EB2"/>
    <w:rsid w:val="004949A0"/>
    <w:rsid w:val="004949D8"/>
    <w:rsid w:val="00494CE6"/>
    <w:rsid w:val="00495159"/>
    <w:rsid w:val="00497BE6"/>
    <w:rsid w:val="004A09CF"/>
    <w:rsid w:val="004A1666"/>
    <w:rsid w:val="004A2FEA"/>
    <w:rsid w:val="004A311E"/>
    <w:rsid w:val="004A3D01"/>
    <w:rsid w:val="004A46C7"/>
    <w:rsid w:val="004A608B"/>
    <w:rsid w:val="004A6288"/>
    <w:rsid w:val="004A698F"/>
    <w:rsid w:val="004A73F1"/>
    <w:rsid w:val="004B0328"/>
    <w:rsid w:val="004B0826"/>
    <w:rsid w:val="004B2E60"/>
    <w:rsid w:val="004B30CC"/>
    <w:rsid w:val="004B32FB"/>
    <w:rsid w:val="004B6999"/>
    <w:rsid w:val="004B73FD"/>
    <w:rsid w:val="004C182A"/>
    <w:rsid w:val="004C3524"/>
    <w:rsid w:val="004C396A"/>
    <w:rsid w:val="004C3E81"/>
    <w:rsid w:val="004C3ED9"/>
    <w:rsid w:val="004C4314"/>
    <w:rsid w:val="004C46DC"/>
    <w:rsid w:val="004C4D4D"/>
    <w:rsid w:val="004C4E9E"/>
    <w:rsid w:val="004C5B88"/>
    <w:rsid w:val="004C5C1F"/>
    <w:rsid w:val="004C676B"/>
    <w:rsid w:val="004C7806"/>
    <w:rsid w:val="004C7A27"/>
    <w:rsid w:val="004D17D2"/>
    <w:rsid w:val="004D1A99"/>
    <w:rsid w:val="004D25E7"/>
    <w:rsid w:val="004D26CE"/>
    <w:rsid w:val="004D31DE"/>
    <w:rsid w:val="004D36AD"/>
    <w:rsid w:val="004D48CB"/>
    <w:rsid w:val="004D4BF9"/>
    <w:rsid w:val="004D5174"/>
    <w:rsid w:val="004D55B3"/>
    <w:rsid w:val="004D5F5F"/>
    <w:rsid w:val="004D75C5"/>
    <w:rsid w:val="004E0A28"/>
    <w:rsid w:val="004E1124"/>
    <w:rsid w:val="004E1BB6"/>
    <w:rsid w:val="004E2186"/>
    <w:rsid w:val="004E3150"/>
    <w:rsid w:val="004E3923"/>
    <w:rsid w:val="004E4D8B"/>
    <w:rsid w:val="004E61A9"/>
    <w:rsid w:val="004E6249"/>
    <w:rsid w:val="004E66FB"/>
    <w:rsid w:val="004E6B88"/>
    <w:rsid w:val="004E6F18"/>
    <w:rsid w:val="004F0730"/>
    <w:rsid w:val="004F0F4B"/>
    <w:rsid w:val="004F3F4A"/>
    <w:rsid w:val="004F43B7"/>
    <w:rsid w:val="004F470A"/>
    <w:rsid w:val="004F4C59"/>
    <w:rsid w:val="004F5430"/>
    <w:rsid w:val="004F5556"/>
    <w:rsid w:val="004F58EA"/>
    <w:rsid w:val="004F5F8A"/>
    <w:rsid w:val="004F71BD"/>
    <w:rsid w:val="004F7D6C"/>
    <w:rsid w:val="00500BFB"/>
    <w:rsid w:val="00500C8F"/>
    <w:rsid w:val="005011E4"/>
    <w:rsid w:val="0050160E"/>
    <w:rsid w:val="005018D6"/>
    <w:rsid w:val="00501909"/>
    <w:rsid w:val="005019FE"/>
    <w:rsid w:val="0050212F"/>
    <w:rsid w:val="0050235C"/>
    <w:rsid w:val="00502478"/>
    <w:rsid w:val="00503E88"/>
    <w:rsid w:val="00506706"/>
    <w:rsid w:val="005076DA"/>
    <w:rsid w:val="00507A86"/>
    <w:rsid w:val="00510202"/>
    <w:rsid w:val="00510A5B"/>
    <w:rsid w:val="00511EB1"/>
    <w:rsid w:val="00512007"/>
    <w:rsid w:val="005128DF"/>
    <w:rsid w:val="00512F82"/>
    <w:rsid w:val="005130B4"/>
    <w:rsid w:val="00514756"/>
    <w:rsid w:val="0051484D"/>
    <w:rsid w:val="00514FC4"/>
    <w:rsid w:val="00515335"/>
    <w:rsid w:val="00516001"/>
    <w:rsid w:val="00516A95"/>
    <w:rsid w:val="00516DFA"/>
    <w:rsid w:val="00517116"/>
    <w:rsid w:val="005206FE"/>
    <w:rsid w:val="00520D78"/>
    <w:rsid w:val="0052119E"/>
    <w:rsid w:val="0052144F"/>
    <w:rsid w:val="005220A2"/>
    <w:rsid w:val="00522A08"/>
    <w:rsid w:val="00522CBE"/>
    <w:rsid w:val="00522D09"/>
    <w:rsid w:val="00522FF0"/>
    <w:rsid w:val="005233FF"/>
    <w:rsid w:val="00524215"/>
    <w:rsid w:val="00524530"/>
    <w:rsid w:val="00524C05"/>
    <w:rsid w:val="00524C94"/>
    <w:rsid w:val="005251A2"/>
    <w:rsid w:val="005257ED"/>
    <w:rsid w:val="0052585F"/>
    <w:rsid w:val="00525A32"/>
    <w:rsid w:val="00525FAA"/>
    <w:rsid w:val="005261E1"/>
    <w:rsid w:val="005270D9"/>
    <w:rsid w:val="00527D34"/>
    <w:rsid w:val="005302E2"/>
    <w:rsid w:val="005306F8"/>
    <w:rsid w:val="00530C60"/>
    <w:rsid w:val="005311B3"/>
    <w:rsid w:val="00531378"/>
    <w:rsid w:val="0053341A"/>
    <w:rsid w:val="005355B0"/>
    <w:rsid w:val="00535B9E"/>
    <w:rsid w:val="00535C88"/>
    <w:rsid w:val="005368C7"/>
    <w:rsid w:val="00536B3C"/>
    <w:rsid w:val="0053707E"/>
    <w:rsid w:val="0054018A"/>
    <w:rsid w:val="0054023D"/>
    <w:rsid w:val="005404A3"/>
    <w:rsid w:val="00540636"/>
    <w:rsid w:val="005411E4"/>
    <w:rsid w:val="00541985"/>
    <w:rsid w:val="00542BCB"/>
    <w:rsid w:val="005442FD"/>
    <w:rsid w:val="005452C1"/>
    <w:rsid w:val="00547184"/>
    <w:rsid w:val="00547748"/>
    <w:rsid w:val="00550D41"/>
    <w:rsid w:val="00551536"/>
    <w:rsid w:val="0055194C"/>
    <w:rsid w:val="00551B8E"/>
    <w:rsid w:val="005548BF"/>
    <w:rsid w:val="00554A56"/>
    <w:rsid w:val="00554BC4"/>
    <w:rsid w:val="00554EB0"/>
    <w:rsid w:val="005554B0"/>
    <w:rsid w:val="00556DE7"/>
    <w:rsid w:val="0055742B"/>
    <w:rsid w:val="00557ABD"/>
    <w:rsid w:val="0056189B"/>
    <w:rsid w:val="005618F3"/>
    <w:rsid w:val="00561EF0"/>
    <w:rsid w:val="0056213C"/>
    <w:rsid w:val="00563539"/>
    <w:rsid w:val="005636DE"/>
    <w:rsid w:val="0056397B"/>
    <w:rsid w:val="00564C2D"/>
    <w:rsid w:val="00567D0F"/>
    <w:rsid w:val="00570D92"/>
    <w:rsid w:val="00570F1E"/>
    <w:rsid w:val="00571364"/>
    <w:rsid w:val="0057253D"/>
    <w:rsid w:val="005739A3"/>
    <w:rsid w:val="00574A6C"/>
    <w:rsid w:val="00575856"/>
    <w:rsid w:val="00576141"/>
    <w:rsid w:val="0057659A"/>
    <w:rsid w:val="00576893"/>
    <w:rsid w:val="005805D3"/>
    <w:rsid w:val="0058076B"/>
    <w:rsid w:val="005808A6"/>
    <w:rsid w:val="00580C24"/>
    <w:rsid w:val="0058224E"/>
    <w:rsid w:val="00582518"/>
    <w:rsid w:val="005837E0"/>
    <w:rsid w:val="00584A4E"/>
    <w:rsid w:val="00585D4A"/>
    <w:rsid w:val="005861F9"/>
    <w:rsid w:val="00586285"/>
    <w:rsid w:val="005862E8"/>
    <w:rsid w:val="00586681"/>
    <w:rsid w:val="00586E60"/>
    <w:rsid w:val="005875A0"/>
    <w:rsid w:val="00587D6D"/>
    <w:rsid w:val="0059065A"/>
    <w:rsid w:val="00591C49"/>
    <w:rsid w:val="005922DB"/>
    <w:rsid w:val="00593323"/>
    <w:rsid w:val="00593575"/>
    <w:rsid w:val="005947BA"/>
    <w:rsid w:val="00595276"/>
    <w:rsid w:val="005954C1"/>
    <w:rsid w:val="005968EF"/>
    <w:rsid w:val="00596C1E"/>
    <w:rsid w:val="00597EB6"/>
    <w:rsid w:val="005A05BB"/>
    <w:rsid w:val="005A0932"/>
    <w:rsid w:val="005A0A0C"/>
    <w:rsid w:val="005A0A22"/>
    <w:rsid w:val="005A0D0D"/>
    <w:rsid w:val="005A14B5"/>
    <w:rsid w:val="005A17D7"/>
    <w:rsid w:val="005A1CD2"/>
    <w:rsid w:val="005A200D"/>
    <w:rsid w:val="005A27E3"/>
    <w:rsid w:val="005A2E26"/>
    <w:rsid w:val="005A2EC6"/>
    <w:rsid w:val="005A30A8"/>
    <w:rsid w:val="005A45F2"/>
    <w:rsid w:val="005A546D"/>
    <w:rsid w:val="005A6003"/>
    <w:rsid w:val="005A6719"/>
    <w:rsid w:val="005A691C"/>
    <w:rsid w:val="005A6AC9"/>
    <w:rsid w:val="005A7CD6"/>
    <w:rsid w:val="005B0E24"/>
    <w:rsid w:val="005B14BF"/>
    <w:rsid w:val="005B1969"/>
    <w:rsid w:val="005B2392"/>
    <w:rsid w:val="005B2964"/>
    <w:rsid w:val="005B29DC"/>
    <w:rsid w:val="005B32F7"/>
    <w:rsid w:val="005B3499"/>
    <w:rsid w:val="005B34FB"/>
    <w:rsid w:val="005B3D17"/>
    <w:rsid w:val="005B4D17"/>
    <w:rsid w:val="005B52EC"/>
    <w:rsid w:val="005B53A8"/>
    <w:rsid w:val="005B64DE"/>
    <w:rsid w:val="005B692A"/>
    <w:rsid w:val="005B7BD1"/>
    <w:rsid w:val="005B7E21"/>
    <w:rsid w:val="005C0DAE"/>
    <w:rsid w:val="005C0DBD"/>
    <w:rsid w:val="005C0E0D"/>
    <w:rsid w:val="005C13C5"/>
    <w:rsid w:val="005C188E"/>
    <w:rsid w:val="005C221F"/>
    <w:rsid w:val="005C2461"/>
    <w:rsid w:val="005C24F6"/>
    <w:rsid w:val="005C3242"/>
    <w:rsid w:val="005C37A0"/>
    <w:rsid w:val="005C4799"/>
    <w:rsid w:val="005C492C"/>
    <w:rsid w:val="005C4DB2"/>
    <w:rsid w:val="005C5541"/>
    <w:rsid w:val="005C74B3"/>
    <w:rsid w:val="005C74C1"/>
    <w:rsid w:val="005C7AD7"/>
    <w:rsid w:val="005D020A"/>
    <w:rsid w:val="005D1AE4"/>
    <w:rsid w:val="005D2349"/>
    <w:rsid w:val="005D2428"/>
    <w:rsid w:val="005D31D4"/>
    <w:rsid w:val="005D3353"/>
    <w:rsid w:val="005D347B"/>
    <w:rsid w:val="005D3640"/>
    <w:rsid w:val="005D3C96"/>
    <w:rsid w:val="005D3ECB"/>
    <w:rsid w:val="005D5172"/>
    <w:rsid w:val="005D64AD"/>
    <w:rsid w:val="005D64B9"/>
    <w:rsid w:val="005D68A8"/>
    <w:rsid w:val="005D6E20"/>
    <w:rsid w:val="005D7D6C"/>
    <w:rsid w:val="005E1841"/>
    <w:rsid w:val="005E1FF8"/>
    <w:rsid w:val="005E24DB"/>
    <w:rsid w:val="005E26A1"/>
    <w:rsid w:val="005E3010"/>
    <w:rsid w:val="005E3DCA"/>
    <w:rsid w:val="005E416F"/>
    <w:rsid w:val="005E47BD"/>
    <w:rsid w:val="005E4ADA"/>
    <w:rsid w:val="005E4CB7"/>
    <w:rsid w:val="005E5507"/>
    <w:rsid w:val="005E5C35"/>
    <w:rsid w:val="005E607B"/>
    <w:rsid w:val="005F0AF7"/>
    <w:rsid w:val="005F0FE1"/>
    <w:rsid w:val="005F128D"/>
    <w:rsid w:val="005F2478"/>
    <w:rsid w:val="005F2759"/>
    <w:rsid w:val="005F4200"/>
    <w:rsid w:val="005F4453"/>
    <w:rsid w:val="005F45E7"/>
    <w:rsid w:val="005F466D"/>
    <w:rsid w:val="005F4C58"/>
    <w:rsid w:val="005F4ED4"/>
    <w:rsid w:val="005F60C3"/>
    <w:rsid w:val="005F63D6"/>
    <w:rsid w:val="005F6DF6"/>
    <w:rsid w:val="00601229"/>
    <w:rsid w:val="00601672"/>
    <w:rsid w:val="00602D1F"/>
    <w:rsid w:val="00602EC3"/>
    <w:rsid w:val="00603170"/>
    <w:rsid w:val="0060380F"/>
    <w:rsid w:val="00603B67"/>
    <w:rsid w:val="006067A3"/>
    <w:rsid w:val="0060683F"/>
    <w:rsid w:val="00606A46"/>
    <w:rsid w:val="00607570"/>
    <w:rsid w:val="00610209"/>
    <w:rsid w:val="0061031D"/>
    <w:rsid w:val="00611CD2"/>
    <w:rsid w:val="00611F3C"/>
    <w:rsid w:val="0061271C"/>
    <w:rsid w:val="00612C2D"/>
    <w:rsid w:val="00613DF6"/>
    <w:rsid w:val="00615636"/>
    <w:rsid w:val="00615976"/>
    <w:rsid w:val="00615AB0"/>
    <w:rsid w:val="00615CEE"/>
    <w:rsid w:val="006162A2"/>
    <w:rsid w:val="00616D7A"/>
    <w:rsid w:val="00617538"/>
    <w:rsid w:val="0062000A"/>
    <w:rsid w:val="00621957"/>
    <w:rsid w:val="0062224C"/>
    <w:rsid w:val="006236BA"/>
    <w:rsid w:val="00623CF5"/>
    <w:rsid w:val="00624D89"/>
    <w:rsid w:val="006250E0"/>
    <w:rsid w:val="00625D17"/>
    <w:rsid w:val="00626CE6"/>
    <w:rsid w:val="00627AB2"/>
    <w:rsid w:val="00627CAB"/>
    <w:rsid w:val="00630381"/>
    <w:rsid w:val="00631161"/>
    <w:rsid w:val="0063140C"/>
    <w:rsid w:val="0063158C"/>
    <w:rsid w:val="0063256E"/>
    <w:rsid w:val="00632D14"/>
    <w:rsid w:val="00635219"/>
    <w:rsid w:val="0063568B"/>
    <w:rsid w:val="00635B47"/>
    <w:rsid w:val="00635EC0"/>
    <w:rsid w:val="00636ABD"/>
    <w:rsid w:val="00637617"/>
    <w:rsid w:val="00637889"/>
    <w:rsid w:val="00640B58"/>
    <w:rsid w:val="00641C02"/>
    <w:rsid w:val="00641E15"/>
    <w:rsid w:val="00642CFE"/>
    <w:rsid w:val="00643E5D"/>
    <w:rsid w:val="006447DC"/>
    <w:rsid w:val="00645738"/>
    <w:rsid w:val="00645B9C"/>
    <w:rsid w:val="00646A2B"/>
    <w:rsid w:val="006475CD"/>
    <w:rsid w:val="006475D9"/>
    <w:rsid w:val="006475DD"/>
    <w:rsid w:val="00647D1D"/>
    <w:rsid w:val="00650955"/>
    <w:rsid w:val="00651B02"/>
    <w:rsid w:val="00651B19"/>
    <w:rsid w:val="00651CEE"/>
    <w:rsid w:val="0065230B"/>
    <w:rsid w:val="006529DB"/>
    <w:rsid w:val="00652AFC"/>
    <w:rsid w:val="006531B7"/>
    <w:rsid w:val="0065328F"/>
    <w:rsid w:val="00653A61"/>
    <w:rsid w:val="0065433B"/>
    <w:rsid w:val="0065442C"/>
    <w:rsid w:val="00654EBA"/>
    <w:rsid w:val="00655201"/>
    <w:rsid w:val="00656585"/>
    <w:rsid w:val="006566D6"/>
    <w:rsid w:val="00656A83"/>
    <w:rsid w:val="00656E03"/>
    <w:rsid w:val="006577CE"/>
    <w:rsid w:val="006602C2"/>
    <w:rsid w:val="006606B0"/>
    <w:rsid w:val="00660A29"/>
    <w:rsid w:val="006618ED"/>
    <w:rsid w:val="00661F94"/>
    <w:rsid w:val="0066204E"/>
    <w:rsid w:val="006630EC"/>
    <w:rsid w:val="00664659"/>
    <w:rsid w:val="00664782"/>
    <w:rsid w:val="006656B5"/>
    <w:rsid w:val="00665B58"/>
    <w:rsid w:val="00665D7F"/>
    <w:rsid w:val="00665E69"/>
    <w:rsid w:val="00665F3F"/>
    <w:rsid w:val="00666660"/>
    <w:rsid w:val="0066761D"/>
    <w:rsid w:val="00667ED4"/>
    <w:rsid w:val="006708C6"/>
    <w:rsid w:val="00670B95"/>
    <w:rsid w:val="00670E16"/>
    <w:rsid w:val="006711A1"/>
    <w:rsid w:val="006711EE"/>
    <w:rsid w:val="0067190E"/>
    <w:rsid w:val="00672C86"/>
    <w:rsid w:val="00672D5D"/>
    <w:rsid w:val="00673488"/>
    <w:rsid w:val="00675046"/>
    <w:rsid w:val="006758FA"/>
    <w:rsid w:val="006772DC"/>
    <w:rsid w:val="00677965"/>
    <w:rsid w:val="00677993"/>
    <w:rsid w:val="00680BB7"/>
    <w:rsid w:val="00681BE8"/>
    <w:rsid w:val="006829FD"/>
    <w:rsid w:val="00682EEB"/>
    <w:rsid w:val="00682F06"/>
    <w:rsid w:val="00685958"/>
    <w:rsid w:val="00685E5A"/>
    <w:rsid w:val="006865F1"/>
    <w:rsid w:val="00686982"/>
    <w:rsid w:val="00686BD0"/>
    <w:rsid w:val="00687115"/>
    <w:rsid w:val="0068729F"/>
    <w:rsid w:val="006874DC"/>
    <w:rsid w:val="00687BF5"/>
    <w:rsid w:val="00687C85"/>
    <w:rsid w:val="00690383"/>
    <w:rsid w:val="00690855"/>
    <w:rsid w:val="00690FCD"/>
    <w:rsid w:val="006911C1"/>
    <w:rsid w:val="006915F3"/>
    <w:rsid w:val="00691B9B"/>
    <w:rsid w:val="00692108"/>
    <w:rsid w:val="00692774"/>
    <w:rsid w:val="00693BEE"/>
    <w:rsid w:val="00693C9E"/>
    <w:rsid w:val="0069482E"/>
    <w:rsid w:val="006948BD"/>
    <w:rsid w:val="00695519"/>
    <w:rsid w:val="00697021"/>
    <w:rsid w:val="00697C8F"/>
    <w:rsid w:val="006A0EB9"/>
    <w:rsid w:val="006A1302"/>
    <w:rsid w:val="006A14F4"/>
    <w:rsid w:val="006A1C8D"/>
    <w:rsid w:val="006A2977"/>
    <w:rsid w:val="006A2F3C"/>
    <w:rsid w:val="006A3127"/>
    <w:rsid w:val="006A337F"/>
    <w:rsid w:val="006A4134"/>
    <w:rsid w:val="006A426C"/>
    <w:rsid w:val="006A5B58"/>
    <w:rsid w:val="006A5DDA"/>
    <w:rsid w:val="006A6560"/>
    <w:rsid w:val="006A6701"/>
    <w:rsid w:val="006B07C6"/>
    <w:rsid w:val="006B0EF8"/>
    <w:rsid w:val="006B0F6A"/>
    <w:rsid w:val="006B1367"/>
    <w:rsid w:val="006B1A5C"/>
    <w:rsid w:val="006B1D2B"/>
    <w:rsid w:val="006B21F4"/>
    <w:rsid w:val="006B2277"/>
    <w:rsid w:val="006B25CF"/>
    <w:rsid w:val="006B2ADA"/>
    <w:rsid w:val="006B3753"/>
    <w:rsid w:val="006B551A"/>
    <w:rsid w:val="006B6005"/>
    <w:rsid w:val="006B607D"/>
    <w:rsid w:val="006B6BFF"/>
    <w:rsid w:val="006B703D"/>
    <w:rsid w:val="006B7AD6"/>
    <w:rsid w:val="006B7B57"/>
    <w:rsid w:val="006C11E2"/>
    <w:rsid w:val="006C215F"/>
    <w:rsid w:val="006C2B4C"/>
    <w:rsid w:val="006C3564"/>
    <w:rsid w:val="006C4476"/>
    <w:rsid w:val="006C4B23"/>
    <w:rsid w:val="006C4E87"/>
    <w:rsid w:val="006C50FD"/>
    <w:rsid w:val="006C546E"/>
    <w:rsid w:val="006C58CE"/>
    <w:rsid w:val="006C5E5F"/>
    <w:rsid w:val="006C6494"/>
    <w:rsid w:val="006C6939"/>
    <w:rsid w:val="006C7199"/>
    <w:rsid w:val="006C73B7"/>
    <w:rsid w:val="006C7C16"/>
    <w:rsid w:val="006C7F89"/>
    <w:rsid w:val="006D00A4"/>
    <w:rsid w:val="006D05AE"/>
    <w:rsid w:val="006D09DF"/>
    <w:rsid w:val="006D1256"/>
    <w:rsid w:val="006D13EC"/>
    <w:rsid w:val="006D2798"/>
    <w:rsid w:val="006D2B2D"/>
    <w:rsid w:val="006D2B7B"/>
    <w:rsid w:val="006D4040"/>
    <w:rsid w:val="006D44C1"/>
    <w:rsid w:val="006D5729"/>
    <w:rsid w:val="006D68A7"/>
    <w:rsid w:val="006D79AE"/>
    <w:rsid w:val="006D7E7F"/>
    <w:rsid w:val="006E149B"/>
    <w:rsid w:val="006E200D"/>
    <w:rsid w:val="006E2B2C"/>
    <w:rsid w:val="006E407E"/>
    <w:rsid w:val="006E4DF0"/>
    <w:rsid w:val="006E5651"/>
    <w:rsid w:val="006E5A81"/>
    <w:rsid w:val="006E5B85"/>
    <w:rsid w:val="006E5D8F"/>
    <w:rsid w:val="006E6729"/>
    <w:rsid w:val="006F06EE"/>
    <w:rsid w:val="006F0B71"/>
    <w:rsid w:val="006F1B67"/>
    <w:rsid w:val="006F1CF4"/>
    <w:rsid w:val="006F1D7E"/>
    <w:rsid w:val="006F20D0"/>
    <w:rsid w:val="006F3BC0"/>
    <w:rsid w:val="006F4522"/>
    <w:rsid w:val="006F46D3"/>
    <w:rsid w:val="006F4FCA"/>
    <w:rsid w:val="006F5FE9"/>
    <w:rsid w:val="006F654C"/>
    <w:rsid w:val="006F6B2F"/>
    <w:rsid w:val="006F79C3"/>
    <w:rsid w:val="006F79F5"/>
    <w:rsid w:val="006F7B56"/>
    <w:rsid w:val="00701230"/>
    <w:rsid w:val="00701480"/>
    <w:rsid w:val="007017D6"/>
    <w:rsid w:val="00702201"/>
    <w:rsid w:val="00702237"/>
    <w:rsid w:val="0070265B"/>
    <w:rsid w:val="00702987"/>
    <w:rsid w:val="00702D48"/>
    <w:rsid w:val="00704813"/>
    <w:rsid w:val="00705977"/>
    <w:rsid w:val="0070629B"/>
    <w:rsid w:val="007064E2"/>
    <w:rsid w:val="007069BD"/>
    <w:rsid w:val="00706EF1"/>
    <w:rsid w:val="007077EF"/>
    <w:rsid w:val="007079D9"/>
    <w:rsid w:val="00710480"/>
    <w:rsid w:val="0071263C"/>
    <w:rsid w:val="007148B9"/>
    <w:rsid w:val="007157BB"/>
    <w:rsid w:val="00716410"/>
    <w:rsid w:val="00716771"/>
    <w:rsid w:val="007175D0"/>
    <w:rsid w:val="00717834"/>
    <w:rsid w:val="00720508"/>
    <w:rsid w:val="0072290D"/>
    <w:rsid w:val="0072330C"/>
    <w:rsid w:val="00723D6D"/>
    <w:rsid w:val="00723E90"/>
    <w:rsid w:val="00724537"/>
    <w:rsid w:val="00724D60"/>
    <w:rsid w:val="007253B6"/>
    <w:rsid w:val="00725944"/>
    <w:rsid w:val="0072659B"/>
    <w:rsid w:val="007272D0"/>
    <w:rsid w:val="00727495"/>
    <w:rsid w:val="00727F78"/>
    <w:rsid w:val="00730202"/>
    <w:rsid w:val="00731108"/>
    <w:rsid w:val="00731638"/>
    <w:rsid w:val="00731724"/>
    <w:rsid w:val="00731791"/>
    <w:rsid w:val="00731CCB"/>
    <w:rsid w:val="00732A65"/>
    <w:rsid w:val="00732AB3"/>
    <w:rsid w:val="00732AE4"/>
    <w:rsid w:val="00732C43"/>
    <w:rsid w:val="007337AC"/>
    <w:rsid w:val="00733A38"/>
    <w:rsid w:val="00733AC3"/>
    <w:rsid w:val="00733D1A"/>
    <w:rsid w:val="0073474B"/>
    <w:rsid w:val="00734801"/>
    <w:rsid w:val="00734FAD"/>
    <w:rsid w:val="00735511"/>
    <w:rsid w:val="0073680A"/>
    <w:rsid w:val="0073710C"/>
    <w:rsid w:val="00737B7A"/>
    <w:rsid w:val="007412C8"/>
    <w:rsid w:val="007412F2"/>
    <w:rsid w:val="00741A8E"/>
    <w:rsid w:val="007423E2"/>
    <w:rsid w:val="007424AE"/>
    <w:rsid w:val="007426D7"/>
    <w:rsid w:val="00743EA1"/>
    <w:rsid w:val="00743F56"/>
    <w:rsid w:val="00744DE6"/>
    <w:rsid w:val="00745478"/>
    <w:rsid w:val="0074597F"/>
    <w:rsid w:val="0074618B"/>
    <w:rsid w:val="00747997"/>
    <w:rsid w:val="007479AE"/>
    <w:rsid w:val="007479B7"/>
    <w:rsid w:val="00747CF9"/>
    <w:rsid w:val="00751154"/>
    <w:rsid w:val="007516A7"/>
    <w:rsid w:val="0075308C"/>
    <w:rsid w:val="00753D40"/>
    <w:rsid w:val="007548F0"/>
    <w:rsid w:val="00754968"/>
    <w:rsid w:val="00754A18"/>
    <w:rsid w:val="00754C9B"/>
    <w:rsid w:val="00755BF3"/>
    <w:rsid w:val="00756A83"/>
    <w:rsid w:val="007577D7"/>
    <w:rsid w:val="007600CF"/>
    <w:rsid w:val="007601DB"/>
    <w:rsid w:val="0076045B"/>
    <w:rsid w:val="00760DD3"/>
    <w:rsid w:val="00760E56"/>
    <w:rsid w:val="007612F4"/>
    <w:rsid w:val="0076142D"/>
    <w:rsid w:val="0076150E"/>
    <w:rsid w:val="00761A9A"/>
    <w:rsid w:val="00762035"/>
    <w:rsid w:val="007621AC"/>
    <w:rsid w:val="00762452"/>
    <w:rsid w:val="00762BAC"/>
    <w:rsid w:val="007632A4"/>
    <w:rsid w:val="00763487"/>
    <w:rsid w:val="007638B5"/>
    <w:rsid w:val="007639E0"/>
    <w:rsid w:val="00765353"/>
    <w:rsid w:val="00765576"/>
    <w:rsid w:val="0076600E"/>
    <w:rsid w:val="00766A09"/>
    <w:rsid w:val="00770598"/>
    <w:rsid w:val="007709CF"/>
    <w:rsid w:val="00771919"/>
    <w:rsid w:val="00772105"/>
    <w:rsid w:val="00772ABF"/>
    <w:rsid w:val="00772D39"/>
    <w:rsid w:val="00772DF6"/>
    <w:rsid w:val="00773714"/>
    <w:rsid w:val="007741B7"/>
    <w:rsid w:val="007751F5"/>
    <w:rsid w:val="00775500"/>
    <w:rsid w:val="00775507"/>
    <w:rsid w:val="00775D5A"/>
    <w:rsid w:val="00775DBA"/>
    <w:rsid w:val="007772AF"/>
    <w:rsid w:val="007772F6"/>
    <w:rsid w:val="00777601"/>
    <w:rsid w:val="0078038B"/>
    <w:rsid w:val="0078292F"/>
    <w:rsid w:val="00782A41"/>
    <w:rsid w:val="0078594B"/>
    <w:rsid w:val="00785AED"/>
    <w:rsid w:val="007864D3"/>
    <w:rsid w:val="00786EE2"/>
    <w:rsid w:val="0078714E"/>
    <w:rsid w:val="00787E05"/>
    <w:rsid w:val="00787E6A"/>
    <w:rsid w:val="007901B6"/>
    <w:rsid w:val="007908E6"/>
    <w:rsid w:val="00790ED6"/>
    <w:rsid w:val="00791046"/>
    <w:rsid w:val="00791F2E"/>
    <w:rsid w:val="00792305"/>
    <w:rsid w:val="007925F5"/>
    <w:rsid w:val="007938A4"/>
    <w:rsid w:val="00793EFE"/>
    <w:rsid w:val="0079473D"/>
    <w:rsid w:val="00794AF1"/>
    <w:rsid w:val="00794D67"/>
    <w:rsid w:val="0079536B"/>
    <w:rsid w:val="007954DD"/>
    <w:rsid w:val="00795E02"/>
    <w:rsid w:val="00796650"/>
    <w:rsid w:val="00796A9B"/>
    <w:rsid w:val="007979D0"/>
    <w:rsid w:val="007A0649"/>
    <w:rsid w:val="007A0CFF"/>
    <w:rsid w:val="007A1557"/>
    <w:rsid w:val="007A181D"/>
    <w:rsid w:val="007A2E73"/>
    <w:rsid w:val="007A301B"/>
    <w:rsid w:val="007A3B7C"/>
    <w:rsid w:val="007A4363"/>
    <w:rsid w:val="007A47DC"/>
    <w:rsid w:val="007A4C76"/>
    <w:rsid w:val="007A4E18"/>
    <w:rsid w:val="007A5183"/>
    <w:rsid w:val="007A565C"/>
    <w:rsid w:val="007A5F29"/>
    <w:rsid w:val="007A63DE"/>
    <w:rsid w:val="007A65DF"/>
    <w:rsid w:val="007A73FD"/>
    <w:rsid w:val="007A7831"/>
    <w:rsid w:val="007A7B8C"/>
    <w:rsid w:val="007B0327"/>
    <w:rsid w:val="007B04A8"/>
    <w:rsid w:val="007B0836"/>
    <w:rsid w:val="007B0B5B"/>
    <w:rsid w:val="007B3D53"/>
    <w:rsid w:val="007B5D3D"/>
    <w:rsid w:val="007B69E6"/>
    <w:rsid w:val="007B7028"/>
    <w:rsid w:val="007C09C9"/>
    <w:rsid w:val="007C0A76"/>
    <w:rsid w:val="007C1C60"/>
    <w:rsid w:val="007C289B"/>
    <w:rsid w:val="007C28B9"/>
    <w:rsid w:val="007C2BEC"/>
    <w:rsid w:val="007C371D"/>
    <w:rsid w:val="007C3AD3"/>
    <w:rsid w:val="007C3B32"/>
    <w:rsid w:val="007C40A9"/>
    <w:rsid w:val="007C42FA"/>
    <w:rsid w:val="007C4346"/>
    <w:rsid w:val="007C4A44"/>
    <w:rsid w:val="007C5034"/>
    <w:rsid w:val="007C5F38"/>
    <w:rsid w:val="007C697C"/>
    <w:rsid w:val="007C6D9E"/>
    <w:rsid w:val="007C791C"/>
    <w:rsid w:val="007D0F33"/>
    <w:rsid w:val="007D100A"/>
    <w:rsid w:val="007D1932"/>
    <w:rsid w:val="007D1C43"/>
    <w:rsid w:val="007D2032"/>
    <w:rsid w:val="007D3B70"/>
    <w:rsid w:val="007D43F6"/>
    <w:rsid w:val="007D4660"/>
    <w:rsid w:val="007D540F"/>
    <w:rsid w:val="007D5797"/>
    <w:rsid w:val="007D5D8A"/>
    <w:rsid w:val="007D620C"/>
    <w:rsid w:val="007D66D3"/>
    <w:rsid w:val="007D6724"/>
    <w:rsid w:val="007D6C53"/>
    <w:rsid w:val="007D7110"/>
    <w:rsid w:val="007D740F"/>
    <w:rsid w:val="007D7A5F"/>
    <w:rsid w:val="007D7D58"/>
    <w:rsid w:val="007E05BE"/>
    <w:rsid w:val="007E0870"/>
    <w:rsid w:val="007E1C3C"/>
    <w:rsid w:val="007E1E87"/>
    <w:rsid w:val="007E207B"/>
    <w:rsid w:val="007E3ABD"/>
    <w:rsid w:val="007E3E0D"/>
    <w:rsid w:val="007E5B3F"/>
    <w:rsid w:val="007E736A"/>
    <w:rsid w:val="007E782E"/>
    <w:rsid w:val="007E7D9E"/>
    <w:rsid w:val="007F010D"/>
    <w:rsid w:val="007F028D"/>
    <w:rsid w:val="007F039D"/>
    <w:rsid w:val="007F0F3C"/>
    <w:rsid w:val="007F1844"/>
    <w:rsid w:val="007F2257"/>
    <w:rsid w:val="007F2288"/>
    <w:rsid w:val="007F23A2"/>
    <w:rsid w:val="007F3641"/>
    <w:rsid w:val="007F3F88"/>
    <w:rsid w:val="007F40EF"/>
    <w:rsid w:val="007F41BE"/>
    <w:rsid w:val="007F4433"/>
    <w:rsid w:val="007F4817"/>
    <w:rsid w:val="007F51E5"/>
    <w:rsid w:val="007F57A4"/>
    <w:rsid w:val="007F7827"/>
    <w:rsid w:val="007F7D79"/>
    <w:rsid w:val="00800274"/>
    <w:rsid w:val="0080091D"/>
    <w:rsid w:val="00800F68"/>
    <w:rsid w:val="00800FDF"/>
    <w:rsid w:val="008028D2"/>
    <w:rsid w:val="0080329C"/>
    <w:rsid w:val="008034AF"/>
    <w:rsid w:val="00804108"/>
    <w:rsid w:val="00804116"/>
    <w:rsid w:val="00804172"/>
    <w:rsid w:val="0080494B"/>
    <w:rsid w:val="00804FC4"/>
    <w:rsid w:val="00805013"/>
    <w:rsid w:val="008065AD"/>
    <w:rsid w:val="00807516"/>
    <w:rsid w:val="00807A76"/>
    <w:rsid w:val="00810B73"/>
    <w:rsid w:val="008118DE"/>
    <w:rsid w:val="008119F1"/>
    <w:rsid w:val="00811F75"/>
    <w:rsid w:val="008122B7"/>
    <w:rsid w:val="00812CA6"/>
    <w:rsid w:val="008135E2"/>
    <w:rsid w:val="0081360C"/>
    <w:rsid w:val="0081386E"/>
    <w:rsid w:val="008147FB"/>
    <w:rsid w:val="008154A8"/>
    <w:rsid w:val="00815CD5"/>
    <w:rsid w:val="0081604A"/>
    <w:rsid w:val="00816367"/>
    <w:rsid w:val="008166DC"/>
    <w:rsid w:val="00816A0B"/>
    <w:rsid w:val="00816DAB"/>
    <w:rsid w:val="00816E22"/>
    <w:rsid w:val="0081770E"/>
    <w:rsid w:val="008201E9"/>
    <w:rsid w:val="0082020C"/>
    <w:rsid w:val="008209D4"/>
    <w:rsid w:val="00820A42"/>
    <w:rsid w:val="008224B2"/>
    <w:rsid w:val="008240CB"/>
    <w:rsid w:val="0082551E"/>
    <w:rsid w:val="00825640"/>
    <w:rsid w:val="00825E42"/>
    <w:rsid w:val="00827194"/>
    <w:rsid w:val="008274F3"/>
    <w:rsid w:val="0083067A"/>
    <w:rsid w:val="008308D1"/>
    <w:rsid w:val="00830C53"/>
    <w:rsid w:val="008311EE"/>
    <w:rsid w:val="00832103"/>
    <w:rsid w:val="0083212B"/>
    <w:rsid w:val="00834286"/>
    <w:rsid w:val="008344DF"/>
    <w:rsid w:val="00834D72"/>
    <w:rsid w:val="008355C7"/>
    <w:rsid w:val="008362FB"/>
    <w:rsid w:val="00836AD5"/>
    <w:rsid w:val="00837FAA"/>
    <w:rsid w:val="00837FE9"/>
    <w:rsid w:val="008403C4"/>
    <w:rsid w:val="00840A66"/>
    <w:rsid w:val="00840EA7"/>
    <w:rsid w:val="00841F77"/>
    <w:rsid w:val="00842009"/>
    <w:rsid w:val="00842297"/>
    <w:rsid w:val="008431A0"/>
    <w:rsid w:val="008437D7"/>
    <w:rsid w:val="008438EB"/>
    <w:rsid w:val="00844503"/>
    <w:rsid w:val="008445AE"/>
    <w:rsid w:val="0084502B"/>
    <w:rsid w:val="00847769"/>
    <w:rsid w:val="00847C71"/>
    <w:rsid w:val="00847D28"/>
    <w:rsid w:val="00847F71"/>
    <w:rsid w:val="00850D3C"/>
    <w:rsid w:val="00850E72"/>
    <w:rsid w:val="008512A3"/>
    <w:rsid w:val="00851D23"/>
    <w:rsid w:val="00851D8B"/>
    <w:rsid w:val="00852921"/>
    <w:rsid w:val="00852B21"/>
    <w:rsid w:val="00852B55"/>
    <w:rsid w:val="008542F4"/>
    <w:rsid w:val="008545B9"/>
    <w:rsid w:val="008546ED"/>
    <w:rsid w:val="00855F59"/>
    <w:rsid w:val="00856440"/>
    <w:rsid w:val="008574B6"/>
    <w:rsid w:val="0085752F"/>
    <w:rsid w:val="00860B08"/>
    <w:rsid w:val="00861465"/>
    <w:rsid w:val="00863390"/>
    <w:rsid w:val="008633B6"/>
    <w:rsid w:val="0086385C"/>
    <w:rsid w:val="00863C8D"/>
    <w:rsid w:val="008654EF"/>
    <w:rsid w:val="00865622"/>
    <w:rsid w:val="00865856"/>
    <w:rsid w:val="00865880"/>
    <w:rsid w:val="00865A83"/>
    <w:rsid w:val="00865B3F"/>
    <w:rsid w:val="00865C8F"/>
    <w:rsid w:val="00865F1C"/>
    <w:rsid w:val="00871168"/>
    <w:rsid w:val="00871916"/>
    <w:rsid w:val="00871A0F"/>
    <w:rsid w:val="00873339"/>
    <w:rsid w:val="00873824"/>
    <w:rsid w:val="00873B4A"/>
    <w:rsid w:val="008745B2"/>
    <w:rsid w:val="0087528B"/>
    <w:rsid w:val="00875296"/>
    <w:rsid w:val="008758A0"/>
    <w:rsid w:val="00876815"/>
    <w:rsid w:val="008800E8"/>
    <w:rsid w:val="00880100"/>
    <w:rsid w:val="008801DD"/>
    <w:rsid w:val="00881D3E"/>
    <w:rsid w:val="00882047"/>
    <w:rsid w:val="00882058"/>
    <w:rsid w:val="0088209F"/>
    <w:rsid w:val="008827C5"/>
    <w:rsid w:val="00882D35"/>
    <w:rsid w:val="00882D59"/>
    <w:rsid w:val="0088383F"/>
    <w:rsid w:val="00884DEB"/>
    <w:rsid w:val="00885966"/>
    <w:rsid w:val="00885CDB"/>
    <w:rsid w:val="0088670E"/>
    <w:rsid w:val="00886AAE"/>
    <w:rsid w:val="00886C41"/>
    <w:rsid w:val="0088747E"/>
    <w:rsid w:val="00887A52"/>
    <w:rsid w:val="0089062B"/>
    <w:rsid w:val="00890DA1"/>
    <w:rsid w:val="00891722"/>
    <w:rsid w:val="00891AB7"/>
    <w:rsid w:val="008921D4"/>
    <w:rsid w:val="00892F25"/>
    <w:rsid w:val="00893445"/>
    <w:rsid w:val="0089428F"/>
    <w:rsid w:val="008951C5"/>
    <w:rsid w:val="008A0144"/>
    <w:rsid w:val="008A15D6"/>
    <w:rsid w:val="008A2A22"/>
    <w:rsid w:val="008A339A"/>
    <w:rsid w:val="008A385B"/>
    <w:rsid w:val="008A3C1E"/>
    <w:rsid w:val="008A4199"/>
    <w:rsid w:val="008A4EFF"/>
    <w:rsid w:val="008A4F20"/>
    <w:rsid w:val="008A510E"/>
    <w:rsid w:val="008A522A"/>
    <w:rsid w:val="008A5233"/>
    <w:rsid w:val="008A53FA"/>
    <w:rsid w:val="008A59D9"/>
    <w:rsid w:val="008A64F1"/>
    <w:rsid w:val="008A7DDA"/>
    <w:rsid w:val="008B179F"/>
    <w:rsid w:val="008B18BE"/>
    <w:rsid w:val="008B1C93"/>
    <w:rsid w:val="008B24D3"/>
    <w:rsid w:val="008B3254"/>
    <w:rsid w:val="008B4464"/>
    <w:rsid w:val="008B454D"/>
    <w:rsid w:val="008B4604"/>
    <w:rsid w:val="008B5D8E"/>
    <w:rsid w:val="008B63A9"/>
    <w:rsid w:val="008B6C86"/>
    <w:rsid w:val="008B750B"/>
    <w:rsid w:val="008C037D"/>
    <w:rsid w:val="008C1728"/>
    <w:rsid w:val="008C280A"/>
    <w:rsid w:val="008C2C37"/>
    <w:rsid w:val="008C3162"/>
    <w:rsid w:val="008C31BE"/>
    <w:rsid w:val="008C42A2"/>
    <w:rsid w:val="008C4F8E"/>
    <w:rsid w:val="008C5D8C"/>
    <w:rsid w:val="008C69F8"/>
    <w:rsid w:val="008D04B8"/>
    <w:rsid w:val="008D058A"/>
    <w:rsid w:val="008D19A3"/>
    <w:rsid w:val="008D20F1"/>
    <w:rsid w:val="008D40B3"/>
    <w:rsid w:val="008D41AC"/>
    <w:rsid w:val="008D453D"/>
    <w:rsid w:val="008D47FC"/>
    <w:rsid w:val="008D5145"/>
    <w:rsid w:val="008D5243"/>
    <w:rsid w:val="008D5D8F"/>
    <w:rsid w:val="008D5F0B"/>
    <w:rsid w:val="008D5FD3"/>
    <w:rsid w:val="008D6053"/>
    <w:rsid w:val="008D61DC"/>
    <w:rsid w:val="008D634A"/>
    <w:rsid w:val="008D6669"/>
    <w:rsid w:val="008D67C8"/>
    <w:rsid w:val="008D6B51"/>
    <w:rsid w:val="008D7170"/>
    <w:rsid w:val="008D71B5"/>
    <w:rsid w:val="008D739C"/>
    <w:rsid w:val="008D7519"/>
    <w:rsid w:val="008D7637"/>
    <w:rsid w:val="008E08A8"/>
    <w:rsid w:val="008E0D16"/>
    <w:rsid w:val="008E10D2"/>
    <w:rsid w:val="008E16FB"/>
    <w:rsid w:val="008E1918"/>
    <w:rsid w:val="008E1F45"/>
    <w:rsid w:val="008E2137"/>
    <w:rsid w:val="008E2201"/>
    <w:rsid w:val="008E23BB"/>
    <w:rsid w:val="008E25AE"/>
    <w:rsid w:val="008E25C1"/>
    <w:rsid w:val="008E262E"/>
    <w:rsid w:val="008E3924"/>
    <w:rsid w:val="008E4431"/>
    <w:rsid w:val="008E50EC"/>
    <w:rsid w:val="008E5BAF"/>
    <w:rsid w:val="008E69E1"/>
    <w:rsid w:val="008E784A"/>
    <w:rsid w:val="008E7A0B"/>
    <w:rsid w:val="008F05C8"/>
    <w:rsid w:val="008F07D7"/>
    <w:rsid w:val="008F13F7"/>
    <w:rsid w:val="008F23CE"/>
    <w:rsid w:val="008F2AEE"/>
    <w:rsid w:val="008F2B59"/>
    <w:rsid w:val="008F33A1"/>
    <w:rsid w:val="008F3420"/>
    <w:rsid w:val="008F3D63"/>
    <w:rsid w:val="008F3EB4"/>
    <w:rsid w:val="008F455C"/>
    <w:rsid w:val="008F47D9"/>
    <w:rsid w:val="008F4B09"/>
    <w:rsid w:val="008F4D87"/>
    <w:rsid w:val="008F5583"/>
    <w:rsid w:val="008F566B"/>
    <w:rsid w:val="008F5A45"/>
    <w:rsid w:val="008F5B4D"/>
    <w:rsid w:val="008F7513"/>
    <w:rsid w:val="008F7559"/>
    <w:rsid w:val="008F7ABF"/>
    <w:rsid w:val="00900101"/>
    <w:rsid w:val="00900F4A"/>
    <w:rsid w:val="00901627"/>
    <w:rsid w:val="0090222C"/>
    <w:rsid w:val="00902699"/>
    <w:rsid w:val="00902B24"/>
    <w:rsid w:val="00902BE0"/>
    <w:rsid w:val="009031B0"/>
    <w:rsid w:val="00905579"/>
    <w:rsid w:val="0090581D"/>
    <w:rsid w:val="00905909"/>
    <w:rsid w:val="00906456"/>
    <w:rsid w:val="00907425"/>
    <w:rsid w:val="00907E75"/>
    <w:rsid w:val="00907FD8"/>
    <w:rsid w:val="00911E09"/>
    <w:rsid w:val="00912E8B"/>
    <w:rsid w:val="00912FCC"/>
    <w:rsid w:val="00913E3E"/>
    <w:rsid w:val="009142B4"/>
    <w:rsid w:val="00916BA9"/>
    <w:rsid w:val="009174B9"/>
    <w:rsid w:val="00917837"/>
    <w:rsid w:val="00920C5A"/>
    <w:rsid w:val="00921012"/>
    <w:rsid w:val="0092125F"/>
    <w:rsid w:val="00921CA7"/>
    <w:rsid w:val="009225E5"/>
    <w:rsid w:val="009226E5"/>
    <w:rsid w:val="009227D3"/>
    <w:rsid w:val="00922D21"/>
    <w:rsid w:val="009233B2"/>
    <w:rsid w:val="00923C34"/>
    <w:rsid w:val="0092404C"/>
    <w:rsid w:val="00924152"/>
    <w:rsid w:val="00924403"/>
    <w:rsid w:val="009246BB"/>
    <w:rsid w:val="00924CA9"/>
    <w:rsid w:val="0092513D"/>
    <w:rsid w:val="0092546B"/>
    <w:rsid w:val="009254E3"/>
    <w:rsid w:val="00925B47"/>
    <w:rsid w:val="00925BF3"/>
    <w:rsid w:val="00925C42"/>
    <w:rsid w:val="00925FF6"/>
    <w:rsid w:val="00926C56"/>
    <w:rsid w:val="00927A9F"/>
    <w:rsid w:val="00927D22"/>
    <w:rsid w:val="00930412"/>
    <w:rsid w:val="009312F5"/>
    <w:rsid w:val="00931AFB"/>
    <w:rsid w:val="009335CC"/>
    <w:rsid w:val="009344E4"/>
    <w:rsid w:val="009349F0"/>
    <w:rsid w:val="00935A55"/>
    <w:rsid w:val="0093600F"/>
    <w:rsid w:val="00936D01"/>
    <w:rsid w:val="009372B2"/>
    <w:rsid w:val="00937301"/>
    <w:rsid w:val="009377BE"/>
    <w:rsid w:val="00940835"/>
    <w:rsid w:val="00940A53"/>
    <w:rsid w:val="00941CEB"/>
    <w:rsid w:val="00941E57"/>
    <w:rsid w:val="00943207"/>
    <w:rsid w:val="0094329C"/>
    <w:rsid w:val="009438F2"/>
    <w:rsid w:val="009452A7"/>
    <w:rsid w:val="00945E12"/>
    <w:rsid w:val="00946593"/>
    <w:rsid w:val="00946CEE"/>
    <w:rsid w:val="00946D17"/>
    <w:rsid w:val="00946E7F"/>
    <w:rsid w:val="00947567"/>
    <w:rsid w:val="009505A4"/>
    <w:rsid w:val="009506DD"/>
    <w:rsid w:val="0095074E"/>
    <w:rsid w:val="00950E28"/>
    <w:rsid w:val="00950F33"/>
    <w:rsid w:val="00951446"/>
    <w:rsid w:val="00951D79"/>
    <w:rsid w:val="009523AA"/>
    <w:rsid w:val="00953B28"/>
    <w:rsid w:val="009540D0"/>
    <w:rsid w:val="0095416B"/>
    <w:rsid w:val="00954322"/>
    <w:rsid w:val="0095505F"/>
    <w:rsid w:val="00955462"/>
    <w:rsid w:val="00955465"/>
    <w:rsid w:val="009555BC"/>
    <w:rsid w:val="00955910"/>
    <w:rsid w:val="00955D87"/>
    <w:rsid w:val="0095673E"/>
    <w:rsid w:val="00956C05"/>
    <w:rsid w:val="00956E75"/>
    <w:rsid w:val="00956F59"/>
    <w:rsid w:val="00957425"/>
    <w:rsid w:val="00957B6B"/>
    <w:rsid w:val="00957CAA"/>
    <w:rsid w:val="00961F3E"/>
    <w:rsid w:val="00962C24"/>
    <w:rsid w:val="0096320A"/>
    <w:rsid w:val="0096496C"/>
    <w:rsid w:val="00964B2E"/>
    <w:rsid w:val="00965592"/>
    <w:rsid w:val="0096778A"/>
    <w:rsid w:val="00967E8A"/>
    <w:rsid w:val="009703F2"/>
    <w:rsid w:val="009706AD"/>
    <w:rsid w:val="00970EEE"/>
    <w:rsid w:val="00971072"/>
    <w:rsid w:val="009710B4"/>
    <w:rsid w:val="00971234"/>
    <w:rsid w:val="00971CDF"/>
    <w:rsid w:val="00972224"/>
    <w:rsid w:val="009728CA"/>
    <w:rsid w:val="009729E2"/>
    <w:rsid w:val="00973EB5"/>
    <w:rsid w:val="00974AD1"/>
    <w:rsid w:val="00975162"/>
    <w:rsid w:val="0097524A"/>
    <w:rsid w:val="0097578B"/>
    <w:rsid w:val="00975B2D"/>
    <w:rsid w:val="00975CF7"/>
    <w:rsid w:val="00976C55"/>
    <w:rsid w:val="00976CB9"/>
    <w:rsid w:val="00976E1C"/>
    <w:rsid w:val="0097739D"/>
    <w:rsid w:val="00977656"/>
    <w:rsid w:val="00977D2F"/>
    <w:rsid w:val="00981A06"/>
    <w:rsid w:val="00982BB7"/>
    <w:rsid w:val="00983138"/>
    <w:rsid w:val="009844EE"/>
    <w:rsid w:val="00984A49"/>
    <w:rsid w:val="00984B14"/>
    <w:rsid w:val="00984F83"/>
    <w:rsid w:val="009859B9"/>
    <w:rsid w:val="00985FCA"/>
    <w:rsid w:val="00987012"/>
    <w:rsid w:val="0098716B"/>
    <w:rsid w:val="0098794D"/>
    <w:rsid w:val="00990055"/>
    <w:rsid w:val="00990442"/>
    <w:rsid w:val="0099087F"/>
    <w:rsid w:val="00993095"/>
    <w:rsid w:val="00993A41"/>
    <w:rsid w:val="009940DB"/>
    <w:rsid w:val="0099497B"/>
    <w:rsid w:val="009949F5"/>
    <w:rsid w:val="00994CE6"/>
    <w:rsid w:val="00994D1C"/>
    <w:rsid w:val="00994F4F"/>
    <w:rsid w:val="0099578D"/>
    <w:rsid w:val="00996247"/>
    <w:rsid w:val="0099783A"/>
    <w:rsid w:val="009A0453"/>
    <w:rsid w:val="009A16E9"/>
    <w:rsid w:val="009A19C5"/>
    <w:rsid w:val="009A2CA4"/>
    <w:rsid w:val="009A3470"/>
    <w:rsid w:val="009A547D"/>
    <w:rsid w:val="009A5D2F"/>
    <w:rsid w:val="009A6534"/>
    <w:rsid w:val="009A6702"/>
    <w:rsid w:val="009A6F79"/>
    <w:rsid w:val="009B08DF"/>
    <w:rsid w:val="009B0D05"/>
    <w:rsid w:val="009B1DF6"/>
    <w:rsid w:val="009B2664"/>
    <w:rsid w:val="009B294A"/>
    <w:rsid w:val="009B2C8C"/>
    <w:rsid w:val="009B38D0"/>
    <w:rsid w:val="009B456D"/>
    <w:rsid w:val="009B4CA6"/>
    <w:rsid w:val="009B4DEE"/>
    <w:rsid w:val="009B52CC"/>
    <w:rsid w:val="009B5900"/>
    <w:rsid w:val="009B6267"/>
    <w:rsid w:val="009B66CE"/>
    <w:rsid w:val="009B741F"/>
    <w:rsid w:val="009B79F8"/>
    <w:rsid w:val="009C03FB"/>
    <w:rsid w:val="009C08D9"/>
    <w:rsid w:val="009C0975"/>
    <w:rsid w:val="009C1E02"/>
    <w:rsid w:val="009C213B"/>
    <w:rsid w:val="009C32A4"/>
    <w:rsid w:val="009C3628"/>
    <w:rsid w:val="009C3827"/>
    <w:rsid w:val="009C4D1B"/>
    <w:rsid w:val="009C4FF2"/>
    <w:rsid w:val="009C5560"/>
    <w:rsid w:val="009C62F8"/>
    <w:rsid w:val="009C685C"/>
    <w:rsid w:val="009C6B56"/>
    <w:rsid w:val="009C6F4C"/>
    <w:rsid w:val="009C7FD4"/>
    <w:rsid w:val="009D056F"/>
    <w:rsid w:val="009D091F"/>
    <w:rsid w:val="009D09C7"/>
    <w:rsid w:val="009D0DA0"/>
    <w:rsid w:val="009D125E"/>
    <w:rsid w:val="009D13FD"/>
    <w:rsid w:val="009D194C"/>
    <w:rsid w:val="009D1A34"/>
    <w:rsid w:val="009D266A"/>
    <w:rsid w:val="009D30C1"/>
    <w:rsid w:val="009D3711"/>
    <w:rsid w:val="009D4564"/>
    <w:rsid w:val="009D4B23"/>
    <w:rsid w:val="009D4E24"/>
    <w:rsid w:val="009D4ED9"/>
    <w:rsid w:val="009D518D"/>
    <w:rsid w:val="009D5572"/>
    <w:rsid w:val="009D58CE"/>
    <w:rsid w:val="009D69E8"/>
    <w:rsid w:val="009D7A7C"/>
    <w:rsid w:val="009D7AAD"/>
    <w:rsid w:val="009E000E"/>
    <w:rsid w:val="009E2587"/>
    <w:rsid w:val="009E2A95"/>
    <w:rsid w:val="009E2D45"/>
    <w:rsid w:val="009E3E97"/>
    <w:rsid w:val="009E45C1"/>
    <w:rsid w:val="009E4AFA"/>
    <w:rsid w:val="009E4BC7"/>
    <w:rsid w:val="009E5772"/>
    <w:rsid w:val="009E5A1B"/>
    <w:rsid w:val="009E6F2D"/>
    <w:rsid w:val="009E79D0"/>
    <w:rsid w:val="009F0ED5"/>
    <w:rsid w:val="009F1312"/>
    <w:rsid w:val="009F238C"/>
    <w:rsid w:val="009F3F5D"/>
    <w:rsid w:val="009F44C3"/>
    <w:rsid w:val="009F46C8"/>
    <w:rsid w:val="009F49CE"/>
    <w:rsid w:val="009F50F6"/>
    <w:rsid w:val="009F593F"/>
    <w:rsid w:val="009F59AA"/>
    <w:rsid w:val="009F5D2B"/>
    <w:rsid w:val="009F6000"/>
    <w:rsid w:val="009F62ED"/>
    <w:rsid w:val="009F6D86"/>
    <w:rsid w:val="009F722F"/>
    <w:rsid w:val="009F7706"/>
    <w:rsid w:val="009F7E07"/>
    <w:rsid w:val="00A023EC"/>
    <w:rsid w:val="00A0281D"/>
    <w:rsid w:val="00A03368"/>
    <w:rsid w:val="00A03AC6"/>
    <w:rsid w:val="00A03E45"/>
    <w:rsid w:val="00A03F38"/>
    <w:rsid w:val="00A04295"/>
    <w:rsid w:val="00A05640"/>
    <w:rsid w:val="00A066DB"/>
    <w:rsid w:val="00A06B4C"/>
    <w:rsid w:val="00A06B93"/>
    <w:rsid w:val="00A07259"/>
    <w:rsid w:val="00A073A3"/>
    <w:rsid w:val="00A0778F"/>
    <w:rsid w:val="00A07DBD"/>
    <w:rsid w:val="00A10A11"/>
    <w:rsid w:val="00A117BC"/>
    <w:rsid w:val="00A118B5"/>
    <w:rsid w:val="00A12DD6"/>
    <w:rsid w:val="00A13B80"/>
    <w:rsid w:val="00A13C6A"/>
    <w:rsid w:val="00A142E0"/>
    <w:rsid w:val="00A155C8"/>
    <w:rsid w:val="00A1575F"/>
    <w:rsid w:val="00A16E57"/>
    <w:rsid w:val="00A17A9C"/>
    <w:rsid w:val="00A17AFE"/>
    <w:rsid w:val="00A17B09"/>
    <w:rsid w:val="00A20ED3"/>
    <w:rsid w:val="00A211A2"/>
    <w:rsid w:val="00A21E10"/>
    <w:rsid w:val="00A22004"/>
    <w:rsid w:val="00A2215C"/>
    <w:rsid w:val="00A22A2C"/>
    <w:rsid w:val="00A22B5F"/>
    <w:rsid w:val="00A22DAE"/>
    <w:rsid w:val="00A22F81"/>
    <w:rsid w:val="00A23438"/>
    <w:rsid w:val="00A25613"/>
    <w:rsid w:val="00A25B89"/>
    <w:rsid w:val="00A2665D"/>
    <w:rsid w:val="00A26798"/>
    <w:rsid w:val="00A27375"/>
    <w:rsid w:val="00A27AD8"/>
    <w:rsid w:val="00A30643"/>
    <w:rsid w:val="00A312D8"/>
    <w:rsid w:val="00A313B5"/>
    <w:rsid w:val="00A31475"/>
    <w:rsid w:val="00A316A6"/>
    <w:rsid w:val="00A31E85"/>
    <w:rsid w:val="00A33319"/>
    <w:rsid w:val="00A3474B"/>
    <w:rsid w:val="00A3551D"/>
    <w:rsid w:val="00A3562C"/>
    <w:rsid w:val="00A35D98"/>
    <w:rsid w:val="00A35FA6"/>
    <w:rsid w:val="00A40A69"/>
    <w:rsid w:val="00A41196"/>
    <w:rsid w:val="00A4220C"/>
    <w:rsid w:val="00A427FD"/>
    <w:rsid w:val="00A441D8"/>
    <w:rsid w:val="00A457C6"/>
    <w:rsid w:val="00A46AD0"/>
    <w:rsid w:val="00A47063"/>
    <w:rsid w:val="00A47208"/>
    <w:rsid w:val="00A473A8"/>
    <w:rsid w:val="00A47D59"/>
    <w:rsid w:val="00A516FF"/>
    <w:rsid w:val="00A51C03"/>
    <w:rsid w:val="00A51D8D"/>
    <w:rsid w:val="00A52743"/>
    <w:rsid w:val="00A52791"/>
    <w:rsid w:val="00A527B0"/>
    <w:rsid w:val="00A52B92"/>
    <w:rsid w:val="00A530D5"/>
    <w:rsid w:val="00A538AA"/>
    <w:rsid w:val="00A540A5"/>
    <w:rsid w:val="00A551B3"/>
    <w:rsid w:val="00A553BD"/>
    <w:rsid w:val="00A5617B"/>
    <w:rsid w:val="00A56B0A"/>
    <w:rsid w:val="00A604A5"/>
    <w:rsid w:val="00A606F2"/>
    <w:rsid w:val="00A6089C"/>
    <w:rsid w:val="00A60B19"/>
    <w:rsid w:val="00A60EBE"/>
    <w:rsid w:val="00A61AC8"/>
    <w:rsid w:val="00A6225C"/>
    <w:rsid w:val="00A63C58"/>
    <w:rsid w:val="00A65323"/>
    <w:rsid w:val="00A65812"/>
    <w:rsid w:val="00A65D4C"/>
    <w:rsid w:val="00A667A4"/>
    <w:rsid w:val="00A706DD"/>
    <w:rsid w:val="00A718D3"/>
    <w:rsid w:val="00A71CBB"/>
    <w:rsid w:val="00A71D8D"/>
    <w:rsid w:val="00A71FFC"/>
    <w:rsid w:val="00A72FF0"/>
    <w:rsid w:val="00A73991"/>
    <w:rsid w:val="00A742D2"/>
    <w:rsid w:val="00A74D23"/>
    <w:rsid w:val="00A7512E"/>
    <w:rsid w:val="00A752EF"/>
    <w:rsid w:val="00A76545"/>
    <w:rsid w:val="00A76F2D"/>
    <w:rsid w:val="00A80838"/>
    <w:rsid w:val="00A80C80"/>
    <w:rsid w:val="00A80D82"/>
    <w:rsid w:val="00A81F3B"/>
    <w:rsid w:val="00A827F5"/>
    <w:rsid w:val="00A82C10"/>
    <w:rsid w:val="00A840D5"/>
    <w:rsid w:val="00A845CE"/>
    <w:rsid w:val="00A848AE"/>
    <w:rsid w:val="00A85A35"/>
    <w:rsid w:val="00A85E31"/>
    <w:rsid w:val="00A864E0"/>
    <w:rsid w:val="00A9030C"/>
    <w:rsid w:val="00A90345"/>
    <w:rsid w:val="00A9060A"/>
    <w:rsid w:val="00A90B82"/>
    <w:rsid w:val="00A9109D"/>
    <w:rsid w:val="00A917DD"/>
    <w:rsid w:val="00A91F95"/>
    <w:rsid w:val="00A92599"/>
    <w:rsid w:val="00A929CE"/>
    <w:rsid w:val="00A931BE"/>
    <w:rsid w:val="00A93347"/>
    <w:rsid w:val="00A94561"/>
    <w:rsid w:val="00A94AEC"/>
    <w:rsid w:val="00A95663"/>
    <w:rsid w:val="00A95F0F"/>
    <w:rsid w:val="00A96003"/>
    <w:rsid w:val="00A96267"/>
    <w:rsid w:val="00A96A70"/>
    <w:rsid w:val="00A97028"/>
    <w:rsid w:val="00A9789E"/>
    <w:rsid w:val="00A97C8C"/>
    <w:rsid w:val="00A97EC8"/>
    <w:rsid w:val="00AA00C9"/>
    <w:rsid w:val="00AA11F7"/>
    <w:rsid w:val="00AA1E49"/>
    <w:rsid w:val="00AA2CDA"/>
    <w:rsid w:val="00AA2DBB"/>
    <w:rsid w:val="00AA3649"/>
    <w:rsid w:val="00AA40D7"/>
    <w:rsid w:val="00AA40DE"/>
    <w:rsid w:val="00AB045C"/>
    <w:rsid w:val="00AB08DB"/>
    <w:rsid w:val="00AB0C79"/>
    <w:rsid w:val="00AB0F80"/>
    <w:rsid w:val="00AB152B"/>
    <w:rsid w:val="00AB159A"/>
    <w:rsid w:val="00AB3831"/>
    <w:rsid w:val="00AB466D"/>
    <w:rsid w:val="00AB5870"/>
    <w:rsid w:val="00AB5ADD"/>
    <w:rsid w:val="00AB5F7D"/>
    <w:rsid w:val="00AC04F1"/>
    <w:rsid w:val="00AC0C50"/>
    <w:rsid w:val="00AC1354"/>
    <w:rsid w:val="00AC1C4B"/>
    <w:rsid w:val="00AC2960"/>
    <w:rsid w:val="00AC2C2E"/>
    <w:rsid w:val="00AC3F8C"/>
    <w:rsid w:val="00AC4412"/>
    <w:rsid w:val="00AC4F08"/>
    <w:rsid w:val="00AC595C"/>
    <w:rsid w:val="00AC6473"/>
    <w:rsid w:val="00AC6FE2"/>
    <w:rsid w:val="00AC7965"/>
    <w:rsid w:val="00AD0380"/>
    <w:rsid w:val="00AD08ED"/>
    <w:rsid w:val="00AD099B"/>
    <w:rsid w:val="00AD0D87"/>
    <w:rsid w:val="00AD1514"/>
    <w:rsid w:val="00AD168D"/>
    <w:rsid w:val="00AD1BCD"/>
    <w:rsid w:val="00AD35FF"/>
    <w:rsid w:val="00AD4311"/>
    <w:rsid w:val="00AD4CA7"/>
    <w:rsid w:val="00AD4DCD"/>
    <w:rsid w:val="00AD4E2F"/>
    <w:rsid w:val="00AD53AC"/>
    <w:rsid w:val="00AD57F6"/>
    <w:rsid w:val="00AD5866"/>
    <w:rsid w:val="00AD60B9"/>
    <w:rsid w:val="00AD6931"/>
    <w:rsid w:val="00AD7A37"/>
    <w:rsid w:val="00AE01FE"/>
    <w:rsid w:val="00AE04CF"/>
    <w:rsid w:val="00AE0C41"/>
    <w:rsid w:val="00AE2513"/>
    <w:rsid w:val="00AE2E02"/>
    <w:rsid w:val="00AE58EF"/>
    <w:rsid w:val="00AE6275"/>
    <w:rsid w:val="00AE6BA7"/>
    <w:rsid w:val="00AE6C90"/>
    <w:rsid w:val="00AE7277"/>
    <w:rsid w:val="00AF091F"/>
    <w:rsid w:val="00AF1030"/>
    <w:rsid w:val="00AF1173"/>
    <w:rsid w:val="00AF128A"/>
    <w:rsid w:val="00AF1795"/>
    <w:rsid w:val="00AF1A7D"/>
    <w:rsid w:val="00AF1C42"/>
    <w:rsid w:val="00AF1E22"/>
    <w:rsid w:val="00AF283C"/>
    <w:rsid w:val="00AF2977"/>
    <w:rsid w:val="00AF2AA4"/>
    <w:rsid w:val="00AF3925"/>
    <w:rsid w:val="00AF39EA"/>
    <w:rsid w:val="00AF3F18"/>
    <w:rsid w:val="00AF4B66"/>
    <w:rsid w:val="00AF4CB7"/>
    <w:rsid w:val="00AF4ED2"/>
    <w:rsid w:val="00AF57D1"/>
    <w:rsid w:val="00AF5D90"/>
    <w:rsid w:val="00AF6545"/>
    <w:rsid w:val="00AF667D"/>
    <w:rsid w:val="00AF6A69"/>
    <w:rsid w:val="00AF6F94"/>
    <w:rsid w:val="00AF7414"/>
    <w:rsid w:val="00AF77FA"/>
    <w:rsid w:val="00B00217"/>
    <w:rsid w:val="00B0052A"/>
    <w:rsid w:val="00B0084C"/>
    <w:rsid w:val="00B011DA"/>
    <w:rsid w:val="00B01276"/>
    <w:rsid w:val="00B019AC"/>
    <w:rsid w:val="00B01B47"/>
    <w:rsid w:val="00B01EC3"/>
    <w:rsid w:val="00B023EC"/>
    <w:rsid w:val="00B02A22"/>
    <w:rsid w:val="00B036CB"/>
    <w:rsid w:val="00B03D78"/>
    <w:rsid w:val="00B049B8"/>
    <w:rsid w:val="00B04F29"/>
    <w:rsid w:val="00B057FC"/>
    <w:rsid w:val="00B05AA9"/>
    <w:rsid w:val="00B0675E"/>
    <w:rsid w:val="00B06D07"/>
    <w:rsid w:val="00B07134"/>
    <w:rsid w:val="00B079AC"/>
    <w:rsid w:val="00B07B87"/>
    <w:rsid w:val="00B1089A"/>
    <w:rsid w:val="00B109FE"/>
    <w:rsid w:val="00B11046"/>
    <w:rsid w:val="00B11695"/>
    <w:rsid w:val="00B1180C"/>
    <w:rsid w:val="00B11B43"/>
    <w:rsid w:val="00B11D4C"/>
    <w:rsid w:val="00B12519"/>
    <w:rsid w:val="00B13CE9"/>
    <w:rsid w:val="00B14356"/>
    <w:rsid w:val="00B14B5B"/>
    <w:rsid w:val="00B14C42"/>
    <w:rsid w:val="00B15371"/>
    <w:rsid w:val="00B1567E"/>
    <w:rsid w:val="00B16CCB"/>
    <w:rsid w:val="00B16D9F"/>
    <w:rsid w:val="00B17658"/>
    <w:rsid w:val="00B205F3"/>
    <w:rsid w:val="00B20EE3"/>
    <w:rsid w:val="00B212C8"/>
    <w:rsid w:val="00B214AC"/>
    <w:rsid w:val="00B21540"/>
    <w:rsid w:val="00B2292F"/>
    <w:rsid w:val="00B22F32"/>
    <w:rsid w:val="00B23349"/>
    <w:rsid w:val="00B2335A"/>
    <w:rsid w:val="00B23389"/>
    <w:rsid w:val="00B241BA"/>
    <w:rsid w:val="00B24398"/>
    <w:rsid w:val="00B24594"/>
    <w:rsid w:val="00B246B4"/>
    <w:rsid w:val="00B24828"/>
    <w:rsid w:val="00B2516C"/>
    <w:rsid w:val="00B25789"/>
    <w:rsid w:val="00B25888"/>
    <w:rsid w:val="00B25C8A"/>
    <w:rsid w:val="00B26E41"/>
    <w:rsid w:val="00B27139"/>
    <w:rsid w:val="00B27399"/>
    <w:rsid w:val="00B30758"/>
    <w:rsid w:val="00B30E04"/>
    <w:rsid w:val="00B3187A"/>
    <w:rsid w:val="00B31E1D"/>
    <w:rsid w:val="00B32247"/>
    <w:rsid w:val="00B323AA"/>
    <w:rsid w:val="00B32748"/>
    <w:rsid w:val="00B32C7B"/>
    <w:rsid w:val="00B350F2"/>
    <w:rsid w:val="00B35258"/>
    <w:rsid w:val="00B35700"/>
    <w:rsid w:val="00B35AC8"/>
    <w:rsid w:val="00B3679E"/>
    <w:rsid w:val="00B369B0"/>
    <w:rsid w:val="00B37394"/>
    <w:rsid w:val="00B37893"/>
    <w:rsid w:val="00B37B07"/>
    <w:rsid w:val="00B37EBB"/>
    <w:rsid w:val="00B40736"/>
    <w:rsid w:val="00B41122"/>
    <w:rsid w:val="00B416CA"/>
    <w:rsid w:val="00B42E4C"/>
    <w:rsid w:val="00B43169"/>
    <w:rsid w:val="00B43F85"/>
    <w:rsid w:val="00B44162"/>
    <w:rsid w:val="00B44295"/>
    <w:rsid w:val="00B445D6"/>
    <w:rsid w:val="00B445EC"/>
    <w:rsid w:val="00B446ED"/>
    <w:rsid w:val="00B44E49"/>
    <w:rsid w:val="00B45855"/>
    <w:rsid w:val="00B45D5F"/>
    <w:rsid w:val="00B4640C"/>
    <w:rsid w:val="00B468A5"/>
    <w:rsid w:val="00B46FC0"/>
    <w:rsid w:val="00B472C7"/>
    <w:rsid w:val="00B472FF"/>
    <w:rsid w:val="00B47AD6"/>
    <w:rsid w:val="00B50473"/>
    <w:rsid w:val="00B51159"/>
    <w:rsid w:val="00B517B7"/>
    <w:rsid w:val="00B525BE"/>
    <w:rsid w:val="00B52645"/>
    <w:rsid w:val="00B52E73"/>
    <w:rsid w:val="00B532FD"/>
    <w:rsid w:val="00B5364A"/>
    <w:rsid w:val="00B537FE"/>
    <w:rsid w:val="00B53859"/>
    <w:rsid w:val="00B54383"/>
    <w:rsid w:val="00B543C1"/>
    <w:rsid w:val="00B54D5C"/>
    <w:rsid w:val="00B55AE4"/>
    <w:rsid w:val="00B5695F"/>
    <w:rsid w:val="00B56BC8"/>
    <w:rsid w:val="00B57FAC"/>
    <w:rsid w:val="00B601FF"/>
    <w:rsid w:val="00B60662"/>
    <w:rsid w:val="00B61D8D"/>
    <w:rsid w:val="00B63235"/>
    <w:rsid w:val="00B6347A"/>
    <w:rsid w:val="00B64245"/>
    <w:rsid w:val="00B64318"/>
    <w:rsid w:val="00B658C0"/>
    <w:rsid w:val="00B65B3D"/>
    <w:rsid w:val="00B66028"/>
    <w:rsid w:val="00B6608F"/>
    <w:rsid w:val="00B67120"/>
    <w:rsid w:val="00B675A4"/>
    <w:rsid w:val="00B70109"/>
    <w:rsid w:val="00B7018C"/>
    <w:rsid w:val="00B709F4"/>
    <w:rsid w:val="00B71D0A"/>
    <w:rsid w:val="00B71D2D"/>
    <w:rsid w:val="00B71E0E"/>
    <w:rsid w:val="00B7200B"/>
    <w:rsid w:val="00B724A3"/>
    <w:rsid w:val="00B72747"/>
    <w:rsid w:val="00B72FB8"/>
    <w:rsid w:val="00B739B0"/>
    <w:rsid w:val="00B73A45"/>
    <w:rsid w:val="00B7415D"/>
    <w:rsid w:val="00B74927"/>
    <w:rsid w:val="00B749B5"/>
    <w:rsid w:val="00B7581D"/>
    <w:rsid w:val="00B7601A"/>
    <w:rsid w:val="00B76F14"/>
    <w:rsid w:val="00B77C3B"/>
    <w:rsid w:val="00B80418"/>
    <w:rsid w:val="00B8051B"/>
    <w:rsid w:val="00B80BC2"/>
    <w:rsid w:val="00B80E09"/>
    <w:rsid w:val="00B80FBF"/>
    <w:rsid w:val="00B814A3"/>
    <w:rsid w:val="00B828B4"/>
    <w:rsid w:val="00B8335A"/>
    <w:rsid w:val="00B836FB"/>
    <w:rsid w:val="00B84DD8"/>
    <w:rsid w:val="00B85087"/>
    <w:rsid w:val="00B85E59"/>
    <w:rsid w:val="00B900CE"/>
    <w:rsid w:val="00B900E6"/>
    <w:rsid w:val="00B90216"/>
    <w:rsid w:val="00B9150B"/>
    <w:rsid w:val="00B926E6"/>
    <w:rsid w:val="00B92756"/>
    <w:rsid w:val="00B92C30"/>
    <w:rsid w:val="00B941C1"/>
    <w:rsid w:val="00B95101"/>
    <w:rsid w:val="00B9526B"/>
    <w:rsid w:val="00B95B84"/>
    <w:rsid w:val="00B964D0"/>
    <w:rsid w:val="00B96F38"/>
    <w:rsid w:val="00B97E03"/>
    <w:rsid w:val="00B97EDD"/>
    <w:rsid w:val="00BA152A"/>
    <w:rsid w:val="00BA18F7"/>
    <w:rsid w:val="00BA1C7F"/>
    <w:rsid w:val="00BA2379"/>
    <w:rsid w:val="00BA2B4E"/>
    <w:rsid w:val="00BA2F3C"/>
    <w:rsid w:val="00BA34F0"/>
    <w:rsid w:val="00BA3AE6"/>
    <w:rsid w:val="00BA3F47"/>
    <w:rsid w:val="00BA56C1"/>
    <w:rsid w:val="00BA6730"/>
    <w:rsid w:val="00BA7093"/>
    <w:rsid w:val="00BA7862"/>
    <w:rsid w:val="00BB064E"/>
    <w:rsid w:val="00BB102F"/>
    <w:rsid w:val="00BB1A2E"/>
    <w:rsid w:val="00BB2859"/>
    <w:rsid w:val="00BB2AB1"/>
    <w:rsid w:val="00BB2DC3"/>
    <w:rsid w:val="00BB4181"/>
    <w:rsid w:val="00BB487C"/>
    <w:rsid w:val="00BB4B54"/>
    <w:rsid w:val="00BB4FE3"/>
    <w:rsid w:val="00BB531F"/>
    <w:rsid w:val="00BB53EC"/>
    <w:rsid w:val="00BB5DD7"/>
    <w:rsid w:val="00BB7008"/>
    <w:rsid w:val="00BB77BA"/>
    <w:rsid w:val="00BB7F95"/>
    <w:rsid w:val="00BC0359"/>
    <w:rsid w:val="00BC0AB1"/>
    <w:rsid w:val="00BC0D71"/>
    <w:rsid w:val="00BC0F27"/>
    <w:rsid w:val="00BC222D"/>
    <w:rsid w:val="00BC2952"/>
    <w:rsid w:val="00BC2DB0"/>
    <w:rsid w:val="00BC2E84"/>
    <w:rsid w:val="00BC47BC"/>
    <w:rsid w:val="00BC4E39"/>
    <w:rsid w:val="00BC50B8"/>
    <w:rsid w:val="00BC6642"/>
    <w:rsid w:val="00BC715A"/>
    <w:rsid w:val="00BD0144"/>
    <w:rsid w:val="00BD0232"/>
    <w:rsid w:val="00BD0360"/>
    <w:rsid w:val="00BD043D"/>
    <w:rsid w:val="00BD0559"/>
    <w:rsid w:val="00BD07E1"/>
    <w:rsid w:val="00BD08CB"/>
    <w:rsid w:val="00BD0994"/>
    <w:rsid w:val="00BD0E74"/>
    <w:rsid w:val="00BD1599"/>
    <w:rsid w:val="00BD2A55"/>
    <w:rsid w:val="00BD3A8D"/>
    <w:rsid w:val="00BD4061"/>
    <w:rsid w:val="00BD5F8C"/>
    <w:rsid w:val="00BD7A3D"/>
    <w:rsid w:val="00BE0D9D"/>
    <w:rsid w:val="00BE16EF"/>
    <w:rsid w:val="00BE1AAD"/>
    <w:rsid w:val="00BE29DD"/>
    <w:rsid w:val="00BE2DE8"/>
    <w:rsid w:val="00BE36F8"/>
    <w:rsid w:val="00BE3B34"/>
    <w:rsid w:val="00BE3EDD"/>
    <w:rsid w:val="00BE4656"/>
    <w:rsid w:val="00BE46DD"/>
    <w:rsid w:val="00BE4BA1"/>
    <w:rsid w:val="00BE647C"/>
    <w:rsid w:val="00BE6B7C"/>
    <w:rsid w:val="00BE7FDF"/>
    <w:rsid w:val="00BF0B7D"/>
    <w:rsid w:val="00BF0BEC"/>
    <w:rsid w:val="00BF1293"/>
    <w:rsid w:val="00BF17EB"/>
    <w:rsid w:val="00BF1B7E"/>
    <w:rsid w:val="00BF339C"/>
    <w:rsid w:val="00BF37BB"/>
    <w:rsid w:val="00BF4EB8"/>
    <w:rsid w:val="00BF6FB0"/>
    <w:rsid w:val="00BF7CDD"/>
    <w:rsid w:val="00C0027E"/>
    <w:rsid w:val="00C00A26"/>
    <w:rsid w:val="00C00F50"/>
    <w:rsid w:val="00C01D40"/>
    <w:rsid w:val="00C0289D"/>
    <w:rsid w:val="00C038E1"/>
    <w:rsid w:val="00C03953"/>
    <w:rsid w:val="00C042B0"/>
    <w:rsid w:val="00C044F6"/>
    <w:rsid w:val="00C0497C"/>
    <w:rsid w:val="00C05FE7"/>
    <w:rsid w:val="00C066AF"/>
    <w:rsid w:val="00C068C5"/>
    <w:rsid w:val="00C10E06"/>
    <w:rsid w:val="00C11DF9"/>
    <w:rsid w:val="00C12141"/>
    <w:rsid w:val="00C1281F"/>
    <w:rsid w:val="00C12B99"/>
    <w:rsid w:val="00C13CF9"/>
    <w:rsid w:val="00C145B8"/>
    <w:rsid w:val="00C14CB1"/>
    <w:rsid w:val="00C14E99"/>
    <w:rsid w:val="00C14EBB"/>
    <w:rsid w:val="00C15347"/>
    <w:rsid w:val="00C15C51"/>
    <w:rsid w:val="00C15EDC"/>
    <w:rsid w:val="00C15FA0"/>
    <w:rsid w:val="00C164E0"/>
    <w:rsid w:val="00C17BC0"/>
    <w:rsid w:val="00C21B74"/>
    <w:rsid w:val="00C226D4"/>
    <w:rsid w:val="00C22C22"/>
    <w:rsid w:val="00C22CFB"/>
    <w:rsid w:val="00C23348"/>
    <w:rsid w:val="00C23A31"/>
    <w:rsid w:val="00C2438F"/>
    <w:rsid w:val="00C24733"/>
    <w:rsid w:val="00C24B73"/>
    <w:rsid w:val="00C24C53"/>
    <w:rsid w:val="00C24FC0"/>
    <w:rsid w:val="00C25097"/>
    <w:rsid w:val="00C25319"/>
    <w:rsid w:val="00C25697"/>
    <w:rsid w:val="00C2579C"/>
    <w:rsid w:val="00C26513"/>
    <w:rsid w:val="00C2698B"/>
    <w:rsid w:val="00C273CA"/>
    <w:rsid w:val="00C31263"/>
    <w:rsid w:val="00C322C0"/>
    <w:rsid w:val="00C32A7E"/>
    <w:rsid w:val="00C32F90"/>
    <w:rsid w:val="00C33208"/>
    <w:rsid w:val="00C3371D"/>
    <w:rsid w:val="00C34981"/>
    <w:rsid w:val="00C34A99"/>
    <w:rsid w:val="00C34F28"/>
    <w:rsid w:val="00C35624"/>
    <w:rsid w:val="00C3630C"/>
    <w:rsid w:val="00C367E6"/>
    <w:rsid w:val="00C368DF"/>
    <w:rsid w:val="00C36BD0"/>
    <w:rsid w:val="00C400DB"/>
    <w:rsid w:val="00C41AA4"/>
    <w:rsid w:val="00C4212E"/>
    <w:rsid w:val="00C43E26"/>
    <w:rsid w:val="00C44037"/>
    <w:rsid w:val="00C44C0D"/>
    <w:rsid w:val="00C45B78"/>
    <w:rsid w:val="00C45BAC"/>
    <w:rsid w:val="00C467DA"/>
    <w:rsid w:val="00C470EF"/>
    <w:rsid w:val="00C471FA"/>
    <w:rsid w:val="00C47BAD"/>
    <w:rsid w:val="00C50A90"/>
    <w:rsid w:val="00C50DFC"/>
    <w:rsid w:val="00C511BB"/>
    <w:rsid w:val="00C51FA2"/>
    <w:rsid w:val="00C521BD"/>
    <w:rsid w:val="00C52591"/>
    <w:rsid w:val="00C53148"/>
    <w:rsid w:val="00C5441B"/>
    <w:rsid w:val="00C5522D"/>
    <w:rsid w:val="00C5548A"/>
    <w:rsid w:val="00C55753"/>
    <w:rsid w:val="00C5576A"/>
    <w:rsid w:val="00C55941"/>
    <w:rsid w:val="00C564C3"/>
    <w:rsid w:val="00C56E24"/>
    <w:rsid w:val="00C572BA"/>
    <w:rsid w:val="00C57B5C"/>
    <w:rsid w:val="00C57B7B"/>
    <w:rsid w:val="00C60AD3"/>
    <w:rsid w:val="00C60FBC"/>
    <w:rsid w:val="00C61049"/>
    <w:rsid w:val="00C6171E"/>
    <w:rsid w:val="00C61A57"/>
    <w:rsid w:val="00C62746"/>
    <w:rsid w:val="00C62CAA"/>
    <w:rsid w:val="00C6320A"/>
    <w:rsid w:val="00C637B0"/>
    <w:rsid w:val="00C63F42"/>
    <w:rsid w:val="00C63FFE"/>
    <w:rsid w:val="00C64125"/>
    <w:rsid w:val="00C644CC"/>
    <w:rsid w:val="00C65084"/>
    <w:rsid w:val="00C65340"/>
    <w:rsid w:val="00C65341"/>
    <w:rsid w:val="00C65E27"/>
    <w:rsid w:val="00C6617F"/>
    <w:rsid w:val="00C66A56"/>
    <w:rsid w:val="00C66D89"/>
    <w:rsid w:val="00C670CD"/>
    <w:rsid w:val="00C704BF"/>
    <w:rsid w:val="00C70F99"/>
    <w:rsid w:val="00C71C2F"/>
    <w:rsid w:val="00C72ACA"/>
    <w:rsid w:val="00C730D1"/>
    <w:rsid w:val="00C739C2"/>
    <w:rsid w:val="00C74808"/>
    <w:rsid w:val="00C75E03"/>
    <w:rsid w:val="00C77DE4"/>
    <w:rsid w:val="00C800C2"/>
    <w:rsid w:val="00C80B62"/>
    <w:rsid w:val="00C81440"/>
    <w:rsid w:val="00C82323"/>
    <w:rsid w:val="00C82518"/>
    <w:rsid w:val="00C82C66"/>
    <w:rsid w:val="00C82EE7"/>
    <w:rsid w:val="00C83552"/>
    <w:rsid w:val="00C85633"/>
    <w:rsid w:val="00C877BF"/>
    <w:rsid w:val="00C878E4"/>
    <w:rsid w:val="00C87B2B"/>
    <w:rsid w:val="00C91D83"/>
    <w:rsid w:val="00C91EB6"/>
    <w:rsid w:val="00C924FA"/>
    <w:rsid w:val="00C92EA5"/>
    <w:rsid w:val="00C92F5E"/>
    <w:rsid w:val="00C93033"/>
    <w:rsid w:val="00C94008"/>
    <w:rsid w:val="00C940AD"/>
    <w:rsid w:val="00C9523A"/>
    <w:rsid w:val="00C9569D"/>
    <w:rsid w:val="00C966DC"/>
    <w:rsid w:val="00C97DE5"/>
    <w:rsid w:val="00CA0064"/>
    <w:rsid w:val="00CA0829"/>
    <w:rsid w:val="00CA0E0B"/>
    <w:rsid w:val="00CA10B0"/>
    <w:rsid w:val="00CA11DB"/>
    <w:rsid w:val="00CA2A58"/>
    <w:rsid w:val="00CA2F8E"/>
    <w:rsid w:val="00CA411C"/>
    <w:rsid w:val="00CA557C"/>
    <w:rsid w:val="00CA585B"/>
    <w:rsid w:val="00CA6CD4"/>
    <w:rsid w:val="00CA779F"/>
    <w:rsid w:val="00CA7FD5"/>
    <w:rsid w:val="00CB09EE"/>
    <w:rsid w:val="00CB104F"/>
    <w:rsid w:val="00CB1D49"/>
    <w:rsid w:val="00CB1E57"/>
    <w:rsid w:val="00CB3211"/>
    <w:rsid w:val="00CB3287"/>
    <w:rsid w:val="00CB33B4"/>
    <w:rsid w:val="00CB33E2"/>
    <w:rsid w:val="00CB396B"/>
    <w:rsid w:val="00CB41E7"/>
    <w:rsid w:val="00CB4B60"/>
    <w:rsid w:val="00CB4E68"/>
    <w:rsid w:val="00CB5409"/>
    <w:rsid w:val="00CB57EF"/>
    <w:rsid w:val="00CB696F"/>
    <w:rsid w:val="00CB6CFB"/>
    <w:rsid w:val="00CB6D30"/>
    <w:rsid w:val="00CB7B1C"/>
    <w:rsid w:val="00CC0CF1"/>
    <w:rsid w:val="00CC1976"/>
    <w:rsid w:val="00CC2733"/>
    <w:rsid w:val="00CC3479"/>
    <w:rsid w:val="00CC3E3F"/>
    <w:rsid w:val="00CC4D78"/>
    <w:rsid w:val="00CC5042"/>
    <w:rsid w:val="00CC674E"/>
    <w:rsid w:val="00CC7384"/>
    <w:rsid w:val="00CC793D"/>
    <w:rsid w:val="00CD0050"/>
    <w:rsid w:val="00CD0867"/>
    <w:rsid w:val="00CD33B0"/>
    <w:rsid w:val="00CD3A1D"/>
    <w:rsid w:val="00CD3B73"/>
    <w:rsid w:val="00CD3BA7"/>
    <w:rsid w:val="00CD3CE3"/>
    <w:rsid w:val="00CD3D2E"/>
    <w:rsid w:val="00CD41BA"/>
    <w:rsid w:val="00CD5803"/>
    <w:rsid w:val="00CD595C"/>
    <w:rsid w:val="00CD59AB"/>
    <w:rsid w:val="00CD65FB"/>
    <w:rsid w:val="00CD78CB"/>
    <w:rsid w:val="00CD7C1F"/>
    <w:rsid w:val="00CD7E3F"/>
    <w:rsid w:val="00CD7E84"/>
    <w:rsid w:val="00CE1572"/>
    <w:rsid w:val="00CE1943"/>
    <w:rsid w:val="00CE1C64"/>
    <w:rsid w:val="00CE2271"/>
    <w:rsid w:val="00CE2886"/>
    <w:rsid w:val="00CE28E6"/>
    <w:rsid w:val="00CE423A"/>
    <w:rsid w:val="00CE4661"/>
    <w:rsid w:val="00CE4790"/>
    <w:rsid w:val="00CE4908"/>
    <w:rsid w:val="00CE54FE"/>
    <w:rsid w:val="00CE5953"/>
    <w:rsid w:val="00CE5F40"/>
    <w:rsid w:val="00CE65F6"/>
    <w:rsid w:val="00CE7207"/>
    <w:rsid w:val="00CE7481"/>
    <w:rsid w:val="00CE77A3"/>
    <w:rsid w:val="00CE7E15"/>
    <w:rsid w:val="00CF0664"/>
    <w:rsid w:val="00CF0A8F"/>
    <w:rsid w:val="00CF0C88"/>
    <w:rsid w:val="00CF11ED"/>
    <w:rsid w:val="00CF1AA1"/>
    <w:rsid w:val="00CF2175"/>
    <w:rsid w:val="00CF3075"/>
    <w:rsid w:val="00CF38ED"/>
    <w:rsid w:val="00CF3B48"/>
    <w:rsid w:val="00CF3BB9"/>
    <w:rsid w:val="00CF47C0"/>
    <w:rsid w:val="00CF492A"/>
    <w:rsid w:val="00CF4D2D"/>
    <w:rsid w:val="00CF535C"/>
    <w:rsid w:val="00CF5394"/>
    <w:rsid w:val="00CF6DD5"/>
    <w:rsid w:val="00CF7A3E"/>
    <w:rsid w:val="00D0240E"/>
    <w:rsid w:val="00D02BDD"/>
    <w:rsid w:val="00D03256"/>
    <w:rsid w:val="00D0389A"/>
    <w:rsid w:val="00D03ECE"/>
    <w:rsid w:val="00D048CE"/>
    <w:rsid w:val="00D0544F"/>
    <w:rsid w:val="00D05A5D"/>
    <w:rsid w:val="00D05B9F"/>
    <w:rsid w:val="00D05C4A"/>
    <w:rsid w:val="00D060DD"/>
    <w:rsid w:val="00D06443"/>
    <w:rsid w:val="00D0780E"/>
    <w:rsid w:val="00D07BB8"/>
    <w:rsid w:val="00D1009F"/>
    <w:rsid w:val="00D10174"/>
    <w:rsid w:val="00D10508"/>
    <w:rsid w:val="00D1060B"/>
    <w:rsid w:val="00D10998"/>
    <w:rsid w:val="00D11AD7"/>
    <w:rsid w:val="00D11B8D"/>
    <w:rsid w:val="00D12561"/>
    <w:rsid w:val="00D151F6"/>
    <w:rsid w:val="00D15E65"/>
    <w:rsid w:val="00D1622A"/>
    <w:rsid w:val="00D163A5"/>
    <w:rsid w:val="00D16822"/>
    <w:rsid w:val="00D20200"/>
    <w:rsid w:val="00D2256E"/>
    <w:rsid w:val="00D227A8"/>
    <w:rsid w:val="00D22D4C"/>
    <w:rsid w:val="00D23103"/>
    <w:rsid w:val="00D23391"/>
    <w:rsid w:val="00D2402A"/>
    <w:rsid w:val="00D24084"/>
    <w:rsid w:val="00D24567"/>
    <w:rsid w:val="00D24A56"/>
    <w:rsid w:val="00D24AB3"/>
    <w:rsid w:val="00D268E8"/>
    <w:rsid w:val="00D27A09"/>
    <w:rsid w:val="00D3003B"/>
    <w:rsid w:val="00D311F4"/>
    <w:rsid w:val="00D31805"/>
    <w:rsid w:val="00D31B65"/>
    <w:rsid w:val="00D31D56"/>
    <w:rsid w:val="00D32A62"/>
    <w:rsid w:val="00D32E06"/>
    <w:rsid w:val="00D32FA5"/>
    <w:rsid w:val="00D330C0"/>
    <w:rsid w:val="00D33745"/>
    <w:rsid w:val="00D337E0"/>
    <w:rsid w:val="00D33C70"/>
    <w:rsid w:val="00D34AD7"/>
    <w:rsid w:val="00D363A6"/>
    <w:rsid w:val="00D36616"/>
    <w:rsid w:val="00D378E8"/>
    <w:rsid w:val="00D37A98"/>
    <w:rsid w:val="00D40B02"/>
    <w:rsid w:val="00D40C91"/>
    <w:rsid w:val="00D40FA3"/>
    <w:rsid w:val="00D41125"/>
    <w:rsid w:val="00D41B54"/>
    <w:rsid w:val="00D42915"/>
    <w:rsid w:val="00D4303A"/>
    <w:rsid w:val="00D44B45"/>
    <w:rsid w:val="00D4525A"/>
    <w:rsid w:val="00D4592C"/>
    <w:rsid w:val="00D45A14"/>
    <w:rsid w:val="00D470EB"/>
    <w:rsid w:val="00D47476"/>
    <w:rsid w:val="00D474CE"/>
    <w:rsid w:val="00D47D30"/>
    <w:rsid w:val="00D47E8B"/>
    <w:rsid w:val="00D50B0A"/>
    <w:rsid w:val="00D517F1"/>
    <w:rsid w:val="00D528FC"/>
    <w:rsid w:val="00D52901"/>
    <w:rsid w:val="00D5352C"/>
    <w:rsid w:val="00D536A2"/>
    <w:rsid w:val="00D537E7"/>
    <w:rsid w:val="00D542DA"/>
    <w:rsid w:val="00D543C9"/>
    <w:rsid w:val="00D548B1"/>
    <w:rsid w:val="00D5495A"/>
    <w:rsid w:val="00D54EDF"/>
    <w:rsid w:val="00D5512D"/>
    <w:rsid w:val="00D552B9"/>
    <w:rsid w:val="00D55A57"/>
    <w:rsid w:val="00D566A3"/>
    <w:rsid w:val="00D56ABC"/>
    <w:rsid w:val="00D609E5"/>
    <w:rsid w:val="00D611DF"/>
    <w:rsid w:val="00D6226C"/>
    <w:rsid w:val="00D62307"/>
    <w:rsid w:val="00D62AFF"/>
    <w:rsid w:val="00D645E3"/>
    <w:rsid w:val="00D64E4C"/>
    <w:rsid w:val="00D6541C"/>
    <w:rsid w:val="00D660E9"/>
    <w:rsid w:val="00D669BD"/>
    <w:rsid w:val="00D67A8C"/>
    <w:rsid w:val="00D703BF"/>
    <w:rsid w:val="00D70439"/>
    <w:rsid w:val="00D70447"/>
    <w:rsid w:val="00D708E4"/>
    <w:rsid w:val="00D70D9E"/>
    <w:rsid w:val="00D7118A"/>
    <w:rsid w:val="00D715AF"/>
    <w:rsid w:val="00D715B4"/>
    <w:rsid w:val="00D71C7D"/>
    <w:rsid w:val="00D74021"/>
    <w:rsid w:val="00D7426B"/>
    <w:rsid w:val="00D753BD"/>
    <w:rsid w:val="00D75501"/>
    <w:rsid w:val="00D76046"/>
    <w:rsid w:val="00D763DA"/>
    <w:rsid w:val="00D76D01"/>
    <w:rsid w:val="00D7763E"/>
    <w:rsid w:val="00D813D1"/>
    <w:rsid w:val="00D81872"/>
    <w:rsid w:val="00D81FA4"/>
    <w:rsid w:val="00D823FD"/>
    <w:rsid w:val="00D828E2"/>
    <w:rsid w:val="00D8319A"/>
    <w:rsid w:val="00D840CB"/>
    <w:rsid w:val="00D84BA0"/>
    <w:rsid w:val="00D84DE6"/>
    <w:rsid w:val="00D85A1B"/>
    <w:rsid w:val="00D85C73"/>
    <w:rsid w:val="00D86031"/>
    <w:rsid w:val="00D863BA"/>
    <w:rsid w:val="00D8683D"/>
    <w:rsid w:val="00D8685B"/>
    <w:rsid w:val="00D868F6"/>
    <w:rsid w:val="00D8717C"/>
    <w:rsid w:val="00D874FA"/>
    <w:rsid w:val="00D878A9"/>
    <w:rsid w:val="00D9019B"/>
    <w:rsid w:val="00D90917"/>
    <w:rsid w:val="00D90D3E"/>
    <w:rsid w:val="00D9164E"/>
    <w:rsid w:val="00D91D4B"/>
    <w:rsid w:val="00D922A9"/>
    <w:rsid w:val="00D9231E"/>
    <w:rsid w:val="00D9394A"/>
    <w:rsid w:val="00D9406D"/>
    <w:rsid w:val="00D94150"/>
    <w:rsid w:val="00D9477A"/>
    <w:rsid w:val="00D95396"/>
    <w:rsid w:val="00D957FB"/>
    <w:rsid w:val="00D95996"/>
    <w:rsid w:val="00D9618F"/>
    <w:rsid w:val="00D9717A"/>
    <w:rsid w:val="00D971B8"/>
    <w:rsid w:val="00D97B8D"/>
    <w:rsid w:val="00DA1055"/>
    <w:rsid w:val="00DA1A2E"/>
    <w:rsid w:val="00DA2336"/>
    <w:rsid w:val="00DA2A76"/>
    <w:rsid w:val="00DA4781"/>
    <w:rsid w:val="00DA56CB"/>
    <w:rsid w:val="00DA576A"/>
    <w:rsid w:val="00DA5AC7"/>
    <w:rsid w:val="00DA5B11"/>
    <w:rsid w:val="00DA5E84"/>
    <w:rsid w:val="00DA629D"/>
    <w:rsid w:val="00DA62EA"/>
    <w:rsid w:val="00DA67E1"/>
    <w:rsid w:val="00DA6A63"/>
    <w:rsid w:val="00DA7169"/>
    <w:rsid w:val="00DA7860"/>
    <w:rsid w:val="00DA7BB9"/>
    <w:rsid w:val="00DB04FE"/>
    <w:rsid w:val="00DB0634"/>
    <w:rsid w:val="00DB0CBB"/>
    <w:rsid w:val="00DB2CB6"/>
    <w:rsid w:val="00DB39E5"/>
    <w:rsid w:val="00DB3CBC"/>
    <w:rsid w:val="00DB4378"/>
    <w:rsid w:val="00DB458E"/>
    <w:rsid w:val="00DB67CC"/>
    <w:rsid w:val="00DB6CDC"/>
    <w:rsid w:val="00DB7942"/>
    <w:rsid w:val="00DB7F24"/>
    <w:rsid w:val="00DC00B3"/>
    <w:rsid w:val="00DC02B4"/>
    <w:rsid w:val="00DC0376"/>
    <w:rsid w:val="00DC065A"/>
    <w:rsid w:val="00DC1A33"/>
    <w:rsid w:val="00DC244A"/>
    <w:rsid w:val="00DC45B0"/>
    <w:rsid w:val="00DC5333"/>
    <w:rsid w:val="00DC5627"/>
    <w:rsid w:val="00DC5DCF"/>
    <w:rsid w:val="00DC6327"/>
    <w:rsid w:val="00DC697B"/>
    <w:rsid w:val="00DC6BEC"/>
    <w:rsid w:val="00DC717A"/>
    <w:rsid w:val="00DD011C"/>
    <w:rsid w:val="00DD07F4"/>
    <w:rsid w:val="00DD0E87"/>
    <w:rsid w:val="00DD172F"/>
    <w:rsid w:val="00DD18CE"/>
    <w:rsid w:val="00DD2A0C"/>
    <w:rsid w:val="00DD33B6"/>
    <w:rsid w:val="00DD3F6E"/>
    <w:rsid w:val="00DD4BA0"/>
    <w:rsid w:val="00DD60F6"/>
    <w:rsid w:val="00DD66BD"/>
    <w:rsid w:val="00DD68E1"/>
    <w:rsid w:val="00DD6CD7"/>
    <w:rsid w:val="00DD6F0A"/>
    <w:rsid w:val="00DD7E69"/>
    <w:rsid w:val="00DD7EE4"/>
    <w:rsid w:val="00DE06DE"/>
    <w:rsid w:val="00DE1070"/>
    <w:rsid w:val="00DE135E"/>
    <w:rsid w:val="00DE2E96"/>
    <w:rsid w:val="00DE3129"/>
    <w:rsid w:val="00DE3270"/>
    <w:rsid w:val="00DE3C1C"/>
    <w:rsid w:val="00DE3FE1"/>
    <w:rsid w:val="00DE4766"/>
    <w:rsid w:val="00DE4E9B"/>
    <w:rsid w:val="00DE540A"/>
    <w:rsid w:val="00DE6E78"/>
    <w:rsid w:val="00DE785E"/>
    <w:rsid w:val="00DF0638"/>
    <w:rsid w:val="00DF06E8"/>
    <w:rsid w:val="00DF08D2"/>
    <w:rsid w:val="00DF0CDA"/>
    <w:rsid w:val="00DF1303"/>
    <w:rsid w:val="00DF28ED"/>
    <w:rsid w:val="00DF2C47"/>
    <w:rsid w:val="00DF31A6"/>
    <w:rsid w:val="00DF3871"/>
    <w:rsid w:val="00DF3B1C"/>
    <w:rsid w:val="00DF43C4"/>
    <w:rsid w:val="00DF4D41"/>
    <w:rsid w:val="00DF5346"/>
    <w:rsid w:val="00DF6960"/>
    <w:rsid w:val="00DF6ABE"/>
    <w:rsid w:val="00DF6D91"/>
    <w:rsid w:val="00DF77C6"/>
    <w:rsid w:val="00DF7C3D"/>
    <w:rsid w:val="00E000FE"/>
    <w:rsid w:val="00E00219"/>
    <w:rsid w:val="00E013B5"/>
    <w:rsid w:val="00E014DA"/>
    <w:rsid w:val="00E01B8E"/>
    <w:rsid w:val="00E02A33"/>
    <w:rsid w:val="00E0316B"/>
    <w:rsid w:val="00E038CE"/>
    <w:rsid w:val="00E0406D"/>
    <w:rsid w:val="00E04339"/>
    <w:rsid w:val="00E0456B"/>
    <w:rsid w:val="00E0497C"/>
    <w:rsid w:val="00E04C29"/>
    <w:rsid w:val="00E04ECC"/>
    <w:rsid w:val="00E05E3C"/>
    <w:rsid w:val="00E06232"/>
    <w:rsid w:val="00E06736"/>
    <w:rsid w:val="00E068EA"/>
    <w:rsid w:val="00E06FED"/>
    <w:rsid w:val="00E07E90"/>
    <w:rsid w:val="00E07F88"/>
    <w:rsid w:val="00E10575"/>
    <w:rsid w:val="00E10CF1"/>
    <w:rsid w:val="00E1107E"/>
    <w:rsid w:val="00E11195"/>
    <w:rsid w:val="00E12191"/>
    <w:rsid w:val="00E1291A"/>
    <w:rsid w:val="00E12A31"/>
    <w:rsid w:val="00E12BBB"/>
    <w:rsid w:val="00E13750"/>
    <w:rsid w:val="00E137E2"/>
    <w:rsid w:val="00E139AB"/>
    <w:rsid w:val="00E14666"/>
    <w:rsid w:val="00E14B3E"/>
    <w:rsid w:val="00E14BBC"/>
    <w:rsid w:val="00E14EE5"/>
    <w:rsid w:val="00E14F4A"/>
    <w:rsid w:val="00E167FB"/>
    <w:rsid w:val="00E16B9B"/>
    <w:rsid w:val="00E16D8F"/>
    <w:rsid w:val="00E16E57"/>
    <w:rsid w:val="00E175F7"/>
    <w:rsid w:val="00E20733"/>
    <w:rsid w:val="00E20C1F"/>
    <w:rsid w:val="00E22482"/>
    <w:rsid w:val="00E2268D"/>
    <w:rsid w:val="00E22729"/>
    <w:rsid w:val="00E22F94"/>
    <w:rsid w:val="00E23965"/>
    <w:rsid w:val="00E243BE"/>
    <w:rsid w:val="00E247EE"/>
    <w:rsid w:val="00E24CC3"/>
    <w:rsid w:val="00E24DCA"/>
    <w:rsid w:val="00E24EEA"/>
    <w:rsid w:val="00E25520"/>
    <w:rsid w:val="00E25E10"/>
    <w:rsid w:val="00E26EDF"/>
    <w:rsid w:val="00E27D10"/>
    <w:rsid w:val="00E305A8"/>
    <w:rsid w:val="00E325D5"/>
    <w:rsid w:val="00E3305A"/>
    <w:rsid w:val="00E330AF"/>
    <w:rsid w:val="00E330F8"/>
    <w:rsid w:val="00E34AF1"/>
    <w:rsid w:val="00E3565C"/>
    <w:rsid w:val="00E35686"/>
    <w:rsid w:val="00E35AFB"/>
    <w:rsid w:val="00E3656F"/>
    <w:rsid w:val="00E37444"/>
    <w:rsid w:val="00E37646"/>
    <w:rsid w:val="00E37779"/>
    <w:rsid w:val="00E37E1A"/>
    <w:rsid w:val="00E37F73"/>
    <w:rsid w:val="00E41691"/>
    <w:rsid w:val="00E424A9"/>
    <w:rsid w:val="00E42A13"/>
    <w:rsid w:val="00E441FB"/>
    <w:rsid w:val="00E4475F"/>
    <w:rsid w:val="00E44C4C"/>
    <w:rsid w:val="00E44CF4"/>
    <w:rsid w:val="00E45096"/>
    <w:rsid w:val="00E453A5"/>
    <w:rsid w:val="00E454EB"/>
    <w:rsid w:val="00E46424"/>
    <w:rsid w:val="00E51955"/>
    <w:rsid w:val="00E5219B"/>
    <w:rsid w:val="00E52A47"/>
    <w:rsid w:val="00E52C53"/>
    <w:rsid w:val="00E53BF8"/>
    <w:rsid w:val="00E53D89"/>
    <w:rsid w:val="00E5518B"/>
    <w:rsid w:val="00E55379"/>
    <w:rsid w:val="00E55D93"/>
    <w:rsid w:val="00E56501"/>
    <w:rsid w:val="00E568C4"/>
    <w:rsid w:val="00E56D76"/>
    <w:rsid w:val="00E57052"/>
    <w:rsid w:val="00E575EA"/>
    <w:rsid w:val="00E577CE"/>
    <w:rsid w:val="00E57D98"/>
    <w:rsid w:val="00E57EEE"/>
    <w:rsid w:val="00E6033B"/>
    <w:rsid w:val="00E609FE"/>
    <w:rsid w:val="00E60EFE"/>
    <w:rsid w:val="00E6168D"/>
    <w:rsid w:val="00E617F9"/>
    <w:rsid w:val="00E62067"/>
    <w:rsid w:val="00E62F3D"/>
    <w:rsid w:val="00E63436"/>
    <w:rsid w:val="00E635A7"/>
    <w:rsid w:val="00E66302"/>
    <w:rsid w:val="00E66732"/>
    <w:rsid w:val="00E667CB"/>
    <w:rsid w:val="00E669C7"/>
    <w:rsid w:val="00E66A10"/>
    <w:rsid w:val="00E66AFF"/>
    <w:rsid w:val="00E66FB6"/>
    <w:rsid w:val="00E67306"/>
    <w:rsid w:val="00E678B6"/>
    <w:rsid w:val="00E70B59"/>
    <w:rsid w:val="00E71756"/>
    <w:rsid w:val="00E72B27"/>
    <w:rsid w:val="00E73478"/>
    <w:rsid w:val="00E73CB5"/>
    <w:rsid w:val="00E745C0"/>
    <w:rsid w:val="00E74920"/>
    <w:rsid w:val="00E74FF2"/>
    <w:rsid w:val="00E75920"/>
    <w:rsid w:val="00E76173"/>
    <w:rsid w:val="00E76248"/>
    <w:rsid w:val="00E77AFD"/>
    <w:rsid w:val="00E77BC7"/>
    <w:rsid w:val="00E77DE0"/>
    <w:rsid w:val="00E8012D"/>
    <w:rsid w:val="00E804C1"/>
    <w:rsid w:val="00E80CFE"/>
    <w:rsid w:val="00E80D96"/>
    <w:rsid w:val="00E82317"/>
    <w:rsid w:val="00E831D7"/>
    <w:rsid w:val="00E85B5B"/>
    <w:rsid w:val="00E85BF6"/>
    <w:rsid w:val="00E85C89"/>
    <w:rsid w:val="00E871FA"/>
    <w:rsid w:val="00E87A65"/>
    <w:rsid w:val="00E90036"/>
    <w:rsid w:val="00E902F5"/>
    <w:rsid w:val="00E90449"/>
    <w:rsid w:val="00E9050F"/>
    <w:rsid w:val="00E908F2"/>
    <w:rsid w:val="00E92A67"/>
    <w:rsid w:val="00E93660"/>
    <w:rsid w:val="00E936A4"/>
    <w:rsid w:val="00E93E36"/>
    <w:rsid w:val="00E94332"/>
    <w:rsid w:val="00E94D4F"/>
    <w:rsid w:val="00E954BB"/>
    <w:rsid w:val="00E95518"/>
    <w:rsid w:val="00E95BFD"/>
    <w:rsid w:val="00E960A8"/>
    <w:rsid w:val="00E96AF6"/>
    <w:rsid w:val="00EA00AD"/>
    <w:rsid w:val="00EA0A3A"/>
    <w:rsid w:val="00EA0F34"/>
    <w:rsid w:val="00EA12A0"/>
    <w:rsid w:val="00EA23CC"/>
    <w:rsid w:val="00EA3665"/>
    <w:rsid w:val="00EA37A4"/>
    <w:rsid w:val="00EA45E7"/>
    <w:rsid w:val="00EA4A9F"/>
    <w:rsid w:val="00EA5231"/>
    <w:rsid w:val="00EA6E5E"/>
    <w:rsid w:val="00EA7851"/>
    <w:rsid w:val="00EB0BFE"/>
    <w:rsid w:val="00EB0FE3"/>
    <w:rsid w:val="00EB1189"/>
    <w:rsid w:val="00EB1642"/>
    <w:rsid w:val="00EB1B27"/>
    <w:rsid w:val="00EB21B5"/>
    <w:rsid w:val="00EB2AFC"/>
    <w:rsid w:val="00EB2FB3"/>
    <w:rsid w:val="00EB3147"/>
    <w:rsid w:val="00EB4FA9"/>
    <w:rsid w:val="00EB589B"/>
    <w:rsid w:val="00EB5B3B"/>
    <w:rsid w:val="00EB6125"/>
    <w:rsid w:val="00EB633D"/>
    <w:rsid w:val="00EB663B"/>
    <w:rsid w:val="00EB6B66"/>
    <w:rsid w:val="00EB6C30"/>
    <w:rsid w:val="00EB78E3"/>
    <w:rsid w:val="00EB7B28"/>
    <w:rsid w:val="00EB7E0A"/>
    <w:rsid w:val="00EB7FA5"/>
    <w:rsid w:val="00EC024D"/>
    <w:rsid w:val="00EC08A5"/>
    <w:rsid w:val="00EC10BB"/>
    <w:rsid w:val="00EC14BE"/>
    <w:rsid w:val="00EC1C4B"/>
    <w:rsid w:val="00EC286F"/>
    <w:rsid w:val="00EC2D8D"/>
    <w:rsid w:val="00EC2DC4"/>
    <w:rsid w:val="00EC3BBB"/>
    <w:rsid w:val="00EC45D6"/>
    <w:rsid w:val="00EC5F2C"/>
    <w:rsid w:val="00EC62DC"/>
    <w:rsid w:val="00EC6398"/>
    <w:rsid w:val="00EC735A"/>
    <w:rsid w:val="00EC752B"/>
    <w:rsid w:val="00EC7D0F"/>
    <w:rsid w:val="00EC7F55"/>
    <w:rsid w:val="00ED25E0"/>
    <w:rsid w:val="00ED2F96"/>
    <w:rsid w:val="00ED3315"/>
    <w:rsid w:val="00ED3D38"/>
    <w:rsid w:val="00ED3FC0"/>
    <w:rsid w:val="00ED4C87"/>
    <w:rsid w:val="00ED4C8A"/>
    <w:rsid w:val="00ED649B"/>
    <w:rsid w:val="00ED7A88"/>
    <w:rsid w:val="00EE126F"/>
    <w:rsid w:val="00EE1896"/>
    <w:rsid w:val="00EE3D71"/>
    <w:rsid w:val="00EE4740"/>
    <w:rsid w:val="00EE555B"/>
    <w:rsid w:val="00EE667B"/>
    <w:rsid w:val="00EE71B6"/>
    <w:rsid w:val="00EF0DFE"/>
    <w:rsid w:val="00EF0E83"/>
    <w:rsid w:val="00EF0FF0"/>
    <w:rsid w:val="00EF13E4"/>
    <w:rsid w:val="00EF27FE"/>
    <w:rsid w:val="00EF30C9"/>
    <w:rsid w:val="00EF31FF"/>
    <w:rsid w:val="00EF3236"/>
    <w:rsid w:val="00EF36C8"/>
    <w:rsid w:val="00EF3E15"/>
    <w:rsid w:val="00EF61A5"/>
    <w:rsid w:val="00EF668A"/>
    <w:rsid w:val="00EF69BB"/>
    <w:rsid w:val="00F00993"/>
    <w:rsid w:val="00F00D62"/>
    <w:rsid w:val="00F01E24"/>
    <w:rsid w:val="00F01E5D"/>
    <w:rsid w:val="00F02716"/>
    <w:rsid w:val="00F02C41"/>
    <w:rsid w:val="00F03D75"/>
    <w:rsid w:val="00F04091"/>
    <w:rsid w:val="00F044BD"/>
    <w:rsid w:val="00F06227"/>
    <w:rsid w:val="00F06F33"/>
    <w:rsid w:val="00F076F5"/>
    <w:rsid w:val="00F07862"/>
    <w:rsid w:val="00F0787F"/>
    <w:rsid w:val="00F079CD"/>
    <w:rsid w:val="00F07C1B"/>
    <w:rsid w:val="00F07C92"/>
    <w:rsid w:val="00F07FB6"/>
    <w:rsid w:val="00F10486"/>
    <w:rsid w:val="00F104A8"/>
    <w:rsid w:val="00F10F38"/>
    <w:rsid w:val="00F115F8"/>
    <w:rsid w:val="00F120AC"/>
    <w:rsid w:val="00F13E58"/>
    <w:rsid w:val="00F14F66"/>
    <w:rsid w:val="00F1586A"/>
    <w:rsid w:val="00F158DA"/>
    <w:rsid w:val="00F169F5"/>
    <w:rsid w:val="00F16B53"/>
    <w:rsid w:val="00F17D0D"/>
    <w:rsid w:val="00F20135"/>
    <w:rsid w:val="00F20A30"/>
    <w:rsid w:val="00F20BC8"/>
    <w:rsid w:val="00F20D17"/>
    <w:rsid w:val="00F20DF9"/>
    <w:rsid w:val="00F2104F"/>
    <w:rsid w:val="00F215B1"/>
    <w:rsid w:val="00F21E89"/>
    <w:rsid w:val="00F223E3"/>
    <w:rsid w:val="00F23012"/>
    <w:rsid w:val="00F24C44"/>
    <w:rsid w:val="00F24F88"/>
    <w:rsid w:val="00F252DA"/>
    <w:rsid w:val="00F25810"/>
    <w:rsid w:val="00F26926"/>
    <w:rsid w:val="00F3094D"/>
    <w:rsid w:val="00F318BE"/>
    <w:rsid w:val="00F32880"/>
    <w:rsid w:val="00F33297"/>
    <w:rsid w:val="00F34052"/>
    <w:rsid w:val="00F34171"/>
    <w:rsid w:val="00F343FB"/>
    <w:rsid w:val="00F344A4"/>
    <w:rsid w:val="00F34D8A"/>
    <w:rsid w:val="00F34ECF"/>
    <w:rsid w:val="00F3540C"/>
    <w:rsid w:val="00F359FE"/>
    <w:rsid w:val="00F36314"/>
    <w:rsid w:val="00F377BD"/>
    <w:rsid w:val="00F37B3C"/>
    <w:rsid w:val="00F408C5"/>
    <w:rsid w:val="00F42159"/>
    <w:rsid w:val="00F4256E"/>
    <w:rsid w:val="00F4283D"/>
    <w:rsid w:val="00F42D30"/>
    <w:rsid w:val="00F42D9D"/>
    <w:rsid w:val="00F42EE1"/>
    <w:rsid w:val="00F43EC8"/>
    <w:rsid w:val="00F43FFC"/>
    <w:rsid w:val="00F457AA"/>
    <w:rsid w:val="00F45945"/>
    <w:rsid w:val="00F45DB4"/>
    <w:rsid w:val="00F47D73"/>
    <w:rsid w:val="00F50FED"/>
    <w:rsid w:val="00F513FC"/>
    <w:rsid w:val="00F51D15"/>
    <w:rsid w:val="00F52100"/>
    <w:rsid w:val="00F52715"/>
    <w:rsid w:val="00F53965"/>
    <w:rsid w:val="00F548CD"/>
    <w:rsid w:val="00F554CC"/>
    <w:rsid w:val="00F55EE6"/>
    <w:rsid w:val="00F55F76"/>
    <w:rsid w:val="00F56757"/>
    <w:rsid w:val="00F57ADD"/>
    <w:rsid w:val="00F57DDB"/>
    <w:rsid w:val="00F60A1B"/>
    <w:rsid w:val="00F6182E"/>
    <w:rsid w:val="00F61AC1"/>
    <w:rsid w:val="00F622EC"/>
    <w:rsid w:val="00F6239A"/>
    <w:rsid w:val="00F62402"/>
    <w:rsid w:val="00F6314D"/>
    <w:rsid w:val="00F63E2A"/>
    <w:rsid w:val="00F64141"/>
    <w:rsid w:val="00F64B85"/>
    <w:rsid w:val="00F651C1"/>
    <w:rsid w:val="00F65201"/>
    <w:rsid w:val="00F653F9"/>
    <w:rsid w:val="00F65464"/>
    <w:rsid w:val="00F6589E"/>
    <w:rsid w:val="00F66BFA"/>
    <w:rsid w:val="00F66C3A"/>
    <w:rsid w:val="00F66E7F"/>
    <w:rsid w:val="00F67508"/>
    <w:rsid w:val="00F676C6"/>
    <w:rsid w:val="00F7055E"/>
    <w:rsid w:val="00F70AE3"/>
    <w:rsid w:val="00F715FD"/>
    <w:rsid w:val="00F71FC9"/>
    <w:rsid w:val="00F72FCE"/>
    <w:rsid w:val="00F7321C"/>
    <w:rsid w:val="00F7384F"/>
    <w:rsid w:val="00F73A51"/>
    <w:rsid w:val="00F73B48"/>
    <w:rsid w:val="00F7440C"/>
    <w:rsid w:val="00F74424"/>
    <w:rsid w:val="00F74D7B"/>
    <w:rsid w:val="00F74F51"/>
    <w:rsid w:val="00F750B6"/>
    <w:rsid w:val="00F76DBD"/>
    <w:rsid w:val="00F76F14"/>
    <w:rsid w:val="00F775A6"/>
    <w:rsid w:val="00F77666"/>
    <w:rsid w:val="00F803A1"/>
    <w:rsid w:val="00F80D62"/>
    <w:rsid w:val="00F81696"/>
    <w:rsid w:val="00F822FA"/>
    <w:rsid w:val="00F83620"/>
    <w:rsid w:val="00F83F95"/>
    <w:rsid w:val="00F842AD"/>
    <w:rsid w:val="00F864EF"/>
    <w:rsid w:val="00F86916"/>
    <w:rsid w:val="00F86D56"/>
    <w:rsid w:val="00F87666"/>
    <w:rsid w:val="00F87765"/>
    <w:rsid w:val="00F87FD8"/>
    <w:rsid w:val="00F90188"/>
    <w:rsid w:val="00F90222"/>
    <w:rsid w:val="00F90C64"/>
    <w:rsid w:val="00F914EB"/>
    <w:rsid w:val="00F91A0D"/>
    <w:rsid w:val="00F91A54"/>
    <w:rsid w:val="00F91B40"/>
    <w:rsid w:val="00F91B85"/>
    <w:rsid w:val="00F920C0"/>
    <w:rsid w:val="00F92245"/>
    <w:rsid w:val="00F9271E"/>
    <w:rsid w:val="00F9274D"/>
    <w:rsid w:val="00F9319E"/>
    <w:rsid w:val="00F93D92"/>
    <w:rsid w:val="00F9666E"/>
    <w:rsid w:val="00F96C99"/>
    <w:rsid w:val="00F96E98"/>
    <w:rsid w:val="00F97616"/>
    <w:rsid w:val="00F9790D"/>
    <w:rsid w:val="00F97C83"/>
    <w:rsid w:val="00FA03E9"/>
    <w:rsid w:val="00FA0475"/>
    <w:rsid w:val="00FA06C4"/>
    <w:rsid w:val="00FA1010"/>
    <w:rsid w:val="00FA1E67"/>
    <w:rsid w:val="00FA3129"/>
    <w:rsid w:val="00FA3B17"/>
    <w:rsid w:val="00FA3BC5"/>
    <w:rsid w:val="00FA4735"/>
    <w:rsid w:val="00FA5407"/>
    <w:rsid w:val="00FA5E8D"/>
    <w:rsid w:val="00FA5F3D"/>
    <w:rsid w:val="00FA6113"/>
    <w:rsid w:val="00FA7F79"/>
    <w:rsid w:val="00FB1335"/>
    <w:rsid w:val="00FB14D7"/>
    <w:rsid w:val="00FB26B1"/>
    <w:rsid w:val="00FB2A78"/>
    <w:rsid w:val="00FB3753"/>
    <w:rsid w:val="00FB399E"/>
    <w:rsid w:val="00FB4275"/>
    <w:rsid w:val="00FB5068"/>
    <w:rsid w:val="00FB556F"/>
    <w:rsid w:val="00FB5E1B"/>
    <w:rsid w:val="00FB76A8"/>
    <w:rsid w:val="00FB7F50"/>
    <w:rsid w:val="00FC168C"/>
    <w:rsid w:val="00FC1C8E"/>
    <w:rsid w:val="00FC23F8"/>
    <w:rsid w:val="00FC2A85"/>
    <w:rsid w:val="00FC2C40"/>
    <w:rsid w:val="00FC36D3"/>
    <w:rsid w:val="00FC3B87"/>
    <w:rsid w:val="00FC3D92"/>
    <w:rsid w:val="00FC40AF"/>
    <w:rsid w:val="00FC4D0B"/>
    <w:rsid w:val="00FC65C5"/>
    <w:rsid w:val="00FC6CAF"/>
    <w:rsid w:val="00FC7DD3"/>
    <w:rsid w:val="00FD0A16"/>
    <w:rsid w:val="00FD1066"/>
    <w:rsid w:val="00FD17F2"/>
    <w:rsid w:val="00FD2E8A"/>
    <w:rsid w:val="00FD332A"/>
    <w:rsid w:val="00FD47AC"/>
    <w:rsid w:val="00FD4BBD"/>
    <w:rsid w:val="00FD579D"/>
    <w:rsid w:val="00FD61B6"/>
    <w:rsid w:val="00FD6708"/>
    <w:rsid w:val="00FD71D7"/>
    <w:rsid w:val="00FD7CB3"/>
    <w:rsid w:val="00FE050D"/>
    <w:rsid w:val="00FE115C"/>
    <w:rsid w:val="00FE1232"/>
    <w:rsid w:val="00FE28A7"/>
    <w:rsid w:val="00FE31EF"/>
    <w:rsid w:val="00FE3B13"/>
    <w:rsid w:val="00FE3B82"/>
    <w:rsid w:val="00FE3D7D"/>
    <w:rsid w:val="00FE5456"/>
    <w:rsid w:val="00FE5988"/>
    <w:rsid w:val="00FE6345"/>
    <w:rsid w:val="00FE68CB"/>
    <w:rsid w:val="00FE69D4"/>
    <w:rsid w:val="00FE6AE4"/>
    <w:rsid w:val="00FE6DCF"/>
    <w:rsid w:val="00FE7A31"/>
    <w:rsid w:val="00FF0841"/>
    <w:rsid w:val="00FF1E5B"/>
    <w:rsid w:val="00FF22D2"/>
    <w:rsid w:val="00FF2451"/>
    <w:rsid w:val="00FF2843"/>
    <w:rsid w:val="00FF3D79"/>
    <w:rsid w:val="00FF4A7C"/>
    <w:rsid w:val="00FF4E99"/>
    <w:rsid w:val="00FF58AA"/>
    <w:rsid w:val="00FF6431"/>
    <w:rsid w:val="00FF66D4"/>
    <w:rsid w:val="00FF6BC0"/>
    <w:rsid w:val="00FF78B0"/>
    <w:rsid w:val="00FF78D2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E42398F"/>
  <w15:docId w15:val="{AE4588B6-BBAF-4713-852E-F9D6CEF3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aditional Arabic" w:eastAsia="Calibri" w:hAnsi="Traditional Arabic" w:cs="Traditional Arabic"/>
        <w:sz w:val="28"/>
        <w:szCs w:val="28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AE9"/>
    <w:pPr>
      <w:bidi/>
      <w:spacing w:line="276" w:lineRule="auto"/>
    </w:pPr>
    <w:rPr>
      <w:rFonts w:cs="IRLot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7163"/>
    <w:pPr>
      <w:keepNext/>
      <w:spacing w:before="120"/>
      <w:outlineLvl w:val="0"/>
    </w:pPr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163"/>
    <w:pPr>
      <w:keepNext/>
      <w:spacing w:before="240" w:after="60"/>
      <w:outlineLvl w:val="1"/>
    </w:pPr>
    <w:rPr>
      <w:rFonts w:ascii="Cambria" w:eastAsia="Times New Roman" w:hAnsi="Cambria" w:cs="B Titr"/>
      <w:b/>
      <w:i/>
      <w:color w:val="0000FE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163"/>
    <w:pPr>
      <w:keepNext/>
      <w:spacing w:before="240" w:after="60"/>
      <w:outlineLvl w:val="2"/>
    </w:pPr>
    <w:rPr>
      <w:rFonts w:ascii="Cambria" w:eastAsia="Times New Roman" w:hAnsi="Cambria" w:cs="B Titr"/>
      <w:b/>
      <w:color w:val="0000F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7163"/>
    <w:pPr>
      <w:keepNext/>
      <w:spacing w:before="240" w:after="60"/>
      <w:outlineLvl w:val="3"/>
    </w:pPr>
    <w:rPr>
      <w:rFonts w:eastAsia="Times New Roman" w:cs="B Titr"/>
      <w:b/>
      <w:color w:val="0000FC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7163"/>
    <w:pPr>
      <w:spacing w:before="240" w:after="60"/>
      <w:outlineLvl w:val="4"/>
    </w:pPr>
    <w:rPr>
      <w:rFonts w:eastAsia="Times New Roman" w:cs="B Titr"/>
      <w:b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7163"/>
    <w:pPr>
      <w:spacing w:before="240" w:after="60"/>
      <w:outlineLvl w:val="5"/>
    </w:pPr>
    <w:rPr>
      <w:rFonts w:eastAsia="Times New Roman" w:cs="B Titr"/>
      <w:b/>
      <w:color w:val="0000FA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7163"/>
    <w:pPr>
      <w:spacing w:before="240" w:after="60"/>
      <w:outlineLvl w:val="6"/>
    </w:pPr>
    <w:rPr>
      <w:rFonts w:eastAsia="Times New Roman" w:cs="B Titr"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7163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7163"/>
    <w:pPr>
      <w:spacing w:before="240" w:after="60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67163"/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67163"/>
    <w:rPr>
      <w:rFonts w:ascii="Cambria" w:eastAsia="Times New Roman" w:hAnsi="Cambria" w:cs="B Titr"/>
      <w:b/>
      <w:i/>
      <w:color w:val="0000FE"/>
      <w:szCs w:val="32"/>
    </w:rPr>
  </w:style>
  <w:style w:type="character" w:customStyle="1" w:styleId="Heading3Char">
    <w:name w:val="Heading 3 Char"/>
    <w:link w:val="Heading3"/>
    <w:uiPriority w:val="9"/>
    <w:rsid w:val="00167163"/>
    <w:rPr>
      <w:rFonts w:ascii="Cambria" w:eastAsia="Times New Roman" w:hAnsi="Cambria" w:cs="B Titr"/>
      <w:b/>
      <w:color w:val="0000FD"/>
      <w:sz w:val="26"/>
    </w:rPr>
  </w:style>
  <w:style w:type="character" w:customStyle="1" w:styleId="Heading4Char">
    <w:name w:val="Heading 4 Char"/>
    <w:link w:val="Heading4"/>
    <w:uiPriority w:val="9"/>
    <w:rsid w:val="00167163"/>
    <w:rPr>
      <w:rFonts w:eastAsia="Times New Roman" w:cs="B Titr"/>
      <w:b/>
      <w:color w:val="0000FC"/>
      <w:szCs w:val="24"/>
    </w:rPr>
  </w:style>
  <w:style w:type="character" w:customStyle="1" w:styleId="Heading5Char">
    <w:name w:val="Heading 5 Char"/>
    <w:link w:val="Heading5"/>
    <w:uiPriority w:val="9"/>
    <w:rsid w:val="00167163"/>
    <w:rPr>
      <w:rFonts w:eastAsia="Times New Roman" w:cs="B Titr"/>
      <w:b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167163"/>
    <w:rPr>
      <w:rFonts w:eastAsia="Times New Roman" w:cs="B Titr"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167163"/>
    <w:rPr>
      <w:rFonts w:eastAsia="Times New Roman" w:cs="B Titr"/>
      <w:b/>
      <w:color w:val="0000FA"/>
      <w:szCs w:val="24"/>
    </w:rPr>
  </w:style>
  <w:style w:type="character" w:customStyle="1" w:styleId="Heading8Char">
    <w:name w:val="Heading 8 Char"/>
    <w:link w:val="Heading8"/>
    <w:uiPriority w:val="9"/>
    <w:rsid w:val="00167163"/>
    <w:rPr>
      <w:rFonts w:eastAsia="Times New Roman" w:cs="B Titr"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167163"/>
    <w:rPr>
      <w:rFonts w:ascii="Cambria" w:eastAsia="Times New Roman" w:hAnsi="Cambria" w:cs="B Titr"/>
      <w:color w:val="0000F7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a">
    <w:name w:val="نظر سایر علما"/>
    <w:basedOn w:val="Normal"/>
    <w:rsid w:val="006162A2"/>
    <w:rPr>
      <w:color w:val="000080"/>
    </w:rPr>
  </w:style>
  <w:style w:type="paragraph" w:customStyle="1" w:styleId="a0">
    <w:name w:val="متن نظر استاد"/>
    <w:basedOn w:val="Normal"/>
    <w:rsid w:val="00B43169"/>
    <w:rPr>
      <w:color w:val="632423" w:themeColor="accent2" w:themeShade="80"/>
    </w:rPr>
  </w:style>
  <w:style w:type="character" w:styleId="Emphasis">
    <w:name w:val="Emphasis"/>
    <w:aliases w:val="موضوع"/>
    <w:basedOn w:val="DefaultParagraphFont"/>
    <w:uiPriority w:val="20"/>
    <w:rsid w:val="00F73B48"/>
    <w:rPr>
      <w:rFonts w:cs="B Titr"/>
      <w:bCs/>
      <w:i/>
      <w:iCs w:val="0"/>
      <w:color w:val="0000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1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qFormat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">
    <w:name w:val="Heading 10"/>
    <w:basedOn w:val="Normal"/>
    <w:link w:val="Heading10Char"/>
    <w:qFormat/>
    <w:rsid w:val="003848D8"/>
    <w:rPr>
      <w:color w:val="FF0000"/>
    </w:rPr>
  </w:style>
  <w:style w:type="character" w:customStyle="1" w:styleId="Heading10Char">
    <w:name w:val="Heading 10 Char"/>
    <w:basedOn w:val="DefaultParagraphFont"/>
    <w:link w:val="Heading10"/>
    <w:rsid w:val="003848D8"/>
    <w:rPr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8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D08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نقل قول"/>
    <w:basedOn w:val="DefaultParagraphFont"/>
    <w:uiPriority w:val="1"/>
    <w:qFormat/>
    <w:rsid w:val="00844503"/>
    <w:rPr>
      <w:rFonts w:ascii="Times New Roman" w:hAnsi="Times New Roman"/>
      <w:i/>
      <w:color w:val="CC3300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81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D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D3E"/>
    <w:rPr>
      <w:rFonts w:cs="IRLotu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D3E"/>
    <w:rPr>
      <w:rFonts w:cs="IRLotus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D8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D8F"/>
    <w:rPr>
      <w:rFonts w:cs="IRLotu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E5D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6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603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17283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869048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1745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7272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786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682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8047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7529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6096128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04344140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5910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0959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3344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  <w:div w:id="136945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3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441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866791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38345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0714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5137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958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864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483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287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3939894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8999695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9462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923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714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  <w:div w:id="4915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4B6B9-4F65-4202-84D4-CADF5673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</Template>
  <TotalTime>287</TotalTime>
  <Pages>14</Pages>
  <Words>4265</Words>
  <Characters>24316</Characters>
  <Application>Microsoft Office Word</Application>
  <DocSecurity>0</DocSecurity>
  <Lines>202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Manager>eshia.ir</Manager>
  <Company>مدرسه فقاهت</Company>
  <LinksUpToDate>false</LinksUpToDate>
  <CharactersWithSpaces>28524</CharactersWithSpaces>
  <SharedDoc>false</SharedDoc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تقریر دروس خارج</dc:subject>
  <dc:creator>Server2016</dc:creator>
  <cp:keywords/>
  <dc:description/>
  <cp:lastModifiedBy>احمد حسنی</cp:lastModifiedBy>
  <cp:revision>11</cp:revision>
  <cp:lastPrinted>2025-03-17T14:08:00Z</cp:lastPrinted>
  <dcterms:created xsi:type="dcterms:W3CDTF">2025-03-15T19:06:00Z</dcterms:created>
  <dcterms:modified xsi:type="dcterms:W3CDTF">2025-04-05T14:37:00Z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cher">
    <vt:lpwstr>سيد محمد جواد شبيري</vt:lpwstr>
  </property>
  <property fmtid="{D5CDD505-2E9C-101B-9397-08002B2CF9AE}" pid="3" name="writer">
    <vt:lpwstr>مسعود عطارمنش</vt:lpwstr>
  </property>
  <property fmtid="{D5CDD505-2E9C-101B-9397-08002B2CF9AE}" pid="4" name="courseName">
    <vt:lpwstr>اصول</vt:lpwstr>
  </property>
  <property fmtid="{D5CDD505-2E9C-101B-9397-08002B2CF9AE}" pid="5" name="tarikh">
    <vt:lpwstr>14020806</vt:lpwstr>
  </property>
  <property fmtid="{D5CDD505-2E9C-101B-9397-08002B2CF9AE}" pid="6" name="SpecialTopic">
    <vt:lpwstr>اقسام الوضع</vt:lpwstr>
  </property>
  <property fmtid="{D5CDD505-2E9C-101B-9397-08002B2CF9AE}" pid="7" name="PublicTopic">
    <vt:lpwstr>الوضع</vt:lpwstr>
  </property>
  <property fmtid="{D5CDD505-2E9C-101B-9397-08002B2CF9AE}" pid="8" name="TotalTopic">
    <vt:lpwstr>المقدمة</vt:lpwstr>
  </property>
  <property fmtid="{D5CDD505-2E9C-101B-9397-08002B2CF9AE}" pid="9" name="taqrirNum">
    <vt:lpwstr>021</vt:lpwstr>
  </property>
  <property fmtid="{D5CDD505-2E9C-101B-9397-08002B2CF9AE}" pid="10" name="Day">
    <vt:lpwstr>شنبه</vt:lpwstr>
  </property>
</Properties>
</file>