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D4515" w14:textId="77777777" w:rsidR="00FA3287" w:rsidRDefault="00FA3287" w:rsidP="00FA3287">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حاج سید محمد جواد شبیری</w:t>
      </w:r>
    </w:p>
    <w:p w14:paraId="608FEDC6" w14:textId="77777777" w:rsidR="00FA3287" w:rsidRDefault="00FA3287" w:rsidP="00FA3287">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بحث: زکات</w:t>
      </w:r>
    </w:p>
    <w:p w14:paraId="0CA1B926" w14:textId="2DF8E2BC" w:rsidR="00FA3287" w:rsidRDefault="00FA3287" w:rsidP="00FA3287">
      <w:pPr>
        <w:widowControl/>
        <w:autoSpaceDE w:val="0"/>
        <w:autoSpaceDN w:val="0"/>
        <w:adjustRightInd w:val="0"/>
        <w:jc w:val="both"/>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140307</w:t>
      </w:r>
      <w:r>
        <w:rPr>
          <w:rFonts w:ascii="IRANSans" w:hAnsi="IRANSans" w:cs="IRANSans" w:hint="cs"/>
          <w:b/>
          <w:bCs/>
          <w:color w:val="C00000"/>
          <w:sz w:val="28"/>
          <w:shd w:val="clear" w:color="auto" w:fill="FFFFFF"/>
          <w:rtl/>
          <w:lang w:val="x-none"/>
        </w:rPr>
        <w:t>1</w:t>
      </w:r>
      <w:r>
        <w:rPr>
          <w:rFonts w:ascii="IRANSans" w:hAnsi="IRANSans" w:cs="IRANSans" w:hint="cs"/>
          <w:b/>
          <w:bCs/>
          <w:color w:val="C00000"/>
          <w:sz w:val="28"/>
          <w:shd w:val="clear" w:color="auto" w:fill="FFFFFF"/>
          <w:rtl/>
          <w:lang w:val="x-none"/>
        </w:rPr>
        <w:t>4</w:t>
      </w:r>
      <w:bookmarkStart w:id="0" w:name="_GoBack"/>
      <w:bookmarkEnd w:id="0"/>
    </w:p>
    <w:p w14:paraId="3348A6B8" w14:textId="77777777" w:rsidR="00FA3287" w:rsidRDefault="00FA3287" w:rsidP="00FA3287">
      <w:pPr>
        <w:widowControl/>
        <w:autoSpaceDE w:val="0"/>
        <w:autoSpaceDN w:val="0"/>
        <w:adjustRightInd w:val="0"/>
        <w:jc w:val="both"/>
        <w:rPr>
          <w:rFonts w:ascii="IRANSans" w:hAnsi="IRANSans" w:cs="IRANSans"/>
          <w:b/>
          <w:bCs/>
          <w:color w:val="C00000"/>
          <w:sz w:val="28"/>
          <w:shd w:val="clear" w:color="auto" w:fill="FFFFFF"/>
          <w:rtl/>
          <w:lang w:val="x-none"/>
        </w:rPr>
      </w:pPr>
      <w:r>
        <w:rPr>
          <w:rFonts w:ascii="IRANSans" w:hAnsi="IRANSans" w:cs="IRANSans"/>
          <w:b/>
          <w:bCs/>
          <w:color w:val="C00000"/>
          <w:sz w:val="28"/>
          <w:shd w:val="clear" w:color="auto" w:fill="FFFFFF"/>
          <w:rtl/>
          <w:lang w:val="x-none"/>
        </w:rPr>
        <w:t>متن خام</w:t>
      </w:r>
    </w:p>
    <w:p w14:paraId="0530B85D" w14:textId="77777777" w:rsidR="00FA3287" w:rsidRDefault="00FA3287" w:rsidP="00FA3287">
      <w:pPr>
        <w:widowControl/>
        <w:autoSpaceDE w:val="0"/>
        <w:autoSpaceDN w:val="0"/>
        <w:adjustRightInd w:val="0"/>
        <w:jc w:val="both"/>
        <w:rPr>
          <w:rFonts w:ascii="IRANSans" w:hAnsi="IRANSans" w:cs="IRANSans"/>
          <w:color w:val="008000"/>
          <w:sz w:val="28"/>
          <w:shd w:val="clear" w:color="auto" w:fill="FFFFFF"/>
          <w:lang w:val="x-none"/>
        </w:rPr>
      </w:pPr>
      <w:r>
        <w:rPr>
          <w:rFonts w:ascii="IRANSans" w:hAnsi="IRANSans" w:cs="IRANSans"/>
          <w:color w:val="008000"/>
          <w:sz w:val="28"/>
          <w:shd w:val="clear" w:color="auto" w:fill="FFFFFF"/>
          <w:rtl/>
          <w:lang w:val="x-none"/>
        </w:rPr>
        <w:t>اعوذ بالله من الشیطان الرجیم</w:t>
      </w:r>
    </w:p>
    <w:p w14:paraId="391D8142" w14:textId="77777777" w:rsidR="00FA3287" w:rsidRDefault="00FA3287" w:rsidP="00FA3287">
      <w:pPr>
        <w:widowControl/>
        <w:autoSpaceDE w:val="0"/>
        <w:autoSpaceDN w:val="0"/>
        <w:adjustRightInd w:val="0"/>
        <w:jc w:val="both"/>
        <w:rPr>
          <w:rFonts w:ascii="IRMitra" w:hAnsi="IRMitra" w:cs="IRMitra"/>
          <w:sz w:val="28"/>
        </w:rPr>
      </w:pPr>
      <w:r>
        <w:rPr>
          <w:rFonts w:ascii="IRANSans" w:hAnsi="IRANSans" w:cs="IRANSans"/>
          <w:color w:val="008000"/>
          <w:sz w:val="28"/>
          <w:shd w:val="clear" w:color="auto" w:fill="FFFFFF"/>
          <w:rtl/>
          <w:lang w:val="x-none"/>
        </w:rPr>
        <w:t>بسم الله الرحمن الرحیم و به نستعین انه خیر ناصر و معین الحمد لله رب العالمین و صلی الله علی سیدنا و نبینا محمد و آله الطاهرین و لعن علی اعدائهم اجمعین من الان الی قیام یوم الدین.</w:t>
      </w:r>
    </w:p>
    <w:p w14:paraId="38A2EDA6" w14:textId="2344C874" w:rsidR="009E514A" w:rsidRDefault="00BD06A0" w:rsidP="00C424A5">
      <w:pPr>
        <w:rPr>
          <w:rtl/>
        </w:rPr>
      </w:pPr>
      <w:r>
        <w:rPr>
          <w:rFonts w:hint="cs"/>
          <w:rtl/>
        </w:rPr>
        <w:t>در مورد علی الید صحبت بود</w:t>
      </w:r>
      <w:r w:rsidR="00477BFE">
        <w:rPr>
          <w:rFonts w:hint="cs"/>
          <w:rtl/>
        </w:rPr>
        <w:t xml:space="preserve">، علی الید اوّلین بار این در کتب عامه مطرح شده و در کتب حدیث خاصه علی الید وارد نشده. در خاصه اوّلین بار در انتصار سید مرتضی هست به تناسب بحث اینکه آیا صانع‌ها ضامن هستند یا ضامن نیستند ایشان می‌خواهد بگوید صانعی که </w:t>
      </w:r>
      <w:r w:rsidR="000F4814">
        <w:rPr>
          <w:rFonts w:hint="cs"/>
          <w:rtl/>
        </w:rPr>
        <w:t xml:space="preserve">یک عینی را گرفته برایش تعمیر کند بعد آن عین خراب می‌شود این ضامن است، می‌گوید و مما یمکن ان یعارضوا، یعنی عامه، به لانه موجود فی روایاتهم و کتبهم ما یروونه عن النبی صلی الله علیه و آله و سلم من قوله علی الید ما اخذت حتی تودیه و هذا یقتضی </w:t>
      </w:r>
      <w:r w:rsidR="00DB74B4">
        <w:rPr>
          <w:rFonts w:hint="cs"/>
          <w:rtl/>
        </w:rPr>
        <w:t xml:space="preserve">ضمان السنّی علی کل حال و اذا خصصوه، احتاجوا الی دلیل و لا دلیل لهم علی ذلک. که صحبت این بود که این استدلال استدلال جدلی است، </w:t>
      </w:r>
      <w:r w:rsidR="00747DA7">
        <w:rPr>
          <w:rFonts w:hint="cs"/>
          <w:rtl/>
        </w:rPr>
        <w:t>خود عباراتش هم روشن است، علی الید در خلاف همه جاهایی که استدلال شده همراه با یک دلیل دیگر هست که به تنها</w:t>
      </w:r>
      <w:r w:rsidR="00900E8F">
        <w:rPr>
          <w:rFonts w:hint="cs"/>
          <w:rtl/>
        </w:rPr>
        <w:t>یی هیچ جا استدلال نشده حالا با اجماع یا غیر اجماع به آن ادله تمسک شده. خلاف، جلد ۳، صفحۀ ۲۲۸، ۴۰۸، ۴۰۹؛ جلد ۴، صفحۀ ۱۷۴؛ و مبسوط، جلد ۳، صفحۀ ۵۹؛ و جلد ۴، صفحۀ ۱۳۲.</w:t>
      </w:r>
    </w:p>
    <w:p w14:paraId="1EBEF237" w14:textId="09DA8268" w:rsidR="00900E8F" w:rsidRDefault="00900E8F" w:rsidP="00C424A5">
      <w:pPr>
        <w:rPr>
          <w:rtl/>
        </w:rPr>
      </w:pPr>
      <w:r>
        <w:rPr>
          <w:rFonts w:hint="cs"/>
          <w:rtl/>
        </w:rPr>
        <w:t>همچنین در، تقریبا حالا اوّلین کسی که به این روایت تمسک کرده</w:t>
      </w:r>
      <w:r w:rsidR="00230557">
        <w:rPr>
          <w:rFonts w:hint="cs"/>
          <w:rtl/>
        </w:rPr>
        <w:t>، نه آن هم باز با استدلال، به تنهایی اوّلین کسی که تمسک کرده ابن ادریس در سرائر است، بعد از سید مرتضی</w:t>
      </w:r>
      <w:r w:rsidR="00BB39BC">
        <w:rPr>
          <w:rFonts w:hint="cs"/>
          <w:rtl/>
        </w:rPr>
        <w:t xml:space="preserve"> در فقه القرآن راوندی هم جلد ۲، صفحۀ ۷۴ در اثبات اینکه مغصوب را باید رد کرد به علی الید تمسک کرده البته یک روایت دیگری هم ضمیمه‌اش کرده، البته بحث لزوم رد مغصوب و اینها، اینها خیلی شاهد بر این نیست که علی الید را از جهت سندی معتبر می‌دانند، اینها چیزهایی هست که عقلایی‌اش هم همین هست ممکن است به اعتبار توافقش با سیرۀ عقلا و امثال اینها این روایات را بهش استناد می‌کنند.</w:t>
      </w:r>
    </w:p>
    <w:p w14:paraId="32EE6176" w14:textId="502240D4" w:rsidR="00AE35FF" w:rsidRDefault="00AE35FF" w:rsidP="00C424A5">
      <w:pPr>
        <w:rPr>
          <w:rtl/>
        </w:rPr>
      </w:pPr>
      <w:r>
        <w:rPr>
          <w:rFonts w:hint="cs"/>
          <w:rtl/>
        </w:rPr>
        <w:t>مرحوم ابن زهره در غنیه دو بار به این روایت تمسک کرده، یکی در صفحۀ ۲۸۰</w:t>
      </w:r>
      <w:r w:rsidR="00C33E39">
        <w:rPr>
          <w:rFonts w:hint="cs"/>
          <w:rtl/>
        </w:rPr>
        <w:t>:</w:t>
      </w:r>
    </w:p>
    <w:p w14:paraId="4F79A2DB" w14:textId="58D7F637" w:rsidR="00C33E39" w:rsidRDefault="00C33E39" w:rsidP="00C33E39">
      <w:pPr>
        <w:rPr>
          <w:rtl/>
        </w:rPr>
      </w:pPr>
      <w:r>
        <w:rPr>
          <w:rFonts w:hint="cs"/>
          <w:rtl/>
        </w:rPr>
        <w:t>«</w:t>
      </w:r>
      <w:r w:rsidRPr="00C33E39">
        <w:rPr>
          <w:rFonts w:hint="cs"/>
          <w:rtl/>
        </w:rPr>
        <w:t>يحتج على المخالف بقوله عليه السلام: على اليد ما قبضت حتى تؤدي،</w:t>
      </w:r>
      <w:r>
        <w:rPr>
          <w:rFonts w:hint="cs"/>
          <w:rtl/>
        </w:rPr>
        <w:t>»</w:t>
      </w:r>
    </w:p>
    <w:p w14:paraId="553A9430" w14:textId="54152042" w:rsidR="00C33E39" w:rsidRDefault="00C33E39" w:rsidP="00C33E39">
      <w:pPr>
        <w:rPr>
          <w:rtl/>
        </w:rPr>
      </w:pPr>
      <w:r>
        <w:rPr>
          <w:rFonts w:hint="cs"/>
          <w:rtl/>
        </w:rPr>
        <w:t>یک نکته‌ای را عرض بکنم دیدم</w:t>
      </w:r>
      <w:r w:rsidR="00CF521B">
        <w:rPr>
          <w:rFonts w:hint="cs"/>
          <w:rtl/>
        </w:rPr>
        <w:t xml:space="preserve"> بعضی از آقایان که یک جایی اخذت هست یک جایی قبضت هست این را به عنوان تشویش در روایت تلقی کردند، اینها که تشویش نیست فوقش نقل به معناست، نقل به معنا که مشکلی در روایت نیست.</w:t>
      </w:r>
    </w:p>
    <w:p w14:paraId="77206E7A" w14:textId="77777777" w:rsidR="00375D16" w:rsidRDefault="009B632E" w:rsidP="00375D16">
      <w:pPr>
        <w:rPr>
          <w:rtl/>
        </w:rPr>
      </w:pPr>
      <w:r>
        <w:rPr>
          <w:rFonts w:hint="cs"/>
          <w:rtl/>
        </w:rPr>
        <w:t>«</w:t>
      </w:r>
      <w:r w:rsidRPr="00C33E39">
        <w:rPr>
          <w:rFonts w:hint="cs"/>
          <w:rtl/>
        </w:rPr>
        <w:t>على اليد ما قبضت حتى تؤدي</w:t>
      </w:r>
      <w:r>
        <w:rPr>
          <w:rFonts w:hint="cs"/>
          <w:rtl/>
        </w:rPr>
        <w:t>» دارد ولی «</w:t>
      </w:r>
      <w:r w:rsidRPr="00C33E39">
        <w:rPr>
          <w:rFonts w:hint="cs"/>
          <w:rtl/>
        </w:rPr>
        <w:t>يحتج على المخالف</w:t>
      </w:r>
      <w:r>
        <w:rPr>
          <w:rFonts w:hint="cs"/>
          <w:rtl/>
        </w:rPr>
        <w:t xml:space="preserve">» دارد، از این روشن‌تر عبارت صفحۀ ۲۸۹ هست، می‌گوید: </w:t>
      </w:r>
      <w:r w:rsidR="00375D16">
        <w:rPr>
          <w:rFonts w:hint="cs"/>
          <w:rtl/>
        </w:rPr>
        <w:t>«</w:t>
      </w:r>
      <w:r w:rsidR="00375D16" w:rsidRPr="00375D16">
        <w:rPr>
          <w:rFonts w:hint="cs"/>
          <w:rtl/>
        </w:rPr>
        <w:t>يدل على</w:t>
      </w:r>
      <w:r w:rsidR="00375D16">
        <w:rPr>
          <w:rFonts w:hint="cs"/>
          <w:rtl/>
        </w:rPr>
        <w:t xml:space="preserve"> </w:t>
      </w:r>
      <w:r w:rsidR="00375D16" w:rsidRPr="00375D16">
        <w:rPr>
          <w:rFonts w:hint="cs"/>
          <w:rtl/>
        </w:rPr>
        <w:t>ذلك الإجماع الماضي ذكره، و يحتج على المخالف بقوله عليه السلام: على اليد ما أخذت حتى تؤديه</w:t>
      </w:r>
      <w:r w:rsidR="00375D16">
        <w:rPr>
          <w:rFonts w:hint="cs"/>
          <w:rtl/>
        </w:rPr>
        <w:t>»</w:t>
      </w:r>
    </w:p>
    <w:p w14:paraId="23B84500" w14:textId="621B6F81" w:rsidR="00375D16" w:rsidRDefault="00375D16" w:rsidP="00375D16">
      <w:pPr>
        <w:rPr>
          <w:rtl/>
        </w:rPr>
      </w:pPr>
      <w:r>
        <w:rPr>
          <w:rFonts w:hint="cs"/>
          <w:rtl/>
        </w:rPr>
        <w:t xml:space="preserve">استدلالی که خودش می‌کند اجماع است ولی یحتج علی المخالف را به عنوان جنبۀ جدلی بودنش خیلی </w:t>
      </w:r>
      <w:r>
        <w:rPr>
          <w:rFonts w:hint="cs"/>
          <w:rtl/>
        </w:rPr>
        <w:lastRenderedPageBreak/>
        <w:t>روشن است.</w:t>
      </w:r>
    </w:p>
    <w:p w14:paraId="5A5CB7B1" w14:textId="20B6219B" w:rsidR="00375D16" w:rsidRDefault="00375D16" w:rsidP="00375D16">
      <w:pPr>
        <w:rPr>
          <w:rtl/>
        </w:rPr>
      </w:pPr>
      <w:r>
        <w:rPr>
          <w:rFonts w:hint="cs"/>
          <w:rtl/>
        </w:rPr>
        <w:t>مرحوم ابن ادریس در سرائر</w:t>
      </w:r>
      <w:r w:rsidR="00937835">
        <w:rPr>
          <w:rFonts w:hint="cs"/>
          <w:rtl/>
        </w:rPr>
        <w:t xml:space="preserve"> چند جا به این استدلال کرده، جلد ۲، صفحۀ ۸۷، ۴۲۵، ۴۳۷، ۴۶۳، ۴۸۴، ولی یک جا هم تعبیر کرده یحتج علی المخالف بقوله علیه السلام علی الید که سرائر، جلد ۲، صفحۀ ۴۸۱ است. الآن یادم رفت نگاه کنم ببینم این همان عبارت غنیه هست یا عبارت دیگری هست، </w:t>
      </w:r>
      <w:r w:rsidR="000F3C59">
        <w:rPr>
          <w:rFonts w:hint="cs"/>
          <w:rtl/>
        </w:rPr>
        <w:t xml:space="preserve">چون </w:t>
      </w:r>
      <w:r w:rsidR="00937835">
        <w:rPr>
          <w:rFonts w:hint="cs"/>
          <w:rtl/>
        </w:rPr>
        <w:t>سرائر از غنیۀ ابن زهره</w:t>
      </w:r>
      <w:r w:rsidR="000F3C59">
        <w:rPr>
          <w:rFonts w:hint="cs"/>
          <w:rtl/>
        </w:rPr>
        <w:t xml:space="preserve"> منقولاتی دارد و یکی از منابع سرائر ظاهرا غنیۀ ابن زهره بوده. بعد از اینها هم مواردی که </w:t>
      </w:r>
      <w:r w:rsidR="007A7876">
        <w:rPr>
          <w:rFonts w:hint="cs"/>
          <w:rtl/>
        </w:rPr>
        <w:t>مطالبش را عرض کردم، آدرس‌هایش را هم دادم فقط یک نکته‌ای عرض کنم آن رسائل تسع محقق که گفتم علی الید ما اخذت حتی تودیه این را به روایت نسبت نداده به خود همین استدلال کرده علی الید ما اخذت استدلال کرده که پیداست ناظر به همان روایت هست ولی صریحا روایت را نیاورده. اینجا علامۀ حلی در یک مورد دو تا روایت نقل می‌کند</w:t>
      </w:r>
      <w:r w:rsidR="002B6F24">
        <w:rPr>
          <w:rFonts w:hint="cs"/>
          <w:rtl/>
        </w:rPr>
        <w:t xml:space="preserve">، در مختلف، علامۀ حلی در یک موردی دو تا روایت را آورده یکی‌اش علی الید هست یکی‌اش ما رواه وهب، در علی الید اشکال سندی نکرده در روایت وهب اشکال سندی کرده، ممکن است بگوییم این یعنی اینکه روایت را پذیرفته، این هست، مختلف، جلد ۶، صفحۀ ۷۱. قدیمی‌ترین چیز روشنی که پذیرش </w:t>
      </w:r>
      <w:r w:rsidR="00A04CD9">
        <w:rPr>
          <w:rFonts w:hint="cs"/>
          <w:rtl/>
        </w:rPr>
        <w:t>روایت هست مال علامه است ولی اینها شاهد بر اینکه یک منبعی چیزی در اختیارشان بوده که به ما نرسیده نیست و مجرد استدلال علامه دلیل بر صحت سند این روایت نیست.</w:t>
      </w:r>
    </w:p>
    <w:p w14:paraId="78E87F55" w14:textId="22654A89" w:rsidR="00A04CD9" w:rsidRPr="00A04CD9" w:rsidRDefault="00A04CD9" w:rsidP="00A04CD9">
      <w:pPr>
        <w:rPr>
          <w:rtl/>
        </w:rPr>
      </w:pPr>
      <w:r w:rsidRPr="00A04CD9">
        <w:rPr>
          <w:rFonts w:hint="cs"/>
          <w:b/>
          <w:bCs/>
          <w:rtl/>
        </w:rPr>
        <w:t>شاگرد:</w:t>
      </w:r>
      <w:r w:rsidRPr="00A04CD9">
        <w:rPr>
          <w:rFonts w:hint="cs"/>
          <w:rtl/>
        </w:rPr>
        <w:t xml:space="preserve"> </w:t>
      </w:r>
      <w:r>
        <w:rPr>
          <w:rFonts w:hint="cs"/>
          <w:rtl/>
        </w:rPr>
        <w:t>این کلام ابن جنید نیست؟</w:t>
      </w:r>
    </w:p>
    <w:p w14:paraId="0A69D0B9" w14:textId="670DB86F" w:rsidR="00A04CD9" w:rsidRDefault="00A04CD9" w:rsidP="00A04CD9">
      <w:pPr>
        <w:rPr>
          <w:rtl/>
        </w:rPr>
      </w:pPr>
      <w:r w:rsidRPr="00A04CD9">
        <w:rPr>
          <w:rFonts w:hint="cs"/>
          <w:b/>
          <w:bCs/>
          <w:rtl/>
        </w:rPr>
        <w:t>استاد:</w:t>
      </w:r>
      <w:r w:rsidRPr="00A04CD9">
        <w:rPr>
          <w:rFonts w:hint="cs"/>
          <w:rtl/>
        </w:rPr>
        <w:t xml:space="preserve"> </w:t>
      </w:r>
      <w:r>
        <w:rPr>
          <w:rFonts w:hint="cs"/>
          <w:rtl/>
        </w:rPr>
        <w:t xml:space="preserve">حالا صبر کنید. علامۀ حلی ممکن است توهم بشود که قبل از </w:t>
      </w:r>
      <w:r w:rsidR="008F6100">
        <w:rPr>
          <w:rFonts w:hint="cs"/>
          <w:rtl/>
        </w:rPr>
        <w:t>این، یعنی توهم بشود که قبل از این ابن ادریس اشخاص دیگری هم به این روایت از شیعه تمسک کرده باشند، یکی سید مرتضی هست در یک عبارت دیگری در امتثال، ممکن است کسی بگوید که آن معلوم نیست جنبۀ جدلی داشته باشد، در انتصار، صفحۀ ۳۱۷ در بحث اینکه آیا طلاق پیشش طرف بگوید که مثلا دست زنم را طلاق دادم، سر زنم را طلاق دادم، بدن زنم را طلاق دادم، طلاق را معلق بکند به جزء من المرأة، این یک بحثی هست. ابوحنیفه تفصیل قائل شده بین اینکه مثلا از اجزای رئیسی اگر باشد با اجزای غیر رئیسی بعد سر و اینها باشد می‌گوید اشکالی ندارد ولی دست و اینها باشد اینها اشکال دارد. ایشان بحث می‌کند که نه اینها درست نیست، بعد می‌گوید این تفصیلی که شما قائل شدید که بین سر و دست تفصیل قائل شدید این دست اگر بحث مجاز باشد مجازا گاهی اوقات از کلمۀ دست کل بدن اراده می‌شود، روایت علی الید ما اخذت را آورده</w:t>
      </w:r>
      <w:r w:rsidR="00105762">
        <w:rPr>
          <w:rFonts w:hint="cs"/>
          <w:rtl/>
        </w:rPr>
        <w:t>:</w:t>
      </w:r>
    </w:p>
    <w:p w14:paraId="548E0342" w14:textId="5C00B1F5" w:rsidR="00105762" w:rsidRDefault="00C0488E" w:rsidP="00C0488E">
      <w:pPr>
        <w:rPr>
          <w:rtl/>
        </w:rPr>
      </w:pPr>
      <w:r>
        <w:rPr>
          <w:rFonts w:hint="cs"/>
          <w:rtl/>
        </w:rPr>
        <w:t>«</w:t>
      </w:r>
      <w:r w:rsidRPr="00C0488E">
        <w:rPr>
          <w:rFonts w:hint="cs"/>
          <w:rtl/>
        </w:rPr>
        <w:t>لأن اليد قد يعبر بها أيضا عن جميع البدن، لأنهم رووا عن النبي (صلى الله عليه و آله) أنه قال: على اليد ما أخذت حتى ترده، و أراد به الجملة</w:t>
      </w:r>
      <w:r w:rsidR="00105762">
        <w:rPr>
          <w:rFonts w:hint="cs"/>
          <w:rtl/>
        </w:rPr>
        <w:t>»</w:t>
      </w:r>
    </w:p>
    <w:p w14:paraId="4BD2407C" w14:textId="7521C936" w:rsidR="00105762" w:rsidRDefault="00105762" w:rsidP="00C0488E">
      <w:pPr>
        <w:rPr>
          <w:rtl/>
        </w:rPr>
      </w:pPr>
      <w:r>
        <w:rPr>
          <w:rFonts w:hint="cs"/>
          <w:rtl/>
        </w:rPr>
        <w:t>مراد از علی الید کل بدن هست، کل انسان هست. حالا کار ندارم استدلال درست است یا نادرست است بعدا در موردش صحبت می‌کنیم. انتصار، صفحۀ ۳۱۷.</w:t>
      </w:r>
    </w:p>
    <w:p w14:paraId="47039989" w14:textId="22AC32E7" w:rsidR="00C0488E" w:rsidRDefault="00105762" w:rsidP="00C0488E">
      <w:pPr>
        <w:rPr>
          <w:rtl/>
        </w:rPr>
      </w:pPr>
      <w:r>
        <w:rPr>
          <w:rFonts w:hint="cs"/>
          <w:rtl/>
        </w:rPr>
        <w:t>بگوییم مثلا بگویند ایشان استدلال جدلی نیست. حالا صرفنظر از اینکه لحن این عبارت هم تا حدودی جدلی است لانهم رووا عن النبی باز هم به عامه نسبت می‌دهد ولی مطب مهم‌تر این است که این بحث بحث استعمال است، می‌]واهد بگوید دست را مجازا در مورد انسان به کار می‌برند، استعمال مهم نی</w:t>
      </w:r>
      <w:r w:rsidR="0019277D">
        <w:rPr>
          <w:rFonts w:hint="cs"/>
          <w:rtl/>
        </w:rPr>
        <w:t>س</w:t>
      </w:r>
      <w:r>
        <w:rPr>
          <w:rFonts w:hint="cs"/>
          <w:rtl/>
        </w:rPr>
        <w:t>ت</w:t>
      </w:r>
      <w:r w:rsidR="0019277D">
        <w:rPr>
          <w:rFonts w:hint="cs"/>
          <w:rtl/>
        </w:rPr>
        <w:t xml:space="preserve"> روایتش صحیح السند باشد، سقیم السند باشد. بنابراین نشانۀ این نیست، حکم شرعی نیست، استعمال را می‌خواهند بگویند از دست فوقش این است که آن راوی این را استعمال کرده آن هم کافی است دیگر، لازم نیست پیغمبر استعمال کرده باشد. این است که این مقام خیلی لازم نیست دقت کرده باشد مرحوم سید </w:t>
      </w:r>
      <w:r w:rsidR="0019277D">
        <w:rPr>
          <w:rFonts w:hint="cs"/>
          <w:rtl/>
        </w:rPr>
        <w:lastRenderedPageBreak/>
        <w:t>مرتضی در سندش. این است که این یک مطلب که این استدلال سید مرتضی نیست.</w:t>
      </w:r>
    </w:p>
    <w:p w14:paraId="1ED50385" w14:textId="6F78DD38" w:rsidR="00C0488E" w:rsidRDefault="0019277D" w:rsidP="0019277D">
      <w:pPr>
        <w:rPr>
          <w:rtl/>
        </w:rPr>
      </w:pPr>
      <w:r>
        <w:rPr>
          <w:rFonts w:hint="cs"/>
          <w:rtl/>
        </w:rPr>
        <w:t>نکتۀ دوم اینکه عبارتی هست که همین عبارت مختلف را که خواندم ازش توهم شده که ابن جنید استدلال کرده به علی الید، من عبارت را بخوانم چون این مطلب روشی مهمی هم دارد این عبارت را کامل بخوانم بد نیست. ایشان می‌گوید:</w:t>
      </w:r>
    </w:p>
    <w:p w14:paraId="0D027E85" w14:textId="77777777" w:rsidR="004A1CF9" w:rsidRDefault="004A1CF9" w:rsidP="004A1CF9">
      <w:pPr>
        <w:rPr>
          <w:rtl/>
        </w:rPr>
      </w:pPr>
      <w:r>
        <w:rPr>
          <w:rFonts w:hint="cs"/>
          <w:rtl/>
        </w:rPr>
        <w:t>«</w:t>
      </w:r>
      <w:r w:rsidRPr="004A1CF9">
        <w:rPr>
          <w:rFonts w:hint="cs"/>
          <w:rtl/>
        </w:rPr>
        <w:t>مسألة: المشهور انّ العارية إذا لم تكن ذهبا و لا فضة لا تضمن إلّا بالتفريط أو التعدي</w:t>
      </w:r>
      <w:r>
        <w:rPr>
          <w:rFonts w:hint="cs"/>
          <w:rtl/>
        </w:rPr>
        <w:t>»</w:t>
      </w:r>
    </w:p>
    <w:p w14:paraId="5C03BE25" w14:textId="088319DA" w:rsidR="004A1CF9" w:rsidRDefault="004A1CF9" w:rsidP="004A1CF9">
      <w:pPr>
        <w:rPr>
          <w:rtl/>
        </w:rPr>
      </w:pPr>
      <w:r>
        <w:rPr>
          <w:rFonts w:hint="cs"/>
          <w:rtl/>
        </w:rPr>
        <w:t xml:space="preserve">من تَضمن خواندم یا تُضمن یک قاعده‌ای، خیلی وقت‌ها به رفقا گفتم وقتی می‌خواهید این کلمات را ببینید معلوم باید خوانده بشود یا مجهول باید خوانده بشود ببینید مسند الیه را با صیغۀ اسم فاعل تعبیر می‌کنید یا اسم مفعول؟ ثلاثی مجرد تعبیر می‌کنید؟ ثلاثی مزید؟ به تناسب آن گونه‌ای که مسند الیه را تعبیر می‌کنید آن فعل باید متناسب او باشد، فعل و وصفی که برای مسند الیه آورده می‌شود باید هم نسق باشد، عاریه اگر ذهب و فضه نباشد لا تُضمن خواندم، چون می‌گوییم عاریۀ مضمونه، مضمون اسم مفعول است، متناسب با او تُضمن هست که </w:t>
      </w:r>
      <w:r w:rsidR="000F3E24">
        <w:rPr>
          <w:rFonts w:hint="cs"/>
          <w:rtl/>
        </w:rPr>
        <w:t>مجهول باید باشد.</w:t>
      </w:r>
    </w:p>
    <w:p w14:paraId="1034E9A7" w14:textId="3D50B28D" w:rsidR="004A1CF9" w:rsidRPr="004A1CF9" w:rsidRDefault="000F3E24" w:rsidP="000F3E24">
      <w:r>
        <w:rPr>
          <w:rFonts w:hint="cs"/>
          <w:rtl/>
        </w:rPr>
        <w:t>«</w:t>
      </w:r>
      <w:r w:rsidRPr="004A1CF9">
        <w:rPr>
          <w:rFonts w:hint="cs"/>
          <w:rtl/>
        </w:rPr>
        <w:t>لا تضمن إلّا بالتفريط أو التعدي</w:t>
      </w:r>
      <w:r w:rsidR="004A1CF9" w:rsidRPr="004A1CF9">
        <w:rPr>
          <w:rFonts w:hint="cs"/>
          <w:rtl/>
        </w:rPr>
        <w:t>،</w:t>
      </w:r>
    </w:p>
    <w:p w14:paraId="58F4734C" w14:textId="77777777" w:rsidR="004A1CF9" w:rsidRPr="004A1CF9" w:rsidRDefault="004A1CF9" w:rsidP="004A1CF9">
      <w:pPr>
        <w:rPr>
          <w:rtl/>
        </w:rPr>
      </w:pPr>
      <w:r w:rsidRPr="004A1CF9">
        <w:rPr>
          <w:rFonts w:hint="cs"/>
          <w:rtl/>
        </w:rPr>
        <w:t>سواء كان حيوانا أو غيره.</w:t>
      </w:r>
    </w:p>
    <w:p w14:paraId="3EAB224C" w14:textId="77777777" w:rsidR="000F3E24" w:rsidRDefault="004A1CF9" w:rsidP="004A1CF9">
      <w:pPr>
        <w:rPr>
          <w:rtl/>
        </w:rPr>
      </w:pPr>
      <w:r w:rsidRPr="004A1CF9">
        <w:rPr>
          <w:rFonts w:hint="cs"/>
          <w:rtl/>
        </w:rPr>
        <w:t>و قال ابن الجنيد: و ليس ي</w:t>
      </w:r>
      <w:r w:rsidR="000F3E24">
        <w:rPr>
          <w:rFonts w:hint="cs"/>
          <w:rtl/>
        </w:rPr>
        <w:t>َ</w:t>
      </w:r>
      <w:r w:rsidRPr="004A1CF9">
        <w:rPr>
          <w:rFonts w:hint="cs"/>
          <w:rtl/>
        </w:rPr>
        <w:t>ضمن المعار</w:t>
      </w:r>
      <w:r w:rsidR="000F3E24">
        <w:rPr>
          <w:rFonts w:hint="cs"/>
          <w:rtl/>
        </w:rPr>
        <w:t>ُ</w:t>
      </w:r>
      <w:r w:rsidRPr="004A1CF9">
        <w:rPr>
          <w:rFonts w:hint="cs"/>
          <w:rtl/>
        </w:rPr>
        <w:t xml:space="preserve"> تلف ما تلف منها إذا كانت السلعة متاعا إلّا أن يتعدّى، و ما كان منها عينا أو ورقا أو حيوانا ضمن المعار تلف ذلك،</w:t>
      </w:r>
      <w:r w:rsidR="000F3E24">
        <w:rPr>
          <w:rFonts w:hint="cs"/>
          <w:rtl/>
        </w:rPr>
        <w:t>»</w:t>
      </w:r>
    </w:p>
    <w:p w14:paraId="4CAA7544" w14:textId="62210F05" w:rsidR="000E4E05" w:rsidRDefault="000F3E24" w:rsidP="000E4E05">
      <w:pPr>
        <w:rPr>
          <w:rtl/>
        </w:rPr>
      </w:pPr>
      <w:r>
        <w:rPr>
          <w:rFonts w:hint="cs"/>
          <w:rtl/>
        </w:rPr>
        <w:t xml:space="preserve">می‌گوید کسی که عاریه گرفته بهش عاریه داده شده، معار، عاریه گیرنده است، عاریه گیرنده ضامن تلف ما تلف من العین المعار نیستش، اذا کانت السلعة، یعنی آن عین معار متاع باشد، </w:t>
      </w:r>
      <w:r w:rsidR="000E4E05">
        <w:rPr>
          <w:rFonts w:hint="cs"/>
          <w:rtl/>
        </w:rPr>
        <w:t>«</w:t>
      </w:r>
      <w:r w:rsidR="000E4E05" w:rsidRPr="004A1CF9">
        <w:rPr>
          <w:rFonts w:hint="cs"/>
          <w:rtl/>
        </w:rPr>
        <w:t>إلّا أن يتعدّى، و ما كان منها عينا</w:t>
      </w:r>
      <w:r w:rsidR="000E4E05">
        <w:rPr>
          <w:rFonts w:hint="cs"/>
          <w:rtl/>
        </w:rPr>
        <w:t>» عین یعنی اینجا ذهب.</w:t>
      </w:r>
    </w:p>
    <w:p w14:paraId="773DFF44" w14:textId="041C5228" w:rsidR="000F3E24" w:rsidRDefault="000E4E05" w:rsidP="004A1CF9">
      <w:pPr>
        <w:rPr>
          <w:rtl/>
        </w:rPr>
      </w:pPr>
      <w:r>
        <w:rPr>
          <w:rFonts w:hint="cs"/>
          <w:rtl/>
        </w:rPr>
        <w:t>«</w:t>
      </w:r>
      <w:r w:rsidRPr="004A1CF9">
        <w:rPr>
          <w:rFonts w:hint="cs"/>
          <w:rtl/>
        </w:rPr>
        <w:t>أو ورقا</w:t>
      </w:r>
      <w:r>
        <w:rPr>
          <w:rFonts w:hint="cs"/>
          <w:rtl/>
        </w:rPr>
        <w:t>» یعنی نقره</w:t>
      </w:r>
      <w:r w:rsidRPr="004A1CF9">
        <w:rPr>
          <w:rFonts w:hint="cs"/>
          <w:rtl/>
        </w:rPr>
        <w:t xml:space="preserve"> </w:t>
      </w:r>
      <w:r>
        <w:rPr>
          <w:rFonts w:hint="cs"/>
          <w:rtl/>
        </w:rPr>
        <w:t>«</w:t>
      </w:r>
      <w:r w:rsidRPr="004A1CF9">
        <w:rPr>
          <w:rFonts w:hint="cs"/>
          <w:rtl/>
        </w:rPr>
        <w:t>أو حيوانا ضمن المعار تلف ذلك،</w:t>
      </w:r>
      <w:r w:rsidR="009B5EDD" w:rsidRPr="004A1CF9">
        <w:rPr>
          <w:rFonts w:hint="cs"/>
          <w:rtl/>
        </w:rPr>
        <w:t xml:space="preserve"> إلّا أن يشترط المال سقوط الضمان عنه.</w:t>
      </w:r>
      <w:r>
        <w:rPr>
          <w:rFonts w:hint="cs"/>
          <w:rtl/>
        </w:rPr>
        <w:t>»</w:t>
      </w:r>
    </w:p>
    <w:p w14:paraId="0CB767A2" w14:textId="1C238BEF" w:rsidR="000E4E05" w:rsidRDefault="000E4E05" w:rsidP="004A1CF9">
      <w:pPr>
        <w:rPr>
          <w:rtl/>
        </w:rPr>
      </w:pPr>
      <w:r>
        <w:rPr>
          <w:rFonts w:hint="cs"/>
          <w:rtl/>
        </w:rPr>
        <w:t>که تفاوتش با آن مشهور فقط در این حیوان هست، آن مشهور عند العاریة ذهب و لا فضة لا تضمن الا بالتفریط او التعدی</w:t>
      </w:r>
      <w:r w:rsidR="009B5EDD">
        <w:rPr>
          <w:rFonts w:hint="cs"/>
          <w:rtl/>
        </w:rPr>
        <w:t>»</w:t>
      </w:r>
    </w:p>
    <w:p w14:paraId="2D89D684" w14:textId="287564E4" w:rsidR="004A1CF9" w:rsidRPr="004A1CF9" w:rsidRDefault="009B5EDD" w:rsidP="009B5EDD">
      <w:pPr>
        <w:rPr>
          <w:rtl/>
        </w:rPr>
      </w:pPr>
      <w:r>
        <w:rPr>
          <w:rFonts w:hint="cs"/>
          <w:rtl/>
        </w:rPr>
        <w:t>«</w:t>
      </w:r>
      <w:r w:rsidR="004A1CF9" w:rsidRPr="004A1CF9">
        <w:rPr>
          <w:rFonts w:hint="cs"/>
          <w:rtl/>
        </w:rPr>
        <w:t>لنا: الأصل عدم الضمان،</w:t>
      </w:r>
      <w:r>
        <w:rPr>
          <w:rFonts w:hint="cs"/>
          <w:rtl/>
        </w:rPr>
        <w:t>» بعد استدلال می‌کند «...</w:t>
      </w:r>
      <w:r w:rsidR="004A1CF9" w:rsidRPr="004A1CF9">
        <w:rPr>
          <w:rFonts w:hint="cs"/>
          <w:rtl/>
        </w:rPr>
        <w:t xml:space="preserve"> على انّه قد رويت أحاديث صحيحة تدلّ على ما قلناه.</w:t>
      </w:r>
      <w:r>
        <w:rPr>
          <w:rFonts w:hint="cs"/>
          <w:rtl/>
        </w:rPr>
        <w:t>»</w:t>
      </w:r>
    </w:p>
    <w:p w14:paraId="1F79892F" w14:textId="2B10C4C6" w:rsidR="004A125E" w:rsidRPr="004A125E" w:rsidRDefault="006A5CEE" w:rsidP="004A125E">
      <w:r>
        <w:rPr>
          <w:rFonts w:hint="cs"/>
          <w:rtl/>
        </w:rPr>
        <w:t>بعد دارد</w:t>
      </w:r>
      <w:r w:rsidR="004A125E">
        <w:rPr>
          <w:rFonts w:hint="cs"/>
          <w:rtl/>
        </w:rPr>
        <w:t>: «</w:t>
      </w:r>
      <w:r w:rsidR="004A125E" w:rsidRPr="004A125E">
        <w:rPr>
          <w:rFonts w:hint="cs"/>
          <w:rtl/>
        </w:rPr>
        <w:t>احتج بقوله- عليه السلام-: «على اليد ما أخذت حتى تؤديه».</w:t>
      </w:r>
    </w:p>
    <w:p w14:paraId="7339F706" w14:textId="14FF9526" w:rsidR="004A125E" w:rsidRPr="004A125E" w:rsidRDefault="004A125E" w:rsidP="00ED3A39">
      <w:pPr>
        <w:rPr>
          <w:rtl/>
        </w:rPr>
      </w:pPr>
      <w:r w:rsidRPr="004A125E">
        <w:rPr>
          <w:rFonts w:hint="cs"/>
          <w:rtl/>
        </w:rPr>
        <w:t>و بما رواه وهب، عن جعفر، عن أبيه</w:t>
      </w:r>
      <w:r w:rsidR="00ED3A39">
        <w:rPr>
          <w:rFonts w:hint="cs"/>
          <w:rtl/>
        </w:rPr>
        <w:t>» دو تا روایت را آورده بعد گفته «</w:t>
      </w:r>
      <w:r w:rsidRPr="004A125E">
        <w:rPr>
          <w:rFonts w:hint="cs"/>
          <w:rtl/>
        </w:rPr>
        <w:t>و الجواب عن الأوّل: انّ أحاديثنا أخصّ فتقدم. و عن الثاني: بضعف السند، و الحمل على التفريط أو على انّه لغير المالك.</w:t>
      </w:r>
      <w:r w:rsidR="00ED3A39">
        <w:rPr>
          <w:rFonts w:hint="cs"/>
          <w:rtl/>
        </w:rPr>
        <w:t>»</w:t>
      </w:r>
    </w:p>
    <w:p w14:paraId="130C720C" w14:textId="25C6B506" w:rsidR="004A125E" w:rsidRPr="00A04CD9" w:rsidRDefault="00ED3A39" w:rsidP="0019277D">
      <w:pPr>
        <w:rPr>
          <w:rtl/>
        </w:rPr>
      </w:pPr>
      <w:r>
        <w:rPr>
          <w:rFonts w:hint="cs"/>
          <w:rtl/>
        </w:rPr>
        <w:t xml:space="preserve">اینجا احتج در این کتاب فتاوای ابن جنید در پرانتز نوشته یعنی ابن جنید، حالا آیا اوّلا این کلمۀ احتج معلوم است؟ مجهول است؟ یک کلامی بحثی دارد. ولی حالا فرض کنید معلوم باشد که بعضی جاها هم معلوم بودنش شبیه این معلوم است، ولی یک نکته‌ای هست، علامه در مختلف کلمات و فتاوا را که نقل می‌کند از طرف خودش استدلال برای آنها می‌آورد، اینها نشانگر این نیست که آن آقا همچین استدلالی کرده، کسی مختلف را، این را یک موقع از حاج آقا من شنیدم که ایشان می‌فرمودند که این استدلال‌ها نه اینکه آن طرف استدلال کرده، مواردی که اصلا از یک عالمی که کتابش در دست هست آدم مراجعه می‌کند می‌بیند، عبارت شیخ طوسی در مبسوط، خلاف امثال اینها را آورده که هیچ استدلالی هم همراهش نیست، بعد خودش ایشان می‌گوید احتج، احتج یعنی یمکن ان یحتج له، مراد این هست، نشانگر اینکه به این استدلال ابن جنید </w:t>
      </w:r>
      <w:r>
        <w:rPr>
          <w:rFonts w:hint="cs"/>
          <w:rtl/>
        </w:rPr>
        <w:lastRenderedPageBreak/>
        <w:t>استدلال کرده است نیست، فتوا را ذکر می‌کند آن فتوا را اوّل وجهی که برای آن فتوا به نظر می‌رسد ذکر می‌کند بعد سعی می‌کند آن وجه را جواب بدهد اگر قبول ندارد.</w:t>
      </w:r>
    </w:p>
    <w:p w14:paraId="187911F7" w14:textId="331A6E19" w:rsidR="00A04CD9" w:rsidRPr="00A04CD9" w:rsidRDefault="00A04CD9" w:rsidP="00A04CD9">
      <w:pPr>
        <w:rPr>
          <w:rtl/>
        </w:rPr>
      </w:pPr>
      <w:r w:rsidRPr="00A04CD9">
        <w:rPr>
          <w:rFonts w:hint="cs"/>
          <w:b/>
          <w:bCs/>
          <w:rtl/>
        </w:rPr>
        <w:t>شاگرد:</w:t>
      </w:r>
      <w:r w:rsidRPr="00A04CD9">
        <w:rPr>
          <w:rFonts w:hint="cs"/>
          <w:rtl/>
        </w:rPr>
        <w:t xml:space="preserve"> </w:t>
      </w:r>
      <w:r w:rsidR="00ED3A39">
        <w:rPr>
          <w:rFonts w:hint="cs"/>
          <w:rtl/>
        </w:rPr>
        <w:t>حاج آقا مختلف فقط اینطوری است یا کلا</w:t>
      </w:r>
      <w:r w:rsidR="00717FD9">
        <w:rPr>
          <w:rFonts w:hint="cs"/>
          <w:rtl/>
        </w:rPr>
        <w:t xml:space="preserve"> کتاب‌های دیگرش</w:t>
      </w:r>
      <w:r w:rsidR="00ED3A39">
        <w:rPr>
          <w:rFonts w:hint="cs"/>
          <w:rtl/>
        </w:rPr>
        <w:t>؟</w:t>
      </w:r>
    </w:p>
    <w:p w14:paraId="77B2F284" w14:textId="5AE11D96" w:rsidR="00A04CD9" w:rsidRPr="00A04CD9" w:rsidRDefault="00A04CD9" w:rsidP="00A04CD9">
      <w:pPr>
        <w:rPr>
          <w:rtl/>
        </w:rPr>
      </w:pPr>
      <w:r w:rsidRPr="00A04CD9">
        <w:rPr>
          <w:rFonts w:hint="cs"/>
          <w:b/>
          <w:bCs/>
          <w:rtl/>
        </w:rPr>
        <w:t>استاد:</w:t>
      </w:r>
      <w:r w:rsidRPr="00A04CD9">
        <w:rPr>
          <w:rFonts w:hint="cs"/>
          <w:rtl/>
        </w:rPr>
        <w:t xml:space="preserve"> </w:t>
      </w:r>
      <w:r w:rsidR="00717FD9">
        <w:rPr>
          <w:rFonts w:hint="cs"/>
          <w:rtl/>
        </w:rPr>
        <w:t>حالا کتاب‌های دیگرش که آن را الآن یادم نیست که چجوری استدلال می‌کند، آنها تقریبا به آن معنا استدلالی خیلی نیست، آن که بیشتر به استدلال‌ها می‌پردازد مختلف هست. بنابراین عبارت نشانگر این نیست که خود ابن جنید این استدلال را کرده، حتی اگر احتج هم بخواهند، بنابراین ما این را جزء عبارت‌های ابن جنید بیاوریم و جزء کتاب فتاوا و عبارت‌های ابن جنید بگنجانیم.</w:t>
      </w:r>
    </w:p>
    <w:p w14:paraId="270E9E3A" w14:textId="429E76DA" w:rsidR="00A04CD9" w:rsidRPr="00A04CD9" w:rsidRDefault="00A04CD9" w:rsidP="00A04CD9">
      <w:pPr>
        <w:rPr>
          <w:rtl/>
        </w:rPr>
      </w:pPr>
      <w:r w:rsidRPr="00A04CD9">
        <w:rPr>
          <w:rFonts w:hint="cs"/>
          <w:b/>
          <w:bCs/>
          <w:rtl/>
        </w:rPr>
        <w:t>شاگرد:</w:t>
      </w:r>
      <w:r w:rsidRPr="00A04CD9">
        <w:rPr>
          <w:rFonts w:hint="cs"/>
          <w:rtl/>
        </w:rPr>
        <w:t xml:space="preserve"> </w:t>
      </w:r>
      <w:r w:rsidR="000352B4">
        <w:rPr>
          <w:rFonts w:hint="cs"/>
          <w:rtl/>
        </w:rPr>
        <w:t>با توجه به اینکه ما کتاب ابن جنید دستمان نیست شاید دعب علامه در ابن جنید بوده</w:t>
      </w:r>
    </w:p>
    <w:p w14:paraId="76D8DCAD" w14:textId="246B1DFD" w:rsidR="00A04CD9" w:rsidRPr="00A04CD9" w:rsidRDefault="00A04CD9" w:rsidP="00A04CD9">
      <w:pPr>
        <w:rPr>
          <w:rtl/>
        </w:rPr>
      </w:pPr>
      <w:r w:rsidRPr="00A04CD9">
        <w:rPr>
          <w:rFonts w:hint="cs"/>
          <w:b/>
          <w:bCs/>
          <w:rtl/>
        </w:rPr>
        <w:t>استاد:</w:t>
      </w:r>
      <w:r w:rsidRPr="00A04CD9">
        <w:rPr>
          <w:rFonts w:hint="cs"/>
          <w:rtl/>
        </w:rPr>
        <w:t xml:space="preserve"> </w:t>
      </w:r>
      <w:r w:rsidR="000352B4">
        <w:rPr>
          <w:rFonts w:hint="cs"/>
          <w:rtl/>
        </w:rPr>
        <w:t>فرق ندارد اثبات نمی‌شود کرد، چه دعب، وقتی تصریح نمی‌کند که قال ابن جنید معنایش این است و الا تصریح می‌کرد قال ابن جنید، هیچ کس دیگر هم اینجور جاها، علامه جاهایی که خود فتوا را می‌خواهد و استدلال‌ها را می‌خواهد بیاورد صریحا</w:t>
      </w:r>
      <w:r w:rsidR="00B84F0C">
        <w:rPr>
          <w:rFonts w:hint="cs"/>
          <w:rtl/>
        </w:rPr>
        <w:t xml:space="preserve"> نمی‌تواند.</w:t>
      </w:r>
    </w:p>
    <w:p w14:paraId="7896CF3B" w14:textId="4F89B8E4" w:rsidR="00A04CD9" w:rsidRPr="00A04CD9" w:rsidRDefault="00A04CD9" w:rsidP="00A04CD9">
      <w:pPr>
        <w:rPr>
          <w:rtl/>
        </w:rPr>
      </w:pPr>
      <w:r w:rsidRPr="00A04CD9">
        <w:rPr>
          <w:rFonts w:hint="cs"/>
          <w:b/>
          <w:bCs/>
          <w:rtl/>
        </w:rPr>
        <w:t>شاگرد:</w:t>
      </w:r>
      <w:r w:rsidRPr="00A04CD9">
        <w:rPr>
          <w:rFonts w:hint="cs"/>
          <w:rtl/>
        </w:rPr>
        <w:t xml:space="preserve"> </w:t>
      </w:r>
      <w:r w:rsidR="00B84F0C">
        <w:rPr>
          <w:rFonts w:hint="cs"/>
          <w:rtl/>
        </w:rPr>
        <w:t>مثل ؟؟؟ چند خط قبل قال ابن جنید</w:t>
      </w:r>
    </w:p>
    <w:p w14:paraId="4C990A56" w14:textId="737EC855" w:rsidR="00A04CD9" w:rsidRDefault="00A04CD9" w:rsidP="00A21C2B">
      <w:pPr>
        <w:rPr>
          <w:rtl/>
        </w:rPr>
      </w:pPr>
      <w:r w:rsidRPr="00A04CD9">
        <w:rPr>
          <w:rFonts w:hint="cs"/>
          <w:b/>
          <w:bCs/>
          <w:rtl/>
        </w:rPr>
        <w:t>استاد:</w:t>
      </w:r>
      <w:r w:rsidRPr="00A04CD9">
        <w:rPr>
          <w:rFonts w:hint="cs"/>
          <w:rtl/>
        </w:rPr>
        <w:t xml:space="preserve"> </w:t>
      </w:r>
      <w:r w:rsidR="00B84F0C">
        <w:rPr>
          <w:rFonts w:hint="cs"/>
          <w:rtl/>
        </w:rPr>
        <w:t xml:space="preserve">عبارت ابن جنید را می‌آورد اگر بود همانجا استدلالش را هم می‌آورد، اینها نشانگر این نیست که استدلال از خود ابن جنید اینجور استدلال‌ها را کرده باشد و شاهد بر این مطلب نیست، لا اقل عبارت ظهور در این معنا ندارد، نمی‌خواهم بگویم که ظهور بر عدم </w:t>
      </w:r>
      <w:r w:rsidR="009E4A90">
        <w:rPr>
          <w:rFonts w:hint="cs"/>
          <w:rtl/>
        </w:rPr>
        <w:t xml:space="preserve">هم داشته باشد نه این ثابت نیست که قبل از علامه به این عبارت استدلال شده باشد. حالا این بحث علی الید ما اخذت اینکه آیا اصلا می‌شود برای ضمان استدلال کرد یا نمی‌شود استدلال کرد من تتبع کامل نکردم ولی تا جایی که من تتبع کردم با کلمۀ علی الید موارد دیگری که اشاره به این علی الید کرده باشد را نمی‌دانم ولی خود علی الید را مراجعه کردم، علامه در یک بحثی در مختلف </w:t>
      </w:r>
      <w:r w:rsidR="00823E53">
        <w:rPr>
          <w:rFonts w:hint="cs"/>
          <w:rtl/>
        </w:rPr>
        <w:t xml:space="preserve">اشکال کرده در استدلال به این روایت به این اشکال، در بحث تضمین </w:t>
      </w:r>
      <w:r w:rsidR="00C943D9" w:rsidRPr="00C943D9">
        <w:rPr>
          <w:rFonts w:hint="cs"/>
          <w:highlight w:val="yellow"/>
          <w:rtl/>
        </w:rPr>
        <w:t>س</w:t>
      </w:r>
      <w:r w:rsidR="00C943D9">
        <w:rPr>
          <w:rFonts w:hint="cs"/>
          <w:highlight w:val="yellow"/>
          <w:rtl/>
        </w:rPr>
        <w:t>ُ</w:t>
      </w:r>
      <w:r w:rsidR="00C943D9" w:rsidRPr="00C943D9">
        <w:rPr>
          <w:rFonts w:hint="cs"/>
          <w:highlight w:val="yellow"/>
          <w:rtl/>
        </w:rPr>
        <w:t>ن</w:t>
      </w:r>
      <w:r w:rsidR="00C943D9">
        <w:rPr>
          <w:rFonts w:hint="cs"/>
          <w:highlight w:val="yellow"/>
          <w:rtl/>
        </w:rPr>
        <w:t>ّ</w:t>
      </w:r>
      <w:r w:rsidR="00C943D9" w:rsidRPr="00C943D9">
        <w:rPr>
          <w:rFonts w:hint="cs"/>
          <w:highlight w:val="yellow"/>
          <w:rtl/>
        </w:rPr>
        <w:t>ا</w:t>
      </w:r>
      <w:r w:rsidR="00823E53">
        <w:rPr>
          <w:rFonts w:hint="cs"/>
          <w:rtl/>
        </w:rPr>
        <w:t>، بعضی</w:t>
      </w:r>
      <w:r w:rsidR="00C943D9">
        <w:rPr>
          <w:rFonts w:hint="cs"/>
          <w:rtl/>
        </w:rPr>
        <w:t>‌ها به علی الید ما اخذت حتی تودیه استدلال کرده بودند که سید مرتضی بود، استدلال کرده بود البته استدلال ولو جدلی بود، به علی الید ما اخذت حتی تودیه استدلال کرده بودند، مرحوم علامه می‌گوید این علی الید ما اخذت مجازٌ، کأنّ نمی‌شود بهش استدلال کرد اما اوّلا فلأن الید لا یثبت علیها شیءٌ، دست انسان که هیچ چیزی روی دست انسان که قرار نمی‌گیرد، کأنّ این معنای مجازی است، حالا که مجازی است</w:t>
      </w:r>
      <w:r w:rsidR="00AC790E">
        <w:rPr>
          <w:rFonts w:hint="cs"/>
          <w:rtl/>
        </w:rPr>
        <w:t xml:space="preserve"> و اما ثانیا و لأن الکلام لا یتم الا بالاضمار و هو اما </w:t>
      </w:r>
      <w:r w:rsidR="00916692">
        <w:rPr>
          <w:rFonts w:hint="cs"/>
          <w:rtl/>
        </w:rPr>
        <w:t>یجب علی الید او</w:t>
      </w:r>
      <w:r w:rsidR="001B55C1">
        <w:rPr>
          <w:rFonts w:hint="cs"/>
          <w:rtl/>
        </w:rPr>
        <w:t xml:space="preserve"> ینبغی او یستحب فیبقی مجملا. این ازش استفاده نمی‌شود که واجب هست که چون ممکن است ینبغی و یستحب و امثال اینها باشد. بعد اما ثالثا مطلبی که دارد این است، فلأنا نقول بموجبه، ما به آن چیزی که علی الید آن را واجب می‌کند و اقتضا دارد مقتضاه ما قائل می‌شویم اگر هم بگوییم مراد علی الید یجب هست، یجب می‌گوید خود ما اخذت به عهدۀ انسان هست تا وقتی که آن را ادا کند، مراد این هست که تا وقتی که یک چیزی را انسان گرفته باید رد کند تا وقتی که خود آن شیء هست ولی وقتی شیء نیست دیگر</w:t>
      </w:r>
      <w:r w:rsidR="009E2E8E">
        <w:rPr>
          <w:rFonts w:hint="cs"/>
          <w:rtl/>
        </w:rPr>
        <w:t>، می‌گوید فان الید یجب علیها رد ما اخذت مع قیامه فیه و بقائه، اینکه بگوییم بعد از اینکه تلف شد رد بدلش به عهدۀ انسان هست نه، خود آن شیء بر عهدۀ آن شیء هست نه بدلش و اینها، کأنّ ازش استفاده می‌شود که اصلا علی الید به ضمان کاری ندارد، کأنّ شیء را باید حفظ کند به صاحبش رد کند</w:t>
      </w:r>
      <w:r w:rsidR="001B2E4A">
        <w:rPr>
          <w:rFonts w:hint="cs"/>
          <w:rtl/>
        </w:rPr>
        <w:t xml:space="preserve"> امثال اینها تا وقتی که موجود است. در تنقیح فاضل مقداد، جلد ۲، صفحۀ ۲۶۰ مطرح کرده این عبارت علامه را آورده و بعدش این عبارت دارد، می‌گوید و فیه نظر لأن علیٰ ظاهره الوجوب کما یقال </w:t>
      </w:r>
      <w:r w:rsidR="001B2E4A">
        <w:rPr>
          <w:rFonts w:hint="cs"/>
          <w:rtl/>
        </w:rPr>
        <w:lastRenderedPageBreak/>
        <w:t>علی فلان مالٌ و علیه صلاة او زکاة او ضمان فلا یکون مجملا، این اشکالی که فاضل مقداد کرده جواب دوم را، اما ثانیا را جواب داده درست هم هست که ما بگوییم مراد ینبغی و یستحب، اینها خلاف ظاهر است خیلی خلاف ظاهر هم هست ولی اشکال سوم را اصلا بهش نپرداخته، علامه می‌گوید اگر هم ما وجوب را بگیریم اینجا رد باید در تقدیر بگیریم کأنّ رد ما اخذت هست این عبارت ایشان دارد. در کلمات فقها من دیگر بعد از اینها را فرصت نکردم تتبع کامل بکنم ببینم استدلال چجوری شده بعدی‌ها را، آنها را مراجعه بکنیم بعد هم من نگاه می‌کنم اگر چیز قابل توجهی وجود داشته باشد بعد عرض می‌کنم، همینجوری که داشتم نگاه می‌کردم بعضی نکات را در لابلای بحث‌ها دیدم، بعضی نکاتش را عرض می‌کنم بعضی از آقایان تعبیر می‌کنند که اینکه علی الید ما اخذت ممکن است ناظر به حکم تکلیفی وجوب رد باشد، ممکن است ناظر به حکم ضمان باشد و اینکه مراد هر دوی اینها باشد هم حکم تکلیفی باشد و هم ضمان باشد کأنّ استعمال لفظ در اکثر از معناست و این نمی‌شود بنابراین نسبت به اینکه ضمان از علی الید ما اخذت ما نتیجه‌گیری کنیم از این عبارت استفاده نمی‌شود، اینجوری مطرح کردند. ولی به نظر می‌رسد که اگر علی الید</w:t>
      </w:r>
      <w:r w:rsidR="00305492">
        <w:rPr>
          <w:rFonts w:hint="cs"/>
          <w:rtl/>
        </w:rPr>
        <w:t xml:space="preserve"> لا اقل ضمان شاید قدر مسلمش باشد، و می‌توانیم از علی الید جامع هم اراده کنیم مانعی هم ندارد، به این معنا، ببینید اوّلا اینجا تقدیری در کار نیست، یک نکته‌ای اوّلش بگویم، از عبارت علامه استفاده می‌شود کأنّ یک چیزی اینجا باید در تقدیر گرفته بشود، علیه، علی الید رد ما اخذت امثال اینها. نه نیازی به تقدیر نیست این خود ما اخذت </w:t>
      </w:r>
      <w:r w:rsidR="00D5110F">
        <w:rPr>
          <w:rFonts w:hint="cs"/>
          <w:rtl/>
        </w:rPr>
        <w:t xml:space="preserve">را بر دست قرار دادن یک یک معنای متعارفی هست که می‌توانیم بگوییم که ما اخذت بر دست انسان قرار دارد ولی بر دست انسان قرار داشتن این مصحح می‌خواهد یعنی یک نوع ادعاست و الا خارجا که در دست مثلا غاصب، در دست ودعی بر دست امین که یک چیزی قرار نگرفته دیگر، بر دست او بودن یک مصحح ادعا می‌خواهد، این مصحح ادعا چی است؟ یک اعتبار این هست اینکه می‌گوییم بر دستش است یعنی باید ردش کند، یعنی به اعتبار لزوم رد این شیء علیٰ را ما به کار ببریم. یک جور دیگر این هست که بگوییم مسئولیت این به عهدۀ دست است، مسئولیت یعنی اینکه شما باید این را حفظ کنید اگر هم خودش نبود کأنّ بدلش را بدهید، علی الید ضمان معنایش این است، ضمان یعنی یک اعتبار وضعی است که در هنگامی که یک عینی، این را دقت بفرمایید یک قدری دقیق است عبارت من، </w:t>
      </w:r>
      <w:r w:rsidR="00913ACA">
        <w:rPr>
          <w:rFonts w:hint="cs"/>
          <w:rtl/>
        </w:rPr>
        <w:t>این عین همین الآن که موجود هست من ضامنشم، ضامن این عین هستم در حال وجود، ولی معنای ضامن بودن این است، باید او را محافظت کنم، حفظش کنم و اگر تلف شد بدلش را بدهم، وجوب رد بدل عین ان تلفت العین معنای ضمان العین است، ضمان عین ضامن بودن عین تعلیقی نیست، نه اینکه بعد از اینکه عین تلف شد تازه ضامن می‌شود، نه همین الآن ضامن است ولی معنای ضمان یک امر تعلیقی است، ضمان عین یعنی لزوم رد بدله ان تلفت، این شیء وقتی ما می‌گوییم عین در ضمان است یعنی این را باید اگر تلف شد عوضش را بدهیم</w:t>
      </w:r>
      <w:r w:rsidR="002220EC">
        <w:rPr>
          <w:rFonts w:hint="cs"/>
          <w:rtl/>
        </w:rPr>
        <w:t>، یک نکته‌ای را اینجا عرض بکنم این روایت از قدیمی که نقل شده ازش ضمان فهمیده شده، در سنن ابن داود این روایت، عرض کردم با دو لفظ وارد شده، علی الید ما اخذت حتی تؤدیه یا حتی تودی، آن تودیه در مسند احمد، جلد ۳۳، صفحۀ ۲۷۷</w:t>
      </w:r>
      <w:r w:rsidR="0039654F">
        <w:rPr>
          <w:rFonts w:hint="cs"/>
          <w:rtl/>
        </w:rPr>
        <w:t xml:space="preserve"> چاپی است که در این احادیث الفریقین برنامۀ نور هست من آن چاپ، چاپ چی است از آن چاپ دارم آدرس می‌دهم، آنجا حتی تودیه و حتی تودی به هر دو لفظ از دو طریق، دو طریقش را می‌گوید حتی تودیه یک طریقش را حتی تودی بدون «ه». به حتی تودی در همان مسند احمد صفحۀ ۳۱۳ هم آمده، سنن ترمذی، جلد ۳، صفحۀ ۴۱۲ هم حتی تودی است، حتی تودیه در صفحۀ ۳۲۹ همان مسند احمد آمده، تعبیرش این </w:t>
      </w:r>
      <w:r w:rsidR="0039654F">
        <w:rPr>
          <w:rFonts w:hint="cs"/>
          <w:rtl/>
        </w:rPr>
        <w:lastRenderedPageBreak/>
        <w:t xml:space="preserve">هست، یک ادامه‌ای دارد آن ادامه برای من مهم است می‌گوید که، راوی این روایت، روایت قتادة عن الحسن عن ثمرة بن جندب، روی سلسلۀ سندش هست، می‌گوید ثم نسی الحسن قال لا یضمن، حسن بصری که این روایت را نقل کرده بعدا خودش یادش رفت و قائل به عدم ضمان شد، کأنّ این روایت ازش ضمان استفاده می‌شود ولی حسن بصری فراموش کرد و قائل به ضمان شد. در سنن ابن داود، جلد ۳، صفحۀ ۱۵۴۰ هم باز دارد ثم ان الحسن نسی فقال هو امینک لا ضمان علیه. در سنن ترمذی، جلد ۳، حالا سنن ترمذی از همۀ اینها روشن‌تر است چون که کی این ثم ان الحسن نسی را نقل کرده خیلی عبارت‌های قبلی واضح نیست ولی در سنن ترمذی دیگر روشن کرده، جلد ۳، صفحۀ ۳۶۶ قال قتادة ثم نسی الحسن فقال هو امینک لا ضمان علیه یعنی العاریة. البته اینها مورد بحث در عاریه است و الا مثلا در مورد مغصوب و اینها آنکه ضمان دارد آن بحثی نیست یعنی آیا اصل اوّلی در شیءای که یک شخصی آن را اخذ می‌کند ضمان هست باید از این ضمان دلیل مخرج می‌خواهد، عمدتا در مورد عاریه مطرح است که عاریه را </w:t>
      </w:r>
      <w:r w:rsidR="000D7EEA">
        <w:rPr>
          <w:rFonts w:hint="cs"/>
          <w:rtl/>
        </w:rPr>
        <w:t xml:space="preserve">آیا اصل اوّلی در عاریه ضمان هست الا ان یشترط عدم الضمان یا اصل اوّلی عدم ضمان هست، عدم ضمانش با شرط حاصل می‌شود یا برعکس است این بحث‌ها آنجا مطرح می‌شود. علی ای تقدیر می‌خواهم عرض کنم که در آن دوره‌هایی که این روایت نقل شده حالا من تتبع نکردم ببینم در کلمات فقهای عامه و اینها چجوری است نحوۀ نقل نسبت به این روایت چه شکلی است؟ ولی خود همین که </w:t>
      </w:r>
      <w:r w:rsidR="00885B39">
        <w:rPr>
          <w:rFonts w:hint="cs"/>
          <w:rtl/>
        </w:rPr>
        <w:t>همین که حسن بصری قائل به عدم ضمان می‌شوند می‌گویند یادش رفته کأنّ این روایت را کسی ببیند که نمی‌شود قائل به ضمان نشود آن کأنّ روشن است که ضمان ازش فهمیده می‌شود اینجوری برداشت می‌شود و به نظر می‌رسد همینجور هم هست، ببینید ظاهر علی الید ما اخذت یک چیزی فراتر از یک نوع حفظ مال، رد مال امثال اینها، اگر حفظ مال و رد مال را، اینها را می‌خواست بیان کند الفاظ روشن‌تری</w:t>
      </w:r>
      <w:r w:rsidR="0084203E">
        <w:rPr>
          <w:rFonts w:hint="cs"/>
          <w:rtl/>
        </w:rPr>
        <w:t>، می‌گوید آن را، العاریة معدات مثلا، روایتی که از پیغمبر نقل می‌کنند امثال اینها. نمی‌دانم انسان باید عدّ ما ائتمنت علیه، عاریه، امانت را به صاحبش برگرداند امثال اینها، عبارت‌های خیلی روشن‌تری از این علی الید ما اخذت وجود داشت، یک نوع به نظر می‌رسد دور دهن گرداندن هست اگر بخواهند با این عبارت اصل لزوم رد فقط لزوم رد را، بله بخواهند یک معنای گسترده‌ای رسانده بشود بگویند تمام شئوناتی که مربوط به این شیء هست این به عهدۀ شماست، مسئولیت این شیء به عهدۀ شماست، از شئون مس</w:t>
      </w:r>
      <w:r w:rsidR="007360D9">
        <w:rPr>
          <w:rFonts w:hint="cs"/>
          <w:rtl/>
        </w:rPr>
        <w:t xml:space="preserve">ئول بودن در قبال یک عین این هست که اگر تلف شد بدلش را انسان بدهد، این خب عیب ندارد علی الید ما اخذت تعبیر بشود ولی اینکه فقط بخواهد لزوم رد را انسان از این عبارت استفاده کند خیلی مستعبد است، عبارت دشوار است، البته این نکته را هم ضمیمه بکنم نگویید اصلا لزوم رد نیاز به توضیح ندارد چون ممکن است یک کسی استدلال کند که لزوم رد که واضح هست، نه لزوم رد همه جا واضح نیست، بعضی جاهایی که می‌گوید که در روایات هست می‌گوید کسی که من را امین بشمارد بر مالی به من امانت بدهد من بهش برمی‌گردم ولو قاتل ابی، </w:t>
      </w:r>
      <w:r w:rsidR="00B262B3">
        <w:rPr>
          <w:rFonts w:hint="cs"/>
          <w:rtl/>
        </w:rPr>
        <w:t xml:space="preserve">خب در موارد عادی اینکه انسان وقتی امین هست باید مال دیگری را برگرداند وقتی غاصب است مال را به دیگری برگرداند واضح است، ولی یک موارد خاصی وجود دارد آیا در آن موارد هم باید برگرداند اگر آن طرف آدم بدی باشد آیا آن هم انسان باید بهش برگرداند؟ ملکش است ولی آدم بدی است، حتما باید به آن برگرداند؟ اینها مواردی نیست که خیلی واضح باشد که حتما باید برگردانده بشود، یعنی در ذهنیت لا اقل اگر هم بنای عقلا به بازگشت هم باشد که هست نمی‌خواهم بگویم بنای عقلا نیست ولی خود عقلا هم این انتظار را دارند که ممکن است این بنایشان تخطئه بشود، ممکن است شارع مقدس گفته باشد </w:t>
      </w:r>
      <w:r w:rsidR="00B262B3">
        <w:rPr>
          <w:rFonts w:hint="cs"/>
          <w:rtl/>
        </w:rPr>
        <w:lastRenderedPageBreak/>
        <w:t xml:space="preserve">که شما مال را به کسی برگردانید که آدم خوب باشد، به آدم بد برنگردانید، کسی که بدل این مال غصب کرده باشد از دیگری به او </w:t>
      </w:r>
      <w:r w:rsidR="008866F2">
        <w:rPr>
          <w:rFonts w:hint="cs"/>
          <w:rtl/>
        </w:rPr>
        <w:t>ندهید این مال را برگردانید، باید بدهید به آن، خود این مال مغصوب نیست مثلا یک کسی هست آدم بدی است از دیگران مال‌هایی غصب کرده حالا یک مالی که مال خودش است در اختیار من قرار گرفته، این احتمال داده می‌شود که شارع گفته باشد این را به این رد نکن بده به آن کسی که مال دیگری ازش غصب کرده، تقاص، همچنان که خود شخص می‌تواند</w:t>
      </w:r>
      <w:r w:rsidR="00A21C2B">
        <w:rPr>
          <w:rFonts w:hint="cs"/>
          <w:rtl/>
        </w:rPr>
        <w:t xml:space="preserve"> تقاص کند نسبت به مال دیگری را هم مثلا تقاص کند. اینها هست یعنی تمام صور لزوم رد واضح نیست، می‌شود شارع لزوم رد را بیان کند، اینکه عملا هم بیان کرده، عملا می‌گوید شما امانت را برگردانید، هر کس به شما امانت داد امانت را بهش برگردانید، ولو قاتل ابی، امثال اینها. ولی این را می‌خواهم عرض بکنم با همۀ این حرف‌ها آن تعبیری که به طور رُند و راست و حسینی برای لزوم رد تعبیر می‌شود این تعبیر نیست، این تعبیر یک چیزی فراتر از لزوم رد می‌خواهد بیان کند، لزوم رد الفاظ روشن‌تری دارد، این است که روی همین جهت هست که از قدیم عرض کردم خیلی روشن بوده برایشان که این مطلب ازش ضمان استفاده بشود، ولی حالا که ضمان استفاده می‌شود چجوری استفاده می‌شود؟ مرحوم سید از همین روایت خواسته استفاده کند یوم الاداء ملاک است نه یوم التلف ملاک است، از همین روایت. این را داشته باشد فردا در موردش توضیح می‌دهیم که از این روایت چی استفاده می‌شود.</w:t>
      </w:r>
    </w:p>
    <w:p w14:paraId="45C1A757" w14:textId="3373A530" w:rsidR="00A21C2B" w:rsidRDefault="00A21C2B" w:rsidP="00A21C2B">
      <w:pPr>
        <w:rPr>
          <w:rtl/>
        </w:rPr>
      </w:pPr>
      <w:r>
        <w:rPr>
          <w:rFonts w:hint="cs"/>
          <w:rtl/>
        </w:rPr>
        <w:t xml:space="preserve">یک نکته‌ای را عرض کنم مرحوم شیخ </w:t>
      </w:r>
      <w:r w:rsidR="00B464D4">
        <w:rPr>
          <w:rFonts w:hint="cs"/>
          <w:rtl/>
        </w:rPr>
        <w:t>انصاری به روایت صحیحۀ ابی ولاد تمسک می‌کند که صحیحۀ ابی ولاد ما چی استفاده می‌کنیم؟ نتیجۀ صحیحۀ ابی ولاد اینکه ضمان به چه روزی باید محاسبه بشود بحث‌هایی دارد، مکاسب دوستان در خاطرشان علی القاعده هست. و عبارتی دارد قیمة ب</w:t>
      </w:r>
      <w:r w:rsidR="002E21D7">
        <w:rPr>
          <w:rFonts w:hint="cs"/>
          <w:rtl/>
        </w:rPr>
        <w:t>غ</w:t>
      </w:r>
      <w:r w:rsidR="00B464D4">
        <w:rPr>
          <w:rFonts w:hint="cs"/>
          <w:rtl/>
        </w:rPr>
        <w:t>ل یوم خالفت</w:t>
      </w:r>
      <w:r w:rsidR="002E21D7">
        <w:rPr>
          <w:rFonts w:hint="cs"/>
          <w:rtl/>
        </w:rPr>
        <w:t>ه، شیخ آن عبارت را از جهت ادبی توضیحاتی می‌دهد، اینها را ملاحظه بفرمایید که آیا این توضیحات ادبی شیخ انصاری در مکاسب در مورد قیمت و بغل یوم خالفته درست هست یا درست نیست و دوستانی که ما بعد از ظهر کلاس راهنما باهاشان هم هستیم ما حول و حوش همین عبارت قیمة بغل یوم خالفته مکاسب و اصلا می‌خواهیم دنبال کنیم که آیا در عبارت‌های مشابهی که وجود دارد ازش قیمة بغل یوم خالفته چی استفاده می‌شود؟ ترکیب ادبی قیمت بغل یوم خالفته را بررسی کنیم، ان شاء الله فردا هم در کلاس برسیم در موردش صحبت خواهیم کرد.</w:t>
      </w:r>
    </w:p>
    <w:p w14:paraId="495A8719" w14:textId="2E2739E1" w:rsidR="002E21D7" w:rsidRPr="00A04CD9" w:rsidRDefault="002E21D7" w:rsidP="002E21D7">
      <w:pPr>
        <w:jc w:val="center"/>
        <w:rPr>
          <w:rtl/>
        </w:rPr>
      </w:pPr>
      <w:r>
        <w:rPr>
          <w:rFonts w:hint="cs"/>
          <w:rtl/>
        </w:rPr>
        <w:t>و صلی الله علی سیدنا و نبینا محمد و آل محمد</w:t>
      </w:r>
    </w:p>
    <w:sectPr w:rsidR="002E21D7" w:rsidRPr="00A04CD9"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67B55" w14:textId="77777777" w:rsidR="00D415C2" w:rsidRDefault="00D415C2" w:rsidP="0077572C">
      <w:r>
        <w:separator/>
      </w:r>
    </w:p>
  </w:endnote>
  <w:endnote w:type="continuationSeparator" w:id="0">
    <w:p w14:paraId="7F6CF4E2" w14:textId="77777777" w:rsidR="00D415C2" w:rsidRDefault="00D415C2"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21002A87" w:usb1="00000000" w:usb2="00000000"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FA3287">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4D17B" w14:textId="77777777" w:rsidR="00D415C2" w:rsidRDefault="00D415C2" w:rsidP="0077572C">
      <w:r>
        <w:separator/>
      </w:r>
    </w:p>
  </w:footnote>
  <w:footnote w:type="continuationSeparator" w:id="0">
    <w:p w14:paraId="12F5E61E" w14:textId="77777777" w:rsidR="00D415C2" w:rsidRDefault="00D415C2" w:rsidP="0077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8"/>
    <w:rsid w:val="0000043E"/>
    <w:rsid w:val="00000684"/>
    <w:rsid w:val="000006D9"/>
    <w:rsid w:val="000007AD"/>
    <w:rsid w:val="000008BE"/>
    <w:rsid w:val="0000090E"/>
    <w:rsid w:val="00000B6B"/>
    <w:rsid w:val="00000D83"/>
    <w:rsid w:val="00000F73"/>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4D5"/>
    <w:rsid w:val="000036E8"/>
    <w:rsid w:val="00003F9A"/>
    <w:rsid w:val="000041B5"/>
    <w:rsid w:val="000042E2"/>
    <w:rsid w:val="00004392"/>
    <w:rsid w:val="00004571"/>
    <w:rsid w:val="000046D3"/>
    <w:rsid w:val="00004703"/>
    <w:rsid w:val="00004B79"/>
    <w:rsid w:val="000054C4"/>
    <w:rsid w:val="000054E0"/>
    <w:rsid w:val="0000552B"/>
    <w:rsid w:val="000057CA"/>
    <w:rsid w:val="00005926"/>
    <w:rsid w:val="00005DB4"/>
    <w:rsid w:val="00005E7F"/>
    <w:rsid w:val="00006353"/>
    <w:rsid w:val="00006FA5"/>
    <w:rsid w:val="00007235"/>
    <w:rsid w:val="00007684"/>
    <w:rsid w:val="00007967"/>
    <w:rsid w:val="00007C00"/>
    <w:rsid w:val="00007DF4"/>
    <w:rsid w:val="00007F59"/>
    <w:rsid w:val="00010108"/>
    <w:rsid w:val="00010352"/>
    <w:rsid w:val="0001053E"/>
    <w:rsid w:val="00010F33"/>
    <w:rsid w:val="000115EB"/>
    <w:rsid w:val="000117B8"/>
    <w:rsid w:val="00011D64"/>
    <w:rsid w:val="00011EE4"/>
    <w:rsid w:val="000120A6"/>
    <w:rsid w:val="000121DF"/>
    <w:rsid w:val="00012327"/>
    <w:rsid w:val="00012333"/>
    <w:rsid w:val="000123E3"/>
    <w:rsid w:val="000124B9"/>
    <w:rsid w:val="00012725"/>
    <w:rsid w:val="00012ADA"/>
    <w:rsid w:val="00012B95"/>
    <w:rsid w:val="00012C58"/>
    <w:rsid w:val="00012EB3"/>
    <w:rsid w:val="00013577"/>
    <w:rsid w:val="00013627"/>
    <w:rsid w:val="000137F9"/>
    <w:rsid w:val="0001389F"/>
    <w:rsid w:val="00013B41"/>
    <w:rsid w:val="000142E3"/>
    <w:rsid w:val="00014852"/>
    <w:rsid w:val="00015118"/>
    <w:rsid w:val="0001557C"/>
    <w:rsid w:val="00015BDA"/>
    <w:rsid w:val="00015E52"/>
    <w:rsid w:val="000160F9"/>
    <w:rsid w:val="00016276"/>
    <w:rsid w:val="0001630A"/>
    <w:rsid w:val="00016711"/>
    <w:rsid w:val="000167EF"/>
    <w:rsid w:val="00016EEF"/>
    <w:rsid w:val="00016F89"/>
    <w:rsid w:val="00017028"/>
    <w:rsid w:val="000172E7"/>
    <w:rsid w:val="000175EC"/>
    <w:rsid w:val="000176B3"/>
    <w:rsid w:val="000177B6"/>
    <w:rsid w:val="00017895"/>
    <w:rsid w:val="000179AD"/>
    <w:rsid w:val="00017AD5"/>
    <w:rsid w:val="00017B74"/>
    <w:rsid w:val="00017E60"/>
    <w:rsid w:val="000200FF"/>
    <w:rsid w:val="000201C6"/>
    <w:rsid w:val="0002064D"/>
    <w:rsid w:val="000208DB"/>
    <w:rsid w:val="000209A8"/>
    <w:rsid w:val="00020A67"/>
    <w:rsid w:val="0002101B"/>
    <w:rsid w:val="0002159A"/>
    <w:rsid w:val="000216E0"/>
    <w:rsid w:val="0002178E"/>
    <w:rsid w:val="000217A0"/>
    <w:rsid w:val="0002180B"/>
    <w:rsid w:val="0002182F"/>
    <w:rsid w:val="00021928"/>
    <w:rsid w:val="000219B2"/>
    <w:rsid w:val="00021C30"/>
    <w:rsid w:val="00021CD5"/>
    <w:rsid w:val="00021E06"/>
    <w:rsid w:val="000222A6"/>
    <w:rsid w:val="0002238E"/>
    <w:rsid w:val="00022751"/>
    <w:rsid w:val="00022B9D"/>
    <w:rsid w:val="00023162"/>
    <w:rsid w:val="00023842"/>
    <w:rsid w:val="0002387A"/>
    <w:rsid w:val="00023929"/>
    <w:rsid w:val="00023D82"/>
    <w:rsid w:val="00023EFC"/>
    <w:rsid w:val="000240DD"/>
    <w:rsid w:val="0002423B"/>
    <w:rsid w:val="0002448F"/>
    <w:rsid w:val="00024645"/>
    <w:rsid w:val="000247FD"/>
    <w:rsid w:val="00024E70"/>
    <w:rsid w:val="00024F74"/>
    <w:rsid w:val="00024F76"/>
    <w:rsid w:val="00025483"/>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888"/>
    <w:rsid w:val="00030994"/>
    <w:rsid w:val="00030AB6"/>
    <w:rsid w:val="00030ACE"/>
    <w:rsid w:val="00030AFA"/>
    <w:rsid w:val="00030B8A"/>
    <w:rsid w:val="00030EEA"/>
    <w:rsid w:val="00030F1F"/>
    <w:rsid w:val="000313E8"/>
    <w:rsid w:val="000315BF"/>
    <w:rsid w:val="000319D8"/>
    <w:rsid w:val="00031C1C"/>
    <w:rsid w:val="00031E34"/>
    <w:rsid w:val="00032231"/>
    <w:rsid w:val="00032285"/>
    <w:rsid w:val="000322A4"/>
    <w:rsid w:val="00032EBA"/>
    <w:rsid w:val="00033564"/>
    <w:rsid w:val="0003368F"/>
    <w:rsid w:val="00033B11"/>
    <w:rsid w:val="000343D2"/>
    <w:rsid w:val="00034769"/>
    <w:rsid w:val="000349C6"/>
    <w:rsid w:val="00034C8E"/>
    <w:rsid w:val="00034EEB"/>
    <w:rsid w:val="000352B4"/>
    <w:rsid w:val="000353EE"/>
    <w:rsid w:val="00035D04"/>
    <w:rsid w:val="000363EB"/>
    <w:rsid w:val="0003642A"/>
    <w:rsid w:val="0003654F"/>
    <w:rsid w:val="00036662"/>
    <w:rsid w:val="000367F0"/>
    <w:rsid w:val="00036A00"/>
    <w:rsid w:val="00036A55"/>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C28"/>
    <w:rsid w:val="00040D8F"/>
    <w:rsid w:val="00040DC7"/>
    <w:rsid w:val="00040F50"/>
    <w:rsid w:val="000410F1"/>
    <w:rsid w:val="00041243"/>
    <w:rsid w:val="00041386"/>
    <w:rsid w:val="0004143D"/>
    <w:rsid w:val="000415D7"/>
    <w:rsid w:val="0004175D"/>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A5D"/>
    <w:rsid w:val="000440EB"/>
    <w:rsid w:val="0004435A"/>
    <w:rsid w:val="00044504"/>
    <w:rsid w:val="00044711"/>
    <w:rsid w:val="00044A8E"/>
    <w:rsid w:val="00044B73"/>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54"/>
    <w:rsid w:val="000503A6"/>
    <w:rsid w:val="00050469"/>
    <w:rsid w:val="00050485"/>
    <w:rsid w:val="00050F82"/>
    <w:rsid w:val="000513E4"/>
    <w:rsid w:val="00051428"/>
    <w:rsid w:val="00051759"/>
    <w:rsid w:val="00051C8F"/>
    <w:rsid w:val="00051D38"/>
    <w:rsid w:val="00051D98"/>
    <w:rsid w:val="00051ED0"/>
    <w:rsid w:val="00051FBA"/>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F7A"/>
    <w:rsid w:val="000613B6"/>
    <w:rsid w:val="00061B3B"/>
    <w:rsid w:val="00061CC4"/>
    <w:rsid w:val="000620D0"/>
    <w:rsid w:val="00062192"/>
    <w:rsid w:val="0006229A"/>
    <w:rsid w:val="000622CA"/>
    <w:rsid w:val="00062531"/>
    <w:rsid w:val="000627E7"/>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D7E"/>
    <w:rsid w:val="00067520"/>
    <w:rsid w:val="00067618"/>
    <w:rsid w:val="00067760"/>
    <w:rsid w:val="00067A0F"/>
    <w:rsid w:val="00067A34"/>
    <w:rsid w:val="00067C80"/>
    <w:rsid w:val="00067CBC"/>
    <w:rsid w:val="00067D9E"/>
    <w:rsid w:val="00067E1A"/>
    <w:rsid w:val="00067FCD"/>
    <w:rsid w:val="000705D3"/>
    <w:rsid w:val="00070959"/>
    <w:rsid w:val="00070A7D"/>
    <w:rsid w:val="00070CD7"/>
    <w:rsid w:val="00070D98"/>
    <w:rsid w:val="0007113B"/>
    <w:rsid w:val="000713F0"/>
    <w:rsid w:val="000713F3"/>
    <w:rsid w:val="00071479"/>
    <w:rsid w:val="000715F1"/>
    <w:rsid w:val="00071B53"/>
    <w:rsid w:val="00071F6F"/>
    <w:rsid w:val="000722C1"/>
    <w:rsid w:val="000723D2"/>
    <w:rsid w:val="00072EAE"/>
    <w:rsid w:val="00072F3F"/>
    <w:rsid w:val="00073204"/>
    <w:rsid w:val="0007355C"/>
    <w:rsid w:val="00073D26"/>
    <w:rsid w:val="00073E51"/>
    <w:rsid w:val="00073F87"/>
    <w:rsid w:val="00074094"/>
    <w:rsid w:val="0007428E"/>
    <w:rsid w:val="00074452"/>
    <w:rsid w:val="000747D5"/>
    <w:rsid w:val="000747FA"/>
    <w:rsid w:val="00074B47"/>
    <w:rsid w:val="00074BB3"/>
    <w:rsid w:val="00074E72"/>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A2"/>
    <w:rsid w:val="00082CB2"/>
    <w:rsid w:val="000830C0"/>
    <w:rsid w:val="00083245"/>
    <w:rsid w:val="0008333C"/>
    <w:rsid w:val="000834BF"/>
    <w:rsid w:val="00083707"/>
    <w:rsid w:val="000838A2"/>
    <w:rsid w:val="000838E0"/>
    <w:rsid w:val="00083A34"/>
    <w:rsid w:val="00083B31"/>
    <w:rsid w:val="00083BD8"/>
    <w:rsid w:val="00083E25"/>
    <w:rsid w:val="00084375"/>
    <w:rsid w:val="0008442A"/>
    <w:rsid w:val="00084464"/>
    <w:rsid w:val="000844C8"/>
    <w:rsid w:val="00084691"/>
    <w:rsid w:val="000847D1"/>
    <w:rsid w:val="00085366"/>
    <w:rsid w:val="00085379"/>
    <w:rsid w:val="00085513"/>
    <w:rsid w:val="00085693"/>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2E5"/>
    <w:rsid w:val="000966B2"/>
    <w:rsid w:val="000968AB"/>
    <w:rsid w:val="0009694F"/>
    <w:rsid w:val="0009698B"/>
    <w:rsid w:val="00096A95"/>
    <w:rsid w:val="00096B4C"/>
    <w:rsid w:val="00096DE6"/>
    <w:rsid w:val="000970EF"/>
    <w:rsid w:val="00097373"/>
    <w:rsid w:val="00097584"/>
    <w:rsid w:val="0009767F"/>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8B8"/>
    <w:rsid w:val="000A3BE1"/>
    <w:rsid w:val="000A42F9"/>
    <w:rsid w:val="000A463A"/>
    <w:rsid w:val="000A4A12"/>
    <w:rsid w:val="000A4AA8"/>
    <w:rsid w:val="000A4E23"/>
    <w:rsid w:val="000A50D7"/>
    <w:rsid w:val="000A50D8"/>
    <w:rsid w:val="000A5374"/>
    <w:rsid w:val="000A54FA"/>
    <w:rsid w:val="000A57C9"/>
    <w:rsid w:val="000A6261"/>
    <w:rsid w:val="000A6472"/>
    <w:rsid w:val="000A6BB6"/>
    <w:rsid w:val="000A6C7E"/>
    <w:rsid w:val="000A6EFA"/>
    <w:rsid w:val="000A6F0F"/>
    <w:rsid w:val="000A6F4F"/>
    <w:rsid w:val="000A7568"/>
    <w:rsid w:val="000B0194"/>
    <w:rsid w:val="000B035A"/>
    <w:rsid w:val="000B059F"/>
    <w:rsid w:val="000B0795"/>
    <w:rsid w:val="000B09CA"/>
    <w:rsid w:val="000B09E8"/>
    <w:rsid w:val="000B0BAC"/>
    <w:rsid w:val="000B15B5"/>
    <w:rsid w:val="000B180B"/>
    <w:rsid w:val="000B188C"/>
    <w:rsid w:val="000B1CF6"/>
    <w:rsid w:val="000B1D5A"/>
    <w:rsid w:val="000B1EFD"/>
    <w:rsid w:val="000B2268"/>
    <w:rsid w:val="000B2554"/>
    <w:rsid w:val="000B264F"/>
    <w:rsid w:val="000B29A6"/>
    <w:rsid w:val="000B2F13"/>
    <w:rsid w:val="000B340C"/>
    <w:rsid w:val="000B3E72"/>
    <w:rsid w:val="000B4030"/>
    <w:rsid w:val="000B41B2"/>
    <w:rsid w:val="000B41C2"/>
    <w:rsid w:val="000B4382"/>
    <w:rsid w:val="000B4719"/>
    <w:rsid w:val="000B476F"/>
    <w:rsid w:val="000B53B8"/>
    <w:rsid w:val="000B58A4"/>
    <w:rsid w:val="000B5AD6"/>
    <w:rsid w:val="000B5D8C"/>
    <w:rsid w:val="000B5ED1"/>
    <w:rsid w:val="000B5F40"/>
    <w:rsid w:val="000B648C"/>
    <w:rsid w:val="000B64C1"/>
    <w:rsid w:val="000B6848"/>
    <w:rsid w:val="000B6B13"/>
    <w:rsid w:val="000B6E2F"/>
    <w:rsid w:val="000B7540"/>
    <w:rsid w:val="000B7567"/>
    <w:rsid w:val="000B7A15"/>
    <w:rsid w:val="000B7C24"/>
    <w:rsid w:val="000B7F71"/>
    <w:rsid w:val="000C028C"/>
    <w:rsid w:val="000C0875"/>
    <w:rsid w:val="000C0C79"/>
    <w:rsid w:val="000C11CE"/>
    <w:rsid w:val="000C140E"/>
    <w:rsid w:val="000C166D"/>
    <w:rsid w:val="000C179E"/>
    <w:rsid w:val="000C1BBC"/>
    <w:rsid w:val="000C1DF0"/>
    <w:rsid w:val="000C2358"/>
    <w:rsid w:val="000C2994"/>
    <w:rsid w:val="000C2AE9"/>
    <w:rsid w:val="000C2B8B"/>
    <w:rsid w:val="000C2D82"/>
    <w:rsid w:val="000C32B0"/>
    <w:rsid w:val="000C364B"/>
    <w:rsid w:val="000C3797"/>
    <w:rsid w:val="000C42C8"/>
    <w:rsid w:val="000C4345"/>
    <w:rsid w:val="000C4572"/>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8F"/>
    <w:rsid w:val="000D0513"/>
    <w:rsid w:val="000D0631"/>
    <w:rsid w:val="000D0B45"/>
    <w:rsid w:val="000D0C44"/>
    <w:rsid w:val="000D1151"/>
    <w:rsid w:val="000D179F"/>
    <w:rsid w:val="000D18C5"/>
    <w:rsid w:val="000D1C6D"/>
    <w:rsid w:val="000D2021"/>
    <w:rsid w:val="000D2258"/>
    <w:rsid w:val="000D2399"/>
    <w:rsid w:val="000D252D"/>
    <w:rsid w:val="000D3019"/>
    <w:rsid w:val="000D311E"/>
    <w:rsid w:val="000D32D7"/>
    <w:rsid w:val="000D3350"/>
    <w:rsid w:val="000D395C"/>
    <w:rsid w:val="000D3E68"/>
    <w:rsid w:val="000D409F"/>
    <w:rsid w:val="000D4376"/>
    <w:rsid w:val="000D44C1"/>
    <w:rsid w:val="000D44D1"/>
    <w:rsid w:val="000D46A7"/>
    <w:rsid w:val="000D48E5"/>
    <w:rsid w:val="000D53F6"/>
    <w:rsid w:val="000D5613"/>
    <w:rsid w:val="000D5833"/>
    <w:rsid w:val="000D59B0"/>
    <w:rsid w:val="000D5B66"/>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874"/>
    <w:rsid w:val="000E089D"/>
    <w:rsid w:val="000E0FB3"/>
    <w:rsid w:val="000E12DF"/>
    <w:rsid w:val="000E1360"/>
    <w:rsid w:val="000E1488"/>
    <w:rsid w:val="000E15B5"/>
    <w:rsid w:val="000E162C"/>
    <w:rsid w:val="000E1815"/>
    <w:rsid w:val="000E1FFD"/>
    <w:rsid w:val="000E22C6"/>
    <w:rsid w:val="000E2476"/>
    <w:rsid w:val="000E2669"/>
    <w:rsid w:val="000E26E9"/>
    <w:rsid w:val="000E2727"/>
    <w:rsid w:val="000E2917"/>
    <w:rsid w:val="000E2951"/>
    <w:rsid w:val="000E2B49"/>
    <w:rsid w:val="000E2E40"/>
    <w:rsid w:val="000E2E87"/>
    <w:rsid w:val="000E30B3"/>
    <w:rsid w:val="000E31C5"/>
    <w:rsid w:val="000E3205"/>
    <w:rsid w:val="000E371A"/>
    <w:rsid w:val="000E3C77"/>
    <w:rsid w:val="000E3CA6"/>
    <w:rsid w:val="000E3E35"/>
    <w:rsid w:val="000E42AF"/>
    <w:rsid w:val="000E47F0"/>
    <w:rsid w:val="000E49CE"/>
    <w:rsid w:val="000E49E5"/>
    <w:rsid w:val="000E4B91"/>
    <w:rsid w:val="000E4E05"/>
    <w:rsid w:val="000E5053"/>
    <w:rsid w:val="000E51CB"/>
    <w:rsid w:val="000E51F1"/>
    <w:rsid w:val="000E53B2"/>
    <w:rsid w:val="000E5505"/>
    <w:rsid w:val="000E56B7"/>
    <w:rsid w:val="000E5AB9"/>
    <w:rsid w:val="000E5BEA"/>
    <w:rsid w:val="000E5FFE"/>
    <w:rsid w:val="000E6038"/>
    <w:rsid w:val="000E62CA"/>
    <w:rsid w:val="000E6ABF"/>
    <w:rsid w:val="000E6B7D"/>
    <w:rsid w:val="000E6D86"/>
    <w:rsid w:val="000E7513"/>
    <w:rsid w:val="000E753B"/>
    <w:rsid w:val="000E7585"/>
    <w:rsid w:val="000E7676"/>
    <w:rsid w:val="000F0320"/>
    <w:rsid w:val="000F0615"/>
    <w:rsid w:val="000F089B"/>
    <w:rsid w:val="000F0B99"/>
    <w:rsid w:val="000F0CED"/>
    <w:rsid w:val="000F0DC7"/>
    <w:rsid w:val="000F150D"/>
    <w:rsid w:val="000F16C4"/>
    <w:rsid w:val="000F16E0"/>
    <w:rsid w:val="000F17F4"/>
    <w:rsid w:val="000F1E45"/>
    <w:rsid w:val="000F214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2E2"/>
    <w:rsid w:val="000F53E5"/>
    <w:rsid w:val="000F5A64"/>
    <w:rsid w:val="000F6586"/>
    <w:rsid w:val="000F6ADA"/>
    <w:rsid w:val="000F6C5F"/>
    <w:rsid w:val="000F6E99"/>
    <w:rsid w:val="000F6F80"/>
    <w:rsid w:val="000F7289"/>
    <w:rsid w:val="000F7351"/>
    <w:rsid w:val="000F75EE"/>
    <w:rsid w:val="000F76FE"/>
    <w:rsid w:val="000F7786"/>
    <w:rsid w:val="000F7C0D"/>
    <w:rsid w:val="000F7ECC"/>
    <w:rsid w:val="001001FE"/>
    <w:rsid w:val="001002BD"/>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3071"/>
    <w:rsid w:val="001032B6"/>
    <w:rsid w:val="00103343"/>
    <w:rsid w:val="0010335D"/>
    <w:rsid w:val="00103607"/>
    <w:rsid w:val="00103830"/>
    <w:rsid w:val="00103A7A"/>
    <w:rsid w:val="00103B8D"/>
    <w:rsid w:val="00104218"/>
    <w:rsid w:val="001043AD"/>
    <w:rsid w:val="00104791"/>
    <w:rsid w:val="001049E3"/>
    <w:rsid w:val="00104AF4"/>
    <w:rsid w:val="00105762"/>
    <w:rsid w:val="00105923"/>
    <w:rsid w:val="00105D9F"/>
    <w:rsid w:val="00106230"/>
    <w:rsid w:val="001065C9"/>
    <w:rsid w:val="00106653"/>
    <w:rsid w:val="00106996"/>
    <w:rsid w:val="00106ADB"/>
    <w:rsid w:val="00106B77"/>
    <w:rsid w:val="00106BD1"/>
    <w:rsid w:val="00107197"/>
    <w:rsid w:val="001071E8"/>
    <w:rsid w:val="0010743B"/>
    <w:rsid w:val="00107441"/>
    <w:rsid w:val="0010754D"/>
    <w:rsid w:val="00107A56"/>
    <w:rsid w:val="00107A7B"/>
    <w:rsid w:val="00107F0C"/>
    <w:rsid w:val="00110027"/>
    <w:rsid w:val="0011030A"/>
    <w:rsid w:val="0011035D"/>
    <w:rsid w:val="00110B8D"/>
    <w:rsid w:val="00110BF9"/>
    <w:rsid w:val="00110ECF"/>
    <w:rsid w:val="0011103A"/>
    <w:rsid w:val="001113F2"/>
    <w:rsid w:val="0011146F"/>
    <w:rsid w:val="001116B7"/>
    <w:rsid w:val="0011182F"/>
    <w:rsid w:val="0011198E"/>
    <w:rsid w:val="00112131"/>
    <w:rsid w:val="001123AA"/>
    <w:rsid w:val="0011265A"/>
    <w:rsid w:val="001128A3"/>
    <w:rsid w:val="00112CA9"/>
    <w:rsid w:val="00112EB6"/>
    <w:rsid w:val="00113071"/>
    <w:rsid w:val="001137C0"/>
    <w:rsid w:val="00113C24"/>
    <w:rsid w:val="001147BF"/>
    <w:rsid w:val="00114D94"/>
    <w:rsid w:val="00114E57"/>
    <w:rsid w:val="001156CB"/>
    <w:rsid w:val="0011572E"/>
    <w:rsid w:val="00115749"/>
    <w:rsid w:val="00115E4D"/>
    <w:rsid w:val="00115FF8"/>
    <w:rsid w:val="001160EC"/>
    <w:rsid w:val="00116617"/>
    <w:rsid w:val="00116833"/>
    <w:rsid w:val="00116BE4"/>
    <w:rsid w:val="00116C84"/>
    <w:rsid w:val="00116C98"/>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8D3"/>
    <w:rsid w:val="00121906"/>
    <w:rsid w:val="00121910"/>
    <w:rsid w:val="00121A83"/>
    <w:rsid w:val="00121E28"/>
    <w:rsid w:val="00121FBE"/>
    <w:rsid w:val="0012205A"/>
    <w:rsid w:val="00122174"/>
    <w:rsid w:val="001221C5"/>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887"/>
    <w:rsid w:val="001268E0"/>
    <w:rsid w:val="0012699F"/>
    <w:rsid w:val="00126BA8"/>
    <w:rsid w:val="00126F1B"/>
    <w:rsid w:val="00126F80"/>
    <w:rsid w:val="00127290"/>
    <w:rsid w:val="0012791A"/>
    <w:rsid w:val="001279D3"/>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490"/>
    <w:rsid w:val="00133D6A"/>
    <w:rsid w:val="00133F48"/>
    <w:rsid w:val="001341FE"/>
    <w:rsid w:val="001342C6"/>
    <w:rsid w:val="0013439A"/>
    <w:rsid w:val="0013475B"/>
    <w:rsid w:val="00134BDC"/>
    <w:rsid w:val="00134FB1"/>
    <w:rsid w:val="001354F2"/>
    <w:rsid w:val="00135667"/>
    <w:rsid w:val="00135A58"/>
    <w:rsid w:val="00135CB0"/>
    <w:rsid w:val="00135EAB"/>
    <w:rsid w:val="001366E5"/>
    <w:rsid w:val="00136888"/>
    <w:rsid w:val="00136BBC"/>
    <w:rsid w:val="00136C36"/>
    <w:rsid w:val="00136E41"/>
    <w:rsid w:val="00137611"/>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69B"/>
    <w:rsid w:val="00142B15"/>
    <w:rsid w:val="001431A2"/>
    <w:rsid w:val="00143283"/>
    <w:rsid w:val="00143806"/>
    <w:rsid w:val="00143C21"/>
    <w:rsid w:val="00143EE6"/>
    <w:rsid w:val="00144333"/>
    <w:rsid w:val="001444DC"/>
    <w:rsid w:val="0014465A"/>
    <w:rsid w:val="00144A5C"/>
    <w:rsid w:val="00144EFF"/>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15"/>
    <w:rsid w:val="00150DE1"/>
    <w:rsid w:val="00150EA1"/>
    <w:rsid w:val="00151659"/>
    <w:rsid w:val="00151B4E"/>
    <w:rsid w:val="00151E3A"/>
    <w:rsid w:val="00151F1F"/>
    <w:rsid w:val="0015205A"/>
    <w:rsid w:val="001521CD"/>
    <w:rsid w:val="00152748"/>
    <w:rsid w:val="001527C3"/>
    <w:rsid w:val="0015291B"/>
    <w:rsid w:val="001529DB"/>
    <w:rsid w:val="00152FF8"/>
    <w:rsid w:val="00153150"/>
    <w:rsid w:val="0015318D"/>
    <w:rsid w:val="001531E2"/>
    <w:rsid w:val="00153346"/>
    <w:rsid w:val="00153363"/>
    <w:rsid w:val="00153830"/>
    <w:rsid w:val="001538D5"/>
    <w:rsid w:val="00153B44"/>
    <w:rsid w:val="00153DAF"/>
    <w:rsid w:val="00153FE9"/>
    <w:rsid w:val="00154205"/>
    <w:rsid w:val="001542A8"/>
    <w:rsid w:val="00154609"/>
    <w:rsid w:val="00154F4F"/>
    <w:rsid w:val="001550AD"/>
    <w:rsid w:val="00155138"/>
    <w:rsid w:val="00155302"/>
    <w:rsid w:val="00155747"/>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B38"/>
    <w:rsid w:val="00163EDB"/>
    <w:rsid w:val="001640EF"/>
    <w:rsid w:val="00164704"/>
    <w:rsid w:val="00164A4B"/>
    <w:rsid w:val="00164F4C"/>
    <w:rsid w:val="0016599C"/>
    <w:rsid w:val="00165B77"/>
    <w:rsid w:val="00165E7E"/>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22F"/>
    <w:rsid w:val="001733D4"/>
    <w:rsid w:val="00173C2A"/>
    <w:rsid w:val="00173DFC"/>
    <w:rsid w:val="0017433D"/>
    <w:rsid w:val="00174583"/>
    <w:rsid w:val="00174654"/>
    <w:rsid w:val="00174B26"/>
    <w:rsid w:val="00174EE0"/>
    <w:rsid w:val="0017537B"/>
    <w:rsid w:val="001754BB"/>
    <w:rsid w:val="00175580"/>
    <w:rsid w:val="00175A1B"/>
    <w:rsid w:val="00175DA8"/>
    <w:rsid w:val="00175DF8"/>
    <w:rsid w:val="001767AB"/>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A94"/>
    <w:rsid w:val="00183BD7"/>
    <w:rsid w:val="001844E7"/>
    <w:rsid w:val="00184529"/>
    <w:rsid w:val="0018489F"/>
    <w:rsid w:val="00184A18"/>
    <w:rsid w:val="00184EAA"/>
    <w:rsid w:val="001851F5"/>
    <w:rsid w:val="001856AA"/>
    <w:rsid w:val="001856F2"/>
    <w:rsid w:val="0018576C"/>
    <w:rsid w:val="00185CE7"/>
    <w:rsid w:val="00185E8B"/>
    <w:rsid w:val="00186429"/>
    <w:rsid w:val="001867E3"/>
    <w:rsid w:val="0018710C"/>
    <w:rsid w:val="001871DA"/>
    <w:rsid w:val="0018764D"/>
    <w:rsid w:val="001878ED"/>
    <w:rsid w:val="001879A5"/>
    <w:rsid w:val="00187A3C"/>
    <w:rsid w:val="001904AE"/>
    <w:rsid w:val="001908B3"/>
    <w:rsid w:val="00190A3C"/>
    <w:rsid w:val="00190ECD"/>
    <w:rsid w:val="001911ED"/>
    <w:rsid w:val="001912B5"/>
    <w:rsid w:val="001915B5"/>
    <w:rsid w:val="001915F7"/>
    <w:rsid w:val="00191754"/>
    <w:rsid w:val="001919FB"/>
    <w:rsid w:val="00191EE8"/>
    <w:rsid w:val="00192452"/>
    <w:rsid w:val="00192678"/>
    <w:rsid w:val="0019277D"/>
    <w:rsid w:val="00192823"/>
    <w:rsid w:val="00192C71"/>
    <w:rsid w:val="00192C7B"/>
    <w:rsid w:val="00192E32"/>
    <w:rsid w:val="001936B3"/>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B98"/>
    <w:rsid w:val="001A10BD"/>
    <w:rsid w:val="001A13BF"/>
    <w:rsid w:val="001A1735"/>
    <w:rsid w:val="001A1877"/>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937"/>
    <w:rsid w:val="001A5B7F"/>
    <w:rsid w:val="001A5F28"/>
    <w:rsid w:val="001A6220"/>
    <w:rsid w:val="001A6265"/>
    <w:rsid w:val="001A628F"/>
    <w:rsid w:val="001A629A"/>
    <w:rsid w:val="001A683F"/>
    <w:rsid w:val="001A69B1"/>
    <w:rsid w:val="001A7163"/>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C9F"/>
    <w:rsid w:val="001B4DA6"/>
    <w:rsid w:val="001B5462"/>
    <w:rsid w:val="001B55C1"/>
    <w:rsid w:val="001B5C19"/>
    <w:rsid w:val="001B5DFB"/>
    <w:rsid w:val="001B5E45"/>
    <w:rsid w:val="001B6292"/>
    <w:rsid w:val="001B6D61"/>
    <w:rsid w:val="001B7161"/>
    <w:rsid w:val="001B7809"/>
    <w:rsid w:val="001B7A83"/>
    <w:rsid w:val="001B7BA9"/>
    <w:rsid w:val="001C04D6"/>
    <w:rsid w:val="001C0969"/>
    <w:rsid w:val="001C1312"/>
    <w:rsid w:val="001C139E"/>
    <w:rsid w:val="001C148E"/>
    <w:rsid w:val="001C1523"/>
    <w:rsid w:val="001C187C"/>
    <w:rsid w:val="001C1FF7"/>
    <w:rsid w:val="001C20C3"/>
    <w:rsid w:val="001C2127"/>
    <w:rsid w:val="001C214F"/>
    <w:rsid w:val="001C230A"/>
    <w:rsid w:val="001C2943"/>
    <w:rsid w:val="001C2A23"/>
    <w:rsid w:val="001C31F0"/>
    <w:rsid w:val="001C336F"/>
    <w:rsid w:val="001C39DE"/>
    <w:rsid w:val="001C3BE2"/>
    <w:rsid w:val="001C3DA8"/>
    <w:rsid w:val="001C48EF"/>
    <w:rsid w:val="001C4A8D"/>
    <w:rsid w:val="001C4B94"/>
    <w:rsid w:val="001C4D58"/>
    <w:rsid w:val="001C4F61"/>
    <w:rsid w:val="001C5263"/>
    <w:rsid w:val="001C5610"/>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700"/>
    <w:rsid w:val="001D0AC7"/>
    <w:rsid w:val="001D0CD7"/>
    <w:rsid w:val="001D108A"/>
    <w:rsid w:val="001D1144"/>
    <w:rsid w:val="001D14A5"/>
    <w:rsid w:val="001D18D9"/>
    <w:rsid w:val="001D1968"/>
    <w:rsid w:val="001D2128"/>
    <w:rsid w:val="001D21E0"/>
    <w:rsid w:val="001D23BA"/>
    <w:rsid w:val="001D2976"/>
    <w:rsid w:val="001D2FAF"/>
    <w:rsid w:val="001D30D7"/>
    <w:rsid w:val="001D32B6"/>
    <w:rsid w:val="001D34BF"/>
    <w:rsid w:val="001D3A0C"/>
    <w:rsid w:val="001D40EA"/>
    <w:rsid w:val="001D4120"/>
    <w:rsid w:val="001D42CC"/>
    <w:rsid w:val="001D47E2"/>
    <w:rsid w:val="001D4F6B"/>
    <w:rsid w:val="001D5062"/>
    <w:rsid w:val="001D512B"/>
    <w:rsid w:val="001D542B"/>
    <w:rsid w:val="001D57F6"/>
    <w:rsid w:val="001D6785"/>
    <w:rsid w:val="001D6838"/>
    <w:rsid w:val="001D6989"/>
    <w:rsid w:val="001D6DA3"/>
    <w:rsid w:val="001D6FE6"/>
    <w:rsid w:val="001D723D"/>
    <w:rsid w:val="001D75E6"/>
    <w:rsid w:val="001D75F6"/>
    <w:rsid w:val="001D76EA"/>
    <w:rsid w:val="001D76FA"/>
    <w:rsid w:val="001D7701"/>
    <w:rsid w:val="001D7B48"/>
    <w:rsid w:val="001E0214"/>
    <w:rsid w:val="001E07FB"/>
    <w:rsid w:val="001E08EE"/>
    <w:rsid w:val="001E0A9B"/>
    <w:rsid w:val="001E0B47"/>
    <w:rsid w:val="001E10AB"/>
    <w:rsid w:val="001E132E"/>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78B0"/>
    <w:rsid w:val="001E79CE"/>
    <w:rsid w:val="001E7B11"/>
    <w:rsid w:val="001E7CF5"/>
    <w:rsid w:val="001E7E6B"/>
    <w:rsid w:val="001E7F93"/>
    <w:rsid w:val="001F0BE6"/>
    <w:rsid w:val="001F0D1E"/>
    <w:rsid w:val="001F0F59"/>
    <w:rsid w:val="001F13C3"/>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E79"/>
    <w:rsid w:val="001F4352"/>
    <w:rsid w:val="001F4439"/>
    <w:rsid w:val="001F49D8"/>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38B"/>
    <w:rsid w:val="0020182C"/>
    <w:rsid w:val="00201831"/>
    <w:rsid w:val="00201BC5"/>
    <w:rsid w:val="00201C6D"/>
    <w:rsid w:val="00202293"/>
    <w:rsid w:val="00202463"/>
    <w:rsid w:val="0020252E"/>
    <w:rsid w:val="00202DEB"/>
    <w:rsid w:val="00202ED9"/>
    <w:rsid w:val="00202F3E"/>
    <w:rsid w:val="00203051"/>
    <w:rsid w:val="002035B5"/>
    <w:rsid w:val="00203668"/>
    <w:rsid w:val="00203702"/>
    <w:rsid w:val="00203723"/>
    <w:rsid w:val="002037B0"/>
    <w:rsid w:val="0020384A"/>
    <w:rsid w:val="0020411D"/>
    <w:rsid w:val="00204306"/>
    <w:rsid w:val="00204628"/>
    <w:rsid w:val="00204C13"/>
    <w:rsid w:val="00205110"/>
    <w:rsid w:val="002054CD"/>
    <w:rsid w:val="00205881"/>
    <w:rsid w:val="00205E92"/>
    <w:rsid w:val="00205EAB"/>
    <w:rsid w:val="00205F1C"/>
    <w:rsid w:val="00206291"/>
    <w:rsid w:val="0020661C"/>
    <w:rsid w:val="00206CE5"/>
    <w:rsid w:val="00207528"/>
    <w:rsid w:val="002076B8"/>
    <w:rsid w:val="0020797F"/>
    <w:rsid w:val="00207ACE"/>
    <w:rsid w:val="00207F29"/>
    <w:rsid w:val="00210731"/>
    <w:rsid w:val="002107C9"/>
    <w:rsid w:val="00210950"/>
    <w:rsid w:val="00210A7B"/>
    <w:rsid w:val="00210AB9"/>
    <w:rsid w:val="00210D4A"/>
    <w:rsid w:val="00210EAE"/>
    <w:rsid w:val="00210F69"/>
    <w:rsid w:val="00211662"/>
    <w:rsid w:val="00211E9B"/>
    <w:rsid w:val="00212253"/>
    <w:rsid w:val="0021244C"/>
    <w:rsid w:val="00212721"/>
    <w:rsid w:val="00212786"/>
    <w:rsid w:val="00212CBF"/>
    <w:rsid w:val="0021338C"/>
    <w:rsid w:val="0021349F"/>
    <w:rsid w:val="00213623"/>
    <w:rsid w:val="00213C7F"/>
    <w:rsid w:val="0021468A"/>
    <w:rsid w:val="00214917"/>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D9C"/>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91A"/>
    <w:rsid w:val="0022298C"/>
    <w:rsid w:val="00222FE1"/>
    <w:rsid w:val="002230E3"/>
    <w:rsid w:val="002231BF"/>
    <w:rsid w:val="002237D5"/>
    <w:rsid w:val="00223C5A"/>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A90"/>
    <w:rsid w:val="00233F23"/>
    <w:rsid w:val="00234470"/>
    <w:rsid w:val="00234679"/>
    <w:rsid w:val="00234A07"/>
    <w:rsid w:val="00234F1E"/>
    <w:rsid w:val="00235210"/>
    <w:rsid w:val="00235231"/>
    <w:rsid w:val="0023570E"/>
    <w:rsid w:val="00235B49"/>
    <w:rsid w:val="00235D75"/>
    <w:rsid w:val="00235FB7"/>
    <w:rsid w:val="0023658C"/>
    <w:rsid w:val="00236B1E"/>
    <w:rsid w:val="00236BCA"/>
    <w:rsid w:val="00236C30"/>
    <w:rsid w:val="00236E3A"/>
    <w:rsid w:val="00236EE0"/>
    <w:rsid w:val="00237096"/>
    <w:rsid w:val="00237A30"/>
    <w:rsid w:val="00240684"/>
    <w:rsid w:val="0024088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32"/>
    <w:rsid w:val="0024263A"/>
    <w:rsid w:val="00242AC9"/>
    <w:rsid w:val="00242C6A"/>
    <w:rsid w:val="00243C39"/>
    <w:rsid w:val="0024456B"/>
    <w:rsid w:val="002448A2"/>
    <w:rsid w:val="00244A25"/>
    <w:rsid w:val="00244B6A"/>
    <w:rsid w:val="00244D0A"/>
    <w:rsid w:val="00244D57"/>
    <w:rsid w:val="00244D6C"/>
    <w:rsid w:val="00244F33"/>
    <w:rsid w:val="0024501D"/>
    <w:rsid w:val="00245465"/>
    <w:rsid w:val="00245F28"/>
    <w:rsid w:val="00245F37"/>
    <w:rsid w:val="00245FE6"/>
    <w:rsid w:val="002461DB"/>
    <w:rsid w:val="002464C8"/>
    <w:rsid w:val="00246692"/>
    <w:rsid w:val="00246930"/>
    <w:rsid w:val="00246A77"/>
    <w:rsid w:val="0024710A"/>
    <w:rsid w:val="0024725E"/>
    <w:rsid w:val="00247833"/>
    <w:rsid w:val="00247A31"/>
    <w:rsid w:val="00247FFC"/>
    <w:rsid w:val="002500FA"/>
    <w:rsid w:val="0025012F"/>
    <w:rsid w:val="002502D1"/>
    <w:rsid w:val="00251173"/>
    <w:rsid w:val="00251178"/>
    <w:rsid w:val="002513FB"/>
    <w:rsid w:val="00251492"/>
    <w:rsid w:val="00251867"/>
    <w:rsid w:val="00251ABA"/>
    <w:rsid w:val="00251B27"/>
    <w:rsid w:val="00251BD3"/>
    <w:rsid w:val="002520B7"/>
    <w:rsid w:val="0025215A"/>
    <w:rsid w:val="0025240C"/>
    <w:rsid w:val="0025286F"/>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7509"/>
    <w:rsid w:val="0025755B"/>
    <w:rsid w:val="002577D6"/>
    <w:rsid w:val="002579AE"/>
    <w:rsid w:val="00257E5D"/>
    <w:rsid w:val="00257F86"/>
    <w:rsid w:val="002601A3"/>
    <w:rsid w:val="002603F3"/>
    <w:rsid w:val="00260ABA"/>
    <w:rsid w:val="00260B20"/>
    <w:rsid w:val="00260F2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480"/>
    <w:rsid w:val="0026676C"/>
    <w:rsid w:val="00266A43"/>
    <w:rsid w:val="00267676"/>
    <w:rsid w:val="002678D7"/>
    <w:rsid w:val="00267979"/>
    <w:rsid w:val="00267E0D"/>
    <w:rsid w:val="00270409"/>
    <w:rsid w:val="002704FC"/>
    <w:rsid w:val="00270825"/>
    <w:rsid w:val="00270906"/>
    <w:rsid w:val="00270A34"/>
    <w:rsid w:val="00270BD1"/>
    <w:rsid w:val="00270BE2"/>
    <w:rsid w:val="00270C2F"/>
    <w:rsid w:val="002714BA"/>
    <w:rsid w:val="00271501"/>
    <w:rsid w:val="002715ED"/>
    <w:rsid w:val="002717A7"/>
    <w:rsid w:val="00271858"/>
    <w:rsid w:val="0027187D"/>
    <w:rsid w:val="00271996"/>
    <w:rsid w:val="00271A26"/>
    <w:rsid w:val="00271A54"/>
    <w:rsid w:val="002720A3"/>
    <w:rsid w:val="00272578"/>
    <w:rsid w:val="002725ED"/>
    <w:rsid w:val="00272883"/>
    <w:rsid w:val="00272E12"/>
    <w:rsid w:val="00272E88"/>
    <w:rsid w:val="00272FF6"/>
    <w:rsid w:val="00273349"/>
    <w:rsid w:val="002737BD"/>
    <w:rsid w:val="00273C98"/>
    <w:rsid w:val="00274084"/>
    <w:rsid w:val="002740D1"/>
    <w:rsid w:val="002740E1"/>
    <w:rsid w:val="002746AB"/>
    <w:rsid w:val="00274827"/>
    <w:rsid w:val="002749E5"/>
    <w:rsid w:val="002754E0"/>
    <w:rsid w:val="00275615"/>
    <w:rsid w:val="00275ACE"/>
    <w:rsid w:val="00275B66"/>
    <w:rsid w:val="00275C1C"/>
    <w:rsid w:val="00275CA4"/>
    <w:rsid w:val="00275D7E"/>
    <w:rsid w:val="00275DF1"/>
    <w:rsid w:val="00276079"/>
    <w:rsid w:val="002761EC"/>
    <w:rsid w:val="00276529"/>
    <w:rsid w:val="0027667F"/>
    <w:rsid w:val="002766E8"/>
    <w:rsid w:val="00276731"/>
    <w:rsid w:val="00276B87"/>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C32"/>
    <w:rsid w:val="00283FC9"/>
    <w:rsid w:val="0028437F"/>
    <w:rsid w:val="002844ED"/>
    <w:rsid w:val="0028471C"/>
    <w:rsid w:val="002847FA"/>
    <w:rsid w:val="0028480C"/>
    <w:rsid w:val="002848BD"/>
    <w:rsid w:val="00284984"/>
    <w:rsid w:val="00284C05"/>
    <w:rsid w:val="00284CAE"/>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A83"/>
    <w:rsid w:val="00286BCF"/>
    <w:rsid w:val="0028719B"/>
    <w:rsid w:val="0028720A"/>
    <w:rsid w:val="002872AE"/>
    <w:rsid w:val="0028736B"/>
    <w:rsid w:val="00287725"/>
    <w:rsid w:val="002878AB"/>
    <w:rsid w:val="00287DF5"/>
    <w:rsid w:val="00287ECB"/>
    <w:rsid w:val="0029004F"/>
    <w:rsid w:val="00290703"/>
    <w:rsid w:val="00290947"/>
    <w:rsid w:val="00290CC2"/>
    <w:rsid w:val="00290E11"/>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F64"/>
    <w:rsid w:val="00296062"/>
    <w:rsid w:val="002965A0"/>
    <w:rsid w:val="002968FA"/>
    <w:rsid w:val="00296B98"/>
    <w:rsid w:val="00296C08"/>
    <w:rsid w:val="00296F13"/>
    <w:rsid w:val="002971B6"/>
    <w:rsid w:val="0029739B"/>
    <w:rsid w:val="002975E4"/>
    <w:rsid w:val="002976E4"/>
    <w:rsid w:val="002978A6"/>
    <w:rsid w:val="00297B0D"/>
    <w:rsid w:val="00297E0E"/>
    <w:rsid w:val="002A0692"/>
    <w:rsid w:val="002A0783"/>
    <w:rsid w:val="002A0B10"/>
    <w:rsid w:val="002A0B87"/>
    <w:rsid w:val="002A0D71"/>
    <w:rsid w:val="002A0ED7"/>
    <w:rsid w:val="002A16D6"/>
    <w:rsid w:val="002A17CB"/>
    <w:rsid w:val="002A1CCF"/>
    <w:rsid w:val="002A1E5A"/>
    <w:rsid w:val="002A22DE"/>
    <w:rsid w:val="002A25CB"/>
    <w:rsid w:val="002A2775"/>
    <w:rsid w:val="002A278A"/>
    <w:rsid w:val="002A28DD"/>
    <w:rsid w:val="002A29CC"/>
    <w:rsid w:val="002A2BCD"/>
    <w:rsid w:val="002A2E6A"/>
    <w:rsid w:val="002A2EFC"/>
    <w:rsid w:val="002A3513"/>
    <w:rsid w:val="002A359E"/>
    <w:rsid w:val="002A3B3F"/>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52B"/>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3951"/>
    <w:rsid w:val="002B4063"/>
    <w:rsid w:val="002B4502"/>
    <w:rsid w:val="002B45E5"/>
    <w:rsid w:val="002B46E4"/>
    <w:rsid w:val="002B4A70"/>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C4C"/>
    <w:rsid w:val="002B7C6D"/>
    <w:rsid w:val="002B7C7B"/>
    <w:rsid w:val="002B7FA6"/>
    <w:rsid w:val="002C04FC"/>
    <w:rsid w:val="002C0752"/>
    <w:rsid w:val="002C1543"/>
    <w:rsid w:val="002C1998"/>
    <w:rsid w:val="002C1F19"/>
    <w:rsid w:val="002C2420"/>
    <w:rsid w:val="002C2469"/>
    <w:rsid w:val="002C26DF"/>
    <w:rsid w:val="002C2EFB"/>
    <w:rsid w:val="002C30A8"/>
    <w:rsid w:val="002C3382"/>
    <w:rsid w:val="002C3560"/>
    <w:rsid w:val="002C3CF4"/>
    <w:rsid w:val="002C3ED2"/>
    <w:rsid w:val="002C3F4C"/>
    <w:rsid w:val="002C4001"/>
    <w:rsid w:val="002C4238"/>
    <w:rsid w:val="002C459A"/>
    <w:rsid w:val="002C473D"/>
    <w:rsid w:val="002C47D1"/>
    <w:rsid w:val="002C4CAF"/>
    <w:rsid w:val="002C4F4D"/>
    <w:rsid w:val="002C51B4"/>
    <w:rsid w:val="002C534A"/>
    <w:rsid w:val="002C56CA"/>
    <w:rsid w:val="002C5A49"/>
    <w:rsid w:val="002C5D76"/>
    <w:rsid w:val="002C5F54"/>
    <w:rsid w:val="002C605E"/>
    <w:rsid w:val="002C61B1"/>
    <w:rsid w:val="002C730D"/>
    <w:rsid w:val="002C74D9"/>
    <w:rsid w:val="002C7587"/>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C47"/>
    <w:rsid w:val="002D2202"/>
    <w:rsid w:val="002D2421"/>
    <w:rsid w:val="002D24FB"/>
    <w:rsid w:val="002D2E01"/>
    <w:rsid w:val="002D2E1B"/>
    <w:rsid w:val="002D300D"/>
    <w:rsid w:val="002D3205"/>
    <w:rsid w:val="002D322B"/>
    <w:rsid w:val="002D33DA"/>
    <w:rsid w:val="002D33F0"/>
    <w:rsid w:val="002D3B0D"/>
    <w:rsid w:val="002D3E70"/>
    <w:rsid w:val="002D4123"/>
    <w:rsid w:val="002D47E5"/>
    <w:rsid w:val="002D4DAB"/>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6"/>
    <w:rsid w:val="002E0D8A"/>
    <w:rsid w:val="002E0DA9"/>
    <w:rsid w:val="002E0F15"/>
    <w:rsid w:val="002E1140"/>
    <w:rsid w:val="002E1394"/>
    <w:rsid w:val="002E17A5"/>
    <w:rsid w:val="002E1974"/>
    <w:rsid w:val="002E1A43"/>
    <w:rsid w:val="002E1D8D"/>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AAF"/>
    <w:rsid w:val="002E6B3B"/>
    <w:rsid w:val="002E6D98"/>
    <w:rsid w:val="002E734A"/>
    <w:rsid w:val="002E74A5"/>
    <w:rsid w:val="002E74F3"/>
    <w:rsid w:val="002E7743"/>
    <w:rsid w:val="002E78E8"/>
    <w:rsid w:val="002E79BA"/>
    <w:rsid w:val="002F00BB"/>
    <w:rsid w:val="002F0248"/>
    <w:rsid w:val="002F0280"/>
    <w:rsid w:val="002F02A5"/>
    <w:rsid w:val="002F0585"/>
    <w:rsid w:val="002F0656"/>
    <w:rsid w:val="002F0B83"/>
    <w:rsid w:val="002F11BA"/>
    <w:rsid w:val="002F1420"/>
    <w:rsid w:val="002F152C"/>
    <w:rsid w:val="002F18DD"/>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9C8"/>
    <w:rsid w:val="002F3A54"/>
    <w:rsid w:val="002F40C6"/>
    <w:rsid w:val="002F4515"/>
    <w:rsid w:val="002F48D0"/>
    <w:rsid w:val="002F4B8E"/>
    <w:rsid w:val="002F4BA5"/>
    <w:rsid w:val="002F4F40"/>
    <w:rsid w:val="002F5421"/>
    <w:rsid w:val="002F59B9"/>
    <w:rsid w:val="002F5B41"/>
    <w:rsid w:val="002F5CAA"/>
    <w:rsid w:val="002F604A"/>
    <w:rsid w:val="002F60AF"/>
    <w:rsid w:val="002F63D4"/>
    <w:rsid w:val="002F69E8"/>
    <w:rsid w:val="002F6A62"/>
    <w:rsid w:val="002F6AF9"/>
    <w:rsid w:val="002F6C4C"/>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3AB"/>
    <w:rsid w:val="00303DC4"/>
    <w:rsid w:val="003040AC"/>
    <w:rsid w:val="003042A2"/>
    <w:rsid w:val="00304407"/>
    <w:rsid w:val="003044C9"/>
    <w:rsid w:val="0030477E"/>
    <w:rsid w:val="00304964"/>
    <w:rsid w:val="00304C17"/>
    <w:rsid w:val="00305043"/>
    <w:rsid w:val="003051E1"/>
    <w:rsid w:val="00305492"/>
    <w:rsid w:val="003057B6"/>
    <w:rsid w:val="00305905"/>
    <w:rsid w:val="00305C16"/>
    <w:rsid w:val="00306354"/>
    <w:rsid w:val="00306440"/>
    <w:rsid w:val="003066FD"/>
    <w:rsid w:val="0030676C"/>
    <w:rsid w:val="003068E2"/>
    <w:rsid w:val="00306FA7"/>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2074"/>
    <w:rsid w:val="003121B0"/>
    <w:rsid w:val="0031221C"/>
    <w:rsid w:val="0031278E"/>
    <w:rsid w:val="00312B33"/>
    <w:rsid w:val="00313038"/>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3D2"/>
    <w:rsid w:val="0031685E"/>
    <w:rsid w:val="00316878"/>
    <w:rsid w:val="00316B04"/>
    <w:rsid w:val="00316FB2"/>
    <w:rsid w:val="00317471"/>
    <w:rsid w:val="00317509"/>
    <w:rsid w:val="0031785B"/>
    <w:rsid w:val="00317DF5"/>
    <w:rsid w:val="00317E96"/>
    <w:rsid w:val="003201A7"/>
    <w:rsid w:val="003203F2"/>
    <w:rsid w:val="00320420"/>
    <w:rsid w:val="00320571"/>
    <w:rsid w:val="0032087E"/>
    <w:rsid w:val="00320CEB"/>
    <w:rsid w:val="00320D1B"/>
    <w:rsid w:val="00321050"/>
    <w:rsid w:val="003211C7"/>
    <w:rsid w:val="00321A21"/>
    <w:rsid w:val="00321B12"/>
    <w:rsid w:val="003220AE"/>
    <w:rsid w:val="00322163"/>
    <w:rsid w:val="003222BE"/>
    <w:rsid w:val="003224A8"/>
    <w:rsid w:val="0032280E"/>
    <w:rsid w:val="003228F5"/>
    <w:rsid w:val="00322E90"/>
    <w:rsid w:val="00323274"/>
    <w:rsid w:val="0032370E"/>
    <w:rsid w:val="00323795"/>
    <w:rsid w:val="003240A0"/>
    <w:rsid w:val="003240BF"/>
    <w:rsid w:val="00324454"/>
    <w:rsid w:val="00324673"/>
    <w:rsid w:val="00324791"/>
    <w:rsid w:val="00324874"/>
    <w:rsid w:val="00324A21"/>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C48"/>
    <w:rsid w:val="00333F11"/>
    <w:rsid w:val="0033444D"/>
    <w:rsid w:val="0033466F"/>
    <w:rsid w:val="00334809"/>
    <w:rsid w:val="00334C71"/>
    <w:rsid w:val="00335230"/>
    <w:rsid w:val="0033529D"/>
    <w:rsid w:val="003352A5"/>
    <w:rsid w:val="00335391"/>
    <w:rsid w:val="003359B2"/>
    <w:rsid w:val="00335E05"/>
    <w:rsid w:val="003364A2"/>
    <w:rsid w:val="0033678C"/>
    <w:rsid w:val="003367B2"/>
    <w:rsid w:val="003367C7"/>
    <w:rsid w:val="003368DA"/>
    <w:rsid w:val="00336BB5"/>
    <w:rsid w:val="00336BC9"/>
    <w:rsid w:val="00336F08"/>
    <w:rsid w:val="0033703B"/>
    <w:rsid w:val="003370EA"/>
    <w:rsid w:val="00337386"/>
    <w:rsid w:val="003375EC"/>
    <w:rsid w:val="003377E4"/>
    <w:rsid w:val="00337819"/>
    <w:rsid w:val="00337C01"/>
    <w:rsid w:val="00337CC8"/>
    <w:rsid w:val="00337E31"/>
    <w:rsid w:val="00340233"/>
    <w:rsid w:val="00340961"/>
    <w:rsid w:val="00340A47"/>
    <w:rsid w:val="00340BA6"/>
    <w:rsid w:val="0034103B"/>
    <w:rsid w:val="003418A4"/>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41CE"/>
    <w:rsid w:val="003442FC"/>
    <w:rsid w:val="0034473C"/>
    <w:rsid w:val="00344D67"/>
    <w:rsid w:val="00345389"/>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94F"/>
    <w:rsid w:val="00350ACB"/>
    <w:rsid w:val="00350B31"/>
    <w:rsid w:val="00350D89"/>
    <w:rsid w:val="00350DE7"/>
    <w:rsid w:val="0035115C"/>
    <w:rsid w:val="00351216"/>
    <w:rsid w:val="00351CF9"/>
    <w:rsid w:val="00351F30"/>
    <w:rsid w:val="003522BA"/>
    <w:rsid w:val="00352357"/>
    <w:rsid w:val="003526AD"/>
    <w:rsid w:val="003526B5"/>
    <w:rsid w:val="003526FB"/>
    <w:rsid w:val="00352E7E"/>
    <w:rsid w:val="00352EC8"/>
    <w:rsid w:val="00352F9D"/>
    <w:rsid w:val="0035313C"/>
    <w:rsid w:val="0035362E"/>
    <w:rsid w:val="00353755"/>
    <w:rsid w:val="00353A54"/>
    <w:rsid w:val="00353AB7"/>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A57"/>
    <w:rsid w:val="00356A9D"/>
    <w:rsid w:val="00356E54"/>
    <w:rsid w:val="00356F36"/>
    <w:rsid w:val="0035760D"/>
    <w:rsid w:val="0035789C"/>
    <w:rsid w:val="003579A6"/>
    <w:rsid w:val="00357BEE"/>
    <w:rsid w:val="00357C21"/>
    <w:rsid w:val="00357D3D"/>
    <w:rsid w:val="00357D72"/>
    <w:rsid w:val="00360091"/>
    <w:rsid w:val="00360759"/>
    <w:rsid w:val="00360CC1"/>
    <w:rsid w:val="00360CCA"/>
    <w:rsid w:val="00360DF2"/>
    <w:rsid w:val="00360F59"/>
    <w:rsid w:val="00361102"/>
    <w:rsid w:val="0036226D"/>
    <w:rsid w:val="00362434"/>
    <w:rsid w:val="00362A54"/>
    <w:rsid w:val="00362A6D"/>
    <w:rsid w:val="00362CC1"/>
    <w:rsid w:val="00363616"/>
    <w:rsid w:val="00363AE7"/>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24B"/>
    <w:rsid w:val="003668E1"/>
    <w:rsid w:val="00366C33"/>
    <w:rsid w:val="00367217"/>
    <w:rsid w:val="003673A9"/>
    <w:rsid w:val="003673C2"/>
    <w:rsid w:val="003675F4"/>
    <w:rsid w:val="0036793D"/>
    <w:rsid w:val="003679F9"/>
    <w:rsid w:val="00367BBF"/>
    <w:rsid w:val="00367E85"/>
    <w:rsid w:val="00367EB1"/>
    <w:rsid w:val="0037043B"/>
    <w:rsid w:val="003709CD"/>
    <w:rsid w:val="00371106"/>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F99"/>
    <w:rsid w:val="003741F7"/>
    <w:rsid w:val="0037431C"/>
    <w:rsid w:val="00374373"/>
    <w:rsid w:val="003743FC"/>
    <w:rsid w:val="0037481A"/>
    <w:rsid w:val="00374B49"/>
    <w:rsid w:val="00374CC8"/>
    <w:rsid w:val="003750FB"/>
    <w:rsid w:val="003754C7"/>
    <w:rsid w:val="00375571"/>
    <w:rsid w:val="00375813"/>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5A2"/>
    <w:rsid w:val="003808D7"/>
    <w:rsid w:val="0038122A"/>
    <w:rsid w:val="003814D1"/>
    <w:rsid w:val="0038181C"/>
    <w:rsid w:val="0038189D"/>
    <w:rsid w:val="00381A3C"/>
    <w:rsid w:val="00381B23"/>
    <w:rsid w:val="00381B6F"/>
    <w:rsid w:val="003820A8"/>
    <w:rsid w:val="003820CB"/>
    <w:rsid w:val="003829A1"/>
    <w:rsid w:val="00382B9C"/>
    <w:rsid w:val="00382D63"/>
    <w:rsid w:val="00382EC0"/>
    <w:rsid w:val="0038304A"/>
    <w:rsid w:val="00383347"/>
    <w:rsid w:val="00383627"/>
    <w:rsid w:val="00383748"/>
    <w:rsid w:val="0038389E"/>
    <w:rsid w:val="00383AF8"/>
    <w:rsid w:val="00383D99"/>
    <w:rsid w:val="0038494D"/>
    <w:rsid w:val="00384B51"/>
    <w:rsid w:val="00384D1B"/>
    <w:rsid w:val="00384FC5"/>
    <w:rsid w:val="00385016"/>
    <w:rsid w:val="0038558E"/>
    <w:rsid w:val="00385715"/>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60"/>
    <w:rsid w:val="00390FA0"/>
    <w:rsid w:val="0039111A"/>
    <w:rsid w:val="0039173D"/>
    <w:rsid w:val="00391A2A"/>
    <w:rsid w:val="00391CFD"/>
    <w:rsid w:val="003922F1"/>
    <w:rsid w:val="0039270F"/>
    <w:rsid w:val="00392752"/>
    <w:rsid w:val="00392831"/>
    <w:rsid w:val="003928AF"/>
    <w:rsid w:val="00392984"/>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D90"/>
    <w:rsid w:val="00397E6F"/>
    <w:rsid w:val="00397F07"/>
    <w:rsid w:val="003A058B"/>
    <w:rsid w:val="003A08B8"/>
    <w:rsid w:val="003A0A21"/>
    <w:rsid w:val="003A0BCC"/>
    <w:rsid w:val="003A1041"/>
    <w:rsid w:val="003A113F"/>
    <w:rsid w:val="003A1223"/>
    <w:rsid w:val="003A1D63"/>
    <w:rsid w:val="003A203D"/>
    <w:rsid w:val="003A2134"/>
    <w:rsid w:val="003A2224"/>
    <w:rsid w:val="003A2513"/>
    <w:rsid w:val="003A2A55"/>
    <w:rsid w:val="003A2ADB"/>
    <w:rsid w:val="003A2E76"/>
    <w:rsid w:val="003A38C0"/>
    <w:rsid w:val="003A3907"/>
    <w:rsid w:val="003A3E64"/>
    <w:rsid w:val="003A40CA"/>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705"/>
    <w:rsid w:val="003B29D4"/>
    <w:rsid w:val="003B2F80"/>
    <w:rsid w:val="003B3075"/>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D3"/>
    <w:rsid w:val="003C4297"/>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DFE"/>
    <w:rsid w:val="003D317C"/>
    <w:rsid w:val="003D31AE"/>
    <w:rsid w:val="003D3268"/>
    <w:rsid w:val="003D3658"/>
    <w:rsid w:val="003D3CF1"/>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1FF"/>
    <w:rsid w:val="003E0303"/>
    <w:rsid w:val="003E057C"/>
    <w:rsid w:val="003E058C"/>
    <w:rsid w:val="003E064D"/>
    <w:rsid w:val="003E0A23"/>
    <w:rsid w:val="003E0BFE"/>
    <w:rsid w:val="003E0E67"/>
    <w:rsid w:val="003E12FB"/>
    <w:rsid w:val="003E1497"/>
    <w:rsid w:val="003E1501"/>
    <w:rsid w:val="003E1BEF"/>
    <w:rsid w:val="003E2096"/>
    <w:rsid w:val="003E278F"/>
    <w:rsid w:val="003E2D30"/>
    <w:rsid w:val="003E2F3A"/>
    <w:rsid w:val="003E31AB"/>
    <w:rsid w:val="003E34C9"/>
    <w:rsid w:val="003E3621"/>
    <w:rsid w:val="003E3CB5"/>
    <w:rsid w:val="003E3D9E"/>
    <w:rsid w:val="003E3F16"/>
    <w:rsid w:val="003E3FC9"/>
    <w:rsid w:val="003E434E"/>
    <w:rsid w:val="003E462F"/>
    <w:rsid w:val="003E465C"/>
    <w:rsid w:val="003E472E"/>
    <w:rsid w:val="003E48BB"/>
    <w:rsid w:val="003E48E8"/>
    <w:rsid w:val="003E4A6B"/>
    <w:rsid w:val="003E4BB6"/>
    <w:rsid w:val="003E4C58"/>
    <w:rsid w:val="003E513F"/>
    <w:rsid w:val="003E5B24"/>
    <w:rsid w:val="003E5BBC"/>
    <w:rsid w:val="003E5D29"/>
    <w:rsid w:val="003E61A5"/>
    <w:rsid w:val="003E66F2"/>
    <w:rsid w:val="003E693C"/>
    <w:rsid w:val="003E6B1C"/>
    <w:rsid w:val="003E6B2C"/>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B9"/>
    <w:rsid w:val="003F2326"/>
    <w:rsid w:val="003F2378"/>
    <w:rsid w:val="003F23CC"/>
    <w:rsid w:val="003F284C"/>
    <w:rsid w:val="003F3209"/>
    <w:rsid w:val="003F3D42"/>
    <w:rsid w:val="003F3F8D"/>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BB8"/>
    <w:rsid w:val="003F5EE4"/>
    <w:rsid w:val="003F61C1"/>
    <w:rsid w:val="003F63CE"/>
    <w:rsid w:val="003F65C5"/>
    <w:rsid w:val="003F6670"/>
    <w:rsid w:val="003F69FC"/>
    <w:rsid w:val="003F6B40"/>
    <w:rsid w:val="003F6BEB"/>
    <w:rsid w:val="003F6CCD"/>
    <w:rsid w:val="003F780E"/>
    <w:rsid w:val="003F79EA"/>
    <w:rsid w:val="003F7DA6"/>
    <w:rsid w:val="00400139"/>
    <w:rsid w:val="0040038B"/>
    <w:rsid w:val="00400436"/>
    <w:rsid w:val="0040088D"/>
    <w:rsid w:val="00400C97"/>
    <w:rsid w:val="00400EEE"/>
    <w:rsid w:val="00401026"/>
    <w:rsid w:val="00401740"/>
    <w:rsid w:val="004018B4"/>
    <w:rsid w:val="00401C5C"/>
    <w:rsid w:val="00401CAC"/>
    <w:rsid w:val="00401DC2"/>
    <w:rsid w:val="00401DE6"/>
    <w:rsid w:val="00401E0D"/>
    <w:rsid w:val="00401E5A"/>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C80"/>
    <w:rsid w:val="00404FDF"/>
    <w:rsid w:val="00405630"/>
    <w:rsid w:val="0040571D"/>
    <w:rsid w:val="00405F7F"/>
    <w:rsid w:val="004061AF"/>
    <w:rsid w:val="00406253"/>
    <w:rsid w:val="00406963"/>
    <w:rsid w:val="00406B41"/>
    <w:rsid w:val="00406B7D"/>
    <w:rsid w:val="004073B4"/>
    <w:rsid w:val="00407C42"/>
    <w:rsid w:val="00407E83"/>
    <w:rsid w:val="00410241"/>
    <w:rsid w:val="00410430"/>
    <w:rsid w:val="004105EC"/>
    <w:rsid w:val="0041078A"/>
    <w:rsid w:val="00410989"/>
    <w:rsid w:val="004109F3"/>
    <w:rsid w:val="00410A11"/>
    <w:rsid w:val="00410BF3"/>
    <w:rsid w:val="00410E7E"/>
    <w:rsid w:val="00411264"/>
    <w:rsid w:val="00411540"/>
    <w:rsid w:val="004115A5"/>
    <w:rsid w:val="00411617"/>
    <w:rsid w:val="00411706"/>
    <w:rsid w:val="00411C32"/>
    <w:rsid w:val="00412177"/>
    <w:rsid w:val="0041232A"/>
    <w:rsid w:val="00412378"/>
    <w:rsid w:val="0041287D"/>
    <w:rsid w:val="00412AF5"/>
    <w:rsid w:val="00412C88"/>
    <w:rsid w:val="00412D13"/>
    <w:rsid w:val="00413027"/>
    <w:rsid w:val="00413160"/>
    <w:rsid w:val="0041337B"/>
    <w:rsid w:val="004134C0"/>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07DE"/>
    <w:rsid w:val="00420C6C"/>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7EA"/>
    <w:rsid w:val="004249B8"/>
    <w:rsid w:val="00424CB8"/>
    <w:rsid w:val="004253E1"/>
    <w:rsid w:val="00425469"/>
    <w:rsid w:val="00425590"/>
    <w:rsid w:val="00425852"/>
    <w:rsid w:val="0042588C"/>
    <w:rsid w:val="00425A12"/>
    <w:rsid w:val="00425C53"/>
    <w:rsid w:val="00425DF7"/>
    <w:rsid w:val="00425EB3"/>
    <w:rsid w:val="00425EF5"/>
    <w:rsid w:val="00426476"/>
    <w:rsid w:val="004268CF"/>
    <w:rsid w:val="004268F1"/>
    <w:rsid w:val="00426E45"/>
    <w:rsid w:val="0042712E"/>
    <w:rsid w:val="004272FC"/>
    <w:rsid w:val="00427628"/>
    <w:rsid w:val="00427667"/>
    <w:rsid w:val="00427A13"/>
    <w:rsid w:val="00427D18"/>
    <w:rsid w:val="0043062C"/>
    <w:rsid w:val="0043091C"/>
    <w:rsid w:val="00430985"/>
    <w:rsid w:val="00430DE5"/>
    <w:rsid w:val="00430E78"/>
    <w:rsid w:val="00430E9A"/>
    <w:rsid w:val="00430E9D"/>
    <w:rsid w:val="00430FE2"/>
    <w:rsid w:val="00430FE4"/>
    <w:rsid w:val="0043141C"/>
    <w:rsid w:val="004315E9"/>
    <w:rsid w:val="004316D2"/>
    <w:rsid w:val="00431708"/>
    <w:rsid w:val="0043196E"/>
    <w:rsid w:val="00431C0A"/>
    <w:rsid w:val="00431E64"/>
    <w:rsid w:val="00431FC1"/>
    <w:rsid w:val="004324F8"/>
    <w:rsid w:val="004326B6"/>
    <w:rsid w:val="00432AB5"/>
    <w:rsid w:val="00432C29"/>
    <w:rsid w:val="0043301F"/>
    <w:rsid w:val="00433090"/>
    <w:rsid w:val="004335C2"/>
    <w:rsid w:val="0043360B"/>
    <w:rsid w:val="00433691"/>
    <w:rsid w:val="004337E4"/>
    <w:rsid w:val="00433889"/>
    <w:rsid w:val="004345D8"/>
    <w:rsid w:val="004348D8"/>
    <w:rsid w:val="00434B33"/>
    <w:rsid w:val="00434CCC"/>
    <w:rsid w:val="00435070"/>
    <w:rsid w:val="004351BF"/>
    <w:rsid w:val="00435265"/>
    <w:rsid w:val="004354B7"/>
    <w:rsid w:val="004355AC"/>
    <w:rsid w:val="004358B1"/>
    <w:rsid w:val="00435B2E"/>
    <w:rsid w:val="00435B79"/>
    <w:rsid w:val="004360D9"/>
    <w:rsid w:val="00436277"/>
    <w:rsid w:val="004365F7"/>
    <w:rsid w:val="004366B6"/>
    <w:rsid w:val="00436AFD"/>
    <w:rsid w:val="00436B58"/>
    <w:rsid w:val="00436F02"/>
    <w:rsid w:val="00437167"/>
    <w:rsid w:val="004371F9"/>
    <w:rsid w:val="004372CC"/>
    <w:rsid w:val="0043747B"/>
    <w:rsid w:val="004378C0"/>
    <w:rsid w:val="00437925"/>
    <w:rsid w:val="00437AD2"/>
    <w:rsid w:val="00437C0E"/>
    <w:rsid w:val="00437D69"/>
    <w:rsid w:val="00437DB8"/>
    <w:rsid w:val="004402F0"/>
    <w:rsid w:val="00440356"/>
    <w:rsid w:val="004409BB"/>
    <w:rsid w:val="0044105B"/>
    <w:rsid w:val="0044162E"/>
    <w:rsid w:val="00441762"/>
    <w:rsid w:val="00441D34"/>
    <w:rsid w:val="00441FDF"/>
    <w:rsid w:val="0044236E"/>
    <w:rsid w:val="004424DF"/>
    <w:rsid w:val="004424F8"/>
    <w:rsid w:val="004426DB"/>
    <w:rsid w:val="00442784"/>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7F8"/>
    <w:rsid w:val="00446862"/>
    <w:rsid w:val="00446CF3"/>
    <w:rsid w:val="00446E5C"/>
    <w:rsid w:val="004473CE"/>
    <w:rsid w:val="00447522"/>
    <w:rsid w:val="0044753E"/>
    <w:rsid w:val="0044755B"/>
    <w:rsid w:val="004477C3"/>
    <w:rsid w:val="00447B3F"/>
    <w:rsid w:val="00447E68"/>
    <w:rsid w:val="00447F6E"/>
    <w:rsid w:val="00450066"/>
    <w:rsid w:val="004502D6"/>
    <w:rsid w:val="00450570"/>
    <w:rsid w:val="00450ACE"/>
    <w:rsid w:val="00451040"/>
    <w:rsid w:val="00451410"/>
    <w:rsid w:val="004515A2"/>
    <w:rsid w:val="00451B45"/>
    <w:rsid w:val="00451DE8"/>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3075"/>
    <w:rsid w:val="004630E6"/>
    <w:rsid w:val="00463185"/>
    <w:rsid w:val="00463511"/>
    <w:rsid w:val="00463767"/>
    <w:rsid w:val="00463E8E"/>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97"/>
    <w:rsid w:val="0046778C"/>
    <w:rsid w:val="0046795C"/>
    <w:rsid w:val="00467992"/>
    <w:rsid w:val="004679A9"/>
    <w:rsid w:val="00467A26"/>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15B"/>
    <w:rsid w:val="00473207"/>
    <w:rsid w:val="00473286"/>
    <w:rsid w:val="0047343F"/>
    <w:rsid w:val="004735AB"/>
    <w:rsid w:val="004735E8"/>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5E0"/>
    <w:rsid w:val="004875F2"/>
    <w:rsid w:val="00487874"/>
    <w:rsid w:val="00487BB7"/>
    <w:rsid w:val="00490076"/>
    <w:rsid w:val="004902C7"/>
    <w:rsid w:val="00490391"/>
    <w:rsid w:val="00490507"/>
    <w:rsid w:val="004905A4"/>
    <w:rsid w:val="00490FF3"/>
    <w:rsid w:val="00491001"/>
    <w:rsid w:val="0049124E"/>
    <w:rsid w:val="004915A6"/>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56E"/>
    <w:rsid w:val="004956A8"/>
    <w:rsid w:val="0049580A"/>
    <w:rsid w:val="00495B3E"/>
    <w:rsid w:val="00495BC5"/>
    <w:rsid w:val="00495BFF"/>
    <w:rsid w:val="00495D93"/>
    <w:rsid w:val="0049618C"/>
    <w:rsid w:val="004967C7"/>
    <w:rsid w:val="004967FE"/>
    <w:rsid w:val="00496825"/>
    <w:rsid w:val="00496888"/>
    <w:rsid w:val="004968E3"/>
    <w:rsid w:val="00496A3F"/>
    <w:rsid w:val="00496C16"/>
    <w:rsid w:val="00496D44"/>
    <w:rsid w:val="0049713C"/>
    <w:rsid w:val="00497160"/>
    <w:rsid w:val="0049721C"/>
    <w:rsid w:val="004972B0"/>
    <w:rsid w:val="0049748A"/>
    <w:rsid w:val="00497A21"/>
    <w:rsid w:val="00497B68"/>
    <w:rsid w:val="00497DA8"/>
    <w:rsid w:val="004A05AA"/>
    <w:rsid w:val="004A0ACE"/>
    <w:rsid w:val="004A125E"/>
    <w:rsid w:val="004A13B1"/>
    <w:rsid w:val="004A14F3"/>
    <w:rsid w:val="004A184B"/>
    <w:rsid w:val="004A1B39"/>
    <w:rsid w:val="004A1C1F"/>
    <w:rsid w:val="004A1CF9"/>
    <w:rsid w:val="004A2023"/>
    <w:rsid w:val="004A2318"/>
    <w:rsid w:val="004A2478"/>
    <w:rsid w:val="004A25CD"/>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B8A"/>
    <w:rsid w:val="004B2D1E"/>
    <w:rsid w:val="004B2E4D"/>
    <w:rsid w:val="004B3350"/>
    <w:rsid w:val="004B352B"/>
    <w:rsid w:val="004B3743"/>
    <w:rsid w:val="004B39E8"/>
    <w:rsid w:val="004B3CEC"/>
    <w:rsid w:val="004B44D3"/>
    <w:rsid w:val="004B455A"/>
    <w:rsid w:val="004B4A4E"/>
    <w:rsid w:val="004B4AFB"/>
    <w:rsid w:val="004B4B9C"/>
    <w:rsid w:val="004B528E"/>
    <w:rsid w:val="004B5454"/>
    <w:rsid w:val="004B5462"/>
    <w:rsid w:val="004B5588"/>
    <w:rsid w:val="004B5789"/>
    <w:rsid w:val="004B58D0"/>
    <w:rsid w:val="004B59CE"/>
    <w:rsid w:val="004B5A7F"/>
    <w:rsid w:val="004B5AD3"/>
    <w:rsid w:val="004B619F"/>
    <w:rsid w:val="004B6301"/>
    <w:rsid w:val="004B63E9"/>
    <w:rsid w:val="004B6AE0"/>
    <w:rsid w:val="004B6B55"/>
    <w:rsid w:val="004B6B78"/>
    <w:rsid w:val="004B6E9E"/>
    <w:rsid w:val="004B7102"/>
    <w:rsid w:val="004B7890"/>
    <w:rsid w:val="004B7CF6"/>
    <w:rsid w:val="004B7DB9"/>
    <w:rsid w:val="004C00AD"/>
    <w:rsid w:val="004C01EF"/>
    <w:rsid w:val="004C0485"/>
    <w:rsid w:val="004C0845"/>
    <w:rsid w:val="004C0BA1"/>
    <w:rsid w:val="004C0CA8"/>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FBD"/>
    <w:rsid w:val="004C3A8F"/>
    <w:rsid w:val="004C3C46"/>
    <w:rsid w:val="004C41A7"/>
    <w:rsid w:val="004C472E"/>
    <w:rsid w:val="004C47EA"/>
    <w:rsid w:val="004C4A0B"/>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C4F"/>
    <w:rsid w:val="004C7E4D"/>
    <w:rsid w:val="004C7FBB"/>
    <w:rsid w:val="004D002C"/>
    <w:rsid w:val="004D009A"/>
    <w:rsid w:val="004D00C5"/>
    <w:rsid w:val="004D0863"/>
    <w:rsid w:val="004D0A08"/>
    <w:rsid w:val="004D0A8A"/>
    <w:rsid w:val="004D0C08"/>
    <w:rsid w:val="004D0DBB"/>
    <w:rsid w:val="004D0F4B"/>
    <w:rsid w:val="004D1912"/>
    <w:rsid w:val="004D1AF3"/>
    <w:rsid w:val="004D21B5"/>
    <w:rsid w:val="004D22D9"/>
    <w:rsid w:val="004D2AB7"/>
    <w:rsid w:val="004D2BEE"/>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8EE"/>
    <w:rsid w:val="004D6C5F"/>
    <w:rsid w:val="004D710E"/>
    <w:rsid w:val="004D7275"/>
    <w:rsid w:val="004D7CAB"/>
    <w:rsid w:val="004E0447"/>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3EF4"/>
    <w:rsid w:val="004E4103"/>
    <w:rsid w:val="004E46AB"/>
    <w:rsid w:val="004E4950"/>
    <w:rsid w:val="004E4AF3"/>
    <w:rsid w:val="004E4C3A"/>
    <w:rsid w:val="004E51E3"/>
    <w:rsid w:val="004E5314"/>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EB"/>
    <w:rsid w:val="004F0CC3"/>
    <w:rsid w:val="004F0E90"/>
    <w:rsid w:val="004F10F1"/>
    <w:rsid w:val="004F17B3"/>
    <w:rsid w:val="004F1FEF"/>
    <w:rsid w:val="004F2104"/>
    <w:rsid w:val="004F25F7"/>
    <w:rsid w:val="004F2884"/>
    <w:rsid w:val="004F28C5"/>
    <w:rsid w:val="004F2B54"/>
    <w:rsid w:val="004F2C9F"/>
    <w:rsid w:val="004F3157"/>
    <w:rsid w:val="004F3218"/>
    <w:rsid w:val="004F384A"/>
    <w:rsid w:val="004F3CF2"/>
    <w:rsid w:val="004F4064"/>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CBC"/>
    <w:rsid w:val="00504D28"/>
    <w:rsid w:val="00504F58"/>
    <w:rsid w:val="00505058"/>
    <w:rsid w:val="005051F7"/>
    <w:rsid w:val="00505316"/>
    <w:rsid w:val="00505E72"/>
    <w:rsid w:val="00505EA5"/>
    <w:rsid w:val="00505F27"/>
    <w:rsid w:val="00506227"/>
    <w:rsid w:val="00506360"/>
    <w:rsid w:val="005065FB"/>
    <w:rsid w:val="005068F8"/>
    <w:rsid w:val="00506B11"/>
    <w:rsid w:val="00506DFF"/>
    <w:rsid w:val="00506E18"/>
    <w:rsid w:val="005070CD"/>
    <w:rsid w:val="0050711A"/>
    <w:rsid w:val="00507538"/>
    <w:rsid w:val="00507566"/>
    <w:rsid w:val="00507776"/>
    <w:rsid w:val="005079D5"/>
    <w:rsid w:val="00507C80"/>
    <w:rsid w:val="00507E36"/>
    <w:rsid w:val="005101D8"/>
    <w:rsid w:val="0051067E"/>
    <w:rsid w:val="005108E4"/>
    <w:rsid w:val="00510BBF"/>
    <w:rsid w:val="00511817"/>
    <w:rsid w:val="00511A61"/>
    <w:rsid w:val="00511BF9"/>
    <w:rsid w:val="00511D15"/>
    <w:rsid w:val="00511FEA"/>
    <w:rsid w:val="0051200A"/>
    <w:rsid w:val="005120DD"/>
    <w:rsid w:val="005122A8"/>
    <w:rsid w:val="00512451"/>
    <w:rsid w:val="0051266B"/>
    <w:rsid w:val="00512F3D"/>
    <w:rsid w:val="00513593"/>
    <w:rsid w:val="00513A86"/>
    <w:rsid w:val="00513E60"/>
    <w:rsid w:val="00514195"/>
    <w:rsid w:val="005143AC"/>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BAD"/>
    <w:rsid w:val="00517016"/>
    <w:rsid w:val="005170DB"/>
    <w:rsid w:val="0051721D"/>
    <w:rsid w:val="005173FC"/>
    <w:rsid w:val="005177E0"/>
    <w:rsid w:val="0051796A"/>
    <w:rsid w:val="00517A95"/>
    <w:rsid w:val="00517CB9"/>
    <w:rsid w:val="005202D7"/>
    <w:rsid w:val="0052039A"/>
    <w:rsid w:val="00520656"/>
    <w:rsid w:val="00520A23"/>
    <w:rsid w:val="00520B34"/>
    <w:rsid w:val="00520DB0"/>
    <w:rsid w:val="00520FEF"/>
    <w:rsid w:val="005213D8"/>
    <w:rsid w:val="005216F5"/>
    <w:rsid w:val="00521722"/>
    <w:rsid w:val="005217A1"/>
    <w:rsid w:val="00521952"/>
    <w:rsid w:val="00521987"/>
    <w:rsid w:val="00521FEA"/>
    <w:rsid w:val="0052206B"/>
    <w:rsid w:val="005222F0"/>
    <w:rsid w:val="0052243E"/>
    <w:rsid w:val="005228E9"/>
    <w:rsid w:val="005229D2"/>
    <w:rsid w:val="00522B55"/>
    <w:rsid w:val="00522D17"/>
    <w:rsid w:val="00522F66"/>
    <w:rsid w:val="005230AB"/>
    <w:rsid w:val="00523313"/>
    <w:rsid w:val="005237D9"/>
    <w:rsid w:val="005239FC"/>
    <w:rsid w:val="00524604"/>
    <w:rsid w:val="0052492F"/>
    <w:rsid w:val="00524A8C"/>
    <w:rsid w:val="005250FD"/>
    <w:rsid w:val="0052518A"/>
    <w:rsid w:val="00525704"/>
    <w:rsid w:val="00525D21"/>
    <w:rsid w:val="00526080"/>
    <w:rsid w:val="00526181"/>
    <w:rsid w:val="0052660C"/>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4C8"/>
    <w:rsid w:val="005337FD"/>
    <w:rsid w:val="00533B79"/>
    <w:rsid w:val="00533FCE"/>
    <w:rsid w:val="0053404B"/>
    <w:rsid w:val="0053442E"/>
    <w:rsid w:val="005344B3"/>
    <w:rsid w:val="005344D7"/>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CB0"/>
    <w:rsid w:val="0054056D"/>
    <w:rsid w:val="005405FA"/>
    <w:rsid w:val="00540626"/>
    <w:rsid w:val="005406C6"/>
    <w:rsid w:val="00540AD1"/>
    <w:rsid w:val="00540BEF"/>
    <w:rsid w:val="00540C9C"/>
    <w:rsid w:val="00541425"/>
    <w:rsid w:val="005416C8"/>
    <w:rsid w:val="005427D4"/>
    <w:rsid w:val="005429E4"/>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D23"/>
    <w:rsid w:val="005565C5"/>
    <w:rsid w:val="00556BF3"/>
    <w:rsid w:val="00556F76"/>
    <w:rsid w:val="0055744B"/>
    <w:rsid w:val="00557AAC"/>
    <w:rsid w:val="00557EEE"/>
    <w:rsid w:val="005604F2"/>
    <w:rsid w:val="00560989"/>
    <w:rsid w:val="005609EF"/>
    <w:rsid w:val="00561072"/>
    <w:rsid w:val="00561280"/>
    <w:rsid w:val="00561456"/>
    <w:rsid w:val="0056169E"/>
    <w:rsid w:val="00561859"/>
    <w:rsid w:val="00561F7D"/>
    <w:rsid w:val="005625E4"/>
    <w:rsid w:val="00562675"/>
    <w:rsid w:val="00562732"/>
    <w:rsid w:val="0056287A"/>
    <w:rsid w:val="00562AE5"/>
    <w:rsid w:val="00562C81"/>
    <w:rsid w:val="00562D89"/>
    <w:rsid w:val="00562F0D"/>
    <w:rsid w:val="00563227"/>
    <w:rsid w:val="00563605"/>
    <w:rsid w:val="00563929"/>
    <w:rsid w:val="00563B9D"/>
    <w:rsid w:val="00563D14"/>
    <w:rsid w:val="0056448A"/>
    <w:rsid w:val="005646F8"/>
    <w:rsid w:val="005647D2"/>
    <w:rsid w:val="0056481C"/>
    <w:rsid w:val="005648C7"/>
    <w:rsid w:val="00564938"/>
    <w:rsid w:val="00564BF7"/>
    <w:rsid w:val="00564DE0"/>
    <w:rsid w:val="00565215"/>
    <w:rsid w:val="0056527B"/>
    <w:rsid w:val="0056532B"/>
    <w:rsid w:val="0056554F"/>
    <w:rsid w:val="00565A59"/>
    <w:rsid w:val="00565BB8"/>
    <w:rsid w:val="00565E14"/>
    <w:rsid w:val="00565FFF"/>
    <w:rsid w:val="0056600E"/>
    <w:rsid w:val="005660CC"/>
    <w:rsid w:val="00566D79"/>
    <w:rsid w:val="00566E34"/>
    <w:rsid w:val="0056703C"/>
    <w:rsid w:val="005675CC"/>
    <w:rsid w:val="005677D8"/>
    <w:rsid w:val="00567834"/>
    <w:rsid w:val="005679E1"/>
    <w:rsid w:val="00567A7C"/>
    <w:rsid w:val="00567CD8"/>
    <w:rsid w:val="00570185"/>
    <w:rsid w:val="00570D0C"/>
    <w:rsid w:val="00570D79"/>
    <w:rsid w:val="00570F39"/>
    <w:rsid w:val="00571145"/>
    <w:rsid w:val="00572148"/>
    <w:rsid w:val="00572263"/>
    <w:rsid w:val="0057246E"/>
    <w:rsid w:val="00572684"/>
    <w:rsid w:val="00572B76"/>
    <w:rsid w:val="00572DCB"/>
    <w:rsid w:val="00573193"/>
    <w:rsid w:val="00573612"/>
    <w:rsid w:val="00573881"/>
    <w:rsid w:val="00573B51"/>
    <w:rsid w:val="00573BF9"/>
    <w:rsid w:val="00573CFD"/>
    <w:rsid w:val="0057454A"/>
    <w:rsid w:val="005746CC"/>
    <w:rsid w:val="00574B8E"/>
    <w:rsid w:val="00574D89"/>
    <w:rsid w:val="00575084"/>
    <w:rsid w:val="005757ED"/>
    <w:rsid w:val="00575A52"/>
    <w:rsid w:val="00575BA8"/>
    <w:rsid w:val="00575C70"/>
    <w:rsid w:val="00575D18"/>
    <w:rsid w:val="0057621E"/>
    <w:rsid w:val="005762F0"/>
    <w:rsid w:val="005763D3"/>
    <w:rsid w:val="00576987"/>
    <w:rsid w:val="005771A9"/>
    <w:rsid w:val="0057720A"/>
    <w:rsid w:val="005773B3"/>
    <w:rsid w:val="00577D1D"/>
    <w:rsid w:val="00577DCE"/>
    <w:rsid w:val="005800AD"/>
    <w:rsid w:val="005806E6"/>
    <w:rsid w:val="00580ACA"/>
    <w:rsid w:val="00580E77"/>
    <w:rsid w:val="00581095"/>
    <w:rsid w:val="005810FC"/>
    <w:rsid w:val="005811F5"/>
    <w:rsid w:val="005812D1"/>
    <w:rsid w:val="005815C6"/>
    <w:rsid w:val="005816F8"/>
    <w:rsid w:val="005818CA"/>
    <w:rsid w:val="005819B8"/>
    <w:rsid w:val="00581A07"/>
    <w:rsid w:val="00581FE0"/>
    <w:rsid w:val="00582252"/>
    <w:rsid w:val="0058228E"/>
    <w:rsid w:val="005824EF"/>
    <w:rsid w:val="00582729"/>
    <w:rsid w:val="00582C06"/>
    <w:rsid w:val="00583108"/>
    <w:rsid w:val="00583238"/>
    <w:rsid w:val="00583A9E"/>
    <w:rsid w:val="00583F5A"/>
    <w:rsid w:val="00584AE4"/>
    <w:rsid w:val="00584CA5"/>
    <w:rsid w:val="00584E5F"/>
    <w:rsid w:val="00584FB1"/>
    <w:rsid w:val="005853F1"/>
    <w:rsid w:val="0058544B"/>
    <w:rsid w:val="0058557A"/>
    <w:rsid w:val="00585631"/>
    <w:rsid w:val="00585BEA"/>
    <w:rsid w:val="00586313"/>
    <w:rsid w:val="00586569"/>
    <w:rsid w:val="00586795"/>
    <w:rsid w:val="00586C96"/>
    <w:rsid w:val="00586E1E"/>
    <w:rsid w:val="00586E77"/>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C"/>
    <w:rsid w:val="00592F1C"/>
    <w:rsid w:val="0059350E"/>
    <w:rsid w:val="005936D6"/>
    <w:rsid w:val="005939A2"/>
    <w:rsid w:val="00593C87"/>
    <w:rsid w:val="0059424E"/>
    <w:rsid w:val="00594548"/>
    <w:rsid w:val="00594693"/>
    <w:rsid w:val="005947E7"/>
    <w:rsid w:val="00594892"/>
    <w:rsid w:val="00594961"/>
    <w:rsid w:val="00594A85"/>
    <w:rsid w:val="00594CE3"/>
    <w:rsid w:val="00594FCD"/>
    <w:rsid w:val="005952F6"/>
    <w:rsid w:val="005953FE"/>
    <w:rsid w:val="00595558"/>
    <w:rsid w:val="0059564D"/>
    <w:rsid w:val="00595806"/>
    <w:rsid w:val="00595944"/>
    <w:rsid w:val="00595D9A"/>
    <w:rsid w:val="00596155"/>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6198"/>
    <w:rsid w:val="005A66F9"/>
    <w:rsid w:val="005A6A6F"/>
    <w:rsid w:val="005A6DE5"/>
    <w:rsid w:val="005A6E54"/>
    <w:rsid w:val="005A7215"/>
    <w:rsid w:val="005A73DA"/>
    <w:rsid w:val="005A7DCF"/>
    <w:rsid w:val="005A7F2E"/>
    <w:rsid w:val="005B00BB"/>
    <w:rsid w:val="005B00C2"/>
    <w:rsid w:val="005B02DA"/>
    <w:rsid w:val="005B08E1"/>
    <w:rsid w:val="005B0BB6"/>
    <w:rsid w:val="005B0DE4"/>
    <w:rsid w:val="005B0E96"/>
    <w:rsid w:val="005B0E9D"/>
    <w:rsid w:val="005B12BC"/>
    <w:rsid w:val="005B135C"/>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AE9"/>
    <w:rsid w:val="005B5CBE"/>
    <w:rsid w:val="005B6D67"/>
    <w:rsid w:val="005B6DF0"/>
    <w:rsid w:val="005B7059"/>
    <w:rsid w:val="005B7778"/>
    <w:rsid w:val="005B7BD7"/>
    <w:rsid w:val="005B7EA3"/>
    <w:rsid w:val="005C03C4"/>
    <w:rsid w:val="005C115F"/>
    <w:rsid w:val="005C11D0"/>
    <w:rsid w:val="005C1765"/>
    <w:rsid w:val="005C1B85"/>
    <w:rsid w:val="005C2243"/>
    <w:rsid w:val="005C254B"/>
    <w:rsid w:val="005C28CE"/>
    <w:rsid w:val="005C290E"/>
    <w:rsid w:val="005C2BAB"/>
    <w:rsid w:val="005C2C79"/>
    <w:rsid w:val="005C2E75"/>
    <w:rsid w:val="005C2F98"/>
    <w:rsid w:val="005C3138"/>
    <w:rsid w:val="005C327A"/>
    <w:rsid w:val="005C3695"/>
    <w:rsid w:val="005C3711"/>
    <w:rsid w:val="005C3930"/>
    <w:rsid w:val="005C397B"/>
    <w:rsid w:val="005C39D8"/>
    <w:rsid w:val="005C3DBD"/>
    <w:rsid w:val="005C3DC0"/>
    <w:rsid w:val="005C3F56"/>
    <w:rsid w:val="005C421C"/>
    <w:rsid w:val="005C424A"/>
    <w:rsid w:val="005C45DA"/>
    <w:rsid w:val="005C4DBD"/>
    <w:rsid w:val="005C4DEA"/>
    <w:rsid w:val="005C4EAF"/>
    <w:rsid w:val="005C4FF9"/>
    <w:rsid w:val="005C511C"/>
    <w:rsid w:val="005C53D7"/>
    <w:rsid w:val="005C5E67"/>
    <w:rsid w:val="005C6B03"/>
    <w:rsid w:val="005C6C7B"/>
    <w:rsid w:val="005C6C8D"/>
    <w:rsid w:val="005C6CDC"/>
    <w:rsid w:val="005C6F68"/>
    <w:rsid w:val="005C7423"/>
    <w:rsid w:val="005C759C"/>
    <w:rsid w:val="005C7B01"/>
    <w:rsid w:val="005C7C04"/>
    <w:rsid w:val="005C7CEE"/>
    <w:rsid w:val="005C7D6D"/>
    <w:rsid w:val="005C7F05"/>
    <w:rsid w:val="005D01E9"/>
    <w:rsid w:val="005D0232"/>
    <w:rsid w:val="005D0561"/>
    <w:rsid w:val="005D062B"/>
    <w:rsid w:val="005D065C"/>
    <w:rsid w:val="005D0868"/>
    <w:rsid w:val="005D0906"/>
    <w:rsid w:val="005D0A78"/>
    <w:rsid w:val="005D0D63"/>
    <w:rsid w:val="005D0D8F"/>
    <w:rsid w:val="005D0F4F"/>
    <w:rsid w:val="005D130E"/>
    <w:rsid w:val="005D178F"/>
    <w:rsid w:val="005D17E2"/>
    <w:rsid w:val="005D220B"/>
    <w:rsid w:val="005D2221"/>
    <w:rsid w:val="005D2942"/>
    <w:rsid w:val="005D2E51"/>
    <w:rsid w:val="005D35FB"/>
    <w:rsid w:val="005D3676"/>
    <w:rsid w:val="005D38BF"/>
    <w:rsid w:val="005D4361"/>
    <w:rsid w:val="005D440C"/>
    <w:rsid w:val="005D4643"/>
    <w:rsid w:val="005D4651"/>
    <w:rsid w:val="005D4782"/>
    <w:rsid w:val="005D4AE5"/>
    <w:rsid w:val="005D54F9"/>
    <w:rsid w:val="005D55A2"/>
    <w:rsid w:val="005D57B0"/>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122C"/>
    <w:rsid w:val="005E146B"/>
    <w:rsid w:val="005E16C9"/>
    <w:rsid w:val="005E17D7"/>
    <w:rsid w:val="005E18D8"/>
    <w:rsid w:val="005E208C"/>
    <w:rsid w:val="005E209C"/>
    <w:rsid w:val="005E23CB"/>
    <w:rsid w:val="005E2A14"/>
    <w:rsid w:val="005E2BB8"/>
    <w:rsid w:val="005E3212"/>
    <w:rsid w:val="005E3814"/>
    <w:rsid w:val="005E393D"/>
    <w:rsid w:val="005E3D04"/>
    <w:rsid w:val="005E3E74"/>
    <w:rsid w:val="005E3FC1"/>
    <w:rsid w:val="005E407D"/>
    <w:rsid w:val="005E4633"/>
    <w:rsid w:val="005E4676"/>
    <w:rsid w:val="005E4AA1"/>
    <w:rsid w:val="005E5138"/>
    <w:rsid w:val="005E5643"/>
    <w:rsid w:val="005E5661"/>
    <w:rsid w:val="005E5D10"/>
    <w:rsid w:val="005E5D93"/>
    <w:rsid w:val="005E608F"/>
    <w:rsid w:val="005E6193"/>
    <w:rsid w:val="005E62A7"/>
    <w:rsid w:val="005E64E3"/>
    <w:rsid w:val="005E709C"/>
    <w:rsid w:val="005E74A9"/>
    <w:rsid w:val="005E7770"/>
    <w:rsid w:val="005F0004"/>
    <w:rsid w:val="005F0124"/>
    <w:rsid w:val="005F0134"/>
    <w:rsid w:val="005F066E"/>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3064"/>
    <w:rsid w:val="005F3882"/>
    <w:rsid w:val="005F3A56"/>
    <w:rsid w:val="005F3B4B"/>
    <w:rsid w:val="005F45D3"/>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2131"/>
    <w:rsid w:val="00602252"/>
    <w:rsid w:val="006026A5"/>
    <w:rsid w:val="00602750"/>
    <w:rsid w:val="00602886"/>
    <w:rsid w:val="00602920"/>
    <w:rsid w:val="00603193"/>
    <w:rsid w:val="006031F3"/>
    <w:rsid w:val="0060321F"/>
    <w:rsid w:val="00603EA5"/>
    <w:rsid w:val="00603F35"/>
    <w:rsid w:val="006044B7"/>
    <w:rsid w:val="00604922"/>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7C4"/>
    <w:rsid w:val="006067E8"/>
    <w:rsid w:val="006068E1"/>
    <w:rsid w:val="00606B09"/>
    <w:rsid w:val="00606F19"/>
    <w:rsid w:val="006076A1"/>
    <w:rsid w:val="00607CB7"/>
    <w:rsid w:val="00607DB5"/>
    <w:rsid w:val="00610096"/>
    <w:rsid w:val="0061042F"/>
    <w:rsid w:val="00610664"/>
    <w:rsid w:val="00610BCC"/>
    <w:rsid w:val="00610E76"/>
    <w:rsid w:val="006111A2"/>
    <w:rsid w:val="006113C4"/>
    <w:rsid w:val="00611640"/>
    <w:rsid w:val="00611756"/>
    <w:rsid w:val="006119E7"/>
    <w:rsid w:val="00611D65"/>
    <w:rsid w:val="00611DF6"/>
    <w:rsid w:val="00612333"/>
    <w:rsid w:val="006123CB"/>
    <w:rsid w:val="0061240A"/>
    <w:rsid w:val="0061283F"/>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F7E"/>
    <w:rsid w:val="006218A5"/>
    <w:rsid w:val="006218E3"/>
    <w:rsid w:val="00621EA5"/>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BA0"/>
    <w:rsid w:val="00630F9A"/>
    <w:rsid w:val="006310B3"/>
    <w:rsid w:val="006311FB"/>
    <w:rsid w:val="00631BA5"/>
    <w:rsid w:val="0063203D"/>
    <w:rsid w:val="006320ED"/>
    <w:rsid w:val="00633254"/>
    <w:rsid w:val="00633E43"/>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BC0"/>
    <w:rsid w:val="00642ED4"/>
    <w:rsid w:val="00642F20"/>
    <w:rsid w:val="006430B3"/>
    <w:rsid w:val="00643247"/>
    <w:rsid w:val="00643714"/>
    <w:rsid w:val="0064375E"/>
    <w:rsid w:val="00643932"/>
    <w:rsid w:val="00643DC0"/>
    <w:rsid w:val="00643ED6"/>
    <w:rsid w:val="006440C1"/>
    <w:rsid w:val="006446FF"/>
    <w:rsid w:val="00644E5F"/>
    <w:rsid w:val="00645199"/>
    <w:rsid w:val="006451F0"/>
    <w:rsid w:val="00645507"/>
    <w:rsid w:val="00645573"/>
    <w:rsid w:val="00645588"/>
    <w:rsid w:val="006459CB"/>
    <w:rsid w:val="00645EDE"/>
    <w:rsid w:val="00645F8F"/>
    <w:rsid w:val="00646937"/>
    <w:rsid w:val="00646C8F"/>
    <w:rsid w:val="0064775C"/>
    <w:rsid w:val="0064783A"/>
    <w:rsid w:val="00647860"/>
    <w:rsid w:val="0064796B"/>
    <w:rsid w:val="00647A87"/>
    <w:rsid w:val="00647FEE"/>
    <w:rsid w:val="0065019E"/>
    <w:rsid w:val="0065033E"/>
    <w:rsid w:val="006509DE"/>
    <w:rsid w:val="00650BAD"/>
    <w:rsid w:val="00650C36"/>
    <w:rsid w:val="00650DC4"/>
    <w:rsid w:val="00651068"/>
    <w:rsid w:val="0065151D"/>
    <w:rsid w:val="006515BB"/>
    <w:rsid w:val="006517E6"/>
    <w:rsid w:val="00651C1D"/>
    <w:rsid w:val="00651CB6"/>
    <w:rsid w:val="006521D7"/>
    <w:rsid w:val="00652331"/>
    <w:rsid w:val="00652398"/>
    <w:rsid w:val="00652EC5"/>
    <w:rsid w:val="00652F1D"/>
    <w:rsid w:val="00653435"/>
    <w:rsid w:val="006534AF"/>
    <w:rsid w:val="006534C8"/>
    <w:rsid w:val="00653BE9"/>
    <w:rsid w:val="006545E4"/>
    <w:rsid w:val="00654866"/>
    <w:rsid w:val="00654B65"/>
    <w:rsid w:val="00654BB4"/>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B40"/>
    <w:rsid w:val="00657C2D"/>
    <w:rsid w:val="00657D52"/>
    <w:rsid w:val="00657D95"/>
    <w:rsid w:val="00657F9B"/>
    <w:rsid w:val="00660056"/>
    <w:rsid w:val="006600DA"/>
    <w:rsid w:val="006604D1"/>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D05"/>
    <w:rsid w:val="00671F4D"/>
    <w:rsid w:val="00671F8A"/>
    <w:rsid w:val="006722A7"/>
    <w:rsid w:val="00673100"/>
    <w:rsid w:val="006733EC"/>
    <w:rsid w:val="0067364F"/>
    <w:rsid w:val="00673762"/>
    <w:rsid w:val="0067386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A0A"/>
    <w:rsid w:val="006766DC"/>
    <w:rsid w:val="00676C9A"/>
    <w:rsid w:val="00677146"/>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D5A"/>
    <w:rsid w:val="00681D72"/>
    <w:rsid w:val="00681D91"/>
    <w:rsid w:val="0068213F"/>
    <w:rsid w:val="0068253D"/>
    <w:rsid w:val="0068258C"/>
    <w:rsid w:val="006826B8"/>
    <w:rsid w:val="006827EC"/>
    <w:rsid w:val="0068293A"/>
    <w:rsid w:val="00682CB7"/>
    <w:rsid w:val="00683362"/>
    <w:rsid w:val="006834A3"/>
    <w:rsid w:val="0068372B"/>
    <w:rsid w:val="00683758"/>
    <w:rsid w:val="00683A11"/>
    <w:rsid w:val="00683B8E"/>
    <w:rsid w:val="00683F67"/>
    <w:rsid w:val="00683FC1"/>
    <w:rsid w:val="00684213"/>
    <w:rsid w:val="0068433E"/>
    <w:rsid w:val="0068509E"/>
    <w:rsid w:val="006850A1"/>
    <w:rsid w:val="006850EA"/>
    <w:rsid w:val="006855C8"/>
    <w:rsid w:val="00685608"/>
    <w:rsid w:val="006857A2"/>
    <w:rsid w:val="00685B90"/>
    <w:rsid w:val="00685B9E"/>
    <w:rsid w:val="00686102"/>
    <w:rsid w:val="006867DB"/>
    <w:rsid w:val="006868EF"/>
    <w:rsid w:val="00686BD9"/>
    <w:rsid w:val="006874FB"/>
    <w:rsid w:val="00687D90"/>
    <w:rsid w:val="006900D1"/>
    <w:rsid w:val="006901AA"/>
    <w:rsid w:val="00690255"/>
    <w:rsid w:val="006902EF"/>
    <w:rsid w:val="00690776"/>
    <w:rsid w:val="00690782"/>
    <w:rsid w:val="00690945"/>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79"/>
    <w:rsid w:val="00694A7E"/>
    <w:rsid w:val="00694BFD"/>
    <w:rsid w:val="006953EA"/>
    <w:rsid w:val="006955C8"/>
    <w:rsid w:val="0069593A"/>
    <w:rsid w:val="00695D39"/>
    <w:rsid w:val="00695D3C"/>
    <w:rsid w:val="00696033"/>
    <w:rsid w:val="006968A1"/>
    <w:rsid w:val="00696C79"/>
    <w:rsid w:val="00696D6C"/>
    <w:rsid w:val="00697600"/>
    <w:rsid w:val="0069792F"/>
    <w:rsid w:val="00697EE0"/>
    <w:rsid w:val="006A02BD"/>
    <w:rsid w:val="006A0419"/>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420D"/>
    <w:rsid w:val="006A4640"/>
    <w:rsid w:val="006A48CE"/>
    <w:rsid w:val="006A49B5"/>
    <w:rsid w:val="006A5028"/>
    <w:rsid w:val="006A5470"/>
    <w:rsid w:val="006A55AA"/>
    <w:rsid w:val="006A5764"/>
    <w:rsid w:val="006A5B29"/>
    <w:rsid w:val="006A5B5C"/>
    <w:rsid w:val="006A5CEE"/>
    <w:rsid w:val="006A5FC3"/>
    <w:rsid w:val="006A5FE0"/>
    <w:rsid w:val="006A62A7"/>
    <w:rsid w:val="006A641E"/>
    <w:rsid w:val="006A6461"/>
    <w:rsid w:val="006A67B8"/>
    <w:rsid w:val="006A692D"/>
    <w:rsid w:val="006A7708"/>
    <w:rsid w:val="006A7FAC"/>
    <w:rsid w:val="006B000E"/>
    <w:rsid w:val="006B016D"/>
    <w:rsid w:val="006B0219"/>
    <w:rsid w:val="006B0A19"/>
    <w:rsid w:val="006B0B3A"/>
    <w:rsid w:val="006B1466"/>
    <w:rsid w:val="006B16AE"/>
    <w:rsid w:val="006B1C29"/>
    <w:rsid w:val="006B1C36"/>
    <w:rsid w:val="006B1C3D"/>
    <w:rsid w:val="006B1C8F"/>
    <w:rsid w:val="006B1CB3"/>
    <w:rsid w:val="006B2A69"/>
    <w:rsid w:val="006B2C90"/>
    <w:rsid w:val="006B303B"/>
    <w:rsid w:val="006B3357"/>
    <w:rsid w:val="006B3439"/>
    <w:rsid w:val="006B35F1"/>
    <w:rsid w:val="006B3650"/>
    <w:rsid w:val="006B3696"/>
    <w:rsid w:val="006B37A3"/>
    <w:rsid w:val="006B3EAF"/>
    <w:rsid w:val="006B4393"/>
    <w:rsid w:val="006B456A"/>
    <w:rsid w:val="006B45FC"/>
    <w:rsid w:val="006B46A7"/>
    <w:rsid w:val="006B46D2"/>
    <w:rsid w:val="006B483E"/>
    <w:rsid w:val="006B485C"/>
    <w:rsid w:val="006B4C6E"/>
    <w:rsid w:val="006B4FA5"/>
    <w:rsid w:val="006B5265"/>
    <w:rsid w:val="006B6031"/>
    <w:rsid w:val="006B6131"/>
    <w:rsid w:val="006B619C"/>
    <w:rsid w:val="006B6722"/>
    <w:rsid w:val="006B6A2D"/>
    <w:rsid w:val="006B6B84"/>
    <w:rsid w:val="006B6E34"/>
    <w:rsid w:val="006B7118"/>
    <w:rsid w:val="006B7246"/>
    <w:rsid w:val="006B7425"/>
    <w:rsid w:val="006B7A42"/>
    <w:rsid w:val="006B7C27"/>
    <w:rsid w:val="006B7DA0"/>
    <w:rsid w:val="006B7DC8"/>
    <w:rsid w:val="006C0051"/>
    <w:rsid w:val="006C0130"/>
    <w:rsid w:val="006C0368"/>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45B"/>
    <w:rsid w:val="006C3486"/>
    <w:rsid w:val="006C35AF"/>
    <w:rsid w:val="006C3ECA"/>
    <w:rsid w:val="006C41ED"/>
    <w:rsid w:val="006C457B"/>
    <w:rsid w:val="006C46F7"/>
    <w:rsid w:val="006C4787"/>
    <w:rsid w:val="006C4C47"/>
    <w:rsid w:val="006C4C52"/>
    <w:rsid w:val="006C4ED6"/>
    <w:rsid w:val="006C4F3A"/>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555"/>
    <w:rsid w:val="006D0EED"/>
    <w:rsid w:val="006D11E8"/>
    <w:rsid w:val="006D122B"/>
    <w:rsid w:val="006D1975"/>
    <w:rsid w:val="006D1C5A"/>
    <w:rsid w:val="006D25B2"/>
    <w:rsid w:val="006D25C9"/>
    <w:rsid w:val="006D2E90"/>
    <w:rsid w:val="006D34B7"/>
    <w:rsid w:val="006D3750"/>
    <w:rsid w:val="006D378B"/>
    <w:rsid w:val="006D3925"/>
    <w:rsid w:val="006D39AA"/>
    <w:rsid w:val="006D3A78"/>
    <w:rsid w:val="006D3B7E"/>
    <w:rsid w:val="006D3EDE"/>
    <w:rsid w:val="006D3F1A"/>
    <w:rsid w:val="006D4199"/>
    <w:rsid w:val="006D420B"/>
    <w:rsid w:val="006D42EC"/>
    <w:rsid w:val="006D4998"/>
    <w:rsid w:val="006D4B27"/>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34B"/>
    <w:rsid w:val="006F445C"/>
    <w:rsid w:val="006F4B77"/>
    <w:rsid w:val="006F4F1D"/>
    <w:rsid w:val="006F5245"/>
    <w:rsid w:val="006F5A8B"/>
    <w:rsid w:val="006F5C26"/>
    <w:rsid w:val="006F60EB"/>
    <w:rsid w:val="006F6275"/>
    <w:rsid w:val="006F67E3"/>
    <w:rsid w:val="006F6C3A"/>
    <w:rsid w:val="006F6C6C"/>
    <w:rsid w:val="006F6D2C"/>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42B"/>
    <w:rsid w:val="0070156D"/>
    <w:rsid w:val="007019BD"/>
    <w:rsid w:val="00701BED"/>
    <w:rsid w:val="00701CFD"/>
    <w:rsid w:val="00702130"/>
    <w:rsid w:val="007021BE"/>
    <w:rsid w:val="00702438"/>
    <w:rsid w:val="00702A17"/>
    <w:rsid w:val="00703374"/>
    <w:rsid w:val="00703772"/>
    <w:rsid w:val="007039B6"/>
    <w:rsid w:val="007039C3"/>
    <w:rsid w:val="00703A44"/>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7093"/>
    <w:rsid w:val="007071D3"/>
    <w:rsid w:val="007075C0"/>
    <w:rsid w:val="007075CE"/>
    <w:rsid w:val="00707B17"/>
    <w:rsid w:val="00707D45"/>
    <w:rsid w:val="00707DF9"/>
    <w:rsid w:val="00707FF5"/>
    <w:rsid w:val="007101A4"/>
    <w:rsid w:val="007101AE"/>
    <w:rsid w:val="007101AF"/>
    <w:rsid w:val="007109C3"/>
    <w:rsid w:val="00710B3D"/>
    <w:rsid w:val="007114FD"/>
    <w:rsid w:val="00711BB5"/>
    <w:rsid w:val="00711BD5"/>
    <w:rsid w:val="00712363"/>
    <w:rsid w:val="0071260F"/>
    <w:rsid w:val="0071267D"/>
    <w:rsid w:val="00712CD7"/>
    <w:rsid w:val="00712D16"/>
    <w:rsid w:val="00712D51"/>
    <w:rsid w:val="007130AB"/>
    <w:rsid w:val="0071319D"/>
    <w:rsid w:val="0071359D"/>
    <w:rsid w:val="007136C7"/>
    <w:rsid w:val="00713A00"/>
    <w:rsid w:val="00713E42"/>
    <w:rsid w:val="00714005"/>
    <w:rsid w:val="00714210"/>
    <w:rsid w:val="0071474E"/>
    <w:rsid w:val="00714784"/>
    <w:rsid w:val="00714F04"/>
    <w:rsid w:val="007155B9"/>
    <w:rsid w:val="0071571D"/>
    <w:rsid w:val="00715879"/>
    <w:rsid w:val="007158A6"/>
    <w:rsid w:val="00715AA6"/>
    <w:rsid w:val="00715B19"/>
    <w:rsid w:val="00716027"/>
    <w:rsid w:val="007167CE"/>
    <w:rsid w:val="007170F6"/>
    <w:rsid w:val="00717223"/>
    <w:rsid w:val="0071757D"/>
    <w:rsid w:val="007176AB"/>
    <w:rsid w:val="007177A9"/>
    <w:rsid w:val="0071799C"/>
    <w:rsid w:val="00717FD9"/>
    <w:rsid w:val="00720237"/>
    <w:rsid w:val="00720332"/>
    <w:rsid w:val="00720F89"/>
    <w:rsid w:val="00720FD4"/>
    <w:rsid w:val="007214A1"/>
    <w:rsid w:val="00721AB6"/>
    <w:rsid w:val="00721C18"/>
    <w:rsid w:val="00721E99"/>
    <w:rsid w:val="00721F20"/>
    <w:rsid w:val="00722BCE"/>
    <w:rsid w:val="00722D97"/>
    <w:rsid w:val="0072339D"/>
    <w:rsid w:val="00723798"/>
    <w:rsid w:val="00723BE9"/>
    <w:rsid w:val="00724151"/>
    <w:rsid w:val="0072497F"/>
    <w:rsid w:val="00724B9E"/>
    <w:rsid w:val="00724D46"/>
    <w:rsid w:val="007252D7"/>
    <w:rsid w:val="0072535B"/>
    <w:rsid w:val="007256F1"/>
    <w:rsid w:val="00725906"/>
    <w:rsid w:val="00725AA5"/>
    <w:rsid w:val="007266E3"/>
    <w:rsid w:val="00726A04"/>
    <w:rsid w:val="0072702B"/>
    <w:rsid w:val="007270C2"/>
    <w:rsid w:val="007276A1"/>
    <w:rsid w:val="00727869"/>
    <w:rsid w:val="00727A5D"/>
    <w:rsid w:val="00727ACC"/>
    <w:rsid w:val="00727C14"/>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30F1"/>
    <w:rsid w:val="007334D4"/>
    <w:rsid w:val="007335DA"/>
    <w:rsid w:val="00733982"/>
    <w:rsid w:val="00733A34"/>
    <w:rsid w:val="00733B94"/>
    <w:rsid w:val="00733C4F"/>
    <w:rsid w:val="00733C98"/>
    <w:rsid w:val="00733CA7"/>
    <w:rsid w:val="00733E72"/>
    <w:rsid w:val="007349A1"/>
    <w:rsid w:val="00735081"/>
    <w:rsid w:val="007350EB"/>
    <w:rsid w:val="00735224"/>
    <w:rsid w:val="007352AE"/>
    <w:rsid w:val="00735BA6"/>
    <w:rsid w:val="00735BCA"/>
    <w:rsid w:val="007360D9"/>
    <w:rsid w:val="0073620A"/>
    <w:rsid w:val="00736AB6"/>
    <w:rsid w:val="00737081"/>
    <w:rsid w:val="00737247"/>
    <w:rsid w:val="0073755B"/>
    <w:rsid w:val="00737685"/>
    <w:rsid w:val="00737C35"/>
    <w:rsid w:val="00737E12"/>
    <w:rsid w:val="00737E89"/>
    <w:rsid w:val="007400DA"/>
    <w:rsid w:val="007415BF"/>
    <w:rsid w:val="00741779"/>
    <w:rsid w:val="00741CF3"/>
    <w:rsid w:val="00741E8C"/>
    <w:rsid w:val="007422FD"/>
    <w:rsid w:val="00742990"/>
    <w:rsid w:val="00742B48"/>
    <w:rsid w:val="00742BD9"/>
    <w:rsid w:val="00742E2B"/>
    <w:rsid w:val="00742E88"/>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A8"/>
    <w:rsid w:val="00746E3A"/>
    <w:rsid w:val="00746EBF"/>
    <w:rsid w:val="007470FC"/>
    <w:rsid w:val="0074747F"/>
    <w:rsid w:val="00747647"/>
    <w:rsid w:val="00747A0D"/>
    <w:rsid w:val="00747C97"/>
    <w:rsid w:val="00747DA7"/>
    <w:rsid w:val="00747F74"/>
    <w:rsid w:val="00750427"/>
    <w:rsid w:val="0075074A"/>
    <w:rsid w:val="0075092D"/>
    <w:rsid w:val="00750A65"/>
    <w:rsid w:val="00750B37"/>
    <w:rsid w:val="00750C2E"/>
    <w:rsid w:val="00750C97"/>
    <w:rsid w:val="007510A1"/>
    <w:rsid w:val="0075148E"/>
    <w:rsid w:val="00751788"/>
    <w:rsid w:val="0075194B"/>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9AA"/>
    <w:rsid w:val="007539B4"/>
    <w:rsid w:val="007539C3"/>
    <w:rsid w:val="00753AA4"/>
    <w:rsid w:val="00753C54"/>
    <w:rsid w:val="007548EC"/>
    <w:rsid w:val="00754A6B"/>
    <w:rsid w:val="00754B14"/>
    <w:rsid w:val="00754E7C"/>
    <w:rsid w:val="00754EE7"/>
    <w:rsid w:val="00755472"/>
    <w:rsid w:val="007554B4"/>
    <w:rsid w:val="00755963"/>
    <w:rsid w:val="00755BD3"/>
    <w:rsid w:val="00755FF1"/>
    <w:rsid w:val="0075606E"/>
    <w:rsid w:val="007561E5"/>
    <w:rsid w:val="00756330"/>
    <w:rsid w:val="007565DE"/>
    <w:rsid w:val="0075695C"/>
    <w:rsid w:val="007569D6"/>
    <w:rsid w:val="00756CD4"/>
    <w:rsid w:val="00756EF3"/>
    <w:rsid w:val="00757007"/>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E0A"/>
    <w:rsid w:val="00762E0E"/>
    <w:rsid w:val="00763412"/>
    <w:rsid w:val="0076380F"/>
    <w:rsid w:val="00763915"/>
    <w:rsid w:val="007639A0"/>
    <w:rsid w:val="00763CE7"/>
    <w:rsid w:val="00763D7E"/>
    <w:rsid w:val="0076435E"/>
    <w:rsid w:val="00764645"/>
    <w:rsid w:val="00764962"/>
    <w:rsid w:val="00764C17"/>
    <w:rsid w:val="00765558"/>
    <w:rsid w:val="0076586B"/>
    <w:rsid w:val="00765892"/>
    <w:rsid w:val="00765B99"/>
    <w:rsid w:val="00765E2E"/>
    <w:rsid w:val="00765E4D"/>
    <w:rsid w:val="00766C01"/>
    <w:rsid w:val="00766E5B"/>
    <w:rsid w:val="00766ECA"/>
    <w:rsid w:val="007670E5"/>
    <w:rsid w:val="00767124"/>
    <w:rsid w:val="0076725A"/>
    <w:rsid w:val="0076736C"/>
    <w:rsid w:val="00767968"/>
    <w:rsid w:val="00767993"/>
    <w:rsid w:val="00767B46"/>
    <w:rsid w:val="00767B64"/>
    <w:rsid w:val="00767F1E"/>
    <w:rsid w:val="00767F6D"/>
    <w:rsid w:val="00767FF8"/>
    <w:rsid w:val="00767FF9"/>
    <w:rsid w:val="00770147"/>
    <w:rsid w:val="00770262"/>
    <w:rsid w:val="00770414"/>
    <w:rsid w:val="00770770"/>
    <w:rsid w:val="0077089D"/>
    <w:rsid w:val="00770D36"/>
    <w:rsid w:val="00770DC1"/>
    <w:rsid w:val="00770E10"/>
    <w:rsid w:val="00770E78"/>
    <w:rsid w:val="00770EE8"/>
    <w:rsid w:val="0077167B"/>
    <w:rsid w:val="0077171B"/>
    <w:rsid w:val="00772365"/>
    <w:rsid w:val="00772A1F"/>
    <w:rsid w:val="00772DD2"/>
    <w:rsid w:val="00773231"/>
    <w:rsid w:val="0077336E"/>
    <w:rsid w:val="00773760"/>
    <w:rsid w:val="0077388E"/>
    <w:rsid w:val="00773F52"/>
    <w:rsid w:val="00773F54"/>
    <w:rsid w:val="00774018"/>
    <w:rsid w:val="00774146"/>
    <w:rsid w:val="007741D8"/>
    <w:rsid w:val="00774256"/>
    <w:rsid w:val="007743C8"/>
    <w:rsid w:val="007743CC"/>
    <w:rsid w:val="00774405"/>
    <w:rsid w:val="007748DF"/>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35F"/>
    <w:rsid w:val="0078052D"/>
    <w:rsid w:val="007808D9"/>
    <w:rsid w:val="00780B5C"/>
    <w:rsid w:val="00780BC2"/>
    <w:rsid w:val="00780E36"/>
    <w:rsid w:val="007817E5"/>
    <w:rsid w:val="00781916"/>
    <w:rsid w:val="00781A36"/>
    <w:rsid w:val="00781D99"/>
    <w:rsid w:val="00781EB9"/>
    <w:rsid w:val="0078228A"/>
    <w:rsid w:val="007825CE"/>
    <w:rsid w:val="00782946"/>
    <w:rsid w:val="0078295D"/>
    <w:rsid w:val="007829BD"/>
    <w:rsid w:val="00782B6A"/>
    <w:rsid w:val="00782CEB"/>
    <w:rsid w:val="007837EA"/>
    <w:rsid w:val="00783B8E"/>
    <w:rsid w:val="00783E0B"/>
    <w:rsid w:val="0078453C"/>
    <w:rsid w:val="00784542"/>
    <w:rsid w:val="00784638"/>
    <w:rsid w:val="007846EC"/>
    <w:rsid w:val="00784B21"/>
    <w:rsid w:val="00784B9A"/>
    <w:rsid w:val="00785033"/>
    <w:rsid w:val="00785395"/>
    <w:rsid w:val="00785512"/>
    <w:rsid w:val="00785584"/>
    <w:rsid w:val="00785941"/>
    <w:rsid w:val="00785A4A"/>
    <w:rsid w:val="00786059"/>
    <w:rsid w:val="00786BD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D06"/>
    <w:rsid w:val="007A2E27"/>
    <w:rsid w:val="007A2EB4"/>
    <w:rsid w:val="007A2EB6"/>
    <w:rsid w:val="007A32E9"/>
    <w:rsid w:val="007A359B"/>
    <w:rsid w:val="007A3A15"/>
    <w:rsid w:val="007A3AF3"/>
    <w:rsid w:val="007A3C2B"/>
    <w:rsid w:val="007A3D65"/>
    <w:rsid w:val="007A40B9"/>
    <w:rsid w:val="007A41A0"/>
    <w:rsid w:val="007A41C1"/>
    <w:rsid w:val="007A4220"/>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C40"/>
    <w:rsid w:val="007B1D4D"/>
    <w:rsid w:val="007B1E8C"/>
    <w:rsid w:val="007B200D"/>
    <w:rsid w:val="007B23E9"/>
    <w:rsid w:val="007B2618"/>
    <w:rsid w:val="007B29A1"/>
    <w:rsid w:val="007B29A8"/>
    <w:rsid w:val="007B29AE"/>
    <w:rsid w:val="007B2A58"/>
    <w:rsid w:val="007B2CCF"/>
    <w:rsid w:val="007B33BD"/>
    <w:rsid w:val="007B33D1"/>
    <w:rsid w:val="007B3443"/>
    <w:rsid w:val="007B3677"/>
    <w:rsid w:val="007B3DE5"/>
    <w:rsid w:val="007B405C"/>
    <w:rsid w:val="007B44EF"/>
    <w:rsid w:val="007B4590"/>
    <w:rsid w:val="007B466E"/>
    <w:rsid w:val="007B48A0"/>
    <w:rsid w:val="007B4A43"/>
    <w:rsid w:val="007B4B20"/>
    <w:rsid w:val="007B4DB5"/>
    <w:rsid w:val="007B520A"/>
    <w:rsid w:val="007B5394"/>
    <w:rsid w:val="007B53BA"/>
    <w:rsid w:val="007B55A5"/>
    <w:rsid w:val="007B59DF"/>
    <w:rsid w:val="007B5DB8"/>
    <w:rsid w:val="007B6030"/>
    <w:rsid w:val="007B60B9"/>
    <w:rsid w:val="007B6409"/>
    <w:rsid w:val="007B6F4C"/>
    <w:rsid w:val="007B70B1"/>
    <w:rsid w:val="007B72FA"/>
    <w:rsid w:val="007B755E"/>
    <w:rsid w:val="007B76F7"/>
    <w:rsid w:val="007B79EE"/>
    <w:rsid w:val="007C079E"/>
    <w:rsid w:val="007C084A"/>
    <w:rsid w:val="007C0EE7"/>
    <w:rsid w:val="007C1E2D"/>
    <w:rsid w:val="007C2144"/>
    <w:rsid w:val="007C2236"/>
    <w:rsid w:val="007C2500"/>
    <w:rsid w:val="007C260F"/>
    <w:rsid w:val="007C2C05"/>
    <w:rsid w:val="007C2E1A"/>
    <w:rsid w:val="007C2E65"/>
    <w:rsid w:val="007C2F28"/>
    <w:rsid w:val="007C2FE3"/>
    <w:rsid w:val="007C3869"/>
    <w:rsid w:val="007C396F"/>
    <w:rsid w:val="007C3A0B"/>
    <w:rsid w:val="007C3B13"/>
    <w:rsid w:val="007C3B3E"/>
    <w:rsid w:val="007C3C5E"/>
    <w:rsid w:val="007C4302"/>
    <w:rsid w:val="007C43C2"/>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727"/>
    <w:rsid w:val="007D08F6"/>
    <w:rsid w:val="007D0BAF"/>
    <w:rsid w:val="007D0BB1"/>
    <w:rsid w:val="007D0DFB"/>
    <w:rsid w:val="007D0E46"/>
    <w:rsid w:val="007D0EBF"/>
    <w:rsid w:val="007D0FA1"/>
    <w:rsid w:val="007D0FB4"/>
    <w:rsid w:val="007D107C"/>
    <w:rsid w:val="007D19A1"/>
    <w:rsid w:val="007D1E5C"/>
    <w:rsid w:val="007D1F82"/>
    <w:rsid w:val="007D1FC5"/>
    <w:rsid w:val="007D2199"/>
    <w:rsid w:val="007D244A"/>
    <w:rsid w:val="007D2577"/>
    <w:rsid w:val="007D26A8"/>
    <w:rsid w:val="007D2994"/>
    <w:rsid w:val="007D29CF"/>
    <w:rsid w:val="007D2CB9"/>
    <w:rsid w:val="007D2F12"/>
    <w:rsid w:val="007D351F"/>
    <w:rsid w:val="007D3555"/>
    <w:rsid w:val="007D38C3"/>
    <w:rsid w:val="007D3C1C"/>
    <w:rsid w:val="007D3CBD"/>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90F"/>
    <w:rsid w:val="007D6A03"/>
    <w:rsid w:val="007D6EC2"/>
    <w:rsid w:val="007D6FFA"/>
    <w:rsid w:val="007D7495"/>
    <w:rsid w:val="007D756F"/>
    <w:rsid w:val="007D78BC"/>
    <w:rsid w:val="007D79FD"/>
    <w:rsid w:val="007E007A"/>
    <w:rsid w:val="007E07FA"/>
    <w:rsid w:val="007E08B4"/>
    <w:rsid w:val="007E0E82"/>
    <w:rsid w:val="007E13EC"/>
    <w:rsid w:val="007E2236"/>
    <w:rsid w:val="007E22A1"/>
    <w:rsid w:val="007E22C6"/>
    <w:rsid w:val="007E22F5"/>
    <w:rsid w:val="007E2E33"/>
    <w:rsid w:val="007E2F2E"/>
    <w:rsid w:val="007E3F3D"/>
    <w:rsid w:val="007E4165"/>
    <w:rsid w:val="007E4A4E"/>
    <w:rsid w:val="007E4B75"/>
    <w:rsid w:val="007E4BBB"/>
    <w:rsid w:val="007E4C89"/>
    <w:rsid w:val="007E4CE9"/>
    <w:rsid w:val="007E5585"/>
    <w:rsid w:val="007E55D9"/>
    <w:rsid w:val="007E5DAB"/>
    <w:rsid w:val="007E5EFF"/>
    <w:rsid w:val="007E5F37"/>
    <w:rsid w:val="007E61D5"/>
    <w:rsid w:val="007E6A47"/>
    <w:rsid w:val="007E6E27"/>
    <w:rsid w:val="007E6F1A"/>
    <w:rsid w:val="007E712C"/>
    <w:rsid w:val="007E7420"/>
    <w:rsid w:val="007E761F"/>
    <w:rsid w:val="007E7793"/>
    <w:rsid w:val="007E7AFC"/>
    <w:rsid w:val="007F018E"/>
    <w:rsid w:val="007F040A"/>
    <w:rsid w:val="007F0525"/>
    <w:rsid w:val="007F0902"/>
    <w:rsid w:val="007F13B7"/>
    <w:rsid w:val="007F147A"/>
    <w:rsid w:val="007F1498"/>
    <w:rsid w:val="007F156E"/>
    <w:rsid w:val="007F157B"/>
    <w:rsid w:val="007F19F4"/>
    <w:rsid w:val="007F1B4A"/>
    <w:rsid w:val="007F1BA0"/>
    <w:rsid w:val="007F1CE8"/>
    <w:rsid w:val="007F1CE9"/>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C2D"/>
    <w:rsid w:val="00806FA7"/>
    <w:rsid w:val="00807266"/>
    <w:rsid w:val="0080741B"/>
    <w:rsid w:val="00807574"/>
    <w:rsid w:val="0080765F"/>
    <w:rsid w:val="0080772A"/>
    <w:rsid w:val="008077AC"/>
    <w:rsid w:val="00807953"/>
    <w:rsid w:val="00807A80"/>
    <w:rsid w:val="00807AA2"/>
    <w:rsid w:val="00807ADD"/>
    <w:rsid w:val="00807BE2"/>
    <w:rsid w:val="00807EA2"/>
    <w:rsid w:val="0081079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38E"/>
    <w:rsid w:val="0081345F"/>
    <w:rsid w:val="008136F3"/>
    <w:rsid w:val="0081386A"/>
    <w:rsid w:val="00813933"/>
    <w:rsid w:val="00813C86"/>
    <w:rsid w:val="00814803"/>
    <w:rsid w:val="008154A0"/>
    <w:rsid w:val="00815989"/>
    <w:rsid w:val="00815B1D"/>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777"/>
    <w:rsid w:val="008209DD"/>
    <w:rsid w:val="00820B23"/>
    <w:rsid w:val="00820C88"/>
    <w:rsid w:val="00820E8A"/>
    <w:rsid w:val="00820F0F"/>
    <w:rsid w:val="008212B2"/>
    <w:rsid w:val="008215FF"/>
    <w:rsid w:val="008219C4"/>
    <w:rsid w:val="00821AC8"/>
    <w:rsid w:val="00821B22"/>
    <w:rsid w:val="00821B34"/>
    <w:rsid w:val="00821EA5"/>
    <w:rsid w:val="0082201D"/>
    <w:rsid w:val="00822D38"/>
    <w:rsid w:val="00822D9C"/>
    <w:rsid w:val="00822F48"/>
    <w:rsid w:val="008234DC"/>
    <w:rsid w:val="0082350C"/>
    <w:rsid w:val="00823921"/>
    <w:rsid w:val="00823A4A"/>
    <w:rsid w:val="00823A74"/>
    <w:rsid w:val="00823E53"/>
    <w:rsid w:val="00824035"/>
    <w:rsid w:val="00824126"/>
    <w:rsid w:val="00824542"/>
    <w:rsid w:val="00824887"/>
    <w:rsid w:val="00824940"/>
    <w:rsid w:val="008252C8"/>
    <w:rsid w:val="00825398"/>
    <w:rsid w:val="0082551E"/>
    <w:rsid w:val="0082575A"/>
    <w:rsid w:val="0082599A"/>
    <w:rsid w:val="00826104"/>
    <w:rsid w:val="00826721"/>
    <w:rsid w:val="008268A7"/>
    <w:rsid w:val="00826A39"/>
    <w:rsid w:val="00826AF7"/>
    <w:rsid w:val="00826F38"/>
    <w:rsid w:val="008272F1"/>
    <w:rsid w:val="008273F4"/>
    <w:rsid w:val="008274A8"/>
    <w:rsid w:val="008275E0"/>
    <w:rsid w:val="00827656"/>
    <w:rsid w:val="00827698"/>
    <w:rsid w:val="0082798B"/>
    <w:rsid w:val="00827BF6"/>
    <w:rsid w:val="00827EDC"/>
    <w:rsid w:val="008305EB"/>
    <w:rsid w:val="00830908"/>
    <w:rsid w:val="00830C3A"/>
    <w:rsid w:val="00831101"/>
    <w:rsid w:val="008319BC"/>
    <w:rsid w:val="00831BF7"/>
    <w:rsid w:val="00831C4A"/>
    <w:rsid w:val="00831DD8"/>
    <w:rsid w:val="0083214B"/>
    <w:rsid w:val="008323FA"/>
    <w:rsid w:val="0083256C"/>
    <w:rsid w:val="00832669"/>
    <w:rsid w:val="008327F9"/>
    <w:rsid w:val="00832894"/>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E21"/>
    <w:rsid w:val="00835328"/>
    <w:rsid w:val="00835341"/>
    <w:rsid w:val="0083577C"/>
    <w:rsid w:val="00835835"/>
    <w:rsid w:val="00835B9C"/>
    <w:rsid w:val="00836307"/>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7CA"/>
    <w:rsid w:val="00841820"/>
    <w:rsid w:val="0084195A"/>
    <w:rsid w:val="00841987"/>
    <w:rsid w:val="00841C3A"/>
    <w:rsid w:val="00841D39"/>
    <w:rsid w:val="00841D7F"/>
    <w:rsid w:val="0084203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AE0"/>
    <w:rsid w:val="00844DEC"/>
    <w:rsid w:val="0084501E"/>
    <w:rsid w:val="00845921"/>
    <w:rsid w:val="00845C5C"/>
    <w:rsid w:val="00845C74"/>
    <w:rsid w:val="008461CC"/>
    <w:rsid w:val="008465BA"/>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AD8"/>
    <w:rsid w:val="00851B34"/>
    <w:rsid w:val="00851C7E"/>
    <w:rsid w:val="00851C8B"/>
    <w:rsid w:val="00851CA1"/>
    <w:rsid w:val="00851CE0"/>
    <w:rsid w:val="00851EAF"/>
    <w:rsid w:val="0085205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6C1"/>
    <w:rsid w:val="00855753"/>
    <w:rsid w:val="008558B5"/>
    <w:rsid w:val="00855C31"/>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767"/>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5035"/>
    <w:rsid w:val="008650A0"/>
    <w:rsid w:val="00865864"/>
    <w:rsid w:val="00865915"/>
    <w:rsid w:val="00865D1D"/>
    <w:rsid w:val="00865FF9"/>
    <w:rsid w:val="0086647B"/>
    <w:rsid w:val="008664B0"/>
    <w:rsid w:val="0086697C"/>
    <w:rsid w:val="008671A3"/>
    <w:rsid w:val="008677C7"/>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5E"/>
    <w:rsid w:val="008740A6"/>
    <w:rsid w:val="008741F1"/>
    <w:rsid w:val="008742F5"/>
    <w:rsid w:val="00874AC3"/>
    <w:rsid w:val="00874D1A"/>
    <w:rsid w:val="00874E33"/>
    <w:rsid w:val="008752C1"/>
    <w:rsid w:val="00875531"/>
    <w:rsid w:val="008758FD"/>
    <w:rsid w:val="00875B4F"/>
    <w:rsid w:val="00875F41"/>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F77"/>
    <w:rsid w:val="00885039"/>
    <w:rsid w:val="00885519"/>
    <w:rsid w:val="008855CB"/>
    <w:rsid w:val="008858DF"/>
    <w:rsid w:val="00885ACF"/>
    <w:rsid w:val="00885B39"/>
    <w:rsid w:val="00885D1A"/>
    <w:rsid w:val="0088609C"/>
    <w:rsid w:val="008862B8"/>
    <w:rsid w:val="00886668"/>
    <w:rsid w:val="008866F2"/>
    <w:rsid w:val="0088673C"/>
    <w:rsid w:val="00886D18"/>
    <w:rsid w:val="00886F7B"/>
    <w:rsid w:val="008870E1"/>
    <w:rsid w:val="00887233"/>
    <w:rsid w:val="00887725"/>
    <w:rsid w:val="008877F8"/>
    <w:rsid w:val="008878C8"/>
    <w:rsid w:val="0088799A"/>
    <w:rsid w:val="008879EB"/>
    <w:rsid w:val="008902E1"/>
    <w:rsid w:val="008903E0"/>
    <w:rsid w:val="00890569"/>
    <w:rsid w:val="008907F4"/>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6D7"/>
    <w:rsid w:val="008967CB"/>
    <w:rsid w:val="00896F6E"/>
    <w:rsid w:val="008970B1"/>
    <w:rsid w:val="008974A7"/>
    <w:rsid w:val="00897548"/>
    <w:rsid w:val="008979D5"/>
    <w:rsid w:val="008A045A"/>
    <w:rsid w:val="008A0751"/>
    <w:rsid w:val="008A0A7E"/>
    <w:rsid w:val="008A147E"/>
    <w:rsid w:val="008A1632"/>
    <w:rsid w:val="008A18DC"/>
    <w:rsid w:val="008A1953"/>
    <w:rsid w:val="008A195E"/>
    <w:rsid w:val="008A1F81"/>
    <w:rsid w:val="008A2A27"/>
    <w:rsid w:val="008A324A"/>
    <w:rsid w:val="008A32DD"/>
    <w:rsid w:val="008A3339"/>
    <w:rsid w:val="008A355A"/>
    <w:rsid w:val="008A361B"/>
    <w:rsid w:val="008A3840"/>
    <w:rsid w:val="008A3B46"/>
    <w:rsid w:val="008A3FEE"/>
    <w:rsid w:val="008A41A7"/>
    <w:rsid w:val="008A4C38"/>
    <w:rsid w:val="008A4D15"/>
    <w:rsid w:val="008A537D"/>
    <w:rsid w:val="008A56F0"/>
    <w:rsid w:val="008A59F2"/>
    <w:rsid w:val="008A5B6F"/>
    <w:rsid w:val="008A607E"/>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9F3"/>
    <w:rsid w:val="008B2C78"/>
    <w:rsid w:val="008B2E34"/>
    <w:rsid w:val="008B3205"/>
    <w:rsid w:val="008B35C9"/>
    <w:rsid w:val="008B38BC"/>
    <w:rsid w:val="008B3D75"/>
    <w:rsid w:val="008B3FD4"/>
    <w:rsid w:val="008B40CD"/>
    <w:rsid w:val="008B48F3"/>
    <w:rsid w:val="008B4A28"/>
    <w:rsid w:val="008B4B58"/>
    <w:rsid w:val="008B4BDA"/>
    <w:rsid w:val="008B4C7B"/>
    <w:rsid w:val="008B4C8D"/>
    <w:rsid w:val="008B4CB2"/>
    <w:rsid w:val="008B4EF9"/>
    <w:rsid w:val="008B5171"/>
    <w:rsid w:val="008B53E3"/>
    <w:rsid w:val="008B58AF"/>
    <w:rsid w:val="008B6208"/>
    <w:rsid w:val="008B63E6"/>
    <w:rsid w:val="008B6FFC"/>
    <w:rsid w:val="008B736B"/>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35BE"/>
    <w:rsid w:val="008C3AAA"/>
    <w:rsid w:val="008C3B5E"/>
    <w:rsid w:val="008C3F98"/>
    <w:rsid w:val="008C4110"/>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A3C"/>
    <w:rsid w:val="008D1AAA"/>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71D"/>
    <w:rsid w:val="008D4AC2"/>
    <w:rsid w:val="008D4EA9"/>
    <w:rsid w:val="008D4ED0"/>
    <w:rsid w:val="008D4F96"/>
    <w:rsid w:val="008D5051"/>
    <w:rsid w:val="008D51D3"/>
    <w:rsid w:val="008D57C8"/>
    <w:rsid w:val="008D5956"/>
    <w:rsid w:val="008D5D95"/>
    <w:rsid w:val="008D5F0D"/>
    <w:rsid w:val="008D628C"/>
    <w:rsid w:val="008D64AD"/>
    <w:rsid w:val="008D65FA"/>
    <w:rsid w:val="008D69E6"/>
    <w:rsid w:val="008D6EAE"/>
    <w:rsid w:val="008D71A5"/>
    <w:rsid w:val="008D756B"/>
    <w:rsid w:val="008D76E3"/>
    <w:rsid w:val="008D7937"/>
    <w:rsid w:val="008D7E6F"/>
    <w:rsid w:val="008E001A"/>
    <w:rsid w:val="008E010D"/>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4561"/>
    <w:rsid w:val="008E456E"/>
    <w:rsid w:val="008E47F7"/>
    <w:rsid w:val="008E49D1"/>
    <w:rsid w:val="008E4A6F"/>
    <w:rsid w:val="008E4AA8"/>
    <w:rsid w:val="008E4FCD"/>
    <w:rsid w:val="008E5078"/>
    <w:rsid w:val="008E50F9"/>
    <w:rsid w:val="008E529F"/>
    <w:rsid w:val="008E537B"/>
    <w:rsid w:val="008E5579"/>
    <w:rsid w:val="008E5789"/>
    <w:rsid w:val="008E5A84"/>
    <w:rsid w:val="008E5C63"/>
    <w:rsid w:val="008E5DA0"/>
    <w:rsid w:val="008E5DA5"/>
    <w:rsid w:val="008E60D2"/>
    <w:rsid w:val="008E649E"/>
    <w:rsid w:val="008E66DE"/>
    <w:rsid w:val="008E6846"/>
    <w:rsid w:val="008E7076"/>
    <w:rsid w:val="008E7096"/>
    <w:rsid w:val="008E75BF"/>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B10"/>
    <w:rsid w:val="008F3CD8"/>
    <w:rsid w:val="008F4168"/>
    <w:rsid w:val="008F4441"/>
    <w:rsid w:val="008F4456"/>
    <w:rsid w:val="008F4796"/>
    <w:rsid w:val="008F4D21"/>
    <w:rsid w:val="008F4E33"/>
    <w:rsid w:val="008F5027"/>
    <w:rsid w:val="008F55C3"/>
    <w:rsid w:val="008F5D1E"/>
    <w:rsid w:val="008F5D2D"/>
    <w:rsid w:val="008F5FFE"/>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33C0"/>
    <w:rsid w:val="009035C4"/>
    <w:rsid w:val="0090362B"/>
    <w:rsid w:val="009036AD"/>
    <w:rsid w:val="00903742"/>
    <w:rsid w:val="009038F2"/>
    <w:rsid w:val="00903E8A"/>
    <w:rsid w:val="00903E96"/>
    <w:rsid w:val="0090416E"/>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1004E"/>
    <w:rsid w:val="009102D8"/>
    <w:rsid w:val="009108C7"/>
    <w:rsid w:val="009109AE"/>
    <w:rsid w:val="00910C34"/>
    <w:rsid w:val="0091141A"/>
    <w:rsid w:val="00911446"/>
    <w:rsid w:val="0091166D"/>
    <w:rsid w:val="00911877"/>
    <w:rsid w:val="00911BFD"/>
    <w:rsid w:val="0091204B"/>
    <w:rsid w:val="009122D7"/>
    <w:rsid w:val="009122D9"/>
    <w:rsid w:val="009124F6"/>
    <w:rsid w:val="00912AB7"/>
    <w:rsid w:val="009132EF"/>
    <w:rsid w:val="00913781"/>
    <w:rsid w:val="00913994"/>
    <w:rsid w:val="00913ACA"/>
    <w:rsid w:val="0091432A"/>
    <w:rsid w:val="00914479"/>
    <w:rsid w:val="009146FB"/>
    <w:rsid w:val="009149E1"/>
    <w:rsid w:val="00914DD0"/>
    <w:rsid w:val="00914E1C"/>
    <w:rsid w:val="00915522"/>
    <w:rsid w:val="00915638"/>
    <w:rsid w:val="00915AE1"/>
    <w:rsid w:val="00915B61"/>
    <w:rsid w:val="00915F3B"/>
    <w:rsid w:val="00916165"/>
    <w:rsid w:val="00916254"/>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E98"/>
    <w:rsid w:val="0092213C"/>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16"/>
    <w:rsid w:val="009259B6"/>
    <w:rsid w:val="00925A63"/>
    <w:rsid w:val="00925B28"/>
    <w:rsid w:val="00925B50"/>
    <w:rsid w:val="00925F03"/>
    <w:rsid w:val="00925FEF"/>
    <w:rsid w:val="0092639B"/>
    <w:rsid w:val="00926501"/>
    <w:rsid w:val="0092671D"/>
    <w:rsid w:val="00926DCB"/>
    <w:rsid w:val="009275C7"/>
    <w:rsid w:val="00927A59"/>
    <w:rsid w:val="00927C23"/>
    <w:rsid w:val="009306B8"/>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9C0"/>
    <w:rsid w:val="00933E34"/>
    <w:rsid w:val="0093423F"/>
    <w:rsid w:val="009345CC"/>
    <w:rsid w:val="00934608"/>
    <w:rsid w:val="00934994"/>
    <w:rsid w:val="00934D70"/>
    <w:rsid w:val="0093641C"/>
    <w:rsid w:val="009366AC"/>
    <w:rsid w:val="009367FB"/>
    <w:rsid w:val="00936897"/>
    <w:rsid w:val="00936ABF"/>
    <w:rsid w:val="00936DB0"/>
    <w:rsid w:val="009372A3"/>
    <w:rsid w:val="00937835"/>
    <w:rsid w:val="0093798E"/>
    <w:rsid w:val="00937993"/>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789"/>
    <w:rsid w:val="009438E3"/>
    <w:rsid w:val="00943A18"/>
    <w:rsid w:val="00943A93"/>
    <w:rsid w:val="00944006"/>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1468"/>
    <w:rsid w:val="009514A6"/>
    <w:rsid w:val="009516F3"/>
    <w:rsid w:val="00951C6A"/>
    <w:rsid w:val="009526DA"/>
    <w:rsid w:val="009527AD"/>
    <w:rsid w:val="0095295E"/>
    <w:rsid w:val="00952A5D"/>
    <w:rsid w:val="009533E5"/>
    <w:rsid w:val="009538F4"/>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933"/>
    <w:rsid w:val="00960B7F"/>
    <w:rsid w:val="00961211"/>
    <w:rsid w:val="00961738"/>
    <w:rsid w:val="0096186C"/>
    <w:rsid w:val="00961F95"/>
    <w:rsid w:val="009627B4"/>
    <w:rsid w:val="0096294B"/>
    <w:rsid w:val="0096396D"/>
    <w:rsid w:val="009643D9"/>
    <w:rsid w:val="00964486"/>
    <w:rsid w:val="0096477B"/>
    <w:rsid w:val="00964C17"/>
    <w:rsid w:val="00964C1E"/>
    <w:rsid w:val="00964C3D"/>
    <w:rsid w:val="00964F78"/>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40D"/>
    <w:rsid w:val="00972820"/>
    <w:rsid w:val="009728E7"/>
    <w:rsid w:val="00972AED"/>
    <w:rsid w:val="00972C0C"/>
    <w:rsid w:val="00973363"/>
    <w:rsid w:val="00973466"/>
    <w:rsid w:val="00973547"/>
    <w:rsid w:val="0097360E"/>
    <w:rsid w:val="00973638"/>
    <w:rsid w:val="0097384C"/>
    <w:rsid w:val="00973FFB"/>
    <w:rsid w:val="009740B7"/>
    <w:rsid w:val="00974DA5"/>
    <w:rsid w:val="00974DB4"/>
    <w:rsid w:val="00974DB6"/>
    <w:rsid w:val="00974FB3"/>
    <w:rsid w:val="00975339"/>
    <w:rsid w:val="00975616"/>
    <w:rsid w:val="009757A9"/>
    <w:rsid w:val="00975C05"/>
    <w:rsid w:val="00975D7B"/>
    <w:rsid w:val="00976468"/>
    <w:rsid w:val="009764DF"/>
    <w:rsid w:val="00976579"/>
    <w:rsid w:val="009766B5"/>
    <w:rsid w:val="00976C29"/>
    <w:rsid w:val="00976D1A"/>
    <w:rsid w:val="0097700E"/>
    <w:rsid w:val="00977425"/>
    <w:rsid w:val="00977C02"/>
    <w:rsid w:val="00977C6E"/>
    <w:rsid w:val="00977D1E"/>
    <w:rsid w:val="00977DCB"/>
    <w:rsid w:val="0098005C"/>
    <w:rsid w:val="00980196"/>
    <w:rsid w:val="00980268"/>
    <w:rsid w:val="009806EF"/>
    <w:rsid w:val="009807FE"/>
    <w:rsid w:val="00980F18"/>
    <w:rsid w:val="00981331"/>
    <w:rsid w:val="00981950"/>
    <w:rsid w:val="00981F5D"/>
    <w:rsid w:val="00981FFB"/>
    <w:rsid w:val="00982043"/>
    <w:rsid w:val="00982111"/>
    <w:rsid w:val="00982A9D"/>
    <w:rsid w:val="00982EC1"/>
    <w:rsid w:val="00983002"/>
    <w:rsid w:val="00983325"/>
    <w:rsid w:val="00983576"/>
    <w:rsid w:val="00983903"/>
    <w:rsid w:val="00984A39"/>
    <w:rsid w:val="009850F4"/>
    <w:rsid w:val="00985123"/>
    <w:rsid w:val="00985250"/>
    <w:rsid w:val="009852A9"/>
    <w:rsid w:val="0098541C"/>
    <w:rsid w:val="00985B3D"/>
    <w:rsid w:val="00985F19"/>
    <w:rsid w:val="0098629F"/>
    <w:rsid w:val="0098649E"/>
    <w:rsid w:val="009864F9"/>
    <w:rsid w:val="00986600"/>
    <w:rsid w:val="009868E4"/>
    <w:rsid w:val="00986A95"/>
    <w:rsid w:val="0098706B"/>
    <w:rsid w:val="009870D0"/>
    <w:rsid w:val="0098743B"/>
    <w:rsid w:val="00987D93"/>
    <w:rsid w:val="0099059C"/>
    <w:rsid w:val="009909DF"/>
    <w:rsid w:val="00990B39"/>
    <w:rsid w:val="00990C2C"/>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EDC"/>
    <w:rsid w:val="00994221"/>
    <w:rsid w:val="00994666"/>
    <w:rsid w:val="0099473C"/>
    <w:rsid w:val="0099479D"/>
    <w:rsid w:val="00994AB5"/>
    <w:rsid w:val="00994C11"/>
    <w:rsid w:val="009954B9"/>
    <w:rsid w:val="00995598"/>
    <w:rsid w:val="009957FC"/>
    <w:rsid w:val="00995920"/>
    <w:rsid w:val="00995E50"/>
    <w:rsid w:val="00996056"/>
    <w:rsid w:val="009961AB"/>
    <w:rsid w:val="0099635F"/>
    <w:rsid w:val="0099647B"/>
    <w:rsid w:val="009965FE"/>
    <w:rsid w:val="0099661C"/>
    <w:rsid w:val="00996806"/>
    <w:rsid w:val="0099683C"/>
    <w:rsid w:val="009968EC"/>
    <w:rsid w:val="00996BBF"/>
    <w:rsid w:val="00996C12"/>
    <w:rsid w:val="009973A0"/>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4C8"/>
    <w:rsid w:val="009A15C7"/>
    <w:rsid w:val="009A16ED"/>
    <w:rsid w:val="009A17C6"/>
    <w:rsid w:val="009A18D7"/>
    <w:rsid w:val="009A198A"/>
    <w:rsid w:val="009A1A71"/>
    <w:rsid w:val="009A1B05"/>
    <w:rsid w:val="009A2215"/>
    <w:rsid w:val="009A2986"/>
    <w:rsid w:val="009A2B20"/>
    <w:rsid w:val="009A2E31"/>
    <w:rsid w:val="009A3054"/>
    <w:rsid w:val="009A32DF"/>
    <w:rsid w:val="009A34F8"/>
    <w:rsid w:val="009A3538"/>
    <w:rsid w:val="009A35E5"/>
    <w:rsid w:val="009A43C1"/>
    <w:rsid w:val="009A44C7"/>
    <w:rsid w:val="009A476F"/>
    <w:rsid w:val="009A47F6"/>
    <w:rsid w:val="009A494F"/>
    <w:rsid w:val="009A4BB9"/>
    <w:rsid w:val="009A4EC1"/>
    <w:rsid w:val="009A4FEC"/>
    <w:rsid w:val="009A5741"/>
    <w:rsid w:val="009A60B5"/>
    <w:rsid w:val="009A6131"/>
    <w:rsid w:val="009A61B1"/>
    <w:rsid w:val="009A6287"/>
    <w:rsid w:val="009A62D3"/>
    <w:rsid w:val="009A649E"/>
    <w:rsid w:val="009A66ED"/>
    <w:rsid w:val="009A6842"/>
    <w:rsid w:val="009A6965"/>
    <w:rsid w:val="009A6B37"/>
    <w:rsid w:val="009A6D1F"/>
    <w:rsid w:val="009A785C"/>
    <w:rsid w:val="009A7AE6"/>
    <w:rsid w:val="009A7C48"/>
    <w:rsid w:val="009B002E"/>
    <w:rsid w:val="009B0178"/>
    <w:rsid w:val="009B01DC"/>
    <w:rsid w:val="009B0588"/>
    <w:rsid w:val="009B06FC"/>
    <w:rsid w:val="009B098E"/>
    <w:rsid w:val="009B0AC7"/>
    <w:rsid w:val="009B0D60"/>
    <w:rsid w:val="009B13E6"/>
    <w:rsid w:val="009B17A1"/>
    <w:rsid w:val="009B1A3D"/>
    <w:rsid w:val="009B20AA"/>
    <w:rsid w:val="009B2162"/>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43C"/>
    <w:rsid w:val="009C0D8F"/>
    <w:rsid w:val="009C0F78"/>
    <w:rsid w:val="009C118F"/>
    <w:rsid w:val="009C130C"/>
    <w:rsid w:val="009C1510"/>
    <w:rsid w:val="009C153B"/>
    <w:rsid w:val="009C1551"/>
    <w:rsid w:val="009C1595"/>
    <w:rsid w:val="009C1C20"/>
    <w:rsid w:val="009C1D30"/>
    <w:rsid w:val="009C1E53"/>
    <w:rsid w:val="009C2067"/>
    <w:rsid w:val="009C2CEF"/>
    <w:rsid w:val="009C34AE"/>
    <w:rsid w:val="009C3507"/>
    <w:rsid w:val="009C3553"/>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F2D"/>
    <w:rsid w:val="009C70CA"/>
    <w:rsid w:val="009C71BB"/>
    <w:rsid w:val="009C72BC"/>
    <w:rsid w:val="009C741F"/>
    <w:rsid w:val="009C7615"/>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C9A"/>
    <w:rsid w:val="009D2121"/>
    <w:rsid w:val="009D2D2B"/>
    <w:rsid w:val="009D326A"/>
    <w:rsid w:val="009D355C"/>
    <w:rsid w:val="009D3714"/>
    <w:rsid w:val="009D37DF"/>
    <w:rsid w:val="009D40C4"/>
    <w:rsid w:val="009D4677"/>
    <w:rsid w:val="009D4843"/>
    <w:rsid w:val="009D4AAD"/>
    <w:rsid w:val="009D4E9A"/>
    <w:rsid w:val="009D4FAB"/>
    <w:rsid w:val="009D592C"/>
    <w:rsid w:val="009D5B51"/>
    <w:rsid w:val="009D5C46"/>
    <w:rsid w:val="009D5CE8"/>
    <w:rsid w:val="009D5F6C"/>
    <w:rsid w:val="009D5FB6"/>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1240"/>
    <w:rsid w:val="009E12F8"/>
    <w:rsid w:val="009E167C"/>
    <w:rsid w:val="009E1701"/>
    <w:rsid w:val="009E1797"/>
    <w:rsid w:val="009E1805"/>
    <w:rsid w:val="009E18AF"/>
    <w:rsid w:val="009E18E6"/>
    <w:rsid w:val="009E1A18"/>
    <w:rsid w:val="009E1C02"/>
    <w:rsid w:val="009E1C17"/>
    <w:rsid w:val="009E21D0"/>
    <w:rsid w:val="009E23E4"/>
    <w:rsid w:val="009E24E2"/>
    <w:rsid w:val="009E2887"/>
    <w:rsid w:val="009E2A29"/>
    <w:rsid w:val="009E2CAC"/>
    <w:rsid w:val="009E2E8E"/>
    <w:rsid w:val="009E3211"/>
    <w:rsid w:val="009E33D0"/>
    <w:rsid w:val="009E36AE"/>
    <w:rsid w:val="009E398B"/>
    <w:rsid w:val="009E3A78"/>
    <w:rsid w:val="009E406B"/>
    <w:rsid w:val="009E447E"/>
    <w:rsid w:val="009E46F4"/>
    <w:rsid w:val="009E4A90"/>
    <w:rsid w:val="009E4AB7"/>
    <w:rsid w:val="009E4BB1"/>
    <w:rsid w:val="009E514A"/>
    <w:rsid w:val="009E54DF"/>
    <w:rsid w:val="009E57A5"/>
    <w:rsid w:val="009E5CCB"/>
    <w:rsid w:val="009E60D9"/>
    <w:rsid w:val="009E611D"/>
    <w:rsid w:val="009E6270"/>
    <w:rsid w:val="009E65F2"/>
    <w:rsid w:val="009E69A7"/>
    <w:rsid w:val="009E69D6"/>
    <w:rsid w:val="009E7088"/>
    <w:rsid w:val="009E70A0"/>
    <w:rsid w:val="009E7550"/>
    <w:rsid w:val="009E75B0"/>
    <w:rsid w:val="009E76B1"/>
    <w:rsid w:val="009E778E"/>
    <w:rsid w:val="009E7D7F"/>
    <w:rsid w:val="009F02A3"/>
    <w:rsid w:val="009F06A3"/>
    <w:rsid w:val="009F0A0C"/>
    <w:rsid w:val="009F0E20"/>
    <w:rsid w:val="009F0F27"/>
    <w:rsid w:val="009F11CD"/>
    <w:rsid w:val="009F1259"/>
    <w:rsid w:val="009F12BB"/>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C09"/>
    <w:rsid w:val="009F6595"/>
    <w:rsid w:val="009F713F"/>
    <w:rsid w:val="009F72BC"/>
    <w:rsid w:val="009F772C"/>
    <w:rsid w:val="009F7A82"/>
    <w:rsid w:val="009F7F00"/>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DCD"/>
    <w:rsid w:val="00A064E4"/>
    <w:rsid w:val="00A0679E"/>
    <w:rsid w:val="00A06A1B"/>
    <w:rsid w:val="00A07314"/>
    <w:rsid w:val="00A07A14"/>
    <w:rsid w:val="00A07AEB"/>
    <w:rsid w:val="00A07D16"/>
    <w:rsid w:val="00A07EC9"/>
    <w:rsid w:val="00A1008F"/>
    <w:rsid w:val="00A1017F"/>
    <w:rsid w:val="00A10201"/>
    <w:rsid w:val="00A104DD"/>
    <w:rsid w:val="00A10CF3"/>
    <w:rsid w:val="00A10F5F"/>
    <w:rsid w:val="00A11272"/>
    <w:rsid w:val="00A11346"/>
    <w:rsid w:val="00A11375"/>
    <w:rsid w:val="00A114E0"/>
    <w:rsid w:val="00A11A53"/>
    <w:rsid w:val="00A11F70"/>
    <w:rsid w:val="00A12355"/>
    <w:rsid w:val="00A124E7"/>
    <w:rsid w:val="00A126BC"/>
    <w:rsid w:val="00A12A3C"/>
    <w:rsid w:val="00A12AE5"/>
    <w:rsid w:val="00A12AF9"/>
    <w:rsid w:val="00A12B0C"/>
    <w:rsid w:val="00A12B21"/>
    <w:rsid w:val="00A12C2F"/>
    <w:rsid w:val="00A12CF8"/>
    <w:rsid w:val="00A12DB2"/>
    <w:rsid w:val="00A13E84"/>
    <w:rsid w:val="00A13EA4"/>
    <w:rsid w:val="00A1428B"/>
    <w:rsid w:val="00A145E2"/>
    <w:rsid w:val="00A146FE"/>
    <w:rsid w:val="00A14803"/>
    <w:rsid w:val="00A14968"/>
    <w:rsid w:val="00A14B9A"/>
    <w:rsid w:val="00A14F6E"/>
    <w:rsid w:val="00A14F8B"/>
    <w:rsid w:val="00A1539E"/>
    <w:rsid w:val="00A155EC"/>
    <w:rsid w:val="00A158FF"/>
    <w:rsid w:val="00A15EFD"/>
    <w:rsid w:val="00A15F80"/>
    <w:rsid w:val="00A163E0"/>
    <w:rsid w:val="00A16EC3"/>
    <w:rsid w:val="00A17165"/>
    <w:rsid w:val="00A17197"/>
    <w:rsid w:val="00A172F8"/>
    <w:rsid w:val="00A1763E"/>
    <w:rsid w:val="00A17697"/>
    <w:rsid w:val="00A177C7"/>
    <w:rsid w:val="00A177EB"/>
    <w:rsid w:val="00A17986"/>
    <w:rsid w:val="00A179ED"/>
    <w:rsid w:val="00A17E02"/>
    <w:rsid w:val="00A200AF"/>
    <w:rsid w:val="00A201F1"/>
    <w:rsid w:val="00A203EA"/>
    <w:rsid w:val="00A206A4"/>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34DB"/>
    <w:rsid w:val="00A23F7B"/>
    <w:rsid w:val="00A242B3"/>
    <w:rsid w:val="00A2498C"/>
    <w:rsid w:val="00A24D34"/>
    <w:rsid w:val="00A25C3E"/>
    <w:rsid w:val="00A26024"/>
    <w:rsid w:val="00A2669E"/>
    <w:rsid w:val="00A267AA"/>
    <w:rsid w:val="00A26B66"/>
    <w:rsid w:val="00A26D86"/>
    <w:rsid w:val="00A27287"/>
    <w:rsid w:val="00A2758A"/>
    <w:rsid w:val="00A27A3F"/>
    <w:rsid w:val="00A27C04"/>
    <w:rsid w:val="00A27F66"/>
    <w:rsid w:val="00A3005F"/>
    <w:rsid w:val="00A301E3"/>
    <w:rsid w:val="00A3098A"/>
    <w:rsid w:val="00A30C54"/>
    <w:rsid w:val="00A30E81"/>
    <w:rsid w:val="00A31052"/>
    <w:rsid w:val="00A31354"/>
    <w:rsid w:val="00A3146E"/>
    <w:rsid w:val="00A3148A"/>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C08"/>
    <w:rsid w:val="00A34C5F"/>
    <w:rsid w:val="00A3553E"/>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20E8"/>
    <w:rsid w:val="00A42A25"/>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101B"/>
    <w:rsid w:val="00A511AC"/>
    <w:rsid w:val="00A5161D"/>
    <w:rsid w:val="00A5186E"/>
    <w:rsid w:val="00A51940"/>
    <w:rsid w:val="00A51A7B"/>
    <w:rsid w:val="00A51D0A"/>
    <w:rsid w:val="00A51EA4"/>
    <w:rsid w:val="00A52148"/>
    <w:rsid w:val="00A52174"/>
    <w:rsid w:val="00A5257A"/>
    <w:rsid w:val="00A52B40"/>
    <w:rsid w:val="00A52D93"/>
    <w:rsid w:val="00A52E5C"/>
    <w:rsid w:val="00A52E63"/>
    <w:rsid w:val="00A52F72"/>
    <w:rsid w:val="00A53112"/>
    <w:rsid w:val="00A533BD"/>
    <w:rsid w:val="00A53ABE"/>
    <w:rsid w:val="00A53E53"/>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110A"/>
    <w:rsid w:val="00A6128B"/>
    <w:rsid w:val="00A61540"/>
    <w:rsid w:val="00A6198E"/>
    <w:rsid w:val="00A61D94"/>
    <w:rsid w:val="00A62329"/>
    <w:rsid w:val="00A62843"/>
    <w:rsid w:val="00A628FC"/>
    <w:rsid w:val="00A629B4"/>
    <w:rsid w:val="00A62D5A"/>
    <w:rsid w:val="00A62DEE"/>
    <w:rsid w:val="00A62F4C"/>
    <w:rsid w:val="00A631FD"/>
    <w:rsid w:val="00A6342F"/>
    <w:rsid w:val="00A6444A"/>
    <w:rsid w:val="00A644A5"/>
    <w:rsid w:val="00A6463B"/>
    <w:rsid w:val="00A6463D"/>
    <w:rsid w:val="00A64B2D"/>
    <w:rsid w:val="00A64BE8"/>
    <w:rsid w:val="00A64CEE"/>
    <w:rsid w:val="00A651AE"/>
    <w:rsid w:val="00A65393"/>
    <w:rsid w:val="00A65562"/>
    <w:rsid w:val="00A655E0"/>
    <w:rsid w:val="00A65740"/>
    <w:rsid w:val="00A6592A"/>
    <w:rsid w:val="00A659C7"/>
    <w:rsid w:val="00A65BA7"/>
    <w:rsid w:val="00A65F86"/>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51F"/>
    <w:rsid w:val="00A74886"/>
    <w:rsid w:val="00A74921"/>
    <w:rsid w:val="00A74B10"/>
    <w:rsid w:val="00A74D83"/>
    <w:rsid w:val="00A7555F"/>
    <w:rsid w:val="00A755BD"/>
    <w:rsid w:val="00A75628"/>
    <w:rsid w:val="00A7625B"/>
    <w:rsid w:val="00A762A1"/>
    <w:rsid w:val="00A763C6"/>
    <w:rsid w:val="00A76488"/>
    <w:rsid w:val="00A769F5"/>
    <w:rsid w:val="00A76A1B"/>
    <w:rsid w:val="00A77063"/>
    <w:rsid w:val="00A77464"/>
    <w:rsid w:val="00A7751A"/>
    <w:rsid w:val="00A776DE"/>
    <w:rsid w:val="00A77CA4"/>
    <w:rsid w:val="00A77DED"/>
    <w:rsid w:val="00A801DC"/>
    <w:rsid w:val="00A804BA"/>
    <w:rsid w:val="00A8078D"/>
    <w:rsid w:val="00A807A2"/>
    <w:rsid w:val="00A80842"/>
    <w:rsid w:val="00A80BFB"/>
    <w:rsid w:val="00A80FF0"/>
    <w:rsid w:val="00A8113C"/>
    <w:rsid w:val="00A811BB"/>
    <w:rsid w:val="00A814CB"/>
    <w:rsid w:val="00A81587"/>
    <w:rsid w:val="00A81D70"/>
    <w:rsid w:val="00A81F6A"/>
    <w:rsid w:val="00A821FD"/>
    <w:rsid w:val="00A8241D"/>
    <w:rsid w:val="00A826B3"/>
    <w:rsid w:val="00A8298B"/>
    <w:rsid w:val="00A82ABA"/>
    <w:rsid w:val="00A82DF1"/>
    <w:rsid w:val="00A832A9"/>
    <w:rsid w:val="00A832BB"/>
    <w:rsid w:val="00A8331B"/>
    <w:rsid w:val="00A8342B"/>
    <w:rsid w:val="00A835F4"/>
    <w:rsid w:val="00A83AEA"/>
    <w:rsid w:val="00A83BE3"/>
    <w:rsid w:val="00A83F6A"/>
    <w:rsid w:val="00A8421A"/>
    <w:rsid w:val="00A84374"/>
    <w:rsid w:val="00A84555"/>
    <w:rsid w:val="00A84A74"/>
    <w:rsid w:val="00A84ACB"/>
    <w:rsid w:val="00A84DF7"/>
    <w:rsid w:val="00A852FA"/>
    <w:rsid w:val="00A85752"/>
    <w:rsid w:val="00A85C09"/>
    <w:rsid w:val="00A85CAB"/>
    <w:rsid w:val="00A8608B"/>
    <w:rsid w:val="00A861AA"/>
    <w:rsid w:val="00A861F8"/>
    <w:rsid w:val="00A86227"/>
    <w:rsid w:val="00A8646E"/>
    <w:rsid w:val="00A8676E"/>
    <w:rsid w:val="00A86931"/>
    <w:rsid w:val="00A86CDF"/>
    <w:rsid w:val="00A86D4D"/>
    <w:rsid w:val="00A86F95"/>
    <w:rsid w:val="00A87070"/>
    <w:rsid w:val="00A87561"/>
    <w:rsid w:val="00A8773A"/>
    <w:rsid w:val="00A87879"/>
    <w:rsid w:val="00A90041"/>
    <w:rsid w:val="00A9015E"/>
    <w:rsid w:val="00A90308"/>
    <w:rsid w:val="00A90620"/>
    <w:rsid w:val="00A90944"/>
    <w:rsid w:val="00A90986"/>
    <w:rsid w:val="00A90D5A"/>
    <w:rsid w:val="00A90E9F"/>
    <w:rsid w:val="00A91232"/>
    <w:rsid w:val="00A9131E"/>
    <w:rsid w:val="00A917F3"/>
    <w:rsid w:val="00A92368"/>
    <w:rsid w:val="00A92381"/>
    <w:rsid w:val="00A92642"/>
    <w:rsid w:val="00A928BA"/>
    <w:rsid w:val="00A93E1E"/>
    <w:rsid w:val="00A93EAE"/>
    <w:rsid w:val="00A940F4"/>
    <w:rsid w:val="00A94884"/>
    <w:rsid w:val="00A9489C"/>
    <w:rsid w:val="00A948DA"/>
    <w:rsid w:val="00A949C3"/>
    <w:rsid w:val="00A94D3E"/>
    <w:rsid w:val="00A95393"/>
    <w:rsid w:val="00A953AC"/>
    <w:rsid w:val="00A95527"/>
    <w:rsid w:val="00A957CB"/>
    <w:rsid w:val="00A9595B"/>
    <w:rsid w:val="00A95AE9"/>
    <w:rsid w:val="00A95F53"/>
    <w:rsid w:val="00A960D9"/>
    <w:rsid w:val="00A96298"/>
    <w:rsid w:val="00A9632D"/>
    <w:rsid w:val="00A965FE"/>
    <w:rsid w:val="00A9718D"/>
    <w:rsid w:val="00A97428"/>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F4C"/>
    <w:rsid w:val="00AA32A4"/>
    <w:rsid w:val="00AA39FA"/>
    <w:rsid w:val="00AA3B95"/>
    <w:rsid w:val="00AA4BAA"/>
    <w:rsid w:val="00AA4D43"/>
    <w:rsid w:val="00AA4DD8"/>
    <w:rsid w:val="00AA51B7"/>
    <w:rsid w:val="00AA52B9"/>
    <w:rsid w:val="00AA56DF"/>
    <w:rsid w:val="00AA5CE2"/>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EA5"/>
    <w:rsid w:val="00AB10BA"/>
    <w:rsid w:val="00AB17BC"/>
    <w:rsid w:val="00AB1B1B"/>
    <w:rsid w:val="00AB1BE5"/>
    <w:rsid w:val="00AB23DD"/>
    <w:rsid w:val="00AB2599"/>
    <w:rsid w:val="00AB2631"/>
    <w:rsid w:val="00AB270E"/>
    <w:rsid w:val="00AB2A5F"/>
    <w:rsid w:val="00AB2B02"/>
    <w:rsid w:val="00AB2DF2"/>
    <w:rsid w:val="00AB30B3"/>
    <w:rsid w:val="00AB3153"/>
    <w:rsid w:val="00AB31D2"/>
    <w:rsid w:val="00AB35CF"/>
    <w:rsid w:val="00AB3682"/>
    <w:rsid w:val="00AB37CB"/>
    <w:rsid w:val="00AB37D6"/>
    <w:rsid w:val="00AB3E8E"/>
    <w:rsid w:val="00AB435F"/>
    <w:rsid w:val="00AB47C8"/>
    <w:rsid w:val="00AB49FC"/>
    <w:rsid w:val="00AB4AD4"/>
    <w:rsid w:val="00AB4B9A"/>
    <w:rsid w:val="00AB4F98"/>
    <w:rsid w:val="00AB4FF3"/>
    <w:rsid w:val="00AB557F"/>
    <w:rsid w:val="00AB5A45"/>
    <w:rsid w:val="00AB5B4A"/>
    <w:rsid w:val="00AB5F27"/>
    <w:rsid w:val="00AB5FA6"/>
    <w:rsid w:val="00AB663C"/>
    <w:rsid w:val="00AB669A"/>
    <w:rsid w:val="00AB681B"/>
    <w:rsid w:val="00AB6CB3"/>
    <w:rsid w:val="00AB6E50"/>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AFC"/>
    <w:rsid w:val="00AC2BF7"/>
    <w:rsid w:val="00AC2FC3"/>
    <w:rsid w:val="00AC3143"/>
    <w:rsid w:val="00AC43CB"/>
    <w:rsid w:val="00AC4735"/>
    <w:rsid w:val="00AC4804"/>
    <w:rsid w:val="00AC4A89"/>
    <w:rsid w:val="00AC4D1E"/>
    <w:rsid w:val="00AC4EA5"/>
    <w:rsid w:val="00AC4F3A"/>
    <w:rsid w:val="00AC56F3"/>
    <w:rsid w:val="00AC6065"/>
    <w:rsid w:val="00AC619E"/>
    <w:rsid w:val="00AC625C"/>
    <w:rsid w:val="00AC62EF"/>
    <w:rsid w:val="00AC63DA"/>
    <w:rsid w:val="00AC66AC"/>
    <w:rsid w:val="00AC6955"/>
    <w:rsid w:val="00AC69A6"/>
    <w:rsid w:val="00AC7551"/>
    <w:rsid w:val="00AC790E"/>
    <w:rsid w:val="00AC793F"/>
    <w:rsid w:val="00AC7B0E"/>
    <w:rsid w:val="00AC7DE9"/>
    <w:rsid w:val="00AD0814"/>
    <w:rsid w:val="00AD0AA3"/>
    <w:rsid w:val="00AD1148"/>
    <w:rsid w:val="00AD161D"/>
    <w:rsid w:val="00AD1678"/>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EEA"/>
    <w:rsid w:val="00AE66AF"/>
    <w:rsid w:val="00AE67B5"/>
    <w:rsid w:val="00AE6D6E"/>
    <w:rsid w:val="00AE6DE5"/>
    <w:rsid w:val="00AE6DEC"/>
    <w:rsid w:val="00AE746C"/>
    <w:rsid w:val="00AE7A0C"/>
    <w:rsid w:val="00AE7CE5"/>
    <w:rsid w:val="00AE7E17"/>
    <w:rsid w:val="00AE7F3C"/>
    <w:rsid w:val="00AF0078"/>
    <w:rsid w:val="00AF0626"/>
    <w:rsid w:val="00AF0B2A"/>
    <w:rsid w:val="00AF1331"/>
    <w:rsid w:val="00AF16DE"/>
    <w:rsid w:val="00AF1857"/>
    <w:rsid w:val="00AF1FF4"/>
    <w:rsid w:val="00AF213C"/>
    <w:rsid w:val="00AF24C8"/>
    <w:rsid w:val="00AF27F0"/>
    <w:rsid w:val="00AF2A25"/>
    <w:rsid w:val="00AF2C2C"/>
    <w:rsid w:val="00AF2E2F"/>
    <w:rsid w:val="00AF3219"/>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61A9"/>
    <w:rsid w:val="00AF64DA"/>
    <w:rsid w:val="00AF66C9"/>
    <w:rsid w:val="00AF6835"/>
    <w:rsid w:val="00AF6AD0"/>
    <w:rsid w:val="00AF6D25"/>
    <w:rsid w:val="00AF6FFB"/>
    <w:rsid w:val="00AF7133"/>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1F9"/>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F1F"/>
    <w:rsid w:val="00B05F82"/>
    <w:rsid w:val="00B06329"/>
    <w:rsid w:val="00B0680C"/>
    <w:rsid w:val="00B06CB9"/>
    <w:rsid w:val="00B06FD4"/>
    <w:rsid w:val="00B07446"/>
    <w:rsid w:val="00B07825"/>
    <w:rsid w:val="00B079C0"/>
    <w:rsid w:val="00B07A09"/>
    <w:rsid w:val="00B07C0D"/>
    <w:rsid w:val="00B07EEC"/>
    <w:rsid w:val="00B10275"/>
    <w:rsid w:val="00B10568"/>
    <w:rsid w:val="00B10A64"/>
    <w:rsid w:val="00B10D5E"/>
    <w:rsid w:val="00B10EEC"/>
    <w:rsid w:val="00B10FA3"/>
    <w:rsid w:val="00B11014"/>
    <w:rsid w:val="00B1121E"/>
    <w:rsid w:val="00B11773"/>
    <w:rsid w:val="00B11C70"/>
    <w:rsid w:val="00B11D91"/>
    <w:rsid w:val="00B12238"/>
    <w:rsid w:val="00B124B1"/>
    <w:rsid w:val="00B126DD"/>
    <w:rsid w:val="00B12741"/>
    <w:rsid w:val="00B131FA"/>
    <w:rsid w:val="00B1335C"/>
    <w:rsid w:val="00B135C6"/>
    <w:rsid w:val="00B136D8"/>
    <w:rsid w:val="00B13F8A"/>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957"/>
    <w:rsid w:val="00B23132"/>
    <w:rsid w:val="00B23286"/>
    <w:rsid w:val="00B235E7"/>
    <w:rsid w:val="00B23A17"/>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703A"/>
    <w:rsid w:val="00B37078"/>
    <w:rsid w:val="00B37329"/>
    <w:rsid w:val="00B37672"/>
    <w:rsid w:val="00B37708"/>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8AF"/>
    <w:rsid w:val="00B45A7E"/>
    <w:rsid w:val="00B45D29"/>
    <w:rsid w:val="00B45D43"/>
    <w:rsid w:val="00B45ED6"/>
    <w:rsid w:val="00B464D4"/>
    <w:rsid w:val="00B46556"/>
    <w:rsid w:val="00B466FE"/>
    <w:rsid w:val="00B46735"/>
    <w:rsid w:val="00B468A5"/>
    <w:rsid w:val="00B46B3F"/>
    <w:rsid w:val="00B46F1A"/>
    <w:rsid w:val="00B46F76"/>
    <w:rsid w:val="00B471C1"/>
    <w:rsid w:val="00B4726C"/>
    <w:rsid w:val="00B4726E"/>
    <w:rsid w:val="00B476E8"/>
    <w:rsid w:val="00B47720"/>
    <w:rsid w:val="00B47A9F"/>
    <w:rsid w:val="00B47B11"/>
    <w:rsid w:val="00B50014"/>
    <w:rsid w:val="00B50016"/>
    <w:rsid w:val="00B5007F"/>
    <w:rsid w:val="00B50120"/>
    <w:rsid w:val="00B50153"/>
    <w:rsid w:val="00B501AD"/>
    <w:rsid w:val="00B50886"/>
    <w:rsid w:val="00B50C63"/>
    <w:rsid w:val="00B50F11"/>
    <w:rsid w:val="00B510BF"/>
    <w:rsid w:val="00B515BE"/>
    <w:rsid w:val="00B516DE"/>
    <w:rsid w:val="00B51BBE"/>
    <w:rsid w:val="00B52177"/>
    <w:rsid w:val="00B522CE"/>
    <w:rsid w:val="00B52790"/>
    <w:rsid w:val="00B52891"/>
    <w:rsid w:val="00B52BFA"/>
    <w:rsid w:val="00B52EEC"/>
    <w:rsid w:val="00B531A1"/>
    <w:rsid w:val="00B53292"/>
    <w:rsid w:val="00B53387"/>
    <w:rsid w:val="00B5338C"/>
    <w:rsid w:val="00B5368E"/>
    <w:rsid w:val="00B53BE3"/>
    <w:rsid w:val="00B54093"/>
    <w:rsid w:val="00B543E0"/>
    <w:rsid w:val="00B54BB9"/>
    <w:rsid w:val="00B54C96"/>
    <w:rsid w:val="00B54E91"/>
    <w:rsid w:val="00B54EF0"/>
    <w:rsid w:val="00B54F40"/>
    <w:rsid w:val="00B55094"/>
    <w:rsid w:val="00B55255"/>
    <w:rsid w:val="00B55593"/>
    <w:rsid w:val="00B56273"/>
    <w:rsid w:val="00B5641A"/>
    <w:rsid w:val="00B56573"/>
    <w:rsid w:val="00B5663B"/>
    <w:rsid w:val="00B56643"/>
    <w:rsid w:val="00B56675"/>
    <w:rsid w:val="00B56A37"/>
    <w:rsid w:val="00B56B33"/>
    <w:rsid w:val="00B56B42"/>
    <w:rsid w:val="00B56C46"/>
    <w:rsid w:val="00B56E0D"/>
    <w:rsid w:val="00B57254"/>
    <w:rsid w:val="00B572F0"/>
    <w:rsid w:val="00B574CA"/>
    <w:rsid w:val="00B5768F"/>
    <w:rsid w:val="00B5785E"/>
    <w:rsid w:val="00B57911"/>
    <w:rsid w:val="00B57A15"/>
    <w:rsid w:val="00B57D38"/>
    <w:rsid w:val="00B57F1D"/>
    <w:rsid w:val="00B602F7"/>
    <w:rsid w:val="00B60418"/>
    <w:rsid w:val="00B60578"/>
    <w:rsid w:val="00B605A5"/>
    <w:rsid w:val="00B6071E"/>
    <w:rsid w:val="00B60A4E"/>
    <w:rsid w:val="00B60D35"/>
    <w:rsid w:val="00B60F1E"/>
    <w:rsid w:val="00B6119E"/>
    <w:rsid w:val="00B6160D"/>
    <w:rsid w:val="00B61908"/>
    <w:rsid w:val="00B61E37"/>
    <w:rsid w:val="00B620D7"/>
    <w:rsid w:val="00B623F9"/>
    <w:rsid w:val="00B62415"/>
    <w:rsid w:val="00B62B0A"/>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703BA"/>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F4"/>
    <w:rsid w:val="00B760AF"/>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E5"/>
    <w:rsid w:val="00B82D9C"/>
    <w:rsid w:val="00B836A0"/>
    <w:rsid w:val="00B83701"/>
    <w:rsid w:val="00B83764"/>
    <w:rsid w:val="00B84336"/>
    <w:rsid w:val="00B84515"/>
    <w:rsid w:val="00B845F2"/>
    <w:rsid w:val="00B8461D"/>
    <w:rsid w:val="00B8470E"/>
    <w:rsid w:val="00B84A1A"/>
    <w:rsid w:val="00B84A1F"/>
    <w:rsid w:val="00B84ACD"/>
    <w:rsid w:val="00B84CCA"/>
    <w:rsid w:val="00B84F0C"/>
    <w:rsid w:val="00B85522"/>
    <w:rsid w:val="00B8585C"/>
    <w:rsid w:val="00B85A66"/>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D89"/>
    <w:rsid w:val="00B95E15"/>
    <w:rsid w:val="00B96156"/>
    <w:rsid w:val="00B9620E"/>
    <w:rsid w:val="00B96378"/>
    <w:rsid w:val="00B96597"/>
    <w:rsid w:val="00B9683B"/>
    <w:rsid w:val="00B96989"/>
    <w:rsid w:val="00B96FAA"/>
    <w:rsid w:val="00B9742E"/>
    <w:rsid w:val="00B979E5"/>
    <w:rsid w:val="00B97C3D"/>
    <w:rsid w:val="00B97CA0"/>
    <w:rsid w:val="00BA0385"/>
    <w:rsid w:val="00BA07DC"/>
    <w:rsid w:val="00BA09AB"/>
    <w:rsid w:val="00BA11A1"/>
    <w:rsid w:val="00BA1331"/>
    <w:rsid w:val="00BA1684"/>
    <w:rsid w:val="00BA1D0B"/>
    <w:rsid w:val="00BA1D38"/>
    <w:rsid w:val="00BA21F2"/>
    <w:rsid w:val="00BA2331"/>
    <w:rsid w:val="00BA260A"/>
    <w:rsid w:val="00BA2753"/>
    <w:rsid w:val="00BA2BAC"/>
    <w:rsid w:val="00BA2FB3"/>
    <w:rsid w:val="00BA3642"/>
    <w:rsid w:val="00BA396C"/>
    <w:rsid w:val="00BA3D22"/>
    <w:rsid w:val="00BA4133"/>
    <w:rsid w:val="00BA416E"/>
    <w:rsid w:val="00BA41B4"/>
    <w:rsid w:val="00BA42DF"/>
    <w:rsid w:val="00BA430A"/>
    <w:rsid w:val="00BA4391"/>
    <w:rsid w:val="00BA4E3C"/>
    <w:rsid w:val="00BA4F79"/>
    <w:rsid w:val="00BA54C3"/>
    <w:rsid w:val="00BA58EF"/>
    <w:rsid w:val="00BA59A8"/>
    <w:rsid w:val="00BA5AB1"/>
    <w:rsid w:val="00BA5F16"/>
    <w:rsid w:val="00BA65A7"/>
    <w:rsid w:val="00BA6E7F"/>
    <w:rsid w:val="00BA6FEE"/>
    <w:rsid w:val="00BA7008"/>
    <w:rsid w:val="00BA7571"/>
    <w:rsid w:val="00BA7D59"/>
    <w:rsid w:val="00BB015E"/>
    <w:rsid w:val="00BB037D"/>
    <w:rsid w:val="00BB042B"/>
    <w:rsid w:val="00BB05C1"/>
    <w:rsid w:val="00BB082C"/>
    <w:rsid w:val="00BB0A00"/>
    <w:rsid w:val="00BB0C87"/>
    <w:rsid w:val="00BB0D2A"/>
    <w:rsid w:val="00BB0E05"/>
    <w:rsid w:val="00BB1224"/>
    <w:rsid w:val="00BB175A"/>
    <w:rsid w:val="00BB1804"/>
    <w:rsid w:val="00BB1C65"/>
    <w:rsid w:val="00BB1D3A"/>
    <w:rsid w:val="00BB1EB9"/>
    <w:rsid w:val="00BB1FDB"/>
    <w:rsid w:val="00BB1FE1"/>
    <w:rsid w:val="00BB2075"/>
    <w:rsid w:val="00BB22A2"/>
    <w:rsid w:val="00BB23E5"/>
    <w:rsid w:val="00BB2529"/>
    <w:rsid w:val="00BB2555"/>
    <w:rsid w:val="00BB27D0"/>
    <w:rsid w:val="00BB2933"/>
    <w:rsid w:val="00BB2A10"/>
    <w:rsid w:val="00BB2ACA"/>
    <w:rsid w:val="00BB2BA4"/>
    <w:rsid w:val="00BB303E"/>
    <w:rsid w:val="00BB31C8"/>
    <w:rsid w:val="00BB37D5"/>
    <w:rsid w:val="00BB39BC"/>
    <w:rsid w:val="00BB434B"/>
    <w:rsid w:val="00BB4511"/>
    <w:rsid w:val="00BB461A"/>
    <w:rsid w:val="00BB46C0"/>
    <w:rsid w:val="00BB59FC"/>
    <w:rsid w:val="00BB631A"/>
    <w:rsid w:val="00BB6475"/>
    <w:rsid w:val="00BB68B9"/>
    <w:rsid w:val="00BB68C3"/>
    <w:rsid w:val="00BB68E7"/>
    <w:rsid w:val="00BB69AF"/>
    <w:rsid w:val="00BB6F52"/>
    <w:rsid w:val="00BB73DC"/>
    <w:rsid w:val="00BB75FD"/>
    <w:rsid w:val="00BB793A"/>
    <w:rsid w:val="00BB7B81"/>
    <w:rsid w:val="00BB7E3D"/>
    <w:rsid w:val="00BB7F5B"/>
    <w:rsid w:val="00BC0022"/>
    <w:rsid w:val="00BC0081"/>
    <w:rsid w:val="00BC01C6"/>
    <w:rsid w:val="00BC05B2"/>
    <w:rsid w:val="00BC0B6A"/>
    <w:rsid w:val="00BC0E52"/>
    <w:rsid w:val="00BC0EF9"/>
    <w:rsid w:val="00BC0FA0"/>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5A"/>
    <w:rsid w:val="00BC5E8C"/>
    <w:rsid w:val="00BC61B6"/>
    <w:rsid w:val="00BC63C7"/>
    <w:rsid w:val="00BC65A9"/>
    <w:rsid w:val="00BC6828"/>
    <w:rsid w:val="00BC68E7"/>
    <w:rsid w:val="00BC6C9A"/>
    <w:rsid w:val="00BC729A"/>
    <w:rsid w:val="00BC754F"/>
    <w:rsid w:val="00BC757E"/>
    <w:rsid w:val="00BC77E2"/>
    <w:rsid w:val="00BC78EA"/>
    <w:rsid w:val="00BC79AC"/>
    <w:rsid w:val="00BC7B16"/>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A6B"/>
    <w:rsid w:val="00BD2CA9"/>
    <w:rsid w:val="00BD2D69"/>
    <w:rsid w:val="00BD3564"/>
    <w:rsid w:val="00BD3795"/>
    <w:rsid w:val="00BD3B7A"/>
    <w:rsid w:val="00BD4048"/>
    <w:rsid w:val="00BD43AF"/>
    <w:rsid w:val="00BD4565"/>
    <w:rsid w:val="00BD458E"/>
    <w:rsid w:val="00BD4679"/>
    <w:rsid w:val="00BD54C4"/>
    <w:rsid w:val="00BD5700"/>
    <w:rsid w:val="00BD5927"/>
    <w:rsid w:val="00BD59F5"/>
    <w:rsid w:val="00BD5BC0"/>
    <w:rsid w:val="00BD66FD"/>
    <w:rsid w:val="00BD6D87"/>
    <w:rsid w:val="00BD71F9"/>
    <w:rsid w:val="00BD734B"/>
    <w:rsid w:val="00BD744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12C"/>
    <w:rsid w:val="00BE2515"/>
    <w:rsid w:val="00BE298E"/>
    <w:rsid w:val="00BE2CFD"/>
    <w:rsid w:val="00BE2EB1"/>
    <w:rsid w:val="00BE2F80"/>
    <w:rsid w:val="00BE34B7"/>
    <w:rsid w:val="00BE34DA"/>
    <w:rsid w:val="00BE38CB"/>
    <w:rsid w:val="00BE479E"/>
    <w:rsid w:val="00BE4871"/>
    <w:rsid w:val="00BE494C"/>
    <w:rsid w:val="00BE519F"/>
    <w:rsid w:val="00BE51F5"/>
    <w:rsid w:val="00BE52DB"/>
    <w:rsid w:val="00BE5347"/>
    <w:rsid w:val="00BE5438"/>
    <w:rsid w:val="00BE552B"/>
    <w:rsid w:val="00BE5646"/>
    <w:rsid w:val="00BE574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E6"/>
    <w:rsid w:val="00BF011E"/>
    <w:rsid w:val="00BF04E9"/>
    <w:rsid w:val="00BF06CD"/>
    <w:rsid w:val="00BF06D5"/>
    <w:rsid w:val="00BF0BDC"/>
    <w:rsid w:val="00BF0C5D"/>
    <w:rsid w:val="00BF1090"/>
    <w:rsid w:val="00BF13C7"/>
    <w:rsid w:val="00BF20DA"/>
    <w:rsid w:val="00BF22EA"/>
    <w:rsid w:val="00BF298D"/>
    <w:rsid w:val="00BF2BCC"/>
    <w:rsid w:val="00BF30CF"/>
    <w:rsid w:val="00BF30FF"/>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ADA"/>
    <w:rsid w:val="00BF5AE4"/>
    <w:rsid w:val="00BF5F31"/>
    <w:rsid w:val="00BF5FCD"/>
    <w:rsid w:val="00BF5FD5"/>
    <w:rsid w:val="00BF60B5"/>
    <w:rsid w:val="00BF6454"/>
    <w:rsid w:val="00BF6756"/>
    <w:rsid w:val="00BF6B25"/>
    <w:rsid w:val="00BF706D"/>
    <w:rsid w:val="00BF72D7"/>
    <w:rsid w:val="00BF7373"/>
    <w:rsid w:val="00BF7DCB"/>
    <w:rsid w:val="00BF7F26"/>
    <w:rsid w:val="00BF7F78"/>
    <w:rsid w:val="00C006BC"/>
    <w:rsid w:val="00C009D8"/>
    <w:rsid w:val="00C00BF7"/>
    <w:rsid w:val="00C00EC5"/>
    <w:rsid w:val="00C00ECF"/>
    <w:rsid w:val="00C011F1"/>
    <w:rsid w:val="00C013D0"/>
    <w:rsid w:val="00C01521"/>
    <w:rsid w:val="00C0166C"/>
    <w:rsid w:val="00C01B4C"/>
    <w:rsid w:val="00C01BC6"/>
    <w:rsid w:val="00C02562"/>
    <w:rsid w:val="00C028FB"/>
    <w:rsid w:val="00C02925"/>
    <w:rsid w:val="00C02CB4"/>
    <w:rsid w:val="00C02D6C"/>
    <w:rsid w:val="00C02E2C"/>
    <w:rsid w:val="00C02F1F"/>
    <w:rsid w:val="00C03026"/>
    <w:rsid w:val="00C03384"/>
    <w:rsid w:val="00C033C0"/>
    <w:rsid w:val="00C03908"/>
    <w:rsid w:val="00C03994"/>
    <w:rsid w:val="00C03CD0"/>
    <w:rsid w:val="00C03FB3"/>
    <w:rsid w:val="00C040FC"/>
    <w:rsid w:val="00C042B7"/>
    <w:rsid w:val="00C044F8"/>
    <w:rsid w:val="00C0487C"/>
    <w:rsid w:val="00C0488E"/>
    <w:rsid w:val="00C04955"/>
    <w:rsid w:val="00C04E6F"/>
    <w:rsid w:val="00C04EF9"/>
    <w:rsid w:val="00C04F9C"/>
    <w:rsid w:val="00C057C4"/>
    <w:rsid w:val="00C058D6"/>
    <w:rsid w:val="00C05987"/>
    <w:rsid w:val="00C05B14"/>
    <w:rsid w:val="00C05D7D"/>
    <w:rsid w:val="00C062FE"/>
    <w:rsid w:val="00C068A4"/>
    <w:rsid w:val="00C06ADD"/>
    <w:rsid w:val="00C06B44"/>
    <w:rsid w:val="00C06B7E"/>
    <w:rsid w:val="00C06BEC"/>
    <w:rsid w:val="00C06DD8"/>
    <w:rsid w:val="00C06E49"/>
    <w:rsid w:val="00C06F6F"/>
    <w:rsid w:val="00C07092"/>
    <w:rsid w:val="00C07800"/>
    <w:rsid w:val="00C07811"/>
    <w:rsid w:val="00C07AC5"/>
    <w:rsid w:val="00C07EF3"/>
    <w:rsid w:val="00C102C6"/>
    <w:rsid w:val="00C10536"/>
    <w:rsid w:val="00C10668"/>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1B9"/>
    <w:rsid w:val="00C14369"/>
    <w:rsid w:val="00C143BA"/>
    <w:rsid w:val="00C14B76"/>
    <w:rsid w:val="00C14DDF"/>
    <w:rsid w:val="00C14EC4"/>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CAF"/>
    <w:rsid w:val="00C204C7"/>
    <w:rsid w:val="00C20571"/>
    <w:rsid w:val="00C20AAC"/>
    <w:rsid w:val="00C20D59"/>
    <w:rsid w:val="00C20EFC"/>
    <w:rsid w:val="00C20FA4"/>
    <w:rsid w:val="00C21639"/>
    <w:rsid w:val="00C2163F"/>
    <w:rsid w:val="00C2278A"/>
    <w:rsid w:val="00C228FD"/>
    <w:rsid w:val="00C2328B"/>
    <w:rsid w:val="00C232A7"/>
    <w:rsid w:val="00C23897"/>
    <w:rsid w:val="00C2395B"/>
    <w:rsid w:val="00C23A45"/>
    <w:rsid w:val="00C23ADB"/>
    <w:rsid w:val="00C241E1"/>
    <w:rsid w:val="00C24219"/>
    <w:rsid w:val="00C246A5"/>
    <w:rsid w:val="00C246C6"/>
    <w:rsid w:val="00C2483D"/>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9FA"/>
    <w:rsid w:val="00C27B01"/>
    <w:rsid w:val="00C27B12"/>
    <w:rsid w:val="00C3024B"/>
    <w:rsid w:val="00C304D4"/>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2184"/>
    <w:rsid w:val="00C424A5"/>
    <w:rsid w:val="00C427C6"/>
    <w:rsid w:val="00C4285F"/>
    <w:rsid w:val="00C42984"/>
    <w:rsid w:val="00C429A0"/>
    <w:rsid w:val="00C42A36"/>
    <w:rsid w:val="00C42B5E"/>
    <w:rsid w:val="00C42E7C"/>
    <w:rsid w:val="00C42EA3"/>
    <w:rsid w:val="00C42FB9"/>
    <w:rsid w:val="00C4385C"/>
    <w:rsid w:val="00C43B60"/>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34A"/>
    <w:rsid w:val="00C50650"/>
    <w:rsid w:val="00C50A47"/>
    <w:rsid w:val="00C50AD2"/>
    <w:rsid w:val="00C50E5E"/>
    <w:rsid w:val="00C50F9A"/>
    <w:rsid w:val="00C51249"/>
    <w:rsid w:val="00C513F5"/>
    <w:rsid w:val="00C515B7"/>
    <w:rsid w:val="00C51815"/>
    <w:rsid w:val="00C51891"/>
    <w:rsid w:val="00C51D30"/>
    <w:rsid w:val="00C520EB"/>
    <w:rsid w:val="00C52442"/>
    <w:rsid w:val="00C524AE"/>
    <w:rsid w:val="00C52B22"/>
    <w:rsid w:val="00C52BD1"/>
    <w:rsid w:val="00C52EEB"/>
    <w:rsid w:val="00C52F12"/>
    <w:rsid w:val="00C53302"/>
    <w:rsid w:val="00C53342"/>
    <w:rsid w:val="00C533FB"/>
    <w:rsid w:val="00C536F5"/>
    <w:rsid w:val="00C53FCC"/>
    <w:rsid w:val="00C53FCD"/>
    <w:rsid w:val="00C54043"/>
    <w:rsid w:val="00C540FC"/>
    <w:rsid w:val="00C542FA"/>
    <w:rsid w:val="00C5459E"/>
    <w:rsid w:val="00C548A4"/>
    <w:rsid w:val="00C54AE4"/>
    <w:rsid w:val="00C54E53"/>
    <w:rsid w:val="00C551E5"/>
    <w:rsid w:val="00C5534E"/>
    <w:rsid w:val="00C55480"/>
    <w:rsid w:val="00C55562"/>
    <w:rsid w:val="00C5566A"/>
    <w:rsid w:val="00C55A9E"/>
    <w:rsid w:val="00C560FA"/>
    <w:rsid w:val="00C5616C"/>
    <w:rsid w:val="00C56A4F"/>
    <w:rsid w:val="00C56ABE"/>
    <w:rsid w:val="00C56C34"/>
    <w:rsid w:val="00C56C84"/>
    <w:rsid w:val="00C56CA8"/>
    <w:rsid w:val="00C56CD5"/>
    <w:rsid w:val="00C56CED"/>
    <w:rsid w:val="00C56D57"/>
    <w:rsid w:val="00C57637"/>
    <w:rsid w:val="00C5779C"/>
    <w:rsid w:val="00C57ADF"/>
    <w:rsid w:val="00C57DC2"/>
    <w:rsid w:val="00C6008A"/>
    <w:rsid w:val="00C605FF"/>
    <w:rsid w:val="00C6083B"/>
    <w:rsid w:val="00C609C2"/>
    <w:rsid w:val="00C60B50"/>
    <w:rsid w:val="00C60CCE"/>
    <w:rsid w:val="00C60D59"/>
    <w:rsid w:val="00C610B3"/>
    <w:rsid w:val="00C615A9"/>
    <w:rsid w:val="00C61A05"/>
    <w:rsid w:val="00C61E1E"/>
    <w:rsid w:val="00C61E35"/>
    <w:rsid w:val="00C61EC5"/>
    <w:rsid w:val="00C6276A"/>
    <w:rsid w:val="00C627E9"/>
    <w:rsid w:val="00C6298B"/>
    <w:rsid w:val="00C629A9"/>
    <w:rsid w:val="00C62C4C"/>
    <w:rsid w:val="00C62F86"/>
    <w:rsid w:val="00C6309C"/>
    <w:rsid w:val="00C63A31"/>
    <w:rsid w:val="00C63A49"/>
    <w:rsid w:val="00C63CD2"/>
    <w:rsid w:val="00C641BD"/>
    <w:rsid w:val="00C6454E"/>
    <w:rsid w:val="00C645DB"/>
    <w:rsid w:val="00C646C1"/>
    <w:rsid w:val="00C653D0"/>
    <w:rsid w:val="00C65B6E"/>
    <w:rsid w:val="00C660B1"/>
    <w:rsid w:val="00C6623A"/>
    <w:rsid w:val="00C66318"/>
    <w:rsid w:val="00C6634A"/>
    <w:rsid w:val="00C668C7"/>
    <w:rsid w:val="00C66CEA"/>
    <w:rsid w:val="00C67195"/>
    <w:rsid w:val="00C6738D"/>
    <w:rsid w:val="00C67E14"/>
    <w:rsid w:val="00C67FE0"/>
    <w:rsid w:val="00C7031C"/>
    <w:rsid w:val="00C7104B"/>
    <w:rsid w:val="00C71229"/>
    <w:rsid w:val="00C7125B"/>
    <w:rsid w:val="00C7131C"/>
    <w:rsid w:val="00C714CD"/>
    <w:rsid w:val="00C71EAD"/>
    <w:rsid w:val="00C72157"/>
    <w:rsid w:val="00C7236F"/>
    <w:rsid w:val="00C7319A"/>
    <w:rsid w:val="00C73263"/>
    <w:rsid w:val="00C73271"/>
    <w:rsid w:val="00C73802"/>
    <w:rsid w:val="00C7394B"/>
    <w:rsid w:val="00C739DF"/>
    <w:rsid w:val="00C74300"/>
    <w:rsid w:val="00C7437F"/>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8EA"/>
    <w:rsid w:val="00C83902"/>
    <w:rsid w:val="00C83A08"/>
    <w:rsid w:val="00C83E3D"/>
    <w:rsid w:val="00C8411E"/>
    <w:rsid w:val="00C84276"/>
    <w:rsid w:val="00C84690"/>
    <w:rsid w:val="00C849D7"/>
    <w:rsid w:val="00C84A3B"/>
    <w:rsid w:val="00C84C59"/>
    <w:rsid w:val="00C84C9E"/>
    <w:rsid w:val="00C84F2D"/>
    <w:rsid w:val="00C84FF0"/>
    <w:rsid w:val="00C85281"/>
    <w:rsid w:val="00C8530D"/>
    <w:rsid w:val="00C85357"/>
    <w:rsid w:val="00C8552D"/>
    <w:rsid w:val="00C857B3"/>
    <w:rsid w:val="00C85B1D"/>
    <w:rsid w:val="00C85B24"/>
    <w:rsid w:val="00C85CAB"/>
    <w:rsid w:val="00C85DC3"/>
    <w:rsid w:val="00C85E19"/>
    <w:rsid w:val="00C861CD"/>
    <w:rsid w:val="00C86B24"/>
    <w:rsid w:val="00C873EC"/>
    <w:rsid w:val="00C87FA6"/>
    <w:rsid w:val="00C90488"/>
    <w:rsid w:val="00C9053A"/>
    <w:rsid w:val="00C9053B"/>
    <w:rsid w:val="00C90713"/>
    <w:rsid w:val="00C91241"/>
    <w:rsid w:val="00C915C2"/>
    <w:rsid w:val="00C91971"/>
    <w:rsid w:val="00C91A19"/>
    <w:rsid w:val="00C91ECF"/>
    <w:rsid w:val="00C9214F"/>
    <w:rsid w:val="00C92494"/>
    <w:rsid w:val="00C928D7"/>
    <w:rsid w:val="00C9324A"/>
    <w:rsid w:val="00C93E2E"/>
    <w:rsid w:val="00C93EE4"/>
    <w:rsid w:val="00C941CE"/>
    <w:rsid w:val="00C942A7"/>
    <w:rsid w:val="00C943D9"/>
    <w:rsid w:val="00C9480A"/>
    <w:rsid w:val="00C94B43"/>
    <w:rsid w:val="00C94CD8"/>
    <w:rsid w:val="00C94E57"/>
    <w:rsid w:val="00C9528C"/>
    <w:rsid w:val="00C95360"/>
    <w:rsid w:val="00C95D6A"/>
    <w:rsid w:val="00C95FA6"/>
    <w:rsid w:val="00C95FBD"/>
    <w:rsid w:val="00C961C2"/>
    <w:rsid w:val="00C962E5"/>
    <w:rsid w:val="00C966AC"/>
    <w:rsid w:val="00C967E5"/>
    <w:rsid w:val="00C9693C"/>
    <w:rsid w:val="00C96E31"/>
    <w:rsid w:val="00C96F9C"/>
    <w:rsid w:val="00C97145"/>
    <w:rsid w:val="00C9743F"/>
    <w:rsid w:val="00C97924"/>
    <w:rsid w:val="00C97972"/>
    <w:rsid w:val="00C97F37"/>
    <w:rsid w:val="00CA0682"/>
    <w:rsid w:val="00CA0AB0"/>
    <w:rsid w:val="00CA0BA2"/>
    <w:rsid w:val="00CA0BB5"/>
    <w:rsid w:val="00CA0DD7"/>
    <w:rsid w:val="00CA1219"/>
    <w:rsid w:val="00CA124C"/>
    <w:rsid w:val="00CA1505"/>
    <w:rsid w:val="00CA1574"/>
    <w:rsid w:val="00CA17D2"/>
    <w:rsid w:val="00CA1B8C"/>
    <w:rsid w:val="00CA1BC6"/>
    <w:rsid w:val="00CA1CCC"/>
    <w:rsid w:val="00CA1D9F"/>
    <w:rsid w:val="00CA2066"/>
    <w:rsid w:val="00CA2176"/>
    <w:rsid w:val="00CA2249"/>
    <w:rsid w:val="00CA29AA"/>
    <w:rsid w:val="00CA2C18"/>
    <w:rsid w:val="00CA2D01"/>
    <w:rsid w:val="00CA34FD"/>
    <w:rsid w:val="00CA351D"/>
    <w:rsid w:val="00CA3779"/>
    <w:rsid w:val="00CA37D7"/>
    <w:rsid w:val="00CA39EE"/>
    <w:rsid w:val="00CA3C20"/>
    <w:rsid w:val="00CA4737"/>
    <w:rsid w:val="00CA4759"/>
    <w:rsid w:val="00CA4A10"/>
    <w:rsid w:val="00CA4C50"/>
    <w:rsid w:val="00CA4FDA"/>
    <w:rsid w:val="00CA5258"/>
    <w:rsid w:val="00CA550E"/>
    <w:rsid w:val="00CA59C0"/>
    <w:rsid w:val="00CA5AD5"/>
    <w:rsid w:val="00CA5D7B"/>
    <w:rsid w:val="00CA6032"/>
    <w:rsid w:val="00CA6379"/>
    <w:rsid w:val="00CA639A"/>
    <w:rsid w:val="00CA639E"/>
    <w:rsid w:val="00CA6684"/>
    <w:rsid w:val="00CA66B9"/>
    <w:rsid w:val="00CA67D3"/>
    <w:rsid w:val="00CA68A8"/>
    <w:rsid w:val="00CA6A55"/>
    <w:rsid w:val="00CA6C3A"/>
    <w:rsid w:val="00CA6C5A"/>
    <w:rsid w:val="00CA6E3C"/>
    <w:rsid w:val="00CA6EFD"/>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5A2"/>
    <w:rsid w:val="00CC38BE"/>
    <w:rsid w:val="00CC3E61"/>
    <w:rsid w:val="00CC3FD6"/>
    <w:rsid w:val="00CC422A"/>
    <w:rsid w:val="00CC4C40"/>
    <w:rsid w:val="00CC5054"/>
    <w:rsid w:val="00CC51D6"/>
    <w:rsid w:val="00CC53D0"/>
    <w:rsid w:val="00CC547E"/>
    <w:rsid w:val="00CC5560"/>
    <w:rsid w:val="00CC567E"/>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D01EB"/>
    <w:rsid w:val="00CD02AF"/>
    <w:rsid w:val="00CD02F1"/>
    <w:rsid w:val="00CD050C"/>
    <w:rsid w:val="00CD06B1"/>
    <w:rsid w:val="00CD0793"/>
    <w:rsid w:val="00CD08DC"/>
    <w:rsid w:val="00CD0929"/>
    <w:rsid w:val="00CD0CDD"/>
    <w:rsid w:val="00CD118A"/>
    <w:rsid w:val="00CD1CD4"/>
    <w:rsid w:val="00CD1E7E"/>
    <w:rsid w:val="00CD20FC"/>
    <w:rsid w:val="00CD23DC"/>
    <w:rsid w:val="00CD248B"/>
    <w:rsid w:val="00CD2622"/>
    <w:rsid w:val="00CD2BCE"/>
    <w:rsid w:val="00CD2FF9"/>
    <w:rsid w:val="00CD3280"/>
    <w:rsid w:val="00CD340A"/>
    <w:rsid w:val="00CD352E"/>
    <w:rsid w:val="00CD3715"/>
    <w:rsid w:val="00CD3803"/>
    <w:rsid w:val="00CD3E21"/>
    <w:rsid w:val="00CD4496"/>
    <w:rsid w:val="00CD4684"/>
    <w:rsid w:val="00CD48B3"/>
    <w:rsid w:val="00CD4B68"/>
    <w:rsid w:val="00CD50B2"/>
    <w:rsid w:val="00CD54B8"/>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F00"/>
    <w:rsid w:val="00CE04ED"/>
    <w:rsid w:val="00CE0933"/>
    <w:rsid w:val="00CE0E19"/>
    <w:rsid w:val="00CE14F1"/>
    <w:rsid w:val="00CE1F47"/>
    <w:rsid w:val="00CE2151"/>
    <w:rsid w:val="00CE21D6"/>
    <w:rsid w:val="00CE23B8"/>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68E"/>
    <w:rsid w:val="00CE5948"/>
    <w:rsid w:val="00CE5F24"/>
    <w:rsid w:val="00CE614C"/>
    <w:rsid w:val="00CE61FB"/>
    <w:rsid w:val="00CE653F"/>
    <w:rsid w:val="00CE6D17"/>
    <w:rsid w:val="00CE701D"/>
    <w:rsid w:val="00CE70BA"/>
    <w:rsid w:val="00CE713D"/>
    <w:rsid w:val="00CE7270"/>
    <w:rsid w:val="00CE7545"/>
    <w:rsid w:val="00CE7619"/>
    <w:rsid w:val="00CE79E5"/>
    <w:rsid w:val="00CE7D1B"/>
    <w:rsid w:val="00CE7E3F"/>
    <w:rsid w:val="00CF00AC"/>
    <w:rsid w:val="00CF00CC"/>
    <w:rsid w:val="00CF0485"/>
    <w:rsid w:val="00CF05CB"/>
    <w:rsid w:val="00CF0615"/>
    <w:rsid w:val="00CF09AE"/>
    <w:rsid w:val="00CF0C64"/>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21B"/>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A2C"/>
    <w:rsid w:val="00CF7D97"/>
    <w:rsid w:val="00CF7DB7"/>
    <w:rsid w:val="00CF7E3E"/>
    <w:rsid w:val="00D000C9"/>
    <w:rsid w:val="00D00107"/>
    <w:rsid w:val="00D005C5"/>
    <w:rsid w:val="00D00966"/>
    <w:rsid w:val="00D00B34"/>
    <w:rsid w:val="00D0105D"/>
    <w:rsid w:val="00D01065"/>
    <w:rsid w:val="00D01259"/>
    <w:rsid w:val="00D01AD4"/>
    <w:rsid w:val="00D01B59"/>
    <w:rsid w:val="00D01D15"/>
    <w:rsid w:val="00D01DBB"/>
    <w:rsid w:val="00D01E0D"/>
    <w:rsid w:val="00D01ECE"/>
    <w:rsid w:val="00D020F7"/>
    <w:rsid w:val="00D0274A"/>
    <w:rsid w:val="00D02B49"/>
    <w:rsid w:val="00D02BC9"/>
    <w:rsid w:val="00D02D5C"/>
    <w:rsid w:val="00D0304E"/>
    <w:rsid w:val="00D0349B"/>
    <w:rsid w:val="00D035E4"/>
    <w:rsid w:val="00D03C43"/>
    <w:rsid w:val="00D0401E"/>
    <w:rsid w:val="00D041FC"/>
    <w:rsid w:val="00D042D7"/>
    <w:rsid w:val="00D04533"/>
    <w:rsid w:val="00D046CE"/>
    <w:rsid w:val="00D049E8"/>
    <w:rsid w:val="00D04C99"/>
    <w:rsid w:val="00D04DC8"/>
    <w:rsid w:val="00D0537D"/>
    <w:rsid w:val="00D05926"/>
    <w:rsid w:val="00D05CAE"/>
    <w:rsid w:val="00D05E73"/>
    <w:rsid w:val="00D05F7E"/>
    <w:rsid w:val="00D070A5"/>
    <w:rsid w:val="00D071B2"/>
    <w:rsid w:val="00D07459"/>
    <w:rsid w:val="00D07BF4"/>
    <w:rsid w:val="00D07D19"/>
    <w:rsid w:val="00D10007"/>
    <w:rsid w:val="00D106C1"/>
    <w:rsid w:val="00D10810"/>
    <w:rsid w:val="00D10DBE"/>
    <w:rsid w:val="00D10FF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5E6"/>
    <w:rsid w:val="00D231B3"/>
    <w:rsid w:val="00D2338B"/>
    <w:rsid w:val="00D238B7"/>
    <w:rsid w:val="00D23968"/>
    <w:rsid w:val="00D239AA"/>
    <w:rsid w:val="00D23EF9"/>
    <w:rsid w:val="00D240BF"/>
    <w:rsid w:val="00D241DE"/>
    <w:rsid w:val="00D2421B"/>
    <w:rsid w:val="00D24369"/>
    <w:rsid w:val="00D243C4"/>
    <w:rsid w:val="00D24C4F"/>
    <w:rsid w:val="00D24E21"/>
    <w:rsid w:val="00D25036"/>
    <w:rsid w:val="00D2503E"/>
    <w:rsid w:val="00D2508E"/>
    <w:rsid w:val="00D2558F"/>
    <w:rsid w:val="00D25730"/>
    <w:rsid w:val="00D259EF"/>
    <w:rsid w:val="00D25A62"/>
    <w:rsid w:val="00D25ABA"/>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1F82"/>
    <w:rsid w:val="00D321AE"/>
    <w:rsid w:val="00D327A4"/>
    <w:rsid w:val="00D32831"/>
    <w:rsid w:val="00D32E5E"/>
    <w:rsid w:val="00D32F5F"/>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4AF"/>
    <w:rsid w:val="00D375B0"/>
    <w:rsid w:val="00D378AD"/>
    <w:rsid w:val="00D378DC"/>
    <w:rsid w:val="00D37A39"/>
    <w:rsid w:val="00D37E6C"/>
    <w:rsid w:val="00D37EAA"/>
    <w:rsid w:val="00D40053"/>
    <w:rsid w:val="00D4022F"/>
    <w:rsid w:val="00D40683"/>
    <w:rsid w:val="00D407C6"/>
    <w:rsid w:val="00D407FD"/>
    <w:rsid w:val="00D40B6F"/>
    <w:rsid w:val="00D412E8"/>
    <w:rsid w:val="00D413A9"/>
    <w:rsid w:val="00D41549"/>
    <w:rsid w:val="00D415C2"/>
    <w:rsid w:val="00D415DC"/>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A28"/>
    <w:rsid w:val="00D56EA4"/>
    <w:rsid w:val="00D5712C"/>
    <w:rsid w:val="00D573BF"/>
    <w:rsid w:val="00D57956"/>
    <w:rsid w:val="00D579CA"/>
    <w:rsid w:val="00D607D2"/>
    <w:rsid w:val="00D60E78"/>
    <w:rsid w:val="00D60F96"/>
    <w:rsid w:val="00D61835"/>
    <w:rsid w:val="00D61B88"/>
    <w:rsid w:val="00D61F22"/>
    <w:rsid w:val="00D6205E"/>
    <w:rsid w:val="00D62780"/>
    <w:rsid w:val="00D62B10"/>
    <w:rsid w:val="00D62D1C"/>
    <w:rsid w:val="00D62D7A"/>
    <w:rsid w:val="00D62D8E"/>
    <w:rsid w:val="00D63970"/>
    <w:rsid w:val="00D63B77"/>
    <w:rsid w:val="00D63E44"/>
    <w:rsid w:val="00D64036"/>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F15"/>
    <w:rsid w:val="00D66FC2"/>
    <w:rsid w:val="00D674FA"/>
    <w:rsid w:val="00D67566"/>
    <w:rsid w:val="00D67B3C"/>
    <w:rsid w:val="00D67E9E"/>
    <w:rsid w:val="00D67EA5"/>
    <w:rsid w:val="00D70271"/>
    <w:rsid w:val="00D70709"/>
    <w:rsid w:val="00D70711"/>
    <w:rsid w:val="00D70BEB"/>
    <w:rsid w:val="00D71055"/>
    <w:rsid w:val="00D71461"/>
    <w:rsid w:val="00D7180C"/>
    <w:rsid w:val="00D7210E"/>
    <w:rsid w:val="00D722D1"/>
    <w:rsid w:val="00D7234D"/>
    <w:rsid w:val="00D72748"/>
    <w:rsid w:val="00D72A5B"/>
    <w:rsid w:val="00D72C81"/>
    <w:rsid w:val="00D72D3F"/>
    <w:rsid w:val="00D72EB1"/>
    <w:rsid w:val="00D74371"/>
    <w:rsid w:val="00D74420"/>
    <w:rsid w:val="00D74C46"/>
    <w:rsid w:val="00D74E92"/>
    <w:rsid w:val="00D74ED1"/>
    <w:rsid w:val="00D74FCA"/>
    <w:rsid w:val="00D750DE"/>
    <w:rsid w:val="00D75525"/>
    <w:rsid w:val="00D756DC"/>
    <w:rsid w:val="00D757ED"/>
    <w:rsid w:val="00D758CD"/>
    <w:rsid w:val="00D75A20"/>
    <w:rsid w:val="00D75F3A"/>
    <w:rsid w:val="00D76005"/>
    <w:rsid w:val="00D76038"/>
    <w:rsid w:val="00D765FB"/>
    <w:rsid w:val="00D7660A"/>
    <w:rsid w:val="00D7669B"/>
    <w:rsid w:val="00D76778"/>
    <w:rsid w:val="00D76857"/>
    <w:rsid w:val="00D76900"/>
    <w:rsid w:val="00D7691F"/>
    <w:rsid w:val="00D76CED"/>
    <w:rsid w:val="00D76E28"/>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20C1"/>
    <w:rsid w:val="00D824FC"/>
    <w:rsid w:val="00D8290D"/>
    <w:rsid w:val="00D82D6D"/>
    <w:rsid w:val="00D82EF5"/>
    <w:rsid w:val="00D83501"/>
    <w:rsid w:val="00D8377C"/>
    <w:rsid w:val="00D83944"/>
    <w:rsid w:val="00D847DD"/>
    <w:rsid w:val="00D847E0"/>
    <w:rsid w:val="00D8488E"/>
    <w:rsid w:val="00D84974"/>
    <w:rsid w:val="00D850C2"/>
    <w:rsid w:val="00D8531F"/>
    <w:rsid w:val="00D85923"/>
    <w:rsid w:val="00D85C22"/>
    <w:rsid w:val="00D85F66"/>
    <w:rsid w:val="00D86552"/>
    <w:rsid w:val="00D869B5"/>
    <w:rsid w:val="00D86AC3"/>
    <w:rsid w:val="00D87162"/>
    <w:rsid w:val="00D871C8"/>
    <w:rsid w:val="00D8798F"/>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E3A"/>
    <w:rsid w:val="00D940F2"/>
    <w:rsid w:val="00D9429B"/>
    <w:rsid w:val="00D94732"/>
    <w:rsid w:val="00D94755"/>
    <w:rsid w:val="00D9488E"/>
    <w:rsid w:val="00D9489C"/>
    <w:rsid w:val="00D948E4"/>
    <w:rsid w:val="00D94A7F"/>
    <w:rsid w:val="00D94AD1"/>
    <w:rsid w:val="00D94B03"/>
    <w:rsid w:val="00D94E9A"/>
    <w:rsid w:val="00D94FB9"/>
    <w:rsid w:val="00D95717"/>
    <w:rsid w:val="00D95824"/>
    <w:rsid w:val="00D95AE3"/>
    <w:rsid w:val="00D95F66"/>
    <w:rsid w:val="00D9638B"/>
    <w:rsid w:val="00D967C3"/>
    <w:rsid w:val="00D96881"/>
    <w:rsid w:val="00D96AC1"/>
    <w:rsid w:val="00D96B37"/>
    <w:rsid w:val="00D96DCD"/>
    <w:rsid w:val="00D96E5C"/>
    <w:rsid w:val="00D96ED0"/>
    <w:rsid w:val="00D96FAF"/>
    <w:rsid w:val="00D97075"/>
    <w:rsid w:val="00D97256"/>
    <w:rsid w:val="00D972A8"/>
    <w:rsid w:val="00D97A4F"/>
    <w:rsid w:val="00D97E1F"/>
    <w:rsid w:val="00D97EBD"/>
    <w:rsid w:val="00DA0526"/>
    <w:rsid w:val="00DA0624"/>
    <w:rsid w:val="00DA073B"/>
    <w:rsid w:val="00DA08A1"/>
    <w:rsid w:val="00DA08E4"/>
    <w:rsid w:val="00DA0B7D"/>
    <w:rsid w:val="00DA1154"/>
    <w:rsid w:val="00DA1246"/>
    <w:rsid w:val="00DA16A5"/>
    <w:rsid w:val="00DA181D"/>
    <w:rsid w:val="00DA1923"/>
    <w:rsid w:val="00DA1948"/>
    <w:rsid w:val="00DA1F35"/>
    <w:rsid w:val="00DA20DE"/>
    <w:rsid w:val="00DA20EF"/>
    <w:rsid w:val="00DA240E"/>
    <w:rsid w:val="00DA2AE7"/>
    <w:rsid w:val="00DA2D62"/>
    <w:rsid w:val="00DA2D9E"/>
    <w:rsid w:val="00DA2FFF"/>
    <w:rsid w:val="00DA33AD"/>
    <w:rsid w:val="00DA34E4"/>
    <w:rsid w:val="00DA38DD"/>
    <w:rsid w:val="00DA3BE0"/>
    <w:rsid w:val="00DA45A5"/>
    <w:rsid w:val="00DA476E"/>
    <w:rsid w:val="00DA48B4"/>
    <w:rsid w:val="00DA5268"/>
    <w:rsid w:val="00DA5B36"/>
    <w:rsid w:val="00DA5B4B"/>
    <w:rsid w:val="00DA5EFA"/>
    <w:rsid w:val="00DA655F"/>
    <w:rsid w:val="00DA680A"/>
    <w:rsid w:val="00DA6E6E"/>
    <w:rsid w:val="00DA73AC"/>
    <w:rsid w:val="00DA74D5"/>
    <w:rsid w:val="00DA7571"/>
    <w:rsid w:val="00DA768E"/>
    <w:rsid w:val="00DA7B09"/>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A6D"/>
    <w:rsid w:val="00DB5B9F"/>
    <w:rsid w:val="00DB5C80"/>
    <w:rsid w:val="00DB5C89"/>
    <w:rsid w:val="00DB603B"/>
    <w:rsid w:val="00DB6170"/>
    <w:rsid w:val="00DB628D"/>
    <w:rsid w:val="00DB66CF"/>
    <w:rsid w:val="00DB683A"/>
    <w:rsid w:val="00DB6C03"/>
    <w:rsid w:val="00DB6F47"/>
    <w:rsid w:val="00DB7179"/>
    <w:rsid w:val="00DB74B4"/>
    <w:rsid w:val="00DB7CA3"/>
    <w:rsid w:val="00DB7D59"/>
    <w:rsid w:val="00DB7D76"/>
    <w:rsid w:val="00DC037F"/>
    <w:rsid w:val="00DC04A1"/>
    <w:rsid w:val="00DC0A0F"/>
    <w:rsid w:val="00DC0C40"/>
    <w:rsid w:val="00DC0E11"/>
    <w:rsid w:val="00DC1908"/>
    <w:rsid w:val="00DC1B99"/>
    <w:rsid w:val="00DC1F15"/>
    <w:rsid w:val="00DC1F57"/>
    <w:rsid w:val="00DC1F66"/>
    <w:rsid w:val="00DC208D"/>
    <w:rsid w:val="00DC23F6"/>
    <w:rsid w:val="00DC259C"/>
    <w:rsid w:val="00DC2A9A"/>
    <w:rsid w:val="00DC2AA6"/>
    <w:rsid w:val="00DC2BEE"/>
    <w:rsid w:val="00DC2D8B"/>
    <w:rsid w:val="00DC3193"/>
    <w:rsid w:val="00DC34B3"/>
    <w:rsid w:val="00DC34F3"/>
    <w:rsid w:val="00DC350A"/>
    <w:rsid w:val="00DC386B"/>
    <w:rsid w:val="00DC3962"/>
    <w:rsid w:val="00DC3DFD"/>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7A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FC0"/>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61A"/>
    <w:rsid w:val="00DE2237"/>
    <w:rsid w:val="00DE2605"/>
    <w:rsid w:val="00DE268D"/>
    <w:rsid w:val="00DE2DC6"/>
    <w:rsid w:val="00DE2EB1"/>
    <w:rsid w:val="00DE33B8"/>
    <w:rsid w:val="00DE3AB7"/>
    <w:rsid w:val="00DE3C19"/>
    <w:rsid w:val="00DE3C91"/>
    <w:rsid w:val="00DE3EC5"/>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883"/>
    <w:rsid w:val="00DE6CFB"/>
    <w:rsid w:val="00DE6D5E"/>
    <w:rsid w:val="00DE7108"/>
    <w:rsid w:val="00DE7370"/>
    <w:rsid w:val="00DE7385"/>
    <w:rsid w:val="00DE7743"/>
    <w:rsid w:val="00DE7A65"/>
    <w:rsid w:val="00DE7B21"/>
    <w:rsid w:val="00DE7DA7"/>
    <w:rsid w:val="00DF010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69D"/>
    <w:rsid w:val="00DF27BE"/>
    <w:rsid w:val="00DF2B02"/>
    <w:rsid w:val="00DF2ECE"/>
    <w:rsid w:val="00DF3647"/>
    <w:rsid w:val="00DF3A2C"/>
    <w:rsid w:val="00DF3BAA"/>
    <w:rsid w:val="00DF4242"/>
    <w:rsid w:val="00DF4767"/>
    <w:rsid w:val="00DF49B5"/>
    <w:rsid w:val="00DF4C9F"/>
    <w:rsid w:val="00DF5257"/>
    <w:rsid w:val="00DF5961"/>
    <w:rsid w:val="00DF5C68"/>
    <w:rsid w:val="00DF6075"/>
    <w:rsid w:val="00DF60B3"/>
    <w:rsid w:val="00DF6109"/>
    <w:rsid w:val="00DF629A"/>
    <w:rsid w:val="00DF630D"/>
    <w:rsid w:val="00DF6A91"/>
    <w:rsid w:val="00DF74F8"/>
    <w:rsid w:val="00DF7DCF"/>
    <w:rsid w:val="00DF7F26"/>
    <w:rsid w:val="00E0032F"/>
    <w:rsid w:val="00E003D4"/>
    <w:rsid w:val="00E004DD"/>
    <w:rsid w:val="00E005F9"/>
    <w:rsid w:val="00E007CA"/>
    <w:rsid w:val="00E00B8A"/>
    <w:rsid w:val="00E00C15"/>
    <w:rsid w:val="00E00D4A"/>
    <w:rsid w:val="00E0110F"/>
    <w:rsid w:val="00E01456"/>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6021"/>
    <w:rsid w:val="00E062CA"/>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A64"/>
    <w:rsid w:val="00E15B60"/>
    <w:rsid w:val="00E15D16"/>
    <w:rsid w:val="00E15DC9"/>
    <w:rsid w:val="00E15F38"/>
    <w:rsid w:val="00E164D4"/>
    <w:rsid w:val="00E168A3"/>
    <w:rsid w:val="00E16951"/>
    <w:rsid w:val="00E16A5C"/>
    <w:rsid w:val="00E16ABB"/>
    <w:rsid w:val="00E16E44"/>
    <w:rsid w:val="00E16E66"/>
    <w:rsid w:val="00E16EB2"/>
    <w:rsid w:val="00E1705B"/>
    <w:rsid w:val="00E17276"/>
    <w:rsid w:val="00E17BA9"/>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38F"/>
    <w:rsid w:val="00E23874"/>
    <w:rsid w:val="00E23ECD"/>
    <w:rsid w:val="00E23EDF"/>
    <w:rsid w:val="00E2427C"/>
    <w:rsid w:val="00E245E3"/>
    <w:rsid w:val="00E24776"/>
    <w:rsid w:val="00E2491E"/>
    <w:rsid w:val="00E24DC9"/>
    <w:rsid w:val="00E252F5"/>
    <w:rsid w:val="00E2554C"/>
    <w:rsid w:val="00E258FC"/>
    <w:rsid w:val="00E25A20"/>
    <w:rsid w:val="00E25B15"/>
    <w:rsid w:val="00E25BA3"/>
    <w:rsid w:val="00E2610B"/>
    <w:rsid w:val="00E2624B"/>
    <w:rsid w:val="00E26527"/>
    <w:rsid w:val="00E265A5"/>
    <w:rsid w:val="00E26B3A"/>
    <w:rsid w:val="00E26C8E"/>
    <w:rsid w:val="00E2783A"/>
    <w:rsid w:val="00E27CAD"/>
    <w:rsid w:val="00E30221"/>
    <w:rsid w:val="00E3032A"/>
    <w:rsid w:val="00E306DF"/>
    <w:rsid w:val="00E30AA5"/>
    <w:rsid w:val="00E30F3F"/>
    <w:rsid w:val="00E30FEF"/>
    <w:rsid w:val="00E3107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5D3"/>
    <w:rsid w:val="00E375FA"/>
    <w:rsid w:val="00E4016A"/>
    <w:rsid w:val="00E4031F"/>
    <w:rsid w:val="00E4044B"/>
    <w:rsid w:val="00E40504"/>
    <w:rsid w:val="00E40B78"/>
    <w:rsid w:val="00E41143"/>
    <w:rsid w:val="00E41271"/>
    <w:rsid w:val="00E41465"/>
    <w:rsid w:val="00E41514"/>
    <w:rsid w:val="00E418E1"/>
    <w:rsid w:val="00E41B13"/>
    <w:rsid w:val="00E41B8F"/>
    <w:rsid w:val="00E42377"/>
    <w:rsid w:val="00E42382"/>
    <w:rsid w:val="00E428BE"/>
    <w:rsid w:val="00E42A1E"/>
    <w:rsid w:val="00E42C11"/>
    <w:rsid w:val="00E42ECC"/>
    <w:rsid w:val="00E42F33"/>
    <w:rsid w:val="00E43285"/>
    <w:rsid w:val="00E43647"/>
    <w:rsid w:val="00E43711"/>
    <w:rsid w:val="00E439EE"/>
    <w:rsid w:val="00E43BAF"/>
    <w:rsid w:val="00E44028"/>
    <w:rsid w:val="00E44102"/>
    <w:rsid w:val="00E4428F"/>
    <w:rsid w:val="00E44420"/>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826"/>
    <w:rsid w:val="00E54C33"/>
    <w:rsid w:val="00E55158"/>
    <w:rsid w:val="00E55284"/>
    <w:rsid w:val="00E55417"/>
    <w:rsid w:val="00E557CD"/>
    <w:rsid w:val="00E55A0D"/>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E38"/>
    <w:rsid w:val="00E6629F"/>
    <w:rsid w:val="00E662C8"/>
    <w:rsid w:val="00E663DE"/>
    <w:rsid w:val="00E66685"/>
    <w:rsid w:val="00E66A14"/>
    <w:rsid w:val="00E66DFB"/>
    <w:rsid w:val="00E67D1E"/>
    <w:rsid w:val="00E67EF3"/>
    <w:rsid w:val="00E70530"/>
    <w:rsid w:val="00E7063D"/>
    <w:rsid w:val="00E70648"/>
    <w:rsid w:val="00E70651"/>
    <w:rsid w:val="00E70CC3"/>
    <w:rsid w:val="00E7126A"/>
    <w:rsid w:val="00E712B2"/>
    <w:rsid w:val="00E7130E"/>
    <w:rsid w:val="00E713A7"/>
    <w:rsid w:val="00E71522"/>
    <w:rsid w:val="00E7189A"/>
    <w:rsid w:val="00E718AF"/>
    <w:rsid w:val="00E71BCC"/>
    <w:rsid w:val="00E71C0D"/>
    <w:rsid w:val="00E71D97"/>
    <w:rsid w:val="00E723C0"/>
    <w:rsid w:val="00E7255C"/>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479"/>
    <w:rsid w:val="00E77922"/>
    <w:rsid w:val="00E77927"/>
    <w:rsid w:val="00E779EB"/>
    <w:rsid w:val="00E77B4B"/>
    <w:rsid w:val="00E80247"/>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512"/>
    <w:rsid w:val="00E826F1"/>
    <w:rsid w:val="00E8298E"/>
    <w:rsid w:val="00E82BA0"/>
    <w:rsid w:val="00E82CFA"/>
    <w:rsid w:val="00E82F21"/>
    <w:rsid w:val="00E831AA"/>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E0"/>
    <w:rsid w:val="00E87728"/>
    <w:rsid w:val="00E87D6F"/>
    <w:rsid w:val="00E909B6"/>
    <w:rsid w:val="00E90B8B"/>
    <w:rsid w:val="00E90C03"/>
    <w:rsid w:val="00E90DD1"/>
    <w:rsid w:val="00E91614"/>
    <w:rsid w:val="00E9162E"/>
    <w:rsid w:val="00E916B8"/>
    <w:rsid w:val="00E916ED"/>
    <w:rsid w:val="00E916F4"/>
    <w:rsid w:val="00E91768"/>
    <w:rsid w:val="00E91878"/>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35E"/>
    <w:rsid w:val="00E974AB"/>
    <w:rsid w:val="00E9773E"/>
    <w:rsid w:val="00E978D0"/>
    <w:rsid w:val="00E97E84"/>
    <w:rsid w:val="00EA03E2"/>
    <w:rsid w:val="00EA0451"/>
    <w:rsid w:val="00EA0492"/>
    <w:rsid w:val="00EA04D1"/>
    <w:rsid w:val="00EA0999"/>
    <w:rsid w:val="00EA0B1D"/>
    <w:rsid w:val="00EA0C3B"/>
    <w:rsid w:val="00EA0F00"/>
    <w:rsid w:val="00EA0F2F"/>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764"/>
    <w:rsid w:val="00EA486A"/>
    <w:rsid w:val="00EA4D3C"/>
    <w:rsid w:val="00EA4DF4"/>
    <w:rsid w:val="00EA4E0A"/>
    <w:rsid w:val="00EA4F2D"/>
    <w:rsid w:val="00EA502B"/>
    <w:rsid w:val="00EA55D5"/>
    <w:rsid w:val="00EA56DC"/>
    <w:rsid w:val="00EA59BA"/>
    <w:rsid w:val="00EA5AF3"/>
    <w:rsid w:val="00EA5B2F"/>
    <w:rsid w:val="00EA5CA2"/>
    <w:rsid w:val="00EA6628"/>
    <w:rsid w:val="00EA694A"/>
    <w:rsid w:val="00EA6B43"/>
    <w:rsid w:val="00EA6BAC"/>
    <w:rsid w:val="00EA6C4B"/>
    <w:rsid w:val="00EA6D1E"/>
    <w:rsid w:val="00EA6FE2"/>
    <w:rsid w:val="00EA73F2"/>
    <w:rsid w:val="00EA7580"/>
    <w:rsid w:val="00EA781A"/>
    <w:rsid w:val="00EA799F"/>
    <w:rsid w:val="00EA7BEE"/>
    <w:rsid w:val="00EB004A"/>
    <w:rsid w:val="00EB020B"/>
    <w:rsid w:val="00EB0238"/>
    <w:rsid w:val="00EB03B0"/>
    <w:rsid w:val="00EB03C5"/>
    <w:rsid w:val="00EB0DFD"/>
    <w:rsid w:val="00EB1225"/>
    <w:rsid w:val="00EB1338"/>
    <w:rsid w:val="00EB15B4"/>
    <w:rsid w:val="00EB192A"/>
    <w:rsid w:val="00EB1D54"/>
    <w:rsid w:val="00EB2216"/>
    <w:rsid w:val="00EB2929"/>
    <w:rsid w:val="00EB2962"/>
    <w:rsid w:val="00EB2A5E"/>
    <w:rsid w:val="00EB2B5D"/>
    <w:rsid w:val="00EB2DF1"/>
    <w:rsid w:val="00EB2F25"/>
    <w:rsid w:val="00EB2FAF"/>
    <w:rsid w:val="00EB2FC4"/>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818"/>
    <w:rsid w:val="00EB5A8D"/>
    <w:rsid w:val="00EB65FD"/>
    <w:rsid w:val="00EB6654"/>
    <w:rsid w:val="00EB68C6"/>
    <w:rsid w:val="00EB6C3A"/>
    <w:rsid w:val="00EB6D36"/>
    <w:rsid w:val="00EB6EBA"/>
    <w:rsid w:val="00EB71D9"/>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FAE"/>
    <w:rsid w:val="00ED1320"/>
    <w:rsid w:val="00ED19DB"/>
    <w:rsid w:val="00ED1BDC"/>
    <w:rsid w:val="00ED204C"/>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E0761"/>
    <w:rsid w:val="00EE0CAB"/>
    <w:rsid w:val="00EE0D9B"/>
    <w:rsid w:val="00EE0FA1"/>
    <w:rsid w:val="00EE0FBB"/>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F2D"/>
    <w:rsid w:val="00EE43B7"/>
    <w:rsid w:val="00EE4414"/>
    <w:rsid w:val="00EE4472"/>
    <w:rsid w:val="00EE447D"/>
    <w:rsid w:val="00EE449E"/>
    <w:rsid w:val="00EE44CE"/>
    <w:rsid w:val="00EE46E1"/>
    <w:rsid w:val="00EE4D5B"/>
    <w:rsid w:val="00EE4F96"/>
    <w:rsid w:val="00EE50C7"/>
    <w:rsid w:val="00EE5246"/>
    <w:rsid w:val="00EE5556"/>
    <w:rsid w:val="00EE55C9"/>
    <w:rsid w:val="00EE55FD"/>
    <w:rsid w:val="00EE5666"/>
    <w:rsid w:val="00EE587D"/>
    <w:rsid w:val="00EE5964"/>
    <w:rsid w:val="00EE59B8"/>
    <w:rsid w:val="00EE5E00"/>
    <w:rsid w:val="00EE6065"/>
    <w:rsid w:val="00EE62B9"/>
    <w:rsid w:val="00EE6442"/>
    <w:rsid w:val="00EE6E1B"/>
    <w:rsid w:val="00EE70A4"/>
    <w:rsid w:val="00EE7592"/>
    <w:rsid w:val="00EE7895"/>
    <w:rsid w:val="00EE7ACE"/>
    <w:rsid w:val="00EE7B68"/>
    <w:rsid w:val="00EE7E35"/>
    <w:rsid w:val="00EE7F77"/>
    <w:rsid w:val="00EF06CB"/>
    <w:rsid w:val="00EF0A10"/>
    <w:rsid w:val="00EF0C6E"/>
    <w:rsid w:val="00EF1468"/>
    <w:rsid w:val="00EF1981"/>
    <w:rsid w:val="00EF20FF"/>
    <w:rsid w:val="00EF2EC1"/>
    <w:rsid w:val="00EF2EF6"/>
    <w:rsid w:val="00EF3047"/>
    <w:rsid w:val="00EF362E"/>
    <w:rsid w:val="00EF3634"/>
    <w:rsid w:val="00EF387D"/>
    <w:rsid w:val="00EF3940"/>
    <w:rsid w:val="00EF3949"/>
    <w:rsid w:val="00EF3DD1"/>
    <w:rsid w:val="00EF3F4E"/>
    <w:rsid w:val="00EF41BA"/>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603"/>
    <w:rsid w:val="00EF68C8"/>
    <w:rsid w:val="00EF6A8E"/>
    <w:rsid w:val="00EF6CF6"/>
    <w:rsid w:val="00EF6DC4"/>
    <w:rsid w:val="00EF6EBF"/>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E6"/>
    <w:rsid w:val="00F028F4"/>
    <w:rsid w:val="00F02B49"/>
    <w:rsid w:val="00F02D62"/>
    <w:rsid w:val="00F0301B"/>
    <w:rsid w:val="00F03275"/>
    <w:rsid w:val="00F03693"/>
    <w:rsid w:val="00F04894"/>
    <w:rsid w:val="00F04EDC"/>
    <w:rsid w:val="00F04FB3"/>
    <w:rsid w:val="00F05645"/>
    <w:rsid w:val="00F0581E"/>
    <w:rsid w:val="00F05A94"/>
    <w:rsid w:val="00F06179"/>
    <w:rsid w:val="00F06566"/>
    <w:rsid w:val="00F06862"/>
    <w:rsid w:val="00F06911"/>
    <w:rsid w:val="00F06AC6"/>
    <w:rsid w:val="00F06CE9"/>
    <w:rsid w:val="00F0703E"/>
    <w:rsid w:val="00F0709F"/>
    <w:rsid w:val="00F0736C"/>
    <w:rsid w:val="00F07376"/>
    <w:rsid w:val="00F07440"/>
    <w:rsid w:val="00F07553"/>
    <w:rsid w:val="00F07A64"/>
    <w:rsid w:val="00F07B3D"/>
    <w:rsid w:val="00F07DA7"/>
    <w:rsid w:val="00F07F77"/>
    <w:rsid w:val="00F100C7"/>
    <w:rsid w:val="00F10567"/>
    <w:rsid w:val="00F10684"/>
    <w:rsid w:val="00F106D4"/>
    <w:rsid w:val="00F10743"/>
    <w:rsid w:val="00F1093D"/>
    <w:rsid w:val="00F10F69"/>
    <w:rsid w:val="00F110C0"/>
    <w:rsid w:val="00F115B1"/>
    <w:rsid w:val="00F116FF"/>
    <w:rsid w:val="00F117D9"/>
    <w:rsid w:val="00F1191A"/>
    <w:rsid w:val="00F11C35"/>
    <w:rsid w:val="00F12248"/>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B02"/>
    <w:rsid w:val="00F17C34"/>
    <w:rsid w:val="00F17F84"/>
    <w:rsid w:val="00F17FD1"/>
    <w:rsid w:val="00F201D5"/>
    <w:rsid w:val="00F20507"/>
    <w:rsid w:val="00F2092C"/>
    <w:rsid w:val="00F20AE5"/>
    <w:rsid w:val="00F210C7"/>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FF9"/>
    <w:rsid w:val="00F245ED"/>
    <w:rsid w:val="00F24633"/>
    <w:rsid w:val="00F24682"/>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1080"/>
    <w:rsid w:val="00F310A8"/>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59"/>
    <w:rsid w:val="00F37592"/>
    <w:rsid w:val="00F37A08"/>
    <w:rsid w:val="00F37AC2"/>
    <w:rsid w:val="00F37AC3"/>
    <w:rsid w:val="00F37B65"/>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67C"/>
    <w:rsid w:val="00F449FA"/>
    <w:rsid w:val="00F44B5D"/>
    <w:rsid w:val="00F44BBF"/>
    <w:rsid w:val="00F44D81"/>
    <w:rsid w:val="00F44EA1"/>
    <w:rsid w:val="00F45197"/>
    <w:rsid w:val="00F453D1"/>
    <w:rsid w:val="00F4564F"/>
    <w:rsid w:val="00F4613D"/>
    <w:rsid w:val="00F4638F"/>
    <w:rsid w:val="00F463EC"/>
    <w:rsid w:val="00F466A0"/>
    <w:rsid w:val="00F4673E"/>
    <w:rsid w:val="00F469C8"/>
    <w:rsid w:val="00F46C0B"/>
    <w:rsid w:val="00F46C2F"/>
    <w:rsid w:val="00F46C9E"/>
    <w:rsid w:val="00F47540"/>
    <w:rsid w:val="00F47730"/>
    <w:rsid w:val="00F477BF"/>
    <w:rsid w:val="00F50752"/>
    <w:rsid w:val="00F50780"/>
    <w:rsid w:val="00F51105"/>
    <w:rsid w:val="00F51438"/>
    <w:rsid w:val="00F51610"/>
    <w:rsid w:val="00F51AE8"/>
    <w:rsid w:val="00F51C46"/>
    <w:rsid w:val="00F51E36"/>
    <w:rsid w:val="00F51FF9"/>
    <w:rsid w:val="00F52962"/>
    <w:rsid w:val="00F52D0B"/>
    <w:rsid w:val="00F52D8F"/>
    <w:rsid w:val="00F534E2"/>
    <w:rsid w:val="00F53595"/>
    <w:rsid w:val="00F5378A"/>
    <w:rsid w:val="00F53AB5"/>
    <w:rsid w:val="00F53CCE"/>
    <w:rsid w:val="00F53D8D"/>
    <w:rsid w:val="00F541B9"/>
    <w:rsid w:val="00F541D2"/>
    <w:rsid w:val="00F54286"/>
    <w:rsid w:val="00F54328"/>
    <w:rsid w:val="00F543B7"/>
    <w:rsid w:val="00F54A4A"/>
    <w:rsid w:val="00F54BBB"/>
    <w:rsid w:val="00F54DF6"/>
    <w:rsid w:val="00F54FCC"/>
    <w:rsid w:val="00F55288"/>
    <w:rsid w:val="00F5552E"/>
    <w:rsid w:val="00F55620"/>
    <w:rsid w:val="00F55722"/>
    <w:rsid w:val="00F55732"/>
    <w:rsid w:val="00F559BF"/>
    <w:rsid w:val="00F559ED"/>
    <w:rsid w:val="00F561CA"/>
    <w:rsid w:val="00F5639A"/>
    <w:rsid w:val="00F56954"/>
    <w:rsid w:val="00F5699C"/>
    <w:rsid w:val="00F56AA3"/>
    <w:rsid w:val="00F56C96"/>
    <w:rsid w:val="00F5701E"/>
    <w:rsid w:val="00F57579"/>
    <w:rsid w:val="00F5799B"/>
    <w:rsid w:val="00F579E0"/>
    <w:rsid w:val="00F57A4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F7E"/>
    <w:rsid w:val="00F63447"/>
    <w:rsid w:val="00F635E4"/>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D70"/>
    <w:rsid w:val="00F661A2"/>
    <w:rsid w:val="00F665D7"/>
    <w:rsid w:val="00F668EB"/>
    <w:rsid w:val="00F67030"/>
    <w:rsid w:val="00F67298"/>
    <w:rsid w:val="00F672B9"/>
    <w:rsid w:val="00F67390"/>
    <w:rsid w:val="00F674EE"/>
    <w:rsid w:val="00F67567"/>
    <w:rsid w:val="00F67CD5"/>
    <w:rsid w:val="00F67D2A"/>
    <w:rsid w:val="00F67E4B"/>
    <w:rsid w:val="00F703D9"/>
    <w:rsid w:val="00F70CD5"/>
    <w:rsid w:val="00F70EDF"/>
    <w:rsid w:val="00F70FE5"/>
    <w:rsid w:val="00F71474"/>
    <w:rsid w:val="00F71477"/>
    <w:rsid w:val="00F7183C"/>
    <w:rsid w:val="00F71ABA"/>
    <w:rsid w:val="00F7228C"/>
    <w:rsid w:val="00F72477"/>
    <w:rsid w:val="00F7250C"/>
    <w:rsid w:val="00F72ADE"/>
    <w:rsid w:val="00F72D7D"/>
    <w:rsid w:val="00F73292"/>
    <w:rsid w:val="00F7330F"/>
    <w:rsid w:val="00F734AD"/>
    <w:rsid w:val="00F73770"/>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1E4"/>
    <w:rsid w:val="00F811EB"/>
    <w:rsid w:val="00F8127B"/>
    <w:rsid w:val="00F813DE"/>
    <w:rsid w:val="00F8143D"/>
    <w:rsid w:val="00F81656"/>
    <w:rsid w:val="00F81966"/>
    <w:rsid w:val="00F81F64"/>
    <w:rsid w:val="00F82098"/>
    <w:rsid w:val="00F82304"/>
    <w:rsid w:val="00F824D5"/>
    <w:rsid w:val="00F8257D"/>
    <w:rsid w:val="00F82D23"/>
    <w:rsid w:val="00F82DDF"/>
    <w:rsid w:val="00F82EC0"/>
    <w:rsid w:val="00F83222"/>
    <w:rsid w:val="00F833E2"/>
    <w:rsid w:val="00F8355D"/>
    <w:rsid w:val="00F839DA"/>
    <w:rsid w:val="00F83A92"/>
    <w:rsid w:val="00F84199"/>
    <w:rsid w:val="00F843B4"/>
    <w:rsid w:val="00F84536"/>
    <w:rsid w:val="00F84A68"/>
    <w:rsid w:val="00F84AB4"/>
    <w:rsid w:val="00F84CA8"/>
    <w:rsid w:val="00F84FD4"/>
    <w:rsid w:val="00F84FDA"/>
    <w:rsid w:val="00F85031"/>
    <w:rsid w:val="00F85237"/>
    <w:rsid w:val="00F852A7"/>
    <w:rsid w:val="00F85615"/>
    <w:rsid w:val="00F856E3"/>
    <w:rsid w:val="00F85D27"/>
    <w:rsid w:val="00F85E0A"/>
    <w:rsid w:val="00F85E37"/>
    <w:rsid w:val="00F8652C"/>
    <w:rsid w:val="00F86A9D"/>
    <w:rsid w:val="00F86BC8"/>
    <w:rsid w:val="00F86E4F"/>
    <w:rsid w:val="00F86FBC"/>
    <w:rsid w:val="00F8712A"/>
    <w:rsid w:val="00F872BA"/>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B2D"/>
    <w:rsid w:val="00F9349C"/>
    <w:rsid w:val="00F9351E"/>
    <w:rsid w:val="00F9355F"/>
    <w:rsid w:val="00F93687"/>
    <w:rsid w:val="00F93CCA"/>
    <w:rsid w:val="00F94044"/>
    <w:rsid w:val="00F941B9"/>
    <w:rsid w:val="00F943F3"/>
    <w:rsid w:val="00F9478F"/>
    <w:rsid w:val="00F947B0"/>
    <w:rsid w:val="00F94AB4"/>
    <w:rsid w:val="00F94BBD"/>
    <w:rsid w:val="00F94C3F"/>
    <w:rsid w:val="00F95088"/>
    <w:rsid w:val="00F95731"/>
    <w:rsid w:val="00F9594B"/>
    <w:rsid w:val="00F95A3B"/>
    <w:rsid w:val="00F95A99"/>
    <w:rsid w:val="00F95D36"/>
    <w:rsid w:val="00F962FD"/>
    <w:rsid w:val="00F96301"/>
    <w:rsid w:val="00F963A3"/>
    <w:rsid w:val="00F96785"/>
    <w:rsid w:val="00F97298"/>
    <w:rsid w:val="00F972A1"/>
    <w:rsid w:val="00F97457"/>
    <w:rsid w:val="00F97588"/>
    <w:rsid w:val="00F9764E"/>
    <w:rsid w:val="00F9780F"/>
    <w:rsid w:val="00F9784F"/>
    <w:rsid w:val="00F97A9B"/>
    <w:rsid w:val="00F97E71"/>
    <w:rsid w:val="00FA0158"/>
    <w:rsid w:val="00FA03DF"/>
    <w:rsid w:val="00FA06D4"/>
    <w:rsid w:val="00FA0DA2"/>
    <w:rsid w:val="00FA1166"/>
    <w:rsid w:val="00FA14F5"/>
    <w:rsid w:val="00FA18F4"/>
    <w:rsid w:val="00FA194E"/>
    <w:rsid w:val="00FA19A5"/>
    <w:rsid w:val="00FA1DD3"/>
    <w:rsid w:val="00FA2214"/>
    <w:rsid w:val="00FA2314"/>
    <w:rsid w:val="00FA2662"/>
    <w:rsid w:val="00FA26EB"/>
    <w:rsid w:val="00FA27A1"/>
    <w:rsid w:val="00FA27B6"/>
    <w:rsid w:val="00FA3287"/>
    <w:rsid w:val="00FA33B5"/>
    <w:rsid w:val="00FA3C0E"/>
    <w:rsid w:val="00FA3C22"/>
    <w:rsid w:val="00FA3C2A"/>
    <w:rsid w:val="00FA47ED"/>
    <w:rsid w:val="00FA48D8"/>
    <w:rsid w:val="00FA4A13"/>
    <w:rsid w:val="00FA4A69"/>
    <w:rsid w:val="00FA4E14"/>
    <w:rsid w:val="00FA50F0"/>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B5F"/>
    <w:rsid w:val="00FB1DF6"/>
    <w:rsid w:val="00FB2181"/>
    <w:rsid w:val="00FB2772"/>
    <w:rsid w:val="00FB28D3"/>
    <w:rsid w:val="00FB2D8E"/>
    <w:rsid w:val="00FB37A9"/>
    <w:rsid w:val="00FB38C0"/>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5BC"/>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5DA"/>
    <w:rsid w:val="00FC26D2"/>
    <w:rsid w:val="00FC27E0"/>
    <w:rsid w:val="00FC2C5C"/>
    <w:rsid w:val="00FC3E83"/>
    <w:rsid w:val="00FC412A"/>
    <w:rsid w:val="00FC4647"/>
    <w:rsid w:val="00FC4805"/>
    <w:rsid w:val="00FC4E3B"/>
    <w:rsid w:val="00FC4EAB"/>
    <w:rsid w:val="00FC5D1C"/>
    <w:rsid w:val="00FC6A1D"/>
    <w:rsid w:val="00FC71F1"/>
    <w:rsid w:val="00FC737D"/>
    <w:rsid w:val="00FD0292"/>
    <w:rsid w:val="00FD059E"/>
    <w:rsid w:val="00FD0639"/>
    <w:rsid w:val="00FD06C2"/>
    <w:rsid w:val="00FD0A47"/>
    <w:rsid w:val="00FD0E72"/>
    <w:rsid w:val="00FD1023"/>
    <w:rsid w:val="00FD12D4"/>
    <w:rsid w:val="00FD12D5"/>
    <w:rsid w:val="00FD1455"/>
    <w:rsid w:val="00FD1EAB"/>
    <w:rsid w:val="00FD1F8D"/>
    <w:rsid w:val="00FD20D4"/>
    <w:rsid w:val="00FD2207"/>
    <w:rsid w:val="00FD2717"/>
    <w:rsid w:val="00FD35F1"/>
    <w:rsid w:val="00FD39B5"/>
    <w:rsid w:val="00FD3AF1"/>
    <w:rsid w:val="00FD4136"/>
    <w:rsid w:val="00FD48B5"/>
    <w:rsid w:val="00FD4D0B"/>
    <w:rsid w:val="00FD4D1D"/>
    <w:rsid w:val="00FD4EDE"/>
    <w:rsid w:val="00FD4F6B"/>
    <w:rsid w:val="00FD5181"/>
    <w:rsid w:val="00FD51A0"/>
    <w:rsid w:val="00FD5559"/>
    <w:rsid w:val="00FD5819"/>
    <w:rsid w:val="00FD58FB"/>
    <w:rsid w:val="00FD5B68"/>
    <w:rsid w:val="00FD5B84"/>
    <w:rsid w:val="00FD5C14"/>
    <w:rsid w:val="00FD5DA4"/>
    <w:rsid w:val="00FD5E44"/>
    <w:rsid w:val="00FD6205"/>
    <w:rsid w:val="00FD6314"/>
    <w:rsid w:val="00FD691F"/>
    <w:rsid w:val="00FD6A3F"/>
    <w:rsid w:val="00FD73F6"/>
    <w:rsid w:val="00FD789E"/>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BA"/>
    <w:rsid w:val="00FE25E9"/>
    <w:rsid w:val="00FE2B10"/>
    <w:rsid w:val="00FE2B89"/>
    <w:rsid w:val="00FE2F3B"/>
    <w:rsid w:val="00FE301A"/>
    <w:rsid w:val="00FE30D9"/>
    <w:rsid w:val="00FE35A9"/>
    <w:rsid w:val="00FE3A7F"/>
    <w:rsid w:val="00FE3EA4"/>
    <w:rsid w:val="00FE46F2"/>
    <w:rsid w:val="00FE4707"/>
    <w:rsid w:val="00FE49B0"/>
    <w:rsid w:val="00FE4D9B"/>
    <w:rsid w:val="00FE5122"/>
    <w:rsid w:val="00FE55F0"/>
    <w:rsid w:val="00FE5620"/>
    <w:rsid w:val="00FE5732"/>
    <w:rsid w:val="00FE5F3C"/>
    <w:rsid w:val="00FE622D"/>
    <w:rsid w:val="00FE627B"/>
    <w:rsid w:val="00FE69CD"/>
    <w:rsid w:val="00FE6FFF"/>
    <w:rsid w:val="00FE7562"/>
    <w:rsid w:val="00FE780D"/>
    <w:rsid w:val="00FE7B27"/>
    <w:rsid w:val="00FF007C"/>
    <w:rsid w:val="00FF06B8"/>
    <w:rsid w:val="00FF0BBA"/>
    <w:rsid w:val="00FF0C2D"/>
    <w:rsid w:val="00FF0CC5"/>
    <w:rsid w:val="00FF0D39"/>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C8"/>
    <w:rsid w:val="00FF3874"/>
    <w:rsid w:val="00FF3BA8"/>
    <w:rsid w:val="00FF3C32"/>
    <w:rsid w:val="00FF4068"/>
    <w:rsid w:val="00FF4199"/>
    <w:rsid w:val="00FF439A"/>
    <w:rsid w:val="00FF446F"/>
    <w:rsid w:val="00FF4A9B"/>
    <w:rsid w:val="00FF4AAA"/>
    <w:rsid w:val="00FF5216"/>
    <w:rsid w:val="00FF5276"/>
    <w:rsid w:val="00FF5C81"/>
    <w:rsid w:val="00FF5CC7"/>
    <w:rsid w:val="00FF5CDA"/>
    <w:rsid w:val="00FF5D7C"/>
    <w:rsid w:val="00FF5F0D"/>
    <w:rsid w:val="00FF5F2C"/>
    <w:rsid w:val="00FF5F82"/>
    <w:rsid w:val="00FF6095"/>
    <w:rsid w:val="00FF6457"/>
    <w:rsid w:val="00FF64A9"/>
    <w:rsid w:val="00FF6571"/>
    <w:rsid w:val="00FF6614"/>
    <w:rsid w:val="00FF6835"/>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880759D5-B0C8-4912-966E-6A1384E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9A3EA-3E4F-4E3C-A889-59325BFFB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35395</TotalTime>
  <Pages>7</Pages>
  <Words>2833</Words>
  <Characters>16150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Mofid</dc:creator>
  <cp:lastModifiedBy>احمد حسنی</cp:lastModifiedBy>
  <cp:revision>2459</cp:revision>
  <cp:lastPrinted>2024-09-23T13:54:00Z</cp:lastPrinted>
  <dcterms:created xsi:type="dcterms:W3CDTF">2022-10-08T12:09:00Z</dcterms:created>
  <dcterms:modified xsi:type="dcterms:W3CDTF">2024-10-06T04:45:00Z</dcterms:modified>
</cp:coreProperties>
</file>