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3F81" w14:textId="77777777" w:rsidR="006D4E36" w:rsidRPr="006D4E36" w:rsidRDefault="006D4E36" w:rsidP="00F10DDB">
      <w:pPr>
        <w:bidi/>
        <w:jc w:val="both"/>
        <w:rPr>
          <w:rFonts w:ascii="IRMitra" w:hAnsi="IRMitra" w:cs="IRMitra"/>
          <w:b/>
          <w:bCs/>
          <w:color w:val="C00000"/>
          <w:sz w:val="28"/>
          <w:szCs w:val="28"/>
          <w:shd w:val="clear" w:color="auto" w:fill="FFFFFF"/>
          <w:lang w:val="x-none"/>
        </w:rPr>
      </w:pPr>
      <w:r w:rsidRPr="006D4E36">
        <w:rPr>
          <w:rFonts w:ascii="IRMitra" w:hAnsi="IRMitra" w:cs="IRMitra"/>
          <w:b/>
          <w:bCs/>
          <w:color w:val="C00000"/>
          <w:sz w:val="28"/>
          <w:szCs w:val="28"/>
          <w:shd w:val="clear" w:color="auto" w:fill="FFFFFF"/>
          <w:rtl/>
          <w:lang w:val="x-none"/>
        </w:rPr>
        <w:t xml:space="preserve">درس خارج فقه استاد معظم آقای حاج سید محمد جواد شبیری  </w:t>
      </w:r>
    </w:p>
    <w:p w14:paraId="7DFB0423" w14:textId="77777777" w:rsidR="006D4E36" w:rsidRPr="006D4E36" w:rsidRDefault="006D4E36" w:rsidP="00F10DDB">
      <w:pPr>
        <w:bidi/>
        <w:jc w:val="both"/>
        <w:rPr>
          <w:rFonts w:ascii="IRMitra" w:hAnsi="IRMitra" w:cs="IRMitra"/>
          <w:b/>
          <w:bCs/>
          <w:color w:val="C00000"/>
          <w:sz w:val="28"/>
          <w:szCs w:val="28"/>
          <w:shd w:val="clear" w:color="auto" w:fill="FFFFFF"/>
          <w:lang w:val="x-none"/>
        </w:rPr>
      </w:pPr>
      <w:r w:rsidRPr="006D4E36">
        <w:rPr>
          <w:rFonts w:ascii="IRMitra" w:hAnsi="IRMitra" w:cs="IRMitra"/>
          <w:b/>
          <w:bCs/>
          <w:color w:val="C00000"/>
          <w:sz w:val="28"/>
          <w:szCs w:val="28"/>
          <w:shd w:val="clear" w:color="auto" w:fill="FFFFFF"/>
          <w:rtl/>
          <w:lang w:val="x-none"/>
        </w:rPr>
        <w:t xml:space="preserve"> بحث: زکات/</w:t>
      </w:r>
      <w:bookmarkStart w:id="0" w:name="BokSabj_d"/>
      <w:bookmarkEnd w:id="0"/>
      <w:r w:rsidRPr="006D4E36">
        <w:rPr>
          <w:rFonts w:ascii="IRMitra" w:hAnsi="IRMitra" w:cs="IRMitra"/>
          <w:b/>
          <w:bCs/>
          <w:color w:val="C00000"/>
          <w:sz w:val="28"/>
          <w:szCs w:val="28"/>
          <w:shd w:val="clear" w:color="auto" w:fill="FFFFFF"/>
          <w:rtl/>
          <w:lang w:val="x-none"/>
        </w:rPr>
        <w:t>استثناء مئونه در زکات</w:t>
      </w:r>
    </w:p>
    <w:p w14:paraId="21DAAF79" w14:textId="27678342" w:rsidR="006D4E36" w:rsidRPr="006D4E36" w:rsidRDefault="006D4E36" w:rsidP="00F10DDB">
      <w:pPr>
        <w:bidi/>
        <w:jc w:val="both"/>
        <w:rPr>
          <w:rFonts w:ascii="IRMitra" w:hAnsi="IRMitra" w:cs="IRMitra"/>
          <w:b/>
          <w:bCs/>
          <w:color w:val="C00000"/>
          <w:sz w:val="28"/>
          <w:szCs w:val="28"/>
          <w:shd w:val="clear" w:color="auto" w:fill="FFFFFF"/>
          <w:lang w:val="x-none"/>
        </w:rPr>
      </w:pPr>
      <w:r w:rsidRPr="006D4E36">
        <w:rPr>
          <w:rFonts w:ascii="IRMitra" w:hAnsi="IRMitra" w:cs="IRMitra"/>
          <w:b/>
          <w:bCs/>
          <w:color w:val="C00000"/>
          <w:sz w:val="28"/>
          <w:szCs w:val="28"/>
          <w:shd w:val="clear" w:color="auto" w:fill="FFFFFF"/>
          <w:rtl/>
          <w:lang w:val="x-none"/>
        </w:rPr>
        <w:t xml:space="preserve">   1404.</w:t>
      </w:r>
      <w:r w:rsidRPr="006D4E36">
        <w:rPr>
          <w:rFonts w:ascii="IRMitra" w:hAnsi="IRMitra" w:cs="IRMitra"/>
          <w:b/>
          <w:bCs/>
          <w:color w:val="C00000"/>
          <w:sz w:val="28"/>
          <w:szCs w:val="28"/>
          <w:shd w:val="clear" w:color="auto" w:fill="FFFFFF"/>
          <w:rtl/>
          <w:lang w:val="x-none"/>
        </w:rPr>
        <w:t>06</w:t>
      </w:r>
      <w:r w:rsidRPr="006D4E36">
        <w:rPr>
          <w:rFonts w:ascii="IRMitra" w:hAnsi="IRMitra" w:cs="IRMitra"/>
          <w:b/>
          <w:bCs/>
          <w:color w:val="C00000"/>
          <w:sz w:val="28"/>
          <w:szCs w:val="28"/>
          <w:shd w:val="clear" w:color="auto" w:fill="FFFFFF"/>
          <w:rtl/>
          <w:lang w:val="x-none"/>
        </w:rPr>
        <w:t>.</w:t>
      </w:r>
      <w:r w:rsidRPr="006D4E36">
        <w:rPr>
          <w:rFonts w:ascii="IRMitra" w:hAnsi="IRMitra" w:cs="IRMitra"/>
          <w:b/>
          <w:bCs/>
          <w:color w:val="C00000"/>
          <w:sz w:val="28"/>
          <w:szCs w:val="28"/>
          <w:shd w:val="clear" w:color="auto" w:fill="FFFFFF"/>
          <w:rtl/>
          <w:lang w:val="x-none"/>
        </w:rPr>
        <w:t>16</w:t>
      </w:r>
      <w:r w:rsidRPr="006D4E36">
        <w:rPr>
          <w:rFonts w:ascii="IRMitra" w:hAnsi="IRMitra" w:cs="IRMitra"/>
          <w:b/>
          <w:bCs/>
          <w:color w:val="C00000"/>
          <w:sz w:val="28"/>
          <w:szCs w:val="28"/>
          <w:shd w:val="clear" w:color="auto" w:fill="FFFFFF"/>
          <w:rtl/>
        </w:rPr>
        <w:t xml:space="preserve">   </w:t>
      </w:r>
    </w:p>
    <w:p w14:paraId="5D8A7911" w14:textId="77777777" w:rsidR="006D4E36" w:rsidRPr="006D4E36" w:rsidRDefault="006D4E36" w:rsidP="00F10DDB">
      <w:pPr>
        <w:bidi/>
        <w:jc w:val="both"/>
        <w:rPr>
          <w:rFonts w:ascii="IRMitra" w:hAnsi="IRMitra" w:cs="IRMitra"/>
          <w:b/>
          <w:bCs/>
          <w:color w:val="C00000"/>
          <w:sz w:val="28"/>
          <w:szCs w:val="28"/>
          <w:shd w:val="clear" w:color="auto" w:fill="FFFFFF"/>
          <w:lang w:val="x-none"/>
        </w:rPr>
      </w:pPr>
      <w:r w:rsidRPr="006D4E36">
        <w:rPr>
          <w:rFonts w:ascii="IRMitra" w:hAnsi="IRMitra" w:cs="IRMitra"/>
          <w:b/>
          <w:bCs/>
          <w:color w:val="C00000"/>
          <w:sz w:val="28"/>
          <w:szCs w:val="28"/>
          <w:shd w:val="clear" w:color="auto" w:fill="FFFFFF"/>
          <w:rtl/>
          <w:lang w:val="x-none"/>
        </w:rPr>
        <w:t>متن خام</w:t>
      </w:r>
    </w:p>
    <w:p w14:paraId="24535F4A" w14:textId="48CF2CF1" w:rsidR="006D4E36" w:rsidRPr="006D4E36" w:rsidRDefault="006D4E36" w:rsidP="00F10DDB">
      <w:pPr>
        <w:bidi/>
        <w:jc w:val="both"/>
        <w:rPr>
          <w:rFonts w:ascii="IRMitra" w:hAnsi="IRMitra" w:cs="IRMitra"/>
          <w:b/>
          <w:bCs/>
          <w:color w:val="C00000"/>
          <w:sz w:val="28"/>
          <w:szCs w:val="28"/>
          <w:shd w:val="clear" w:color="auto" w:fill="FFFFFF"/>
          <w:lang w:val="x-none"/>
        </w:rPr>
      </w:pPr>
      <w:r w:rsidRPr="006D4E36">
        <w:rPr>
          <w:rFonts w:ascii="IRMitra" w:hAnsi="IRMitra" w:cs="IRMitra"/>
          <w:b/>
          <w:bCs/>
          <w:color w:val="C00000"/>
          <w:sz w:val="28"/>
          <w:szCs w:val="28"/>
          <w:shd w:val="clear" w:color="auto" w:fill="FFFFFF"/>
          <w:rtl/>
          <w:lang w:val="x-none"/>
        </w:rPr>
        <w:t xml:space="preserve"> سال پنجم - </w:t>
      </w:r>
      <w:r w:rsidRPr="006D4E36">
        <w:rPr>
          <w:rFonts w:ascii="IRMitra" w:hAnsi="IRMitra" w:cs="IRMitra"/>
          <w:b/>
          <w:bCs/>
          <w:color w:val="C00000"/>
          <w:sz w:val="28"/>
          <w:szCs w:val="28"/>
          <w:shd w:val="clear" w:color="auto" w:fill="FFFFFF"/>
          <w:rtl/>
          <w:lang w:val="x-none"/>
        </w:rPr>
        <w:t>جلسه</w:t>
      </w:r>
      <w:r w:rsidRPr="006D4E36">
        <w:rPr>
          <w:rFonts w:ascii="IRMitra" w:hAnsi="IRMitra" w:cs="IRMitra"/>
          <w:b/>
          <w:bCs/>
          <w:color w:val="C00000"/>
          <w:sz w:val="28"/>
          <w:szCs w:val="28"/>
          <w:shd w:val="clear" w:color="auto" w:fill="FFFFFF"/>
          <w:rtl/>
          <w:lang w:val="x-none"/>
        </w:rPr>
        <w:t xml:space="preserve"> 1</w:t>
      </w:r>
    </w:p>
    <w:p w14:paraId="2D7B52C1" w14:textId="47228AF4" w:rsidR="006D4E36" w:rsidRPr="006D4E36" w:rsidRDefault="006D4E36" w:rsidP="00F10DDB">
      <w:pPr>
        <w:bidi/>
        <w:jc w:val="both"/>
        <w:rPr>
          <w:rFonts w:ascii="IRMitra" w:hAnsi="IRMitra" w:cs="IRMitra"/>
          <w:sz w:val="28"/>
          <w:szCs w:val="28"/>
          <w:rtl/>
          <w:lang w:bidi="fa-IR"/>
        </w:rPr>
      </w:pPr>
      <w:r w:rsidRPr="006D4E36">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007F4965">
        <w:rPr>
          <w:rFonts w:ascii="IRMitra" w:hAnsi="IRMitra" w:cs="IRMitra" w:hint="cs"/>
          <w:color w:val="00B050"/>
          <w:sz w:val="28"/>
          <w:szCs w:val="28"/>
          <w:rtl/>
          <w:lang w:bidi="fa-IR"/>
        </w:rPr>
        <w:t>.</w:t>
      </w:r>
    </w:p>
    <w:p w14:paraId="38A4E81C" w14:textId="77777777" w:rsidR="007F4965" w:rsidRDefault="004B6977"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ما در سال گذشته در مورد استثنا خراج و مقاسمه بحثهایش را کردیم همه مقدمه بود بر </w:t>
      </w:r>
      <w:r w:rsidRPr="00F10DDB">
        <w:rPr>
          <w:rFonts w:ascii="IRMitra" w:hAnsi="IRMitra" w:cs="IRMitra"/>
          <w:b/>
          <w:bCs/>
          <w:sz w:val="28"/>
          <w:szCs w:val="28"/>
          <w:rtl/>
          <w:lang w:bidi="fa-IR"/>
        </w:rPr>
        <w:t xml:space="preserve">بحث اصلی که باید مطرح می کردیم بحث استثنا </w:t>
      </w:r>
      <w:r w:rsidR="007F4965" w:rsidRPr="00F10DDB">
        <w:rPr>
          <w:rFonts w:ascii="IRMitra" w:hAnsi="IRMitra" w:cs="IRMitra"/>
          <w:b/>
          <w:bCs/>
          <w:sz w:val="28"/>
          <w:szCs w:val="28"/>
          <w:rtl/>
          <w:lang w:bidi="fa-IR"/>
        </w:rPr>
        <w:t>مئون</w:t>
      </w:r>
      <w:r w:rsidRPr="00F10DDB">
        <w:rPr>
          <w:rFonts w:ascii="IRMitra" w:hAnsi="IRMitra" w:cs="IRMitra"/>
          <w:b/>
          <w:bCs/>
          <w:sz w:val="28"/>
          <w:szCs w:val="28"/>
          <w:rtl/>
          <w:lang w:bidi="fa-IR"/>
        </w:rPr>
        <w:t>ه است</w:t>
      </w:r>
      <w:r w:rsidRPr="006D4E36">
        <w:rPr>
          <w:rFonts w:ascii="IRMitra" w:hAnsi="IRMitra" w:cs="IRMitra"/>
          <w:sz w:val="28"/>
          <w:szCs w:val="28"/>
          <w:rtl/>
          <w:lang w:bidi="fa-IR"/>
        </w:rPr>
        <w:t xml:space="preserve">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هم یک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قبل از وجوب هست یک </w:t>
      </w:r>
      <w:r w:rsidR="007F4965">
        <w:rPr>
          <w:rFonts w:ascii="IRMitra" w:hAnsi="IRMitra" w:cs="IRMitra"/>
          <w:sz w:val="28"/>
          <w:szCs w:val="28"/>
          <w:rtl/>
          <w:lang w:bidi="fa-IR"/>
        </w:rPr>
        <w:t>مئون</w:t>
      </w:r>
      <w:r w:rsidRPr="006D4E36">
        <w:rPr>
          <w:rFonts w:ascii="IRMitra" w:hAnsi="IRMitra" w:cs="IRMitra"/>
          <w:sz w:val="28"/>
          <w:szCs w:val="28"/>
          <w:rtl/>
          <w:lang w:bidi="fa-IR"/>
        </w:rPr>
        <w:t>ه بعد از وجوب</w:t>
      </w:r>
      <w:r w:rsidR="007F4965">
        <w:rPr>
          <w:rFonts w:ascii="IRMitra" w:hAnsi="IRMitra" w:cs="IRMitra" w:hint="cs"/>
          <w:sz w:val="28"/>
          <w:szCs w:val="28"/>
          <w:rtl/>
          <w:lang w:bidi="fa-IR"/>
        </w:rPr>
        <w:t>.</w:t>
      </w:r>
      <w:r w:rsidRPr="006D4E36">
        <w:rPr>
          <w:rFonts w:ascii="IRMitra" w:hAnsi="IRMitra" w:cs="IRMitra"/>
          <w:sz w:val="28"/>
          <w:szCs w:val="28"/>
          <w:rtl/>
          <w:lang w:bidi="fa-IR"/>
        </w:rPr>
        <w:t xml:space="preserve"> قبلاً بحث کردیم زمان وجوب چه زمانی است حالا با آن توضیحاتی که در جلسات قبل در مورد زمان وجوب گذشت آیا آن مخارجی که برای تامین و تحصیل این غلات لازم شده اینها را لازم هست که شما استثنا کنید یا لازم نیست یکی هم </w:t>
      </w:r>
      <w:r w:rsidR="007F4965">
        <w:rPr>
          <w:rFonts w:ascii="IRMitra" w:hAnsi="IRMitra" w:cs="IRMitra"/>
          <w:sz w:val="28"/>
          <w:szCs w:val="28"/>
          <w:rtl/>
          <w:lang w:bidi="fa-IR"/>
        </w:rPr>
        <w:t>مئون</w:t>
      </w:r>
      <w:r w:rsidRPr="006D4E36">
        <w:rPr>
          <w:rFonts w:ascii="IRMitra" w:hAnsi="IRMitra" w:cs="IRMitra"/>
          <w:sz w:val="28"/>
          <w:szCs w:val="28"/>
          <w:rtl/>
          <w:lang w:bidi="fa-IR"/>
        </w:rPr>
        <w:t>ه بعد از وجوب است تا زمان اخراج</w:t>
      </w:r>
      <w:r w:rsidR="007F4965">
        <w:rPr>
          <w:rFonts w:ascii="IRMitra" w:hAnsi="IRMitra" w:cs="IRMitra" w:hint="cs"/>
          <w:sz w:val="28"/>
          <w:szCs w:val="28"/>
          <w:rtl/>
          <w:lang w:bidi="fa-IR"/>
        </w:rPr>
        <w:t>.</w:t>
      </w:r>
    </w:p>
    <w:p w14:paraId="7E32EE1C" w14:textId="77777777" w:rsidR="008E0E91" w:rsidRDefault="004B6977"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w:t>
      </w:r>
      <w:r w:rsidRPr="00F10DDB">
        <w:rPr>
          <w:rFonts w:ascii="IRMitra" w:hAnsi="IRMitra" w:cs="IRMitra"/>
          <w:b/>
          <w:bCs/>
          <w:sz w:val="28"/>
          <w:szCs w:val="28"/>
          <w:rtl/>
          <w:lang w:bidi="fa-IR"/>
        </w:rPr>
        <w:t xml:space="preserve">به مشهور نسبت داده شده که </w:t>
      </w:r>
      <w:r w:rsidR="007F4965" w:rsidRPr="00F10DDB">
        <w:rPr>
          <w:rFonts w:ascii="IRMitra" w:hAnsi="IRMitra" w:cs="IRMitra"/>
          <w:b/>
          <w:bCs/>
          <w:sz w:val="28"/>
          <w:szCs w:val="28"/>
          <w:rtl/>
          <w:lang w:bidi="fa-IR"/>
        </w:rPr>
        <w:t>مئون</w:t>
      </w:r>
      <w:r w:rsidRPr="00F10DDB">
        <w:rPr>
          <w:rFonts w:ascii="IRMitra" w:hAnsi="IRMitra" w:cs="IRMitra"/>
          <w:b/>
          <w:bCs/>
          <w:sz w:val="28"/>
          <w:szCs w:val="28"/>
          <w:rtl/>
          <w:lang w:bidi="fa-IR"/>
        </w:rPr>
        <w:t>ه استثنا می شود</w:t>
      </w:r>
      <w:r w:rsidRPr="006D4E36">
        <w:rPr>
          <w:rFonts w:ascii="IRMitra" w:hAnsi="IRMitra" w:cs="IRMitra"/>
          <w:sz w:val="28"/>
          <w:szCs w:val="28"/>
          <w:rtl/>
          <w:lang w:bidi="fa-IR"/>
        </w:rPr>
        <w:t xml:space="preserve"> چه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سابقه چه </w:t>
      </w:r>
      <w:r w:rsidR="007F4965">
        <w:rPr>
          <w:rFonts w:ascii="IRMitra" w:hAnsi="IRMitra" w:cs="IRMitra"/>
          <w:sz w:val="28"/>
          <w:szCs w:val="28"/>
          <w:rtl/>
          <w:lang w:bidi="fa-IR"/>
        </w:rPr>
        <w:t>مئون</w:t>
      </w:r>
      <w:r w:rsidRPr="006D4E36">
        <w:rPr>
          <w:rFonts w:ascii="IRMitra" w:hAnsi="IRMitra" w:cs="IRMitra"/>
          <w:sz w:val="28"/>
          <w:szCs w:val="28"/>
          <w:rtl/>
          <w:lang w:bidi="fa-IR"/>
        </w:rPr>
        <w:t>ه لاحقه</w:t>
      </w:r>
      <w:r w:rsidR="008E0E91">
        <w:rPr>
          <w:rFonts w:ascii="IRMitra" w:hAnsi="IRMitra" w:cs="IRMitra" w:hint="cs"/>
          <w:sz w:val="28"/>
          <w:szCs w:val="28"/>
          <w:rtl/>
          <w:lang w:bidi="fa-IR"/>
        </w:rPr>
        <w:t>.</w:t>
      </w:r>
      <w:r w:rsidRPr="006D4E36">
        <w:rPr>
          <w:rFonts w:ascii="IRMitra" w:hAnsi="IRMitra" w:cs="IRMitra"/>
          <w:sz w:val="28"/>
          <w:szCs w:val="28"/>
          <w:rtl/>
          <w:lang w:bidi="fa-IR"/>
        </w:rPr>
        <w:t xml:space="preserve"> ولی از آن طرف به بعضیها هم نسبت داده شده که نه مطلب این طور نیست</w:t>
      </w:r>
      <w:r w:rsidR="008E0E91">
        <w:rPr>
          <w:rFonts w:ascii="IRMitra" w:hAnsi="IRMitra" w:cs="IRMitra" w:hint="cs"/>
          <w:sz w:val="28"/>
          <w:szCs w:val="28"/>
          <w:rtl/>
          <w:lang w:bidi="fa-IR"/>
        </w:rPr>
        <w:t xml:space="preserve">. </w:t>
      </w:r>
      <w:r w:rsidR="00835ABA" w:rsidRPr="006D4E36">
        <w:rPr>
          <w:rFonts w:ascii="IRMitra" w:hAnsi="IRMitra" w:cs="IRMitra"/>
          <w:sz w:val="28"/>
          <w:szCs w:val="28"/>
          <w:rtl/>
          <w:lang w:bidi="fa-IR"/>
        </w:rPr>
        <w:t>من عبارت مرحوم سید را می خوانم و بحث را از روی کلام مرحوم آقای حکیم در مستمسک ادامه می دهیم مسئله</w:t>
      </w:r>
      <w:r w:rsidR="008E0E91">
        <w:rPr>
          <w:rFonts w:ascii="IRMitra" w:hAnsi="IRMitra" w:cs="IRMitra" w:hint="cs"/>
          <w:sz w:val="28"/>
          <w:szCs w:val="28"/>
          <w:rtl/>
          <w:lang w:bidi="fa-IR"/>
        </w:rPr>
        <w:t xml:space="preserve">16 </w:t>
      </w:r>
      <w:r w:rsidR="00835ABA" w:rsidRPr="006D4E36">
        <w:rPr>
          <w:rFonts w:ascii="IRMitra" w:hAnsi="IRMitra" w:cs="IRMitra"/>
          <w:sz w:val="28"/>
          <w:szCs w:val="28"/>
          <w:rtl/>
          <w:lang w:bidi="fa-IR"/>
        </w:rPr>
        <w:t>در زکات غلات اربعه</w:t>
      </w:r>
      <w:r w:rsidR="008E0E91">
        <w:rPr>
          <w:rFonts w:ascii="IRMitra" w:hAnsi="IRMitra" w:cs="IRMitra" w:hint="cs"/>
          <w:sz w:val="28"/>
          <w:szCs w:val="28"/>
          <w:rtl/>
          <w:lang w:bidi="fa-IR"/>
        </w:rPr>
        <w:t>:</w:t>
      </w:r>
    </w:p>
    <w:p w14:paraId="7650F627" w14:textId="118A510C" w:rsidR="008E0E91" w:rsidRDefault="00835ABA"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w:t>
      </w:r>
      <w:r w:rsidR="008E0E91" w:rsidRPr="00C432E8">
        <w:rPr>
          <w:rFonts w:ascii="IRMitra" w:hAnsi="IRMitra" w:cs="IRMitra"/>
          <w:b/>
          <w:bCs/>
          <w:sz w:val="28"/>
          <w:rtl/>
        </w:rPr>
        <w:t>الأقوى اعتبار خروج المؤن جميعها</w:t>
      </w:r>
      <w:r w:rsidR="008E0E91" w:rsidRPr="006D4E36">
        <w:rPr>
          <w:rFonts w:ascii="IRMitra" w:hAnsi="IRMitra" w:cs="IRMitra"/>
          <w:sz w:val="28"/>
          <w:szCs w:val="28"/>
          <w:rtl/>
          <w:lang w:bidi="fa-IR"/>
        </w:rPr>
        <w:t xml:space="preserve"> </w:t>
      </w:r>
      <w:r w:rsidRPr="006D4E36">
        <w:rPr>
          <w:rFonts w:ascii="IRMitra" w:hAnsi="IRMitra" w:cs="IRMitra"/>
          <w:sz w:val="28"/>
          <w:szCs w:val="28"/>
          <w:rtl/>
          <w:lang w:bidi="fa-IR"/>
        </w:rPr>
        <w:t xml:space="preserve">یعنی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متعلق خمس نیست متعلق زکات نیست </w:t>
      </w:r>
      <w:r w:rsidR="008E0E91" w:rsidRPr="008E0E91">
        <w:rPr>
          <w:rFonts w:ascii="IRMitra" w:hAnsi="IRMitra" w:cs="IRMitra"/>
          <w:sz w:val="28"/>
          <w:szCs w:val="28"/>
          <w:rtl/>
          <w:lang w:bidi="fa-IR"/>
        </w:rPr>
        <w:t>من غير فرق بين المؤن السابقة على زمان التعلق و اللاحقة‌</w:t>
      </w:r>
      <w:r w:rsidRPr="006D4E36">
        <w:rPr>
          <w:rFonts w:ascii="IRMitra" w:hAnsi="IRMitra" w:cs="IRMitra"/>
          <w:sz w:val="28"/>
          <w:szCs w:val="28"/>
          <w:rtl/>
          <w:lang w:bidi="fa-IR"/>
        </w:rPr>
        <w:t xml:space="preserve"> </w:t>
      </w:r>
      <w:r w:rsidR="008E0E91" w:rsidRPr="008E0E91">
        <w:rPr>
          <w:rFonts w:ascii="IRMitra" w:hAnsi="IRMitra" w:cs="IRMitra"/>
          <w:sz w:val="28"/>
          <w:szCs w:val="28"/>
          <w:rtl/>
          <w:lang w:bidi="fa-IR"/>
        </w:rPr>
        <w:t>كما أن الأقوى اعتبار النصاب أيضا بعد خروجها</w:t>
      </w:r>
      <w:r w:rsidR="008E0E91" w:rsidRPr="008E0E91">
        <w:rPr>
          <w:rFonts w:ascii="IRMitra" w:hAnsi="IRMitra" w:cs="IRMitra"/>
          <w:sz w:val="28"/>
          <w:szCs w:val="28"/>
          <w:rtl/>
          <w:lang w:bidi="fa-IR"/>
        </w:rPr>
        <w:t xml:space="preserve"> </w:t>
      </w:r>
      <w:r w:rsidRPr="006D4E36">
        <w:rPr>
          <w:rFonts w:ascii="IRMitra" w:hAnsi="IRMitra" w:cs="IRMitra"/>
          <w:sz w:val="28"/>
          <w:szCs w:val="28"/>
          <w:rtl/>
          <w:lang w:bidi="fa-IR"/>
        </w:rPr>
        <w:t xml:space="preserve">آن حالا یک بحث دیگر است که بعداً در موردش صحبت می کنیم اینجا مرحوم آقای حکیم دارد می گوید </w:t>
      </w:r>
      <w:r w:rsidR="008E0E91" w:rsidRPr="00C432E8">
        <w:rPr>
          <w:rFonts w:ascii="IRMitra" w:hAnsi="IRMitra" w:cs="IRMitra"/>
          <w:b/>
          <w:bCs/>
          <w:sz w:val="28"/>
          <w:rtl/>
        </w:rPr>
        <w:t>كما نسب إلى الأكثر ، بل عن جماعة : أنه المشهور ، بل في مفتاح الكرامة : « لو ادعى مدع الإجماع لكان في محله ، كما هو ظاهرالغنية ، أو صريحها</w:t>
      </w:r>
      <w:r w:rsidRPr="006D4E36">
        <w:rPr>
          <w:rFonts w:ascii="IRMitra" w:hAnsi="IRMitra" w:cs="IRMitra"/>
          <w:sz w:val="28"/>
          <w:szCs w:val="28"/>
          <w:rtl/>
          <w:lang w:bidi="fa-IR"/>
        </w:rPr>
        <w:t xml:space="preserve"> صریح </w:t>
      </w:r>
      <w:r w:rsidR="008E0E91">
        <w:rPr>
          <w:rFonts w:ascii="IRMitra" w:hAnsi="IRMitra" w:cs="IRMitra" w:hint="cs"/>
          <w:sz w:val="28"/>
          <w:szCs w:val="28"/>
          <w:rtl/>
          <w:lang w:bidi="fa-IR"/>
        </w:rPr>
        <w:t>غنیه</w:t>
      </w:r>
      <w:r w:rsidRPr="006D4E36">
        <w:rPr>
          <w:rFonts w:ascii="IRMitra" w:hAnsi="IRMitra" w:cs="IRMitra"/>
          <w:sz w:val="28"/>
          <w:szCs w:val="28"/>
          <w:rtl/>
          <w:lang w:bidi="fa-IR"/>
        </w:rPr>
        <w:t xml:space="preserve"> این است که کان</w:t>
      </w:r>
      <w:r w:rsidR="008E0E91">
        <w:rPr>
          <w:rFonts w:ascii="IRMitra" w:hAnsi="IRMitra" w:cs="IRMitra" w:hint="cs"/>
          <w:sz w:val="28"/>
          <w:szCs w:val="28"/>
          <w:rtl/>
          <w:lang w:bidi="fa-IR"/>
        </w:rPr>
        <w:t>ّ</w:t>
      </w:r>
      <w:r w:rsidRPr="006D4E36">
        <w:rPr>
          <w:rFonts w:ascii="IRMitra" w:hAnsi="IRMitra" w:cs="IRMitra"/>
          <w:sz w:val="28"/>
          <w:szCs w:val="28"/>
          <w:rtl/>
          <w:lang w:bidi="fa-IR"/>
        </w:rPr>
        <w:t xml:space="preserve"> مسئله اجماعی است </w:t>
      </w:r>
      <w:r w:rsidR="008E0E91" w:rsidRPr="00C432E8">
        <w:rPr>
          <w:rFonts w:ascii="IRMitra" w:hAnsi="IRMitra" w:cs="IRMitra"/>
          <w:b/>
          <w:bCs/>
          <w:sz w:val="28"/>
          <w:rtl/>
        </w:rPr>
        <w:t>واختاره الصدوق في الفقيه والمقنع والهداية ، والمفيد في المقنعة ، والشيخ في المبسوط في صدر المسألة ، وحكي عن السيدين في الجمل والغنية ، والفاضلين ، والشهيد في أكثر كتبه ، والأردبيلي.</w:t>
      </w:r>
    </w:p>
    <w:p w14:paraId="4BFCAEFE" w14:textId="77777777" w:rsidR="008E0E91" w:rsidRDefault="00835ABA"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بعد حالا یک نکته ای در مورد </w:t>
      </w:r>
      <w:r w:rsidR="008E0E91">
        <w:rPr>
          <w:rFonts w:ascii="IRMitra" w:hAnsi="IRMitra" w:cs="IRMitra" w:hint="cs"/>
          <w:sz w:val="28"/>
          <w:szCs w:val="28"/>
          <w:rtl/>
          <w:lang w:bidi="fa-IR"/>
        </w:rPr>
        <w:t>مبسوط</w:t>
      </w:r>
      <w:r w:rsidR="005D61D7" w:rsidRPr="006D4E36">
        <w:rPr>
          <w:rFonts w:ascii="IRMitra" w:hAnsi="IRMitra" w:cs="IRMitra"/>
          <w:sz w:val="28"/>
          <w:szCs w:val="28"/>
          <w:rtl/>
          <w:lang w:bidi="fa-IR"/>
        </w:rPr>
        <w:t xml:space="preserve"> دارد که حالا آن را بعداً صحبت می کنم می </w:t>
      </w:r>
      <w:r w:rsidR="008E0E91" w:rsidRPr="00C432E8">
        <w:rPr>
          <w:rFonts w:ascii="IRMitra" w:hAnsi="IRMitra" w:cs="IRMitra"/>
          <w:b/>
          <w:bCs/>
          <w:sz w:val="28"/>
          <w:rtl/>
        </w:rPr>
        <w:t xml:space="preserve">استدل للمشهور تارة : بالأصل، </w:t>
      </w:r>
      <w:r w:rsidR="005D61D7" w:rsidRPr="006D4E36">
        <w:rPr>
          <w:rFonts w:ascii="IRMitra" w:hAnsi="IRMitra" w:cs="IRMitra"/>
          <w:sz w:val="28"/>
          <w:szCs w:val="28"/>
          <w:rtl/>
          <w:lang w:bidi="fa-IR"/>
        </w:rPr>
        <w:t xml:space="preserve"> مشخص است که </w:t>
      </w:r>
      <w:r w:rsidR="008E0E91">
        <w:rPr>
          <w:rFonts w:ascii="IRMitra" w:hAnsi="IRMitra" w:cs="IRMitra" w:hint="cs"/>
          <w:sz w:val="28"/>
          <w:szCs w:val="28"/>
          <w:rtl/>
          <w:lang w:bidi="fa-IR"/>
        </w:rPr>
        <w:t xml:space="preserve">به </w:t>
      </w:r>
      <w:r w:rsidR="005D61D7" w:rsidRPr="006D4E36">
        <w:rPr>
          <w:rFonts w:ascii="IRMitra" w:hAnsi="IRMitra" w:cs="IRMitra"/>
          <w:sz w:val="28"/>
          <w:szCs w:val="28"/>
          <w:rtl/>
          <w:lang w:bidi="fa-IR"/>
        </w:rPr>
        <w:t>اصال</w:t>
      </w:r>
      <w:r w:rsidR="008E0E91">
        <w:rPr>
          <w:rFonts w:ascii="IRMitra" w:hAnsi="IRMitra" w:cs="IRMitra" w:hint="cs"/>
          <w:sz w:val="28"/>
          <w:szCs w:val="28"/>
          <w:rtl/>
          <w:lang w:bidi="fa-IR"/>
        </w:rPr>
        <w:t>ة</w:t>
      </w:r>
      <w:r w:rsidR="005D61D7" w:rsidRPr="006D4E36">
        <w:rPr>
          <w:rFonts w:ascii="IRMitra" w:hAnsi="IRMitra" w:cs="IRMitra"/>
          <w:sz w:val="28"/>
          <w:szCs w:val="28"/>
          <w:rtl/>
          <w:lang w:bidi="fa-IR"/>
        </w:rPr>
        <w:t xml:space="preserve"> البرائه می خواهند تمسک کنند اصال</w:t>
      </w:r>
      <w:r w:rsidR="008E0E91">
        <w:rPr>
          <w:rFonts w:ascii="IRMitra" w:hAnsi="IRMitra" w:cs="IRMitra" w:hint="cs"/>
          <w:sz w:val="28"/>
          <w:szCs w:val="28"/>
          <w:rtl/>
          <w:lang w:bidi="fa-IR"/>
        </w:rPr>
        <w:t>ة</w:t>
      </w:r>
      <w:r w:rsidR="005D61D7" w:rsidRPr="006D4E36">
        <w:rPr>
          <w:rFonts w:ascii="IRMitra" w:hAnsi="IRMitra" w:cs="IRMitra"/>
          <w:sz w:val="28"/>
          <w:szCs w:val="28"/>
          <w:rtl/>
          <w:lang w:bidi="fa-IR"/>
        </w:rPr>
        <w:t xml:space="preserve"> البرائه در صورتی می شود به آن </w:t>
      </w:r>
      <w:r w:rsidR="003C4C13" w:rsidRPr="006D4E36">
        <w:rPr>
          <w:rFonts w:ascii="IRMitra" w:hAnsi="IRMitra" w:cs="IRMitra"/>
          <w:sz w:val="28"/>
          <w:szCs w:val="28"/>
          <w:rtl/>
          <w:lang w:bidi="fa-IR"/>
        </w:rPr>
        <w:t xml:space="preserve">تمسک کرد که اطلاقی در مسئله نباشد دیگر </w:t>
      </w:r>
      <w:r w:rsidR="008E0E91" w:rsidRPr="00C432E8">
        <w:rPr>
          <w:rFonts w:ascii="IRMitra" w:hAnsi="IRMitra" w:cs="IRMitra"/>
          <w:b/>
          <w:bCs/>
          <w:sz w:val="28"/>
          <w:rtl/>
        </w:rPr>
        <w:t>الذي لا مجال لجريانه مع وجود إطلاقات العشر ونصفه ، النافية لاستثناء المؤن.</w:t>
      </w:r>
      <w:r w:rsidR="008E0E91">
        <w:rPr>
          <w:rFonts w:ascii="IRMitra" w:hAnsi="IRMitra" w:cs="IRMitra" w:hint="cs"/>
          <w:b/>
          <w:bCs/>
          <w:sz w:val="28"/>
          <w:rtl/>
        </w:rPr>
        <w:t xml:space="preserve"> </w:t>
      </w:r>
      <w:r w:rsidR="003C4C13" w:rsidRPr="006D4E36">
        <w:rPr>
          <w:rFonts w:ascii="IRMitra" w:hAnsi="IRMitra" w:cs="IRMitra"/>
          <w:sz w:val="28"/>
          <w:szCs w:val="28"/>
          <w:rtl/>
          <w:lang w:bidi="fa-IR"/>
        </w:rPr>
        <w:t>آن را باید جواب داده بشود تا بشود به اصل تمسک کرد این استدلال اول</w:t>
      </w:r>
      <w:r w:rsidR="008E0E91">
        <w:rPr>
          <w:rFonts w:ascii="IRMitra" w:hAnsi="IRMitra" w:cs="IRMitra" w:hint="cs"/>
          <w:sz w:val="28"/>
          <w:szCs w:val="28"/>
          <w:rtl/>
          <w:lang w:bidi="fa-IR"/>
        </w:rPr>
        <w:t>.</w:t>
      </w:r>
    </w:p>
    <w:p w14:paraId="18F0993B" w14:textId="2294038D" w:rsidR="00FA2999" w:rsidRPr="006D4E36" w:rsidRDefault="003C4C13"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lastRenderedPageBreak/>
        <w:t xml:space="preserve"> استدلال دوم </w:t>
      </w:r>
      <w:r w:rsidR="008E0E91" w:rsidRPr="00C432E8">
        <w:rPr>
          <w:rFonts w:ascii="IRMitra" w:hAnsi="IRMitra" w:cs="IRMitra"/>
          <w:b/>
          <w:bCs/>
          <w:sz w:val="28"/>
          <w:rtl/>
        </w:rPr>
        <w:t>وأخرى : بقاعدة نفي الضرر</w:t>
      </w:r>
      <w:r w:rsidRPr="006D4E36">
        <w:rPr>
          <w:rFonts w:ascii="IRMitra" w:hAnsi="IRMitra" w:cs="IRMitra"/>
          <w:sz w:val="28"/>
          <w:szCs w:val="28"/>
          <w:rtl/>
          <w:lang w:bidi="fa-IR"/>
        </w:rPr>
        <w:t xml:space="preserve"> این استدلال دوم گفتند لاضرر اقتضا می کند که </w:t>
      </w:r>
      <w:r w:rsidR="007F4965">
        <w:rPr>
          <w:rFonts w:ascii="IRMitra" w:hAnsi="IRMitra" w:cs="IRMitra"/>
          <w:sz w:val="28"/>
          <w:szCs w:val="28"/>
          <w:rtl/>
          <w:lang w:bidi="fa-IR"/>
        </w:rPr>
        <w:t>مئون</w:t>
      </w:r>
      <w:r w:rsidRPr="006D4E36">
        <w:rPr>
          <w:rFonts w:ascii="IRMitra" w:hAnsi="IRMitra" w:cs="IRMitra"/>
          <w:sz w:val="28"/>
          <w:szCs w:val="28"/>
          <w:rtl/>
          <w:lang w:bidi="fa-IR"/>
        </w:rPr>
        <w:t>ه استثنا بشود آقای حکیم می فرمایند که اصل زکات یک امر ضرری است یعنی باعث می شود که ملک مالک کم بشود دیگر ضرر یعنی چیزی که حکمی که منشا می شود که ملک مالک را کم کند</w:t>
      </w:r>
      <w:r w:rsidR="008E0E91">
        <w:rPr>
          <w:rFonts w:ascii="IRMitra" w:hAnsi="IRMitra" w:cs="IRMitra" w:hint="cs"/>
          <w:sz w:val="28"/>
          <w:szCs w:val="28"/>
          <w:rtl/>
          <w:lang w:bidi="fa-IR"/>
        </w:rPr>
        <w:t xml:space="preserve">. </w:t>
      </w:r>
      <w:r w:rsidRPr="006D4E36">
        <w:rPr>
          <w:rFonts w:ascii="IRMitra" w:hAnsi="IRMitra" w:cs="IRMitra"/>
          <w:sz w:val="28"/>
          <w:szCs w:val="28"/>
          <w:rtl/>
          <w:lang w:bidi="fa-IR"/>
        </w:rPr>
        <w:t>ایشان می گوید وقتی خود زکات ضرری هست دیگ</w:t>
      </w:r>
      <w:r w:rsidR="008E0E91">
        <w:rPr>
          <w:rFonts w:ascii="IRMitra" w:hAnsi="IRMitra" w:cs="IRMitra" w:hint="cs"/>
          <w:sz w:val="28"/>
          <w:szCs w:val="28"/>
          <w:rtl/>
          <w:lang w:bidi="fa-IR"/>
        </w:rPr>
        <w:t>ه</w:t>
      </w:r>
      <w:r w:rsidRPr="006D4E36">
        <w:rPr>
          <w:rFonts w:ascii="IRMitra" w:hAnsi="IRMitra" w:cs="IRMitra"/>
          <w:sz w:val="28"/>
          <w:szCs w:val="28"/>
          <w:rtl/>
          <w:lang w:bidi="fa-IR"/>
        </w:rPr>
        <w:t xml:space="preserve"> نمی شود به این تمسک کرد لاضرر در جایی است که یک حکمی ما داشته باشی</w:t>
      </w:r>
      <w:r w:rsidR="008E0E91">
        <w:rPr>
          <w:rFonts w:ascii="IRMitra" w:hAnsi="IRMitra" w:cs="IRMitra" w:hint="cs"/>
          <w:sz w:val="28"/>
          <w:szCs w:val="28"/>
          <w:rtl/>
          <w:lang w:bidi="fa-IR"/>
        </w:rPr>
        <w:t>م</w:t>
      </w:r>
      <w:r w:rsidRPr="006D4E36">
        <w:rPr>
          <w:rFonts w:ascii="IRMitra" w:hAnsi="IRMitra" w:cs="IRMitra"/>
          <w:sz w:val="28"/>
          <w:szCs w:val="28"/>
          <w:rtl/>
          <w:lang w:bidi="fa-IR"/>
        </w:rPr>
        <w:t xml:space="preserve"> اطلاق حکم ضرری باشد لاضرر می خواهد بگوید که این حکم در این صورت ضرر نمی آید ولی در جایی که اصل حکم ضرری باشد لاضرر آن را شامل نمی شود </w:t>
      </w:r>
    </w:p>
    <w:p w14:paraId="0786D206" w14:textId="524DB7AB" w:rsidR="003C4C13" w:rsidRPr="00F10DDB" w:rsidRDefault="00F10DDB" w:rsidP="00F10DDB">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3C4C13" w:rsidRPr="00F10DDB">
        <w:rPr>
          <w:rFonts w:ascii="IRMitra" w:hAnsi="IRMitra" w:cs="IRMitra"/>
          <w:sz w:val="28"/>
          <w:szCs w:val="28"/>
          <w:rtl/>
          <w:lang w:bidi="fa-IR"/>
        </w:rPr>
        <w:t xml:space="preserve">یعنی انصراف است </w:t>
      </w:r>
    </w:p>
    <w:p w14:paraId="003DAD75" w14:textId="5440455E" w:rsidR="003C4C13" w:rsidRPr="006D4E36" w:rsidRDefault="00F10DDB"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3C4C13" w:rsidRPr="006D4E36">
        <w:rPr>
          <w:rFonts w:ascii="IRMitra" w:hAnsi="IRMitra" w:cs="IRMitra"/>
          <w:sz w:val="28"/>
          <w:szCs w:val="28"/>
          <w:rtl/>
          <w:lang w:bidi="fa-IR"/>
        </w:rPr>
        <w:t xml:space="preserve">نه اصلاً منافات با آن حکم دارد دیگر اگر قرار است چیز باشد خب لاضرر آن را </w:t>
      </w:r>
      <w:r>
        <w:rPr>
          <w:rFonts w:ascii="IRMitra" w:hAnsi="IRMitra" w:cs="IRMitra" w:hint="cs"/>
          <w:sz w:val="28"/>
          <w:szCs w:val="28"/>
          <w:rtl/>
          <w:lang w:bidi="fa-IR"/>
        </w:rPr>
        <w:t>بگیرد</w:t>
      </w:r>
      <w:r w:rsidR="003C4C13" w:rsidRPr="006D4E36">
        <w:rPr>
          <w:rFonts w:ascii="IRMitra" w:hAnsi="IRMitra" w:cs="IRMitra"/>
          <w:sz w:val="28"/>
          <w:szCs w:val="28"/>
          <w:rtl/>
          <w:lang w:bidi="fa-IR"/>
        </w:rPr>
        <w:t xml:space="preserve"> </w:t>
      </w:r>
    </w:p>
    <w:p w14:paraId="03697621" w14:textId="182BF579" w:rsidR="003C4C13" w:rsidRPr="00F10DDB" w:rsidRDefault="00F10DDB" w:rsidP="00F10DDB">
      <w:pPr>
        <w:tabs>
          <w:tab w:val="left" w:pos="2950"/>
        </w:tabs>
        <w:bidi/>
        <w:ind w:left="360"/>
        <w:jc w:val="both"/>
        <w:rPr>
          <w:rFonts w:ascii="IRMitra" w:hAnsi="IRMitra" w:cs="IRMitra"/>
          <w:sz w:val="28"/>
          <w:szCs w:val="28"/>
          <w:lang w:bidi="fa-IR"/>
        </w:rPr>
      </w:pPr>
      <w:r>
        <w:rPr>
          <w:rFonts w:ascii="IRMitra" w:hAnsi="IRMitra" w:cs="IRMitra" w:hint="cs"/>
          <w:sz w:val="28"/>
          <w:szCs w:val="28"/>
          <w:rtl/>
          <w:lang w:bidi="fa-IR"/>
        </w:rPr>
        <w:t xml:space="preserve">شاگرد: </w:t>
      </w:r>
      <w:r w:rsidR="003C4C13" w:rsidRPr="00F10DDB">
        <w:rPr>
          <w:rFonts w:ascii="IRMitra" w:hAnsi="IRMitra" w:cs="IRMitra"/>
          <w:sz w:val="28"/>
          <w:szCs w:val="28"/>
          <w:rtl/>
          <w:lang w:bidi="fa-IR"/>
        </w:rPr>
        <w:t xml:space="preserve">اگر شامل آن نمی شود و منصرف از موضوعات دیگر است </w:t>
      </w:r>
    </w:p>
    <w:p w14:paraId="6E60F8A7" w14:textId="77777777" w:rsidR="00F10DDB" w:rsidRDefault="00F10DDB"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3C4C13" w:rsidRPr="006D4E36">
        <w:rPr>
          <w:rFonts w:ascii="IRMitra" w:hAnsi="IRMitra" w:cs="IRMitra"/>
          <w:sz w:val="28"/>
          <w:szCs w:val="28"/>
          <w:rtl/>
          <w:lang w:bidi="fa-IR"/>
        </w:rPr>
        <w:t>نه این چیزی که هست خب نمی گیرد دیگ</w:t>
      </w:r>
      <w:r>
        <w:rPr>
          <w:rFonts w:ascii="IRMitra" w:hAnsi="IRMitra" w:cs="IRMitra" w:hint="cs"/>
          <w:sz w:val="28"/>
          <w:szCs w:val="28"/>
          <w:rtl/>
          <w:lang w:bidi="fa-IR"/>
        </w:rPr>
        <w:t>ه</w:t>
      </w:r>
      <w:r w:rsidR="003C4C13" w:rsidRPr="006D4E36">
        <w:rPr>
          <w:rFonts w:ascii="IRMitra" w:hAnsi="IRMitra" w:cs="IRMitra"/>
          <w:sz w:val="28"/>
          <w:szCs w:val="28"/>
          <w:rtl/>
          <w:lang w:bidi="fa-IR"/>
        </w:rPr>
        <w:t xml:space="preserve"> مسلم است که زکات ضرری است و نمی گیرد دیگ</w:t>
      </w:r>
      <w:r>
        <w:rPr>
          <w:rFonts w:ascii="IRMitra" w:hAnsi="IRMitra" w:cs="IRMitra" w:hint="cs"/>
          <w:sz w:val="28"/>
          <w:szCs w:val="28"/>
          <w:rtl/>
          <w:lang w:bidi="fa-IR"/>
        </w:rPr>
        <w:t>ه</w:t>
      </w:r>
      <w:r w:rsidR="003C4C13" w:rsidRPr="006D4E36">
        <w:rPr>
          <w:rFonts w:ascii="IRMitra" w:hAnsi="IRMitra" w:cs="IRMitra"/>
          <w:sz w:val="28"/>
          <w:szCs w:val="28"/>
          <w:rtl/>
          <w:lang w:bidi="fa-IR"/>
        </w:rPr>
        <w:t xml:space="preserve"> لازمه آن این است</w:t>
      </w:r>
      <w:r>
        <w:rPr>
          <w:rFonts w:ascii="IRMitra" w:hAnsi="IRMitra" w:cs="IRMitra" w:hint="cs"/>
          <w:sz w:val="28"/>
          <w:szCs w:val="28"/>
          <w:rtl/>
          <w:lang w:bidi="fa-IR"/>
        </w:rPr>
        <w:t>.</w:t>
      </w:r>
    </w:p>
    <w:p w14:paraId="013084C1" w14:textId="77777777" w:rsidR="00F10DDB" w:rsidRPr="00C432E8" w:rsidRDefault="003C4C13" w:rsidP="00F10DDB">
      <w:pPr>
        <w:bidi/>
        <w:ind w:left="720"/>
        <w:jc w:val="both"/>
        <w:rPr>
          <w:rFonts w:ascii="IRMitra" w:hAnsi="IRMitra" w:cs="IRMitra"/>
          <w:b/>
          <w:bCs/>
          <w:sz w:val="28"/>
          <w:rtl/>
        </w:rPr>
      </w:pPr>
      <w:r w:rsidRPr="006D4E36">
        <w:rPr>
          <w:rFonts w:ascii="IRMitra" w:hAnsi="IRMitra" w:cs="IRMitra"/>
          <w:sz w:val="28"/>
          <w:szCs w:val="28"/>
          <w:rtl/>
          <w:lang w:bidi="fa-IR"/>
        </w:rPr>
        <w:t xml:space="preserve"> </w:t>
      </w:r>
      <w:r w:rsidR="00F10DDB" w:rsidRPr="00C432E8">
        <w:rPr>
          <w:rFonts w:ascii="IRMitra" w:hAnsi="IRMitra" w:cs="IRMitra"/>
          <w:b/>
          <w:bCs/>
          <w:sz w:val="28"/>
          <w:rtl/>
        </w:rPr>
        <w:t>وأخرى : بقاعدة نفي الضرر ، التي لا مجال لها أيضاً ، بعد كون وجوب إخراج الزكاة ضررياً في نفسه ، فيؤخذ بإطلاق دليله ، ويكون مخصصاً لدليل القاعدة.</w:t>
      </w:r>
    </w:p>
    <w:p w14:paraId="71629A3C" w14:textId="77777777" w:rsidR="00F10DDB" w:rsidRDefault="003C4C13"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این لاضرر که به آن تمسک کردند این مبتنی بر مبنای معروف است که لاضرر را قائل باشیم که بشود تمسک کرد بر موارد یعنی مفهوم لاضرر را به طور کلی در همه احکام ساری بدان</w:t>
      </w:r>
      <w:r w:rsidR="00F10DDB">
        <w:rPr>
          <w:rFonts w:ascii="IRMitra" w:hAnsi="IRMitra" w:cs="IRMitra" w:hint="cs"/>
          <w:sz w:val="28"/>
          <w:szCs w:val="28"/>
          <w:rtl/>
          <w:lang w:bidi="fa-IR"/>
        </w:rPr>
        <w:t>یم.</w:t>
      </w:r>
      <w:r w:rsidRPr="006D4E36">
        <w:rPr>
          <w:rFonts w:ascii="IRMitra" w:hAnsi="IRMitra" w:cs="IRMitra"/>
          <w:sz w:val="28"/>
          <w:szCs w:val="28"/>
          <w:rtl/>
          <w:lang w:bidi="fa-IR"/>
        </w:rPr>
        <w:t xml:space="preserve"> حاج آقای ما لاضرر را در مورد حق تنها حقوقی که بین مردم هست و اینها قائل هستند و می گویند که در جایی که احکام شرعیه و امثال اینها را اصلاً ناظر به آنها نیست در نتیجه ایشان مثلاً اگر حج ضرری باشد بر یک شخص می گویند این طور نیست که تا بحث حرج و آنها یک بحثهای دیگر است ولی لاضرر را در این طور موارد قائل نیستند خب طبیعتاً طبق مبنای ایشان نمی شود به لاضرر تمسک کرد ما هم در بحث لاضرر همین مبنای حاج آقا را پذیرفتیم که لاضرر در این طور موارد نمی آید خب این بحث مبنایی هست که خب در جای خودش باید بحث بشود</w:t>
      </w:r>
      <w:r w:rsidR="00F10DDB">
        <w:rPr>
          <w:rFonts w:ascii="IRMitra" w:hAnsi="IRMitra" w:cs="IRMitra" w:hint="cs"/>
          <w:sz w:val="28"/>
          <w:szCs w:val="28"/>
          <w:rtl/>
          <w:lang w:bidi="fa-IR"/>
        </w:rPr>
        <w:t>.</w:t>
      </w:r>
    </w:p>
    <w:p w14:paraId="3CA5619D" w14:textId="77777777" w:rsidR="00F10DDB" w:rsidRDefault="003C4C13"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w:t>
      </w:r>
      <w:r w:rsidRPr="00F10DDB">
        <w:rPr>
          <w:rFonts w:ascii="IRMitra" w:hAnsi="IRMitra" w:cs="IRMitra"/>
          <w:b/>
          <w:bCs/>
          <w:sz w:val="28"/>
          <w:szCs w:val="28"/>
          <w:rtl/>
          <w:lang w:bidi="fa-IR"/>
        </w:rPr>
        <w:t>مرحوم شیخ مرحوم شیخ انصاری</w:t>
      </w:r>
      <w:r w:rsidRPr="006D4E36">
        <w:rPr>
          <w:rFonts w:ascii="IRMitra" w:hAnsi="IRMitra" w:cs="IRMitra"/>
          <w:sz w:val="28"/>
          <w:szCs w:val="28"/>
          <w:rtl/>
          <w:lang w:bidi="fa-IR"/>
        </w:rPr>
        <w:t xml:space="preserve"> در مورد این لاضرر به گونه ای دیگری بحث را مطرح کردند ایشان می گویند که لاضرر این قدر </w:t>
      </w:r>
      <w:r w:rsidR="00F10DDB">
        <w:rPr>
          <w:rFonts w:ascii="IRMitra" w:hAnsi="IRMitra" w:cs="IRMitra" w:hint="cs"/>
          <w:sz w:val="28"/>
          <w:szCs w:val="28"/>
          <w:rtl/>
          <w:lang w:bidi="fa-IR"/>
        </w:rPr>
        <w:t>تخصیص</w:t>
      </w:r>
      <w:r w:rsidRPr="006D4E36">
        <w:rPr>
          <w:rFonts w:ascii="IRMitra" w:hAnsi="IRMitra" w:cs="IRMitra"/>
          <w:sz w:val="28"/>
          <w:szCs w:val="28"/>
          <w:rtl/>
          <w:lang w:bidi="fa-IR"/>
        </w:rPr>
        <w:t xml:space="preserve"> خورده که دیگر موهون شده کثرت تخصیص لاضرر تا جایی که مثلاً مویدی از خارج نداشته باشد نمی شود به لاضرر تمسک کرد در کتاب خود شیخ نیست یک کتابی هست که تقریباً تقریرات طوری از شیخ هست مال این آقای اسمش یادم نیست یک تقریرات شبه تقریرات هست در سه جلد است این </w:t>
      </w:r>
      <w:r w:rsidR="00F10DDB">
        <w:rPr>
          <w:rFonts w:ascii="IRMitra" w:hAnsi="IRMitra" w:cs="IRMitra" w:hint="cs"/>
          <w:sz w:val="28"/>
          <w:szCs w:val="28"/>
          <w:rtl/>
          <w:lang w:bidi="fa-IR"/>
        </w:rPr>
        <w:t>عتبه</w:t>
      </w:r>
      <w:r w:rsidRPr="006D4E36">
        <w:rPr>
          <w:rFonts w:ascii="IRMitra" w:hAnsi="IRMitra" w:cs="IRMitra"/>
          <w:sz w:val="28"/>
          <w:szCs w:val="28"/>
          <w:rtl/>
          <w:lang w:bidi="fa-IR"/>
        </w:rPr>
        <w:t xml:space="preserve"> عباسی</w:t>
      </w:r>
      <w:r w:rsidR="00F10DDB">
        <w:rPr>
          <w:rFonts w:ascii="IRMitra" w:hAnsi="IRMitra" w:cs="IRMitra" w:hint="cs"/>
          <w:sz w:val="28"/>
          <w:szCs w:val="28"/>
          <w:rtl/>
          <w:lang w:bidi="fa-IR"/>
        </w:rPr>
        <w:t>ه</w:t>
      </w:r>
      <w:r w:rsidRPr="006D4E36">
        <w:rPr>
          <w:rFonts w:ascii="IRMitra" w:hAnsi="IRMitra" w:cs="IRMitra"/>
          <w:sz w:val="28"/>
          <w:szCs w:val="28"/>
          <w:rtl/>
          <w:lang w:bidi="fa-IR"/>
        </w:rPr>
        <w:t xml:space="preserve"> چاپ کرده یادم رفت اسم مولف آن تقریباً تقریرات شیخ است بر اساس فرمایشات شیخ نوشته شده ولی ظاهراً تقریر به آن معنا نیست آنجا هم همین مطلب را مطرح کرده به این شکل که کان کثرت تخصیصات لاضرر باعث شده که لاضرر موهون بشود شاید این جز مویدات همین مبنای حاج آقا باشد که اگر </w:t>
      </w:r>
      <w:r w:rsidR="00F10DDB">
        <w:rPr>
          <w:rFonts w:ascii="IRMitra" w:hAnsi="IRMitra" w:cs="IRMitra" w:hint="cs"/>
          <w:sz w:val="28"/>
          <w:szCs w:val="28"/>
          <w:rtl/>
          <w:lang w:bidi="fa-IR"/>
        </w:rPr>
        <w:t>کثرت</w:t>
      </w:r>
      <w:r w:rsidRPr="006D4E36">
        <w:rPr>
          <w:rFonts w:ascii="IRMitra" w:hAnsi="IRMitra" w:cs="IRMitra"/>
          <w:sz w:val="28"/>
          <w:szCs w:val="28"/>
          <w:rtl/>
          <w:lang w:bidi="fa-IR"/>
        </w:rPr>
        <w:t xml:space="preserve"> تخصیصات بر مبنایی است که لاضرر را در مورد همه احکام بخواهیم جاری بدانیم و الا اگر لاضرر را در مورد همه احکام جاری </w:t>
      </w:r>
      <w:r w:rsidR="00F10DDB">
        <w:rPr>
          <w:rFonts w:ascii="IRMitra" w:hAnsi="IRMitra" w:cs="IRMitra" w:hint="cs"/>
          <w:sz w:val="28"/>
          <w:szCs w:val="28"/>
          <w:rtl/>
          <w:lang w:bidi="fa-IR"/>
        </w:rPr>
        <w:t>ن</w:t>
      </w:r>
      <w:r w:rsidRPr="006D4E36">
        <w:rPr>
          <w:rFonts w:ascii="IRMitra" w:hAnsi="IRMitra" w:cs="IRMitra"/>
          <w:sz w:val="28"/>
          <w:szCs w:val="28"/>
          <w:rtl/>
          <w:lang w:bidi="fa-IR"/>
        </w:rPr>
        <w:t xml:space="preserve">دانیم مطلب این چنین نیست به هر حال </w:t>
      </w:r>
      <w:r w:rsidR="00472C63" w:rsidRPr="006D4E36">
        <w:rPr>
          <w:rFonts w:ascii="IRMitra" w:hAnsi="IRMitra" w:cs="IRMitra"/>
          <w:sz w:val="28"/>
          <w:szCs w:val="28"/>
          <w:rtl/>
          <w:lang w:bidi="fa-IR"/>
        </w:rPr>
        <w:t xml:space="preserve">لاضرر این بحثها در موردش هست که باید دید که آیا می شود به لاضرر در این طور </w:t>
      </w:r>
      <w:r w:rsidR="00472C63" w:rsidRPr="006D4E36">
        <w:rPr>
          <w:rFonts w:ascii="IRMitra" w:hAnsi="IRMitra" w:cs="IRMitra"/>
          <w:sz w:val="28"/>
          <w:szCs w:val="28"/>
          <w:rtl/>
          <w:lang w:bidi="fa-IR"/>
        </w:rPr>
        <w:lastRenderedPageBreak/>
        <w:t>موارد تمسک کرد یا نمی شود به لاضرر تمسک کرد یک دلیل دیگری هم که تمسک کردند لاحرج است به لاحرج تمسک کردند حالا لاحرج خب اشکال کردند لاحرج همه جا حرجی نیست ممکن است حرجی باشد ممکن است حرجی نباشد دلیل اخص از مدعاست پس به لاحرج هم نمی شود تمسک کرد</w:t>
      </w:r>
      <w:r w:rsidR="00F10DDB">
        <w:rPr>
          <w:rFonts w:ascii="IRMitra" w:hAnsi="IRMitra" w:cs="IRMitra" w:hint="cs"/>
          <w:sz w:val="28"/>
          <w:szCs w:val="28"/>
          <w:rtl/>
          <w:lang w:bidi="fa-IR"/>
        </w:rPr>
        <w:t>.</w:t>
      </w:r>
      <w:r w:rsidR="00472C63" w:rsidRPr="006D4E36">
        <w:rPr>
          <w:rFonts w:ascii="IRMitra" w:hAnsi="IRMitra" w:cs="IRMitra"/>
          <w:sz w:val="28"/>
          <w:szCs w:val="28"/>
          <w:rtl/>
          <w:lang w:bidi="fa-IR"/>
        </w:rPr>
        <w:t xml:space="preserve"> درست است به اینها هم نمی شود تمسک کرد</w:t>
      </w:r>
      <w:r w:rsidR="00F10DDB">
        <w:rPr>
          <w:rFonts w:ascii="IRMitra" w:hAnsi="IRMitra" w:cs="IRMitra" w:hint="cs"/>
          <w:sz w:val="28"/>
          <w:szCs w:val="28"/>
          <w:rtl/>
          <w:lang w:bidi="fa-IR"/>
        </w:rPr>
        <w:t>.</w:t>
      </w:r>
    </w:p>
    <w:p w14:paraId="007903AA" w14:textId="77777777" w:rsidR="00F10DDB" w:rsidRDefault="00472C63"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البته ایشان یک نکته ای دارد مرحوم آقای حکیم می گوید</w:t>
      </w:r>
      <w:r w:rsidR="00F10DDB">
        <w:rPr>
          <w:rFonts w:ascii="IRMitra" w:hAnsi="IRMitra" w:cs="IRMitra" w:hint="cs"/>
          <w:sz w:val="28"/>
          <w:szCs w:val="28"/>
          <w:rtl/>
          <w:lang w:bidi="fa-IR"/>
        </w:rPr>
        <w:t>:</w:t>
      </w:r>
    </w:p>
    <w:p w14:paraId="23D3A443" w14:textId="0951515F" w:rsidR="00F10DDB" w:rsidRDefault="00F10DDB" w:rsidP="00F10DDB">
      <w:pPr>
        <w:tabs>
          <w:tab w:val="left" w:pos="2950"/>
        </w:tabs>
        <w:bidi/>
        <w:jc w:val="both"/>
        <w:rPr>
          <w:rFonts w:ascii="IRMitra" w:hAnsi="IRMitra" w:cs="IRMitra"/>
          <w:sz w:val="28"/>
          <w:szCs w:val="28"/>
          <w:rtl/>
          <w:lang w:bidi="fa-IR"/>
        </w:rPr>
      </w:pPr>
      <w:r w:rsidRPr="00C432E8">
        <w:rPr>
          <w:rFonts w:ascii="IRMitra" w:hAnsi="IRMitra" w:cs="IRMitra"/>
          <w:b/>
          <w:bCs/>
          <w:sz w:val="28"/>
          <w:rtl/>
        </w:rPr>
        <w:t>وثالثة : بدليل نفي العسر والحرج. وفيه : منع ذلك كلية. ولو ثبت في مورد اتفاقاً بني على سقوط الوجوب حينئذ ، لكن</w:t>
      </w:r>
      <w:r>
        <w:rPr>
          <w:rFonts w:ascii="IRMitra" w:hAnsi="IRMitra" w:cs="IRMitra" w:hint="cs"/>
          <w:b/>
          <w:bCs/>
          <w:sz w:val="28"/>
          <w:rtl/>
        </w:rPr>
        <w:t xml:space="preserve"> </w:t>
      </w:r>
      <w:r w:rsidR="00472C63" w:rsidRPr="006D4E36">
        <w:rPr>
          <w:rFonts w:ascii="IRMitra" w:hAnsi="IRMitra" w:cs="IRMitra"/>
          <w:sz w:val="28"/>
          <w:szCs w:val="28"/>
          <w:rtl/>
          <w:lang w:bidi="fa-IR"/>
        </w:rPr>
        <w:t xml:space="preserve">بعد یک چیزی می فرمایند می گوید </w:t>
      </w:r>
      <w:r w:rsidRPr="00C432E8">
        <w:rPr>
          <w:rFonts w:ascii="IRMitra" w:hAnsi="IRMitra" w:cs="IRMitra"/>
          <w:b/>
          <w:bCs/>
          <w:sz w:val="28"/>
          <w:rtl/>
        </w:rPr>
        <w:t>لكن لا يلازم سقوط حق الزكاة ، كما في سائر موارد الحقوق المالية.</w:t>
      </w:r>
    </w:p>
    <w:p w14:paraId="42D7418F" w14:textId="30442789" w:rsidR="003C4C13" w:rsidRPr="006D4E36" w:rsidRDefault="00472C63" w:rsidP="00F10DD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به نظر می رسد که نه لاحرج صرفاً حکم تکلیفی را برنمی دارد حکم وضعی را هم برمی دارد این نکته ای هست که یک مقداری باید روی آن تامل بشود اگر قرار باشد یک حکم وضعی فرض کنید خود آن حکم وضعی حرجی باشد این طور نیست که ولو به ملاحظه اینکه آن باید به هر حال طرف زمینه پرداخت آن را فراهم کند و امثال اینها این طور نیست که من تصور نمی کنم که آن را حالا باید روی آن تامل کرد این مطلبی که من فکر می کنم لاحرج صرفاً حکم تکلیفی را برنمی دارد حکم وضعی که به طور متعارف نفس این دین بر عهده بودن اشخاص را ممکن است به حرج وادار کند نفس دینیت</w:t>
      </w:r>
      <w:r w:rsidR="00D562AA">
        <w:rPr>
          <w:rFonts w:ascii="IRMitra" w:hAnsi="IRMitra" w:cs="IRMitra" w:hint="cs"/>
          <w:sz w:val="28"/>
          <w:szCs w:val="28"/>
          <w:rtl/>
          <w:lang w:bidi="fa-IR"/>
        </w:rPr>
        <w:t>.</w:t>
      </w:r>
      <w:r w:rsidRPr="006D4E36">
        <w:rPr>
          <w:rFonts w:ascii="IRMitra" w:hAnsi="IRMitra" w:cs="IRMitra"/>
          <w:sz w:val="28"/>
          <w:szCs w:val="28"/>
          <w:rtl/>
          <w:lang w:bidi="fa-IR"/>
        </w:rPr>
        <w:t xml:space="preserve"> حرج فقط در پرداخت زکات نیست حرج می تواند به عهده بودن یک حکم منشا حرج بشود یک موقعی حاج آقا این مطلب را اشاره می فرمودند که </w:t>
      </w:r>
      <w:r w:rsidR="00767DD8" w:rsidRPr="006D4E36">
        <w:rPr>
          <w:rFonts w:ascii="IRMitra" w:hAnsi="IRMitra" w:cs="IRMitra"/>
          <w:sz w:val="28"/>
          <w:szCs w:val="28"/>
          <w:rtl/>
          <w:lang w:bidi="fa-IR"/>
        </w:rPr>
        <w:t xml:space="preserve">گاهی اوقات بعضی افراد مثلاً نماز خواندن برای آنها مشکل نیست نماز مستحبی ولی نماز واجب نفس اینکه این نماز واجب است او را به وسواس می اندازد به وسواس می اندازد حالا به تناسب این ایام هم این را هم نقل کنم </w:t>
      </w:r>
      <w:r w:rsidR="00F11127" w:rsidRPr="006D4E36">
        <w:rPr>
          <w:rFonts w:ascii="IRMitra" w:hAnsi="IRMitra" w:cs="IRMitra"/>
          <w:sz w:val="28"/>
          <w:szCs w:val="28"/>
          <w:rtl/>
          <w:lang w:bidi="fa-IR"/>
        </w:rPr>
        <w:t xml:space="preserve">جالب است </w:t>
      </w:r>
      <w:r w:rsidR="00767DD8" w:rsidRPr="006D4E36">
        <w:rPr>
          <w:rFonts w:ascii="IRMitra" w:hAnsi="IRMitra" w:cs="IRMitra"/>
          <w:sz w:val="28"/>
          <w:szCs w:val="28"/>
          <w:rtl/>
          <w:lang w:bidi="fa-IR"/>
        </w:rPr>
        <w:t xml:space="preserve">عموی ما </w:t>
      </w:r>
      <w:r w:rsidR="00F11127" w:rsidRPr="006D4E36">
        <w:rPr>
          <w:rFonts w:ascii="IRMitra" w:hAnsi="IRMitra" w:cs="IRMitra"/>
          <w:sz w:val="28"/>
          <w:szCs w:val="28"/>
          <w:rtl/>
          <w:lang w:bidi="fa-IR"/>
        </w:rPr>
        <w:t xml:space="preserve">ایشان در تکبیر نماز واجب مشکل داشتند و هنوز هم فی الجمله مشکل دارند بعد خودشان یک قصه ای نقل می کردند می گفتند که اولین باری که من این مشکل برایم ایجاد شد آمدم نماز مغرب را بخوانم دیدم الله اکبر نمی توانم بگویم همین طور نمی توانم نمی توانم طول کشید تا حدود نیم ساعت به نیمه شب که نماز قضا می شد دیگر توانستم الله اکبر بگویم و نماز را بخوانم و اینها فردا مرحوم جد ما به ایشان گفته بود که جعفر شنیدم که شما مشکل داشتید نمی توانستید به اصطلاح نماز و تکبیر بگویید گل ختمی بگذار به سرت </w:t>
      </w:r>
      <w:r w:rsidR="005E136E" w:rsidRPr="006D4E36">
        <w:rPr>
          <w:rFonts w:ascii="IRMitra" w:hAnsi="IRMitra" w:cs="IRMitra"/>
          <w:sz w:val="28"/>
          <w:szCs w:val="28"/>
          <w:rtl/>
          <w:lang w:bidi="fa-IR"/>
        </w:rPr>
        <w:t>ایشان این طوری گفته بوده بعد می گفتند که من بعداً مراجعه کردم در کتابهای طب قدیم دیدم گل ختمی یکی از فوائدش درمان جنون است حالا این هم عرض کنم خدمت شما اصلاً قضیه آن هم این است که حالا از شوخی گذشته خیلی وقتها حالا جنون یا وسواس یا اینها در اثر حرارت مغز اس</w:t>
      </w:r>
      <w:r w:rsidR="00133D93">
        <w:rPr>
          <w:rFonts w:ascii="IRMitra" w:hAnsi="IRMitra" w:cs="IRMitra" w:hint="cs"/>
          <w:sz w:val="28"/>
          <w:szCs w:val="28"/>
          <w:rtl/>
          <w:lang w:bidi="fa-IR"/>
        </w:rPr>
        <w:t>ت</w:t>
      </w:r>
      <w:r w:rsidR="00D562AA">
        <w:rPr>
          <w:rFonts w:ascii="IRMitra" w:hAnsi="IRMitra" w:cs="IRMitra" w:hint="cs"/>
          <w:sz w:val="28"/>
          <w:szCs w:val="28"/>
          <w:rtl/>
          <w:lang w:bidi="fa-IR"/>
        </w:rPr>
        <w:t>.</w:t>
      </w:r>
      <w:r w:rsidR="005E136E" w:rsidRPr="006D4E36">
        <w:rPr>
          <w:rFonts w:ascii="IRMitra" w:hAnsi="IRMitra" w:cs="IRMitra"/>
          <w:sz w:val="28"/>
          <w:szCs w:val="28"/>
          <w:rtl/>
          <w:lang w:bidi="fa-IR"/>
        </w:rPr>
        <w:t xml:space="preserve"> </w:t>
      </w:r>
    </w:p>
    <w:p w14:paraId="37D401A7" w14:textId="4621986A" w:rsidR="005E136E" w:rsidRPr="00D562AA" w:rsidRDefault="00D562AA" w:rsidP="00D562AA">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5E136E" w:rsidRPr="00D562AA">
        <w:rPr>
          <w:rFonts w:ascii="IRMitra" w:hAnsi="IRMitra" w:cs="IRMitra"/>
          <w:sz w:val="28"/>
          <w:szCs w:val="28"/>
          <w:rtl/>
          <w:lang w:bidi="fa-IR"/>
        </w:rPr>
        <w:t xml:space="preserve">در اینکه احکام وضعی </w:t>
      </w:r>
      <w:r w:rsidRPr="00D562AA">
        <w:rPr>
          <w:rFonts w:ascii="IRMitra" w:hAnsi="IRMitra" w:cs="IRMitra" w:hint="cs"/>
          <w:sz w:val="28"/>
          <w:szCs w:val="28"/>
          <w:rtl/>
          <w:lang w:bidi="fa-IR"/>
        </w:rPr>
        <w:t>مجعول</w:t>
      </w:r>
      <w:r w:rsidR="005E136E" w:rsidRPr="00D562AA">
        <w:rPr>
          <w:rFonts w:ascii="IRMitra" w:hAnsi="IRMitra" w:cs="IRMitra"/>
          <w:sz w:val="28"/>
          <w:szCs w:val="28"/>
          <w:rtl/>
          <w:lang w:bidi="fa-IR"/>
        </w:rPr>
        <w:t xml:space="preserve"> مستقل بشوند یا </w:t>
      </w:r>
    </w:p>
    <w:p w14:paraId="5642A8AA" w14:textId="1672CDF7" w:rsidR="00D562AA" w:rsidRDefault="00D562AA"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استاد:</w:t>
      </w:r>
      <w:r w:rsidR="005E136E" w:rsidRPr="006D4E36">
        <w:rPr>
          <w:rFonts w:ascii="IRMitra" w:hAnsi="IRMitra" w:cs="IRMitra"/>
          <w:sz w:val="28"/>
          <w:szCs w:val="28"/>
          <w:rtl/>
          <w:lang w:bidi="fa-IR"/>
        </w:rPr>
        <w:t xml:space="preserve"> الان فرض </w:t>
      </w:r>
      <w:r>
        <w:rPr>
          <w:rFonts w:ascii="IRMitra" w:hAnsi="IRMitra" w:cs="IRMitra" w:hint="cs"/>
          <w:sz w:val="28"/>
          <w:szCs w:val="28"/>
          <w:rtl/>
          <w:lang w:bidi="fa-IR"/>
        </w:rPr>
        <w:t>مجعول</w:t>
      </w:r>
      <w:r w:rsidR="005E136E" w:rsidRPr="006D4E36">
        <w:rPr>
          <w:rFonts w:ascii="IRMitra" w:hAnsi="IRMitra" w:cs="IRMitra"/>
          <w:sz w:val="28"/>
          <w:szCs w:val="28"/>
          <w:rtl/>
          <w:lang w:bidi="fa-IR"/>
        </w:rPr>
        <w:t xml:space="preserve"> مستقل بودن است</w:t>
      </w:r>
    </w:p>
    <w:p w14:paraId="46B681A5" w14:textId="77777777" w:rsidR="00D8622C" w:rsidRDefault="005E136E" w:rsidP="00D562AA">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عرض کنم خدمت شما و این که گل ختمی خنک کننده است سر را خنک می کند و همین باعث می شود هم یک چیز مشترک است برای درمان دردهای مختلف</w:t>
      </w:r>
      <w:r w:rsidR="00D8622C">
        <w:rPr>
          <w:rFonts w:ascii="IRMitra" w:hAnsi="IRMitra" w:cs="IRMitra" w:hint="cs"/>
          <w:sz w:val="28"/>
          <w:szCs w:val="28"/>
          <w:rtl/>
          <w:lang w:bidi="fa-IR"/>
        </w:rPr>
        <w:t xml:space="preserve">. </w:t>
      </w:r>
      <w:r w:rsidRPr="006D4E36">
        <w:rPr>
          <w:rFonts w:ascii="IRMitra" w:hAnsi="IRMitra" w:cs="IRMitra"/>
          <w:sz w:val="28"/>
          <w:szCs w:val="28"/>
          <w:rtl/>
          <w:lang w:bidi="fa-IR"/>
        </w:rPr>
        <w:t xml:space="preserve">حالا قدیمیها می گفتند که فلانی حرارت غریزیش بالاست حرارت غریزی بالا بودن کنایه از </w:t>
      </w:r>
      <w:r w:rsidRPr="006D4E36">
        <w:rPr>
          <w:rFonts w:ascii="IRMitra" w:hAnsi="IRMitra" w:cs="IRMitra"/>
          <w:sz w:val="28"/>
          <w:szCs w:val="28"/>
          <w:rtl/>
          <w:lang w:bidi="fa-IR"/>
        </w:rPr>
        <w:lastRenderedPageBreak/>
        <w:t>دیوانگی است کان ذاتاً خیلی دیدید که کسانی که حالشان خوش نیست سرشان را می تراشند یعنی همین مویی که در روی سر است خودش احیاناً باعث چیز می شود اذیت می شود و اینها باید سرشان را بتراشند که داغ نکنند می گویند فلانی داغ کرده این جمله جمله معروفی است بعضیها همیشه داغ می کنند بعضیها بعضی روزها</w:t>
      </w:r>
      <w:r w:rsidR="00D8622C">
        <w:rPr>
          <w:rFonts w:ascii="IRMitra" w:hAnsi="IRMitra" w:cs="IRMitra" w:hint="cs"/>
          <w:sz w:val="28"/>
          <w:szCs w:val="28"/>
          <w:rtl/>
          <w:lang w:bidi="fa-IR"/>
        </w:rPr>
        <w:t>.</w:t>
      </w:r>
    </w:p>
    <w:p w14:paraId="41011724" w14:textId="77777777" w:rsidR="00A0435B" w:rsidRDefault="005E136E" w:rsidP="00D8622C">
      <w:pPr>
        <w:tabs>
          <w:tab w:val="left" w:pos="2950"/>
        </w:tabs>
        <w:bidi/>
        <w:jc w:val="both"/>
        <w:rPr>
          <w:rFonts w:ascii="IRMitra" w:hAnsi="IRMitra" w:cs="IRMitra"/>
          <w:sz w:val="28"/>
          <w:szCs w:val="28"/>
          <w:rtl/>
          <w:lang w:bidi="fa-IR"/>
        </w:rPr>
      </w:pPr>
      <w:r w:rsidRPr="00D8622C">
        <w:rPr>
          <w:rFonts w:ascii="IRMitra" w:hAnsi="IRMitra" w:cs="IRMitra"/>
          <w:b/>
          <w:bCs/>
          <w:sz w:val="28"/>
          <w:szCs w:val="28"/>
          <w:rtl/>
          <w:lang w:bidi="fa-IR"/>
        </w:rPr>
        <w:t>وجه چهارمی که مرحوم آقای حکیم مورد بحث قرار دادند</w:t>
      </w:r>
      <w:r w:rsidRPr="006D4E36">
        <w:rPr>
          <w:rFonts w:ascii="IRMitra" w:hAnsi="IRMitra" w:cs="IRMitra"/>
          <w:sz w:val="28"/>
          <w:szCs w:val="28"/>
          <w:rtl/>
          <w:lang w:bidi="fa-IR"/>
        </w:rPr>
        <w:t xml:space="preserve"> </w:t>
      </w:r>
      <w:r w:rsidR="00D8622C">
        <w:rPr>
          <w:rFonts w:ascii="IRMitra" w:hAnsi="IRMitra" w:cs="IRMitra" w:hint="cs"/>
          <w:sz w:val="28"/>
          <w:szCs w:val="28"/>
          <w:rtl/>
          <w:lang w:bidi="fa-IR"/>
        </w:rPr>
        <w:t>نصوص</w:t>
      </w:r>
      <w:r w:rsidRPr="006D4E36">
        <w:rPr>
          <w:rFonts w:ascii="IRMitra" w:hAnsi="IRMitra" w:cs="IRMitra"/>
          <w:sz w:val="28"/>
          <w:szCs w:val="28"/>
          <w:rtl/>
          <w:lang w:bidi="fa-IR"/>
        </w:rPr>
        <w:t xml:space="preserve"> استثنا حصة السلطان این را چون آن استثنا شده کان از او همه موارد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ها را استثنا کردند آقای حکیم یک مبنایی دارند ایشان می گوید که این </w:t>
      </w:r>
      <w:r w:rsidR="00D8622C">
        <w:rPr>
          <w:rFonts w:ascii="IRMitra" w:hAnsi="IRMitra" w:cs="IRMitra" w:hint="cs"/>
          <w:sz w:val="28"/>
          <w:szCs w:val="28"/>
          <w:rtl/>
          <w:lang w:bidi="fa-IR"/>
        </w:rPr>
        <w:t>نصوص</w:t>
      </w:r>
      <w:r w:rsidRPr="006D4E36">
        <w:rPr>
          <w:rFonts w:ascii="IRMitra" w:hAnsi="IRMitra" w:cs="IRMitra"/>
          <w:sz w:val="28"/>
          <w:szCs w:val="28"/>
          <w:rtl/>
          <w:lang w:bidi="fa-IR"/>
        </w:rPr>
        <w:t xml:space="preserve"> حصه سلطان ما قبلاً گفتیم که اختصاص دارد به مواردی که این اصلاً ملک سلطان بوده</w:t>
      </w:r>
      <w:r w:rsidR="00A0435B">
        <w:rPr>
          <w:rFonts w:ascii="IRMitra" w:hAnsi="IRMitra" w:cs="IRMitra" w:hint="cs"/>
          <w:sz w:val="28"/>
          <w:szCs w:val="28"/>
          <w:rtl/>
          <w:lang w:bidi="fa-IR"/>
        </w:rPr>
        <w:t>.</w:t>
      </w:r>
      <w:r w:rsidRPr="006D4E36">
        <w:rPr>
          <w:rFonts w:ascii="IRMitra" w:hAnsi="IRMitra" w:cs="IRMitra"/>
          <w:sz w:val="28"/>
          <w:szCs w:val="28"/>
          <w:rtl/>
          <w:lang w:bidi="fa-IR"/>
        </w:rPr>
        <w:t xml:space="preserve"> به نظر ما این طور نیست ولی عمده مطلب این است که </w:t>
      </w:r>
      <w:r w:rsidR="00A0435B">
        <w:rPr>
          <w:rFonts w:ascii="IRMitra" w:hAnsi="IRMitra" w:cs="IRMitra" w:hint="cs"/>
          <w:sz w:val="28"/>
          <w:szCs w:val="28"/>
          <w:rtl/>
          <w:lang w:bidi="fa-IR"/>
        </w:rPr>
        <w:t>نصوص</w:t>
      </w:r>
      <w:r w:rsidRPr="006D4E36">
        <w:rPr>
          <w:rFonts w:ascii="IRMitra" w:hAnsi="IRMitra" w:cs="IRMitra"/>
          <w:sz w:val="28"/>
          <w:szCs w:val="28"/>
          <w:rtl/>
          <w:lang w:bidi="fa-IR"/>
        </w:rPr>
        <w:t xml:space="preserve"> حصه سلطان چطور بشود از آن </w:t>
      </w:r>
      <w:r w:rsidR="00A0435B">
        <w:rPr>
          <w:rFonts w:ascii="IRMitra" w:hAnsi="IRMitra" w:cs="IRMitra" w:hint="cs"/>
          <w:sz w:val="28"/>
          <w:szCs w:val="28"/>
          <w:rtl/>
          <w:lang w:bidi="fa-IR"/>
        </w:rPr>
        <w:t>الغای</w:t>
      </w:r>
      <w:r w:rsidRPr="006D4E36">
        <w:rPr>
          <w:rFonts w:ascii="IRMitra" w:hAnsi="IRMitra" w:cs="IRMitra"/>
          <w:sz w:val="28"/>
          <w:szCs w:val="28"/>
          <w:rtl/>
          <w:lang w:bidi="fa-IR"/>
        </w:rPr>
        <w:t xml:space="preserve"> خصوصیت کرد در مورد غیر خراج و مقاسمه را از استثنا هست سایر </w:t>
      </w:r>
      <w:r w:rsidR="007F4965">
        <w:rPr>
          <w:rFonts w:ascii="IRMitra" w:hAnsi="IRMitra" w:cs="IRMitra"/>
          <w:sz w:val="28"/>
          <w:szCs w:val="28"/>
          <w:rtl/>
          <w:lang w:bidi="fa-IR"/>
        </w:rPr>
        <w:t>مئون</w:t>
      </w:r>
      <w:r w:rsidRPr="006D4E36">
        <w:rPr>
          <w:rFonts w:ascii="IRMitra" w:hAnsi="IRMitra" w:cs="IRMitra"/>
          <w:sz w:val="28"/>
          <w:szCs w:val="28"/>
          <w:rtl/>
          <w:lang w:bidi="fa-IR"/>
        </w:rPr>
        <w:t>ه ها هم باید استثنا باشد هیچ وجهی ندارد که بگوییم اینها خصوصیت ندارد ممکن است خصوصیت داشته باشند و عمده قضیه این است که ال</w:t>
      </w:r>
      <w:r w:rsidR="00A0435B">
        <w:rPr>
          <w:rFonts w:ascii="IRMitra" w:hAnsi="IRMitra" w:cs="IRMitra" w:hint="cs"/>
          <w:sz w:val="28"/>
          <w:szCs w:val="28"/>
          <w:rtl/>
          <w:lang w:bidi="fa-IR"/>
        </w:rPr>
        <w:t>غ</w:t>
      </w:r>
      <w:r w:rsidRPr="006D4E36">
        <w:rPr>
          <w:rFonts w:ascii="IRMitra" w:hAnsi="IRMitra" w:cs="IRMitra"/>
          <w:sz w:val="28"/>
          <w:szCs w:val="28"/>
          <w:rtl/>
          <w:lang w:bidi="fa-IR"/>
        </w:rPr>
        <w:t>ا خصوصیت نمی شود کرد از آنها چیزهای دیگر را نمی شود استفاده کرد</w:t>
      </w:r>
      <w:r w:rsidR="00A0435B">
        <w:rPr>
          <w:rFonts w:ascii="IRMitra" w:hAnsi="IRMitra" w:cs="IRMitra" w:hint="cs"/>
          <w:sz w:val="28"/>
          <w:szCs w:val="28"/>
          <w:rtl/>
          <w:lang w:bidi="fa-IR"/>
        </w:rPr>
        <w:t>.</w:t>
      </w:r>
    </w:p>
    <w:p w14:paraId="0E4A9E4F" w14:textId="77777777" w:rsidR="00A0435B" w:rsidRDefault="005E136E" w:rsidP="00A0435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w:t>
      </w:r>
      <w:r w:rsidR="00A0435B" w:rsidRPr="00C432E8">
        <w:rPr>
          <w:rFonts w:ascii="IRMitra" w:hAnsi="IRMitra" w:cs="IRMitra"/>
          <w:b/>
          <w:bCs/>
          <w:sz w:val="28"/>
          <w:rtl/>
        </w:rPr>
        <w:t xml:space="preserve">وخامسة : بقوله تعالى : ( خُذِ الْعَفْوَ ... )، وقوله تعالى : ( وَيَسْئَلُونَكَ ما ذا يُنْفِقُونَ قُلِ الْعَفْوَ ... )، </w:t>
      </w:r>
      <w:r w:rsidRPr="006D4E36">
        <w:rPr>
          <w:rFonts w:ascii="IRMitra" w:hAnsi="IRMitra" w:cs="IRMitra"/>
          <w:sz w:val="28"/>
          <w:szCs w:val="28"/>
          <w:rtl/>
          <w:lang w:bidi="fa-IR"/>
        </w:rPr>
        <w:t xml:space="preserve">به این تمسک کردند گفتند </w:t>
      </w:r>
      <w:r w:rsidR="00A0435B">
        <w:rPr>
          <w:rFonts w:ascii="IRMitra" w:hAnsi="IRMitra" w:cs="IRMitra" w:hint="cs"/>
          <w:sz w:val="28"/>
          <w:szCs w:val="28"/>
          <w:rtl/>
          <w:lang w:bidi="fa-IR"/>
        </w:rPr>
        <w:t>عفو</w:t>
      </w:r>
      <w:r w:rsidRPr="006D4E36">
        <w:rPr>
          <w:rFonts w:ascii="IRMitra" w:hAnsi="IRMitra" w:cs="IRMitra"/>
          <w:sz w:val="28"/>
          <w:szCs w:val="28"/>
          <w:rtl/>
          <w:lang w:bidi="fa-IR"/>
        </w:rPr>
        <w:t xml:space="preserve"> هم زائد بر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است خب این اشکال کردند که آیات هم ربطی به بحث ما ندارد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ای که اینجا مورد بحث است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تحصیل است نه </w:t>
      </w:r>
      <w:r w:rsidR="007F4965">
        <w:rPr>
          <w:rFonts w:ascii="IRMitra" w:hAnsi="IRMitra" w:cs="IRMitra"/>
          <w:sz w:val="28"/>
          <w:szCs w:val="28"/>
          <w:rtl/>
          <w:lang w:bidi="fa-IR"/>
        </w:rPr>
        <w:t>مئون</w:t>
      </w:r>
      <w:r w:rsidRPr="006D4E36">
        <w:rPr>
          <w:rFonts w:ascii="IRMitra" w:hAnsi="IRMitra" w:cs="IRMitra"/>
          <w:sz w:val="28"/>
          <w:szCs w:val="28"/>
          <w:rtl/>
          <w:lang w:bidi="fa-IR"/>
        </w:rPr>
        <w:t>ه خود شخص</w:t>
      </w:r>
      <w:r w:rsidR="00A0435B">
        <w:rPr>
          <w:rFonts w:ascii="IRMitra" w:hAnsi="IRMitra" w:cs="IRMitra" w:hint="cs"/>
          <w:sz w:val="28"/>
          <w:szCs w:val="28"/>
          <w:rtl/>
          <w:lang w:bidi="fa-IR"/>
        </w:rPr>
        <w:t>.</w:t>
      </w:r>
      <w:r w:rsidRPr="006D4E36">
        <w:rPr>
          <w:rFonts w:ascii="IRMitra" w:hAnsi="IRMitra" w:cs="IRMitra"/>
          <w:sz w:val="28"/>
          <w:szCs w:val="28"/>
          <w:rtl/>
          <w:lang w:bidi="fa-IR"/>
        </w:rPr>
        <w:t xml:space="preserve"> </w:t>
      </w:r>
      <w:r w:rsidR="00A0435B">
        <w:rPr>
          <w:rFonts w:ascii="IRMitra" w:hAnsi="IRMitra" w:cs="IRMitra" w:hint="cs"/>
          <w:sz w:val="28"/>
          <w:szCs w:val="28"/>
          <w:rtl/>
          <w:lang w:bidi="fa-IR"/>
        </w:rPr>
        <w:t>عفو</w:t>
      </w:r>
      <w:r w:rsidRPr="006D4E36">
        <w:rPr>
          <w:rFonts w:ascii="IRMitra" w:hAnsi="IRMitra" w:cs="IRMitra"/>
          <w:sz w:val="28"/>
          <w:szCs w:val="28"/>
          <w:rtl/>
          <w:lang w:bidi="fa-IR"/>
        </w:rPr>
        <w:t xml:space="preserve"> یعنی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زندگی انسانها این اصلاً مربوط به زکات واجب نیست آن یک زکاتی هست یک انفاقی هست که انفاق مستحب است سوال کردند چه چیزی را ما مناسب است می گوید زندگی تو که تامین شد مازاد بر او را </w:t>
      </w:r>
      <w:r w:rsidR="00A0435B">
        <w:rPr>
          <w:rFonts w:ascii="IRMitra" w:hAnsi="IRMitra" w:cs="IRMitra" w:hint="cs"/>
          <w:sz w:val="28"/>
          <w:szCs w:val="28"/>
          <w:rtl/>
          <w:lang w:bidi="fa-IR"/>
        </w:rPr>
        <w:t>بده.</w:t>
      </w:r>
      <w:r w:rsidRPr="006D4E36">
        <w:rPr>
          <w:rFonts w:ascii="IRMitra" w:hAnsi="IRMitra" w:cs="IRMitra"/>
          <w:sz w:val="28"/>
          <w:szCs w:val="28"/>
          <w:rtl/>
          <w:lang w:bidi="fa-IR"/>
        </w:rPr>
        <w:t xml:space="preserve"> نگفته که قسمتی از </w:t>
      </w:r>
      <w:r w:rsidR="00A0435B">
        <w:rPr>
          <w:rFonts w:ascii="IRMitra" w:hAnsi="IRMitra" w:cs="IRMitra" w:hint="cs"/>
          <w:sz w:val="28"/>
          <w:szCs w:val="28"/>
          <w:rtl/>
          <w:lang w:bidi="fa-IR"/>
        </w:rPr>
        <w:t>عفو</w:t>
      </w:r>
      <w:r w:rsidRPr="006D4E36">
        <w:rPr>
          <w:rFonts w:ascii="IRMitra" w:hAnsi="IRMitra" w:cs="IRMitra"/>
          <w:sz w:val="28"/>
          <w:szCs w:val="28"/>
          <w:rtl/>
          <w:lang w:bidi="fa-IR"/>
        </w:rPr>
        <w:t xml:space="preserve"> را تمامش را مطرح کرده آن ناظر به این است که مازاد بر مخارج زندگی انسان مستحب است که انسان آن را</w:t>
      </w:r>
      <w:r w:rsidR="00A0435B">
        <w:rPr>
          <w:rFonts w:ascii="IRMitra" w:hAnsi="IRMitra" w:cs="IRMitra" w:hint="cs"/>
          <w:sz w:val="28"/>
          <w:szCs w:val="28"/>
          <w:rtl/>
          <w:lang w:bidi="fa-IR"/>
        </w:rPr>
        <w:t>.</w:t>
      </w:r>
      <w:r w:rsidRPr="006D4E36">
        <w:rPr>
          <w:rFonts w:ascii="IRMitra" w:hAnsi="IRMitra" w:cs="IRMitra"/>
          <w:sz w:val="28"/>
          <w:szCs w:val="28"/>
          <w:rtl/>
          <w:lang w:bidi="fa-IR"/>
        </w:rPr>
        <w:t xml:space="preserve"> این ربطی به زکات و اینها ندارد</w:t>
      </w:r>
      <w:r w:rsidR="00A0435B">
        <w:rPr>
          <w:rFonts w:ascii="IRMitra" w:hAnsi="IRMitra" w:cs="IRMitra" w:hint="cs"/>
          <w:sz w:val="28"/>
          <w:szCs w:val="28"/>
          <w:rtl/>
          <w:lang w:bidi="fa-IR"/>
        </w:rPr>
        <w:t>.</w:t>
      </w:r>
    </w:p>
    <w:p w14:paraId="2F76C5F6" w14:textId="01EEEFBC" w:rsidR="00A0435B" w:rsidRDefault="005E136E" w:rsidP="00A0435B">
      <w:pPr>
        <w:tabs>
          <w:tab w:val="left" w:pos="2950"/>
        </w:tabs>
        <w:bidi/>
        <w:jc w:val="both"/>
        <w:rPr>
          <w:rFonts w:ascii="IRMitra" w:hAnsi="IRMitra" w:cs="IRMitra"/>
          <w:sz w:val="28"/>
          <w:szCs w:val="28"/>
          <w:rtl/>
          <w:lang w:bidi="fa-IR"/>
        </w:rPr>
      </w:pPr>
      <w:r w:rsidRPr="00A0435B">
        <w:rPr>
          <w:rFonts w:ascii="IRMitra" w:hAnsi="IRMitra" w:cs="IRMitra"/>
          <w:b/>
          <w:bCs/>
          <w:sz w:val="28"/>
          <w:szCs w:val="28"/>
          <w:rtl/>
          <w:lang w:bidi="fa-IR"/>
        </w:rPr>
        <w:t>وجه ششم این است که</w:t>
      </w:r>
      <w:r w:rsidRPr="006D4E36">
        <w:rPr>
          <w:rFonts w:ascii="IRMitra" w:hAnsi="IRMitra" w:cs="IRMitra"/>
          <w:sz w:val="28"/>
          <w:szCs w:val="28"/>
          <w:rtl/>
          <w:lang w:bidi="fa-IR"/>
        </w:rPr>
        <w:t xml:space="preserve"> </w:t>
      </w:r>
      <w:r w:rsidR="00A0435B" w:rsidRPr="00C432E8">
        <w:rPr>
          <w:rFonts w:ascii="IRMitra" w:hAnsi="IRMitra" w:cs="IRMitra"/>
          <w:b/>
          <w:bCs/>
          <w:sz w:val="28"/>
          <w:rtl/>
        </w:rPr>
        <w:t xml:space="preserve">وسادسة : بما في بعض نسخ الفقه الرضوي : « وليس في الحنطة والشعير شي ء إلى أن يبلغ خمسة أوسق . ( إلى أن قال ) : فاذا بلغ ذلك وحصل بغير خراج السلطان ، ومئونة العمارة والقرية أخرج منه العشر </w:t>
      </w:r>
      <w:r w:rsidR="005B4604" w:rsidRPr="006D4E36">
        <w:rPr>
          <w:rFonts w:ascii="IRMitra" w:hAnsi="IRMitra" w:cs="IRMitra"/>
          <w:sz w:val="28"/>
          <w:szCs w:val="28"/>
          <w:rtl/>
          <w:lang w:bidi="fa-IR"/>
        </w:rPr>
        <w:t xml:space="preserve">این طوری دارد </w:t>
      </w:r>
      <w:r w:rsidR="007F4965">
        <w:rPr>
          <w:rFonts w:ascii="IRMitra" w:hAnsi="IRMitra" w:cs="IRMitra"/>
          <w:sz w:val="28"/>
          <w:szCs w:val="28"/>
          <w:rtl/>
          <w:lang w:bidi="fa-IR"/>
        </w:rPr>
        <w:t>مئون</w:t>
      </w:r>
      <w:r w:rsidR="005B4604" w:rsidRPr="006D4E36">
        <w:rPr>
          <w:rFonts w:ascii="IRMitra" w:hAnsi="IRMitra" w:cs="IRMitra"/>
          <w:sz w:val="28"/>
          <w:szCs w:val="28"/>
          <w:rtl/>
          <w:lang w:bidi="fa-IR"/>
        </w:rPr>
        <w:t xml:space="preserve">ه قریه و </w:t>
      </w:r>
      <w:r w:rsidR="009C1967">
        <w:rPr>
          <w:rFonts w:ascii="IRMitra" w:hAnsi="IRMitra" w:cs="IRMitra"/>
          <w:sz w:val="28"/>
          <w:szCs w:val="28"/>
          <w:rtl/>
          <w:lang w:bidi="fa-IR"/>
        </w:rPr>
        <w:t>عمار</w:t>
      </w:r>
      <w:r w:rsidR="005B4604" w:rsidRPr="006D4E36">
        <w:rPr>
          <w:rFonts w:ascii="IRMitra" w:hAnsi="IRMitra" w:cs="IRMitra"/>
          <w:sz w:val="28"/>
          <w:szCs w:val="28"/>
          <w:rtl/>
          <w:lang w:bidi="fa-IR"/>
        </w:rPr>
        <w:t>ه را استثنا کرده فقط اختصاص نداده به خراج سلطان</w:t>
      </w:r>
      <w:r w:rsidR="00A0435B">
        <w:rPr>
          <w:rFonts w:ascii="IRMitra" w:hAnsi="IRMitra" w:cs="IRMitra" w:hint="cs"/>
          <w:sz w:val="28"/>
          <w:szCs w:val="28"/>
          <w:rtl/>
          <w:lang w:bidi="fa-IR"/>
        </w:rPr>
        <w:t>.</w:t>
      </w:r>
    </w:p>
    <w:p w14:paraId="22A72DB3" w14:textId="77777777" w:rsidR="00A0435B" w:rsidRDefault="00A0435B" w:rsidP="00A0435B">
      <w:pPr>
        <w:tabs>
          <w:tab w:val="left" w:pos="2950"/>
        </w:tabs>
        <w:bidi/>
        <w:jc w:val="both"/>
        <w:rPr>
          <w:rFonts w:ascii="IRMitra" w:hAnsi="IRMitra" w:cs="IRMitra"/>
          <w:sz w:val="28"/>
          <w:szCs w:val="28"/>
          <w:rtl/>
          <w:lang w:bidi="fa-IR"/>
        </w:rPr>
      </w:pPr>
      <w:r w:rsidRPr="00A0435B">
        <w:rPr>
          <w:rFonts w:ascii="IRMitra" w:hAnsi="IRMitra" w:cs="IRMitra" w:hint="cs"/>
          <w:b/>
          <w:bCs/>
          <w:sz w:val="28"/>
          <w:szCs w:val="28"/>
          <w:rtl/>
          <w:lang w:bidi="fa-IR"/>
        </w:rPr>
        <w:t>مرحوم</w:t>
      </w:r>
      <w:r w:rsidR="005B4604" w:rsidRPr="00A0435B">
        <w:rPr>
          <w:rFonts w:ascii="IRMitra" w:hAnsi="IRMitra" w:cs="IRMitra"/>
          <w:b/>
          <w:bCs/>
          <w:sz w:val="28"/>
          <w:szCs w:val="28"/>
          <w:rtl/>
          <w:lang w:bidi="fa-IR"/>
        </w:rPr>
        <w:t xml:space="preserve"> آقای حکیم</w:t>
      </w:r>
      <w:r w:rsidR="005B4604" w:rsidRPr="006D4E36">
        <w:rPr>
          <w:rFonts w:ascii="IRMitra" w:hAnsi="IRMitra" w:cs="IRMitra"/>
          <w:sz w:val="28"/>
          <w:szCs w:val="28"/>
          <w:rtl/>
          <w:lang w:bidi="fa-IR"/>
        </w:rPr>
        <w:t xml:space="preserve"> می فرمایند که فقه رضوی اینها عرض کنم معلوم نیست اصلاً روایت باشد و حجیت آن ثابت نشده و این عمل اصحاب هم بر طبقش ثابت نشده و اینها بنابر مجرد اینکه موافقت با فتوای مشهور هم است این دلیل بر این نیست که مشهور به اعتماد این روایت مطلب را آورده باشند تا جبران ضعف سند بکند و امثال اینها این یک مطلب </w:t>
      </w:r>
      <w:r w:rsidR="005B4604" w:rsidRPr="00A0435B">
        <w:rPr>
          <w:rFonts w:ascii="IRMitra" w:hAnsi="IRMitra" w:cs="IRMitra"/>
          <w:b/>
          <w:bCs/>
          <w:sz w:val="28"/>
          <w:szCs w:val="28"/>
          <w:rtl/>
          <w:lang w:bidi="fa-IR"/>
        </w:rPr>
        <w:t>نکته دوم</w:t>
      </w:r>
      <w:r w:rsidR="005B4604" w:rsidRPr="006D4E36">
        <w:rPr>
          <w:rFonts w:ascii="IRMitra" w:hAnsi="IRMitra" w:cs="IRMitra"/>
          <w:sz w:val="28"/>
          <w:szCs w:val="28"/>
          <w:rtl/>
          <w:lang w:bidi="fa-IR"/>
        </w:rPr>
        <w:t xml:space="preserve"> اینکه این </w:t>
      </w:r>
      <w:r w:rsidR="007F4965">
        <w:rPr>
          <w:rFonts w:ascii="IRMitra" w:hAnsi="IRMitra" w:cs="IRMitra"/>
          <w:sz w:val="28"/>
          <w:szCs w:val="28"/>
          <w:rtl/>
          <w:lang w:bidi="fa-IR"/>
        </w:rPr>
        <w:t>مئون</w:t>
      </w:r>
      <w:r w:rsidR="005B4604" w:rsidRPr="006D4E36">
        <w:rPr>
          <w:rFonts w:ascii="IRMitra" w:hAnsi="IRMitra" w:cs="IRMitra"/>
          <w:sz w:val="28"/>
          <w:szCs w:val="28"/>
          <w:rtl/>
          <w:lang w:bidi="fa-IR"/>
        </w:rPr>
        <w:t xml:space="preserve">ه </w:t>
      </w:r>
      <w:r>
        <w:rPr>
          <w:rFonts w:ascii="IRMitra" w:hAnsi="IRMitra" w:cs="IRMitra" w:hint="cs"/>
          <w:sz w:val="28"/>
          <w:szCs w:val="28"/>
          <w:rtl/>
          <w:lang w:bidi="fa-IR"/>
        </w:rPr>
        <w:t>عمارت</w:t>
      </w:r>
      <w:r w:rsidR="005B4604" w:rsidRPr="006D4E36">
        <w:rPr>
          <w:rFonts w:ascii="IRMitra" w:hAnsi="IRMitra" w:cs="IRMitra"/>
          <w:sz w:val="28"/>
          <w:szCs w:val="28"/>
          <w:rtl/>
          <w:lang w:bidi="fa-IR"/>
        </w:rPr>
        <w:t xml:space="preserve"> و </w:t>
      </w:r>
      <w:r w:rsidR="007F4965">
        <w:rPr>
          <w:rFonts w:ascii="IRMitra" w:hAnsi="IRMitra" w:cs="IRMitra"/>
          <w:sz w:val="28"/>
          <w:szCs w:val="28"/>
          <w:rtl/>
          <w:lang w:bidi="fa-IR"/>
        </w:rPr>
        <w:t>مئون</w:t>
      </w:r>
      <w:r w:rsidR="005B4604" w:rsidRPr="006D4E36">
        <w:rPr>
          <w:rFonts w:ascii="IRMitra" w:hAnsi="IRMitra" w:cs="IRMitra"/>
          <w:sz w:val="28"/>
          <w:szCs w:val="28"/>
          <w:rtl/>
          <w:lang w:bidi="fa-IR"/>
        </w:rPr>
        <w:t>ه قریه یعنی چه این خیلی روشن نیست</w:t>
      </w:r>
      <w:r>
        <w:rPr>
          <w:rFonts w:ascii="IRMitra" w:hAnsi="IRMitra" w:cs="IRMitra" w:hint="cs"/>
          <w:sz w:val="28"/>
          <w:szCs w:val="28"/>
          <w:rtl/>
          <w:lang w:bidi="fa-IR"/>
        </w:rPr>
        <w:t>.</w:t>
      </w:r>
    </w:p>
    <w:p w14:paraId="4382D7B6" w14:textId="77777777" w:rsidR="009C1967" w:rsidRDefault="005B4604" w:rsidP="00A0435B">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عرض کنم خدمت شما یک نکته ای در مورد فقه رضوی عرض کنم آقای منتظری دارند می گویند که ما در جای خودش استظهار کردیم این کتاب شرایع علی بن بابویه است اخیراً قطعه ای از کتاب شرائع علی بن بابویه پیدا شده و در نجف چاپش کردند بعلاوه تمام منقولاتی که از علی بن بابویه</w:t>
      </w:r>
      <w:r w:rsidR="00A0435B">
        <w:rPr>
          <w:rFonts w:ascii="IRMitra" w:hAnsi="IRMitra" w:cs="IRMitra" w:hint="cs"/>
          <w:sz w:val="28"/>
          <w:szCs w:val="28"/>
          <w:rtl/>
          <w:lang w:bidi="fa-IR"/>
        </w:rPr>
        <w:t xml:space="preserve"> تو کتب</w:t>
      </w:r>
      <w:r w:rsidRPr="006D4E36">
        <w:rPr>
          <w:rFonts w:ascii="IRMitra" w:hAnsi="IRMitra" w:cs="IRMitra"/>
          <w:sz w:val="28"/>
          <w:szCs w:val="28"/>
          <w:rtl/>
          <w:lang w:bidi="fa-IR"/>
        </w:rPr>
        <w:t xml:space="preserve"> اصحاب بودند اینها را جمع آوری کردند و یک مقدمه مفصلی آنجا دارد مقدمه خوبی است آنجا مراجعه بکنید اگر کسی نقلیات از علی بن بابویه </w:t>
      </w:r>
      <w:r w:rsidR="00400CC1" w:rsidRPr="006D4E36">
        <w:rPr>
          <w:rFonts w:ascii="IRMitra" w:hAnsi="IRMitra" w:cs="IRMitra"/>
          <w:sz w:val="28"/>
          <w:szCs w:val="28"/>
          <w:rtl/>
          <w:lang w:bidi="fa-IR"/>
        </w:rPr>
        <w:t xml:space="preserve">و این قطعه ای که از علی بن بابویه به دست آمده اینها را مقایسه کند با </w:t>
      </w:r>
      <w:r w:rsidR="00400CC1" w:rsidRPr="006D4E36">
        <w:rPr>
          <w:rFonts w:ascii="IRMitra" w:hAnsi="IRMitra" w:cs="IRMitra"/>
          <w:sz w:val="28"/>
          <w:szCs w:val="28"/>
          <w:rtl/>
          <w:lang w:bidi="fa-IR"/>
        </w:rPr>
        <w:lastRenderedPageBreak/>
        <w:t xml:space="preserve">فقه الرضا دو تا مطلب برای او مسلم است یکی اینکه بین شرائع علی بن بابویه و فقه الرضا ارتباطی است و شرائع علی بن بابویه ناظر به فقه الرضا هست و او مصدرش </w:t>
      </w:r>
      <w:r w:rsidR="0031661C" w:rsidRPr="006D4E36">
        <w:rPr>
          <w:rFonts w:ascii="IRMitra" w:hAnsi="IRMitra" w:cs="IRMitra"/>
          <w:sz w:val="28"/>
          <w:szCs w:val="28"/>
          <w:rtl/>
          <w:lang w:bidi="fa-IR"/>
        </w:rPr>
        <w:t>است تردیدی نیست و در اینکه او هم نیست هم تردیدی نیست یعنی چیز دیگری است ولی منبع اصلی او فقه الرضا بوده یعنی ایشان فقه الرضا را گذاشته جلوی روی خود و خیلی جاها را هم تغییر داده یعنی تفاوتهای جدی بین اینها وجود دارد پیداست دستکاری شده است و او نیست ولی بین شرائع علی بن بابویه و فقه الرضا ارتباط نزدیک است همچنین بین آثار شیخ صدوق مثل مقنعه هدایه ایشان خیلی جاها برگرفته از همین</w:t>
      </w:r>
      <w:r w:rsidR="009C1967">
        <w:rPr>
          <w:rFonts w:ascii="IRMitra" w:hAnsi="IRMitra" w:cs="IRMitra" w:hint="cs"/>
          <w:sz w:val="28"/>
          <w:szCs w:val="28"/>
          <w:rtl/>
          <w:lang w:bidi="fa-IR"/>
        </w:rPr>
        <w:t xml:space="preserve"> فقه الرضا است.</w:t>
      </w:r>
      <w:r w:rsidR="0031661C" w:rsidRPr="006D4E36">
        <w:rPr>
          <w:rFonts w:ascii="IRMitra" w:hAnsi="IRMitra" w:cs="IRMitra"/>
          <w:sz w:val="28"/>
          <w:szCs w:val="28"/>
          <w:rtl/>
          <w:lang w:bidi="fa-IR"/>
        </w:rPr>
        <w:t xml:space="preserve"> اصلش از فقه الرضا بوده و شرائع علی بن</w:t>
      </w:r>
      <w:r w:rsidR="009C1967">
        <w:rPr>
          <w:rFonts w:ascii="IRMitra" w:hAnsi="IRMitra" w:cs="IRMitra" w:hint="cs"/>
          <w:sz w:val="28"/>
          <w:szCs w:val="28"/>
          <w:rtl/>
          <w:lang w:bidi="fa-IR"/>
        </w:rPr>
        <w:t xml:space="preserve"> بابویه</w:t>
      </w:r>
      <w:r w:rsidR="0031661C" w:rsidRPr="006D4E36">
        <w:rPr>
          <w:rFonts w:ascii="IRMitra" w:hAnsi="IRMitra" w:cs="IRMitra"/>
          <w:sz w:val="28"/>
          <w:szCs w:val="28"/>
          <w:rtl/>
          <w:lang w:bidi="fa-IR"/>
        </w:rPr>
        <w:t xml:space="preserve"> حالا یا به توسط کتاب پدرش شرائع علی بن بابویه یا مستقیم به هر حال ناظر به </w:t>
      </w:r>
      <w:r w:rsidR="009C1967">
        <w:rPr>
          <w:rFonts w:ascii="IRMitra" w:hAnsi="IRMitra" w:cs="IRMitra" w:hint="cs"/>
          <w:sz w:val="28"/>
          <w:szCs w:val="28"/>
          <w:rtl/>
          <w:lang w:bidi="fa-IR"/>
        </w:rPr>
        <w:t>فقه الرضا</w:t>
      </w:r>
      <w:r w:rsidR="0031661C" w:rsidRPr="006D4E36">
        <w:rPr>
          <w:rFonts w:ascii="IRMitra" w:hAnsi="IRMitra" w:cs="IRMitra"/>
          <w:sz w:val="28"/>
          <w:szCs w:val="28"/>
          <w:rtl/>
          <w:lang w:bidi="fa-IR"/>
        </w:rPr>
        <w:t xml:space="preserve"> بوده در اینکه اینها را شیخ صدوق روایت تلقی می کرده و در آقای خوئی ها می گویند اصلاً معلوم نیست روایت باشد و امثال اینها نه اینها را اصحاب روایت تلقی می کردند خود شیخ صدوق در مقدمه مقنع که مقنعه خیلی از فقه الرضا پیداست مطلب آورده در مقدمه مقنع شیخ صدوق می گوید </w:t>
      </w:r>
      <w:r w:rsidR="009C1967" w:rsidRPr="00C432E8">
        <w:rPr>
          <w:rFonts w:ascii="IRMitra" w:hAnsi="IRMitra" w:cs="IRMitra"/>
          <w:b/>
          <w:bCs/>
          <w:sz w:val="28"/>
          <w:rtl/>
        </w:rPr>
        <w:t xml:space="preserve">«و حذفت الاسانید لئلا یثقل حمله </w:t>
      </w:r>
      <w:r w:rsidR="0031661C" w:rsidRPr="006D4E36">
        <w:rPr>
          <w:rFonts w:ascii="IRMitra" w:hAnsi="IRMitra" w:cs="IRMitra"/>
          <w:sz w:val="28"/>
          <w:szCs w:val="28"/>
          <w:rtl/>
          <w:lang w:bidi="fa-IR"/>
        </w:rPr>
        <w:t xml:space="preserve">امثال اینها مطالبی که در مقنع هست را روایت تلقی می کند نه این مطالبی که اصلش که در فقه الرضا هست و اینها تلقی شیخ صدوق و اینها این است اینها روایت هستند ولی خیلی معلوم نیست که یک کاملاً روایت باشد من فکر می کنم گاهگاهی بر اساس روایات یک فقهی </w:t>
      </w:r>
      <w:r w:rsidR="009C1967">
        <w:rPr>
          <w:rFonts w:ascii="IRMitra" w:hAnsi="IRMitra" w:cs="IRMitra" w:hint="cs"/>
          <w:sz w:val="28"/>
          <w:szCs w:val="28"/>
          <w:rtl/>
          <w:lang w:bidi="fa-IR"/>
        </w:rPr>
        <w:t>تدوین</w:t>
      </w:r>
      <w:r w:rsidR="0031661C" w:rsidRPr="006D4E36">
        <w:rPr>
          <w:rFonts w:ascii="IRMitra" w:hAnsi="IRMitra" w:cs="IRMitra"/>
          <w:sz w:val="28"/>
          <w:szCs w:val="28"/>
          <w:rtl/>
          <w:lang w:bidi="fa-IR"/>
        </w:rPr>
        <w:t xml:space="preserve"> شده فقهی است که بر اساس روایات فقه م</w:t>
      </w:r>
      <w:r w:rsidR="009C1967">
        <w:rPr>
          <w:rFonts w:ascii="IRMitra" w:hAnsi="IRMitra" w:cs="IRMitra" w:hint="cs"/>
          <w:sz w:val="28"/>
          <w:szCs w:val="28"/>
          <w:rtl/>
          <w:lang w:bidi="fa-IR"/>
        </w:rPr>
        <w:t>أث</w:t>
      </w:r>
      <w:r w:rsidR="0031661C" w:rsidRPr="006D4E36">
        <w:rPr>
          <w:rFonts w:ascii="IRMitra" w:hAnsi="IRMitra" w:cs="IRMitra"/>
          <w:sz w:val="28"/>
          <w:szCs w:val="28"/>
          <w:rtl/>
          <w:lang w:bidi="fa-IR"/>
        </w:rPr>
        <w:t>ور به این معنا است که کما اینکه دعا</w:t>
      </w:r>
      <w:r w:rsidR="009C1967">
        <w:rPr>
          <w:rFonts w:ascii="IRMitra" w:hAnsi="IRMitra" w:cs="IRMitra" w:hint="cs"/>
          <w:sz w:val="28"/>
          <w:szCs w:val="28"/>
          <w:rtl/>
          <w:lang w:bidi="fa-IR"/>
        </w:rPr>
        <w:t>ئ</w:t>
      </w:r>
      <w:r w:rsidR="0031661C" w:rsidRPr="006D4E36">
        <w:rPr>
          <w:rFonts w:ascii="IRMitra" w:hAnsi="IRMitra" w:cs="IRMitra"/>
          <w:sz w:val="28"/>
          <w:szCs w:val="28"/>
          <w:rtl/>
          <w:lang w:bidi="fa-IR"/>
        </w:rPr>
        <w:t>م الاسلام هم همین طور است در دعا</w:t>
      </w:r>
      <w:r w:rsidR="009C1967">
        <w:rPr>
          <w:rFonts w:ascii="IRMitra" w:hAnsi="IRMitra" w:cs="IRMitra" w:hint="cs"/>
          <w:sz w:val="28"/>
          <w:szCs w:val="28"/>
          <w:rtl/>
          <w:lang w:bidi="fa-IR"/>
        </w:rPr>
        <w:t>ئ</w:t>
      </w:r>
      <w:r w:rsidR="0031661C" w:rsidRPr="006D4E36">
        <w:rPr>
          <w:rFonts w:ascii="IRMitra" w:hAnsi="IRMitra" w:cs="IRMitra"/>
          <w:sz w:val="28"/>
          <w:szCs w:val="28"/>
          <w:rtl/>
          <w:lang w:bidi="fa-IR"/>
        </w:rPr>
        <w:t xml:space="preserve">م الاسلام </w:t>
      </w:r>
      <w:r w:rsidR="00B96992" w:rsidRPr="006D4E36">
        <w:rPr>
          <w:rFonts w:ascii="IRMitra" w:hAnsi="IRMitra" w:cs="IRMitra"/>
          <w:sz w:val="28"/>
          <w:szCs w:val="28"/>
          <w:rtl/>
          <w:lang w:bidi="fa-IR"/>
        </w:rPr>
        <w:t xml:space="preserve">تازه روایت </w:t>
      </w:r>
      <w:r w:rsidR="0031661C" w:rsidRPr="006D4E36">
        <w:rPr>
          <w:rFonts w:ascii="IRMitra" w:hAnsi="IRMitra" w:cs="IRMitra"/>
          <w:sz w:val="28"/>
          <w:szCs w:val="28"/>
          <w:rtl/>
          <w:lang w:bidi="fa-IR"/>
        </w:rPr>
        <w:t>هم تصریح می کند به روایت اینها خیلی وقتها آدم احساس می کند دستکاری شده است یعنی روایت مستقیمی و همین جاها آن هیچ روایتی که عمار</w:t>
      </w:r>
      <w:r w:rsidR="009C1967">
        <w:rPr>
          <w:rFonts w:ascii="IRMitra" w:hAnsi="IRMitra" w:cs="IRMitra" w:hint="cs"/>
          <w:sz w:val="28"/>
          <w:szCs w:val="28"/>
          <w:rtl/>
          <w:lang w:bidi="fa-IR"/>
        </w:rPr>
        <w:t>ة</w:t>
      </w:r>
      <w:r w:rsidR="0031661C" w:rsidRPr="006D4E36">
        <w:rPr>
          <w:rFonts w:ascii="IRMitra" w:hAnsi="IRMitra" w:cs="IRMitra"/>
          <w:sz w:val="28"/>
          <w:szCs w:val="28"/>
          <w:rtl/>
          <w:lang w:bidi="fa-IR"/>
        </w:rPr>
        <w:t xml:space="preserve"> الارض و نمی دانم </w:t>
      </w:r>
      <w:r w:rsidR="007F4965">
        <w:rPr>
          <w:rFonts w:ascii="IRMitra" w:hAnsi="IRMitra" w:cs="IRMitra"/>
          <w:sz w:val="28"/>
          <w:szCs w:val="28"/>
          <w:rtl/>
          <w:lang w:bidi="fa-IR"/>
        </w:rPr>
        <w:t>مئون</w:t>
      </w:r>
      <w:r w:rsidR="0031661C" w:rsidRPr="006D4E36">
        <w:rPr>
          <w:rFonts w:ascii="IRMitra" w:hAnsi="IRMitra" w:cs="IRMitra"/>
          <w:sz w:val="28"/>
          <w:szCs w:val="28"/>
          <w:rtl/>
          <w:lang w:bidi="fa-IR"/>
        </w:rPr>
        <w:t>ة ال</w:t>
      </w:r>
      <w:r w:rsidR="009C1967">
        <w:rPr>
          <w:rFonts w:ascii="IRMitra" w:hAnsi="IRMitra" w:cs="IRMitra" w:hint="cs"/>
          <w:sz w:val="28"/>
          <w:szCs w:val="28"/>
          <w:rtl/>
          <w:lang w:bidi="fa-IR"/>
        </w:rPr>
        <w:t>ع</w:t>
      </w:r>
      <w:r w:rsidR="0031661C" w:rsidRPr="006D4E36">
        <w:rPr>
          <w:rFonts w:ascii="IRMitra" w:hAnsi="IRMitra" w:cs="IRMitra"/>
          <w:sz w:val="28"/>
          <w:szCs w:val="28"/>
          <w:rtl/>
          <w:lang w:bidi="fa-IR"/>
        </w:rPr>
        <w:t xml:space="preserve">ماره و </w:t>
      </w:r>
      <w:r w:rsidR="007F4965">
        <w:rPr>
          <w:rFonts w:ascii="IRMitra" w:hAnsi="IRMitra" w:cs="IRMitra"/>
          <w:sz w:val="28"/>
          <w:szCs w:val="28"/>
          <w:rtl/>
          <w:lang w:bidi="fa-IR"/>
        </w:rPr>
        <w:t>مئون</w:t>
      </w:r>
      <w:r w:rsidR="0031661C" w:rsidRPr="006D4E36">
        <w:rPr>
          <w:rFonts w:ascii="IRMitra" w:hAnsi="IRMitra" w:cs="IRMitra"/>
          <w:sz w:val="28"/>
          <w:szCs w:val="28"/>
          <w:rtl/>
          <w:lang w:bidi="fa-IR"/>
        </w:rPr>
        <w:t xml:space="preserve">ه </w:t>
      </w:r>
      <w:r w:rsidR="00B96992" w:rsidRPr="006D4E36">
        <w:rPr>
          <w:rFonts w:ascii="IRMitra" w:hAnsi="IRMitra" w:cs="IRMitra"/>
          <w:sz w:val="28"/>
          <w:szCs w:val="28"/>
          <w:rtl/>
          <w:lang w:bidi="fa-IR"/>
        </w:rPr>
        <w:t xml:space="preserve">قریه و امثال اینها </w:t>
      </w:r>
      <w:r w:rsidR="009C1967">
        <w:rPr>
          <w:rFonts w:ascii="IRMitra" w:hAnsi="IRMitra" w:cs="IRMitra" w:hint="cs"/>
          <w:sz w:val="28"/>
          <w:szCs w:val="28"/>
          <w:rtl/>
          <w:lang w:bidi="fa-IR"/>
        </w:rPr>
        <w:t>باشد</w:t>
      </w:r>
      <w:r w:rsidR="00B96992" w:rsidRPr="006D4E36">
        <w:rPr>
          <w:rFonts w:ascii="IRMitra" w:hAnsi="IRMitra" w:cs="IRMitra"/>
          <w:sz w:val="28"/>
          <w:szCs w:val="28"/>
          <w:rtl/>
          <w:lang w:bidi="fa-IR"/>
        </w:rPr>
        <w:t xml:space="preserve"> نداریم و اینکه بگوییم این کشف می شود که حتماً یک روایتی بوده و به دست ما نرسیده این خیلی روشن نیست یک احتمال من می دهم که اینها را ال</w:t>
      </w:r>
      <w:r w:rsidR="009C1967">
        <w:rPr>
          <w:rFonts w:ascii="IRMitra" w:hAnsi="IRMitra" w:cs="IRMitra" w:hint="cs"/>
          <w:sz w:val="28"/>
          <w:szCs w:val="28"/>
          <w:rtl/>
          <w:lang w:bidi="fa-IR"/>
        </w:rPr>
        <w:t>غ</w:t>
      </w:r>
      <w:r w:rsidR="00B96992" w:rsidRPr="006D4E36">
        <w:rPr>
          <w:rFonts w:ascii="IRMitra" w:hAnsi="IRMitra" w:cs="IRMitra"/>
          <w:sz w:val="28"/>
          <w:szCs w:val="28"/>
          <w:rtl/>
          <w:lang w:bidi="fa-IR"/>
        </w:rPr>
        <w:t>ا خصوصیت کرد</w:t>
      </w:r>
      <w:r w:rsidR="009C1967">
        <w:rPr>
          <w:rFonts w:ascii="IRMitra" w:hAnsi="IRMitra" w:cs="IRMitra" w:hint="cs"/>
          <w:sz w:val="28"/>
          <w:szCs w:val="28"/>
          <w:rtl/>
          <w:lang w:bidi="fa-IR"/>
        </w:rPr>
        <w:t xml:space="preserve">. به </w:t>
      </w:r>
      <w:r w:rsidR="00B96992" w:rsidRPr="006D4E36">
        <w:rPr>
          <w:rFonts w:ascii="IRMitra" w:hAnsi="IRMitra" w:cs="IRMitra"/>
          <w:sz w:val="28"/>
          <w:szCs w:val="28"/>
          <w:rtl/>
          <w:lang w:bidi="fa-IR"/>
        </w:rPr>
        <w:t xml:space="preserve">این معنا اما خود شما ملاحظه می کنید یک معنایش این است که کسی به طور کلی بگوید که چون خراج سلطان استثنا شده سایر </w:t>
      </w:r>
      <w:r w:rsidR="007F4965">
        <w:rPr>
          <w:rFonts w:ascii="IRMitra" w:hAnsi="IRMitra" w:cs="IRMitra"/>
          <w:sz w:val="28"/>
          <w:szCs w:val="28"/>
          <w:rtl/>
          <w:lang w:bidi="fa-IR"/>
        </w:rPr>
        <w:t>مئون</w:t>
      </w:r>
      <w:r w:rsidR="00B96992" w:rsidRPr="006D4E36">
        <w:rPr>
          <w:rFonts w:ascii="IRMitra" w:hAnsi="IRMitra" w:cs="IRMitra"/>
          <w:sz w:val="28"/>
          <w:szCs w:val="28"/>
          <w:rtl/>
          <w:lang w:bidi="fa-IR"/>
        </w:rPr>
        <w:t xml:space="preserve">ه ها هم استثنا هم هست کما اینکه دیدید جز استدلالاتی که برای استثنا </w:t>
      </w:r>
      <w:r w:rsidR="007F4965">
        <w:rPr>
          <w:rFonts w:ascii="IRMitra" w:hAnsi="IRMitra" w:cs="IRMitra"/>
          <w:sz w:val="28"/>
          <w:szCs w:val="28"/>
          <w:rtl/>
          <w:lang w:bidi="fa-IR"/>
        </w:rPr>
        <w:t>مئون</w:t>
      </w:r>
      <w:r w:rsidR="00B96992" w:rsidRPr="006D4E36">
        <w:rPr>
          <w:rFonts w:ascii="IRMitra" w:hAnsi="IRMitra" w:cs="IRMitra"/>
          <w:sz w:val="28"/>
          <w:szCs w:val="28"/>
          <w:rtl/>
          <w:lang w:bidi="fa-IR"/>
        </w:rPr>
        <w:t xml:space="preserve">ه شده بود به استثنا خراج تمسک کردند ولی من تصور می کنم که احتمالاً به این شکل هم نباشد یک مقداری </w:t>
      </w:r>
      <w:r w:rsidR="00A1415C" w:rsidRPr="006D4E36">
        <w:rPr>
          <w:rFonts w:ascii="IRMitra" w:hAnsi="IRMitra" w:cs="IRMitra"/>
          <w:sz w:val="28"/>
          <w:szCs w:val="28"/>
          <w:rtl/>
          <w:lang w:bidi="fa-IR"/>
        </w:rPr>
        <w:t xml:space="preserve">مضیق تر باشد آن </w:t>
      </w:r>
      <w:r w:rsidR="009C1967">
        <w:rPr>
          <w:rFonts w:ascii="IRMitra" w:hAnsi="IRMitra" w:cs="IRMitra" w:hint="cs"/>
          <w:sz w:val="28"/>
          <w:szCs w:val="28"/>
          <w:rtl/>
          <w:lang w:bidi="fa-IR"/>
        </w:rPr>
        <w:t>وابسته به</w:t>
      </w:r>
      <w:r w:rsidR="00A1415C" w:rsidRPr="006D4E36">
        <w:rPr>
          <w:rFonts w:ascii="IRMitra" w:hAnsi="IRMitra" w:cs="IRMitra"/>
          <w:sz w:val="28"/>
          <w:szCs w:val="28"/>
          <w:rtl/>
          <w:lang w:bidi="fa-IR"/>
        </w:rPr>
        <w:t xml:space="preserve"> این است که ما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ه عمار</w:t>
      </w:r>
      <w:r w:rsidR="009C1967">
        <w:rPr>
          <w:rFonts w:ascii="IRMitra" w:hAnsi="IRMitra" w:cs="IRMitra" w:hint="cs"/>
          <w:sz w:val="28"/>
          <w:szCs w:val="28"/>
          <w:rtl/>
          <w:lang w:bidi="fa-IR"/>
        </w:rPr>
        <w:t>ة</w:t>
      </w:r>
      <w:r w:rsidR="00A1415C" w:rsidRPr="006D4E36">
        <w:rPr>
          <w:rFonts w:ascii="IRMitra" w:hAnsi="IRMitra" w:cs="IRMitra"/>
          <w:sz w:val="28"/>
          <w:szCs w:val="28"/>
          <w:rtl/>
          <w:lang w:bidi="fa-IR"/>
        </w:rPr>
        <w:t xml:space="preserve"> را چه معنا بکنیم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 xml:space="preserve">ه قریه را من حدس می زنم مراد از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ه عمار</w:t>
      </w:r>
      <w:r w:rsidR="009C1967">
        <w:rPr>
          <w:rFonts w:ascii="IRMitra" w:hAnsi="IRMitra" w:cs="IRMitra" w:hint="cs"/>
          <w:sz w:val="28"/>
          <w:szCs w:val="28"/>
          <w:rtl/>
          <w:lang w:bidi="fa-IR"/>
        </w:rPr>
        <w:t>ة،</w:t>
      </w:r>
      <w:r w:rsidR="00A1415C" w:rsidRPr="006D4E36">
        <w:rPr>
          <w:rFonts w:ascii="IRMitra" w:hAnsi="IRMitra" w:cs="IRMitra"/>
          <w:sz w:val="28"/>
          <w:szCs w:val="28"/>
          <w:rtl/>
          <w:lang w:bidi="fa-IR"/>
        </w:rPr>
        <w:t xml:space="preserve"> نه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ه زمین شخصی عمار</w:t>
      </w:r>
      <w:r w:rsidR="009C1967">
        <w:rPr>
          <w:rFonts w:ascii="IRMitra" w:hAnsi="IRMitra" w:cs="IRMitra" w:hint="cs"/>
          <w:sz w:val="28"/>
          <w:szCs w:val="28"/>
          <w:rtl/>
          <w:lang w:bidi="fa-IR"/>
        </w:rPr>
        <w:t>ة</w:t>
      </w:r>
      <w:r w:rsidR="00A1415C" w:rsidRPr="006D4E36">
        <w:rPr>
          <w:rFonts w:ascii="IRMitra" w:hAnsi="IRMitra" w:cs="IRMitra"/>
          <w:sz w:val="28"/>
          <w:szCs w:val="28"/>
          <w:rtl/>
          <w:lang w:bidi="fa-IR"/>
        </w:rPr>
        <w:t xml:space="preserve"> کل قریه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ه کل عمار</w:t>
      </w:r>
      <w:r w:rsidR="009C1967">
        <w:rPr>
          <w:rFonts w:ascii="IRMitra" w:hAnsi="IRMitra" w:cs="IRMitra" w:hint="cs"/>
          <w:sz w:val="28"/>
          <w:szCs w:val="28"/>
          <w:rtl/>
          <w:lang w:bidi="fa-IR"/>
        </w:rPr>
        <w:t>ة</w:t>
      </w:r>
      <w:r w:rsidR="00A1415C" w:rsidRPr="006D4E36">
        <w:rPr>
          <w:rFonts w:ascii="IRMitra" w:hAnsi="IRMitra" w:cs="IRMitra"/>
          <w:sz w:val="28"/>
          <w:szCs w:val="28"/>
          <w:rtl/>
          <w:lang w:bidi="fa-IR"/>
        </w:rPr>
        <w:t xml:space="preserve"> یک نکته ای را من اینجا ضمیمه کنم این است که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 xml:space="preserve">ه </w:t>
      </w:r>
      <w:r w:rsidR="009C1967">
        <w:rPr>
          <w:rFonts w:ascii="IRMitra" w:hAnsi="IRMitra" w:cs="IRMitra" w:hint="cs"/>
          <w:sz w:val="28"/>
          <w:szCs w:val="28"/>
          <w:rtl/>
          <w:lang w:bidi="fa-IR"/>
        </w:rPr>
        <w:t>الع</w:t>
      </w:r>
      <w:r w:rsidR="00A1415C" w:rsidRPr="006D4E36">
        <w:rPr>
          <w:rFonts w:ascii="IRMitra" w:hAnsi="IRMitra" w:cs="IRMitra"/>
          <w:sz w:val="28"/>
          <w:szCs w:val="28"/>
          <w:rtl/>
          <w:lang w:bidi="fa-IR"/>
        </w:rPr>
        <w:t xml:space="preserve">ماره و القریه که در فقه الرضا هست در آثار صدوق </w:t>
      </w:r>
      <w:r w:rsidR="009C1967">
        <w:rPr>
          <w:rFonts w:ascii="IRMitra" w:hAnsi="IRMitra" w:cs="IRMitra" w:hint="cs"/>
          <w:sz w:val="28"/>
          <w:szCs w:val="28"/>
          <w:rtl/>
          <w:lang w:bidi="fa-IR"/>
        </w:rPr>
        <w:t>ع</w:t>
      </w:r>
      <w:r w:rsidR="00A1415C" w:rsidRPr="006D4E36">
        <w:rPr>
          <w:rFonts w:ascii="IRMitra" w:hAnsi="IRMitra" w:cs="IRMitra"/>
          <w:sz w:val="28"/>
          <w:szCs w:val="28"/>
          <w:rtl/>
          <w:lang w:bidi="fa-IR"/>
        </w:rPr>
        <w:t>مار</w:t>
      </w:r>
      <w:r w:rsidR="009C1967">
        <w:rPr>
          <w:rFonts w:ascii="IRMitra" w:hAnsi="IRMitra" w:cs="IRMitra" w:hint="cs"/>
          <w:sz w:val="28"/>
          <w:szCs w:val="28"/>
          <w:rtl/>
          <w:lang w:bidi="fa-IR"/>
        </w:rPr>
        <w:t>ة</w:t>
      </w:r>
      <w:r w:rsidR="00A1415C" w:rsidRPr="006D4E36">
        <w:rPr>
          <w:rFonts w:ascii="IRMitra" w:hAnsi="IRMitra" w:cs="IRMitra"/>
          <w:sz w:val="28"/>
          <w:szCs w:val="28"/>
          <w:rtl/>
          <w:lang w:bidi="fa-IR"/>
        </w:rPr>
        <w:t xml:space="preserve"> آن حذف شده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 xml:space="preserve">ة القریه هست </w:t>
      </w:r>
      <w:r w:rsidR="007F4965">
        <w:rPr>
          <w:rFonts w:ascii="IRMitra" w:hAnsi="IRMitra" w:cs="IRMitra"/>
          <w:sz w:val="28"/>
          <w:szCs w:val="28"/>
          <w:rtl/>
          <w:lang w:bidi="fa-IR"/>
        </w:rPr>
        <w:t>مئون</w:t>
      </w:r>
      <w:r w:rsidR="00A1415C" w:rsidRPr="006D4E36">
        <w:rPr>
          <w:rFonts w:ascii="IRMitra" w:hAnsi="IRMitra" w:cs="IRMitra"/>
          <w:sz w:val="28"/>
          <w:szCs w:val="28"/>
          <w:rtl/>
          <w:lang w:bidi="fa-IR"/>
        </w:rPr>
        <w:t xml:space="preserve">ه قریه خالی است حالا آیا این به جهت این بوده که </w:t>
      </w:r>
      <w:r w:rsidR="009C1967">
        <w:rPr>
          <w:rFonts w:ascii="IRMitra" w:hAnsi="IRMitra" w:cs="IRMitra" w:hint="cs"/>
          <w:sz w:val="28"/>
          <w:szCs w:val="28"/>
          <w:rtl/>
          <w:lang w:bidi="fa-IR"/>
        </w:rPr>
        <w:t>ع</w:t>
      </w:r>
      <w:r w:rsidR="00A1415C" w:rsidRPr="006D4E36">
        <w:rPr>
          <w:rFonts w:ascii="IRMitra" w:hAnsi="IRMitra" w:cs="IRMitra"/>
          <w:sz w:val="28"/>
          <w:szCs w:val="28"/>
          <w:rtl/>
          <w:lang w:bidi="fa-IR"/>
        </w:rPr>
        <w:t>ماره نبوده در عبارت شیخ صدوق از آن کتاب فقه الرضا این یک احتمال</w:t>
      </w:r>
      <w:r w:rsidR="009C1967">
        <w:rPr>
          <w:rFonts w:ascii="IRMitra" w:hAnsi="IRMitra" w:cs="IRMitra" w:hint="cs"/>
          <w:sz w:val="28"/>
          <w:szCs w:val="28"/>
          <w:rtl/>
          <w:lang w:bidi="fa-IR"/>
        </w:rPr>
        <w:t>.</w:t>
      </w:r>
      <w:r w:rsidR="00A1415C" w:rsidRPr="006D4E36">
        <w:rPr>
          <w:rFonts w:ascii="IRMitra" w:hAnsi="IRMitra" w:cs="IRMitra"/>
          <w:sz w:val="28"/>
          <w:szCs w:val="28"/>
          <w:rtl/>
          <w:lang w:bidi="fa-IR"/>
        </w:rPr>
        <w:t xml:space="preserve"> یک احتمال دیگر این است یعنی به این معنا که مثلاً </w:t>
      </w:r>
      <w:r w:rsidR="009C1967">
        <w:rPr>
          <w:rFonts w:ascii="IRMitra" w:hAnsi="IRMitra" w:cs="IRMitra" w:hint="cs"/>
          <w:sz w:val="28"/>
          <w:szCs w:val="28"/>
          <w:rtl/>
          <w:lang w:bidi="fa-IR"/>
        </w:rPr>
        <w:t>ع</w:t>
      </w:r>
      <w:r w:rsidR="00A1415C" w:rsidRPr="006D4E36">
        <w:rPr>
          <w:rFonts w:ascii="IRMitra" w:hAnsi="IRMitra" w:cs="IRMitra"/>
          <w:sz w:val="28"/>
          <w:szCs w:val="28"/>
          <w:rtl/>
          <w:lang w:bidi="fa-IR"/>
        </w:rPr>
        <w:t>ماره همان قریه بوده که نسخه بدلش بوده جمع بین نسخه محر</w:t>
      </w:r>
      <w:r w:rsidR="009C1967">
        <w:rPr>
          <w:rFonts w:ascii="IRMitra" w:hAnsi="IRMitra" w:cs="IRMitra" w:hint="cs"/>
          <w:sz w:val="28"/>
          <w:szCs w:val="28"/>
          <w:rtl/>
          <w:lang w:bidi="fa-IR"/>
        </w:rPr>
        <w:t>ف</w:t>
      </w:r>
      <w:r w:rsidR="00A1415C" w:rsidRPr="006D4E36">
        <w:rPr>
          <w:rFonts w:ascii="IRMitra" w:hAnsi="IRMitra" w:cs="IRMitra"/>
          <w:sz w:val="28"/>
          <w:szCs w:val="28"/>
          <w:rtl/>
          <w:lang w:bidi="fa-IR"/>
        </w:rPr>
        <w:t xml:space="preserve"> و نسخه صحیح بوده</w:t>
      </w:r>
      <w:r w:rsidR="009C1967">
        <w:rPr>
          <w:rFonts w:ascii="IRMitra" w:hAnsi="IRMitra" w:cs="IRMitra" w:hint="cs"/>
          <w:sz w:val="28"/>
          <w:szCs w:val="28"/>
          <w:rtl/>
          <w:lang w:bidi="fa-IR"/>
        </w:rPr>
        <w:t>.</w:t>
      </w:r>
    </w:p>
    <w:p w14:paraId="697E8586" w14:textId="6F2340E2" w:rsidR="00A1415C" w:rsidRPr="006D4E36" w:rsidRDefault="00A1415C" w:rsidP="009C1967">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 xml:space="preserve"> یک احتمال دیگر هم من می دیدم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ة </w:t>
      </w:r>
      <w:r w:rsidRPr="009C1967">
        <w:rPr>
          <w:rFonts w:ascii="IRMitra" w:hAnsi="IRMitra" w:cs="IRMitra"/>
          <w:sz w:val="28"/>
          <w:szCs w:val="28"/>
          <w:rtl/>
          <w:lang w:bidi="fa-IR"/>
        </w:rPr>
        <w:t>ال</w:t>
      </w:r>
      <w:r w:rsidR="009C1967" w:rsidRPr="009C1967">
        <w:rPr>
          <w:rFonts w:ascii="IRMitra" w:hAnsi="IRMitra" w:cs="IRMitra" w:hint="cs"/>
          <w:sz w:val="28"/>
          <w:szCs w:val="28"/>
          <w:rtl/>
          <w:lang w:bidi="fa-IR"/>
        </w:rPr>
        <w:t>ع</w:t>
      </w:r>
      <w:r w:rsidRPr="009C1967">
        <w:rPr>
          <w:rFonts w:ascii="IRMitra" w:hAnsi="IRMitra" w:cs="IRMitra"/>
          <w:sz w:val="28"/>
          <w:szCs w:val="28"/>
          <w:rtl/>
          <w:lang w:bidi="fa-IR"/>
        </w:rPr>
        <w:t>ماره</w:t>
      </w:r>
      <w:r w:rsidRPr="006D4E36">
        <w:rPr>
          <w:rFonts w:ascii="IRMitra" w:hAnsi="IRMitra" w:cs="IRMitra"/>
          <w:sz w:val="28"/>
          <w:szCs w:val="28"/>
          <w:rtl/>
          <w:lang w:bidi="fa-IR"/>
        </w:rPr>
        <w:t xml:space="preserve"> و القریه را کل این یک استثناست </w:t>
      </w:r>
      <w:r w:rsidR="007F4965">
        <w:rPr>
          <w:rFonts w:ascii="IRMitra" w:hAnsi="IRMitra" w:cs="IRMitra"/>
          <w:sz w:val="28"/>
          <w:szCs w:val="28"/>
          <w:rtl/>
          <w:lang w:bidi="fa-IR"/>
        </w:rPr>
        <w:t>مئون</w:t>
      </w:r>
      <w:r w:rsidRPr="006D4E36">
        <w:rPr>
          <w:rFonts w:ascii="IRMitra" w:hAnsi="IRMitra" w:cs="IRMitra"/>
          <w:sz w:val="28"/>
          <w:szCs w:val="28"/>
          <w:rtl/>
          <w:lang w:bidi="fa-IR"/>
        </w:rPr>
        <w:t xml:space="preserve">ه عطف </w:t>
      </w:r>
      <w:r w:rsidR="009C1967">
        <w:rPr>
          <w:rFonts w:ascii="IRMitra" w:hAnsi="IRMitra" w:cs="IRMitra" w:hint="cs"/>
          <w:sz w:val="28"/>
          <w:szCs w:val="28"/>
          <w:rtl/>
          <w:lang w:bidi="fa-IR"/>
        </w:rPr>
        <w:t>تفسیری</w:t>
      </w:r>
      <w:r w:rsidRPr="006D4E36">
        <w:rPr>
          <w:rFonts w:ascii="IRMitra" w:hAnsi="IRMitra" w:cs="IRMitra"/>
          <w:sz w:val="28"/>
          <w:szCs w:val="28"/>
          <w:rtl/>
          <w:lang w:bidi="fa-IR"/>
        </w:rPr>
        <w:t xml:space="preserve"> است و شیخ صدوق دیده زیادی است به خاطر زیادی بودن حذف کرده و مراد این است خرجهای عمومی روستا مثل لایه روبی قناتها پاک کردن آبهای عمومی</w:t>
      </w:r>
      <w:r w:rsidR="009C1967">
        <w:rPr>
          <w:rFonts w:ascii="IRMitra" w:hAnsi="IRMitra" w:cs="IRMitra" w:hint="cs"/>
          <w:sz w:val="28"/>
          <w:szCs w:val="28"/>
          <w:rtl/>
          <w:lang w:bidi="fa-IR"/>
        </w:rPr>
        <w:t>،</w:t>
      </w:r>
      <w:r w:rsidRPr="006D4E36">
        <w:rPr>
          <w:rFonts w:ascii="IRMitra" w:hAnsi="IRMitra" w:cs="IRMitra"/>
          <w:sz w:val="28"/>
          <w:szCs w:val="28"/>
          <w:rtl/>
          <w:lang w:bidi="fa-IR"/>
        </w:rPr>
        <w:t xml:space="preserve"> نه مخارج مخصوص این مزرعه خاص که آنهایی بوده که نوعاً هم حکومتها عهده دار می شدند حکومتها عهده دار می شدند لایه روبی قناتها را می کردند نمی دانم چیزها را و به اصطلاح سرشکن می کردند روی اهالی محل یعنی یک چیزی موقع خراج گرفتن عوارض گرفتن به اعتبار لایه روبیهایی که می شده خراج را زیاد می کردند مثلاً امسال مالیات را یک درصدی بالا می </w:t>
      </w:r>
      <w:r w:rsidRPr="006D4E36">
        <w:rPr>
          <w:rFonts w:ascii="IRMitra" w:hAnsi="IRMitra" w:cs="IRMitra"/>
          <w:sz w:val="28"/>
          <w:szCs w:val="28"/>
          <w:rtl/>
          <w:lang w:bidi="fa-IR"/>
        </w:rPr>
        <w:lastRenderedPageBreak/>
        <w:t xml:space="preserve">بردند به علتی که امسال مثلاً لایه روبی شده </w:t>
      </w:r>
      <w:r w:rsidR="009C1967">
        <w:rPr>
          <w:rFonts w:ascii="IRMitra" w:hAnsi="IRMitra" w:cs="IRMitra" w:hint="cs"/>
          <w:sz w:val="28"/>
          <w:szCs w:val="28"/>
          <w:rtl/>
          <w:lang w:bidi="fa-IR"/>
        </w:rPr>
        <w:t>امسال</w:t>
      </w:r>
      <w:r w:rsidRPr="006D4E36">
        <w:rPr>
          <w:rFonts w:ascii="IRMitra" w:hAnsi="IRMitra" w:cs="IRMitra"/>
          <w:sz w:val="28"/>
          <w:szCs w:val="28"/>
          <w:rtl/>
          <w:lang w:bidi="fa-IR"/>
        </w:rPr>
        <w:t xml:space="preserve"> این عمارتهایی برای روستا انجام گرفته امثال اینها من فکر می کنم روی همین جهت یک وجه </w:t>
      </w:r>
      <w:r w:rsidR="00372A0D" w:rsidRPr="006D4E36">
        <w:rPr>
          <w:rFonts w:ascii="IRMitra" w:hAnsi="IRMitra" w:cs="IRMitra"/>
          <w:sz w:val="28"/>
          <w:szCs w:val="28"/>
          <w:rtl/>
          <w:lang w:bidi="fa-IR"/>
        </w:rPr>
        <w:t>فی الجمله ای دارد که کسی از ادله خراج و مقاسمه و امثال اینها ال</w:t>
      </w:r>
      <w:r w:rsidR="009C1967">
        <w:rPr>
          <w:rFonts w:ascii="IRMitra" w:hAnsi="IRMitra" w:cs="IRMitra" w:hint="cs"/>
          <w:sz w:val="28"/>
          <w:szCs w:val="28"/>
          <w:rtl/>
          <w:lang w:bidi="fa-IR"/>
        </w:rPr>
        <w:t>غ</w:t>
      </w:r>
      <w:r w:rsidR="00372A0D" w:rsidRPr="006D4E36">
        <w:rPr>
          <w:rFonts w:ascii="IRMitra" w:hAnsi="IRMitra" w:cs="IRMitra"/>
          <w:sz w:val="28"/>
          <w:szCs w:val="28"/>
          <w:rtl/>
          <w:lang w:bidi="fa-IR"/>
        </w:rPr>
        <w:t xml:space="preserve">ا خصوصیت کند بگوید آن چیزهایی که به عنوان خراج در کنار خراج گرفته می شده یک نوع خراج به معنای عام خراج به معنای عام همین چیزهایی که سلطان به خاطر اینکه مالک زمین هستید و این محصولات در اختیار شما هست و این محصولات هست از افراد می گرفتند من تصور می کنم به این شکل </w:t>
      </w:r>
      <w:r w:rsidR="000134FD" w:rsidRPr="006D4E36">
        <w:rPr>
          <w:rFonts w:ascii="IRMitra" w:hAnsi="IRMitra" w:cs="IRMitra"/>
          <w:sz w:val="28"/>
          <w:szCs w:val="28"/>
          <w:rtl/>
          <w:lang w:bidi="fa-IR"/>
        </w:rPr>
        <w:t xml:space="preserve">باشد اینکه آقای حکیم هم تعبیر می کند مراد از </w:t>
      </w:r>
      <w:r w:rsidR="007F4965">
        <w:rPr>
          <w:rFonts w:ascii="IRMitra" w:hAnsi="IRMitra" w:cs="IRMitra"/>
          <w:sz w:val="28"/>
          <w:szCs w:val="28"/>
          <w:rtl/>
          <w:lang w:bidi="fa-IR"/>
        </w:rPr>
        <w:t>مئون</w:t>
      </w:r>
      <w:r w:rsidR="000134FD" w:rsidRPr="006D4E36">
        <w:rPr>
          <w:rFonts w:ascii="IRMitra" w:hAnsi="IRMitra" w:cs="IRMitra"/>
          <w:sz w:val="28"/>
          <w:szCs w:val="28"/>
          <w:rtl/>
          <w:lang w:bidi="fa-IR"/>
        </w:rPr>
        <w:t xml:space="preserve">ه عمارت و قریه هم معلوم نیست توضیح هم ندادند </w:t>
      </w:r>
      <w:r w:rsidR="009C1967">
        <w:rPr>
          <w:rFonts w:ascii="IRMitra" w:hAnsi="IRMitra" w:cs="IRMitra" w:hint="cs"/>
          <w:sz w:val="28"/>
          <w:szCs w:val="28"/>
          <w:rtl/>
          <w:lang w:bidi="fa-IR"/>
        </w:rPr>
        <w:t>که چه</w:t>
      </w:r>
      <w:r w:rsidR="000134FD" w:rsidRPr="006D4E36">
        <w:rPr>
          <w:rFonts w:ascii="IRMitra" w:hAnsi="IRMitra" w:cs="IRMitra"/>
          <w:sz w:val="28"/>
          <w:szCs w:val="28"/>
          <w:rtl/>
          <w:lang w:bidi="fa-IR"/>
        </w:rPr>
        <w:t xml:space="preserve"> احتمال دیگری در اینها وجود دارد من فکر می کنم مراد این باشد کل این عبارت هم یک عبارت باشد و مراد خلاصه مخارج عمومی آبادانی روستا و آبادانی این منطقه نه آبادانی زمین خاص کشاورزی که نوعاً حکومتها انجام می دادند و در کنار عرض کنم خراج گرفته می شده آقای منتظری هم یک اشاره به این مطلب به عنوان احتمال این را مطرح کردند ولی نه به این شکلی که من دارم تعبیر می کنم که مثلاً در کنار خراج می گرفتند و </w:t>
      </w:r>
      <w:r w:rsidR="007D57E0">
        <w:rPr>
          <w:rFonts w:ascii="IRMitra" w:hAnsi="IRMitra" w:cs="IRMitra"/>
          <w:sz w:val="28"/>
          <w:szCs w:val="28"/>
          <w:rtl/>
          <w:lang w:bidi="fa-IR"/>
        </w:rPr>
        <w:t>الغای</w:t>
      </w:r>
      <w:r w:rsidR="000134FD" w:rsidRPr="006D4E36">
        <w:rPr>
          <w:rFonts w:ascii="IRMitra" w:hAnsi="IRMitra" w:cs="IRMitra"/>
          <w:sz w:val="28"/>
          <w:szCs w:val="28"/>
          <w:rtl/>
          <w:lang w:bidi="fa-IR"/>
        </w:rPr>
        <w:t xml:space="preserve"> خصوصیات این به این شکل تعبیر نکردند ولی احتمال دارد که اینها یعنی </w:t>
      </w:r>
      <w:r w:rsidR="007D57E0">
        <w:rPr>
          <w:rFonts w:ascii="IRMitra" w:hAnsi="IRMitra" w:cs="IRMitra"/>
          <w:sz w:val="28"/>
          <w:szCs w:val="28"/>
          <w:rtl/>
          <w:lang w:bidi="fa-IR"/>
        </w:rPr>
        <w:t>الغای خصوصیت</w:t>
      </w:r>
      <w:r w:rsidR="000134FD" w:rsidRPr="006D4E36">
        <w:rPr>
          <w:rFonts w:ascii="IRMitra" w:hAnsi="IRMitra" w:cs="IRMitra"/>
          <w:sz w:val="28"/>
          <w:szCs w:val="28"/>
          <w:rtl/>
          <w:lang w:bidi="fa-IR"/>
        </w:rPr>
        <w:t xml:space="preserve"> از خراج خلاصه کردند معلوم نیست یک روایت مستقلی در مورد </w:t>
      </w:r>
      <w:r w:rsidR="007F4965">
        <w:rPr>
          <w:rFonts w:ascii="IRMitra" w:hAnsi="IRMitra" w:cs="IRMitra"/>
          <w:sz w:val="28"/>
          <w:szCs w:val="28"/>
          <w:rtl/>
          <w:lang w:bidi="fa-IR"/>
        </w:rPr>
        <w:t>مئون</w:t>
      </w:r>
      <w:r w:rsidR="000134FD" w:rsidRPr="006D4E36">
        <w:rPr>
          <w:rFonts w:ascii="IRMitra" w:hAnsi="IRMitra" w:cs="IRMitra"/>
          <w:sz w:val="28"/>
          <w:szCs w:val="28"/>
          <w:rtl/>
          <w:lang w:bidi="fa-IR"/>
        </w:rPr>
        <w:t xml:space="preserve">ه قریه </w:t>
      </w:r>
      <w:r w:rsidR="007F4965">
        <w:rPr>
          <w:rFonts w:ascii="IRMitra" w:hAnsi="IRMitra" w:cs="IRMitra"/>
          <w:sz w:val="28"/>
          <w:szCs w:val="28"/>
          <w:rtl/>
          <w:lang w:bidi="fa-IR"/>
        </w:rPr>
        <w:t>مئون</w:t>
      </w:r>
      <w:r w:rsidR="000134FD" w:rsidRPr="006D4E36">
        <w:rPr>
          <w:rFonts w:ascii="IRMitra" w:hAnsi="IRMitra" w:cs="IRMitra"/>
          <w:sz w:val="28"/>
          <w:szCs w:val="28"/>
          <w:rtl/>
          <w:lang w:bidi="fa-IR"/>
        </w:rPr>
        <w:t>ه عمار</w:t>
      </w:r>
      <w:r w:rsidR="007D57E0">
        <w:rPr>
          <w:rFonts w:ascii="IRMitra" w:hAnsi="IRMitra" w:cs="IRMitra" w:hint="cs"/>
          <w:sz w:val="28"/>
          <w:szCs w:val="28"/>
          <w:rtl/>
          <w:lang w:bidi="fa-IR"/>
        </w:rPr>
        <w:t>ة</w:t>
      </w:r>
      <w:r w:rsidR="000134FD" w:rsidRPr="006D4E36">
        <w:rPr>
          <w:rFonts w:ascii="IRMitra" w:hAnsi="IRMitra" w:cs="IRMitra"/>
          <w:sz w:val="28"/>
          <w:szCs w:val="28"/>
          <w:rtl/>
          <w:lang w:bidi="fa-IR"/>
        </w:rPr>
        <w:t xml:space="preserve"> امثال اینها ما داشته باشیم خیلی ثابت نیست که ما بتوانیم </w:t>
      </w:r>
      <w:r w:rsidR="002F2D55" w:rsidRPr="006D4E36">
        <w:rPr>
          <w:rFonts w:ascii="IRMitra" w:hAnsi="IRMitra" w:cs="IRMitra"/>
          <w:sz w:val="28"/>
          <w:szCs w:val="28"/>
          <w:rtl/>
          <w:lang w:bidi="fa-IR"/>
        </w:rPr>
        <w:t xml:space="preserve">ما در مورد اینکه حالا مرادش چه هست و امثال اینها بحث کنیم خب دیگر </w:t>
      </w:r>
    </w:p>
    <w:p w14:paraId="60C90187" w14:textId="24F5E8EE" w:rsidR="002F2D55" w:rsidRPr="007D57E0" w:rsidRDefault="007D57E0" w:rsidP="007D57E0">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2F2D55" w:rsidRPr="007D57E0">
        <w:rPr>
          <w:rFonts w:ascii="IRMitra" w:hAnsi="IRMitra" w:cs="IRMitra"/>
          <w:sz w:val="28"/>
          <w:szCs w:val="28"/>
          <w:rtl/>
          <w:lang w:bidi="fa-IR"/>
        </w:rPr>
        <w:t xml:space="preserve">حاج آقا معمولاً سلاطین این طور نبوده که تفکیک کنند بگویند آقا مثلاً ما این قدر کار کردیم این قدر سرشکن باشد یک خراج کلی می گرفتند حالا یا برای مصارف دیگر حالا برای خودشان مصرف می کردند یا اینکه یک بخشی را می بردند برای آبادانی محل و آن آبادی </w:t>
      </w:r>
    </w:p>
    <w:p w14:paraId="0CDD9F11" w14:textId="77777777" w:rsidR="008D679E" w:rsidRDefault="007D57E0"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2F2D55" w:rsidRPr="006D4E36">
        <w:rPr>
          <w:rFonts w:ascii="IRMitra" w:hAnsi="IRMitra" w:cs="IRMitra"/>
          <w:sz w:val="28"/>
          <w:szCs w:val="28"/>
          <w:rtl/>
          <w:lang w:bidi="fa-IR"/>
        </w:rPr>
        <w:t xml:space="preserve">نه توجه بفرمایید من نمی گویم که آن مقدار خرجی که کردند آن را از مردم می گیرند به ملاحظه ای که امسال خرج کردند یک اضافه بر خراج از مردم می گرفتند این را می گویم ممکن است آن اضافه بر خراج مثلاً بیشتر از چیز هم باشد می گویند امسال فرض کنید ما سالانه ده درصد زکات می گرفتیم امسال به جای ده درصد پانزده درصد می گیریم به دلیل به اصطلاح اینکه امسال لایه روی قناتها شده تمیز کردن مثلاً نهرها شده چیزهای دیگر و این طور مخارجی که برای آبادانی روستا شده درصد خراج را بالا می بردند این را می خواهم بگویم و دقیقاً </w:t>
      </w:r>
      <w:r w:rsidR="007F4965">
        <w:rPr>
          <w:rFonts w:ascii="IRMitra" w:hAnsi="IRMitra" w:cs="IRMitra"/>
          <w:sz w:val="28"/>
          <w:szCs w:val="28"/>
          <w:rtl/>
          <w:lang w:bidi="fa-IR"/>
        </w:rPr>
        <w:t>مئون</w:t>
      </w:r>
      <w:r w:rsidR="002F2D55" w:rsidRPr="006D4E36">
        <w:rPr>
          <w:rFonts w:ascii="IRMitra" w:hAnsi="IRMitra" w:cs="IRMitra"/>
          <w:sz w:val="28"/>
          <w:szCs w:val="28"/>
          <w:rtl/>
          <w:lang w:bidi="fa-IR"/>
        </w:rPr>
        <w:t>ه ای که به ملاحظه عمارت و به ملاحظه عمومی این مخارج عمومی اضافه کردند اینها خب در واقع یک نوع خراج و مقاسمه عمومی است ولی خراج خاص امسال</w:t>
      </w:r>
      <w:r w:rsidR="008D679E">
        <w:rPr>
          <w:rFonts w:ascii="IRMitra" w:hAnsi="IRMitra" w:cs="IRMitra" w:hint="cs"/>
          <w:sz w:val="28"/>
          <w:szCs w:val="28"/>
          <w:rtl/>
          <w:lang w:bidi="fa-IR"/>
        </w:rPr>
        <w:t>.</w:t>
      </w:r>
      <w:r w:rsidR="002F2D55" w:rsidRPr="006D4E36">
        <w:rPr>
          <w:rFonts w:ascii="IRMitra" w:hAnsi="IRMitra" w:cs="IRMitra"/>
          <w:sz w:val="28"/>
          <w:szCs w:val="28"/>
          <w:rtl/>
          <w:lang w:bidi="fa-IR"/>
        </w:rPr>
        <w:t xml:space="preserve"> خراجی که به خاطر اینکه امسال مثلاً روستا را آباد کردیم روستا را مشکلاتش را برطرف کردیم اضافه شده این طوری من فکر می کنم مراد باشد</w:t>
      </w:r>
    </w:p>
    <w:p w14:paraId="1841F6DF" w14:textId="2D2C1144" w:rsidR="002F2D55" w:rsidRPr="006D4E36" w:rsidRDefault="004D20C7" w:rsidP="008D679E">
      <w:pPr>
        <w:tabs>
          <w:tab w:val="left" w:pos="2950"/>
        </w:tabs>
        <w:bidi/>
        <w:jc w:val="both"/>
        <w:rPr>
          <w:rFonts w:ascii="IRMitra" w:hAnsi="IRMitra" w:cs="IRMitra"/>
          <w:sz w:val="28"/>
          <w:szCs w:val="28"/>
          <w:rtl/>
          <w:lang w:bidi="fa-IR"/>
        </w:rPr>
      </w:pPr>
      <w:r w:rsidRPr="006D4E36">
        <w:rPr>
          <w:rFonts w:ascii="IRMitra" w:hAnsi="IRMitra" w:cs="IRMitra"/>
          <w:sz w:val="28"/>
          <w:szCs w:val="28"/>
          <w:rtl/>
          <w:lang w:bidi="fa-IR"/>
        </w:rPr>
        <w:t>و صلی الله علی سیدنا و نبینا محمد و آل محمد .</w:t>
      </w:r>
    </w:p>
    <w:p w14:paraId="035B0E61" w14:textId="6A6B13B3" w:rsidR="00BD5248" w:rsidRPr="008D679E" w:rsidRDefault="008D679E" w:rsidP="008D679E">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BD5248" w:rsidRPr="008D679E">
        <w:rPr>
          <w:rFonts w:ascii="IRMitra" w:hAnsi="IRMitra" w:cs="IRMitra"/>
          <w:sz w:val="28"/>
          <w:szCs w:val="28"/>
          <w:rtl/>
          <w:lang w:bidi="fa-IR"/>
        </w:rPr>
        <w:t xml:space="preserve">حاج آقا منظور من همان بود این </w:t>
      </w:r>
      <w:r w:rsidR="007F4965" w:rsidRPr="008D679E">
        <w:rPr>
          <w:rFonts w:ascii="IRMitra" w:hAnsi="IRMitra" w:cs="IRMitra"/>
          <w:sz w:val="28"/>
          <w:szCs w:val="28"/>
          <w:rtl/>
          <w:lang w:bidi="fa-IR"/>
        </w:rPr>
        <w:t>مئون</w:t>
      </w:r>
      <w:r w:rsidR="00BD5248" w:rsidRPr="008D679E">
        <w:rPr>
          <w:rFonts w:ascii="IRMitra" w:hAnsi="IRMitra" w:cs="IRMitra"/>
          <w:sz w:val="28"/>
          <w:szCs w:val="28"/>
          <w:rtl/>
          <w:lang w:bidi="fa-IR"/>
        </w:rPr>
        <w:t xml:space="preserve">ه زائده ثابت نیست خراج یک چیز مشخصی بوده اینکه با آن می رفتند این کار را انجام می دادند ثابت نیست که دوباره بیایند بیشتر بگیرند </w:t>
      </w:r>
    </w:p>
    <w:p w14:paraId="5E932590" w14:textId="51DCF523" w:rsidR="00BD5248" w:rsidRPr="006D4E36" w:rsidRDefault="008D679E"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D5248" w:rsidRPr="006D4E36">
        <w:rPr>
          <w:rFonts w:ascii="IRMitra" w:hAnsi="IRMitra" w:cs="IRMitra"/>
          <w:sz w:val="28"/>
          <w:szCs w:val="28"/>
          <w:rtl/>
          <w:lang w:bidi="fa-IR"/>
        </w:rPr>
        <w:t xml:space="preserve"> نه بیشتر می گرفتند </w:t>
      </w:r>
    </w:p>
    <w:p w14:paraId="0575A338" w14:textId="385BB8D8" w:rsidR="00BD5248" w:rsidRPr="008D679E" w:rsidRDefault="008D679E" w:rsidP="008D679E">
      <w:pPr>
        <w:tabs>
          <w:tab w:val="left" w:pos="2950"/>
        </w:tabs>
        <w:bidi/>
        <w:jc w:val="both"/>
        <w:rPr>
          <w:rFonts w:ascii="IRMitra" w:hAnsi="IRMitra" w:cs="IRMitra"/>
          <w:sz w:val="28"/>
          <w:szCs w:val="28"/>
          <w:lang w:bidi="fa-IR"/>
        </w:rPr>
      </w:pPr>
      <w:r>
        <w:rPr>
          <w:rFonts w:ascii="IRMitra" w:hAnsi="IRMitra" w:cs="IRMitra" w:hint="cs"/>
          <w:sz w:val="28"/>
          <w:szCs w:val="28"/>
          <w:rtl/>
          <w:lang w:bidi="fa-IR"/>
        </w:rPr>
        <w:lastRenderedPageBreak/>
        <w:t>شاگرد:</w:t>
      </w:r>
      <w:r w:rsidR="00BD5248" w:rsidRPr="008D679E">
        <w:rPr>
          <w:rFonts w:ascii="IRMitra" w:hAnsi="IRMitra" w:cs="IRMitra"/>
          <w:sz w:val="28"/>
          <w:szCs w:val="28"/>
          <w:rtl/>
          <w:lang w:bidi="fa-IR"/>
        </w:rPr>
        <w:t xml:space="preserve">اصلاً خراج اصلش همین است </w:t>
      </w:r>
    </w:p>
    <w:p w14:paraId="5A57841A" w14:textId="6873AF61" w:rsidR="00BD5248" w:rsidRPr="006D4E36" w:rsidRDefault="008D679E"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D5248" w:rsidRPr="006D4E36">
        <w:rPr>
          <w:rFonts w:ascii="IRMitra" w:hAnsi="IRMitra" w:cs="IRMitra"/>
          <w:sz w:val="28"/>
          <w:szCs w:val="28"/>
          <w:rtl/>
          <w:lang w:bidi="fa-IR"/>
        </w:rPr>
        <w:t xml:space="preserve">امسال اگر </w:t>
      </w:r>
      <w:r>
        <w:rPr>
          <w:rFonts w:ascii="IRMitra" w:hAnsi="IRMitra" w:cs="IRMitra" w:hint="cs"/>
          <w:sz w:val="28"/>
          <w:szCs w:val="28"/>
          <w:rtl/>
          <w:lang w:bidi="fa-IR"/>
        </w:rPr>
        <w:t>کاری</w:t>
      </w:r>
      <w:r w:rsidR="00BD5248" w:rsidRPr="006D4E36">
        <w:rPr>
          <w:rFonts w:ascii="IRMitra" w:hAnsi="IRMitra" w:cs="IRMitra"/>
          <w:sz w:val="28"/>
          <w:szCs w:val="28"/>
          <w:rtl/>
          <w:lang w:bidi="fa-IR"/>
        </w:rPr>
        <w:t xml:space="preserve"> </w:t>
      </w:r>
      <w:r>
        <w:rPr>
          <w:rFonts w:ascii="IRMitra" w:hAnsi="IRMitra" w:cs="IRMitra" w:hint="cs"/>
          <w:sz w:val="28"/>
          <w:szCs w:val="28"/>
          <w:rtl/>
          <w:lang w:bidi="fa-IR"/>
        </w:rPr>
        <w:t xml:space="preserve">می </w:t>
      </w:r>
      <w:r w:rsidR="00BD5248" w:rsidRPr="006D4E36">
        <w:rPr>
          <w:rFonts w:ascii="IRMitra" w:hAnsi="IRMitra" w:cs="IRMitra"/>
          <w:sz w:val="28"/>
          <w:szCs w:val="28"/>
          <w:rtl/>
          <w:lang w:bidi="fa-IR"/>
        </w:rPr>
        <w:t xml:space="preserve">کردند </w:t>
      </w:r>
      <w:r>
        <w:rPr>
          <w:rFonts w:ascii="IRMitra" w:hAnsi="IRMitra" w:cs="IRMitra" w:hint="cs"/>
          <w:sz w:val="28"/>
          <w:szCs w:val="28"/>
          <w:rtl/>
          <w:lang w:bidi="fa-IR"/>
        </w:rPr>
        <w:t xml:space="preserve">برای </w:t>
      </w:r>
      <w:r w:rsidR="00BD5248" w:rsidRPr="006D4E36">
        <w:rPr>
          <w:rFonts w:ascii="IRMitra" w:hAnsi="IRMitra" w:cs="IRMitra"/>
          <w:sz w:val="28"/>
          <w:szCs w:val="28"/>
          <w:rtl/>
          <w:lang w:bidi="fa-IR"/>
        </w:rPr>
        <w:t xml:space="preserve">آن اضافه می گرفتند معلوم نیست یعنی جایی که </w:t>
      </w:r>
      <w:r>
        <w:rPr>
          <w:rFonts w:ascii="IRMitra" w:hAnsi="IRMitra" w:cs="IRMitra" w:hint="cs"/>
          <w:sz w:val="28"/>
          <w:szCs w:val="28"/>
          <w:rtl/>
          <w:lang w:bidi="fa-IR"/>
        </w:rPr>
        <w:t>آن</w:t>
      </w:r>
      <w:r w:rsidR="00BD5248" w:rsidRPr="006D4E36">
        <w:rPr>
          <w:rFonts w:ascii="IRMitra" w:hAnsi="IRMitra" w:cs="IRMitra"/>
          <w:sz w:val="28"/>
          <w:szCs w:val="28"/>
          <w:rtl/>
          <w:lang w:bidi="fa-IR"/>
        </w:rPr>
        <w:t xml:space="preserve"> سا</w:t>
      </w:r>
      <w:r>
        <w:rPr>
          <w:rFonts w:ascii="IRMitra" w:hAnsi="IRMitra" w:cs="IRMitra" w:hint="cs"/>
          <w:sz w:val="28"/>
          <w:szCs w:val="28"/>
          <w:rtl/>
          <w:lang w:bidi="fa-IR"/>
        </w:rPr>
        <w:t>لی که</w:t>
      </w:r>
      <w:r w:rsidR="00BD5248" w:rsidRPr="006D4E36">
        <w:rPr>
          <w:rFonts w:ascii="IRMitra" w:hAnsi="IRMitra" w:cs="IRMitra"/>
          <w:sz w:val="28"/>
          <w:szCs w:val="28"/>
          <w:rtl/>
          <w:lang w:bidi="fa-IR"/>
        </w:rPr>
        <w:t xml:space="preserve"> این کار را انجام می دادند اضافه می گرفتند </w:t>
      </w:r>
    </w:p>
    <w:p w14:paraId="5D1369D4" w14:textId="1502C5CC" w:rsidR="00BD5248" w:rsidRPr="008D679E" w:rsidRDefault="008D679E" w:rsidP="008D679E">
      <w:pPr>
        <w:tabs>
          <w:tab w:val="left" w:pos="2950"/>
        </w:tabs>
        <w:bidi/>
        <w:jc w:val="both"/>
        <w:rPr>
          <w:rFonts w:ascii="IRMitra" w:hAnsi="IRMitra" w:cs="IRMitra"/>
          <w:sz w:val="28"/>
          <w:szCs w:val="28"/>
          <w:lang w:bidi="fa-IR"/>
        </w:rPr>
      </w:pPr>
      <w:r>
        <w:rPr>
          <w:rFonts w:ascii="IRMitra" w:hAnsi="IRMitra" w:cs="IRMitra" w:hint="cs"/>
          <w:sz w:val="28"/>
          <w:szCs w:val="28"/>
          <w:rtl/>
          <w:lang w:bidi="fa-IR"/>
        </w:rPr>
        <w:t>شاگرد:</w:t>
      </w:r>
      <w:r w:rsidR="00BD5248" w:rsidRPr="008D679E">
        <w:rPr>
          <w:rFonts w:ascii="IRMitra" w:hAnsi="IRMitra" w:cs="IRMitra"/>
          <w:sz w:val="28"/>
          <w:szCs w:val="28"/>
          <w:rtl/>
          <w:lang w:bidi="fa-IR"/>
        </w:rPr>
        <w:t xml:space="preserve">مگر اینکه بگوییم چیزهای فوق العاده ای اتفاق می افتاده مثلاً قنات </w:t>
      </w:r>
      <w:r>
        <w:rPr>
          <w:rFonts w:ascii="IRMitra" w:hAnsi="IRMitra" w:cs="IRMitra" w:hint="cs"/>
          <w:sz w:val="28"/>
          <w:szCs w:val="28"/>
          <w:rtl/>
          <w:lang w:bidi="fa-IR"/>
        </w:rPr>
        <w:t xml:space="preserve">یک چیز </w:t>
      </w:r>
      <w:r w:rsidR="00BD5248" w:rsidRPr="008D679E">
        <w:rPr>
          <w:rFonts w:ascii="IRMitra" w:hAnsi="IRMitra" w:cs="IRMitra"/>
          <w:sz w:val="28"/>
          <w:szCs w:val="28"/>
          <w:rtl/>
          <w:lang w:bidi="fa-IR"/>
        </w:rPr>
        <w:t xml:space="preserve">روتین است </w:t>
      </w:r>
    </w:p>
    <w:p w14:paraId="5BA98B42" w14:textId="6A7A5C0D" w:rsidR="00BD5248" w:rsidRPr="006D4E36" w:rsidRDefault="008D679E"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D5248" w:rsidRPr="006D4E36">
        <w:rPr>
          <w:rFonts w:ascii="IRMitra" w:hAnsi="IRMitra" w:cs="IRMitra"/>
          <w:sz w:val="28"/>
          <w:szCs w:val="28"/>
          <w:rtl/>
          <w:lang w:bidi="fa-IR"/>
        </w:rPr>
        <w:t>بله دیگر ببینید شما لایه روبی قنات هر سال که نمی کنند لایه روبی مثلاً ده سال یک بار لایه روبی می کنند آن سالی که لایه روبی قنات صورت می گیرد خراج را بیشتر می کنند اصلاً چیز به اصطلاح قنات را اربابها مثلاً لایه روبی قناتها را اصطلاحاً به آن می گفتند بیگاری</w:t>
      </w:r>
      <w:r>
        <w:rPr>
          <w:rFonts w:ascii="IRMitra" w:hAnsi="IRMitra" w:cs="IRMitra" w:hint="cs"/>
          <w:sz w:val="28"/>
          <w:szCs w:val="28"/>
          <w:rtl/>
          <w:lang w:bidi="fa-IR"/>
        </w:rPr>
        <w:t>.</w:t>
      </w:r>
      <w:r w:rsidR="00BD5248" w:rsidRPr="006D4E36">
        <w:rPr>
          <w:rFonts w:ascii="IRMitra" w:hAnsi="IRMitra" w:cs="IRMitra"/>
          <w:sz w:val="28"/>
          <w:szCs w:val="28"/>
          <w:rtl/>
          <w:lang w:bidi="fa-IR"/>
        </w:rPr>
        <w:t xml:space="preserve"> تمام</w:t>
      </w:r>
      <w:r>
        <w:rPr>
          <w:rFonts w:ascii="IRMitra" w:hAnsi="IRMitra" w:cs="IRMitra" w:hint="cs"/>
          <w:sz w:val="28"/>
          <w:szCs w:val="28"/>
          <w:rtl/>
          <w:lang w:bidi="fa-IR"/>
        </w:rPr>
        <w:t xml:space="preserve"> اهالی</w:t>
      </w:r>
      <w:r w:rsidR="00BD5248" w:rsidRPr="006D4E36">
        <w:rPr>
          <w:rFonts w:ascii="IRMitra" w:hAnsi="IRMitra" w:cs="IRMitra"/>
          <w:sz w:val="28"/>
          <w:szCs w:val="28"/>
          <w:rtl/>
          <w:lang w:bidi="fa-IR"/>
        </w:rPr>
        <w:t xml:space="preserve"> را مجبور می کردند افراد را برای اینکه مجانی بیایند این را چیز کنند به زور این کارها را مثلاً لایه روبی قناتها را به عنوان بیگاری افراد را مجبور می کردند یک موقعی ممکن است نه به این شکل کل اهالی ده را مجبور نکنند یک افرادی را پول به آنها بدهند که آن کارها را انجام بدهد و به خاطر او مخارج را زیاد کنند </w:t>
      </w:r>
    </w:p>
    <w:p w14:paraId="2C66C73D" w14:textId="18CD6979" w:rsidR="00BD5248" w:rsidRPr="008D679E" w:rsidRDefault="008D679E" w:rsidP="008D679E">
      <w:pPr>
        <w:tabs>
          <w:tab w:val="left" w:pos="2950"/>
        </w:tabs>
        <w:bidi/>
        <w:jc w:val="both"/>
        <w:rPr>
          <w:rFonts w:ascii="IRMitra" w:hAnsi="IRMitra" w:cs="IRMitra"/>
          <w:sz w:val="28"/>
          <w:szCs w:val="28"/>
          <w:lang w:bidi="fa-IR"/>
        </w:rPr>
      </w:pPr>
      <w:r>
        <w:rPr>
          <w:rFonts w:ascii="IRMitra" w:hAnsi="IRMitra" w:cs="IRMitra" w:hint="cs"/>
          <w:sz w:val="28"/>
          <w:szCs w:val="28"/>
          <w:rtl/>
          <w:lang w:bidi="fa-IR"/>
        </w:rPr>
        <w:t>شاگرد:</w:t>
      </w:r>
      <w:r w:rsidR="00BD5248" w:rsidRPr="008D679E">
        <w:rPr>
          <w:rFonts w:ascii="IRMitra" w:hAnsi="IRMitra" w:cs="IRMitra"/>
          <w:sz w:val="28"/>
          <w:szCs w:val="28"/>
          <w:rtl/>
          <w:lang w:bidi="fa-IR"/>
        </w:rPr>
        <w:t xml:space="preserve">این سوال هم بود بعد این چاه و قنات و اینها معمولاً دست خان روستا بود درست است یعنی او تقسیم می کرد که به هر کسی چقدر برسد یعنی در اختیار او بود یک طورهایی در تملک او بود و کارهای او هم دست او بود </w:t>
      </w:r>
    </w:p>
    <w:p w14:paraId="70B546BD" w14:textId="599AD0E6" w:rsidR="00BD5248" w:rsidRPr="006D4E36" w:rsidRDefault="008D679E"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D5248" w:rsidRPr="006D4E36">
        <w:rPr>
          <w:rFonts w:ascii="IRMitra" w:hAnsi="IRMitra" w:cs="IRMitra"/>
          <w:sz w:val="28"/>
          <w:szCs w:val="28"/>
          <w:rtl/>
          <w:lang w:bidi="fa-IR"/>
        </w:rPr>
        <w:t xml:space="preserve">نه نه آن طور نیست قنات حق آبه دارد قنات یا مثلاً رودخانه حق آبه دارد و این به اعتبار چیزهایی که وجود دارد تقسیم می شده حق آبه و ولی این معلوم نیست که این مخارجی که اینها صرف می کردند نمی خواهم بگویم این مخارج را مخارج مشخصی بوده که چقدر خرج شده و امثال اینها به ملاحظه مخارجی که برای کل روستا انجام می شده خراج اضافه خراج این طوری </w:t>
      </w:r>
    </w:p>
    <w:p w14:paraId="20CD3F48" w14:textId="32C45AB7" w:rsidR="00BD5248" w:rsidRPr="008D679E" w:rsidRDefault="008D679E" w:rsidP="008D679E">
      <w:pPr>
        <w:tabs>
          <w:tab w:val="left" w:pos="2950"/>
        </w:tabs>
        <w:bidi/>
        <w:jc w:val="both"/>
        <w:rPr>
          <w:rFonts w:ascii="IRMitra" w:hAnsi="IRMitra" w:cs="IRMitra"/>
          <w:sz w:val="28"/>
          <w:szCs w:val="28"/>
          <w:lang w:bidi="fa-IR"/>
        </w:rPr>
      </w:pPr>
      <w:r>
        <w:rPr>
          <w:rFonts w:ascii="IRMitra" w:hAnsi="IRMitra" w:cs="IRMitra" w:hint="cs"/>
          <w:sz w:val="28"/>
          <w:szCs w:val="28"/>
          <w:rtl/>
          <w:lang w:bidi="fa-IR"/>
        </w:rPr>
        <w:t>شاگرد:</w:t>
      </w:r>
      <w:r w:rsidR="00BD5248" w:rsidRPr="008D679E">
        <w:rPr>
          <w:rFonts w:ascii="IRMitra" w:hAnsi="IRMitra" w:cs="IRMitra"/>
          <w:sz w:val="28"/>
          <w:szCs w:val="28"/>
          <w:rtl/>
          <w:lang w:bidi="fa-IR"/>
        </w:rPr>
        <w:t xml:space="preserve">ولی این ثابت است که اضافه خراج </w:t>
      </w:r>
    </w:p>
    <w:p w14:paraId="5C25415C" w14:textId="37276E35" w:rsidR="00BD5248" w:rsidRPr="006D4E36" w:rsidRDefault="008D679E" w:rsidP="00F10DDB">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D5248" w:rsidRPr="006D4E36">
        <w:rPr>
          <w:rFonts w:ascii="IRMitra" w:hAnsi="IRMitra" w:cs="IRMitra"/>
          <w:sz w:val="28"/>
          <w:szCs w:val="28"/>
          <w:rtl/>
          <w:lang w:bidi="fa-IR"/>
        </w:rPr>
        <w:t>نه می گویم احتمال دارد معلوم نیست که اینکه آقای حکیم می گوید عبارت عمار</w:t>
      </w:r>
      <w:r>
        <w:rPr>
          <w:rFonts w:ascii="IRMitra" w:hAnsi="IRMitra" w:cs="IRMitra" w:hint="cs"/>
          <w:sz w:val="28"/>
          <w:szCs w:val="28"/>
          <w:rtl/>
          <w:lang w:bidi="fa-IR"/>
        </w:rPr>
        <w:t>ة</w:t>
      </w:r>
      <w:r w:rsidR="00BD5248" w:rsidRPr="006D4E36">
        <w:rPr>
          <w:rFonts w:ascii="IRMitra" w:hAnsi="IRMitra" w:cs="IRMitra"/>
          <w:sz w:val="28"/>
          <w:szCs w:val="28"/>
          <w:rtl/>
          <w:lang w:bidi="fa-IR"/>
        </w:rPr>
        <w:t xml:space="preserve"> القریه و امثال اینها مرادش معلوم نیست می خواهم بگویم چه معنای دیگری محتمل است این محتمل هست این معنا باشد و یک همچین بنابراین معلوم نیست که یک روایت جداگانه ای همین احتمالش منشا می شود که ما اصلاً اینکه این یک روایت جدیدی داشته باشیم را نتوانیم اثبات کنیم </w:t>
      </w:r>
    </w:p>
    <w:p w14:paraId="6CEFA471" w14:textId="77777777" w:rsidR="00BD5248" w:rsidRPr="006D4E36" w:rsidRDefault="00BD5248" w:rsidP="00F10DDB">
      <w:pPr>
        <w:tabs>
          <w:tab w:val="left" w:pos="2950"/>
        </w:tabs>
        <w:bidi/>
        <w:jc w:val="both"/>
        <w:rPr>
          <w:rFonts w:ascii="IRMitra" w:hAnsi="IRMitra" w:cs="IRMitra"/>
          <w:sz w:val="28"/>
          <w:szCs w:val="28"/>
          <w:rtl/>
          <w:lang w:bidi="fa-IR"/>
        </w:rPr>
      </w:pPr>
    </w:p>
    <w:sectPr w:rsidR="00BD5248" w:rsidRPr="006D4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A4C94"/>
    <w:multiLevelType w:val="hybridMultilevel"/>
    <w:tmpl w:val="64580D08"/>
    <w:lvl w:ilvl="0" w:tplc="3A902E66">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90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99"/>
    <w:rsid w:val="000134FD"/>
    <w:rsid w:val="00133D93"/>
    <w:rsid w:val="002F2D55"/>
    <w:rsid w:val="0031661C"/>
    <w:rsid w:val="00372A0D"/>
    <w:rsid w:val="003C4C13"/>
    <w:rsid w:val="00400CC1"/>
    <w:rsid w:val="00472C63"/>
    <w:rsid w:val="004B6977"/>
    <w:rsid w:val="004D20C7"/>
    <w:rsid w:val="00583155"/>
    <w:rsid w:val="00590191"/>
    <w:rsid w:val="005B4604"/>
    <w:rsid w:val="005D61D7"/>
    <w:rsid w:val="005E136E"/>
    <w:rsid w:val="006D4E36"/>
    <w:rsid w:val="00767DD8"/>
    <w:rsid w:val="007C1CFF"/>
    <w:rsid w:val="007D57E0"/>
    <w:rsid w:val="007F4965"/>
    <w:rsid w:val="00835ABA"/>
    <w:rsid w:val="008D679E"/>
    <w:rsid w:val="008E0E91"/>
    <w:rsid w:val="008E36FF"/>
    <w:rsid w:val="009C1967"/>
    <w:rsid w:val="00A0435B"/>
    <w:rsid w:val="00A1415C"/>
    <w:rsid w:val="00A814D5"/>
    <w:rsid w:val="00B96992"/>
    <w:rsid w:val="00BD5248"/>
    <w:rsid w:val="00BF5A99"/>
    <w:rsid w:val="00C764C2"/>
    <w:rsid w:val="00D24686"/>
    <w:rsid w:val="00D562AA"/>
    <w:rsid w:val="00D8622C"/>
    <w:rsid w:val="00F10DDB"/>
    <w:rsid w:val="00F11127"/>
    <w:rsid w:val="00F46669"/>
    <w:rsid w:val="00F8718A"/>
    <w:rsid w:val="00FA2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391D"/>
  <w15:chartTrackingRefBased/>
  <w15:docId w15:val="{00973FBB-C5FC-4127-8FDD-AF8A7625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9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9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9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9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9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9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9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9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999"/>
    <w:rPr>
      <w:rFonts w:eastAsiaTheme="majorEastAsia" w:cstheme="majorBidi"/>
      <w:color w:val="272727" w:themeColor="text1" w:themeTint="D8"/>
    </w:rPr>
  </w:style>
  <w:style w:type="paragraph" w:styleId="Title">
    <w:name w:val="Title"/>
    <w:basedOn w:val="Normal"/>
    <w:next w:val="Normal"/>
    <w:link w:val="TitleChar"/>
    <w:uiPriority w:val="10"/>
    <w:qFormat/>
    <w:rsid w:val="00FA2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999"/>
    <w:pPr>
      <w:spacing w:before="160"/>
      <w:jc w:val="center"/>
    </w:pPr>
    <w:rPr>
      <w:i/>
      <w:iCs/>
      <w:color w:val="404040" w:themeColor="text1" w:themeTint="BF"/>
    </w:rPr>
  </w:style>
  <w:style w:type="character" w:customStyle="1" w:styleId="QuoteChar">
    <w:name w:val="Quote Char"/>
    <w:basedOn w:val="DefaultParagraphFont"/>
    <w:link w:val="Quote"/>
    <w:uiPriority w:val="29"/>
    <w:rsid w:val="00FA2999"/>
    <w:rPr>
      <w:i/>
      <w:iCs/>
      <w:color w:val="404040" w:themeColor="text1" w:themeTint="BF"/>
    </w:rPr>
  </w:style>
  <w:style w:type="paragraph" w:styleId="ListParagraph">
    <w:name w:val="List Paragraph"/>
    <w:basedOn w:val="Normal"/>
    <w:uiPriority w:val="34"/>
    <w:qFormat/>
    <w:rsid w:val="00FA2999"/>
    <w:pPr>
      <w:ind w:left="720"/>
      <w:contextualSpacing/>
    </w:pPr>
  </w:style>
  <w:style w:type="character" w:styleId="IntenseEmphasis">
    <w:name w:val="Intense Emphasis"/>
    <w:basedOn w:val="DefaultParagraphFont"/>
    <w:uiPriority w:val="21"/>
    <w:qFormat/>
    <w:rsid w:val="00FA2999"/>
    <w:rPr>
      <w:i/>
      <w:iCs/>
      <w:color w:val="2F5496" w:themeColor="accent1" w:themeShade="BF"/>
    </w:rPr>
  </w:style>
  <w:style w:type="paragraph" w:styleId="IntenseQuote">
    <w:name w:val="Intense Quote"/>
    <w:basedOn w:val="Normal"/>
    <w:next w:val="Normal"/>
    <w:link w:val="IntenseQuoteChar"/>
    <w:uiPriority w:val="30"/>
    <w:qFormat/>
    <w:rsid w:val="00FA2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999"/>
    <w:rPr>
      <w:i/>
      <w:iCs/>
      <w:color w:val="2F5496" w:themeColor="accent1" w:themeShade="BF"/>
    </w:rPr>
  </w:style>
  <w:style w:type="character" w:styleId="IntenseReference">
    <w:name w:val="Intense Reference"/>
    <w:basedOn w:val="DefaultParagraphFont"/>
    <w:uiPriority w:val="32"/>
    <w:qFormat/>
    <w:rsid w:val="00FA2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21</cp:revision>
  <dcterms:created xsi:type="dcterms:W3CDTF">2025-09-14T19:59:00Z</dcterms:created>
  <dcterms:modified xsi:type="dcterms:W3CDTF">2025-09-15T05:44:00Z</dcterms:modified>
</cp:coreProperties>
</file>