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67B9" w14:textId="77777777" w:rsidR="00395BBC" w:rsidRPr="00EF7D49" w:rsidRDefault="00395BBC" w:rsidP="00395BBC">
      <w:pPr>
        <w:bidi/>
        <w:jc w:val="both"/>
        <w:rPr>
          <w:rFonts w:ascii="IRMitra" w:hAnsi="IRMitra" w:cs="IRMitra"/>
          <w:b/>
          <w:bCs/>
          <w:color w:val="C00000"/>
          <w:sz w:val="28"/>
          <w:szCs w:val="28"/>
          <w:shd w:val="clear" w:color="auto" w:fill="FFFFFF"/>
          <w:lang w:val="x-none"/>
        </w:rPr>
      </w:pPr>
      <w:r w:rsidRPr="00EF7D49">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p>
    <w:p w14:paraId="3655FEF2" w14:textId="77777777" w:rsidR="00395BBC" w:rsidRPr="00EF7D49" w:rsidRDefault="00395BBC" w:rsidP="00395BBC">
      <w:pPr>
        <w:bidi/>
        <w:jc w:val="both"/>
        <w:rPr>
          <w:rFonts w:ascii="IRMitra" w:hAnsi="IRMitra" w:cs="IRMitra"/>
          <w:b/>
          <w:bCs/>
          <w:color w:val="C00000"/>
          <w:sz w:val="28"/>
          <w:szCs w:val="28"/>
          <w:shd w:val="clear" w:color="auto" w:fill="FFFFFF"/>
          <w:lang w:val="x-none"/>
        </w:rPr>
      </w:pPr>
      <w:r w:rsidRPr="00EF7D49">
        <w:rPr>
          <w:rFonts w:ascii="IRMitra" w:hAnsi="IRMitra" w:cs="IRMitra"/>
          <w:b/>
          <w:bCs/>
          <w:color w:val="C00000"/>
          <w:sz w:val="28"/>
          <w:szCs w:val="28"/>
          <w:shd w:val="clear" w:color="auto" w:fill="FFFFFF"/>
          <w:rtl/>
          <w:lang w:val="x-none"/>
        </w:rPr>
        <w:t xml:space="preserve"> بحث: زکات/</w:t>
      </w:r>
      <w:bookmarkStart w:id="0" w:name="BokSabj_d"/>
      <w:bookmarkEnd w:id="0"/>
      <w:r w:rsidRPr="00EF7D49">
        <w:rPr>
          <w:rFonts w:ascii="IRMitra" w:hAnsi="IRMitra" w:cs="IRMitra"/>
          <w:b/>
          <w:bCs/>
          <w:color w:val="C00000"/>
          <w:sz w:val="28"/>
          <w:szCs w:val="28"/>
          <w:shd w:val="clear" w:color="auto" w:fill="FFFFFF"/>
          <w:rtl/>
          <w:lang w:val="x-none"/>
        </w:rPr>
        <w:t>استثناء مئونه در زکات</w:t>
      </w:r>
    </w:p>
    <w:p w14:paraId="1C22627B" w14:textId="3DFB6FB2" w:rsidR="00395BBC" w:rsidRPr="00EF7D49" w:rsidRDefault="00395BBC" w:rsidP="00395BBC">
      <w:pPr>
        <w:bidi/>
        <w:jc w:val="both"/>
        <w:rPr>
          <w:rFonts w:ascii="IRMitra" w:hAnsi="IRMitra" w:cs="IRMitra"/>
          <w:b/>
          <w:bCs/>
          <w:color w:val="C00000"/>
          <w:sz w:val="28"/>
          <w:szCs w:val="28"/>
          <w:shd w:val="clear" w:color="auto" w:fill="FFFFFF"/>
          <w:lang w:val="x-none"/>
        </w:rPr>
      </w:pPr>
      <w:r w:rsidRPr="00EF7D49">
        <w:rPr>
          <w:rFonts w:ascii="IRMitra" w:hAnsi="IRMitra" w:cs="IRMitra"/>
          <w:b/>
          <w:bCs/>
          <w:color w:val="C00000"/>
          <w:sz w:val="28"/>
          <w:szCs w:val="28"/>
          <w:shd w:val="clear" w:color="auto" w:fill="FFFFFF"/>
          <w:rtl/>
          <w:lang w:val="x-none"/>
        </w:rPr>
        <w:t xml:space="preserve">   1404.06.</w:t>
      </w:r>
      <w:r w:rsidRPr="00EF7D49">
        <w:rPr>
          <w:rFonts w:ascii="IRMitra" w:hAnsi="IRMitra" w:cs="IRMitra"/>
          <w:b/>
          <w:bCs/>
          <w:color w:val="C00000"/>
          <w:sz w:val="28"/>
          <w:szCs w:val="28"/>
          <w:shd w:val="clear" w:color="auto" w:fill="FFFFFF"/>
          <w:rtl/>
          <w:lang w:val="x-none"/>
        </w:rPr>
        <w:t>22</w:t>
      </w:r>
      <w:r w:rsidRPr="00EF7D49">
        <w:rPr>
          <w:rFonts w:ascii="IRMitra" w:hAnsi="IRMitra" w:cs="IRMitra"/>
          <w:b/>
          <w:bCs/>
          <w:color w:val="C00000"/>
          <w:sz w:val="28"/>
          <w:szCs w:val="28"/>
          <w:shd w:val="clear" w:color="auto" w:fill="FFFFFF"/>
          <w:rtl/>
        </w:rPr>
        <w:t xml:space="preserve">   </w:t>
      </w:r>
    </w:p>
    <w:p w14:paraId="6E28D6FB" w14:textId="77777777" w:rsidR="00395BBC" w:rsidRPr="00EF7D49" w:rsidRDefault="00395BBC" w:rsidP="00395BBC">
      <w:pPr>
        <w:bidi/>
        <w:jc w:val="both"/>
        <w:rPr>
          <w:rFonts w:ascii="IRMitra" w:hAnsi="IRMitra" w:cs="IRMitra"/>
          <w:b/>
          <w:bCs/>
          <w:color w:val="C00000"/>
          <w:sz w:val="28"/>
          <w:szCs w:val="28"/>
          <w:shd w:val="clear" w:color="auto" w:fill="FFFFFF"/>
          <w:lang w:val="x-none"/>
        </w:rPr>
      </w:pPr>
      <w:r w:rsidRPr="00EF7D49">
        <w:rPr>
          <w:rFonts w:ascii="IRMitra" w:hAnsi="IRMitra" w:cs="IRMitra"/>
          <w:b/>
          <w:bCs/>
          <w:color w:val="C00000"/>
          <w:sz w:val="28"/>
          <w:szCs w:val="28"/>
          <w:shd w:val="clear" w:color="auto" w:fill="FFFFFF"/>
          <w:rtl/>
          <w:lang w:val="x-none"/>
        </w:rPr>
        <w:t>متن خام</w:t>
      </w:r>
    </w:p>
    <w:p w14:paraId="2FCC5445" w14:textId="73F36D91" w:rsidR="00395BBC" w:rsidRPr="00EF7D49" w:rsidRDefault="00395BBC" w:rsidP="00395BBC">
      <w:pPr>
        <w:bidi/>
        <w:jc w:val="both"/>
        <w:rPr>
          <w:rFonts w:ascii="IRMitra" w:hAnsi="IRMitra" w:cs="IRMitra"/>
          <w:b/>
          <w:bCs/>
          <w:color w:val="C00000"/>
          <w:sz w:val="28"/>
          <w:szCs w:val="28"/>
          <w:shd w:val="clear" w:color="auto" w:fill="FFFFFF"/>
          <w:lang w:val="x-none"/>
        </w:rPr>
      </w:pPr>
      <w:r w:rsidRPr="00EF7D49">
        <w:rPr>
          <w:rFonts w:ascii="IRMitra" w:hAnsi="IRMitra" w:cs="IRMitra"/>
          <w:b/>
          <w:bCs/>
          <w:color w:val="C00000"/>
          <w:sz w:val="28"/>
          <w:szCs w:val="28"/>
          <w:shd w:val="clear" w:color="auto" w:fill="FFFFFF"/>
          <w:rtl/>
          <w:lang w:val="x-none"/>
        </w:rPr>
        <w:t xml:space="preserve"> سال پنجم - جلسه </w:t>
      </w:r>
      <w:r w:rsidRPr="00EF7D49">
        <w:rPr>
          <w:rFonts w:ascii="IRMitra" w:hAnsi="IRMitra" w:cs="IRMitra"/>
          <w:b/>
          <w:bCs/>
          <w:color w:val="C00000"/>
          <w:sz w:val="28"/>
          <w:szCs w:val="28"/>
          <w:shd w:val="clear" w:color="auto" w:fill="FFFFFF"/>
          <w:rtl/>
          <w:lang w:val="x-none"/>
        </w:rPr>
        <w:t>4</w:t>
      </w:r>
    </w:p>
    <w:p w14:paraId="6F753C2D" w14:textId="2F562A25" w:rsidR="00EF7D49" w:rsidRPr="00EF7D49" w:rsidRDefault="00EF7D49" w:rsidP="00D9313F">
      <w:pPr>
        <w:bidi/>
        <w:jc w:val="both"/>
        <w:rPr>
          <w:rFonts w:ascii="IRMitra" w:hAnsi="IRMitra" w:cs="IRMitra"/>
          <w:color w:val="00B050"/>
          <w:sz w:val="28"/>
          <w:szCs w:val="28"/>
          <w:rtl/>
          <w:lang w:bidi="fa-IR"/>
        </w:rPr>
      </w:pPr>
      <w:r w:rsidRPr="00EF7D49">
        <w:rPr>
          <w:rFonts w:ascii="IRMitra" w:hAnsi="IRMitra" w:cs="IRMitra"/>
          <w:color w:val="00B050"/>
          <w:sz w:val="28"/>
          <w:szCs w:val="28"/>
          <w:rtl/>
          <w:lang w:bidi="fa-IR"/>
        </w:rPr>
        <w:t>أَعُوذُ بِاللَّهِ مِنَ الشَّيْطَانِ الرَّجِيمِ، بِسْمِ اللَّهِ الرَّحْمَـٰنِ الرَّحِيمِ، وَ بِهِ نَسْتَعِينُ، إِنَّهُ خَيْر</w:t>
      </w:r>
      <w:r w:rsidRPr="00EF7D49">
        <w:rPr>
          <w:rFonts w:ascii="IRMitra" w:hAnsi="IRMitra" w:cs="IRMitra"/>
          <w:color w:val="00B050"/>
          <w:sz w:val="28"/>
          <w:szCs w:val="28"/>
          <w:rtl/>
          <w:lang w:bidi="fa-IR"/>
        </w:rPr>
        <w:t>ُ</w:t>
      </w:r>
      <w:r w:rsidRPr="00EF7D49">
        <w:rPr>
          <w:rFonts w:ascii="IRMitra" w:hAnsi="IRMitra" w:cs="IRMitra"/>
          <w:color w:val="00B050"/>
          <w:sz w:val="28"/>
          <w:szCs w:val="28"/>
          <w:rtl/>
          <w:lang w:bidi="fa-IR"/>
        </w:rPr>
        <w:t xml:space="preserve"> نَاصِر</w:t>
      </w:r>
      <w:r w:rsidRPr="00EF7D49">
        <w:rPr>
          <w:rFonts w:ascii="IRMitra" w:hAnsi="IRMitra" w:cs="IRMitra"/>
          <w:color w:val="00B050"/>
          <w:sz w:val="28"/>
          <w:szCs w:val="28"/>
          <w:rtl/>
          <w:lang w:bidi="fa-IR"/>
        </w:rPr>
        <w:t>ٍ</w:t>
      </w:r>
      <w:r w:rsidRPr="00EF7D49">
        <w:rPr>
          <w:rFonts w:ascii="IRMitra" w:hAnsi="IRMitra" w:cs="IRMitra"/>
          <w:color w:val="00B050"/>
          <w:sz w:val="28"/>
          <w:szCs w:val="28"/>
          <w:rtl/>
          <w:lang w:bidi="fa-IR"/>
        </w:rPr>
        <w:t xml:space="preserve"> وَ مُعِين. الْحَمْدُ لِلَّهِ رَبِّ الْعَالَمِينَ، وَ صَلَّى اللَّهُ عَلَى سَيِّدِنَا وَ نَبِيِّنَا مُحَمَّدٍ وَ آلِهِ الطَّاهِرِينَ، وَ اللَّعْنُ عَلَى أَعْدَائِهِمْ أَجْمَعِينَ مِنَ ال</w:t>
      </w:r>
      <w:r w:rsidRPr="00EF7D49">
        <w:rPr>
          <w:rFonts w:ascii="IRMitra" w:hAnsi="IRMitra" w:cs="IRMitra"/>
          <w:color w:val="00B050"/>
          <w:sz w:val="28"/>
          <w:szCs w:val="28"/>
          <w:rtl/>
          <w:lang w:bidi="fa-IR"/>
        </w:rPr>
        <w:t>آ</w:t>
      </w:r>
      <w:r w:rsidRPr="00EF7D49">
        <w:rPr>
          <w:rFonts w:ascii="IRMitra" w:hAnsi="IRMitra" w:cs="IRMitra"/>
          <w:color w:val="00B050"/>
          <w:sz w:val="28"/>
          <w:szCs w:val="28"/>
          <w:rtl/>
          <w:lang w:bidi="fa-IR"/>
        </w:rPr>
        <w:t>نِ إِلَى قِيَامِ يَوْمِ الدِّينِ.</w:t>
      </w:r>
    </w:p>
    <w:p w14:paraId="06836440" w14:textId="77777777" w:rsidR="00E576FD" w:rsidRDefault="00A734C0" w:rsidP="00EF7D49">
      <w:pPr>
        <w:bidi/>
        <w:jc w:val="both"/>
        <w:rPr>
          <w:rFonts w:ascii="IRMitra" w:hAnsi="IRMitra" w:cs="IRMitra"/>
          <w:sz w:val="28"/>
          <w:szCs w:val="28"/>
          <w:rtl/>
          <w:lang w:bidi="fa-IR"/>
        </w:rPr>
      </w:pPr>
      <w:r w:rsidRPr="00EF7D49">
        <w:rPr>
          <w:rFonts w:ascii="IRMitra" w:hAnsi="IRMitra" w:cs="IRMitra"/>
          <w:sz w:val="28"/>
          <w:szCs w:val="28"/>
          <w:rtl/>
          <w:lang w:bidi="fa-IR"/>
        </w:rPr>
        <w:t xml:space="preserve">بحث سر این بود که </w:t>
      </w:r>
      <w:r w:rsidRPr="00E576FD">
        <w:rPr>
          <w:rFonts w:ascii="IRMitra" w:hAnsi="IRMitra" w:cs="IRMitra"/>
          <w:b/>
          <w:bCs/>
          <w:sz w:val="28"/>
          <w:szCs w:val="28"/>
          <w:rtl/>
          <w:lang w:bidi="fa-IR"/>
        </w:rPr>
        <w:t>آیا مئونه استثنا می شود یا استثنا نمی شود</w:t>
      </w:r>
      <w:r w:rsidRPr="00EF7D49">
        <w:rPr>
          <w:rFonts w:ascii="IRMitra" w:hAnsi="IRMitra" w:cs="IRMitra"/>
          <w:sz w:val="28"/>
          <w:szCs w:val="28"/>
          <w:rtl/>
          <w:lang w:bidi="fa-IR"/>
        </w:rPr>
        <w:t xml:space="preserve"> عرض شد که در کلمات فقهای ما معمولاً ذکر شده که مئونه استثنا می شود البته از شیخ مفید به بعد</w:t>
      </w:r>
      <w:r w:rsidR="00A71F60">
        <w:rPr>
          <w:rFonts w:ascii="IRMitra" w:hAnsi="IRMitra" w:cs="IRMitra" w:hint="cs"/>
          <w:sz w:val="28"/>
          <w:szCs w:val="28"/>
          <w:rtl/>
          <w:lang w:bidi="fa-IR"/>
        </w:rPr>
        <w:t>.</w:t>
      </w:r>
      <w:r w:rsidRPr="00EF7D49">
        <w:rPr>
          <w:rFonts w:ascii="IRMitra" w:hAnsi="IRMitra" w:cs="IRMitra"/>
          <w:sz w:val="28"/>
          <w:szCs w:val="28"/>
          <w:rtl/>
          <w:lang w:bidi="fa-IR"/>
        </w:rPr>
        <w:t xml:space="preserve"> قبل از شیخ مفید خیلی عبارات روشن نیست عبارتهای مقنع و هدایه و فقه الرضا واضح نیست که مئونه را بخواهند استثنا کنند یا نمی خواهند استثنا </w:t>
      </w:r>
      <w:r w:rsidR="00A71F60">
        <w:rPr>
          <w:rFonts w:ascii="IRMitra" w:hAnsi="IRMitra" w:cs="IRMitra"/>
          <w:sz w:val="28"/>
          <w:szCs w:val="28"/>
          <w:rtl/>
          <w:lang w:bidi="fa-IR"/>
        </w:rPr>
        <w:t>کنند</w:t>
      </w:r>
      <w:r w:rsidRPr="00EF7D49">
        <w:rPr>
          <w:rFonts w:ascii="IRMitra" w:hAnsi="IRMitra" w:cs="IRMitra"/>
          <w:sz w:val="28"/>
          <w:szCs w:val="28"/>
          <w:rtl/>
          <w:lang w:bidi="fa-IR"/>
        </w:rPr>
        <w:t xml:space="preserve"> آن عبارت مئونة القریه واضح نیست که مراد چه هست احتمال دارد استثنای از باب اینکه مطلقا مئونه مستثنی هست باشد از این باب نباشد اما از زمان شیخ طوسی به بعد تا زمان محقق حلی تقریباً </w:t>
      </w:r>
      <w:r w:rsidR="00E576FD">
        <w:rPr>
          <w:rFonts w:ascii="IRMitra" w:hAnsi="IRMitra" w:cs="IRMitra" w:hint="cs"/>
          <w:sz w:val="28"/>
          <w:szCs w:val="28"/>
          <w:rtl/>
          <w:lang w:bidi="fa-IR"/>
        </w:rPr>
        <w:t>متفق</w:t>
      </w:r>
      <w:r w:rsidRPr="00EF7D49">
        <w:rPr>
          <w:rFonts w:ascii="IRMitra" w:hAnsi="IRMitra" w:cs="IRMitra"/>
          <w:sz w:val="28"/>
          <w:szCs w:val="28"/>
          <w:rtl/>
          <w:lang w:bidi="fa-IR"/>
        </w:rPr>
        <w:t xml:space="preserve"> هستند فقهای ما بر استثنا مئونه</w:t>
      </w:r>
      <w:r w:rsidR="00E576FD">
        <w:rPr>
          <w:rFonts w:ascii="IRMitra" w:hAnsi="IRMitra" w:cs="IRMitra" w:hint="cs"/>
          <w:sz w:val="28"/>
          <w:szCs w:val="28"/>
          <w:rtl/>
          <w:lang w:bidi="fa-IR"/>
        </w:rPr>
        <w:t>.</w:t>
      </w:r>
      <w:r w:rsidRPr="00EF7D49">
        <w:rPr>
          <w:rFonts w:ascii="IRMitra" w:hAnsi="IRMitra" w:cs="IRMitra"/>
          <w:sz w:val="28"/>
          <w:szCs w:val="28"/>
          <w:rtl/>
          <w:lang w:bidi="fa-IR"/>
        </w:rPr>
        <w:t xml:space="preserve"> بلکه ادعای اجماع هم بر این مسئله شده البته یک عبارتی در مبسوط بود که این عبارت در مبسوط را آقای حکیم این طوری توضیح داده بودند که می تواند استثنا کند ولی وظیفه اخراج مئونه بر مالک است </w:t>
      </w:r>
      <w:r w:rsidRPr="00E576FD">
        <w:rPr>
          <w:rFonts w:ascii="IRMitra" w:hAnsi="IRMitra" w:cs="IRMitra"/>
          <w:b/>
          <w:bCs/>
          <w:sz w:val="28"/>
          <w:szCs w:val="28"/>
          <w:rtl/>
          <w:lang w:bidi="fa-IR"/>
        </w:rPr>
        <w:t xml:space="preserve">المئونة التی </w:t>
      </w:r>
      <w:r w:rsidR="00E576FD" w:rsidRPr="00E576FD">
        <w:rPr>
          <w:rFonts w:ascii="IRMitra" w:hAnsi="IRMitra" w:cs="IRMitra" w:hint="cs"/>
          <w:b/>
          <w:bCs/>
          <w:sz w:val="28"/>
          <w:szCs w:val="28"/>
          <w:rtl/>
          <w:lang w:bidi="fa-IR"/>
        </w:rPr>
        <w:t xml:space="preserve">تلحق </w:t>
      </w:r>
      <w:r w:rsidRPr="00E576FD">
        <w:rPr>
          <w:rFonts w:ascii="IRMitra" w:hAnsi="IRMitra" w:cs="IRMitra"/>
          <w:b/>
          <w:bCs/>
          <w:sz w:val="28"/>
          <w:szCs w:val="28"/>
          <w:rtl/>
          <w:lang w:bidi="fa-IR"/>
        </w:rPr>
        <w:t>الغلات الی رب المال</w:t>
      </w:r>
      <w:r w:rsidRPr="00EF7D49">
        <w:rPr>
          <w:rFonts w:ascii="IRMitra" w:hAnsi="IRMitra" w:cs="IRMitra"/>
          <w:sz w:val="28"/>
          <w:szCs w:val="28"/>
          <w:rtl/>
          <w:lang w:bidi="fa-IR"/>
        </w:rPr>
        <w:t xml:space="preserve"> این طوری معنا کرده بودند مئونه ای که به وظیفه تکلیفی مکلف این هست که مئونه را بپردازد ولی می تواند استثنا کند که عرض کردیم با توجه به عبارت خلاف این معنا صحیح نیست عبارت خلاف صریح هست در اینکه نه</w:t>
      </w:r>
      <w:r w:rsidR="00E576FD">
        <w:rPr>
          <w:rFonts w:ascii="IRMitra" w:hAnsi="IRMitra" w:cs="IRMitra" w:hint="cs"/>
          <w:sz w:val="28"/>
          <w:szCs w:val="28"/>
          <w:rtl/>
          <w:lang w:bidi="fa-IR"/>
        </w:rPr>
        <w:t>،</w:t>
      </w:r>
      <w:r w:rsidRPr="00EF7D49">
        <w:rPr>
          <w:rFonts w:ascii="IRMitra" w:hAnsi="IRMitra" w:cs="IRMitra"/>
          <w:sz w:val="28"/>
          <w:szCs w:val="28"/>
          <w:rtl/>
          <w:lang w:bidi="fa-IR"/>
        </w:rPr>
        <w:t xml:space="preserve"> مئونه قابل استثنا</w:t>
      </w:r>
      <w:r w:rsidR="00E576FD">
        <w:rPr>
          <w:rFonts w:ascii="IRMitra" w:hAnsi="IRMitra" w:cs="IRMitra" w:hint="cs"/>
          <w:sz w:val="28"/>
          <w:szCs w:val="28"/>
          <w:rtl/>
          <w:lang w:bidi="fa-IR"/>
        </w:rPr>
        <w:t>.</w:t>
      </w:r>
      <w:r w:rsidRPr="00EF7D49">
        <w:rPr>
          <w:rFonts w:ascii="IRMitra" w:hAnsi="IRMitra" w:cs="IRMitra"/>
          <w:sz w:val="28"/>
          <w:szCs w:val="28"/>
          <w:rtl/>
          <w:lang w:bidi="fa-IR"/>
        </w:rPr>
        <w:t xml:space="preserve"> آن </w:t>
      </w:r>
      <w:r w:rsidR="00E576FD">
        <w:rPr>
          <w:rFonts w:ascii="IRMitra" w:hAnsi="IRMitra" w:cs="IRMitra" w:hint="cs"/>
          <w:sz w:val="28"/>
          <w:szCs w:val="28"/>
          <w:rtl/>
          <w:lang w:bidi="fa-IR"/>
        </w:rPr>
        <w:t>«</w:t>
      </w:r>
      <w:r w:rsidRPr="00EF7D49">
        <w:rPr>
          <w:rFonts w:ascii="IRMitra" w:hAnsi="IRMitra" w:cs="IRMitra"/>
          <w:sz w:val="28"/>
          <w:szCs w:val="28"/>
          <w:rtl/>
          <w:lang w:bidi="fa-IR"/>
        </w:rPr>
        <w:t>علی رب المال</w:t>
      </w:r>
      <w:r w:rsidR="00E576FD">
        <w:rPr>
          <w:rFonts w:ascii="IRMitra" w:hAnsi="IRMitra" w:cs="IRMitra" w:hint="cs"/>
          <w:sz w:val="28"/>
          <w:szCs w:val="28"/>
          <w:rtl/>
          <w:lang w:bidi="fa-IR"/>
        </w:rPr>
        <w:t>»</w:t>
      </w:r>
      <w:r w:rsidRPr="00EF7D49">
        <w:rPr>
          <w:rFonts w:ascii="IRMitra" w:hAnsi="IRMitra" w:cs="IRMitra"/>
          <w:sz w:val="28"/>
          <w:szCs w:val="28"/>
          <w:rtl/>
          <w:lang w:bidi="fa-IR"/>
        </w:rPr>
        <w:t xml:space="preserve"> شبیه این عبارت در خلاف هم بود و گفته بود مئونه بر رب المال هست معذرت می خواهم عبارت خلاف بله عبارت خلاف تعلیلی که برایش آورده آن تعلیل مشخص است که نمی شود این تف</w:t>
      </w:r>
      <w:r w:rsidR="00E576FD">
        <w:rPr>
          <w:rFonts w:ascii="IRMitra" w:hAnsi="IRMitra" w:cs="IRMitra" w:hint="cs"/>
          <w:sz w:val="28"/>
          <w:szCs w:val="28"/>
          <w:rtl/>
          <w:lang w:bidi="fa-IR"/>
        </w:rPr>
        <w:t>ص</w:t>
      </w:r>
      <w:r w:rsidRPr="00EF7D49">
        <w:rPr>
          <w:rFonts w:ascii="IRMitra" w:hAnsi="IRMitra" w:cs="IRMitra"/>
          <w:sz w:val="28"/>
          <w:szCs w:val="28"/>
          <w:rtl/>
          <w:lang w:bidi="fa-IR"/>
        </w:rPr>
        <w:t>یل مرحوم آقای حکیم را مطرح کرد</w:t>
      </w:r>
      <w:r w:rsidR="00E576FD">
        <w:rPr>
          <w:rFonts w:ascii="IRMitra" w:hAnsi="IRMitra" w:cs="IRMitra" w:hint="cs"/>
          <w:sz w:val="28"/>
          <w:szCs w:val="28"/>
          <w:rtl/>
          <w:lang w:bidi="fa-IR"/>
        </w:rPr>
        <w:t>.</w:t>
      </w:r>
    </w:p>
    <w:p w14:paraId="6EA86606" w14:textId="77777777" w:rsidR="00E576FD" w:rsidRDefault="00A734C0" w:rsidP="00E576FD">
      <w:pPr>
        <w:bidi/>
        <w:jc w:val="both"/>
        <w:rPr>
          <w:rFonts w:ascii="IRMitra" w:hAnsi="IRMitra" w:cs="IRMitra"/>
          <w:sz w:val="28"/>
          <w:szCs w:val="28"/>
          <w:rtl/>
          <w:lang w:bidi="fa-IR"/>
        </w:rPr>
      </w:pPr>
      <w:r w:rsidRPr="00EF7D49">
        <w:rPr>
          <w:rFonts w:ascii="IRMitra" w:hAnsi="IRMitra" w:cs="IRMitra"/>
          <w:sz w:val="28"/>
          <w:szCs w:val="28"/>
          <w:rtl/>
          <w:lang w:bidi="fa-IR"/>
        </w:rPr>
        <w:t xml:space="preserve"> ما عرض می کردیم که دو عبارت مبسوط یک عبارت که مئونه استثنا کرده مربوط به مئونه سابقه است که آن استثنا می شود آن که استثنا نمی شود مربوط به مئونه لاحقه است و آن که فتوای فقهای عامه را ایشان نقل می کند مربوط به مئونه لاحقه است مربوط به مئونه لاحقه است نه مربوط به مئونه سابقه و این خیلی مهم است و حالا نکته آن را هم عرض بکنم که چرا مهم است فتوای فقهای عامه در این مسئله بسیار مهم است نقش تعیین کننده دارد ولی از عبارت ایشان ما عبارتهایی از مغنی ابن قدامه را آوردیم که از این عبارت استفاده می شد که در مورد مئونه سابقه ایشان می گوید استثنا می شود</w:t>
      </w:r>
      <w:r w:rsidR="00E576FD">
        <w:rPr>
          <w:rFonts w:ascii="IRMitra" w:hAnsi="IRMitra" w:cs="IRMitra" w:hint="cs"/>
          <w:sz w:val="28"/>
          <w:szCs w:val="28"/>
          <w:rtl/>
          <w:lang w:bidi="fa-IR"/>
        </w:rPr>
        <w:t>.</w:t>
      </w:r>
    </w:p>
    <w:p w14:paraId="4AC22A78" w14:textId="77777777" w:rsidR="00E576FD" w:rsidRDefault="00A734C0" w:rsidP="00E576FD">
      <w:pPr>
        <w:bidi/>
        <w:jc w:val="both"/>
        <w:rPr>
          <w:rFonts w:ascii="IRMitra" w:hAnsi="IRMitra" w:cs="IRMitra"/>
          <w:sz w:val="28"/>
          <w:szCs w:val="28"/>
          <w:rtl/>
          <w:lang w:bidi="fa-IR"/>
        </w:rPr>
      </w:pPr>
      <w:r w:rsidRPr="00EF7D49">
        <w:rPr>
          <w:rFonts w:ascii="IRMitra" w:hAnsi="IRMitra" w:cs="IRMitra"/>
          <w:sz w:val="28"/>
          <w:szCs w:val="28"/>
          <w:rtl/>
          <w:lang w:bidi="fa-IR"/>
        </w:rPr>
        <w:t xml:space="preserve">ما در جلسه قبل یک عبارتی را از معتبر مرحوم علامه آوردیم و چون من یک مقداری خسته بودم عبارت را درست معنا نکردم می خواهم عبارت را دوباره معنا کنم ایشان گفته بود که مئونه کلاً استثنا هست ایشان بحثش در مورد مئونه سابقه و لاحقه نیست </w:t>
      </w:r>
      <w:r w:rsidRPr="00EF7D49">
        <w:rPr>
          <w:rFonts w:ascii="IRMitra" w:hAnsi="IRMitra" w:cs="IRMitra"/>
          <w:sz w:val="28"/>
          <w:szCs w:val="28"/>
          <w:rtl/>
          <w:lang w:bidi="fa-IR"/>
        </w:rPr>
        <w:lastRenderedPageBreak/>
        <w:t xml:space="preserve">ایشان به طور کلی بحث را به مئونه سابقه و لاحقه نکشیده می گوید مئونه استثنا هست و مطلب مرحوم شیخ طوسی را ایشان نمی پذیرد تصور ایشان این است که مطلب شیخ طوسی مربوط به همان مئونه </w:t>
      </w:r>
      <w:r w:rsidR="00D72B26" w:rsidRPr="00EF7D49">
        <w:rPr>
          <w:rFonts w:ascii="IRMitra" w:hAnsi="IRMitra" w:cs="IRMitra"/>
          <w:sz w:val="28"/>
          <w:szCs w:val="28"/>
          <w:rtl/>
          <w:lang w:bidi="fa-IR"/>
        </w:rPr>
        <w:t xml:space="preserve"> </w:t>
      </w:r>
      <w:r w:rsidRPr="00EF7D49">
        <w:rPr>
          <w:rFonts w:ascii="IRMitra" w:hAnsi="IRMitra" w:cs="IRMitra"/>
          <w:sz w:val="28"/>
          <w:szCs w:val="28"/>
          <w:rtl/>
          <w:lang w:bidi="fa-IR"/>
        </w:rPr>
        <w:t xml:space="preserve">سابقه است بعد ایشان می گوید که چون مئونه </w:t>
      </w:r>
      <w:r w:rsidR="00AD3DEF" w:rsidRPr="00EF7D49">
        <w:rPr>
          <w:rFonts w:ascii="IRMitra" w:hAnsi="IRMitra" w:cs="IRMitra"/>
          <w:sz w:val="28"/>
          <w:szCs w:val="28"/>
          <w:rtl/>
          <w:lang w:bidi="fa-IR"/>
        </w:rPr>
        <w:t>هم نسبت به مال خود مالک هست هم نسبت به ارباب زکات هست سبب زیادی هر دو هست بنابراین باید تقسیط بشود</w:t>
      </w:r>
      <w:r w:rsidR="00E576FD">
        <w:rPr>
          <w:rFonts w:ascii="IRMitra" w:hAnsi="IRMitra" w:cs="IRMitra" w:hint="cs"/>
          <w:sz w:val="28"/>
          <w:szCs w:val="28"/>
          <w:rtl/>
          <w:lang w:bidi="fa-IR"/>
        </w:rPr>
        <w:t>.</w:t>
      </w:r>
    </w:p>
    <w:p w14:paraId="4F941CA7" w14:textId="77777777" w:rsidR="007940B4" w:rsidRDefault="00AD3DEF" w:rsidP="00E576FD">
      <w:pPr>
        <w:bidi/>
        <w:jc w:val="both"/>
        <w:rPr>
          <w:rFonts w:ascii="IRMitra" w:hAnsi="IRMitra" w:cs="IRMitra"/>
          <w:sz w:val="28"/>
          <w:szCs w:val="28"/>
          <w:lang w:bidi="fa-IR"/>
        </w:rPr>
      </w:pPr>
      <w:r w:rsidRPr="00EF7D49">
        <w:rPr>
          <w:rFonts w:ascii="IRMitra" w:hAnsi="IRMitra" w:cs="IRMitra"/>
          <w:sz w:val="28"/>
          <w:szCs w:val="28"/>
          <w:rtl/>
          <w:lang w:bidi="fa-IR"/>
        </w:rPr>
        <w:t xml:space="preserve"> اینجا یک توضیحی من بدهم که نتیجه تقسیط مئونه همین است که مئونه استثنا بشود بعد زکات داده بشود یک مطلبی را من اگر بنویسم بد نیست</w:t>
      </w:r>
      <w:r w:rsidR="007940B4">
        <w:rPr>
          <w:rFonts w:ascii="IRMitra" w:hAnsi="IRMitra" w:cs="IRMitra" w:hint="cs"/>
          <w:sz w:val="28"/>
          <w:szCs w:val="28"/>
          <w:rtl/>
          <w:lang w:bidi="fa-IR"/>
        </w:rPr>
        <w:t>:</w:t>
      </w:r>
      <w:r w:rsidRPr="00EF7D49">
        <w:rPr>
          <w:rFonts w:ascii="IRMitra" w:hAnsi="IRMitra" w:cs="IRMitra"/>
          <w:sz w:val="28"/>
          <w:szCs w:val="28"/>
          <w:rtl/>
          <w:lang w:bidi="fa-IR"/>
        </w:rPr>
        <w:t xml:space="preserve"> </w:t>
      </w:r>
      <w:r w:rsidR="00237E48" w:rsidRPr="00EF7D49">
        <w:rPr>
          <w:rFonts w:ascii="IRMitra" w:hAnsi="IRMitra" w:cs="IRMitra"/>
          <w:sz w:val="28"/>
          <w:szCs w:val="28"/>
          <w:rtl/>
          <w:lang w:bidi="fa-IR"/>
        </w:rPr>
        <w:t>کل محصول را ما اگر</w:t>
      </w:r>
      <w:r w:rsidR="007940B4">
        <w:rPr>
          <w:rFonts w:ascii="IRMitra" w:hAnsi="IRMitra" w:cs="IRMitra" w:hint="cs"/>
          <w:sz w:val="28"/>
          <w:szCs w:val="28"/>
          <w:rtl/>
          <w:lang w:bidi="fa-IR"/>
        </w:rPr>
        <w:t xml:space="preserve"> </w:t>
      </w:r>
      <w:r w:rsidR="007940B4">
        <w:rPr>
          <w:rFonts w:ascii="IRMitra" w:hAnsi="IRMitra" w:cs="IRMitra"/>
          <w:sz w:val="28"/>
          <w:szCs w:val="28"/>
          <w:lang w:bidi="fa-IR"/>
        </w:rPr>
        <w:t>A</w:t>
      </w:r>
      <w:r w:rsidR="00237E48" w:rsidRPr="00EF7D49">
        <w:rPr>
          <w:rFonts w:ascii="IRMitra" w:hAnsi="IRMitra" w:cs="IRMitra"/>
          <w:sz w:val="28"/>
          <w:szCs w:val="28"/>
          <w:rtl/>
          <w:lang w:bidi="fa-IR"/>
        </w:rPr>
        <w:t xml:space="preserve"> در نظر بگیریم محصول مئونه را </w:t>
      </w:r>
      <w:r w:rsidR="007940B4">
        <w:rPr>
          <w:rFonts w:ascii="IRMitra" w:hAnsi="IRMitra" w:cs="IRMitra"/>
          <w:sz w:val="28"/>
          <w:szCs w:val="28"/>
          <w:lang w:bidi="fa-IR"/>
        </w:rPr>
        <w:t>B</w:t>
      </w:r>
      <w:r w:rsidR="00237E48" w:rsidRPr="00EF7D49">
        <w:rPr>
          <w:rFonts w:ascii="IRMitra" w:hAnsi="IRMitra" w:cs="IRMitra"/>
          <w:sz w:val="28"/>
          <w:szCs w:val="28"/>
          <w:rtl/>
          <w:lang w:bidi="fa-IR"/>
        </w:rPr>
        <w:t xml:space="preserve"> بگیریم باقیمانده بعد از مئونه را هم </w:t>
      </w:r>
      <w:r w:rsidR="007940B4">
        <w:rPr>
          <w:rFonts w:ascii="IRMitra" w:hAnsi="IRMitra" w:cs="IRMitra"/>
          <w:sz w:val="28"/>
          <w:szCs w:val="28"/>
          <w:lang w:bidi="fa-IR"/>
        </w:rPr>
        <w:t>C</w:t>
      </w:r>
      <w:r w:rsidR="00237E48" w:rsidRPr="00EF7D49">
        <w:rPr>
          <w:rFonts w:ascii="IRMitra" w:hAnsi="IRMitra" w:cs="IRMitra"/>
          <w:sz w:val="28"/>
          <w:szCs w:val="28"/>
          <w:rtl/>
          <w:lang w:bidi="fa-IR"/>
        </w:rPr>
        <w:t xml:space="preserve"> بگیریم </w:t>
      </w:r>
      <w:r w:rsidR="00594A76" w:rsidRPr="00EF7D49">
        <w:rPr>
          <w:rFonts w:ascii="IRMitra" w:hAnsi="IRMitra" w:cs="IRMitra"/>
          <w:sz w:val="28"/>
          <w:szCs w:val="28"/>
          <w:rtl/>
          <w:lang w:bidi="fa-IR"/>
        </w:rPr>
        <w:t xml:space="preserve">اگر محصول را بدون اخراج مئونه زکاتش را تعیین کنیم </w:t>
      </w:r>
      <w:r w:rsidR="007940B4" w:rsidRPr="00EF7D49">
        <w:rPr>
          <w:rFonts w:ascii="IRMitra" w:hAnsi="IRMitra" w:cs="IRMitra"/>
          <w:sz w:val="28"/>
          <w:szCs w:val="28"/>
          <w:rtl/>
          <w:lang w:bidi="fa-IR"/>
        </w:rPr>
        <w:t>زکاتش</w:t>
      </w:r>
      <w:r w:rsidR="007940B4" w:rsidRPr="00EF7D49">
        <w:rPr>
          <w:rFonts w:ascii="IRMitra" w:hAnsi="IRMitra" w:cs="IRMitra"/>
          <w:sz w:val="28"/>
          <w:szCs w:val="28"/>
          <w:rtl/>
          <w:lang w:bidi="fa-IR"/>
        </w:rPr>
        <w:t xml:space="preserve"> </w:t>
      </w:r>
      <w:r w:rsidR="00594A76" w:rsidRPr="00EF7D49">
        <w:rPr>
          <w:rFonts w:ascii="IRMitra" w:hAnsi="IRMitra" w:cs="IRMitra"/>
          <w:sz w:val="28"/>
          <w:szCs w:val="28"/>
          <w:rtl/>
          <w:lang w:bidi="fa-IR"/>
        </w:rPr>
        <w:t xml:space="preserve">می شود </w:t>
      </w:r>
      <w:r w:rsidR="007940B4">
        <w:rPr>
          <w:rFonts w:ascii="IRMitra" w:hAnsi="IRMitra" w:cs="IRMitra"/>
          <w:sz w:val="28"/>
          <w:szCs w:val="28"/>
          <w:lang w:bidi="fa-IR"/>
        </w:rPr>
        <w:t>A10</w:t>
      </w:r>
      <w:r w:rsidR="00594A76" w:rsidRPr="00EF7D49">
        <w:rPr>
          <w:rFonts w:ascii="IRMitra" w:hAnsi="IRMitra" w:cs="IRMitra"/>
          <w:sz w:val="28"/>
          <w:szCs w:val="28"/>
          <w:rtl/>
          <w:lang w:bidi="fa-IR"/>
        </w:rPr>
        <w:t xml:space="preserve"> اگر باقیمانده بعد از زکات را بخواهیم چیز کنیم زکات می شود </w:t>
      </w:r>
      <w:r w:rsidR="007940B4">
        <w:rPr>
          <w:rFonts w:ascii="IRMitra" w:hAnsi="IRMitra" w:cs="IRMitra"/>
          <w:sz w:val="28"/>
          <w:szCs w:val="28"/>
          <w:lang w:bidi="fa-IR"/>
        </w:rPr>
        <w:t>C10</w:t>
      </w:r>
      <w:r w:rsidR="00594A76" w:rsidRPr="00EF7D49">
        <w:rPr>
          <w:rFonts w:ascii="IRMitra" w:hAnsi="IRMitra" w:cs="IRMitra"/>
          <w:sz w:val="28"/>
          <w:szCs w:val="28"/>
          <w:rtl/>
          <w:lang w:bidi="fa-IR"/>
        </w:rPr>
        <w:t xml:space="preserve"> یعنی یک دهم زکات چون </w:t>
      </w:r>
      <w:r w:rsidR="007940B4">
        <w:rPr>
          <w:rFonts w:ascii="IRMitra" w:hAnsi="IRMitra" w:cs="IRMitra"/>
          <w:sz w:val="28"/>
          <w:szCs w:val="28"/>
          <w:lang w:bidi="fa-IR"/>
        </w:rPr>
        <w:t>A</w:t>
      </w:r>
      <w:r w:rsidR="00594A76" w:rsidRPr="00EF7D49">
        <w:rPr>
          <w:rFonts w:ascii="IRMitra" w:hAnsi="IRMitra" w:cs="IRMitra"/>
          <w:sz w:val="28"/>
          <w:szCs w:val="28"/>
          <w:rtl/>
          <w:lang w:bidi="fa-IR"/>
        </w:rPr>
        <w:t xml:space="preserve"> مساوی است با </w:t>
      </w:r>
      <w:r w:rsidR="007940B4">
        <w:rPr>
          <w:rFonts w:ascii="IRMitra" w:hAnsi="IRMitra" w:cs="IRMitra"/>
          <w:sz w:val="28"/>
          <w:szCs w:val="28"/>
          <w:lang w:bidi="fa-IR"/>
        </w:rPr>
        <w:t>C+B</w:t>
      </w:r>
      <w:r w:rsidR="00594A76" w:rsidRPr="00EF7D49">
        <w:rPr>
          <w:rFonts w:ascii="IRMitra" w:hAnsi="IRMitra" w:cs="IRMitra"/>
          <w:sz w:val="28"/>
          <w:szCs w:val="28"/>
          <w:rtl/>
          <w:lang w:bidi="fa-IR"/>
        </w:rPr>
        <w:t xml:space="preserve"> </w:t>
      </w:r>
      <w:r w:rsidR="007940B4">
        <w:rPr>
          <w:rFonts w:ascii="IRMitra" w:hAnsi="IRMitra" w:cs="IRMitra"/>
          <w:sz w:val="28"/>
          <w:szCs w:val="28"/>
          <w:lang w:bidi="fa-IR"/>
        </w:rPr>
        <w:t>.</w:t>
      </w:r>
      <w:r w:rsidR="00594A76" w:rsidRPr="00EF7D49">
        <w:rPr>
          <w:rFonts w:ascii="IRMitra" w:hAnsi="IRMitra" w:cs="IRMitra"/>
          <w:sz w:val="28"/>
          <w:szCs w:val="28"/>
          <w:rtl/>
          <w:lang w:bidi="fa-IR"/>
        </w:rPr>
        <w:t xml:space="preserve"> </w:t>
      </w:r>
      <w:r w:rsidR="007940B4">
        <w:rPr>
          <w:rFonts w:ascii="IRMitra" w:hAnsi="IRMitra" w:cs="IRMitra"/>
          <w:sz w:val="28"/>
          <w:szCs w:val="28"/>
          <w:lang w:bidi="fa-IR"/>
        </w:rPr>
        <w:t xml:space="preserve"> </w:t>
      </w:r>
    </w:p>
    <w:p w14:paraId="579BEA9D" w14:textId="500E2A93" w:rsidR="00D72B26" w:rsidRPr="00EF7D49" w:rsidRDefault="007940B4" w:rsidP="007940B4">
      <w:pPr>
        <w:bidi/>
        <w:jc w:val="both"/>
        <w:rPr>
          <w:rFonts w:ascii="IRMitra" w:hAnsi="IRMitra" w:cs="IRMitra"/>
          <w:sz w:val="28"/>
          <w:szCs w:val="28"/>
          <w:rtl/>
          <w:lang w:bidi="fa-IR"/>
        </w:rPr>
      </w:pPr>
      <w:r>
        <w:rPr>
          <w:rFonts w:ascii="IRMitra" w:hAnsi="IRMitra" w:cs="IRMitra"/>
          <w:sz w:val="28"/>
          <w:szCs w:val="28"/>
          <w:lang w:bidi="fa-IR"/>
        </w:rPr>
        <w:t>A10</w:t>
      </w:r>
      <w:r w:rsidR="00594A76" w:rsidRPr="00EF7D49">
        <w:rPr>
          <w:rFonts w:ascii="IRMitra" w:hAnsi="IRMitra" w:cs="IRMitra"/>
          <w:sz w:val="28"/>
          <w:szCs w:val="28"/>
          <w:rtl/>
          <w:lang w:bidi="fa-IR"/>
        </w:rPr>
        <w:t xml:space="preserve">  را در نظر بگیریم می شود </w:t>
      </w:r>
      <w:r>
        <w:rPr>
          <w:rFonts w:ascii="IRMitra" w:hAnsi="IRMitra" w:cs="IRMitra"/>
          <w:sz w:val="28"/>
          <w:szCs w:val="28"/>
          <w:lang w:bidi="fa-IR"/>
        </w:rPr>
        <w:t>B</w:t>
      </w:r>
      <w:r w:rsidR="00594A76" w:rsidRPr="00EF7D49">
        <w:rPr>
          <w:rFonts w:ascii="IRMitra" w:hAnsi="IRMitra" w:cs="IRMitra"/>
          <w:sz w:val="28"/>
          <w:szCs w:val="28"/>
          <w:rtl/>
          <w:lang w:bidi="fa-IR"/>
        </w:rPr>
        <w:t xml:space="preserve"> بعلاوه </w:t>
      </w:r>
      <w:r>
        <w:rPr>
          <w:rFonts w:ascii="IRMitra" w:hAnsi="IRMitra" w:cs="IRMitra"/>
          <w:sz w:val="28"/>
          <w:szCs w:val="28"/>
          <w:lang w:bidi="fa-IR"/>
        </w:rPr>
        <w:t>C</w:t>
      </w:r>
      <w:r w:rsidR="00594A76" w:rsidRPr="00EF7D49">
        <w:rPr>
          <w:rFonts w:ascii="IRMitra" w:hAnsi="IRMitra" w:cs="IRMitra"/>
          <w:sz w:val="28"/>
          <w:szCs w:val="28"/>
          <w:rtl/>
          <w:lang w:bidi="fa-IR"/>
        </w:rPr>
        <w:t xml:space="preserve"> تقسیم بر </w:t>
      </w:r>
      <w:r>
        <w:rPr>
          <w:rFonts w:ascii="IRMitra" w:hAnsi="IRMitra" w:cs="IRMitra"/>
          <w:sz w:val="28"/>
          <w:szCs w:val="28"/>
          <w:lang w:bidi="fa-IR"/>
        </w:rPr>
        <w:t>10</w:t>
      </w:r>
      <w:r w:rsidR="00594A76" w:rsidRPr="00EF7D49">
        <w:rPr>
          <w:rFonts w:ascii="IRMitra" w:hAnsi="IRMitra" w:cs="IRMitra"/>
          <w:sz w:val="28"/>
          <w:szCs w:val="28"/>
          <w:rtl/>
          <w:lang w:bidi="fa-IR"/>
        </w:rPr>
        <w:t xml:space="preserve"> یعنی </w:t>
      </w:r>
      <w:r>
        <w:rPr>
          <w:rFonts w:ascii="IRMitra" w:hAnsi="IRMitra" w:cs="IRMitra"/>
          <w:sz w:val="28"/>
          <w:szCs w:val="28"/>
          <w:lang w:bidi="fa-IR"/>
        </w:rPr>
        <w:t>B10</w:t>
      </w:r>
      <w:r w:rsidR="00594A76" w:rsidRPr="00EF7D49">
        <w:rPr>
          <w:rFonts w:ascii="IRMitra" w:hAnsi="IRMitra" w:cs="IRMitra"/>
          <w:sz w:val="28"/>
          <w:szCs w:val="28"/>
          <w:rtl/>
          <w:lang w:bidi="fa-IR"/>
        </w:rPr>
        <w:t xml:space="preserve"> بعلاوه </w:t>
      </w:r>
      <w:r>
        <w:rPr>
          <w:rFonts w:ascii="IRMitra" w:hAnsi="IRMitra" w:cs="IRMitra"/>
          <w:sz w:val="28"/>
          <w:szCs w:val="28"/>
          <w:lang w:bidi="fa-IR"/>
        </w:rPr>
        <w:t>C10</w:t>
      </w:r>
      <w:r w:rsidR="00594A76" w:rsidRPr="00EF7D49">
        <w:rPr>
          <w:rFonts w:ascii="IRMitra" w:hAnsi="IRMitra" w:cs="IRMitra"/>
          <w:sz w:val="28"/>
          <w:szCs w:val="28"/>
          <w:rtl/>
          <w:lang w:bidi="fa-IR"/>
        </w:rPr>
        <w:t xml:space="preserve"> </w:t>
      </w:r>
      <w:r>
        <w:rPr>
          <w:rFonts w:ascii="IRMitra" w:hAnsi="IRMitra" w:cs="IRMitra"/>
          <w:sz w:val="28"/>
          <w:szCs w:val="28"/>
          <w:lang w:bidi="fa-IR"/>
        </w:rPr>
        <w:t>.</w:t>
      </w:r>
      <w:r w:rsidR="00594A76" w:rsidRPr="00EF7D49">
        <w:rPr>
          <w:rFonts w:ascii="IRMitra" w:hAnsi="IRMitra" w:cs="IRMitra"/>
          <w:sz w:val="28"/>
          <w:szCs w:val="28"/>
          <w:rtl/>
          <w:lang w:bidi="fa-IR"/>
        </w:rPr>
        <w:t xml:space="preserve">یعنی اگر کل محصول را در نظر بگیریم زکات ما </w:t>
      </w:r>
      <w:r>
        <w:rPr>
          <w:rFonts w:ascii="IRMitra" w:hAnsi="IRMitra" w:cs="IRMitra"/>
          <w:sz w:val="28"/>
          <w:szCs w:val="28"/>
          <w:lang w:bidi="fa-IR"/>
        </w:rPr>
        <w:t>A10</w:t>
      </w:r>
      <w:r w:rsidR="00594A76" w:rsidRPr="00EF7D49">
        <w:rPr>
          <w:rFonts w:ascii="IRMitra" w:hAnsi="IRMitra" w:cs="IRMitra"/>
          <w:sz w:val="28"/>
          <w:szCs w:val="28"/>
          <w:rtl/>
          <w:lang w:bidi="fa-IR"/>
        </w:rPr>
        <w:t xml:space="preserve"> است که این </w:t>
      </w:r>
      <w:r>
        <w:rPr>
          <w:rFonts w:ascii="IRMitra" w:hAnsi="IRMitra" w:cs="IRMitra"/>
          <w:sz w:val="28"/>
          <w:szCs w:val="28"/>
          <w:lang w:bidi="fa-IR"/>
        </w:rPr>
        <w:t>A10</w:t>
      </w:r>
      <w:r w:rsidR="00594A76" w:rsidRPr="00EF7D49">
        <w:rPr>
          <w:rFonts w:ascii="IRMitra" w:hAnsi="IRMitra" w:cs="IRMitra"/>
          <w:sz w:val="28"/>
          <w:szCs w:val="28"/>
          <w:rtl/>
          <w:lang w:bidi="fa-IR"/>
        </w:rPr>
        <w:t xml:space="preserve"> </w:t>
      </w:r>
      <w:r>
        <w:rPr>
          <w:rFonts w:ascii="IRMitra" w:hAnsi="IRMitra" w:cs="IRMitra" w:hint="cs"/>
          <w:sz w:val="28"/>
          <w:szCs w:val="28"/>
          <w:rtl/>
          <w:lang w:bidi="fa-IR"/>
        </w:rPr>
        <w:t xml:space="preserve">همان </w:t>
      </w:r>
      <w:r>
        <w:rPr>
          <w:rFonts w:ascii="IRMitra" w:hAnsi="IRMitra" w:cs="IRMitra"/>
          <w:sz w:val="28"/>
          <w:szCs w:val="28"/>
          <w:lang w:bidi="fa-IR"/>
        </w:rPr>
        <w:t xml:space="preserve"> B10</w:t>
      </w:r>
      <w:r w:rsidR="00594A76" w:rsidRPr="00EF7D49">
        <w:rPr>
          <w:rFonts w:ascii="IRMitra" w:hAnsi="IRMitra" w:cs="IRMitra"/>
          <w:sz w:val="28"/>
          <w:szCs w:val="28"/>
          <w:rtl/>
          <w:lang w:bidi="fa-IR"/>
        </w:rPr>
        <w:t xml:space="preserve">هست و </w:t>
      </w:r>
      <w:r>
        <w:rPr>
          <w:rFonts w:ascii="IRMitra" w:hAnsi="IRMitra" w:cs="IRMitra"/>
          <w:sz w:val="28"/>
          <w:szCs w:val="28"/>
          <w:lang w:bidi="fa-IR"/>
        </w:rPr>
        <w:t>C10</w:t>
      </w:r>
      <w:r w:rsidR="00594A76" w:rsidRPr="00EF7D49">
        <w:rPr>
          <w:rFonts w:ascii="IRMitra" w:hAnsi="IRMitra" w:cs="IRMitra"/>
          <w:sz w:val="28"/>
          <w:szCs w:val="28"/>
          <w:rtl/>
          <w:lang w:bidi="fa-IR"/>
        </w:rPr>
        <w:t xml:space="preserve"> یعنی تقسیط شده به اصطلاح باقیمانده </w:t>
      </w:r>
      <w:r w:rsidR="00023E18" w:rsidRPr="00EF7D49">
        <w:rPr>
          <w:rFonts w:ascii="IRMitra" w:hAnsi="IRMitra" w:cs="IRMitra"/>
          <w:sz w:val="28"/>
          <w:szCs w:val="28"/>
          <w:rtl/>
          <w:lang w:bidi="fa-IR"/>
        </w:rPr>
        <w:t xml:space="preserve">بعد از مئونه </w:t>
      </w:r>
      <w:r>
        <w:rPr>
          <w:rFonts w:ascii="IRMitra" w:hAnsi="IRMitra" w:cs="IRMitra"/>
          <w:sz w:val="28"/>
          <w:szCs w:val="28"/>
          <w:lang w:bidi="fa-IR"/>
        </w:rPr>
        <w:t>C10</w:t>
      </w:r>
      <w:r w:rsidR="00023E18" w:rsidRPr="00EF7D49">
        <w:rPr>
          <w:rFonts w:ascii="IRMitra" w:hAnsi="IRMitra" w:cs="IRMitra"/>
          <w:sz w:val="28"/>
          <w:szCs w:val="28"/>
          <w:rtl/>
          <w:lang w:bidi="fa-IR"/>
        </w:rPr>
        <w:t xml:space="preserve"> بعلاوه </w:t>
      </w:r>
      <w:r>
        <w:rPr>
          <w:rFonts w:ascii="IRMitra" w:hAnsi="IRMitra" w:cs="IRMitra"/>
          <w:sz w:val="28"/>
          <w:szCs w:val="28"/>
          <w:lang w:bidi="fa-IR"/>
        </w:rPr>
        <w:t>B10</w:t>
      </w:r>
      <w:r w:rsidR="00023E18" w:rsidRPr="00EF7D49">
        <w:rPr>
          <w:rFonts w:ascii="IRMitra" w:hAnsi="IRMitra" w:cs="IRMitra"/>
          <w:sz w:val="28"/>
          <w:szCs w:val="28"/>
          <w:rtl/>
          <w:lang w:bidi="fa-IR"/>
        </w:rPr>
        <w:t xml:space="preserve"> هست به اندازه یک دهم از مئونه کسر می شود یک دهم از مئونه کسر می شود یعنی </w:t>
      </w:r>
      <w:r>
        <w:rPr>
          <w:rFonts w:ascii="IRMitra" w:hAnsi="IRMitra" w:cs="IRMitra"/>
          <w:sz w:val="28"/>
          <w:szCs w:val="28"/>
          <w:lang w:bidi="fa-IR"/>
        </w:rPr>
        <w:t>C10</w:t>
      </w:r>
      <w:r w:rsidR="00023E18" w:rsidRPr="00EF7D49">
        <w:rPr>
          <w:rFonts w:ascii="IRMitra" w:hAnsi="IRMitra" w:cs="IRMitra"/>
          <w:sz w:val="28"/>
          <w:szCs w:val="28"/>
          <w:rtl/>
          <w:lang w:bidi="fa-IR"/>
        </w:rPr>
        <w:t xml:space="preserve"> مساوی </w:t>
      </w:r>
      <w:r>
        <w:rPr>
          <w:rFonts w:ascii="IRMitra" w:hAnsi="IRMitra" w:cs="IRMitra"/>
          <w:sz w:val="28"/>
          <w:szCs w:val="28"/>
          <w:lang w:bidi="fa-IR"/>
        </w:rPr>
        <w:t>A10</w:t>
      </w:r>
      <w:r w:rsidR="00023E18" w:rsidRPr="00EF7D49">
        <w:rPr>
          <w:rFonts w:ascii="IRMitra" w:hAnsi="IRMitra" w:cs="IRMitra"/>
          <w:sz w:val="28"/>
          <w:szCs w:val="28"/>
          <w:rtl/>
          <w:lang w:bidi="fa-IR"/>
        </w:rPr>
        <w:t xml:space="preserve"> منهای </w:t>
      </w:r>
      <w:r>
        <w:rPr>
          <w:rFonts w:ascii="IRMitra" w:hAnsi="IRMitra" w:cs="IRMitra"/>
          <w:sz w:val="28"/>
          <w:szCs w:val="28"/>
          <w:lang w:bidi="fa-IR"/>
        </w:rPr>
        <w:t>B10</w:t>
      </w:r>
      <w:r w:rsidR="00023E18" w:rsidRPr="00EF7D49">
        <w:rPr>
          <w:rFonts w:ascii="IRMitra" w:hAnsi="IRMitra" w:cs="IRMitra"/>
          <w:sz w:val="28"/>
          <w:szCs w:val="28"/>
          <w:rtl/>
          <w:lang w:bidi="fa-IR"/>
        </w:rPr>
        <w:t xml:space="preserve"> است</w:t>
      </w:r>
      <w:r>
        <w:rPr>
          <w:rFonts w:ascii="IRMitra" w:hAnsi="IRMitra" w:cs="IRMitra"/>
          <w:sz w:val="28"/>
          <w:szCs w:val="28"/>
          <w:lang w:bidi="fa-IR"/>
        </w:rPr>
        <w:t>.</w:t>
      </w:r>
      <w:r w:rsidR="00023E18" w:rsidRPr="00EF7D49">
        <w:rPr>
          <w:rFonts w:ascii="IRMitra" w:hAnsi="IRMitra" w:cs="IRMitra"/>
          <w:sz w:val="28"/>
          <w:szCs w:val="28"/>
          <w:rtl/>
          <w:lang w:bidi="fa-IR"/>
        </w:rPr>
        <w:t xml:space="preserve"> مقداری که کسر می شود یک دهم مئونه است یعنی مئونه به اندازه یک دهم مئونه به خاطر این که بعد از اخراج مئونه اگر باشد یک دهمش کسر می شود دیگ</w:t>
      </w:r>
      <w:r>
        <w:rPr>
          <w:rFonts w:ascii="IRMitra" w:hAnsi="IRMitra" w:cs="IRMitra" w:hint="cs"/>
          <w:sz w:val="28"/>
          <w:szCs w:val="28"/>
          <w:rtl/>
          <w:lang w:bidi="fa-IR"/>
        </w:rPr>
        <w:t>ه</w:t>
      </w:r>
      <w:r w:rsidR="00023E18" w:rsidRPr="00EF7D49">
        <w:rPr>
          <w:rFonts w:ascii="IRMitra" w:hAnsi="IRMitra" w:cs="IRMitra"/>
          <w:sz w:val="28"/>
          <w:szCs w:val="28"/>
          <w:rtl/>
          <w:lang w:bidi="fa-IR"/>
        </w:rPr>
        <w:t xml:space="preserve"> یک دهم مئونه از زکات باید کمتر پرداخت بشود همان مطلبی است که مرحوم محقق مطرح فرمودند مطلبش درست است که اگر قرار است تقسیط بشود یعنی اگر اول مئونه را اخراج کنیم بعد زکات را پرداخت کنیم یک دهم از زکات کم می شود یعنی یک دهم از زکات کم می شود نه دهم از سهم مالک طبیعتاً از سهم مالک نه دهم کم می شود نه ده دهم کل مئونه به گردن مالک نمی آید آن را من دیروز اشتباه یک لحظه کردم من خیلی خسته بودم آن شبش بچه مریض بود اصلاً حال صحبت کردن با رفقا را نداشتم این که مطلب عرض کنم محقق اصل مطلب درست است که اگر تقسیط بشود یعنی اخراج مئونه بشود بعد زکات اخراج بشود به منزله این است که ما مئونه را بین زکات و ارباب زکات قسمت کردیم ده یک مئونه را از زکات برداشتیم نه دهم مئونه را از مالک برداشتیم این می شود دیگر نتیجه آن ولی اصل قضیه این است که عبارت شیخ طوسی را محقق این طور فهمیده که مربوط به کل مئونه است چه مئونه قبل از تحصیل چه مئونه بعد از تحصیل نسبت به کل اینها گرفته و این بحثها را پیش کشیده </w:t>
      </w:r>
      <w:r w:rsidR="004B19FC">
        <w:rPr>
          <w:rFonts w:ascii="IRMitra" w:hAnsi="IRMitra" w:cs="IRMitra" w:hint="cs"/>
          <w:sz w:val="28"/>
          <w:szCs w:val="28"/>
          <w:rtl/>
          <w:lang w:bidi="fa-IR"/>
        </w:rPr>
        <w:t xml:space="preserve">که </w:t>
      </w:r>
      <w:r w:rsidR="00023E18" w:rsidRPr="00EF7D49">
        <w:rPr>
          <w:rFonts w:ascii="IRMitra" w:hAnsi="IRMitra" w:cs="IRMitra"/>
          <w:sz w:val="28"/>
          <w:szCs w:val="28"/>
          <w:rtl/>
          <w:lang w:bidi="fa-IR"/>
        </w:rPr>
        <w:t xml:space="preserve">عرض کردیم این مربوط به مئونه متاخر هست و </w:t>
      </w:r>
      <w:r w:rsidR="004676BC" w:rsidRPr="00EF7D49">
        <w:rPr>
          <w:rFonts w:ascii="IRMitra" w:hAnsi="IRMitra" w:cs="IRMitra"/>
          <w:sz w:val="28"/>
          <w:szCs w:val="28"/>
          <w:rtl/>
          <w:lang w:bidi="fa-IR"/>
        </w:rPr>
        <w:t xml:space="preserve">حکم مئونه متاخر غیر از مئونه متقدم هست این دو تا بحث را باید از هم جدا کرد ما همین دو بحث را جدا می کنیم به نظر می رسد این دو بحث را جدا کنیم یکی بحث مئونه متاخر یکی بحث مئونه متقدم مئونه ای که برای تحصیل زکات آن لازم بوده اما مئونه متاخر بله </w:t>
      </w:r>
    </w:p>
    <w:p w14:paraId="31E26DD2" w14:textId="472D7A30" w:rsidR="004676BC" w:rsidRPr="004B19FC" w:rsidRDefault="004B19FC" w:rsidP="004B19FC">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4676BC" w:rsidRPr="004B19FC">
        <w:rPr>
          <w:rFonts w:ascii="IRMitra" w:hAnsi="IRMitra" w:cs="IRMitra"/>
          <w:sz w:val="28"/>
          <w:szCs w:val="28"/>
          <w:rtl/>
          <w:lang w:bidi="fa-IR"/>
        </w:rPr>
        <w:t xml:space="preserve">مبدا تاخیر و تقدم </w:t>
      </w:r>
      <w:r>
        <w:rPr>
          <w:rFonts w:ascii="IRMitra" w:hAnsi="IRMitra" w:cs="IRMitra" w:hint="cs"/>
          <w:sz w:val="28"/>
          <w:szCs w:val="28"/>
          <w:rtl/>
          <w:lang w:bidi="fa-IR"/>
        </w:rPr>
        <w:t>؟</w:t>
      </w:r>
    </w:p>
    <w:p w14:paraId="2219C465" w14:textId="45AA03D1" w:rsidR="004B19FC" w:rsidRDefault="004B19FC" w:rsidP="00AA3E8D">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4676BC" w:rsidRPr="00EF7D49">
        <w:rPr>
          <w:rFonts w:ascii="IRMitra" w:hAnsi="IRMitra" w:cs="IRMitra"/>
          <w:sz w:val="28"/>
          <w:szCs w:val="28"/>
          <w:rtl/>
          <w:lang w:bidi="fa-IR"/>
        </w:rPr>
        <w:t>زمان وجوب دیگر زمان وجوب زکات زمانی که زکات واجب شده آن مبدا تقدم و تاخر است المتقدم علی زمان تعلق به اصطلاح زمان نه وجوب اخراج زمان تعلق الزکات</w:t>
      </w:r>
      <w:r>
        <w:rPr>
          <w:rFonts w:ascii="IRMitra" w:hAnsi="IRMitra" w:cs="IRMitra" w:hint="cs"/>
          <w:sz w:val="28"/>
          <w:szCs w:val="28"/>
          <w:rtl/>
          <w:lang w:bidi="fa-IR"/>
        </w:rPr>
        <w:t>.</w:t>
      </w:r>
    </w:p>
    <w:p w14:paraId="6EEE71F9" w14:textId="77777777" w:rsidR="008954F5" w:rsidRDefault="004676BC" w:rsidP="004B19FC">
      <w:pPr>
        <w:bidi/>
        <w:jc w:val="both"/>
        <w:rPr>
          <w:rFonts w:ascii="IRMitra" w:hAnsi="IRMitra" w:cs="IRMitra"/>
          <w:sz w:val="28"/>
          <w:szCs w:val="28"/>
          <w:rtl/>
          <w:lang w:bidi="fa-IR"/>
        </w:rPr>
      </w:pPr>
      <w:r w:rsidRPr="00EF7D49">
        <w:rPr>
          <w:rFonts w:ascii="IRMitra" w:hAnsi="IRMitra" w:cs="IRMitra"/>
          <w:sz w:val="28"/>
          <w:szCs w:val="28"/>
          <w:rtl/>
          <w:lang w:bidi="fa-IR"/>
        </w:rPr>
        <w:lastRenderedPageBreak/>
        <w:t xml:space="preserve"> خب ما عرض می کردیم که شارع مقدس از یک زمان گفته زکات تعلق می گیرد خب مئونه ای که بعد از آن هست آیا آن مئونه را مالک می تواند تقسیط کند یعنی قسمتی را بر زکات حمل کند قسمتی را بر زکات حمل نکند شیخ طوسی استدلال می کند می گوید نه نمی شود می گوید چون شارع مقدس گفته که ما انب</w:t>
      </w:r>
      <w:r w:rsidR="008954F5">
        <w:rPr>
          <w:rFonts w:ascii="IRMitra" w:hAnsi="IRMitra" w:cs="IRMitra" w:hint="cs"/>
          <w:sz w:val="28"/>
          <w:szCs w:val="28"/>
          <w:rtl/>
          <w:lang w:bidi="fa-IR"/>
        </w:rPr>
        <w:t>ت</w:t>
      </w:r>
      <w:r w:rsidRPr="00EF7D49">
        <w:rPr>
          <w:rFonts w:ascii="IRMitra" w:hAnsi="IRMitra" w:cs="IRMitra"/>
          <w:sz w:val="28"/>
          <w:szCs w:val="28"/>
          <w:rtl/>
          <w:lang w:bidi="fa-IR"/>
        </w:rPr>
        <w:t xml:space="preserve"> الارض</w:t>
      </w:r>
      <w:r w:rsidR="008954F5">
        <w:rPr>
          <w:rFonts w:ascii="IRMitra" w:hAnsi="IRMitra" w:cs="IRMitra" w:hint="cs"/>
          <w:sz w:val="28"/>
          <w:szCs w:val="28"/>
          <w:rtl/>
          <w:lang w:bidi="fa-IR"/>
        </w:rPr>
        <w:t>،</w:t>
      </w:r>
      <w:r w:rsidRPr="00EF7D49">
        <w:rPr>
          <w:rFonts w:ascii="IRMitra" w:hAnsi="IRMitra" w:cs="IRMitra"/>
          <w:sz w:val="28"/>
          <w:szCs w:val="28"/>
          <w:rtl/>
          <w:lang w:bidi="fa-IR"/>
        </w:rPr>
        <w:t xml:space="preserve"> عشرش ملک زکات هست شما باید عشر پرداخت کنید اگر بخواهید کم بکنید کل عشر را پرداخت نکردید این نکته را در نظر بگیرید این استدلال در مورد مئونه قبلی نمی آید چون ممکن است شخصی بگوید اصلاً زکات مربوط به فائده ارض است چیزی که از ارض به فائده هست ربح زمین</w:t>
      </w:r>
      <w:r w:rsidR="008954F5">
        <w:rPr>
          <w:rFonts w:ascii="IRMitra" w:hAnsi="IRMitra" w:cs="IRMitra" w:hint="cs"/>
          <w:sz w:val="28"/>
          <w:szCs w:val="28"/>
          <w:rtl/>
          <w:lang w:bidi="fa-IR"/>
        </w:rPr>
        <w:t>.</w:t>
      </w:r>
      <w:r w:rsidRPr="00EF7D49">
        <w:rPr>
          <w:rFonts w:ascii="IRMitra" w:hAnsi="IRMitra" w:cs="IRMitra"/>
          <w:sz w:val="28"/>
          <w:szCs w:val="28"/>
          <w:rtl/>
          <w:lang w:bidi="fa-IR"/>
        </w:rPr>
        <w:t xml:space="preserve"> و ربح زمین برای اینکه ربح صدق کند باید مقدار مئونه کسر بشود آن چیزی که بعداً دخالت دارد آن ربطی به ربح زمین ندارد البته خب آن را باید بحث بکنیم یک بحث مهمی است این است که آیا موضوع زکات آن چیزی هست که شخص مالک می شود یا آن چیزی هست که مالک سود می کند نفع برای او گیر می آید این خودش یک موضوع مهم در این بحث این تکه است</w:t>
      </w:r>
    </w:p>
    <w:p w14:paraId="207F868C" w14:textId="77777777" w:rsidR="008954F5" w:rsidRDefault="004676BC" w:rsidP="008954F5">
      <w:pPr>
        <w:bidi/>
        <w:jc w:val="both"/>
        <w:rPr>
          <w:rFonts w:ascii="IRMitra" w:hAnsi="IRMitra" w:cs="IRMitra"/>
          <w:sz w:val="28"/>
          <w:szCs w:val="28"/>
          <w:rtl/>
          <w:lang w:bidi="fa-IR"/>
        </w:rPr>
      </w:pPr>
      <w:r w:rsidRPr="00EF7D49">
        <w:rPr>
          <w:rFonts w:ascii="IRMitra" w:hAnsi="IRMitra" w:cs="IRMitra"/>
          <w:sz w:val="28"/>
          <w:szCs w:val="28"/>
          <w:rtl/>
          <w:lang w:bidi="fa-IR"/>
        </w:rPr>
        <w:t xml:space="preserve"> ولی می خواهم عرض بکنم همین که احتمال داشته باشد که ما موضوع زکات را ربح بدانیم باعث می شود که بشود بین ربح بین مئونه قبل از تحصیل و مئونه بعد از تحصیل ما فرق بگذاریم خب این یک مقدمه بعدش ببینید استدلال مرحوم شیخ این است که مئونه بعد از تحصیل به عهده مالک است کلش دیگر نمی تواند آن ده یکش را به عهده ارباب زکات قرار بدهد علت اصلی آن چیست ما عرض می کردیم که ببینید شارع مقدس اجازه داده مالک زکات را پرداخت نکند یک موقع هست ارباب زکات آن موقع نیستند امکان پرداخت زکات نبوده خب طبیعی است یک مال مشترکی هست یک قسمتش برای من است یک قسمتش برای ارباب زکات است من نمی توانم مال ارباب زکات را پرداخت کنم امانت دست من می ماند هزینه ای که من نمی توانم پرداخت کنم این مال کان بمنزله مال مشترک است که یک مقداری هزینه ای برای حفظ این مال و امثال اینها هست تقسیط با</w:t>
      </w:r>
      <w:r w:rsidR="008954F5">
        <w:rPr>
          <w:rFonts w:ascii="IRMitra" w:hAnsi="IRMitra" w:cs="IRMitra" w:hint="cs"/>
          <w:sz w:val="28"/>
          <w:szCs w:val="28"/>
          <w:rtl/>
          <w:lang w:bidi="fa-IR"/>
        </w:rPr>
        <w:t>ی</w:t>
      </w:r>
      <w:r w:rsidRPr="00EF7D49">
        <w:rPr>
          <w:rFonts w:ascii="IRMitra" w:hAnsi="IRMitra" w:cs="IRMitra"/>
          <w:sz w:val="28"/>
          <w:szCs w:val="28"/>
          <w:rtl/>
          <w:lang w:bidi="fa-IR"/>
        </w:rPr>
        <w:t>د بشود ولی فرض این است که من می توانم زکات را پرداخت کنم این طور نیست که نتوانم زکات را پرداخت کنم وقتی می توانم مجرد اینکه شارع اجازه تاخیر داده این اجازه تاخیر معنایش این نیست که مال غیر را من بتوانم کسر بگذارم</w:t>
      </w:r>
      <w:r w:rsidR="008954F5">
        <w:rPr>
          <w:rFonts w:ascii="IRMitra" w:hAnsi="IRMitra" w:cs="IRMitra" w:hint="cs"/>
          <w:sz w:val="28"/>
          <w:szCs w:val="28"/>
          <w:rtl/>
          <w:lang w:bidi="fa-IR"/>
        </w:rPr>
        <w:t>.</w:t>
      </w:r>
      <w:r w:rsidRPr="00EF7D49">
        <w:rPr>
          <w:rFonts w:ascii="IRMitra" w:hAnsi="IRMitra" w:cs="IRMitra"/>
          <w:sz w:val="28"/>
          <w:szCs w:val="28"/>
          <w:rtl/>
          <w:lang w:bidi="fa-IR"/>
        </w:rPr>
        <w:t xml:space="preserve"> دارم مال غیر را کسر می گذارم چون شارع اجازه داده که من دیرتر زکات را پرداخت کنم مجرد تاخیر شارع در پرداخت زکات باعث نمی شود که هزینه ای که من بتوانم مال آنها را کسر بگذارم خب اگر می خواهی هزینه پرداخت نکند همان اول بپرداز دیگر اول بپرداز شما می خواهی راحتتر باشی چون می خواهی محصولت بیشتر بشود اینها داری الان زکات را حفظ می کنی امثال اینها چون شارع اجازه داده که زکات به تاخیر بیفتد این عرض کنم خدمت شما اجازه تاخیر است اجازه تاخیر است اجازه تاخیر ملازمه با این ندارد که حق مال زک</w:t>
      </w:r>
      <w:r w:rsidR="008954F5">
        <w:rPr>
          <w:rFonts w:ascii="IRMitra" w:hAnsi="IRMitra" w:cs="IRMitra" w:hint="cs"/>
          <w:sz w:val="28"/>
          <w:szCs w:val="28"/>
          <w:rtl/>
          <w:lang w:bidi="fa-IR"/>
        </w:rPr>
        <w:t>و</w:t>
      </w:r>
      <w:r w:rsidRPr="00EF7D49">
        <w:rPr>
          <w:rFonts w:ascii="IRMitra" w:hAnsi="IRMitra" w:cs="IRMitra"/>
          <w:sz w:val="28"/>
          <w:szCs w:val="28"/>
          <w:rtl/>
          <w:lang w:bidi="fa-IR"/>
        </w:rPr>
        <w:t xml:space="preserve">ی بخواهد کمتر باشد </w:t>
      </w:r>
    </w:p>
    <w:p w14:paraId="0D0E97D2" w14:textId="77777777" w:rsidR="008954F5" w:rsidRDefault="004676BC" w:rsidP="008954F5">
      <w:pPr>
        <w:bidi/>
        <w:jc w:val="both"/>
        <w:rPr>
          <w:rFonts w:ascii="IRMitra" w:hAnsi="IRMitra" w:cs="IRMitra"/>
          <w:sz w:val="28"/>
          <w:szCs w:val="28"/>
          <w:rtl/>
          <w:lang w:bidi="fa-IR"/>
        </w:rPr>
      </w:pPr>
      <w:r w:rsidRPr="00EF7D49">
        <w:rPr>
          <w:rFonts w:ascii="IRMitra" w:hAnsi="IRMitra" w:cs="IRMitra"/>
          <w:sz w:val="28"/>
          <w:szCs w:val="28"/>
          <w:rtl/>
          <w:lang w:bidi="fa-IR"/>
        </w:rPr>
        <w:t xml:space="preserve">بخصوص نکته ای اینجا هست آن این است که اصلاً زکات کل مال در واقع از جهت ملکی ملک مالک است اختیاراتش هم با مالک هست و می تواند از زکات ولو یک نحو تعلقی به </w:t>
      </w:r>
      <w:r w:rsidR="008954F5">
        <w:rPr>
          <w:rFonts w:ascii="IRMitra" w:hAnsi="IRMitra" w:cs="IRMitra" w:hint="cs"/>
          <w:sz w:val="28"/>
          <w:szCs w:val="28"/>
          <w:rtl/>
          <w:lang w:bidi="fa-IR"/>
        </w:rPr>
        <w:t>ع</w:t>
      </w:r>
      <w:r w:rsidRPr="00EF7D49">
        <w:rPr>
          <w:rFonts w:ascii="IRMitra" w:hAnsi="IRMitra" w:cs="IRMitra"/>
          <w:sz w:val="28"/>
          <w:szCs w:val="28"/>
          <w:rtl/>
          <w:lang w:bidi="fa-IR"/>
        </w:rPr>
        <w:t>ین دارد ولی می تواند از خارج هم زکات را پرداخت کند این طور نیست که شرکت به آن معنای حقیقی در مورد زکات وجود داشته باشد می تواند مال را از خارج پرداخت کند کل مال یک نوع متعلق حق است در جایی که متعلق حق</w:t>
      </w:r>
      <w:r w:rsidR="008954F5">
        <w:rPr>
          <w:rFonts w:ascii="IRMitra" w:hAnsi="IRMitra" w:cs="IRMitra" w:hint="cs"/>
          <w:sz w:val="28"/>
          <w:szCs w:val="28"/>
          <w:rtl/>
          <w:lang w:bidi="fa-IR"/>
        </w:rPr>
        <w:t>.</w:t>
      </w:r>
      <w:r w:rsidRPr="00EF7D49">
        <w:rPr>
          <w:rFonts w:ascii="IRMitra" w:hAnsi="IRMitra" w:cs="IRMitra"/>
          <w:sz w:val="28"/>
          <w:szCs w:val="28"/>
          <w:rtl/>
          <w:lang w:bidi="fa-IR"/>
        </w:rPr>
        <w:t xml:space="preserve"> تازه متعلق حق هم این مال نیست می تواند کل این مال را هم می تواند خرج کند کل مال را می تواند خرج کند و از خارج زکات را پرداخت کند </w:t>
      </w:r>
      <w:r w:rsidR="008954F5">
        <w:rPr>
          <w:rFonts w:ascii="IRMitra" w:hAnsi="IRMitra" w:cs="IRMitra" w:hint="cs"/>
          <w:sz w:val="28"/>
          <w:szCs w:val="28"/>
          <w:rtl/>
          <w:lang w:bidi="fa-IR"/>
        </w:rPr>
        <w:t>امثال</w:t>
      </w:r>
      <w:r w:rsidRPr="00EF7D49">
        <w:rPr>
          <w:rFonts w:ascii="IRMitra" w:hAnsi="IRMitra" w:cs="IRMitra"/>
          <w:sz w:val="28"/>
          <w:szCs w:val="28"/>
          <w:rtl/>
          <w:lang w:bidi="fa-IR"/>
        </w:rPr>
        <w:t xml:space="preserve"> اینها آن بحثش سابقاً گذشت در موردش صحبت کردیم که به اصطلاح زکات </w:t>
      </w:r>
      <w:r w:rsidRPr="00EF7D49">
        <w:rPr>
          <w:rFonts w:ascii="IRMitra" w:hAnsi="IRMitra" w:cs="IRMitra"/>
          <w:sz w:val="28"/>
          <w:szCs w:val="28"/>
          <w:rtl/>
          <w:lang w:bidi="fa-IR"/>
        </w:rPr>
        <w:lastRenderedPageBreak/>
        <w:t xml:space="preserve">ولو به یک نحو به عین مال تعلق می گیرد ولی این مانع از جواز تصرف مالک در کل مال نیست این در اینجاها ما بگوییم که هزینه پرداخت چیز متاخر با مالک نیست و تقسیط می شود یک مقداری دشوار است </w:t>
      </w:r>
    </w:p>
    <w:p w14:paraId="4F3C6F5E" w14:textId="77777777" w:rsidR="005D6567" w:rsidRDefault="004676BC" w:rsidP="008954F5">
      <w:pPr>
        <w:bidi/>
        <w:jc w:val="both"/>
        <w:rPr>
          <w:rFonts w:ascii="IRMitra" w:hAnsi="IRMitra" w:cs="IRMitra"/>
          <w:sz w:val="28"/>
          <w:szCs w:val="28"/>
          <w:rtl/>
          <w:lang w:bidi="fa-IR"/>
        </w:rPr>
      </w:pPr>
      <w:r w:rsidRPr="00EF7D49">
        <w:rPr>
          <w:rFonts w:ascii="IRMitra" w:hAnsi="IRMitra" w:cs="IRMitra"/>
          <w:sz w:val="28"/>
          <w:szCs w:val="28"/>
          <w:rtl/>
          <w:lang w:bidi="fa-IR"/>
        </w:rPr>
        <w:t xml:space="preserve">عمده قضیه بحث عرض کنم مئونه متقدم هست که این مئونه متقدم را حکم اینها چطوری باید مشی کرد خب استدلالات مختلفی شده </w:t>
      </w:r>
      <w:r w:rsidR="00AB26CA" w:rsidRPr="00EF7D49">
        <w:rPr>
          <w:rFonts w:ascii="IRMitra" w:hAnsi="IRMitra" w:cs="IRMitra"/>
          <w:sz w:val="28"/>
          <w:szCs w:val="28"/>
          <w:rtl/>
          <w:lang w:bidi="fa-IR"/>
        </w:rPr>
        <w:t xml:space="preserve">یکی از استدلالتی که برای عدم استثنای مئونه شده به اطلاقات تمسک کردند عمده دلیلی که برای عدم استثنا تمسک شده تمسک به اطلاقات </w:t>
      </w:r>
      <w:r w:rsidR="008954F5">
        <w:rPr>
          <w:rFonts w:ascii="IRMitra" w:hAnsi="IRMitra" w:cs="IRMitra" w:hint="cs"/>
          <w:sz w:val="28"/>
          <w:szCs w:val="28"/>
          <w:rtl/>
          <w:lang w:bidi="fa-IR"/>
        </w:rPr>
        <w:t>است</w:t>
      </w:r>
      <w:r w:rsidR="00AB26CA" w:rsidRPr="00EF7D49">
        <w:rPr>
          <w:rFonts w:ascii="IRMitra" w:hAnsi="IRMitra" w:cs="IRMitra"/>
          <w:sz w:val="28"/>
          <w:szCs w:val="28"/>
          <w:rtl/>
          <w:lang w:bidi="fa-IR"/>
        </w:rPr>
        <w:t xml:space="preserve"> در مورد اطلاقات مرحوم محقق حلی و به تبع علامه حلی اشکال کردند به اطلاقات که موضوع زکات فائده است نفع است و تا مئونه را استثنا نکنید منفعت و نفع صدق نمی کند خب صحبت سر این است که دلیل بر اینکه موضوع زکات منفعت هست چیست</w:t>
      </w:r>
      <w:r w:rsidR="005D6567">
        <w:rPr>
          <w:rFonts w:ascii="IRMitra" w:hAnsi="IRMitra" w:cs="IRMitra" w:hint="cs"/>
          <w:sz w:val="28"/>
          <w:szCs w:val="28"/>
          <w:rtl/>
          <w:lang w:bidi="fa-IR"/>
        </w:rPr>
        <w:t>؟</w:t>
      </w:r>
      <w:r w:rsidR="00AB26CA" w:rsidRPr="00EF7D49">
        <w:rPr>
          <w:rFonts w:ascii="IRMitra" w:hAnsi="IRMitra" w:cs="IRMitra"/>
          <w:sz w:val="28"/>
          <w:szCs w:val="28"/>
          <w:rtl/>
          <w:lang w:bidi="fa-IR"/>
        </w:rPr>
        <w:t xml:space="preserve"> دلیل بر این مطلب چیست</w:t>
      </w:r>
      <w:r w:rsidR="005D6567">
        <w:rPr>
          <w:rFonts w:ascii="IRMitra" w:hAnsi="IRMitra" w:cs="IRMitra" w:hint="cs"/>
          <w:sz w:val="28"/>
          <w:szCs w:val="28"/>
          <w:rtl/>
          <w:lang w:bidi="fa-IR"/>
        </w:rPr>
        <w:t>؟</w:t>
      </w:r>
    </w:p>
    <w:p w14:paraId="67D9064A" w14:textId="77777777" w:rsidR="005D6567" w:rsidRDefault="00AB26CA" w:rsidP="005D6567">
      <w:pPr>
        <w:bidi/>
        <w:jc w:val="both"/>
        <w:rPr>
          <w:rFonts w:ascii="IRMitra" w:hAnsi="IRMitra" w:cs="IRMitra"/>
          <w:sz w:val="28"/>
          <w:szCs w:val="28"/>
          <w:rtl/>
          <w:lang w:bidi="fa-IR"/>
        </w:rPr>
      </w:pPr>
      <w:r w:rsidRPr="00EF7D49">
        <w:rPr>
          <w:rFonts w:ascii="IRMitra" w:hAnsi="IRMitra" w:cs="IRMitra"/>
          <w:sz w:val="28"/>
          <w:szCs w:val="28"/>
          <w:rtl/>
          <w:lang w:bidi="fa-IR"/>
        </w:rPr>
        <w:t xml:space="preserve"> مطلبی من به ذهنم می رسید دیدم که کلام </w:t>
      </w:r>
      <w:r w:rsidRPr="005D6567">
        <w:rPr>
          <w:rFonts w:ascii="IRMitra" w:hAnsi="IRMitra" w:cs="IRMitra"/>
          <w:b/>
          <w:bCs/>
          <w:sz w:val="28"/>
          <w:szCs w:val="28"/>
          <w:rtl/>
          <w:lang w:bidi="fa-IR"/>
        </w:rPr>
        <w:t>آقای هاشمی</w:t>
      </w:r>
      <w:r w:rsidRPr="00EF7D49">
        <w:rPr>
          <w:rFonts w:ascii="IRMitra" w:hAnsi="IRMitra" w:cs="IRMitra"/>
          <w:sz w:val="28"/>
          <w:szCs w:val="28"/>
          <w:rtl/>
          <w:lang w:bidi="fa-IR"/>
        </w:rPr>
        <w:t xml:space="preserve"> هم وارد شده آن این است که زکات در ذهنیت عقلایی یک نوع مالیات و عوارض بر مال هست مالیات و عوارض و امثال اینها</w:t>
      </w:r>
      <w:r w:rsidR="005D6567">
        <w:rPr>
          <w:rFonts w:ascii="IRMitra" w:hAnsi="IRMitra" w:cs="IRMitra" w:hint="cs"/>
          <w:sz w:val="28"/>
          <w:szCs w:val="28"/>
          <w:rtl/>
          <w:lang w:bidi="fa-IR"/>
        </w:rPr>
        <w:t>،</w:t>
      </w:r>
      <w:r w:rsidRPr="00EF7D49">
        <w:rPr>
          <w:rFonts w:ascii="IRMitra" w:hAnsi="IRMitra" w:cs="IRMitra"/>
          <w:sz w:val="28"/>
          <w:szCs w:val="28"/>
          <w:rtl/>
          <w:lang w:bidi="fa-IR"/>
        </w:rPr>
        <w:t xml:space="preserve"> اینها به طور طبیعی بر ارزش افزوده تعلق می گیرد عبارت ایشان را حالا من می خوانم به طور متعارف این است ایشان می گوید که </w:t>
      </w:r>
      <w:r w:rsidRPr="005D6567">
        <w:rPr>
          <w:rFonts w:ascii="IRMitra" w:hAnsi="IRMitra" w:cs="IRMitra"/>
          <w:b/>
          <w:bCs/>
          <w:sz w:val="28"/>
          <w:szCs w:val="28"/>
          <w:rtl/>
          <w:lang w:bidi="fa-IR"/>
        </w:rPr>
        <w:t>خصوصاً اذا حکمنا علی ذلک ما هو المناسب</w:t>
      </w:r>
      <w:r w:rsidRPr="00EF7D49">
        <w:rPr>
          <w:rFonts w:ascii="IRMitra" w:hAnsi="IRMitra" w:cs="IRMitra"/>
          <w:sz w:val="28"/>
          <w:szCs w:val="28"/>
          <w:rtl/>
          <w:lang w:bidi="fa-IR"/>
        </w:rPr>
        <w:t xml:space="preserve"> آقای هاشمی </w:t>
      </w:r>
      <w:r w:rsidRPr="005D6567">
        <w:rPr>
          <w:rFonts w:ascii="IRMitra" w:hAnsi="IRMitra" w:cs="IRMitra"/>
          <w:b/>
          <w:bCs/>
          <w:sz w:val="28"/>
          <w:szCs w:val="28"/>
          <w:rtl/>
          <w:lang w:bidi="fa-IR"/>
        </w:rPr>
        <w:t>در مورد عمومات زکات دو تا اشکال</w:t>
      </w:r>
      <w:r w:rsidRPr="00EF7D49">
        <w:rPr>
          <w:rFonts w:ascii="IRMitra" w:hAnsi="IRMitra" w:cs="IRMitra"/>
          <w:sz w:val="28"/>
          <w:szCs w:val="28"/>
          <w:rtl/>
          <w:lang w:bidi="fa-IR"/>
        </w:rPr>
        <w:t xml:space="preserve"> مطرح کرده </w:t>
      </w:r>
      <w:r w:rsidRPr="005D6567">
        <w:rPr>
          <w:rFonts w:ascii="IRMitra" w:hAnsi="IRMitra" w:cs="IRMitra"/>
          <w:b/>
          <w:bCs/>
          <w:sz w:val="28"/>
          <w:szCs w:val="28"/>
          <w:rtl/>
          <w:lang w:bidi="fa-IR"/>
        </w:rPr>
        <w:t>یک اشکال</w:t>
      </w:r>
      <w:r w:rsidRPr="00EF7D49">
        <w:rPr>
          <w:rFonts w:ascii="IRMitra" w:hAnsi="IRMitra" w:cs="IRMitra"/>
          <w:sz w:val="28"/>
          <w:szCs w:val="28"/>
          <w:rtl/>
          <w:lang w:bidi="fa-IR"/>
        </w:rPr>
        <w:t xml:space="preserve"> این است که بگوییم ما این عمومات در مقام بیان این جهات نیست </w:t>
      </w:r>
      <w:r w:rsidRPr="005D6567">
        <w:rPr>
          <w:rFonts w:ascii="IRMitra" w:hAnsi="IRMitra" w:cs="IRMitra"/>
          <w:b/>
          <w:bCs/>
          <w:sz w:val="28"/>
          <w:szCs w:val="28"/>
          <w:rtl/>
          <w:lang w:bidi="fa-IR"/>
        </w:rPr>
        <w:t xml:space="preserve">ان هذه العمومات لیس فی مقام البیان من ناحیة المئونه و نفقات العمل لینعقد فیها </w:t>
      </w:r>
      <w:r w:rsidR="005D6567">
        <w:rPr>
          <w:rFonts w:ascii="IRMitra" w:hAnsi="IRMitra" w:cs="IRMitra" w:hint="cs"/>
          <w:b/>
          <w:bCs/>
          <w:sz w:val="28"/>
          <w:szCs w:val="28"/>
          <w:rtl/>
          <w:lang w:bidi="fa-IR"/>
        </w:rPr>
        <w:t>ال</w:t>
      </w:r>
      <w:r w:rsidRPr="005D6567">
        <w:rPr>
          <w:rFonts w:ascii="IRMitra" w:hAnsi="IRMitra" w:cs="IRMitra"/>
          <w:b/>
          <w:bCs/>
          <w:sz w:val="28"/>
          <w:szCs w:val="28"/>
          <w:rtl/>
          <w:lang w:bidi="fa-IR"/>
        </w:rPr>
        <w:t>اطلاق الواضح علی نفی استدلالها</w:t>
      </w:r>
      <w:r w:rsidRPr="00EF7D49">
        <w:rPr>
          <w:rFonts w:ascii="IRMitra" w:hAnsi="IRMitra" w:cs="IRMitra"/>
          <w:sz w:val="28"/>
          <w:szCs w:val="28"/>
          <w:rtl/>
          <w:lang w:bidi="fa-IR"/>
        </w:rPr>
        <w:t xml:space="preserve"> این اشکال اصلا وارد نیست این اشکال اشکال عامی است که در مورد بسیاری عمومات وجود دارد که اینها در مقام بیان این استثنائات نیست که اشکال عامی است که حاج آقا در مورد عمومات کتابی بخصوص دارند و ایشان به جای استدلال به اطلاق لفظی به اطلاق مقامی مجموع ادله تمسک می کنند می گویند ولو این روایت بخصوص در مقام بیان نیست ولی اگر قرار باشد که مئونه استثنا باشد باید در کل ادله</w:t>
      </w:r>
      <w:r w:rsidR="005D6567">
        <w:rPr>
          <w:rFonts w:ascii="IRMitra" w:hAnsi="IRMitra" w:cs="IRMitra" w:hint="cs"/>
          <w:sz w:val="28"/>
          <w:szCs w:val="28"/>
          <w:rtl/>
          <w:lang w:bidi="fa-IR"/>
        </w:rPr>
        <w:t>،</w:t>
      </w:r>
      <w:r w:rsidRPr="00EF7D49">
        <w:rPr>
          <w:rFonts w:ascii="IRMitra" w:hAnsi="IRMitra" w:cs="IRMitra"/>
          <w:sz w:val="28"/>
          <w:szCs w:val="28"/>
          <w:rtl/>
          <w:lang w:bidi="fa-IR"/>
        </w:rPr>
        <w:t xml:space="preserve"> استثنا مئونه را ذکر کرده باشند بنابراین به جای اطلاق لفظی دلیل واحد به اطلاق مقامی مجموعه ادله تمسک می کنند آن بحثش در جای خودش هست که ما اگر اطلاق لفظی را هم انکار کنیم چون حالا آیا واقعاً می شود </w:t>
      </w:r>
      <w:r w:rsidR="005D6567">
        <w:rPr>
          <w:rFonts w:ascii="IRMitra" w:hAnsi="IRMitra" w:cs="IRMitra" w:hint="cs"/>
          <w:sz w:val="28"/>
          <w:szCs w:val="28"/>
          <w:rtl/>
          <w:lang w:bidi="fa-IR"/>
        </w:rPr>
        <w:t>اطلاق لفظی</w:t>
      </w:r>
      <w:r w:rsidRPr="00EF7D49">
        <w:rPr>
          <w:rFonts w:ascii="IRMitra" w:hAnsi="IRMitra" w:cs="IRMitra"/>
          <w:sz w:val="28"/>
          <w:szCs w:val="28"/>
          <w:rtl/>
          <w:lang w:bidi="fa-IR"/>
        </w:rPr>
        <w:t xml:space="preserve"> دارد یا ندارد خیلی مهم نیست که ما اطلاق لفظی را نتوانیم اثبات کنیم چه بسا هم نتوانیم اثبات کنیم ولی جایش اطلاق مقامی مجموع ادله است آن همان کارآیی که اطلاق لفظی دارد اطلاق مقامی مجموع ادله دارد که حالا بحث مفصلش در مورد تفاوت بین اطلاق لفظی و اطلاق مقامی مجموعه ادله در جای خودش است</w:t>
      </w:r>
      <w:r w:rsidR="005D6567">
        <w:rPr>
          <w:rFonts w:ascii="IRMitra" w:hAnsi="IRMitra" w:cs="IRMitra" w:hint="cs"/>
          <w:sz w:val="28"/>
          <w:szCs w:val="28"/>
          <w:rtl/>
          <w:lang w:bidi="fa-IR"/>
        </w:rPr>
        <w:t>.</w:t>
      </w:r>
    </w:p>
    <w:p w14:paraId="07FE7213" w14:textId="77777777" w:rsidR="005D6567" w:rsidRDefault="00AB26CA" w:rsidP="005D6567">
      <w:pPr>
        <w:bidi/>
        <w:jc w:val="both"/>
        <w:rPr>
          <w:rFonts w:ascii="IRMitra" w:hAnsi="IRMitra" w:cs="IRMitra"/>
          <w:sz w:val="28"/>
          <w:szCs w:val="28"/>
          <w:rtl/>
          <w:lang w:bidi="fa-IR"/>
        </w:rPr>
      </w:pPr>
      <w:r w:rsidRPr="00EF7D49">
        <w:rPr>
          <w:rFonts w:ascii="IRMitra" w:hAnsi="IRMitra" w:cs="IRMitra"/>
          <w:sz w:val="28"/>
          <w:szCs w:val="28"/>
          <w:rtl/>
          <w:lang w:bidi="fa-IR"/>
        </w:rPr>
        <w:t xml:space="preserve">عمده آن </w:t>
      </w:r>
      <w:r w:rsidRPr="005D6567">
        <w:rPr>
          <w:rFonts w:ascii="IRMitra" w:hAnsi="IRMitra" w:cs="IRMitra"/>
          <w:b/>
          <w:bCs/>
          <w:sz w:val="28"/>
          <w:szCs w:val="28"/>
          <w:rtl/>
          <w:lang w:bidi="fa-IR"/>
        </w:rPr>
        <w:t>نکته دومی</w:t>
      </w:r>
      <w:r w:rsidRPr="00EF7D49">
        <w:rPr>
          <w:rFonts w:ascii="IRMitra" w:hAnsi="IRMitra" w:cs="IRMitra"/>
          <w:sz w:val="28"/>
          <w:szCs w:val="28"/>
          <w:rtl/>
          <w:lang w:bidi="fa-IR"/>
        </w:rPr>
        <w:t xml:space="preserve"> هست که ایشان ذکر می کند </w:t>
      </w:r>
      <w:r w:rsidRPr="005D6567">
        <w:rPr>
          <w:rFonts w:ascii="IRMitra" w:hAnsi="IRMitra" w:cs="IRMitra"/>
          <w:b/>
          <w:bCs/>
          <w:sz w:val="28"/>
          <w:szCs w:val="28"/>
          <w:rtl/>
          <w:lang w:bidi="fa-IR"/>
        </w:rPr>
        <w:t>خصوصاً اذا حکمنا علی ذلک ما هو المناسب و المرتک</w:t>
      </w:r>
      <w:r w:rsidR="005D6567" w:rsidRPr="005D6567">
        <w:rPr>
          <w:rFonts w:ascii="IRMitra" w:hAnsi="IRMitra" w:cs="IRMitra" w:hint="cs"/>
          <w:b/>
          <w:bCs/>
          <w:sz w:val="28"/>
          <w:szCs w:val="28"/>
          <w:rtl/>
          <w:lang w:bidi="fa-IR"/>
        </w:rPr>
        <w:t>ز</w:t>
      </w:r>
      <w:r w:rsidRPr="005D6567">
        <w:rPr>
          <w:rFonts w:ascii="IRMitra" w:hAnsi="IRMitra" w:cs="IRMitra"/>
          <w:b/>
          <w:bCs/>
          <w:sz w:val="28"/>
          <w:szCs w:val="28"/>
          <w:rtl/>
          <w:lang w:bidi="fa-IR"/>
        </w:rPr>
        <w:t xml:space="preserve"> عرفاً من ان ال</w:t>
      </w:r>
      <w:r w:rsidR="005D6567" w:rsidRPr="005D6567">
        <w:rPr>
          <w:rFonts w:ascii="IRMitra" w:hAnsi="IRMitra" w:cs="IRMitra" w:hint="cs"/>
          <w:b/>
          <w:bCs/>
          <w:sz w:val="28"/>
          <w:szCs w:val="28"/>
          <w:rtl/>
          <w:lang w:bidi="fa-IR"/>
        </w:rPr>
        <w:t>ضرایب</w:t>
      </w:r>
      <w:r w:rsidRPr="005D6567">
        <w:rPr>
          <w:rFonts w:ascii="IRMitra" w:hAnsi="IRMitra" w:cs="IRMitra"/>
          <w:b/>
          <w:bCs/>
          <w:sz w:val="28"/>
          <w:szCs w:val="28"/>
          <w:rtl/>
          <w:lang w:bidi="fa-IR"/>
        </w:rPr>
        <w:t xml:space="preserve"> و الحقوق المالیه عادتاً و نوعاً تکون علی الدخل و الوارد الذی یعد</w:t>
      </w:r>
      <w:r w:rsidR="005D6567" w:rsidRPr="005D6567">
        <w:rPr>
          <w:rFonts w:ascii="IRMitra" w:hAnsi="IRMitra" w:cs="IRMitra" w:hint="cs"/>
          <w:b/>
          <w:bCs/>
          <w:sz w:val="28"/>
          <w:szCs w:val="28"/>
          <w:rtl/>
          <w:lang w:bidi="fa-IR"/>
        </w:rPr>
        <w:t>ّ</w:t>
      </w:r>
      <w:r w:rsidRPr="005D6567">
        <w:rPr>
          <w:rFonts w:ascii="IRMitra" w:hAnsi="IRMitra" w:cs="IRMitra"/>
          <w:b/>
          <w:bCs/>
          <w:sz w:val="28"/>
          <w:szCs w:val="28"/>
          <w:rtl/>
          <w:lang w:bidi="fa-IR"/>
        </w:rPr>
        <w:t xml:space="preserve"> کسباً و ربحاً ولایمکن ان یستفاد من العمومات عدم الاستثنا المئونه</w:t>
      </w:r>
      <w:r w:rsidRPr="00EF7D49">
        <w:rPr>
          <w:rFonts w:ascii="IRMitra" w:hAnsi="IRMitra" w:cs="IRMitra"/>
          <w:sz w:val="28"/>
          <w:szCs w:val="28"/>
          <w:rtl/>
          <w:lang w:bidi="fa-IR"/>
        </w:rPr>
        <w:t xml:space="preserve"> </w:t>
      </w:r>
    </w:p>
    <w:p w14:paraId="3BCA8E56" w14:textId="77777777" w:rsidR="007C72E7" w:rsidRDefault="00AB26CA" w:rsidP="005D6567">
      <w:pPr>
        <w:bidi/>
        <w:jc w:val="both"/>
        <w:rPr>
          <w:rFonts w:ascii="IRMitra" w:hAnsi="IRMitra" w:cs="IRMitra"/>
          <w:sz w:val="28"/>
          <w:szCs w:val="28"/>
          <w:rtl/>
          <w:lang w:bidi="fa-IR"/>
        </w:rPr>
      </w:pPr>
      <w:r w:rsidRPr="00EF7D49">
        <w:rPr>
          <w:rFonts w:ascii="IRMitra" w:hAnsi="IRMitra" w:cs="IRMitra"/>
          <w:sz w:val="28"/>
          <w:szCs w:val="28"/>
          <w:rtl/>
          <w:lang w:bidi="fa-IR"/>
        </w:rPr>
        <w:t xml:space="preserve">من این طور می خواهم عرض بکنم ظهور به حسب ظاهر بعدی همین است و اگر هم ظهور چنین نباشد لااقل قدر متقین از ادله </w:t>
      </w:r>
      <w:r w:rsidR="005D6567">
        <w:rPr>
          <w:rFonts w:ascii="IRMitra" w:hAnsi="IRMitra" w:cs="IRMitra" w:hint="cs"/>
          <w:sz w:val="28"/>
          <w:szCs w:val="28"/>
          <w:rtl/>
          <w:lang w:bidi="fa-IR"/>
        </w:rPr>
        <w:t>این است</w:t>
      </w:r>
      <w:r w:rsidRPr="00EF7D49">
        <w:rPr>
          <w:rFonts w:ascii="IRMitra" w:hAnsi="IRMitra" w:cs="IRMitra"/>
          <w:sz w:val="28"/>
          <w:szCs w:val="28"/>
          <w:rtl/>
          <w:lang w:bidi="fa-IR"/>
        </w:rPr>
        <w:t xml:space="preserve"> یعنی ادله اجمال دارد ادله که اجمال داشت اگر نگوییم ظهور دارد در استثنا مئونه لااقل اجمال دارد اجمال ادله منشا می شود بشود به اصل تمسک کرد تمسک به اصلی که </w:t>
      </w:r>
      <w:r w:rsidR="00FF5E3C" w:rsidRPr="00EF7D49">
        <w:rPr>
          <w:rFonts w:ascii="IRMitra" w:hAnsi="IRMitra" w:cs="IRMitra"/>
          <w:sz w:val="28"/>
          <w:szCs w:val="28"/>
          <w:rtl/>
          <w:lang w:bidi="fa-IR"/>
        </w:rPr>
        <w:t xml:space="preserve">بعضیها در این مسئله مطرح کردند جایش اینجا هست اینجا یک مطلبی </w:t>
      </w:r>
      <w:r w:rsidR="00FF5E3C" w:rsidRPr="00EF7D49">
        <w:rPr>
          <w:rFonts w:ascii="IRMitra" w:hAnsi="IRMitra" w:cs="IRMitra"/>
          <w:sz w:val="28"/>
          <w:szCs w:val="28"/>
          <w:rtl/>
          <w:lang w:bidi="fa-IR"/>
        </w:rPr>
        <w:lastRenderedPageBreak/>
        <w:t xml:space="preserve">وجود دارد که عرض کردم خیلی مطلب تعیین کننده است آن این است که ادعا شده که عدم استثنا مئونه مجمع علیه بین کل مسلمین بوده فرق مسلمین همه مئونه را استثنا نمی کردند یک همچین ادعایی شده اگر چنین ادعایی صحیح باشد معنایش این است که سیره متشرعه بر عدم استثنا مئونه بوده ولو فقهای ما بعداً آمدند استثنا کردند ولی این استثنا استثنائی هست که زمان شیخ مفید به بعد بوده و فقهایی عامه ای که معاصر ائمه بودند و امثال اینها غیر از عطا که از او نقل شده آنها گفتند که استثنا نمی شود خب در چیزی که جمهور مسلمین آن را استثنا نمی کردند این معنایش این است که نحوه فهم از ادله اینکه ادله اطلاق دارد یا اطلاق ندارد آن موثر می شود یعنی این معنایش این است که مسلمانها از ادله زکات آن ذهنیتی که این به منزله نمی دانم مالیات و عوارض و امثال اینها هست این استفاده نمی کردند یک حقوق مالی غیر از حقوق مالی که زکات و امثال اینها هست استفاده می کردند اگر آن واقعاً و اگر این باشد خیلی مشکل هست که ما بخواهیم از اطلاقات </w:t>
      </w:r>
      <w:r w:rsidR="007C72E7">
        <w:rPr>
          <w:rFonts w:ascii="IRMitra" w:hAnsi="IRMitra" w:cs="IRMitra" w:hint="cs"/>
          <w:sz w:val="28"/>
          <w:szCs w:val="28"/>
          <w:rtl/>
          <w:lang w:bidi="fa-IR"/>
        </w:rPr>
        <w:t>رفع ید</w:t>
      </w:r>
      <w:r w:rsidR="00FF5E3C" w:rsidRPr="00EF7D49">
        <w:rPr>
          <w:rFonts w:ascii="IRMitra" w:hAnsi="IRMitra" w:cs="IRMitra"/>
          <w:sz w:val="28"/>
          <w:szCs w:val="28"/>
          <w:rtl/>
          <w:lang w:bidi="fa-IR"/>
        </w:rPr>
        <w:t xml:space="preserve"> کنیم ولی عرض کردم عمده قضیه این است که بعداً آقای هاشمی این مطلب را هم اشاره کرده که جمهور مسلمین یعنی عامه و اینها قائل به عدم استثنا مئونه هستند اگر عدم استثنا مئونه را ما قبول کنیم مطلب عرض کنم نمی شود دیگ</w:t>
      </w:r>
      <w:r w:rsidR="007C72E7">
        <w:rPr>
          <w:rFonts w:ascii="IRMitra" w:hAnsi="IRMitra" w:cs="IRMitra" w:hint="cs"/>
          <w:sz w:val="28"/>
          <w:szCs w:val="28"/>
          <w:rtl/>
          <w:lang w:bidi="fa-IR"/>
        </w:rPr>
        <w:t>ه</w:t>
      </w:r>
      <w:r w:rsidR="00FF5E3C" w:rsidRPr="00EF7D49">
        <w:rPr>
          <w:rFonts w:ascii="IRMitra" w:hAnsi="IRMitra" w:cs="IRMitra"/>
          <w:sz w:val="28"/>
          <w:szCs w:val="28"/>
          <w:rtl/>
          <w:lang w:bidi="fa-IR"/>
        </w:rPr>
        <w:t xml:space="preserve"> به اطلاقات اشکال کرد</w:t>
      </w:r>
      <w:r w:rsidR="007C72E7">
        <w:rPr>
          <w:rFonts w:ascii="IRMitra" w:hAnsi="IRMitra" w:cs="IRMitra" w:hint="cs"/>
          <w:sz w:val="28"/>
          <w:szCs w:val="28"/>
          <w:rtl/>
          <w:lang w:bidi="fa-IR"/>
        </w:rPr>
        <w:t>.</w:t>
      </w:r>
    </w:p>
    <w:p w14:paraId="56D8651C" w14:textId="77777777" w:rsidR="00D9221E" w:rsidRDefault="00FF5E3C" w:rsidP="007C72E7">
      <w:pPr>
        <w:bidi/>
        <w:jc w:val="both"/>
        <w:rPr>
          <w:rFonts w:ascii="IRMitra" w:hAnsi="IRMitra" w:cs="IRMitra"/>
          <w:sz w:val="28"/>
          <w:szCs w:val="28"/>
          <w:rtl/>
          <w:lang w:bidi="fa-IR"/>
        </w:rPr>
      </w:pPr>
      <w:r w:rsidRPr="00EF7D49">
        <w:rPr>
          <w:rFonts w:ascii="IRMitra" w:hAnsi="IRMitra" w:cs="IRMitra"/>
          <w:sz w:val="28"/>
          <w:szCs w:val="28"/>
          <w:rtl/>
          <w:lang w:bidi="fa-IR"/>
        </w:rPr>
        <w:t xml:space="preserve"> ولی همین مطلبی که من عرض کردم که کلام شیخ طوسی در مبسوط بین مئونه متاخر هست و مئونه متقدم ایشان همین را هم دارد تعجب است آقای هاشمی با وجودی که همین مطلب که کلام شیخ طوسی در مبسوط صدرش که می گوید که مئونه استثنا هست مال مئونه متقدم است ذیلش که می گوید مئونه استثنا نیست </w:t>
      </w:r>
      <w:r w:rsidRPr="00FD2BC3">
        <w:rPr>
          <w:rFonts w:ascii="IRMitra" w:hAnsi="IRMitra" w:cs="IRMitra"/>
          <w:b/>
          <w:bCs/>
          <w:sz w:val="28"/>
          <w:szCs w:val="28"/>
          <w:rtl/>
          <w:lang w:bidi="fa-IR"/>
        </w:rPr>
        <w:t>کل مئونة لاحقة للغلات</w:t>
      </w:r>
      <w:r w:rsidRPr="00EF7D49">
        <w:rPr>
          <w:rFonts w:ascii="IRMitra" w:hAnsi="IRMitra" w:cs="IRMitra"/>
          <w:sz w:val="28"/>
          <w:szCs w:val="28"/>
          <w:rtl/>
          <w:lang w:bidi="fa-IR"/>
        </w:rPr>
        <w:t xml:space="preserve"> این می گوید اصلاً ظهور دارد در مئونه متاخر یک کلمه لاحقه کلمه لاحقه عرض کنم خدمت شما ظهور در این است که این مئونه ایجاد شده که ما هم اشاره می کردیم البته من به نظرم عبارت ظهور قوی در اینکه مئونه متاخره باشد این قدر قوی نیست یک قرینه ای قبل و به قرائن دیگر ما لاحقه را چون لاحقه ممکن است به معنی لازمه باشد نه لازم وجود</w:t>
      </w:r>
      <w:r w:rsidR="00FD2BC3">
        <w:rPr>
          <w:rFonts w:ascii="IRMitra" w:hAnsi="IRMitra" w:cs="IRMitra" w:hint="cs"/>
          <w:sz w:val="28"/>
          <w:szCs w:val="28"/>
          <w:rtl/>
          <w:lang w:bidi="fa-IR"/>
        </w:rPr>
        <w:t>.</w:t>
      </w:r>
      <w:r w:rsidRPr="00EF7D49">
        <w:rPr>
          <w:rFonts w:ascii="IRMitra" w:hAnsi="IRMitra" w:cs="IRMitra"/>
          <w:sz w:val="28"/>
          <w:szCs w:val="28"/>
          <w:rtl/>
          <w:lang w:bidi="fa-IR"/>
        </w:rPr>
        <w:t xml:space="preserve"> لازم این ماهیت</w:t>
      </w:r>
      <w:r w:rsidR="00FD2BC3">
        <w:rPr>
          <w:rFonts w:ascii="IRMitra" w:hAnsi="IRMitra" w:cs="IRMitra" w:hint="cs"/>
          <w:sz w:val="28"/>
          <w:szCs w:val="28"/>
          <w:rtl/>
          <w:lang w:bidi="fa-IR"/>
        </w:rPr>
        <w:t>.</w:t>
      </w:r>
      <w:r w:rsidRPr="00EF7D49">
        <w:rPr>
          <w:rFonts w:ascii="IRMitra" w:hAnsi="IRMitra" w:cs="IRMitra"/>
          <w:sz w:val="28"/>
          <w:szCs w:val="28"/>
          <w:rtl/>
          <w:lang w:bidi="fa-IR"/>
        </w:rPr>
        <w:t xml:space="preserve"> المئونة التی </w:t>
      </w:r>
      <w:r w:rsidR="00FD2BC3">
        <w:rPr>
          <w:rFonts w:ascii="IRMitra" w:hAnsi="IRMitra" w:cs="IRMitra" w:hint="cs"/>
          <w:sz w:val="28"/>
          <w:szCs w:val="28"/>
          <w:rtl/>
          <w:lang w:bidi="fa-IR"/>
        </w:rPr>
        <w:t>تلحق</w:t>
      </w:r>
      <w:r w:rsidRPr="00EF7D49">
        <w:rPr>
          <w:rFonts w:ascii="IRMitra" w:hAnsi="IRMitra" w:cs="IRMitra"/>
          <w:sz w:val="28"/>
          <w:szCs w:val="28"/>
          <w:rtl/>
          <w:lang w:bidi="fa-IR"/>
        </w:rPr>
        <w:t xml:space="preserve"> الغلات یعنی </w:t>
      </w:r>
      <w:r w:rsidR="00FD2BC3">
        <w:rPr>
          <w:rFonts w:ascii="IRMitra" w:hAnsi="IRMitra" w:cs="IRMitra" w:hint="cs"/>
          <w:sz w:val="28"/>
          <w:szCs w:val="28"/>
          <w:rtl/>
          <w:lang w:bidi="fa-IR"/>
        </w:rPr>
        <w:t>تلحق</w:t>
      </w:r>
      <w:r w:rsidRPr="00EF7D49">
        <w:rPr>
          <w:rFonts w:ascii="IRMitra" w:hAnsi="IRMitra" w:cs="IRMitra"/>
          <w:sz w:val="28"/>
          <w:szCs w:val="28"/>
          <w:rtl/>
          <w:lang w:bidi="fa-IR"/>
        </w:rPr>
        <w:t xml:space="preserve"> الغلات المئونة اللازمه فی الغلات ولی می تواند مئونه لاحقه یعنی مئونه ای که بعد از ایجاد غلات و خارجیت پیدا کردن و وجود خارجی چون لحق این تفسیری که آقای هاشمی می کند لاحقه را به معنای لاحقه بر وجود غلات معنا می کند می خواهم بگویم ظهور ندارد در این معنا ولی عبارت قابل حمل بر این معنا هست بخصوص با قرینه صدر و ذیل و آن نکاتی که ایشان دارد باید همین طور معنا کرد المئونه </w:t>
      </w:r>
      <w:r w:rsidR="00FD2BC3">
        <w:rPr>
          <w:rFonts w:ascii="IRMitra" w:hAnsi="IRMitra" w:cs="IRMitra" w:hint="cs"/>
          <w:sz w:val="28"/>
          <w:szCs w:val="28"/>
          <w:rtl/>
          <w:lang w:bidi="fa-IR"/>
        </w:rPr>
        <w:t xml:space="preserve">التی </w:t>
      </w:r>
      <w:r w:rsidRPr="00EF7D49">
        <w:rPr>
          <w:rFonts w:ascii="IRMitra" w:hAnsi="IRMitra" w:cs="IRMitra"/>
          <w:sz w:val="28"/>
          <w:szCs w:val="28"/>
          <w:rtl/>
          <w:lang w:bidi="fa-IR"/>
        </w:rPr>
        <w:t>تلحق الغلات یعنی بعد از حصول غلات یعنی بعد از این که غلات موضوع وجوب پیدا کردند او مراد این است</w:t>
      </w:r>
      <w:r w:rsidR="00D9221E">
        <w:rPr>
          <w:rFonts w:ascii="IRMitra" w:hAnsi="IRMitra" w:cs="IRMitra" w:hint="cs"/>
          <w:sz w:val="28"/>
          <w:szCs w:val="28"/>
          <w:rtl/>
          <w:lang w:bidi="fa-IR"/>
        </w:rPr>
        <w:t>.</w:t>
      </w:r>
    </w:p>
    <w:p w14:paraId="42765776" w14:textId="77777777" w:rsidR="007D2544" w:rsidRDefault="00FF5E3C" w:rsidP="00D9221E">
      <w:pPr>
        <w:bidi/>
        <w:jc w:val="both"/>
        <w:rPr>
          <w:rFonts w:ascii="IRMitra" w:hAnsi="IRMitra" w:cs="IRMitra"/>
          <w:sz w:val="28"/>
          <w:szCs w:val="28"/>
          <w:rtl/>
          <w:lang w:bidi="fa-IR"/>
        </w:rPr>
      </w:pPr>
      <w:r w:rsidRPr="00EF7D49">
        <w:rPr>
          <w:rFonts w:ascii="IRMitra" w:hAnsi="IRMitra" w:cs="IRMitra"/>
          <w:sz w:val="28"/>
          <w:szCs w:val="28"/>
          <w:rtl/>
          <w:lang w:bidi="fa-IR"/>
        </w:rPr>
        <w:t xml:space="preserve"> خب وقتی ما آن عبارت را مربوط به مئونه متاخر گرفتیم اینکه عامه فتوایشان این است از همان عبارتش شیخ در خلاف </w:t>
      </w:r>
      <w:r w:rsidR="00D9221E">
        <w:rPr>
          <w:rFonts w:ascii="IRMitra" w:hAnsi="IRMitra" w:cs="IRMitra" w:hint="cs"/>
          <w:sz w:val="28"/>
          <w:szCs w:val="28"/>
          <w:rtl/>
          <w:lang w:bidi="fa-IR"/>
        </w:rPr>
        <w:t>در</w:t>
      </w:r>
      <w:r w:rsidRPr="00EF7D49">
        <w:rPr>
          <w:rFonts w:ascii="IRMitra" w:hAnsi="IRMitra" w:cs="IRMitra"/>
          <w:sz w:val="28"/>
          <w:szCs w:val="28"/>
          <w:rtl/>
          <w:lang w:bidi="fa-IR"/>
        </w:rPr>
        <w:t>آمده عبارت شیخ در خلاف قرار شد مربوط به مئونه متاخر است اصلاً مئونه متقدم در آن بحثها نیست عرض کردم من البته فر</w:t>
      </w:r>
      <w:r w:rsidR="00D9221E">
        <w:rPr>
          <w:rFonts w:ascii="IRMitra" w:hAnsi="IRMitra" w:cs="IRMitra" w:hint="cs"/>
          <w:sz w:val="28"/>
          <w:szCs w:val="28"/>
          <w:rtl/>
          <w:lang w:bidi="fa-IR"/>
        </w:rPr>
        <w:t>ص</w:t>
      </w:r>
      <w:r w:rsidRPr="00EF7D49">
        <w:rPr>
          <w:rFonts w:ascii="IRMitra" w:hAnsi="IRMitra" w:cs="IRMitra"/>
          <w:sz w:val="28"/>
          <w:szCs w:val="28"/>
          <w:rtl/>
          <w:lang w:bidi="fa-IR"/>
        </w:rPr>
        <w:t>ت نکردم عبارتهای عامه را با دقت نگاه کنم ولی از مغنی ابن قدامه عبارت را آورد</w:t>
      </w:r>
      <w:r w:rsidR="00D9221E">
        <w:rPr>
          <w:rFonts w:ascii="IRMitra" w:hAnsi="IRMitra" w:cs="IRMitra" w:hint="cs"/>
          <w:sz w:val="28"/>
          <w:szCs w:val="28"/>
          <w:rtl/>
          <w:lang w:bidi="fa-IR"/>
        </w:rPr>
        <w:t>ی</w:t>
      </w:r>
      <w:r w:rsidRPr="00EF7D49">
        <w:rPr>
          <w:rFonts w:ascii="IRMitra" w:hAnsi="IRMitra" w:cs="IRMitra"/>
          <w:sz w:val="28"/>
          <w:szCs w:val="28"/>
          <w:rtl/>
          <w:lang w:bidi="fa-IR"/>
        </w:rPr>
        <w:t>م که ایشان کان مفرو</w:t>
      </w:r>
      <w:r w:rsidR="00D9221E">
        <w:rPr>
          <w:rFonts w:ascii="IRMitra" w:hAnsi="IRMitra" w:cs="IRMitra" w:hint="cs"/>
          <w:sz w:val="28"/>
          <w:szCs w:val="28"/>
          <w:rtl/>
          <w:lang w:bidi="fa-IR"/>
        </w:rPr>
        <w:t>غ</w:t>
      </w:r>
      <w:r w:rsidRPr="00EF7D49">
        <w:rPr>
          <w:rFonts w:ascii="IRMitra" w:hAnsi="IRMitra" w:cs="IRMitra"/>
          <w:sz w:val="28"/>
          <w:szCs w:val="28"/>
          <w:rtl/>
          <w:lang w:bidi="fa-IR"/>
        </w:rPr>
        <w:t xml:space="preserve"> عنه گرفته که مئونه متقدم استثنا هست بحثی که ایشان دارد در مئونه متاخر است این عبارتی بود که از اصلاً بعضی از آنها علاوه بر مئونه متقدم مئونه خود شخص را هم استثنا کردند البته نسبت به آن دین بود و امثال اینها نه نسبت به مطلق مئونه </w:t>
      </w:r>
      <w:r w:rsidR="00AA3E8D" w:rsidRPr="00EF7D49">
        <w:rPr>
          <w:rFonts w:ascii="IRMitra" w:hAnsi="IRMitra" w:cs="IRMitra"/>
          <w:sz w:val="28"/>
          <w:szCs w:val="28"/>
          <w:rtl/>
          <w:lang w:bidi="fa-IR"/>
        </w:rPr>
        <w:t xml:space="preserve">های </w:t>
      </w:r>
      <w:r w:rsidRPr="00EF7D49">
        <w:rPr>
          <w:rFonts w:ascii="IRMitra" w:hAnsi="IRMitra" w:cs="IRMitra"/>
          <w:sz w:val="28"/>
          <w:szCs w:val="28"/>
          <w:rtl/>
          <w:lang w:bidi="fa-IR"/>
        </w:rPr>
        <w:t xml:space="preserve">شخص مئونه </w:t>
      </w:r>
      <w:r w:rsidR="00AA3E8D" w:rsidRPr="00EF7D49">
        <w:rPr>
          <w:rFonts w:ascii="IRMitra" w:hAnsi="IRMitra" w:cs="IRMitra"/>
          <w:sz w:val="28"/>
          <w:szCs w:val="28"/>
          <w:rtl/>
          <w:lang w:bidi="fa-IR"/>
        </w:rPr>
        <w:t>که با دین اول حاصل شده باشد و امثال اینها</w:t>
      </w:r>
      <w:r w:rsidR="00D9221E">
        <w:rPr>
          <w:rFonts w:ascii="IRMitra" w:hAnsi="IRMitra" w:cs="IRMitra" w:hint="cs"/>
          <w:sz w:val="28"/>
          <w:szCs w:val="28"/>
          <w:rtl/>
          <w:lang w:bidi="fa-IR"/>
        </w:rPr>
        <w:t xml:space="preserve">. </w:t>
      </w:r>
      <w:r w:rsidR="00AA3E8D" w:rsidRPr="00EF7D49">
        <w:rPr>
          <w:rFonts w:ascii="IRMitra" w:hAnsi="IRMitra" w:cs="IRMitra"/>
          <w:sz w:val="28"/>
          <w:szCs w:val="28"/>
          <w:rtl/>
          <w:lang w:bidi="fa-IR"/>
        </w:rPr>
        <w:t xml:space="preserve">این مسئله که عامه آیا در این جا مئونه را استثنا می کنند یا استثنا نمی کنند مجموعاً این بحث را </w:t>
      </w:r>
      <w:r w:rsidR="00AA3E8D" w:rsidRPr="00EF7D49">
        <w:rPr>
          <w:rFonts w:ascii="IRMitra" w:hAnsi="IRMitra" w:cs="IRMitra"/>
          <w:sz w:val="28"/>
          <w:szCs w:val="28"/>
          <w:rtl/>
          <w:lang w:bidi="fa-IR"/>
        </w:rPr>
        <w:lastRenderedPageBreak/>
        <w:t>یک مقدار رفقا هم ببینند ببینند آیا شاهد ر</w:t>
      </w:r>
      <w:r w:rsidR="00D9221E">
        <w:rPr>
          <w:rFonts w:ascii="IRMitra" w:hAnsi="IRMitra" w:cs="IRMitra" w:hint="cs"/>
          <w:sz w:val="28"/>
          <w:szCs w:val="28"/>
          <w:rtl/>
          <w:lang w:bidi="fa-IR"/>
        </w:rPr>
        <w:t>وشن. از</w:t>
      </w:r>
      <w:r w:rsidR="00AA3E8D" w:rsidRPr="00EF7D49">
        <w:rPr>
          <w:rFonts w:ascii="IRMitra" w:hAnsi="IRMitra" w:cs="IRMitra"/>
          <w:sz w:val="28"/>
          <w:szCs w:val="28"/>
          <w:rtl/>
          <w:lang w:bidi="fa-IR"/>
        </w:rPr>
        <w:t xml:space="preserve"> عبارت مغنی ابن قدامه ما </w:t>
      </w:r>
      <w:r w:rsidR="00D9221E">
        <w:rPr>
          <w:rFonts w:ascii="IRMitra" w:hAnsi="IRMitra" w:cs="IRMitra" w:hint="cs"/>
          <w:sz w:val="28"/>
          <w:szCs w:val="28"/>
          <w:rtl/>
          <w:lang w:bidi="fa-IR"/>
        </w:rPr>
        <w:t>این</w:t>
      </w:r>
      <w:r w:rsidR="00AA3E8D" w:rsidRPr="00EF7D49">
        <w:rPr>
          <w:rFonts w:ascii="IRMitra" w:hAnsi="IRMitra" w:cs="IRMitra"/>
          <w:sz w:val="28"/>
          <w:szCs w:val="28"/>
          <w:rtl/>
          <w:lang w:bidi="fa-IR"/>
        </w:rPr>
        <w:t xml:space="preserve"> مطلب را استفاده می کردیم که مئونه متقدم را عامه استثنا می کنند آن مئونه ای که استثنا نمی کنند مئونه متاخر است یعنی بعد از حصول مئونه بعد از تعلق زکات به مئونه تا زمان عرض کنم اخراج زکات آن </w:t>
      </w:r>
      <w:r w:rsidR="00D9221E">
        <w:rPr>
          <w:rFonts w:ascii="IRMitra" w:hAnsi="IRMitra" w:cs="IRMitra" w:hint="cs"/>
          <w:sz w:val="28"/>
          <w:szCs w:val="28"/>
          <w:rtl/>
          <w:lang w:bidi="fa-IR"/>
        </w:rPr>
        <w:t>فترت</w:t>
      </w:r>
      <w:r w:rsidR="00AA3E8D" w:rsidRPr="00EF7D49">
        <w:rPr>
          <w:rFonts w:ascii="IRMitra" w:hAnsi="IRMitra" w:cs="IRMitra"/>
          <w:sz w:val="28"/>
          <w:szCs w:val="28"/>
          <w:rtl/>
          <w:lang w:bidi="fa-IR"/>
        </w:rPr>
        <w:t xml:space="preserve"> از مئونه آن </w:t>
      </w:r>
      <w:r w:rsidR="00D9221E">
        <w:rPr>
          <w:rFonts w:ascii="IRMitra" w:hAnsi="IRMitra" w:cs="IRMitra" w:hint="cs"/>
          <w:sz w:val="28"/>
          <w:szCs w:val="28"/>
          <w:rtl/>
          <w:lang w:bidi="fa-IR"/>
        </w:rPr>
        <w:t>فترت</w:t>
      </w:r>
      <w:r w:rsidR="00AA3E8D" w:rsidRPr="00EF7D49">
        <w:rPr>
          <w:rFonts w:ascii="IRMitra" w:hAnsi="IRMitra" w:cs="IRMitra"/>
          <w:sz w:val="28"/>
          <w:szCs w:val="28"/>
          <w:rtl/>
          <w:lang w:bidi="fa-IR"/>
        </w:rPr>
        <w:t xml:space="preserve"> را استثنا نمی کنند خب ما هم عرض می کردیم که </w:t>
      </w:r>
      <w:r w:rsidR="00D9221E">
        <w:rPr>
          <w:rFonts w:ascii="IRMitra" w:hAnsi="IRMitra" w:cs="IRMitra" w:hint="cs"/>
          <w:sz w:val="28"/>
          <w:szCs w:val="28"/>
          <w:rtl/>
          <w:lang w:bidi="fa-IR"/>
        </w:rPr>
        <w:t xml:space="preserve">طبق </w:t>
      </w:r>
      <w:r w:rsidR="00AA3E8D" w:rsidRPr="00EF7D49">
        <w:rPr>
          <w:rFonts w:ascii="IRMitra" w:hAnsi="IRMitra" w:cs="IRMitra"/>
          <w:sz w:val="28"/>
          <w:szCs w:val="28"/>
          <w:rtl/>
          <w:lang w:bidi="fa-IR"/>
        </w:rPr>
        <w:t>قاعده نباید استثنا بشود فرق است بین آن دو مئونه بنابراین به نظر می رسد این نکته را اگر ضمیمه نکنیم اطلاقات اقتضا عدم استثنا مئونه را بکند ولی با توجه به این نکته ما دلیل نداریم که روایات ما برخلاف آن سیره عقلایی و مشی عرفیه</w:t>
      </w:r>
      <w:r w:rsidR="007D2544">
        <w:rPr>
          <w:rFonts w:ascii="IRMitra" w:hAnsi="IRMitra" w:cs="IRMitra" w:hint="cs"/>
          <w:sz w:val="28"/>
          <w:szCs w:val="28"/>
          <w:rtl/>
          <w:lang w:bidi="fa-IR"/>
        </w:rPr>
        <w:t xml:space="preserve"> که</w:t>
      </w:r>
      <w:r w:rsidR="00AA3E8D" w:rsidRPr="00EF7D49">
        <w:rPr>
          <w:rFonts w:ascii="IRMitra" w:hAnsi="IRMitra" w:cs="IRMitra"/>
          <w:sz w:val="28"/>
          <w:szCs w:val="28"/>
          <w:rtl/>
          <w:lang w:bidi="fa-IR"/>
        </w:rPr>
        <w:t xml:space="preserve"> هست بیان کرده باشد </w:t>
      </w:r>
    </w:p>
    <w:p w14:paraId="6DD16EB7" w14:textId="0D2994CB" w:rsidR="00AB26CA" w:rsidRPr="00EF7D49" w:rsidRDefault="00AA3E8D" w:rsidP="007D2544">
      <w:pPr>
        <w:bidi/>
        <w:jc w:val="both"/>
        <w:rPr>
          <w:rFonts w:ascii="IRMitra" w:hAnsi="IRMitra" w:cs="IRMitra"/>
          <w:sz w:val="28"/>
          <w:szCs w:val="28"/>
          <w:rtl/>
          <w:lang w:bidi="fa-IR"/>
        </w:rPr>
      </w:pPr>
      <w:r w:rsidRPr="007D2544">
        <w:rPr>
          <w:rFonts w:ascii="IRMitra" w:hAnsi="IRMitra" w:cs="IRMitra"/>
          <w:b/>
          <w:bCs/>
          <w:sz w:val="28"/>
          <w:szCs w:val="28"/>
          <w:rtl/>
          <w:lang w:bidi="fa-IR"/>
        </w:rPr>
        <w:t>یک نکته ای</w:t>
      </w:r>
      <w:r w:rsidRPr="00EF7D49">
        <w:rPr>
          <w:rFonts w:ascii="IRMitra" w:hAnsi="IRMitra" w:cs="IRMitra"/>
          <w:sz w:val="28"/>
          <w:szCs w:val="28"/>
          <w:rtl/>
          <w:lang w:bidi="fa-IR"/>
        </w:rPr>
        <w:t xml:space="preserve"> را هم من اینجا اشاره بکنم یک تفاوتی بین زکات غلات و زکات نقدین و </w:t>
      </w:r>
      <w:r w:rsidR="007D2544">
        <w:rPr>
          <w:rFonts w:ascii="IRMitra" w:hAnsi="IRMitra" w:cs="IRMitra" w:hint="cs"/>
          <w:sz w:val="28"/>
          <w:szCs w:val="28"/>
          <w:rtl/>
          <w:lang w:bidi="fa-IR"/>
        </w:rPr>
        <w:t>انعام</w:t>
      </w:r>
      <w:r w:rsidRPr="00EF7D49">
        <w:rPr>
          <w:rFonts w:ascii="IRMitra" w:hAnsi="IRMitra" w:cs="IRMitra"/>
          <w:sz w:val="28"/>
          <w:szCs w:val="28"/>
          <w:rtl/>
          <w:lang w:bidi="fa-IR"/>
        </w:rPr>
        <w:t xml:space="preserve"> هم وجود دارد آنها مکرر می شوند یعنی نقدین هر سال زکاتشان تکرار می شود فرق است</w:t>
      </w:r>
      <w:r w:rsidR="007D2544">
        <w:rPr>
          <w:rFonts w:ascii="IRMitra" w:hAnsi="IRMitra" w:cs="IRMitra" w:hint="cs"/>
          <w:sz w:val="28"/>
          <w:szCs w:val="28"/>
          <w:rtl/>
          <w:lang w:bidi="fa-IR"/>
        </w:rPr>
        <w:t>.</w:t>
      </w:r>
      <w:r w:rsidRPr="00EF7D49">
        <w:rPr>
          <w:rFonts w:ascii="IRMitra" w:hAnsi="IRMitra" w:cs="IRMitra"/>
          <w:sz w:val="28"/>
          <w:szCs w:val="28"/>
          <w:rtl/>
          <w:lang w:bidi="fa-IR"/>
        </w:rPr>
        <w:t xml:space="preserve"> زکات غلات فقط یک بار پرداخت می شود آن زکاتها هر سال تکرار می شود اینکه هر سال تکرار می شود معنایش این است که چون هر سال که تکرار می شود مئونه جدید که ندارد</w:t>
      </w:r>
      <w:r w:rsidR="007D2544">
        <w:rPr>
          <w:rFonts w:ascii="IRMitra" w:hAnsi="IRMitra" w:cs="IRMitra" w:hint="cs"/>
          <w:sz w:val="28"/>
          <w:szCs w:val="28"/>
          <w:rtl/>
          <w:lang w:bidi="fa-IR"/>
        </w:rPr>
        <w:t xml:space="preserve"> چرا تکرار می‌شود</w:t>
      </w:r>
      <w:r w:rsidRPr="00EF7D49">
        <w:rPr>
          <w:rFonts w:ascii="IRMitra" w:hAnsi="IRMitra" w:cs="IRMitra"/>
          <w:sz w:val="28"/>
          <w:szCs w:val="28"/>
          <w:rtl/>
          <w:lang w:bidi="fa-IR"/>
        </w:rPr>
        <w:t xml:space="preserve"> این معنایش این است که آن زکاتها فرق دارد با </w:t>
      </w:r>
      <w:r w:rsidR="007D2544">
        <w:rPr>
          <w:rFonts w:ascii="IRMitra" w:hAnsi="IRMitra" w:cs="IRMitra" w:hint="cs"/>
          <w:sz w:val="28"/>
          <w:szCs w:val="28"/>
          <w:rtl/>
          <w:lang w:bidi="fa-IR"/>
        </w:rPr>
        <w:t xml:space="preserve"> این </w:t>
      </w:r>
      <w:r w:rsidRPr="00EF7D49">
        <w:rPr>
          <w:rFonts w:ascii="IRMitra" w:hAnsi="IRMitra" w:cs="IRMitra"/>
          <w:sz w:val="28"/>
          <w:szCs w:val="28"/>
          <w:rtl/>
          <w:lang w:bidi="fa-IR"/>
        </w:rPr>
        <w:t>زکات</w:t>
      </w:r>
      <w:r w:rsidR="007D2544">
        <w:rPr>
          <w:rFonts w:ascii="IRMitra" w:hAnsi="IRMitra" w:cs="IRMitra" w:hint="cs"/>
          <w:sz w:val="28"/>
          <w:szCs w:val="28"/>
          <w:rtl/>
          <w:lang w:bidi="fa-IR"/>
        </w:rPr>
        <w:t>.</w:t>
      </w:r>
      <w:r w:rsidRPr="00EF7D49">
        <w:rPr>
          <w:rFonts w:ascii="IRMitra" w:hAnsi="IRMitra" w:cs="IRMitra"/>
          <w:sz w:val="28"/>
          <w:szCs w:val="28"/>
          <w:rtl/>
          <w:lang w:bidi="fa-IR"/>
        </w:rPr>
        <w:t xml:space="preserve"> اینکه استثنا مئونه را هم فقها فقط در زکات غلات آوردند در زکات نقدین و در زکات </w:t>
      </w:r>
      <w:r w:rsidR="007D2544">
        <w:rPr>
          <w:rFonts w:ascii="IRMitra" w:hAnsi="IRMitra" w:cs="IRMitra" w:hint="cs"/>
          <w:sz w:val="28"/>
          <w:szCs w:val="28"/>
          <w:rtl/>
          <w:lang w:bidi="fa-IR"/>
        </w:rPr>
        <w:t>انعام</w:t>
      </w:r>
      <w:r w:rsidRPr="00EF7D49">
        <w:rPr>
          <w:rFonts w:ascii="IRMitra" w:hAnsi="IRMitra" w:cs="IRMitra"/>
          <w:sz w:val="28"/>
          <w:szCs w:val="28"/>
          <w:rtl/>
          <w:lang w:bidi="fa-IR"/>
        </w:rPr>
        <w:t xml:space="preserve"> ثلاث</w:t>
      </w:r>
      <w:r w:rsidR="007D2544">
        <w:rPr>
          <w:rFonts w:ascii="IRMitra" w:hAnsi="IRMitra" w:cs="IRMitra" w:hint="cs"/>
          <w:sz w:val="28"/>
          <w:szCs w:val="28"/>
          <w:rtl/>
          <w:lang w:bidi="fa-IR"/>
        </w:rPr>
        <w:t>ه</w:t>
      </w:r>
      <w:r w:rsidRPr="00EF7D49">
        <w:rPr>
          <w:rFonts w:ascii="IRMitra" w:hAnsi="IRMitra" w:cs="IRMitra"/>
          <w:sz w:val="28"/>
          <w:szCs w:val="28"/>
          <w:rtl/>
          <w:lang w:bidi="fa-IR"/>
        </w:rPr>
        <w:t xml:space="preserve"> و اینها نیاوردند </w:t>
      </w:r>
      <w:r w:rsidR="007D2544">
        <w:rPr>
          <w:rFonts w:ascii="IRMitra" w:hAnsi="IRMitra" w:cs="IRMitra" w:hint="cs"/>
          <w:sz w:val="28"/>
          <w:szCs w:val="28"/>
          <w:rtl/>
          <w:lang w:bidi="fa-IR"/>
        </w:rPr>
        <w:t>انعام</w:t>
      </w:r>
      <w:r w:rsidRPr="00EF7D49">
        <w:rPr>
          <w:rFonts w:ascii="IRMitra" w:hAnsi="IRMitra" w:cs="IRMitra"/>
          <w:sz w:val="28"/>
          <w:szCs w:val="28"/>
          <w:rtl/>
          <w:lang w:bidi="fa-IR"/>
        </w:rPr>
        <w:t xml:space="preserve"> ثلاثه خب عرض کنم خدمت شما ممکن است چیز جدیدی که آنها هر سال این قدر اگر باشد زکاتشان کم می شود کم می شود هر ساله زکاتشان متکرر می شود یعنی این که آن زکاتها تکرار می شود این زکاتها تکرار نمی شود این خودش می تواند فارغ بین اینها باشد یعنی آنها موضوع زکات </w:t>
      </w:r>
      <w:r w:rsidR="007D2544">
        <w:rPr>
          <w:rFonts w:ascii="IRMitra" w:hAnsi="IRMitra" w:cs="IRMitra" w:hint="cs"/>
          <w:sz w:val="28"/>
          <w:szCs w:val="28"/>
          <w:rtl/>
          <w:lang w:bidi="fa-IR"/>
        </w:rPr>
        <w:t>انعام</w:t>
      </w:r>
      <w:r w:rsidRPr="00EF7D49">
        <w:rPr>
          <w:rFonts w:ascii="IRMitra" w:hAnsi="IRMitra" w:cs="IRMitra"/>
          <w:sz w:val="28"/>
          <w:szCs w:val="28"/>
          <w:rtl/>
          <w:lang w:bidi="fa-IR"/>
        </w:rPr>
        <w:t xml:space="preserve"> ثلاثه و نقدین با توجه به تکررش آن تقریباً کصریح که استثنا نمی شود یعنی اگر هم ارتکا</w:t>
      </w:r>
      <w:r w:rsidR="007D2544">
        <w:rPr>
          <w:rFonts w:ascii="IRMitra" w:hAnsi="IRMitra" w:cs="IRMitra" w:hint="cs"/>
          <w:sz w:val="28"/>
          <w:szCs w:val="28"/>
          <w:rtl/>
          <w:lang w:bidi="fa-IR"/>
        </w:rPr>
        <w:t>ز</w:t>
      </w:r>
      <w:r w:rsidRPr="00EF7D49">
        <w:rPr>
          <w:rFonts w:ascii="IRMitra" w:hAnsi="IRMitra" w:cs="IRMitra"/>
          <w:sz w:val="28"/>
          <w:szCs w:val="28"/>
          <w:rtl/>
          <w:lang w:bidi="fa-IR"/>
        </w:rPr>
        <w:t xml:space="preserve"> وجود دارد ادله تکرر رافع آن ارتکا</w:t>
      </w:r>
      <w:r w:rsidR="007D2544">
        <w:rPr>
          <w:rFonts w:ascii="IRMitra" w:hAnsi="IRMitra" w:cs="IRMitra" w:hint="cs"/>
          <w:sz w:val="28"/>
          <w:szCs w:val="28"/>
          <w:rtl/>
          <w:lang w:bidi="fa-IR"/>
        </w:rPr>
        <w:t>ز</w:t>
      </w:r>
      <w:r w:rsidRPr="00EF7D49">
        <w:rPr>
          <w:rFonts w:ascii="IRMitra" w:hAnsi="IRMitra" w:cs="IRMitra"/>
          <w:sz w:val="28"/>
          <w:szCs w:val="28"/>
          <w:rtl/>
          <w:lang w:bidi="fa-IR"/>
        </w:rPr>
        <w:t xml:space="preserve"> است ان ارتکا</w:t>
      </w:r>
      <w:r w:rsidR="007D2544">
        <w:rPr>
          <w:rFonts w:ascii="IRMitra" w:hAnsi="IRMitra" w:cs="IRMitra" w:hint="cs"/>
          <w:sz w:val="28"/>
          <w:szCs w:val="28"/>
          <w:rtl/>
          <w:lang w:bidi="fa-IR"/>
        </w:rPr>
        <w:t>ز</w:t>
      </w:r>
      <w:r w:rsidRPr="00EF7D49">
        <w:rPr>
          <w:rFonts w:ascii="IRMitra" w:hAnsi="IRMitra" w:cs="IRMitra"/>
          <w:sz w:val="28"/>
          <w:szCs w:val="28"/>
          <w:rtl/>
          <w:lang w:bidi="fa-IR"/>
        </w:rPr>
        <w:t>ها در صورتی به آنها تمسک می شود که از جهت شرع پذیرفته شده باشد ادله تکرر یعنی اینکه بر اساس آن ارتکا</w:t>
      </w:r>
      <w:r w:rsidR="007D2544">
        <w:rPr>
          <w:rFonts w:ascii="IRMitra" w:hAnsi="IRMitra" w:cs="IRMitra" w:hint="cs"/>
          <w:sz w:val="28"/>
          <w:szCs w:val="28"/>
          <w:rtl/>
          <w:lang w:bidi="fa-IR"/>
        </w:rPr>
        <w:t>ز</w:t>
      </w:r>
      <w:r w:rsidRPr="00EF7D49">
        <w:rPr>
          <w:rFonts w:ascii="IRMitra" w:hAnsi="IRMitra" w:cs="IRMitra"/>
          <w:sz w:val="28"/>
          <w:szCs w:val="28"/>
          <w:rtl/>
          <w:lang w:bidi="fa-IR"/>
        </w:rPr>
        <w:t xml:space="preserve"> </w:t>
      </w:r>
      <w:r w:rsidR="00426C3F" w:rsidRPr="00EF7D49">
        <w:rPr>
          <w:rFonts w:ascii="IRMitra" w:hAnsi="IRMitra" w:cs="IRMitra"/>
          <w:sz w:val="28"/>
          <w:szCs w:val="28"/>
          <w:rtl/>
          <w:lang w:bidi="fa-IR"/>
        </w:rPr>
        <w:t xml:space="preserve">مشی نشده حالا ادله ای وجود دارد برای </w:t>
      </w:r>
    </w:p>
    <w:p w14:paraId="6477F79C" w14:textId="351F7E55" w:rsidR="00426C3F" w:rsidRPr="007D2544" w:rsidRDefault="007D2544" w:rsidP="007D2544">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Pr="007D2544">
        <w:rPr>
          <w:rFonts w:ascii="IRMitra" w:hAnsi="IRMitra" w:cs="IRMitra" w:hint="cs"/>
          <w:sz w:val="28"/>
          <w:szCs w:val="28"/>
          <w:rtl/>
          <w:lang w:bidi="fa-IR"/>
        </w:rPr>
        <w:t>انعام</w:t>
      </w:r>
      <w:r w:rsidR="00426C3F" w:rsidRPr="007D2544">
        <w:rPr>
          <w:rFonts w:ascii="IRMitra" w:hAnsi="IRMitra" w:cs="IRMitra"/>
          <w:sz w:val="28"/>
          <w:szCs w:val="28"/>
          <w:rtl/>
          <w:lang w:bidi="fa-IR"/>
        </w:rPr>
        <w:t xml:space="preserve"> ثلاثه هر سال زاد و ولد دارند خیلی زیاد می شوند ولی در نقدین که این طور نیست </w:t>
      </w:r>
    </w:p>
    <w:p w14:paraId="31383BB3" w14:textId="449FA531" w:rsidR="00426C3F" w:rsidRPr="00EF7D49" w:rsidRDefault="007D2544" w:rsidP="00426C3F">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426C3F" w:rsidRPr="00EF7D49">
        <w:rPr>
          <w:rFonts w:ascii="IRMitra" w:hAnsi="IRMitra" w:cs="IRMitra"/>
          <w:sz w:val="28"/>
          <w:szCs w:val="28"/>
          <w:rtl/>
          <w:lang w:bidi="fa-IR"/>
        </w:rPr>
        <w:t>در نقدین هر سال باید بپردازند دیگر این طور نیست تا وقتی که از نصاب بیفتد تا وقتی که از نصاب خارج بشود باید این زکات را پرداخت کنند این معنایش این است که موضوع نقدین فائده نیست این نقدین سال بعد هم باید کم بشود سال بعد هم کم می شود سال بعد هم به خاطر همین می گوید برو چیز کن راکد نگذار تا زکاتش چیز نشود</w:t>
      </w:r>
      <w:r>
        <w:rPr>
          <w:rFonts w:ascii="IRMitra" w:hAnsi="IRMitra" w:cs="IRMitra" w:hint="cs"/>
          <w:sz w:val="28"/>
          <w:szCs w:val="28"/>
          <w:rtl/>
          <w:lang w:bidi="fa-IR"/>
        </w:rPr>
        <w:t>.</w:t>
      </w:r>
      <w:r w:rsidR="00426C3F" w:rsidRPr="00EF7D49">
        <w:rPr>
          <w:rFonts w:ascii="IRMitra" w:hAnsi="IRMitra" w:cs="IRMitra"/>
          <w:sz w:val="28"/>
          <w:szCs w:val="28"/>
          <w:rtl/>
          <w:lang w:bidi="fa-IR"/>
        </w:rPr>
        <w:t xml:space="preserve"> </w:t>
      </w:r>
    </w:p>
    <w:p w14:paraId="5AEAC29B" w14:textId="16F47754" w:rsidR="00426C3F" w:rsidRPr="007D2544" w:rsidRDefault="007D2544" w:rsidP="007D2544">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426C3F" w:rsidRPr="007D2544">
        <w:rPr>
          <w:rFonts w:ascii="IRMitra" w:hAnsi="IRMitra" w:cs="IRMitra"/>
          <w:sz w:val="28"/>
          <w:szCs w:val="28"/>
          <w:rtl/>
          <w:lang w:bidi="fa-IR"/>
        </w:rPr>
        <w:t xml:space="preserve">الان مثلاً این صد دینار زکاتش را دادند به هر حال سال بعد صد و بیست دینار </w:t>
      </w:r>
    </w:p>
    <w:p w14:paraId="18C504FE" w14:textId="518AF8C8" w:rsidR="00426C3F" w:rsidRPr="00EF7D49" w:rsidRDefault="007D2544" w:rsidP="00426C3F">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426C3F" w:rsidRPr="00EF7D49">
        <w:rPr>
          <w:rFonts w:ascii="IRMitra" w:hAnsi="IRMitra" w:cs="IRMitra"/>
          <w:sz w:val="28"/>
          <w:szCs w:val="28"/>
          <w:rtl/>
          <w:lang w:bidi="fa-IR"/>
        </w:rPr>
        <w:t xml:space="preserve">نه کلش باید بدهید کلش باید بدهد عرض کنم  از نصاب که بیاید پایین دیگر زکات نمی دهد </w:t>
      </w:r>
    </w:p>
    <w:p w14:paraId="13F81954" w14:textId="55140326" w:rsidR="00426C3F" w:rsidRPr="007D2544" w:rsidRDefault="007D2544" w:rsidP="007D2544">
      <w:pPr>
        <w:bidi/>
        <w:jc w:val="both"/>
        <w:rPr>
          <w:rFonts w:ascii="IRMitra" w:hAnsi="IRMitra" w:cs="IRMitra"/>
          <w:sz w:val="28"/>
          <w:szCs w:val="28"/>
          <w:lang w:bidi="fa-IR"/>
        </w:rPr>
      </w:pPr>
      <w:r>
        <w:rPr>
          <w:rFonts w:ascii="IRMitra" w:hAnsi="IRMitra" w:cs="IRMitra" w:hint="cs"/>
          <w:sz w:val="28"/>
          <w:szCs w:val="28"/>
          <w:rtl/>
          <w:lang w:bidi="fa-IR"/>
        </w:rPr>
        <w:t xml:space="preserve">شاگرد: </w:t>
      </w:r>
      <w:r w:rsidR="00426C3F" w:rsidRPr="007D2544">
        <w:rPr>
          <w:rFonts w:ascii="IRMitra" w:hAnsi="IRMitra" w:cs="IRMitra"/>
          <w:sz w:val="28"/>
          <w:szCs w:val="28"/>
          <w:rtl/>
          <w:lang w:bidi="fa-IR"/>
        </w:rPr>
        <w:t xml:space="preserve">بالای نصاب باشد </w:t>
      </w:r>
    </w:p>
    <w:p w14:paraId="13ADD3EF" w14:textId="77777777" w:rsidR="007D2544" w:rsidRDefault="007D2544" w:rsidP="00426C3F">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426C3F" w:rsidRPr="00EF7D49">
        <w:rPr>
          <w:rFonts w:ascii="IRMitra" w:hAnsi="IRMitra" w:cs="IRMitra"/>
          <w:sz w:val="28"/>
          <w:szCs w:val="28"/>
          <w:rtl/>
          <w:lang w:bidi="fa-IR"/>
        </w:rPr>
        <w:t>بله دیگر هر سال کم می شود هر سال که داده می شود تا به نصاب برسد باید سال بعد دوباره پرداخت بشود این طوری است دیگر یعنی فرق است بین نقدین با غلات</w:t>
      </w:r>
      <w:r>
        <w:rPr>
          <w:rFonts w:ascii="IRMitra" w:hAnsi="IRMitra" w:cs="IRMitra" w:hint="cs"/>
          <w:sz w:val="28"/>
          <w:szCs w:val="28"/>
          <w:rtl/>
          <w:lang w:bidi="fa-IR"/>
        </w:rPr>
        <w:t>.</w:t>
      </w:r>
      <w:r w:rsidR="00426C3F" w:rsidRPr="00EF7D49">
        <w:rPr>
          <w:rFonts w:ascii="IRMitra" w:hAnsi="IRMitra" w:cs="IRMitra"/>
          <w:sz w:val="28"/>
          <w:szCs w:val="28"/>
          <w:rtl/>
          <w:lang w:bidi="fa-IR"/>
        </w:rPr>
        <w:t xml:space="preserve"> خمس مئونه استثناست خمس مئونه استثناست و خمس متکرر نمی شود خمس متکرر نمی شود و این تفاوت دارد آنها همین که خمس متکرر نمی شود معنایش این است که فایده موضوعش این است یکی از </w:t>
      </w:r>
      <w:r w:rsidR="00426C3F" w:rsidRPr="00EF7D49">
        <w:rPr>
          <w:rFonts w:ascii="IRMitra" w:hAnsi="IRMitra" w:cs="IRMitra"/>
          <w:sz w:val="28"/>
          <w:szCs w:val="28"/>
          <w:rtl/>
          <w:lang w:bidi="fa-IR"/>
        </w:rPr>
        <w:lastRenderedPageBreak/>
        <w:t>ادله عدم تکررش هم همین است که موضوع آن فائده است بین</w:t>
      </w:r>
      <w:r>
        <w:rPr>
          <w:rFonts w:ascii="IRMitra" w:hAnsi="IRMitra" w:cs="IRMitra" w:hint="cs"/>
          <w:sz w:val="28"/>
          <w:szCs w:val="28"/>
          <w:rtl/>
          <w:lang w:bidi="fa-IR"/>
        </w:rPr>
        <w:t xml:space="preserve"> عدم</w:t>
      </w:r>
      <w:r w:rsidR="00426C3F" w:rsidRPr="00EF7D49">
        <w:rPr>
          <w:rFonts w:ascii="IRMitra" w:hAnsi="IRMitra" w:cs="IRMitra"/>
          <w:sz w:val="28"/>
          <w:szCs w:val="28"/>
          <w:rtl/>
          <w:lang w:bidi="fa-IR"/>
        </w:rPr>
        <w:t xml:space="preserve"> تکرر پرداخت زکات و خمس و اینکه موضوعش فائده و نفی باشد اینها ملازمه است</w:t>
      </w:r>
      <w:r>
        <w:rPr>
          <w:rFonts w:ascii="IRMitra" w:hAnsi="IRMitra" w:cs="IRMitra" w:hint="cs"/>
          <w:sz w:val="28"/>
          <w:szCs w:val="28"/>
          <w:rtl/>
          <w:lang w:bidi="fa-IR"/>
        </w:rPr>
        <w:t>.</w:t>
      </w:r>
    </w:p>
    <w:p w14:paraId="3C954CD2" w14:textId="0B49FEA0" w:rsidR="00426C3F" w:rsidRPr="00EF7D49" w:rsidRDefault="00426C3F" w:rsidP="007D2544">
      <w:pPr>
        <w:bidi/>
        <w:jc w:val="both"/>
        <w:rPr>
          <w:rFonts w:ascii="IRMitra" w:hAnsi="IRMitra" w:cs="IRMitra"/>
          <w:sz w:val="28"/>
          <w:szCs w:val="28"/>
          <w:rtl/>
          <w:lang w:bidi="fa-IR"/>
        </w:rPr>
      </w:pPr>
      <w:r w:rsidRPr="00EF7D49">
        <w:rPr>
          <w:rFonts w:ascii="IRMitra" w:hAnsi="IRMitra" w:cs="IRMitra"/>
          <w:sz w:val="28"/>
          <w:szCs w:val="28"/>
          <w:rtl/>
          <w:lang w:bidi="fa-IR"/>
        </w:rPr>
        <w:t xml:space="preserve"> خب </w:t>
      </w:r>
      <w:r w:rsidR="00BD276F" w:rsidRPr="00EF7D49">
        <w:rPr>
          <w:rFonts w:ascii="IRMitra" w:hAnsi="IRMitra" w:cs="IRMitra"/>
          <w:sz w:val="28"/>
          <w:szCs w:val="28"/>
          <w:rtl/>
          <w:lang w:bidi="fa-IR"/>
        </w:rPr>
        <w:t xml:space="preserve">اینجا یک استدلالی شده بر اینکه مئونه استثنا نمی شود استدلال قدیمی هست در این زمینه که در کلام محقق در </w:t>
      </w:r>
      <w:r w:rsidR="006C6D5F" w:rsidRPr="00EF7D49">
        <w:rPr>
          <w:rFonts w:ascii="IRMitra" w:hAnsi="IRMitra" w:cs="IRMitra"/>
          <w:sz w:val="28"/>
          <w:szCs w:val="28"/>
          <w:rtl/>
          <w:lang w:bidi="fa-IR"/>
        </w:rPr>
        <w:t>معتبر هم هست محقق یک طوری جواب داده علامه یک طور دیگر جواب داده من حالا اصل این استدلال را ذکر می کنم ملاحظه بفرمایید پاسخ آقایان را</w:t>
      </w:r>
      <w:r w:rsidR="007D6A3E">
        <w:rPr>
          <w:rFonts w:ascii="IRMitra" w:hAnsi="IRMitra" w:cs="IRMitra" w:hint="cs"/>
          <w:sz w:val="28"/>
          <w:szCs w:val="28"/>
          <w:rtl/>
          <w:lang w:bidi="fa-IR"/>
        </w:rPr>
        <w:t>.</w:t>
      </w:r>
      <w:r w:rsidR="006C6D5F" w:rsidRPr="00EF7D49">
        <w:rPr>
          <w:rFonts w:ascii="IRMitra" w:hAnsi="IRMitra" w:cs="IRMitra"/>
          <w:sz w:val="28"/>
          <w:szCs w:val="28"/>
          <w:rtl/>
          <w:lang w:bidi="fa-IR"/>
        </w:rPr>
        <w:t xml:space="preserve"> اینها گفتند که مئونه استثنا نمی شود به دلیل اینکه اگر قرار باشد مئونه استثنا بشود در بعضی موارد نباید عشر باشد در بعضی موارد نصف العشر اینکه شارع مقدس در بعضی موارد عشر را واجب کرده در بعضی موارد نصف العشر مواردی که با باران و نهرهای جاری سیراب بشود اینها را عشر واجب کرده ولی در جایی که ما دل</w:t>
      </w:r>
      <w:r w:rsidR="007D6A3E">
        <w:rPr>
          <w:rFonts w:ascii="IRMitra" w:hAnsi="IRMitra" w:cs="IRMitra" w:hint="cs"/>
          <w:sz w:val="28"/>
          <w:szCs w:val="28"/>
          <w:rtl/>
          <w:lang w:bidi="fa-IR"/>
        </w:rPr>
        <w:t>و</w:t>
      </w:r>
      <w:r w:rsidR="006C6D5F" w:rsidRPr="00EF7D49">
        <w:rPr>
          <w:rFonts w:ascii="IRMitra" w:hAnsi="IRMitra" w:cs="IRMitra"/>
          <w:sz w:val="28"/>
          <w:szCs w:val="28"/>
          <w:rtl/>
          <w:lang w:bidi="fa-IR"/>
        </w:rPr>
        <w:t xml:space="preserve"> و امثال اینها هست نصف العشر واجب کرده خود همین استثنای عشر و نصف العشر یعنی فرق گذاشتن بین موارد معنایش این است که شارع مقدس خودش آن مئونه را محاسبه کرده آن مئونه را شارع مقدس محاسبه کرده بنابراین اگر قرار باشد که مئونه استثنا بشود نباید بین اینها فرق گذاشته بشود این را حالا ملاحظه بفرمایید یک سری استدلالات دیگری هم در لا به لای این چیزها است ما حالا دیگر ما به بسیاری از این استدلالات نمی پردازیم سعی می کنیم این بحث را یک قدری پیش ببریم حالا ملاحظه بفرمایید این بحث را بقیه بحث باشد ان شاءالله برای فردا و صلی الله علی سیدنا و نبینا محمد و آل محمد .</w:t>
      </w:r>
    </w:p>
    <w:sectPr w:rsidR="00426C3F" w:rsidRPr="00EF7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A9C"/>
    <w:multiLevelType w:val="hybridMultilevel"/>
    <w:tmpl w:val="DA406086"/>
    <w:lvl w:ilvl="0" w:tplc="22E648C4">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34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26"/>
    <w:rsid w:val="00023E18"/>
    <w:rsid w:val="00031414"/>
    <w:rsid w:val="00217066"/>
    <w:rsid w:val="00237E48"/>
    <w:rsid w:val="00395BBC"/>
    <w:rsid w:val="00426C3F"/>
    <w:rsid w:val="004676BC"/>
    <w:rsid w:val="004B19FC"/>
    <w:rsid w:val="00583155"/>
    <w:rsid w:val="00594A76"/>
    <w:rsid w:val="005D6567"/>
    <w:rsid w:val="006C6D5F"/>
    <w:rsid w:val="00720E2F"/>
    <w:rsid w:val="007940B4"/>
    <w:rsid w:val="007C72E7"/>
    <w:rsid w:val="007D2544"/>
    <w:rsid w:val="007D6A3E"/>
    <w:rsid w:val="008954F5"/>
    <w:rsid w:val="00A71F60"/>
    <w:rsid w:val="00A734C0"/>
    <w:rsid w:val="00A814D5"/>
    <w:rsid w:val="00AA3E8D"/>
    <w:rsid w:val="00AB26CA"/>
    <w:rsid w:val="00AD3DEF"/>
    <w:rsid w:val="00BD276F"/>
    <w:rsid w:val="00BF5A99"/>
    <w:rsid w:val="00D24686"/>
    <w:rsid w:val="00D72B26"/>
    <w:rsid w:val="00D9221E"/>
    <w:rsid w:val="00D9313F"/>
    <w:rsid w:val="00DA443E"/>
    <w:rsid w:val="00E576FD"/>
    <w:rsid w:val="00EF7D49"/>
    <w:rsid w:val="00F46669"/>
    <w:rsid w:val="00F8718A"/>
    <w:rsid w:val="00FD2BC3"/>
    <w:rsid w:val="00FF5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1619"/>
  <w15:chartTrackingRefBased/>
  <w15:docId w15:val="{2C274958-C767-4868-AC91-CD6DF1BE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B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2B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2B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2B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2B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2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B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2B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2B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2B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2B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2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B26"/>
    <w:rPr>
      <w:rFonts w:eastAsiaTheme="majorEastAsia" w:cstheme="majorBidi"/>
      <w:color w:val="272727" w:themeColor="text1" w:themeTint="D8"/>
    </w:rPr>
  </w:style>
  <w:style w:type="paragraph" w:styleId="Title">
    <w:name w:val="Title"/>
    <w:basedOn w:val="Normal"/>
    <w:next w:val="Normal"/>
    <w:link w:val="TitleChar"/>
    <w:uiPriority w:val="10"/>
    <w:qFormat/>
    <w:rsid w:val="00D72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B26"/>
    <w:pPr>
      <w:spacing w:before="160"/>
      <w:jc w:val="center"/>
    </w:pPr>
    <w:rPr>
      <w:i/>
      <w:iCs/>
      <w:color w:val="404040" w:themeColor="text1" w:themeTint="BF"/>
    </w:rPr>
  </w:style>
  <w:style w:type="character" w:customStyle="1" w:styleId="QuoteChar">
    <w:name w:val="Quote Char"/>
    <w:basedOn w:val="DefaultParagraphFont"/>
    <w:link w:val="Quote"/>
    <w:uiPriority w:val="29"/>
    <w:rsid w:val="00D72B26"/>
    <w:rPr>
      <w:i/>
      <w:iCs/>
      <w:color w:val="404040" w:themeColor="text1" w:themeTint="BF"/>
    </w:rPr>
  </w:style>
  <w:style w:type="paragraph" w:styleId="ListParagraph">
    <w:name w:val="List Paragraph"/>
    <w:basedOn w:val="Normal"/>
    <w:uiPriority w:val="34"/>
    <w:qFormat/>
    <w:rsid w:val="00D72B26"/>
    <w:pPr>
      <w:ind w:left="720"/>
      <w:contextualSpacing/>
    </w:pPr>
  </w:style>
  <w:style w:type="character" w:styleId="IntenseEmphasis">
    <w:name w:val="Intense Emphasis"/>
    <w:basedOn w:val="DefaultParagraphFont"/>
    <w:uiPriority w:val="21"/>
    <w:qFormat/>
    <w:rsid w:val="00D72B26"/>
    <w:rPr>
      <w:i/>
      <w:iCs/>
      <w:color w:val="2F5496" w:themeColor="accent1" w:themeShade="BF"/>
    </w:rPr>
  </w:style>
  <w:style w:type="paragraph" w:styleId="IntenseQuote">
    <w:name w:val="Intense Quote"/>
    <w:basedOn w:val="Normal"/>
    <w:next w:val="Normal"/>
    <w:link w:val="IntenseQuoteChar"/>
    <w:uiPriority w:val="30"/>
    <w:qFormat/>
    <w:rsid w:val="00D72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2B26"/>
    <w:rPr>
      <w:i/>
      <w:iCs/>
      <w:color w:val="2F5496" w:themeColor="accent1" w:themeShade="BF"/>
    </w:rPr>
  </w:style>
  <w:style w:type="character" w:styleId="IntenseReference">
    <w:name w:val="Intense Reference"/>
    <w:basedOn w:val="DefaultParagraphFont"/>
    <w:uiPriority w:val="32"/>
    <w:qFormat/>
    <w:rsid w:val="00D72B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1012</TotalTime>
  <Pages>7</Pages>
  <Words>2563</Words>
  <Characters>14614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25</cp:revision>
  <dcterms:created xsi:type="dcterms:W3CDTF">2025-09-14T22:55:00Z</dcterms:created>
  <dcterms:modified xsi:type="dcterms:W3CDTF">2025-09-16T04:58:00Z</dcterms:modified>
</cp:coreProperties>
</file>