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E958" w14:textId="77777777" w:rsidR="00D70EEE" w:rsidRPr="00B46F7B" w:rsidRDefault="00D70EEE" w:rsidP="00B46F7B">
      <w:pPr>
        <w:keepNext/>
        <w:keepLines/>
        <w:bidi/>
        <w:spacing w:before="360" w:after="80" w:line="278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B46F7B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0CAB4CEF" w:rsidR="00D70EEE" w:rsidRPr="00B46F7B" w:rsidRDefault="00D70EEE" w:rsidP="001A1703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="00F0024D" w:rsidRPr="00F0024D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نحوه تعلق زکات </w:t>
      </w:r>
      <w:bookmarkStart w:id="1" w:name="_GoBack"/>
      <w:bookmarkEnd w:id="1"/>
    </w:p>
    <w:p w14:paraId="64705C8D" w14:textId="77777777" w:rsidR="00D11BBB" w:rsidRPr="00B46F7B" w:rsidRDefault="00D11BBB" w:rsidP="00B46F7B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100-14050205</w:t>
      </w:r>
    </w:p>
    <w:p w14:paraId="0F9BB1E9" w14:textId="5639048C" w:rsidR="00D70EEE" w:rsidRPr="00B46F7B" w:rsidRDefault="00D70EEE" w:rsidP="00B46F7B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619E9EB1" w:rsidR="00D70EEE" w:rsidRPr="00B46F7B" w:rsidRDefault="00D70EEE" w:rsidP="00B46F7B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 </w:t>
      </w:r>
      <w:r w:rsidR="00D11BBB" w:rsidRPr="00B46F7B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100</w:t>
      </w:r>
    </w:p>
    <w:p w14:paraId="522C6E5C" w14:textId="77777777" w:rsidR="00D70EEE" w:rsidRDefault="00D70EEE" w:rsidP="00B46F7B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4E6A5D8E" w14:textId="4CCC0140" w:rsidR="003E68A8" w:rsidRPr="00A570A6" w:rsidRDefault="003E68A8" w:rsidP="003E68A8">
      <w:pPr>
        <w:bidi/>
        <w:spacing w:line="276" w:lineRule="auto"/>
        <w:jc w:val="both"/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14:ligatures w14:val="standardContextual"/>
        </w:rPr>
      </w:pP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اللّهمّ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كن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لوليّك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الحجّة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بن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الحسن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صلواتك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عليه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على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آبائه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في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هذه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الساعة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في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كلّ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ساعة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وليّا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حافظا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قائدا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ناصرا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دليلا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عينا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حتّى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تسكنه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أرضك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طوعا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و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تمتّعه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فيها</w:t>
      </w:r>
      <w:r w:rsidRPr="00A570A6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  <w:r w:rsidRPr="00A570A6">
        <w:rPr>
          <w:rFonts w:ascii="IRMitra" w:eastAsia="Calibri" w:hAnsi="IRMitra" w:cs="IRMitra" w:hint="eastAsi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طويلا‌</w:t>
      </w:r>
      <w:r>
        <w:rPr>
          <w:rFonts w:ascii="IRMitra" w:eastAsia="Calibri" w:hAnsi="IRMitra" w:cs="IRMitra" w:hint="cs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>.</w:t>
      </w:r>
    </w:p>
    <w:p w14:paraId="57A7DF96" w14:textId="77777777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</w:p>
    <w:p w14:paraId="5E3963D8" w14:textId="69A381E7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/>
          <w:sz w:val="28"/>
          <w:szCs w:val="28"/>
          <w:rtl/>
        </w:rPr>
        <w:t>مدت‌</w:t>
      </w:r>
      <w:r w:rsidR="003E68A8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مثنو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شد، مهلت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 xml:space="preserve"> تا خون ش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شد. ان‌شاءالله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خون‌ شهدا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ام</w:t>
      </w:r>
      <w:r w:rsidRPr="00B46F7B">
        <w:rPr>
          <w:rFonts w:ascii="IRMitra" w:hAnsi="IRMitra" w:cs="IRMitra"/>
          <w:sz w:val="28"/>
          <w:szCs w:val="28"/>
          <w:rtl/>
        </w:rPr>
        <w:t xml:space="preserve"> بحران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بر زم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خته</w:t>
      </w:r>
      <w:r w:rsidRPr="00B46F7B">
        <w:rPr>
          <w:rFonts w:ascii="IRMitra" w:hAnsi="IRMitra" w:cs="IRMitra"/>
          <w:sz w:val="28"/>
          <w:szCs w:val="28"/>
          <w:rtl/>
        </w:rPr>
        <w:t xml:space="preserve"> شد، به بار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نش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ند</w:t>
      </w:r>
      <w:r w:rsidRPr="00B46F7B">
        <w:rPr>
          <w:rFonts w:ascii="IRMitra" w:hAnsi="IRMitra" w:cs="IRMitra"/>
          <w:sz w:val="28"/>
          <w:szCs w:val="28"/>
          <w:rtl/>
        </w:rPr>
        <w:t xml:space="preserve"> و دشمن را ناام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از مملکت اسلام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خواهد کرد و آتش جنگ را با سوزاندن آتش‌افروزان خاموش خواهد کرد و ما هم به وظ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اصل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مان</w:t>
      </w:r>
      <w:r w:rsidRPr="00B46F7B">
        <w:rPr>
          <w:rFonts w:ascii="IRMitra" w:hAnsi="IRMitra" w:cs="IRMitra"/>
          <w:sz w:val="28"/>
          <w:szCs w:val="28"/>
          <w:rtl/>
        </w:rPr>
        <w:t xml:space="preserve"> که درس خواندن هست باز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گرد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67ADF35A" w14:textId="0A58BA37" w:rsidR="00B46F7B" w:rsidRPr="00B46F7B" w:rsidRDefault="00B46F7B" w:rsidP="00D82E10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بحث</w:t>
      </w:r>
      <w:r w:rsidRPr="00B46F7B">
        <w:rPr>
          <w:rFonts w:ascii="IRMitra" w:hAnsi="IRMitra" w:cs="IRMitra"/>
          <w:sz w:val="28"/>
          <w:szCs w:val="28"/>
          <w:rtl/>
        </w:rPr>
        <w:t xml:space="preserve"> ما در مورد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بود که نحوه تعلق زکات به مال به چه شکل هست. ما عرض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حالا زکات به نحو مشاع هست، به نحو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عنوان‌ها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در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/>
          <w:sz w:val="28"/>
          <w:szCs w:val="28"/>
          <w:rtl/>
        </w:rPr>
        <w:t xml:space="preserve"> مستق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ماً</w:t>
      </w:r>
      <w:r w:rsidRPr="00B46F7B">
        <w:rPr>
          <w:rFonts w:ascii="IRMitra" w:hAnsi="IRMitra" w:cs="IRMitra"/>
          <w:sz w:val="28"/>
          <w:szCs w:val="28"/>
          <w:rtl/>
        </w:rPr>
        <w:t xml:space="preserve"> به آن‌ها پرداخته نشده؛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احکام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مربوط به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عناو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جدا جدا ب</w:t>
      </w:r>
      <w:r w:rsidRPr="00B46F7B">
        <w:rPr>
          <w:rFonts w:ascii="IRMitra" w:hAnsi="IRMitra" w:cs="IRMitra" w:hint="eastAsia"/>
          <w:sz w:val="28"/>
          <w:szCs w:val="28"/>
          <w:rtl/>
        </w:rPr>
        <w:t>ررس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بشود. ممکن است بعض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احکام مثلاً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را زکات داشته باشد، بعض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احکام مشاع را داشته باشد. به هم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مناسبت ما عرض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تفاوت اشاعه با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در سه جهت هس</w:t>
      </w:r>
      <w:r w:rsidR="00D82E10">
        <w:rPr>
          <w:rFonts w:ascii="IRMitra" w:hAnsi="IRMitra" w:cs="IRMitra" w:hint="cs"/>
          <w:sz w:val="28"/>
          <w:szCs w:val="28"/>
          <w:rtl/>
        </w:rPr>
        <w:t>ت:</w:t>
      </w:r>
      <w:r w:rsidRPr="00B46F7B">
        <w:rPr>
          <w:rFonts w:ascii="IRMitra" w:hAnsi="IRMitra" w:cs="IRMitra" w:hint="eastAsia"/>
          <w:sz w:val="28"/>
          <w:szCs w:val="28"/>
          <w:rtl/>
        </w:rPr>
        <w:t>مال</w:t>
      </w:r>
      <w:r w:rsidRPr="00B46F7B">
        <w:rPr>
          <w:rFonts w:ascii="IRMitra" w:hAnsi="IRMitra" w:cs="IRMitra"/>
          <w:sz w:val="28"/>
          <w:szCs w:val="28"/>
          <w:rtl/>
        </w:rPr>
        <w:t xml:space="preserve"> مشاع را شرکا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توانند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آن تصرف کنند بدون اجازه شر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گر؛</w:t>
      </w:r>
      <w:r w:rsidRPr="00B46F7B">
        <w:rPr>
          <w:rFonts w:ascii="IRMitra" w:hAnsi="IRMitra" w:cs="IRMitra"/>
          <w:sz w:val="28"/>
          <w:szCs w:val="28"/>
          <w:rtl/>
        </w:rPr>
        <w:t xml:space="preserve">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مورد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ن،</w:t>
      </w:r>
      <w:r w:rsidRPr="00B46F7B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کند بدون اجازه مالک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،</w:t>
      </w:r>
      <w:r w:rsidRPr="00B46F7B">
        <w:rPr>
          <w:rFonts w:ascii="IRMitra" w:hAnsi="IRMitra" w:cs="IRMitra"/>
          <w:sz w:val="28"/>
          <w:szCs w:val="28"/>
          <w:rtl/>
        </w:rPr>
        <w:t xml:space="preserve"> تا وقت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به مقدار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موجود باشد.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تفاوت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آن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است که مالک اصل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>‌تواند در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هر قسمت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از مال را به مالک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تحو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/>
          <w:sz w:val="28"/>
          <w:szCs w:val="28"/>
          <w:rtl/>
        </w:rPr>
        <w:t xml:space="preserve"> بدهد و مالک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حق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ندارد،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حق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دارد؛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در اشاعه هر دو طرف مساو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هستند، حق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با 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چ‌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از دو طرف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>. مطلب سوم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اگر مال تلف شد، قسمت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از مال تلف شد، در </w:t>
      </w:r>
      <w:r w:rsidRPr="00B46F7B">
        <w:rPr>
          <w:rFonts w:ascii="IRMitra" w:hAnsi="IRMitra" w:cs="IRMitra" w:hint="eastAsia"/>
          <w:sz w:val="28"/>
          <w:szCs w:val="28"/>
          <w:rtl/>
        </w:rPr>
        <w:t>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تا وقت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به مقدار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باق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مانده، ضرر به مالک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وارد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شود،</w:t>
      </w:r>
      <w:r w:rsidRPr="00B46F7B">
        <w:rPr>
          <w:rFonts w:ascii="IRMitra" w:hAnsi="IRMitra" w:cs="IRMitra"/>
          <w:sz w:val="28"/>
          <w:szCs w:val="28"/>
          <w:rtl/>
        </w:rPr>
        <w:t xml:space="preserve"> بلکه به مالک اصل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وارد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شود؛</w:t>
      </w:r>
      <w:r w:rsidRPr="00B46F7B">
        <w:rPr>
          <w:rFonts w:ascii="IRMitra" w:hAnsi="IRMitra" w:cs="IRMitra"/>
          <w:sz w:val="28"/>
          <w:szCs w:val="28"/>
          <w:rtl/>
        </w:rPr>
        <w:t xml:space="preserve">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در اشاعه به مقدار ضرر تقس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175DAA20" w14:textId="77777777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سه حکم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در مسئله هست. در مورد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سه حکم، در مورد حکم حق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حق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با مالک اصل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مال هست و مستحق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توانند</w:t>
      </w:r>
      <w:r w:rsidRPr="00B46F7B">
        <w:rPr>
          <w:rFonts w:ascii="IRMitra" w:hAnsi="IRMitra" w:cs="IRMitra"/>
          <w:sz w:val="28"/>
          <w:szCs w:val="28"/>
          <w:rtl/>
        </w:rPr>
        <w:t xml:space="preserve"> به مالک تکل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</w:t>
      </w:r>
      <w:r w:rsidRPr="00B46F7B">
        <w:rPr>
          <w:rFonts w:ascii="IRMitra" w:hAnsi="IRMitra" w:cs="IRMitra"/>
          <w:sz w:val="28"/>
          <w:szCs w:val="28"/>
          <w:rtl/>
        </w:rPr>
        <w:t xml:space="preserve"> کنند که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قسم خاص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را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ادا کند و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مستحق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ن،</w:t>
      </w:r>
      <w:r w:rsidRPr="00B46F7B">
        <w:rPr>
          <w:rFonts w:ascii="IRMitra" w:hAnsi="IRMitra" w:cs="IRMitra"/>
          <w:sz w:val="28"/>
          <w:szCs w:val="28"/>
          <w:rtl/>
        </w:rPr>
        <w:t xml:space="preserve"> حاکم شرع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تواند</w:t>
      </w:r>
      <w:r w:rsidRPr="00B46F7B">
        <w:rPr>
          <w:rFonts w:ascii="IRMitra" w:hAnsi="IRMitra" w:cs="IRMitra"/>
          <w:sz w:val="28"/>
          <w:szCs w:val="28"/>
          <w:rtl/>
        </w:rPr>
        <w:t xml:space="preserve"> ملزم کند به پرداخت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قسم خاص،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مسلم هست. پس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جهت شب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کل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حق زکات. </w:t>
      </w:r>
      <w:r w:rsidRPr="00B46F7B">
        <w:rPr>
          <w:rFonts w:ascii="IRMitra" w:hAnsi="IRMitra" w:cs="IRMitra"/>
          <w:sz w:val="28"/>
          <w:szCs w:val="28"/>
          <w:rtl/>
        </w:rPr>
        <w:lastRenderedPageBreak/>
        <w:t>اما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ماند</w:t>
      </w:r>
      <w:r w:rsidRPr="00B46F7B">
        <w:rPr>
          <w:rFonts w:ascii="IRMitra" w:hAnsi="IRMitra" w:cs="IRMitra"/>
          <w:sz w:val="28"/>
          <w:szCs w:val="28"/>
          <w:rtl/>
        </w:rPr>
        <w:t xml:space="preserve"> دو جهت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که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دو جهت را بحث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.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جهت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مالک حق تصرف در مال دارد قبل از اداء زکات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قبل از اداء زکات حق تصرف ندارد؟</w:t>
      </w:r>
    </w:p>
    <w:p w14:paraId="7F544CB6" w14:textId="08EC94FE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ما</w:t>
      </w:r>
      <w:r w:rsidRPr="00B46F7B">
        <w:rPr>
          <w:rFonts w:ascii="IRMitra" w:hAnsi="IRMitra" w:cs="IRMitra"/>
          <w:sz w:val="28"/>
          <w:szCs w:val="28"/>
          <w:rtl/>
        </w:rPr>
        <w:t xml:space="preserve"> به تناسب بحث خرص را مطرح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م،</w:t>
      </w:r>
      <w:r w:rsidRPr="00B46F7B">
        <w:rPr>
          <w:rFonts w:ascii="IRMitra" w:hAnsi="IRMitra" w:cs="IRMitra"/>
          <w:sz w:val="28"/>
          <w:szCs w:val="28"/>
          <w:rtl/>
        </w:rPr>
        <w:t xml:space="preserve"> گفت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از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مشروع هست. ممکن است شخص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بگو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قبل از خرص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کرد، اصلاً فا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و مشروع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مالک بتواند در مال تصرف کند. ما عرض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نه، فا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الزاماً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>ن جهت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مالک بدون خرص نتواند در مال تصرف کند. ممکن است فا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باشد که به هر حال حق ارباب زکات مع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بشود که اگر بعداً اح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اناً</w:t>
      </w:r>
      <w:r w:rsidRPr="00B46F7B">
        <w:rPr>
          <w:rFonts w:ascii="IRMitra" w:hAnsi="IRMitra" w:cs="IRMitra"/>
          <w:sz w:val="28"/>
          <w:szCs w:val="28"/>
          <w:rtl/>
        </w:rPr>
        <w:t xml:space="preserve"> مال تلف شد، بتوان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بر اساس آن حق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شده مقدار مال ارباب زکات مشخص باشد،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اگر مالک اتلاف کرد معلوم با</w:t>
      </w:r>
      <w:r w:rsidRPr="00B46F7B">
        <w:rPr>
          <w:rFonts w:ascii="IRMitra" w:hAnsi="IRMitra" w:cs="IRMitra" w:hint="eastAsia"/>
          <w:sz w:val="28"/>
          <w:szCs w:val="28"/>
          <w:rtl/>
        </w:rPr>
        <w:t>شد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حق ارباب زکات به چه نحو هست و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مشروع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از آن استفاده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مالک نتواند در مال تصرف کند بدون خرص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600FE012" w14:textId="1E3CEF28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از</w:t>
      </w:r>
      <w:r w:rsidRPr="00B46F7B">
        <w:rPr>
          <w:rFonts w:ascii="IRMitra" w:hAnsi="IRMitra" w:cs="IRMitra"/>
          <w:sz w:val="28"/>
          <w:szCs w:val="28"/>
          <w:rtl/>
        </w:rPr>
        <w:t xml:space="preserve"> طرف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بود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ممکن است بگو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نه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عقلاً مشروع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متوقف از آن ملازمه دارد با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مالک نتواند در مال تصرف کند، ولکن اجماع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در مسئله که مالک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کند بدون خرص و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مطلب را هم عرض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مطل</w:t>
      </w:r>
      <w:r w:rsidRPr="00B46F7B">
        <w:rPr>
          <w:rFonts w:ascii="IRMitra" w:hAnsi="IRMitra" w:cs="IRMitra" w:hint="eastAsia"/>
          <w:sz w:val="28"/>
          <w:szCs w:val="28"/>
          <w:rtl/>
        </w:rPr>
        <w:t>ب</w:t>
      </w:r>
      <w:r w:rsidRPr="00B46F7B">
        <w:rPr>
          <w:rFonts w:ascii="IRMitra" w:hAnsi="IRMitra" w:cs="IRMitra"/>
          <w:sz w:val="28"/>
          <w:szCs w:val="28"/>
          <w:rtl/>
        </w:rPr>
        <w:t xml:space="preserve"> هم 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واضح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مطلب اجماع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باشد و مطلب از قد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مورد بحث بوده،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عامه و خاصه هم مورد بحث بوده که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کرد؟ به‌خصوص مالک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و مالک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قائل هستند که در ثمار قبل از خرص و بعد از خرص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و هبه و غ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را تصرفات ناقله</w:t>
      </w:r>
      <w:r w:rsidR="008B0FEE">
        <w:rPr>
          <w:rFonts w:ascii="IRMitra" w:hAnsi="IRMitra" w:cs="IRMitra" w:hint="cs"/>
          <w:sz w:val="28"/>
          <w:szCs w:val="28"/>
          <w:rtl/>
        </w:rPr>
        <w:t>،</w:t>
      </w:r>
      <w:r w:rsidRPr="00B46F7B">
        <w:rPr>
          <w:rFonts w:ascii="IRMitra" w:hAnsi="IRMitra" w:cs="IRMitra"/>
          <w:sz w:val="28"/>
          <w:szCs w:val="28"/>
          <w:rtl/>
        </w:rPr>
        <w:t xml:space="preserve">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eastAsia"/>
          <w:sz w:val="28"/>
          <w:szCs w:val="28"/>
          <w:rtl/>
        </w:rPr>
        <w:t>هست،</w:t>
      </w:r>
      <w:r w:rsidRPr="00B46F7B">
        <w:rPr>
          <w:rFonts w:ascii="IRMitra" w:hAnsi="IRMitra" w:cs="IRMitra"/>
          <w:sz w:val="28"/>
          <w:szCs w:val="28"/>
          <w:rtl/>
        </w:rPr>
        <w:t xml:space="preserve"> البته تصرفات غ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ناقله را ظاهرش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ان</w:t>
      </w:r>
      <w:r w:rsidRPr="00B46F7B">
        <w:rPr>
          <w:rFonts w:ascii="IRMitra" w:hAnsi="IRMitra" w:cs="IRMitra"/>
          <w:sz w:val="28"/>
          <w:szCs w:val="28"/>
          <w:rtl/>
        </w:rPr>
        <w:t xml:space="preserve">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دانند</w:t>
      </w:r>
      <w:r w:rsidRPr="00B46F7B">
        <w:rPr>
          <w:rFonts w:ascii="IRMitra" w:hAnsi="IRMitra" w:cs="IRMitra"/>
          <w:sz w:val="28"/>
          <w:szCs w:val="28"/>
          <w:rtl/>
        </w:rPr>
        <w:t>. البته ما آن مطلب را هم عرض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حت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اگر اجماع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هم باشد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تصرفات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/>
          <w:sz w:val="28"/>
          <w:szCs w:val="28"/>
          <w:rtl/>
        </w:rPr>
        <w:t xml:space="preserve">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ست،</w:t>
      </w:r>
      <w:r w:rsidRPr="00B46F7B">
        <w:rPr>
          <w:rFonts w:ascii="IRMitra" w:hAnsi="IRMitra" w:cs="IRMitra"/>
          <w:sz w:val="28"/>
          <w:szCs w:val="28"/>
          <w:rtl/>
        </w:rPr>
        <w:t xml:space="preserve"> ممکن است نکته‌اش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باشد به خاطر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حکم ظاهر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باشد به جهت حفظ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>. بنابرا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اگر شخص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ضبط کرد،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مقدار زکات را ضبط کرد مقدار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دارد در مال تصرف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کند،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تصرفات متلفه اگر انجام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داد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مقدار را ضبط کند که چه مقدار هست، ما دل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نتواند در مال تصرف کند.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مطلب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است که صاحب جواهر مطرح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کنند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ان</w:t>
      </w:r>
      <w:r w:rsidRPr="00B46F7B">
        <w:rPr>
          <w:rFonts w:ascii="IRMitra" w:hAnsi="IRMitra" w:cs="IRMitra"/>
          <w:sz w:val="28"/>
          <w:szCs w:val="28"/>
          <w:rtl/>
        </w:rPr>
        <w:t xml:space="preserve"> گفتند که قبل از خرص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کرد و صاحب جواهر فرموده بودند که ظاهراً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 کرد مع الضبط که بعداً هم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ان</w:t>
      </w:r>
      <w:r w:rsidRPr="00B46F7B">
        <w:rPr>
          <w:rFonts w:ascii="IRMitra" w:hAnsi="IRMitra" w:cs="IRMitra"/>
          <w:sz w:val="28"/>
          <w:szCs w:val="28"/>
          <w:rtl/>
        </w:rPr>
        <w:t xml:space="preserve">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هم نوعاً پذ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رفتند</w:t>
      </w:r>
      <w:r w:rsidRPr="00B46F7B">
        <w:rPr>
          <w:rFonts w:ascii="IRMitra" w:hAnsi="IRMitra" w:cs="IRMitra"/>
          <w:sz w:val="28"/>
          <w:szCs w:val="28"/>
          <w:rtl/>
        </w:rPr>
        <w:t>. ما گفت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مطلب هم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ن‌جور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ما دل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/>
          <w:sz w:val="28"/>
          <w:szCs w:val="28"/>
          <w:rtl/>
        </w:rPr>
        <w:t xml:space="preserve"> بر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نشود در مال تصرف کرد قبل از خرص،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5C13F96A" w14:textId="41C7E304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حالا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مجرد اجماع</w:t>
      </w:r>
      <w:r w:rsidR="002848EE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مسئله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ست،</w:t>
      </w:r>
      <w:r w:rsidRPr="00B46F7B">
        <w:rPr>
          <w:rFonts w:ascii="IRMitra" w:hAnsi="IRMitra" w:cs="IRMitra"/>
          <w:sz w:val="28"/>
          <w:szCs w:val="28"/>
          <w:rtl/>
        </w:rPr>
        <w:t xml:space="preserve"> آن اجماع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در مسئله هست آن که اگر شما خرص انجام داد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هرگونه تصرف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بکن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د،</w:t>
      </w:r>
      <w:r w:rsidRPr="00B46F7B">
        <w:rPr>
          <w:rFonts w:ascii="IRMitra" w:hAnsi="IRMitra" w:cs="IRMitra"/>
          <w:sz w:val="28"/>
          <w:szCs w:val="28"/>
          <w:rtl/>
        </w:rPr>
        <w:t xml:space="preserve">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از</w:t>
      </w:r>
      <w:r w:rsidRPr="00B46F7B">
        <w:rPr>
          <w:rFonts w:ascii="IRMitra" w:hAnsi="IRMitra" w:cs="IRMitra"/>
          <w:sz w:val="28"/>
          <w:szCs w:val="28"/>
          <w:rtl/>
        </w:rPr>
        <w:t xml:space="preserve"> به 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/>
          <w:sz w:val="28"/>
          <w:szCs w:val="28"/>
          <w:rtl/>
        </w:rPr>
        <w:t xml:space="preserve"> و وزن و ضبط و امثال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را نداشته باش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>. اما اگر شما مال را مثلاً زکاتش را داد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د،</w:t>
      </w:r>
      <w:r w:rsidRPr="00B46F7B">
        <w:rPr>
          <w:rFonts w:ascii="IRMitra" w:hAnsi="IRMitra" w:cs="IRMitra"/>
          <w:sz w:val="28"/>
          <w:szCs w:val="28"/>
          <w:rtl/>
        </w:rPr>
        <w:t xml:space="preserve"> کما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2848EE">
        <w:rPr>
          <w:rFonts w:ascii="IRMitra" w:hAnsi="IRMitra" w:cs="IRMitra" w:hint="cs"/>
          <w:sz w:val="28"/>
          <w:szCs w:val="28"/>
          <w:rtl/>
        </w:rPr>
        <w:t>آقای خویی</w:t>
      </w:r>
      <w:r w:rsidR="002848EE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>هم ا</w:t>
      </w:r>
      <w:r w:rsidRPr="00B46F7B">
        <w:rPr>
          <w:rFonts w:ascii="IRMitra" w:hAnsi="IRMitra" w:cs="IRMitra" w:hint="eastAsia"/>
          <w:sz w:val="28"/>
          <w:szCs w:val="28"/>
          <w:rtl/>
        </w:rPr>
        <w:t>شاره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کنند</w:t>
      </w:r>
      <w:r w:rsidRPr="00B46F7B">
        <w:rPr>
          <w:rFonts w:ascii="IRMitra" w:hAnsi="IRMitra" w:cs="IRMitra"/>
          <w:sz w:val="28"/>
          <w:szCs w:val="28"/>
          <w:rtl/>
        </w:rPr>
        <w:t xml:space="preserve"> هر مقدار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خواه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 کن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زکاتش را بده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حفظ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>. در واقع آن 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خرص فا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ده‌اش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حفظ بشود. اگر به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نحو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به ضبط مقدار که انسان تصرف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به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اول زکات بدهد بعد تصرف کند،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حفظ کند، کار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کند که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حفظ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شود،</w:t>
      </w:r>
      <w:r w:rsidRPr="00B46F7B">
        <w:rPr>
          <w:rFonts w:ascii="IRMitra" w:hAnsi="IRMitra" w:cs="IRMitra"/>
          <w:sz w:val="28"/>
          <w:szCs w:val="28"/>
          <w:rtl/>
        </w:rPr>
        <w:t xml:space="preserve"> ما دل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نتواند در مال تصرف کند.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همه چک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بود که در مورد خرص در جلسات متعدد بررس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05544069" w14:textId="77777777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نکته</w:t>
      </w:r>
      <w:r w:rsidRPr="00B46F7B">
        <w:rPr>
          <w:rFonts w:ascii="IRMitra" w:hAnsi="IRMitra" w:cs="IRMitra"/>
          <w:sz w:val="28"/>
          <w:szCs w:val="28"/>
          <w:rtl/>
        </w:rPr>
        <w:t xml:space="preserve">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را هم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خواهم</w:t>
      </w:r>
      <w:r w:rsidRPr="00B46F7B">
        <w:rPr>
          <w:rFonts w:ascii="IRMitra" w:hAnsi="IRMitra" w:cs="IRMitra"/>
          <w:sz w:val="28"/>
          <w:szCs w:val="28"/>
          <w:rtl/>
        </w:rPr>
        <w:t xml:space="preserve"> عرض بکنم. حالا خرص زمان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هنوز محصول 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نشده. حالا محصول 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شد، مقدار محصول با 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/>
          <w:sz w:val="28"/>
          <w:szCs w:val="28"/>
          <w:rtl/>
        </w:rPr>
        <w:t xml:space="preserve"> و وزن مشخص شد،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باز هم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کرد؟ آن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خرص به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ربط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ندارد، آن‌ها همه مال قبل از 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دن</w:t>
      </w:r>
      <w:r w:rsidRPr="00B46F7B">
        <w:rPr>
          <w:rFonts w:ascii="IRMitra" w:hAnsi="IRMitra" w:cs="IRMitra"/>
          <w:sz w:val="28"/>
          <w:szCs w:val="28"/>
          <w:rtl/>
        </w:rPr>
        <w:t xml:space="preserve"> محصول و مشخص شدن مقدار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بود. ممکن است شارع مقدس اجازه نداده </w:t>
      </w:r>
      <w:r w:rsidRPr="00B46F7B">
        <w:rPr>
          <w:rFonts w:ascii="IRMitra" w:hAnsi="IRMitra" w:cs="IRMitra"/>
          <w:sz w:val="28"/>
          <w:szCs w:val="28"/>
          <w:rtl/>
        </w:rPr>
        <w:lastRenderedPageBreak/>
        <w:t>باشد در مال تصرف کنند تا مقدار مال زکات مشخص بشود، اما بعد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مقدار مال زکات مشخص شد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باز هم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مال تصرف کرد؟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و مشروع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خرص که از مجموع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مطلب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را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زم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>نه اقتضا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0C37BB03" w14:textId="547C6CC0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بنابرا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خرص را که ما وارد شد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جواز تصرف متوقف بر خرص و تخم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مقدار محصول هست، آن به نظر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رسد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چندان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کارا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ندارد.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عبدالله بود که حاج آقا در بحث 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حق زکات به ا</w:t>
      </w:r>
      <w:r w:rsidRPr="00B46F7B">
        <w:rPr>
          <w:rFonts w:ascii="IRMitra" w:hAnsi="IRMitra" w:cs="IRMitra" w:hint="eastAsia"/>
          <w:sz w:val="28"/>
          <w:szCs w:val="28"/>
          <w:rtl/>
        </w:rPr>
        <w:t>و</w:t>
      </w:r>
      <w:r w:rsidRPr="00B46F7B">
        <w:rPr>
          <w:rFonts w:ascii="IRMitra" w:hAnsi="IRMitra" w:cs="IRMitra"/>
          <w:sz w:val="28"/>
          <w:szCs w:val="28"/>
          <w:rtl/>
        </w:rPr>
        <w:t xml:space="preserve"> تمسک کرده بودند</w:t>
      </w:r>
      <w:r w:rsidR="00766FB0">
        <w:rPr>
          <w:rFonts w:ascii="IRMitra" w:hAnsi="IRMitra" w:cs="IRMitra" w:hint="cs"/>
          <w:sz w:val="28"/>
          <w:szCs w:val="28"/>
          <w:rtl/>
        </w:rPr>
        <w:t>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معامله کردن ابل، تمام ابل را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شخص اگر معامله کند معامله صح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ح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که بحثش سابقاً گذشت و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چه‌جور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صحت معامله و فضول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نبودن معامله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510E24C6" w14:textId="13AC9C96" w:rsidR="00B46F7B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حالا</w:t>
      </w:r>
      <w:r w:rsidRPr="00B46F7B">
        <w:rPr>
          <w:rFonts w:ascii="IRMitra" w:hAnsi="IRMitra" w:cs="IRMitra"/>
          <w:sz w:val="28"/>
          <w:szCs w:val="28"/>
          <w:rtl/>
        </w:rPr>
        <w:t xml:space="preserve">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اولاً دو تا قصور استدلال دارد؛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در خصوص ابل هست، در مورد سا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اموال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ست،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>. نکته دوم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آن که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اجازه داده شده هست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نه مطلق تصرفات.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نه مطلق تصرفات. بنابرا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ما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با </w:t>
      </w:r>
      <w:r w:rsidRPr="00B46F7B">
        <w:rPr>
          <w:rFonts w:ascii="IRMitra" w:hAnsi="IRMitra" w:cs="IRMitra" w:hint="eastAsia"/>
          <w:sz w:val="28"/>
          <w:szCs w:val="28"/>
          <w:rtl/>
        </w:rPr>
        <w:t>الغاء</w:t>
      </w:r>
      <w:r w:rsidRPr="00B46F7B">
        <w:rPr>
          <w:rFonts w:ascii="IRMitra" w:hAnsi="IRMitra" w:cs="IRMitra"/>
          <w:sz w:val="28"/>
          <w:szCs w:val="28"/>
          <w:rtl/>
        </w:rPr>
        <w:t xml:space="preserve"> خصوص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حکم سا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تصرفات را استفاده کرد؟ به نظر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رسد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قطعاً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خصوص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ندارد، مطلق تصرفات ناقله را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کرد.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تصرفات متلفه را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عبدالرحمن بن اب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عبدالله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نت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جه</w:t>
      </w:r>
      <w:r w:rsidRPr="00B46F7B">
        <w:rPr>
          <w:rFonts w:ascii="IRMitra" w:hAnsi="IRMitra" w:cs="IRMitra"/>
          <w:sz w:val="28"/>
          <w:szCs w:val="28"/>
          <w:rtl/>
        </w:rPr>
        <w:t xml:space="preserve"> بگ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>. چون تصرفات ناقله 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>ن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موجود است، حالا به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باشد، هبه باشد، فرق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ندارد.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و هبه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جهت فرق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ست،</w:t>
      </w:r>
      <w:r w:rsidRPr="00B46F7B">
        <w:rPr>
          <w:rFonts w:ascii="IRMitra" w:hAnsi="IRMitra" w:cs="IRMitra"/>
          <w:sz w:val="28"/>
          <w:szCs w:val="28"/>
          <w:rtl/>
        </w:rPr>
        <w:t xml:space="preserve"> کل تصرفات ناقله 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موجود است، از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نرفته. بنابرا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ساع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تواند</w:t>
      </w:r>
      <w:r w:rsidRPr="00B46F7B">
        <w:rPr>
          <w:rFonts w:ascii="IRMitra" w:hAnsi="IRMitra" w:cs="IRMitra"/>
          <w:sz w:val="28"/>
          <w:szCs w:val="28"/>
          <w:rtl/>
        </w:rPr>
        <w:t xml:space="preserve"> به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سراغ مثلاً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ع،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تواند</w:t>
      </w:r>
      <w:r w:rsidRPr="00B46F7B">
        <w:rPr>
          <w:rFonts w:ascii="IRMitra" w:hAnsi="IRMitra" w:cs="IRMitra"/>
          <w:sz w:val="28"/>
          <w:szCs w:val="28"/>
          <w:rtl/>
        </w:rPr>
        <w:t xml:space="preserve"> برود از مشتر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مطالبه کند. حالا قرار ضم</w:t>
      </w:r>
      <w:r w:rsidRPr="00B46F7B">
        <w:rPr>
          <w:rFonts w:ascii="IRMitra" w:hAnsi="IRMitra" w:cs="IRMitra" w:hint="eastAsia"/>
          <w:sz w:val="28"/>
          <w:szCs w:val="28"/>
          <w:rtl/>
        </w:rPr>
        <w:t>ان</w:t>
      </w:r>
      <w:r w:rsidRPr="00B46F7B">
        <w:rPr>
          <w:rFonts w:ascii="IRMitra" w:hAnsi="IRMitra" w:cs="IRMitra"/>
          <w:sz w:val="28"/>
          <w:szCs w:val="28"/>
          <w:rtl/>
        </w:rPr>
        <w:t xml:space="preserve"> بر عهده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حرف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است.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F37A18">
        <w:rPr>
          <w:rFonts w:ascii="IRMitra" w:hAnsi="IRMitra" w:cs="IRMitra" w:hint="cs"/>
          <w:sz w:val="28"/>
          <w:szCs w:val="28"/>
          <w:rtl/>
        </w:rPr>
        <w:t>به</w:t>
      </w:r>
      <w:r w:rsidR="00F37A18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>جا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F37A18">
        <w:rPr>
          <w:rFonts w:ascii="IRMitra" w:hAnsi="IRMitra" w:cs="IRMitra" w:hint="cs"/>
          <w:sz w:val="28"/>
          <w:szCs w:val="28"/>
          <w:rtl/>
        </w:rPr>
        <w:t>این</w:t>
      </w:r>
      <w:r w:rsidRPr="00B46F7B">
        <w:rPr>
          <w:rFonts w:ascii="IRMitra" w:hAnsi="IRMitra" w:cs="IRMitra"/>
          <w:sz w:val="28"/>
          <w:szCs w:val="28"/>
          <w:rtl/>
        </w:rPr>
        <w:t>که</w:t>
      </w:r>
      <w:r w:rsidR="00F37A18">
        <w:rPr>
          <w:rFonts w:ascii="IRMitra" w:hAnsi="IRMitra" w:cs="IRMitra" w:hint="cs"/>
          <w:sz w:val="28"/>
          <w:szCs w:val="28"/>
          <w:rtl/>
        </w:rPr>
        <w:t xml:space="preserve"> از</w:t>
      </w:r>
      <w:r w:rsidRPr="00B46F7B">
        <w:rPr>
          <w:rFonts w:ascii="IRMitra" w:hAnsi="IRMitra" w:cs="IRMitra"/>
          <w:sz w:val="28"/>
          <w:szCs w:val="28"/>
          <w:rtl/>
        </w:rPr>
        <w:t xml:space="preserve"> واهب بگ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رد،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تواند</w:t>
      </w:r>
      <w:r w:rsidRPr="00B46F7B">
        <w:rPr>
          <w:rFonts w:ascii="IRMitra" w:hAnsi="IRMitra" w:cs="IRMitra"/>
          <w:sz w:val="28"/>
          <w:szCs w:val="28"/>
          <w:rtl/>
        </w:rPr>
        <w:t xml:space="preserve"> برود از موهوب‌له بگ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رد،</w:t>
      </w:r>
      <w:r w:rsidRPr="00B46F7B">
        <w:rPr>
          <w:rFonts w:ascii="IRMitra" w:hAnsi="IRMitra" w:cs="IRMitra"/>
          <w:sz w:val="28"/>
          <w:szCs w:val="28"/>
          <w:rtl/>
        </w:rPr>
        <w:t xml:space="preserve"> چون 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موجود است، 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از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نرفته. بنابرا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تمام مال را هم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انجام بشود معامله صح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ح</w:t>
      </w:r>
      <w:r w:rsidRPr="00B46F7B">
        <w:rPr>
          <w:rFonts w:ascii="IRMitra" w:hAnsi="IRMitra" w:cs="IRMitra"/>
          <w:sz w:val="28"/>
          <w:szCs w:val="28"/>
          <w:rtl/>
        </w:rPr>
        <w:t xml:space="preserve"> است، تمام مال هم هبه بشود معامله صح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ح</w:t>
      </w:r>
      <w:r w:rsidRPr="00B46F7B">
        <w:rPr>
          <w:rFonts w:ascii="IRMitra" w:hAnsi="IRMitra" w:cs="IRMitra"/>
          <w:sz w:val="28"/>
          <w:szCs w:val="28"/>
          <w:rtl/>
        </w:rPr>
        <w:t xml:space="preserve"> است.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ما </w:t>
      </w:r>
      <w:r w:rsidRPr="00B46F7B">
        <w:rPr>
          <w:rFonts w:ascii="IRMitra" w:hAnsi="IRMitra" w:cs="IRMitra" w:hint="eastAsia"/>
          <w:sz w:val="28"/>
          <w:szCs w:val="28"/>
          <w:rtl/>
        </w:rPr>
        <w:t>جواز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تصرفات متلفه را ولو به مقدار کم، به مقدار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لطمه به مقدار زکات وارد نشود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کرد. به نظر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رسد</w:t>
      </w:r>
      <w:r w:rsidRPr="00B46F7B">
        <w:rPr>
          <w:rFonts w:ascii="IRMitra" w:hAnsi="IRMitra" w:cs="IRMitra"/>
          <w:sz w:val="28"/>
          <w:szCs w:val="28"/>
          <w:rtl/>
        </w:rPr>
        <w:t xml:space="preserve"> و در جلسات قبل هم اشاره کردم در همان بحث خرص هم مثلاً از عبارت‌ها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مالک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و حنابله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را، قبل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/>
          <w:sz w:val="28"/>
          <w:szCs w:val="28"/>
          <w:rtl/>
        </w:rPr>
        <w:t xml:space="preserve"> و هبه و ت</w:t>
      </w:r>
      <w:r w:rsidRPr="00B46F7B">
        <w:rPr>
          <w:rFonts w:ascii="IRMitra" w:hAnsi="IRMitra" w:cs="IRMitra" w:hint="eastAsia"/>
          <w:sz w:val="28"/>
          <w:szCs w:val="28"/>
          <w:rtl/>
        </w:rPr>
        <w:t>صرفات</w:t>
      </w:r>
      <w:r w:rsidRPr="00B46F7B">
        <w:rPr>
          <w:rFonts w:ascii="IRMitra" w:hAnsi="IRMitra" w:cs="IRMitra"/>
          <w:sz w:val="28"/>
          <w:szCs w:val="28"/>
          <w:rtl/>
        </w:rPr>
        <w:t xml:space="preserve"> ناقله را قبل از خرص و بعد از خرص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دانند،</w:t>
      </w:r>
      <w:r w:rsidRPr="00B46F7B">
        <w:rPr>
          <w:rFonts w:ascii="IRMitra" w:hAnsi="IRMitra" w:cs="IRMitra"/>
          <w:sz w:val="28"/>
          <w:szCs w:val="28"/>
          <w:rtl/>
        </w:rPr>
        <w:t xml:space="preserve">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تصرفات متلفه را، اکل و شرب و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ن‌جور</w:t>
      </w:r>
      <w:r w:rsidRPr="00B46F7B">
        <w:rPr>
          <w:rFonts w:ascii="IRMitra" w:hAnsi="IRMitra" w:cs="IRMitra"/>
          <w:sz w:val="28"/>
          <w:szCs w:val="28"/>
          <w:rtl/>
        </w:rPr>
        <w:t xml:space="preserve"> 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زها</w:t>
      </w:r>
      <w:r w:rsidRPr="00B46F7B">
        <w:rPr>
          <w:rFonts w:ascii="IRMitra" w:hAnsi="IRMitra" w:cs="IRMitra"/>
          <w:sz w:val="28"/>
          <w:szCs w:val="28"/>
          <w:rtl/>
        </w:rPr>
        <w:t xml:space="preserve"> را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دانند</w:t>
      </w:r>
      <w:r w:rsidRPr="00B46F7B">
        <w:rPr>
          <w:rFonts w:ascii="IRMitra" w:hAnsi="IRMitra" w:cs="IRMitra"/>
          <w:sz w:val="28"/>
          <w:szCs w:val="28"/>
          <w:rtl/>
        </w:rPr>
        <w:t>.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ن‌جور</w:t>
      </w:r>
      <w:r w:rsidRPr="00B46F7B">
        <w:rPr>
          <w:rFonts w:ascii="IRMitra" w:hAnsi="IRMitra" w:cs="IRMitra"/>
          <w:sz w:val="28"/>
          <w:szCs w:val="28"/>
          <w:rtl/>
        </w:rPr>
        <w:t xml:space="preserve">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 xml:space="preserve"> که مسلم باشد که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انواع تصرفات و اصناف تصرفات فرق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>. به نظر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رسد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جهت ما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حکم تصرفات متلفه را نت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جه</w:t>
      </w:r>
      <w:r w:rsidRPr="00B46F7B">
        <w:rPr>
          <w:rFonts w:ascii="IRMitra" w:hAnsi="IRMitra" w:cs="IRMitra"/>
          <w:sz w:val="28"/>
          <w:szCs w:val="28"/>
          <w:rtl/>
        </w:rPr>
        <w:t xml:space="preserve"> بگ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>. البته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ابل، از ابل نسبت به سا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انعام ثلاثه الغاء خصوص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شا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روشن باشد، به نظر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رسد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نسبت به سا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اصناف نه‌گانه زکات هم بشود الغاء خصوص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کرد، فرق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وجود نداشته باشد. بنابرا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فروش و هبه کل مال زکو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هم قبل از اداء زکات صح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ح</w:t>
      </w:r>
      <w:r w:rsidRPr="00B46F7B">
        <w:rPr>
          <w:rFonts w:ascii="IRMitra" w:hAnsi="IRMitra" w:cs="IRMitra"/>
          <w:sz w:val="28"/>
          <w:szCs w:val="28"/>
          <w:rtl/>
        </w:rPr>
        <w:t xml:space="preserve"> هست، اما تصرفات متلفه را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کرد</w:t>
      </w:r>
      <w:r w:rsidRPr="00B46F7B">
        <w:rPr>
          <w:rFonts w:ascii="IRMitra" w:hAnsi="IRMitra" w:cs="IRMitra"/>
          <w:sz w:val="28"/>
          <w:szCs w:val="28"/>
        </w:rPr>
        <w:t>.</w:t>
      </w:r>
    </w:p>
    <w:p w14:paraId="26A5B319" w14:textId="394B017D" w:rsidR="00B46F7B" w:rsidRPr="00B46F7B" w:rsidRDefault="00B46F7B" w:rsidP="00BC1A8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حالا</w:t>
      </w:r>
      <w:r w:rsidRPr="00B46F7B">
        <w:rPr>
          <w:rFonts w:ascii="IRMitra" w:hAnsi="IRMitra" w:cs="IRMitra"/>
          <w:sz w:val="28"/>
          <w:szCs w:val="28"/>
          <w:rtl/>
        </w:rPr>
        <w:t xml:space="preserve"> بب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در مورد تصرفات متلفه دل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بر جوازش 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نه. ممکن است به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ت‌ها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بحث عزل را مطرح کرده، لازم کرده که مکلف عزل کند، به آن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/>
          <w:sz w:val="28"/>
          <w:szCs w:val="28"/>
          <w:rtl/>
        </w:rPr>
        <w:t xml:space="preserve"> ما تمسک کن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به هر حال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تصرف کرد مگر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با عزل مقدار زکات تع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بشود. در بحث عزل </w:t>
      </w:r>
      <w:r w:rsidR="002E0258">
        <w:rPr>
          <w:rFonts w:ascii="IRMitra" w:hAnsi="IRMitra" w:cs="IRMitra" w:hint="cs"/>
          <w:sz w:val="28"/>
          <w:szCs w:val="28"/>
          <w:rtl/>
        </w:rPr>
        <w:t>مرحوم آقای منتظری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مفصل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را در مورد عزل مطرح کردند و اجمالش را من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نجا</w:t>
      </w:r>
      <w:r w:rsidRPr="00B46F7B">
        <w:rPr>
          <w:rFonts w:ascii="IRMitra" w:hAnsi="IRMitra" w:cs="IRMitra"/>
          <w:sz w:val="28"/>
          <w:szCs w:val="28"/>
          <w:rtl/>
        </w:rPr>
        <w:t xml:space="preserve"> عرض بکنم. در بحث لزوم عزل، در کتاب زکات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منتظر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جلد چهار صفحه صد و نود و هفت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ت‌ها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را مطرح کرده، به تناسب اقوال مختلف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را، بحث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شون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زکات فوراً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داده بشود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فوراً داده نشود؟ به </w:t>
      </w:r>
      <w:r w:rsidRPr="00B46F7B">
        <w:rPr>
          <w:rFonts w:ascii="IRMitra" w:hAnsi="IRMitra" w:cs="IRMitra"/>
          <w:sz w:val="28"/>
          <w:szCs w:val="28"/>
          <w:rtl/>
        </w:rPr>
        <w:lastRenderedPageBreak/>
        <w:t>تناسب آن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/>
          <w:sz w:val="28"/>
          <w:szCs w:val="28"/>
          <w:rtl/>
        </w:rPr>
        <w:t xml:space="preserve"> عزل هم آنجا آمده.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نجا</w:t>
      </w:r>
      <w:r w:rsidRPr="00B46F7B">
        <w:rPr>
          <w:rFonts w:ascii="IRMitra" w:hAnsi="IRMitra" w:cs="IRMitra"/>
          <w:sz w:val="28"/>
          <w:szCs w:val="28"/>
          <w:rtl/>
        </w:rPr>
        <w:t xml:space="preserve"> به تناسب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شان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گو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چند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اخبار دار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م؛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از آن فور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اعطاء و عدم جواز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شود،</w:t>
      </w:r>
      <w:r w:rsidR="00253610">
        <w:rPr>
          <w:rFonts w:ascii="IRMitra" w:hAnsi="IRMitra" w:cs="IRMitra" w:hint="cs"/>
          <w:sz w:val="28"/>
          <w:szCs w:val="28"/>
          <w:rtl/>
        </w:rPr>
        <w:t xml:space="preserve">ایشان می گوید خبر ابی بصیر در مستطرفات سرائر وارد شده </w:t>
      </w:r>
      <w:r w:rsidRPr="00B46F7B">
        <w:rPr>
          <w:rFonts w:ascii="IRMitra" w:hAnsi="IRMitra" w:cs="IRMitra"/>
          <w:sz w:val="28"/>
          <w:szCs w:val="28"/>
          <w:rtl/>
        </w:rPr>
        <w:t>.</w:t>
      </w:r>
      <w:r w:rsidR="00253610">
        <w:rPr>
          <w:rFonts w:ascii="IRMitra" w:hAnsi="IRMitra" w:cs="IRMitra" w:hint="cs"/>
          <w:sz w:val="28"/>
          <w:szCs w:val="28"/>
          <w:rtl/>
        </w:rPr>
        <w:t xml:space="preserve"> چیز کلی طوائف را عرض کنم. </w:t>
      </w:r>
      <w:r w:rsidR="007705A7">
        <w:rPr>
          <w:rFonts w:ascii="IRMitra" w:hAnsi="IRMitra" w:cs="IRMitra" w:hint="cs"/>
          <w:sz w:val="28"/>
          <w:szCs w:val="28"/>
          <w:rtl/>
        </w:rPr>
        <w:t>ا</w:t>
      </w:r>
      <w:r w:rsidR="007705A7" w:rsidRPr="007705A7">
        <w:rPr>
          <w:rFonts w:ascii="IRMitra" w:hAnsi="IRMitra" w:cs="IRMitra" w:hint="cs"/>
          <w:sz w:val="28"/>
          <w:szCs w:val="28"/>
          <w:rtl/>
        </w:rPr>
        <w:t>لطائفة الأولى ما يستفاد منها فورية الإعطاء و عدم جواز تأخيره</w:t>
      </w:r>
      <w:r w:rsidR="001531BA">
        <w:rPr>
          <w:rFonts w:ascii="IRMitra" w:hAnsi="IRMitra" w:cs="IRMitra" w:hint="cs"/>
          <w:sz w:val="28"/>
          <w:szCs w:val="28"/>
          <w:rtl/>
        </w:rPr>
        <w:t xml:space="preserve">. </w:t>
      </w:r>
      <w:r w:rsidRPr="00B46F7B">
        <w:rPr>
          <w:rFonts w:ascii="IRMitra" w:hAnsi="IRMitra" w:cs="IRMitra"/>
          <w:sz w:val="28"/>
          <w:szCs w:val="28"/>
          <w:rtl/>
        </w:rPr>
        <w:t>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ثان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ما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ستفاد</w:t>
      </w:r>
      <w:r w:rsidRPr="00B46F7B">
        <w:rPr>
          <w:rFonts w:ascii="IRMitra" w:hAnsi="IRMitra" w:cs="IRMitra"/>
          <w:sz w:val="28"/>
          <w:szCs w:val="28"/>
          <w:rtl/>
        </w:rPr>
        <w:t xml:space="preserve"> منه فور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="001531BA">
        <w:rPr>
          <w:rFonts w:ascii="IRMitra" w:hAnsi="IRMitra" w:cs="IRMitra" w:hint="cs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الاخراج الظاهر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العزل. الطائفة الثالثة ما تدل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جواز التأخ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اعطاء البعض ان عزلها. </w:t>
      </w:r>
      <w:r w:rsidR="00BC1A8B" w:rsidRPr="00BC1A8B">
        <w:rPr>
          <w:rFonts w:ascii="IRMitra" w:hAnsi="IRMitra" w:cs="IRMitra"/>
          <w:sz w:val="28"/>
          <w:szCs w:val="28"/>
          <w:rtl/>
        </w:rPr>
        <w:t>الطائفة</w:t>
      </w:r>
      <w:r w:rsidR="00BC1A8B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BC1A8B">
        <w:rPr>
          <w:rFonts w:ascii="IRMitra" w:hAnsi="IRMitra" w:cs="IRMitra" w:hint="cs"/>
          <w:sz w:val="28"/>
          <w:szCs w:val="28"/>
          <w:rtl/>
        </w:rPr>
        <w:t>ال</w:t>
      </w:r>
      <w:r w:rsidRPr="00B46F7B">
        <w:rPr>
          <w:rFonts w:ascii="IRMitra" w:hAnsi="IRMitra" w:cs="IRMitra"/>
          <w:sz w:val="28"/>
          <w:szCs w:val="28"/>
          <w:rtl/>
        </w:rPr>
        <w:t xml:space="preserve">رابعه </w:t>
      </w:r>
      <w:r w:rsidR="00BC1A8B" w:rsidRPr="00BC1A8B">
        <w:rPr>
          <w:rFonts w:ascii="IRMitra" w:hAnsi="IRMitra" w:cs="IRMitra" w:hint="cs"/>
          <w:sz w:val="28"/>
          <w:szCs w:val="28"/>
          <w:rtl/>
        </w:rPr>
        <w:t>ما يستفاد منها جواز تأخير الإعطاء إلى شهرين أو ثلاثة بل إلى أربعة</w:t>
      </w:r>
      <w:r w:rsidR="00BC1A8B">
        <w:rPr>
          <w:rFonts w:ascii="IRMitra" w:hAnsi="IRMitra" w:cs="IRMitra" w:hint="cs"/>
          <w:sz w:val="28"/>
          <w:szCs w:val="28"/>
          <w:rtl/>
        </w:rPr>
        <w:t>.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اطلاق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اقتضا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اگر عزل هم نکر</w:t>
      </w:r>
      <w:r w:rsidRPr="00B46F7B">
        <w:rPr>
          <w:rFonts w:ascii="IRMitra" w:hAnsi="IRMitra" w:cs="IRMitra" w:hint="eastAsia"/>
          <w:sz w:val="28"/>
          <w:szCs w:val="28"/>
          <w:rtl/>
        </w:rPr>
        <w:t>ده</w:t>
      </w:r>
      <w:r w:rsidRPr="00B46F7B">
        <w:rPr>
          <w:rFonts w:ascii="IRMitra" w:hAnsi="IRMitra" w:cs="IRMitra"/>
          <w:sz w:val="28"/>
          <w:szCs w:val="28"/>
          <w:rtl/>
        </w:rPr>
        <w:t xml:space="preserve"> باشد بشود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و اعطاء.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EC31B1">
        <w:rPr>
          <w:rFonts w:ascii="IRMitra" w:hAnsi="IRMitra" w:cs="IRMitra" w:hint="cs"/>
          <w:sz w:val="28"/>
          <w:szCs w:val="28"/>
          <w:rtl/>
        </w:rPr>
        <w:t>پنجم</w:t>
      </w:r>
      <w:r w:rsidR="00EC31B1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>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اعطاء را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انداخت چه عزل ب</w:t>
      </w:r>
      <w:r w:rsidR="00EC31B1">
        <w:rPr>
          <w:rFonts w:ascii="IRMitra" w:hAnsi="IRMitra" w:cs="IRMitra" w:hint="cs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چه عزل نشود</w:t>
      </w:r>
      <w:r w:rsidR="00EC31B1">
        <w:rPr>
          <w:rFonts w:ascii="IRMitra" w:hAnsi="IRMitra" w:cs="IRMitra" w:hint="cs"/>
          <w:sz w:val="28"/>
          <w:szCs w:val="28"/>
          <w:rtl/>
        </w:rPr>
        <w:t>.</w:t>
      </w:r>
    </w:p>
    <w:p w14:paraId="5C257081" w14:textId="4F20A71E" w:rsidR="00D70EEE" w:rsidRPr="00B46F7B" w:rsidRDefault="00B46F7B" w:rsidP="00B46F7B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پنج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را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شان</w:t>
      </w:r>
      <w:r w:rsidRPr="00B46F7B">
        <w:rPr>
          <w:rFonts w:ascii="IRMitra" w:hAnsi="IRMitra" w:cs="IRMitra"/>
          <w:sz w:val="28"/>
          <w:szCs w:val="28"/>
          <w:rtl/>
        </w:rPr>
        <w:t xml:space="preserve"> آورده.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پنج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من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نکات سر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نسبت به بعض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از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عرض کنم. در مورد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اول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در زکات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منتظر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جلد چهار صفحه صد و نود و هفت هست، اول</w:t>
      </w:r>
      <w:r w:rsidR="00A11249">
        <w:rPr>
          <w:rFonts w:ascii="IRMitra" w:hAnsi="IRMitra" w:cs="IRMitra" w:hint="cs"/>
          <w:sz w:val="28"/>
          <w:szCs w:val="28"/>
          <w:rtl/>
        </w:rPr>
        <w:t xml:space="preserve"> اینکه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ت‌ها</w:t>
      </w:r>
      <w:r w:rsidRPr="00B46F7B">
        <w:rPr>
          <w:rFonts w:ascii="IRMitra" w:hAnsi="IRMitra" w:cs="IRMitra"/>
          <w:sz w:val="28"/>
          <w:szCs w:val="28"/>
          <w:rtl/>
        </w:rPr>
        <w:t xml:space="preserve"> که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انداخت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انداخت،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در جامع احاد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ث</w:t>
      </w:r>
      <w:r w:rsidRPr="00B46F7B">
        <w:rPr>
          <w:rFonts w:ascii="IRMitra" w:hAnsi="IRMitra" w:cs="IRMitra"/>
          <w:sz w:val="28"/>
          <w:szCs w:val="28"/>
          <w:rtl/>
        </w:rPr>
        <w:t xml:space="preserve"> جلد نه صفحه صد و پنجاه و هفت باب هشت از ابواب زکات نقد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وارد شده.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ت‌ها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هست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="00A11249">
        <w:rPr>
          <w:rFonts w:ascii="IRMitra" w:hAnsi="IRMitra" w:cs="IRMitra" w:hint="cs"/>
          <w:sz w:val="28"/>
          <w:szCs w:val="28"/>
          <w:rtl/>
        </w:rPr>
        <w:t>،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عمر بن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ممکن است تمسک بشود که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در وقت خودش داده بشود. قال قلت لاب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السلام الرجل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کون</w:t>
      </w:r>
      <w:r w:rsidRPr="00B46F7B">
        <w:rPr>
          <w:rFonts w:ascii="IRMitra" w:hAnsi="IRMitra" w:cs="IRMitra"/>
          <w:sz w:val="28"/>
          <w:szCs w:val="28"/>
          <w:rtl/>
        </w:rPr>
        <w:t xml:space="preserve"> عنده المال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زک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اذا مض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نصف السنة؟ قال لا ولکن حت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حول</w:t>
      </w:r>
      <w:r w:rsidRPr="00B46F7B">
        <w:rPr>
          <w:rFonts w:ascii="IRMitra" w:hAnsi="IRMitra" w:cs="IRMitra"/>
          <w:sz w:val="28"/>
          <w:szCs w:val="28"/>
          <w:rtl/>
        </w:rPr>
        <w:t xml:space="preserve">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الحول، </w:t>
      </w:r>
      <w:r w:rsidR="004130EA">
        <w:rPr>
          <w:rFonts w:ascii="IRMitra" w:hAnsi="IRMitra" w:cs="IRMitra" w:hint="cs"/>
          <w:sz w:val="28"/>
          <w:szCs w:val="28"/>
          <w:rtl/>
        </w:rPr>
        <w:t>و یحل</w:t>
      </w:r>
      <w:r w:rsidRPr="00B46F7B">
        <w:rPr>
          <w:rFonts w:ascii="IRMitra" w:hAnsi="IRMitra" w:cs="IRMitra"/>
          <w:sz w:val="28"/>
          <w:szCs w:val="28"/>
          <w:rtl/>
        </w:rPr>
        <w:t xml:space="preserve">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فانه 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</w:t>
      </w:r>
      <w:r w:rsidRPr="00B46F7B">
        <w:rPr>
          <w:rFonts w:ascii="IRMitra" w:hAnsi="IRMitra" w:cs="IRMitra"/>
          <w:sz w:val="28"/>
          <w:szCs w:val="28"/>
          <w:rtl/>
        </w:rPr>
        <w:t xml:space="preserve"> ل</w:t>
      </w:r>
      <w:r w:rsidR="004130EA">
        <w:rPr>
          <w:rFonts w:ascii="IRMitra" w:hAnsi="IRMitra" w:cs="IRMitra" w:hint="cs"/>
          <w:sz w:val="28"/>
          <w:szCs w:val="28"/>
          <w:rtl/>
        </w:rPr>
        <w:t>احد</w:t>
      </w:r>
      <w:r w:rsidRPr="00B46F7B">
        <w:rPr>
          <w:rFonts w:ascii="IRMitra" w:hAnsi="IRMitra" w:cs="IRMitra"/>
          <w:sz w:val="28"/>
          <w:szCs w:val="28"/>
          <w:rtl/>
        </w:rPr>
        <w:t xml:space="preserve"> ان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صل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صلاة الا </w:t>
      </w:r>
      <w:r w:rsidR="000472CD">
        <w:rPr>
          <w:rFonts w:ascii="IRMitra" w:hAnsi="IRMitra" w:cs="IRMitra" w:hint="cs"/>
          <w:sz w:val="28"/>
          <w:szCs w:val="28"/>
          <w:rtl/>
        </w:rPr>
        <w:t>لوقتها</w:t>
      </w:r>
      <w:r w:rsidR="000472CD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 xml:space="preserve">وکذلک </w:t>
      </w:r>
      <w:r w:rsidR="000472CD" w:rsidRPr="00B46F7B">
        <w:rPr>
          <w:rFonts w:ascii="IRMitra" w:hAnsi="IRMitra" w:cs="IRMitra"/>
          <w:sz w:val="28"/>
          <w:szCs w:val="28"/>
          <w:rtl/>
        </w:rPr>
        <w:t>الزکا</w:t>
      </w:r>
      <w:r w:rsidR="000472CD">
        <w:rPr>
          <w:rFonts w:ascii="IRMitra" w:hAnsi="IRMitra" w:cs="IRMitra" w:hint="cs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، ولا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صوم</w:t>
      </w:r>
      <w:r w:rsidRPr="00B46F7B">
        <w:rPr>
          <w:rFonts w:ascii="IRMitra" w:hAnsi="IRMitra" w:cs="IRMitra"/>
          <w:sz w:val="28"/>
          <w:szCs w:val="28"/>
          <w:rtl/>
        </w:rPr>
        <w:t xml:space="preserve"> احد</w:t>
      </w:r>
      <w:r w:rsidR="000472CD">
        <w:rPr>
          <w:rFonts w:ascii="IRMitra" w:hAnsi="IRMitra" w:cs="IRMitra" w:hint="cs"/>
          <w:sz w:val="28"/>
          <w:szCs w:val="28"/>
          <w:rtl/>
        </w:rPr>
        <w:t xml:space="preserve"> شهر رمضان</w:t>
      </w:r>
      <w:r w:rsidRPr="00B46F7B">
        <w:rPr>
          <w:rFonts w:ascii="IRMitra" w:hAnsi="IRMitra" w:cs="IRMitra"/>
          <w:sz w:val="28"/>
          <w:szCs w:val="28"/>
          <w:rtl/>
        </w:rPr>
        <w:t xml:space="preserve"> الا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شهره الا قضاء، وکل فر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ضة</w:t>
      </w:r>
      <w:r w:rsidRPr="00B46F7B">
        <w:rPr>
          <w:rFonts w:ascii="IRMitra" w:hAnsi="IRMitra" w:cs="IRMitra"/>
          <w:sz w:val="28"/>
          <w:szCs w:val="28"/>
          <w:rtl/>
        </w:rPr>
        <w:t xml:space="preserve"> انما </w:t>
      </w:r>
      <w:r w:rsidRPr="00CF7F19">
        <w:rPr>
          <w:rFonts w:ascii="IRMitra" w:hAnsi="IRMitra" w:cs="IRMitra"/>
          <w:sz w:val="28"/>
          <w:szCs w:val="28"/>
          <w:rtl/>
        </w:rPr>
        <w:t>تؤد</w:t>
      </w:r>
      <w:r w:rsidRPr="00CF7F19">
        <w:rPr>
          <w:rFonts w:ascii="IRMitra" w:hAnsi="IRMitra" w:cs="IRMitra" w:hint="cs"/>
          <w:sz w:val="28"/>
          <w:szCs w:val="28"/>
          <w:rtl/>
        </w:rPr>
        <w:t>ی</w:t>
      </w:r>
      <w:r w:rsidRPr="00CF7F19">
        <w:rPr>
          <w:rFonts w:ascii="IRMitra" w:hAnsi="IRMitra" w:cs="IRMitra"/>
          <w:sz w:val="28"/>
          <w:szCs w:val="28"/>
          <w:rtl/>
        </w:rPr>
        <w:t xml:space="preserve"> اذا حلت.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صح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حه</w:t>
      </w:r>
      <w:r w:rsidRPr="00B46F7B">
        <w:rPr>
          <w:rFonts w:ascii="IRMitra" w:hAnsi="IRMitra" w:cs="IRMitra"/>
          <w:sz w:val="28"/>
          <w:szCs w:val="28"/>
          <w:rtl/>
        </w:rPr>
        <w:t xml:space="preserve"> عمر بن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ز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د،</w:t>
      </w:r>
      <w:r w:rsidRPr="00B46F7B">
        <w:rPr>
          <w:rFonts w:ascii="IRMitra" w:hAnsi="IRMitra" w:cs="IRMitra"/>
          <w:sz w:val="28"/>
          <w:szCs w:val="28"/>
          <w:rtl/>
        </w:rPr>
        <w:t xml:space="preserve">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انصافش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است که تنها عدم حرمت تقد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شود،</w:t>
      </w:r>
      <w:r w:rsidRPr="00B46F7B">
        <w:rPr>
          <w:rFonts w:ascii="IRMitra" w:hAnsi="IRMitra" w:cs="IRMitra"/>
          <w:sz w:val="28"/>
          <w:szCs w:val="28"/>
          <w:rtl/>
        </w:rPr>
        <w:t xml:space="preserve"> اما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زکات بعد از حلول فور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</w:t>
      </w:r>
      <w:r w:rsidRPr="00B46F7B">
        <w:rPr>
          <w:rFonts w:ascii="IRMitra" w:hAnsi="IRMitra" w:cs="IRMitra"/>
          <w:sz w:val="28"/>
          <w:szCs w:val="28"/>
          <w:rtl/>
        </w:rPr>
        <w:t xml:space="preserve"> واجب موسع، از آن استفاده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و برخلاف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منتظر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CF7F19">
        <w:rPr>
          <w:rFonts w:ascii="IRMitra" w:hAnsi="IRMitra" w:cs="IRMitra" w:hint="cs"/>
          <w:sz w:val="28"/>
          <w:szCs w:val="28"/>
          <w:rtl/>
        </w:rPr>
        <w:t xml:space="preserve">که </w:t>
      </w:r>
      <w:r w:rsidRPr="00B46F7B">
        <w:rPr>
          <w:rFonts w:ascii="IRMitra" w:hAnsi="IRMitra" w:cs="IRMitra"/>
          <w:sz w:val="28"/>
          <w:szCs w:val="28"/>
          <w:rtl/>
        </w:rPr>
        <w:t>دلال</w:t>
      </w:r>
      <w:r w:rsidR="00CF7F19">
        <w:rPr>
          <w:rFonts w:ascii="IRMitra" w:hAnsi="IRMitra" w:cs="IRMitra" w:hint="cs"/>
          <w:sz w:val="28"/>
          <w:szCs w:val="28"/>
          <w:rtl/>
        </w:rPr>
        <w:t>ته قویا نه،</w:t>
      </w:r>
      <w:r w:rsidRPr="00B46F7B">
        <w:rPr>
          <w:rFonts w:ascii="IRMitra" w:hAnsi="IRMitra" w:cs="IRMitra"/>
          <w:sz w:val="28"/>
          <w:szCs w:val="28"/>
          <w:rtl/>
        </w:rPr>
        <w:t xml:space="preserve"> 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چ‌گونه</w:t>
      </w:r>
      <w:r w:rsidRPr="00B46F7B">
        <w:rPr>
          <w:rFonts w:ascii="IRMitra" w:hAnsi="IRMitra" w:cs="IRMitra"/>
          <w:sz w:val="28"/>
          <w:szCs w:val="28"/>
          <w:rtl/>
        </w:rPr>
        <w:t xml:space="preserve"> دلالت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اصلاً ندارد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ت،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تام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>. مهم در طا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فه</w:t>
      </w:r>
      <w:r w:rsidRPr="00B46F7B">
        <w:rPr>
          <w:rFonts w:ascii="IRMitra" w:hAnsi="IRMitra" w:cs="IRMitra"/>
          <w:sz w:val="28"/>
          <w:szCs w:val="28"/>
          <w:rtl/>
        </w:rPr>
        <w:t xml:space="preserve"> اول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شان</w:t>
      </w:r>
      <w:r w:rsidRPr="00B46F7B">
        <w:rPr>
          <w:rFonts w:ascii="IRMitra" w:hAnsi="IRMitra" w:cs="IRMitra"/>
          <w:sz w:val="28"/>
          <w:szCs w:val="28"/>
          <w:rtl/>
        </w:rPr>
        <w:t xml:space="preserve"> ذکر 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کند،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که از مستطرفات سرائر، </w:t>
      </w:r>
      <w:r w:rsidR="00085DA5">
        <w:rPr>
          <w:rFonts w:ascii="IRMitra" w:hAnsi="IRMitra" w:cs="IRMitra" w:hint="cs"/>
          <w:sz w:val="28"/>
          <w:szCs w:val="28"/>
          <w:rtl/>
        </w:rPr>
        <w:t>از</w:t>
      </w:r>
      <w:r w:rsidR="00085DA5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>کتاب محمد بن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بن محبوب نقل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</w:t>
      </w:r>
      <w:r w:rsidRPr="00B46F7B">
        <w:rPr>
          <w:rFonts w:ascii="IRMitra" w:hAnsi="IRMitra" w:cs="IRMitra"/>
          <w:sz w:val="28"/>
          <w:szCs w:val="28"/>
          <w:rtl/>
        </w:rPr>
        <w:t xml:space="preserve"> عن محمد بن الحس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در جامع احاد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ث</w:t>
      </w:r>
      <w:r w:rsidRPr="00B46F7B">
        <w:rPr>
          <w:rFonts w:ascii="IRMitra" w:hAnsi="IRMitra" w:cs="IRMitra"/>
          <w:sz w:val="28"/>
          <w:szCs w:val="28"/>
          <w:rtl/>
        </w:rPr>
        <w:t xml:space="preserve"> رقم دوازده هزار و هشتصد و 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و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هست. محمد بن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بن محبوب عن محمد بن الحس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عن الحس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عن القاسم بن محمد عن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عن اب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قال قال ابوعبدالل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</w:t>
      </w:r>
      <w:r w:rsidRPr="00B46F7B">
        <w:rPr>
          <w:rFonts w:ascii="IRMitra" w:hAnsi="IRMitra" w:cs="IRMitra"/>
          <w:sz w:val="28"/>
          <w:szCs w:val="28"/>
          <w:rtl/>
        </w:rPr>
        <w:t xml:space="preserve"> السلام اذا اردت ان </w:t>
      </w:r>
      <w:r w:rsidR="00085DA5">
        <w:rPr>
          <w:rFonts w:ascii="IRMitra" w:hAnsi="IRMitra" w:cs="IRMitra" w:hint="cs"/>
          <w:sz w:val="28"/>
          <w:szCs w:val="28"/>
          <w:rtl/>
        </w:rPr>
        <w:t>تعطی</w:t>
      </w:r>
      <w:r w:rsidR="00085DA5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>زکاتک قبل حلها بشهر او شهر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فلا بأس، ول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</w:t>
      </w:r>
      <w:r w:rsidRPr="00B46F7B">
        <w:rPr>
          <w:rFonts w:ascii="IRMitra" w:hAnsi="IRMitra" w:cs="IRMitra"/>
          <w:sz w:val="28"/>
          <w:szCs w:val="28"/>
          <w:rtl/>
        </w:rPr>
        <w:t xml:space="preserve"> لک ان تؤخرها بعد حلها. آقا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منتظر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اشکال سند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مطرح کردند، فرمودند که لکن السند ضع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ف</w:t>
      </w:r>
      <w:r w:rsidRPr="00B46F7B">
        <w:rPr>
          <w:rFonts w:ascii="IRMitra" w:hAnsi="IRMitra" w:cs="IRMitra"/>
          <w:sz w:val="28"/>
          <w:szCs w:val="28"/>
          <w:rtl/>
        </w:rPr>
        <w:t xml:space="preserve"> بالقاسم بن محمد الجوهر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وعل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بن اب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حمزة البطائن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الواقف</w:t>
      </w:r>
      <w:r w:rsidRPr="00B46F7B">
        <w:rPr>
          <w:rFonts w:ascii="IRMitra" w:hAnsi="IRMitra" w:cs="IRMitra" w:hint="cs"/>
          <w:sz w:val="28"/>
          <w:szCs w:val="28"/>
          <w:rtl/>
        </w:rPr>
        <w:t>یی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>. که ما در بحث خ</w:t>
      </w:r>
      <w:r w:rsidRPr="00B46F7B">
        <w:rPr>
          <w:rFonts w:ascii="IRMitra" w:hAnsi="IRMitra" w:cs="IRMitra" w:hint="eastAsia"/>
          <w:sz w:val="28"/>
          <w:szCs w:val="28"/>
          <w:rtl/>
        </w:rPr>
        <w:t>ودش</w:t>
      </w:r>
      <w:r w:rsidRPr="00B46F7B">
        <w:rPr>
          <w:rFonts w:ascii="IRMitra" w:hAnsi="IRMitra" w:cs="IRMitra"/>
          <w:sz w:val="28"/>
          <w:szCs w:val="28"/>
          <w:rtl/>
        </w:rPr>
        <w:t xml:space="preserve"> مفصل بحث کرد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که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ت‌ها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بص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که حس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ن،</w:t>
      </w:r>
      <w:r w:rsidRPr="00B46F7B">
        <w:rPr>
          <w:rFonts w:ascii="IRMitra" w:hAnsi="IRMitra" w:cs="IRMitra"/>
          <w:sz w:val="28"/>
          <w:szCs w:val="28"/>
          <w:rtl/>
        </w:rPr>
        <w:t xml:space="preserve"> حس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در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حس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بن سع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هست و قاسم بن محمد،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را ما موثقه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دان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و معتبر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دان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م،</w:t>
      </w:r>
      <w:r w:rsidRPr="00B46F7B">
        <w:rPr>
          <w:rFonts w:ascii="IRMitra" w:hAnsi="IRMitra" w:cs="IRMitra"/>
          <w:sz w:val="28"/>
          <w:szCs w:val="28"/>
          <w:rtl/>
        </w:rPr>
        <w:t xml:space="preserve"> بحثش در جا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خودش محفوظ است.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ک</w:t>
      </w:r>
      <w:r w:rsidRPr="00B46F7B">
        <w:rPr>
          <w:rFonts w:ascii="IRMitra" w:hAnsi="IRMitra" w:cs="IRMitra"/>
          <w:sz w:val="28"/>
          <w:szCs w:val="28"/>
          <w:rtl/>
        </w:rPr>
        <w:t xml:space="preserve"> بحث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گر</w:t>
      </w:r>
      <w:r w:rsidRPr="00B46F7B">
        <w:rPr>
          <w:rFonts w:ascii="IRMitra" w:hAnsi="IRMitra" w:cs="IRMitra"/>
          <w:sz w:val="28"/>
          <w:szCs w:val="28"/>
          <w:rtl/>
        </w:rPr>
        <w:t xml:space="preserve">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شان</w:t>
      </w:r>
      <w:r w:rsidRPr="00B46F7B">
        <w:rPr>
          <w:rFonts w:ascii="IRMitra" w:hAnsi="IRMitra" w:cs="IRMitra"/>
          <w:sz w:val="28"/>
          <w:szCs w:val="28"/>
          <w:rtl/>
        </w:rPr>
        <w:t xml:space="preserve"> مطرح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کند</w:t>
      </w:r>
      <w:r w:rsidRPr="00B46F7B">
        <w:rPr>
          <w:rFonts w:ascii="IRMitra" w:hAnsi="IRMitra" w:cs="IRMitra"/>
          <w:sz w:val="28"/>
          <w:szCs w:val="28"/>
          <w:rtl/>
        </w:rPr>
        <w:t xml:space="preserve"> مضافاً ال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عدم ذکر الخبر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الکتب الاربعة الت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عل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ها</w:t>
      </w:r>
      <w:r w:rsidRPr="00B46F7B">
        <w:rPr>
          <w:rFonts w:ascii="IRMitra" w:hAnsi="IRMitra" w:cs="IRMitra"/>
          <w:sz w:val="28"/>
          <w:szCs w:val="28"/>
          <w:rtl/>
        </w:rPr>
        <w:t xml:space="preserve"> العمل، و</w:t>
      </w:r>
      <w:r w:rsidR="00C828F2">
        <w:rPr>
          <w:rFonts w:ascii="IRMitra" w:hAnsi="IRMitra" w:cs="IRMitra" w:hint="cs"/>
          <w:sz w:val="28"/>
          <w:szCs w:val="28"/>
          <w:rtl/>
        </w:rPr>
        <w:t xml:space="preserve"> </w:t>
      </w:r>
      <w:r w:rsidRPr="00B46F7B">
        <w:rPr>
          <w:rFonts w:ascii="IRMitra" w:hAnsi="IRMitra" w:cs="IRMitra"/>
          <w:sz w:val="28"/>
          <w:szCs w:val="28"/>
          <w:rtl/>
        </w:rPr>
        <w:t>کان س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الاستاذ آ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ت‌الله</w:t>
      </w:r>
      <w:r w:rsidRPr="00B46F7B">
        <w:rPr>
          <w:rFonts w:ascii="IRMitra" w:hAnsi="IRMitra" w:cs="IRMitra"/>
          <w:sz w:val="28"/>
          <w:szCs w:val="28"/>
          <w:rtl/>
        </w:rPr>
        <w:t xml:space="preserve"> البروجرد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="00BF49F6">
        <w:rPr>
          <w:rFonts w:ascii="IRMitra" w:hAnsi="IRMitra" w:cs="IRMitra" w:hint="cs"/>
          <w:sz w:val="28"/>
          <w:szCs w:val="28"/>
          <w:rtl/>
        </w:rPr>
        <w:t>طاب ثراه</w:t>
      </w:r>
      <w:r w:rsidR="00BF49F6" w:rsidRPr="00B46F7B">
        <w:rPr>
          <w:rFonts w:ascii="IRMitra" w:hAnsi="IRMitra" w:cs="IRMitra"/>
          <w:sz w:val="28"/>
          <w:szCs w:val="28"/>
          <w:rtl/>
        </w:rPr>
        <w:t xml:space="preserve"> 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عد</w:t>
      </w:r>
      <w:r w:rsidR="00C828F2">
        <w:rPr>
          <w:rFonts w:ascii="IRMitra" w:hAnsi="IRMitra" w:cs="IRMitra" w:hint="cs"/>
          <w:sz w:val="28"/>
          <w:szCs w:val="28"/>
          <w:rtl/>
        </w:rPr>
        <w:t xml:space="preserve"> هذا وهنا</w:t>
      </w:r>
      <w:r w:rsidRPr="00B46F7B">
        <w:rPr>
          <w:rFonts w:ascii="IRMitra" w:hAnsi="IRMitra" w:cs="IRMitra"/>
          <w:sz w:val="28"/>
          <w:szCs w:val="28"/>
          <w:rtl/>
        </w:rPr>
        <w:t xml:space="preserve"> ف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الاخبار. به نظر ما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چ</w:t>
      </w:r>
      <w:r w:rsidRPr="00B46F7B">
        <w:rPr>
          <w:rFonts w:ascii="IRMitra" w:hAnsi="IRMitra" w:cs="IRMitra"/>
          <w:sz w:val="28"/>
          <w:szCs w:val="28"/>
          <w:rtl/>
        </w:rPr>
        <w:t xml:space="preserve"> وجه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ندارد، ه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چ</w:t>
      </w:r>
      <w:r w:rsidRPr="00B46F7B">
        <w:rPr>
          <w:rFonts w:ascii="IRMitra" w:hAnsi="IRMitra" w:cs="IRMitra"/>
          <w:sz w:val="28"/>
          <w:szCs w:val="28"/>
          <w:rtl/>
        </w:rPr>
        <w:t xml:space="preserve"> فرق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ب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کتب اربعه و غ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کتب اربعه 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ست</w:t>
      </w:r>
      <w:r w:rsidRPr="00B46F7B">
        <w:rPr>
          <w:rFonts w:ascii="IRMitra" w:hAnsi="IRMitra" w:cs="IRMitra"/>
          <w:sz w:val="28"/>
          <w:szCs w:val="28"/>
          <w:rtl/>
        </w:rPr>
        <w:t xml:space="preserve"> و مجرد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نکه</w:t>
      </w:r>
      <w:r w:rsidRPr="00B46F7B">
        <w:rPr>
          <w:rFonts w:ascii="IRMitra" w:hAnsi="IRMitra" w:cs="IRMitra"/>
          <w:sz w:val="28"/>
          <w:szCs w:val="28"/>
          <w:rtl/>
        </w:rPr>
        <w:t xml:space="preserve"> در کتب اربعه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وارد نشده، وهن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تلق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نم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شود</w:t>
      </w:r>
      <w:r w:rsidRPr="00B46F7B">
        <w:rPr>
          <w:rFonts w:ascii="IRMitra" w:hAnsi="IRMitra" w:cs="IRMitra"/>
          <w:sz w:val="28"/>
          <w:szCs w:val="28"/>
          <w:rtl/>
        </w:rPr>
        <w:t xml:space="preserve"> و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از ج</w:t>
      </w:r>
      <w:r w:rsidRPr="00B46F7B">
        <w:rPr>
          <w:rFonts w:ascii="IRMitra" w:hAnsi="IRMitra" w:cs="IRMitra" w:hint="eastAsia"/>
          <w:sz w:val="28"/>
          <w:szCs w:val="28"/>
          <w:rtl/>
        </w:rPr>
        <w:t>هت</w:t>
      </w:r>
      <w:r w:rsidRPr="00B46F7B">
        <w:rPr>
          <w:rFonts w:ascii="IRMitra" w:hAnsi="IRMitra" w:cs="IRMitra"/>
          <w:sz w:val="28"/>
          <w:szCs w:val="28"/>
          <w:rtl/>
        </w:rPr>
        <w:t xml:space="preserve"> سند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/>
          <w:sz w:val="28"/>
          <w:szCs w:val="28"/>
          <w:rtl/>
        </w:rPr>
        <w:t xml:space="preserve"> معتبر هست. البته و ظاهرش عدم جواز تأخ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زکات هست. البته با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د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د</w:t>
      </w:r>
      <w:r w:rsidRPr="00B46F7B">
        <w:rPr>
          <w:rFonts w:ascii="IRMitra" w:hAnsi="IRMitra" w:cs="IRMitra"/>
          <w:sz w:val="28"/>
          <w:szCs w:val="28"/>
          <w:rtl/>
        </w:rPr>
        <w:t xml:space="preserve"> که 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ن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ت</w:t>
      </w:r>
      <w:r w:rsidRPr="00B46F7B">
        <w:rPr>
          <w:rFonts w:ascii="IRMitra" w:hAnsi="IRMitra" w:cs="IRMitra"/>
          <w:sz w:val="28"/>
          <w:szCs w:val="28"/>
          <w:rtl/>
        </w:rPr>
        <w:t xml:space="preserve"> را با سا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ر</w:t>
      </w:r>
      <w:r w:rsidRPr="00B46F7B">
        <w:rPr>
          <w:rFonts w:ascii="IRMitra" w:hAnsi="IRMitra" w:cs="IRMitra"/>
          <w:sz w:val="28"/>
          <w:szCs w:val="28"/>
          <w:rtl/>
        </w:rPr>
        <w:t xml:space="preserve"> روا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ات</w:t>
      </w:r>
      <w:r w:rsidR="00431E9D">
        <w:rPr>
          <w:rFonts w:ascii="IRMitra" w:hAnsi="IRMitra" w:cs="IRMitra" w:hint="cs"/>
          <w:sz w:val="28"/>
          <w:szCs w:val="28"/>
          <w:rtl/>
        </w:rPr>
        <w:t xml:space="preserve"> ها</w:t>
      </w:r>
      <w:r w:rsidRPr="00B46F7B">
        <w:rPr>
          <w:rFonts w:ascii="IRMitra" w:hAnsi="IRMitra" w:cs="IRMitra"/>
          <w:sz w:val="28"/>
          <w:szCs w:val="28"/>
          <w:rtl/>
        </w:rPr>
        <w:t xml:space="preserve"> چگونه م</w:t>
      </w:r>
      <w:r w:rsidRPr="00B46F7B">
        <w:rPr>
          <w:rFonts w:ascii="IRMitra" w:hAnsi="IRMitra" w:cs="IRMitra" w:hint="cs"/>
          <w:sz w:val="28"/>
          <w:szCs w:val="28"/>
          <w:rtl/>
        </w:rPr>
        <w:t>ی‌</w:t>
      </w:r>
      <w:r w:rsidRPr="00B46F7B">
        <w:rPr>
          <w:rFonts w:ascii="IRMitra" w:hAnsi="IRMitra" w:cs="IRMitra" w:hint="eastAsia"/>
          <w:sz w:val="28"/>
          <w:szCs w:val="28"/>
          <w:rtl/>
        </w:rPr>
        <w:t>توان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 xml:space="preserve"> جمع بکن</w:t>
      </w:r>
      <w:r w:rsidRPr="00B46F7B">
        <w:rPr>
          <w:rFonts w:ascii="IRMitra" w:hAnsi="IRMitra" w:cs="IRMitra" w:hint="cs"/>
          <w:sz w:val="28"/>
          <w:szCs w:val="28"/>
          <w:rtl/>
        </w:rPr>
        <w:t>ی</w:t>
      </w:r>
      <w:r w:rsidRPr="00B46F7B">
        <w:rPr>
          <w:rFonts w:ascii="IRMitra" w:hAnsi="IRMitra" w:cs="IRMitra" w:hint="eastAsia"/>
          <w:sz w:val="28"/>
          <w:szCs w:val="28"/>
          <w:rtl/>
        </w:rPr>
        <w:t>م</w:t>
      </w:r>
      <w:r w:rsidRPr="00B46F7B">
        <w:rPr>
          <w:rFonts w:ascii="IRMitra" w:hAnsi="IRMitra" w:cs="IRMitra"/>
          <w:sz w:val="28"/>
          <w:szCs w:val="28"/>
          <w:rtl/>
        </w:rPr>
        <w:t>.</w:t>
      </w:r>
    </w:p>
    <w:sectPr w:rsidR="00D70EEE" w:rsidRPr="00B46F7B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0BDD8" w14:textId="77777777" w:rsidR="0096571C" w:rsidRDefault="0096571C" w:rsidP="00D70EEE">
      <w:pPr>
        <w:spacing w:after="0" w:line="240" w:lineRule="auto"/>
      </w:pPr>
      <w:r>
        <w:separator/>
      </w:r>
    </w:p>
  </w:endnote>
  <w:endnote w:type="continuationSeparator" w:id="0">
    <w:p w14:paraId="18A935AB" w14:textId="77777777" w:rsidR="0096571C" w:rsidRDefault="0096571C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7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63826" w14:textId="77777777" w:rsidR="0096571C" w:rsidRDefault="0096571C" w:rsidP="00D70EEE">
      <w:pPr>
        <w:spacing w:after="0" w:line="240" w:lineRule="auto"/>
      </w:pPr>
      <w:r>
        <w:separator/>
      </w:r>
    </w:p>
  </w:footnote>
  <w:footnote w:type="continuationSeparator" w:id="0">
    <w:p w14:paraId="109ECB9D" w14:textId="77777777" w:rsidR="0096571C" w:rsidRDefault="0096571C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44C0"/>
    <w:rsid w:val="00035130"/>
    <w:rsid w:val="00036CBD"/>
    <w:rsid w:val="000403B3"/>
    <w:rsid w:val="00040848"/>
    <w:rsid w:val="000410A6"/>
    <w:rsid w:val="000420C9"/>
    <w:rsid w:val="00042B24"/>
    <w:rsid w:val="000472CD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2075"/>
    <w:rsid w:val="00082E03"/>
    <w:rsid w:val="000833D3"/>
    <w:rsid w:val="00085DA5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4773"/>
    <w:rsid w:val="000D7B9C"/>
    <w:rsid w:val="000E2289"/>
    <w:rsid w:val="000E2476"/>
    <w:rsid w:val="000E4A38"/>
    <w:rsid w:val="000E64A6"/>
    <w:rsid w:val="000E686A"/>
    <w:rsid w:val="000E6AA7"/>
    <w:rsid w:val="000F01F7"/>
    <w:rsid w:val="000F18BB"/>
    <w:rsid w:val="000F1D0B"/>
    <w:rsid w:val="000F2830"/>
    <w:rsid w:val="000F507F"/>
    <w:rsid w:val="000F5B4D"/>
    <w:rsid w:val="000F7950"/>
    <w:rsid w:val="001011E1"/>
    <w:rsid w:val="001059C9"/>
    <w:rsid w:val="00110DAF"/>
    <w:rsid w:val="001110D0"/>
    <w:rsid w:val="00111B4F"/>
    <w:rsid w:val="00122478"/>
    <w:rsid w:val="00123880"/>
    <w:rsid w:val="00124E5E"/>
    <w:rsid w:val="0012732B"/>
    <w:rsid w:val="00130FDD"/>
    <w:rsid w:val="001319D7"/>
    <w:rsid w:val="00134DE3"/>
    <w:rsid w:val="001371AF"/>
    <w:rsid w:val="001416F8"/>
    <w:rsid w:val="001443AB"/>
    <w:rsid w:val="00147B37"/>
    <w:rsid w:val="00150829"/>
    <w:rsid w:val="001531BA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1703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3610"/>
    <w:rsid w:val="00255F99"/>
    <w:rsid w:val="00257CB1"/>
    <w:rsid w:val="0026152F"/>
    <w:rsid w:val="00263E1C"/>
    <w:rsid w:val="00264704"/>
    <w:rsid w:val="0026643B"/>
    <w:rsid w:val="00272E6C"/>
    <w:rsid w:val="002767D5"/>
    <w:rsid w:val="0028376B"/>
    <w:rsid w:val="002848EE"/>
    <w:rsid w:val="002863D6"/>
    <w:rsid w:val="00286D56"/>
    <w:rsid w:val="00287754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258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407D4"/>
    <w:rsid w:val="0034321A"/>
    <w:rsid w:val="003441CF"/>
    <w:rsid w:val="00344695"/>
    <w:rsid w:val="003458EA"/>
    <w:rsid w:val="00351BBB"/>
    <w:rsid w:val="003533BE"/>
    <w:rsid w:val="0036111E"/>
    <w:rsid w:val="003617D7"/>
    <w:rsid w:val="003621AC"/>
    <w:rsid w:val="00365820"/>
    <w:rsid w:val="00367435"/>
    <w:rsid w:val="00367933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68A8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0EA"/>
    <w:rsid w:val="00413E9E"/>
    <w:rsid w:val="00417905"/>
    <w:rsid w:val="004202EA"/>
    <w:rsid w:val="004234BB"/>
    <w:rsid w:val="004300BF"/>
    <w:rsid w:val="00431E9D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C59"/>
    <w:rsid w:val="0061799E"/>
    <w:rsid w:val="006205FC"/>
    <w:rsid w:val="006233F3"/>
    <w:rsid w:val="00626D14"/>
    <w:rsid w:val="00626F29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632"/>
    <w:rsid w:val="006A0660"/>
    <w:rsid w:val="006A3AE7"/>
    <w:rsid w:val="006A5094"/>
    <w:rsid w:val="006A53A3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575B"/>
    <w:rsid w:val="006D02BA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055F"/>
    <w:rsid w:val="00743678"/>
    <w:rsid w:val="007439C7"/>
    <w:rsid w:val="007510F7"/>
    <w:rsid w:val="007511FE"/>
    <w:rsid w:val="00753CDA"/>
    <w:rsid w:val="00754496"/>
    <w:rsid w:val="00756C6F"/>
    <w:rsid w:val="00757275"/>
    <w:rsid w:val="00762D36"/>
    <w:rsid w:val="0076366A"/>
    <w:rsid w:val="00763EB2"/>
    <w:rsid w:val="0076600F"/>
    <w:rsid w:val="00766362"/>
    <w:rsid w:val="00766FB0"/>
    <w:rsid w:val="00770361"/>
    <w:rsid w:val="007705A7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75F8"/>
    <w:rsid w:val="007A07F2"/>
    <w:rsid w:val="007A0FFA"/>
    <w:rsid w:val="007A156B"/>
    <w:rsid w:val="007A1D93"/>
    <w:rsid w:val="007A2A23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0FFD"/>
    <w:rsid w:val="008311CF"/>
    <w:rsid w:val="008319C4"/>
    <w:rsid w:val="00833B5E"/>
    <w:rsid w:val="008351CE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1774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0FEE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6571C"/>
    <w:rsid w:val="009715E3"/>
    <w:rsid w:val="00972F14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5590"/>
    <w:rsid w:val="009A7753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E038A"/>
    <w:rsid w:val="009E07B0"/>
    <w:rsid w:val="009E48BD"/>
    <w:rsid w:val="009F59B4"/>
    <w:rsid w:val="009F5B1B"/>
    <w:rsid w:val="00A0146A"/>
    <w:rsid w:val="00A02413"/>
    <w:rsid w:val="00A031E6"/>
    <w:rsid w:val="00A03A89"/>
    <w:rsid w:val="00A10DF8"/>
    <w:rsid w:val="00A11249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D5A"/>
    <w:rsid w:val="00A36B0E"/>
    <w:rsid w:val="00A3779E"/>
    <w:rsid w:val="00A4111F"/>
    <w:rsid w:val="00A44A55"/>
    <w:rsid w:val="00A4670E"/>
    <w:rsid w:val="00A50FFE"/>
    <w:rsid w:val="00A570A6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B65"/>
    <w:rsid w:val="00AE0703"/>
    <w:rsid w:val="00AE20A8"/>
    <w:rsid w:val="00AE21A3"/>
    <w:rsid w:val="00AE2685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60D9"/>
    <w:rsid w:val="00B46F7B"/>
    <w:rsid w:val="00B47573"/>
    <w:rsid w:val="00B52499"/>
    <w:rsid w:val="00B53A91"/>
    <w:rsid w:val="00B551E2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C1A8B"/>
    <w:rsid w:val="00BD0592"/>
    <w:rsid w:val="00BD3386"/>
    <w:rsid w:val="00BD374D"/>
    <w:rsid w:val="00BD55E6"/>
    <w:rsid w:val="00BE2A5E"/>
    <w:rsid w:val="00BE49CF"/>
    <w:rsid w:val="00BF064F"/>
    <w:rsid w:val="00BF0855"/>
    <w:rsid w:val="00BF0C26"/>
    <w:rsid w:val="00BF49F6"/>
    <w:rsid w:val="00BF49FD"/>
    <w:rsid w:val="00BF7612"/>
    <w:rsid w:val="00C028F9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1D72"/>
    <w:rsid w:val="00C7322E"/>
    <w:rsid w:val="00C76C55"/>
    <w:rsid w:val="00C81EA4"/>
    <w:rsid w:val="00C828F2"/>
    <w:rsid w:val="00C855F5"/>
    <w:rsid w:val="00C858A3"/>
    <w:rsid w:val="00C86680"/>
    <w:rsid w:val="00C90D21"/>
    <w:rsid w:val="00C90EBD"/>
    <w:rsid w:val="00C9188D"/>
    <w:rsid w:val="00C94D34"/>
    <w:rsid w:val="00C97F32"/>
    <w:rsid w:val="00CA03FC"/>
    <w:rsid w:val="00CA1248"/>
    <w:rsid w:val="00CA3921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CF7F19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2E10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E288C"/>
    <w:rsid w:val="00DE303E"/>
    <w:rsid w:val="00DE5C38"/>
    <w:rsid w:val="00DE757C"/>
    <w:rsid w:val="00DF13F1"/>
    <w:rsid w:val="00DF298C"/>
    <w:rsid w:val="00DF5245"/>
    <w:rsid w:val="00DF72FD"/>
    <w:rsid w:val="00DF7F4A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4BF"/>
    <w:rsid w:val="00E24755"/>
    <w:rsid w:val="00E257F9"/>
    <w:rsid w:val="00E25E9A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CCD"/>
    <w:rsid w:val="00E60C92"/>
    <w:rsid w:val="00E61A2A"/>
    <w:rsid w:val="00E63B86"/>
    <w:rsid w:val="00E67908"/>
    <w:rsid w:val="00E755E2"/>
    <w:rsid w:val="00E81B3D"/>
    <w:rsid w:val="00E874FF"/>
    <w:rsid w:val="00E87F8F"/>
    <w:rsid w:val="00E90064"/>
    <w:rsid w:val="00E9379F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31B1"/>
    <w:rsid w:val="00EC4618"/>
    <w:rsid w:val="00EC48F0"/>
    <w:rsid w:val="00EC4B00"/>
    <w:rsid w:val="00EC4DDB"/>
    <w:rsid w:val="00EC5503"/>
    <w:rsid w:val="00EC666D"/>
    <w:rsid w:val="00EC69C7"/>
    <w:rsid w:val="00ED393D"/>
    <w:rsid w:val="00ED528E"/>
    <w:rsid w:val="00EE25E2"/>
    <w:rsid w:val="00EE348D"/>
    <w:rsid w:val="00EF0663"/>
    <w:rsid w:val="00EF43E4"/>
    <w:rsid w:val="00F0024D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37A18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1066"/>
    <w:rsid w:val="00F612B2"/>
    <w:rsid w:val="00F67B2F"/>
    <w:rsid w:val="00F67D94"/>
    <w:rsid w:val="00F70344"/>
    <w:rsid w:val="00F70606"/>
    <w:rsid w:val="00F7573F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7705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احمد حسنی</cp:lastModifiedBy>
  <cp:revision>43</cp:revision>
  <dcterms:created xsi:type="dcterms:W3CDTF">2026-04-08T12:45:00Z</dcterms:created>
  <dcterms:modified xsi:type="dcterms:W3CDTF">2026-06-10T15:02:00Z</dcterms:modified>
</cp:coreProperties>
</file>