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B46F7B" w:rsidRDefault="00D70EEE" w:rsidP="00E63D96">
      <w:pPr>
        <w:keepNext/>
        <w:keepLines/>
        <w:bidi/>
        <w:spacing w:before="360" w:after="80" w:line="278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B46F7B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B46F7B" w:rsidRDefault="00D70EEE" w:rsidP="00E63D9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47816228" w14:textId="77777777" w:rsidR="00C90DD1" w:rsidRDefault="00C90DD1" w:rsidP="00E63D9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C90DD1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103-14050212</w:t>
      </w:r>
    </w:p>
    <w:p w14:paraId="0F9BB1E9" w14:textId="5EE6636E" w:rsidR="00D70EEE" w:rsidRPr="00B46F7B" w:rsidRDefault="00D70EEE" w:rsidP="00E63D9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1FFA413B" w:rsidR="00D70EEE" w:rsidRPr="00B46F7B" w:rsidRDefault="00D70EEE" w:rsidP="00E63D96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 </w:t>
      </w:r>
      <w:r w:rsidR="00C90DD1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103</w:t>
      </w:r>
    </w:p>
    <w:p w14:paraId="6453737E" w14:textId="0DBFD0B4" w:rsidR="00033227" w:rsidRPr="00E303A2" w:rsidRDefault="00D70EEE" w:rsidP="00E303A2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6AB2E948" w14:textId="70EB74FE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ما</w:t>
      </w:r>
      <w:r w:rsidRPr="00E63D96">
        <w:rPr>
          <w:rFonts w:ascii="IRMitra" w:hAnsi="IRMitra" w:cs="IRMitra"/>
          <w:sz w:val="28"/>
          <w:szCs w:val="28"/>
          <w:rtl/>
        </w:rPr>
        <w:t xml:space="preserve"> بحثمان در 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بود.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مهم در بحث 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زکات،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عبدالله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از آن استفاده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مورد زکات ابل، مالک حق دارد کل زکات را بفروشد و معامله صح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ح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 فضول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ساع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تواند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را از مشتر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اخذ کند و مشتر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بعد از پرداخت زکات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تواند</w:t>
      </w:r>
      <w:r w:rsidRPr="00E63D96">
        <w:rPr>
          <w:rFonts w:ascii="IRMitra" w:hAnsi="IRMitra" w:cs="IRMitra"/>
          <w:sz w:val="28"/>
          <w:szCs w:val="28"/>
          <w:rtl/>
        </w:rPr>
        <w:t xml:space="preserve"> برود از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را بگ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رد</w:t>
      </w:r>
      <w:r w:rsidRPr="00E63D96">
        <w:rPr>
          <w:rFonts w:ascii="IRMitra" w:hAnsi="IRMitra" w:cs="IRMitra"/>
          <w:sz w:val="28"/>
          <w:szCs w:val="28"/>
          <w:rtl/>
        </w:rPr>
        <w:t>. در واقع قرار ضمان بر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ساع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حق اخذ زکات از مشتر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هم دارد که در کلام حاج‌آقا مفصل در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مورد بحث شده در کتاب الخمس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معامله صح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ح</w:t>
      </w:r>
      <w:r w:rsidRPr="00E63D96">
        <w:rPr>
          <w:rFonts w:ascii="IRMitra" w:hAnsi="IRMitra" w:cs="IRMitra"/>
          <w:sz w:val="28"/>
          <w:szCs w:val="28"/>
          <w:rtl/>
        </w:rPr>
        <w:t xml:space="preserve"> است، فضول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هم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و از آن استفاده کرده‌اند که زکات به نحو اشاعه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E5309C">
        <w:rPr>
          <w:rFonts w:ascii="IRMitra" w:hAnsi="IRMitra" w:cs="IRMitra" w:hint="cs"/>
          <w:sz w:val="28"/>
          <w:szCs w:val="28"/>
          <w:rtl/>
        </w:rPr>
        <w:t xml:space="preserve">اصلاً </w:t>
      </w:r>
      <w:r w:rsidR="00E5309C" w:rsidRPr="00E63D96">
        <w:rPr>
          <w:rFonts w:ascii="IRMitra" w:hAnsi="IRMitra" w:cs="IRMitra"/>
          <w:sz w:val="28"/>
          <w:szCs w:val="28"/>
          <w:rtl/>
        </w:rPr>
        <w:t>ب</w:t>
      </w:r>
      <w:r w:rsidRPr="00E63D96">
        <w:rPr>
          <w:rFonts w:ascii="IRMitra" w:hAnsi="IRMitra" w:cs="IRMitra"/>
          <w:sz w:val="28"/>
          <w:szCs w:val="28"/>
          <w:rtl/>
        </w:rPr>
        <w:t>ه نحو</w:t>
      </w:r>
      <w:r w:rsidR="00D440BE">
        <w:rPr>
          <w:rFonts w:ascii="IRMitra" w:hAnsi="IRMitra" w:cs="IRMitra" w:hint="cs"/>
          <w:sz w:val="28"/>
          <w:szCs w:val="28"/>
          <w:rtl/>
        </w:rPr>
        <w:t xml:space="preserve"> ملکیّت نیست</w:t>
      </w:r>
      <w:r w:rsidRPr="00E63D96">
        <w:rPr>
          <w:rFonts w:ascii="IRMitra" w:hAnsi="IRMitra" w:cs="IRMitra" w:hint="eastAsia"/>
          <w:sz w:val="28"/>
          <w:szCs w:val="28"/>
          <w:rtl/>
        </w:rPr>
        <w:t>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ارباب زکات نسبت به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مالک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ستند</w:t>
      </w:r>
      <w:r w:rsidRPr="00E63D96">
        <w:rPr>
          <w:rFonts w:ascii="IRMitra" w:hAnsi="IRMitra" w:cs="IRMitra"/>
          <w:sz w:val="28"/>
          <w:szCs w:val="28"/>
          <w:rtl/>
        </w:rPr>
        <w:t xml:space="preserve"> بلکه ذ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حق</w:t>
      </w:r>
      <w:r w:rsidRPr="00E63D96">
        <w:rPr>
          <w:rFonts w:ascii="IRMitra" w:hAnsi="IRMitra" w:cs="IRMitra"/>
          <w:sz w:val="28"/>
          <w:szCs w:val="28"/>
          <w:rtl/>
        </w:rPr>
        <w:t xml:space="preserve"> هستند.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استفاده‌ا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بود که شده است. ما حالا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بحث‌ها را قبلاً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وارد آن بحث‌ها بشو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عمده بحث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بود که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چه مقدار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کرد؟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در چه حد است؟ چون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از جهات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ق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ابل است، در مورد مطلق اصناف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نکته دوم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فروش</w:t>
      </w:r>
      <w:r w:rsidR="00E5309C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E63D96">
        <w:rPr>
          <w:rFonts w:ascii="IRMitra" w:hAnsi="IRMitra" w:cs="IRMitra"/>
          <w:sz w:val="28"/>
          <w:szCs w:val="28"/>
          <w:rtl/>
        </w:rPr>
        <w:t xml:space="preserve">،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 در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</w:t>
      </w:r>
      <w:r w:rsidRPr="00E63D96">
        <w:rPr>
          <w:rFonts w:ascii="IRMitra" w:hAnsi="IRMitra" w:cs="IRMitra" w:hint="eastAsia"/>
          <w:sz w:val="28"/>
          <w:szCs w:val="28"/>
          <w:rtl/>
        </w:rPr>
        <w:t>و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 ناقل، فروش است.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مثلاً هبه را هم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شامل بشود، شامل نشود؟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استفاده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مالک حق دارد در کل مال تصرف متلفه بکند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حق ندارد؟</w:t>
      </w:r>
    </w:p>
    <w:p w14:paraId="6CAC4F23" w14:textId="13F43587" w:rsidR="00E63D96" w:rsidRPr="00E63D96" w:rsidRDefault="00E63D96" w:rsidP="007C207D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ما</w:t>
      </w:r>
      <w:r w:rsidRPr="00E63D96">
        <w:rPr>
          <w:rFonts w:ascii="IRMitra" w:hAnsi="IRMitra" w:cs="IRMitra"/>
          <w:sz w:val="28"/>
          <w:szCs w:val="28"/>
          <w:rtl/>
        </w:rPr>
        <w:t xml:space="preserve"> عرض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از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</w:t>
      </w:r>
      <w:r w:rsidRPr="00E63D96">
        <w:rPr>
          <w:rFonts w:ascii="IRMitra" w:hAnsi="IRMitra" w:cs="IRMitra"/>
          <w:sz w:val="28"/>
          <w:szCs w:val="28"/>
          <w:rtl/>
        </w:rPr>
        <w:t xml:space="preserve"> به سا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تصرفات ناقله بشود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کرد، مثل هبه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از تصرفات ناقله. </w:t>
      </w:r>
      <w:r w:rsidR="00AA0E04">
        <w:rPr>
          <w:rFonts w:ascii="IRMitra" w:hAnsi="IRMitra" w:cs="IRMitra" w:hint="cs"/>
          <w:sz w:val="28"/>
          <w:szCs w:val="28"/>
          <w:rtl/>
        </w:rPr>
        <w:t xml:space="preserve">و به نظر می رسد </w:t>
      </w:r>
      <w:r w:rsidRPr="00E63D96">
        <w:rPr>
          <w:rFonts w:ascii="IRMitra" w:hAnsi="IRMitra" w:cs="IRMitra"/>
          <w:sz w:val="28"/>
          <w:szCs w:val="28"/>
          <w:rtl/>
        </w:rPr>
        <w:t>فرق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تصرفات ناقله که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هبه باشد</w:t>
      </w:r>
      <w:r w:rsidR="00AA0E04">
        <w:rPr>
          <w:rFonts w:ascii="IRMitra" w:hAnsi="IRMitra" w:cs="IRMitra" w:hint="cs"/>
          <w:sz w:val="28"/>
          <w:szCs w:val="28"/>
          <w:rtl/>
        </w:rPr>
        <w:t xml:space="preserve"> ندارد</w:t>
      </w:r>
      <w:r w:rsidR="009C1F56">
        <w:rPr>
          <w:rFonts w:ascii="IRMitra" w:hAnsi="IRMitra" w:cs="IRMitra" w:hint="cs"/>
          <w:sz w:val="28"/>
          <w:szCs w:val="28"/>
          <w:rtl/>
        </w:rPr>
        <w:t xml:space="preserve">؛ ولی از تصرفات ناقله به تصرفات متلفه نمی شود الغای خصوصیّت کرد؛ چون در تصرفات  ناقله عین موجود است و </w:t>
      </w:r>
      <w:r w:rsidR="009C1F56" w:rsidRPr="009C1F56">
        <w:rPr>
          <w:rFonts w:ascii="IRMitra" w:hAnsi="IRMitra" w:cs="IRMitra" w:hint="cs"/>
          <w:sz w:val="28"/>
          <w:szCs w:val="28"/>
          <w:rtl/>
        </w:rPr>
        <w:t>دست منقول الیه هست</w:t>
      </w:r>
      <w:r w:rsidR="000D2679">
        <w:rPr>
          <w:rFonts w:ascii="IRMitra" w:hAnsi="IRMitra" w:cs="IRMitra" w:hint="cs"/>
          <w:sz w:val="28"/>
          <w:szCs w:val="28"/>
          <w:rtl/>
        </w:rPr>
        <w:t xml:space="preserve"> و ساعی به جای اینکه از خود منقول عنه بگیرد می رود از منقول الیه می گیرد. و خیلی تفاوت نوعیه ای بین اینک از منقول عنه یا منقول الیه بگیرد نیست. حالا یک مورد خاصی ممکن است گرفتن زکات از منقول عنه راحت تر باشد </w:t>
      </w:r>
      <w:r w:rsidR="00493F48">
        <w:rPr>
          <w:rFonts w:ascii="IRMitra" w:hAnsi="IRMitra" w:cs="IRMitra" w:hint="cs"/>
          <w:sz w:val="28"/>
          <w:szCs w:val="28"/>
          <w:rtl/>
        </w:rPr>
        <w:t>و از منقول الیه سخت تر باشد و گاهی اوقات هم بر عکس است. از جهت نوعیه بین اینها تفاوتی نیست که از منقول عنه بگیرد یا منقول الیه.</w:t>
      </w:r>
      <w:r w:rsidR="007C207D">
        <w:rPr>
          <w:rFonts w:ascii="IRMitra" w:hAnsi="IRMitra" w:cs="IRMitra" w:hint="cs"/>
          <w:sz w:val="28"/>
          <w:szCs w:val="28"/>
          <w:rtl/>
        </w:rPr>
        <w:t xml:space="preserve"> و این است که در تصرفات ناقله بین اینکه این تصرفات ناقله به نحو بیع باشد یا هبه باشد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به گونه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 فرق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احساس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شود،</w:t>
      </w:r>
      <w:r w:rsidRPr="00E63D96">
        <w:rPr>
          <w:rFonts w:ascii="IRMitra" w:hAnsi="IRMitra" w:cs="IRMitra"/>
          <w:sz w:val="28"/>
          <w:szCs w:val="28"/>
          <w:rtl/>
        </w:rPr>
        <w:t xml:space="preserve"> عرفاً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</w:t>
      </w:r>
      <w:r w:rsidRPr="00E63D96">
        <w:rPr>
          <w:rFonts w:ascii="IRMitra" w:hAnsi="IRMitra" w:cs="IRMitra" w:hint="eastAsia"/>
          <w:sz w:val="28"/>
          <w:szCs w:val="28"/>
          <w:rtl/>
        </w:rPr>
        <w:t>رد</w:t>
      </w:r>
      <w:r w:rsidRPr="00E63D96">
        <w:rPr>
          <w:rFonts w:ascii="IRMitra" w:hAnsi="IRMitra" w:cs="IRMitra"/>
          <w:sz w:val="28"/>
          <w:szCs w:val="28"/>
          <w:rtl/>
        </w:rPr>
        <w:t>. همچن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ابل به سا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انعام هم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کرد، آن هم آسان است. اما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ابل نسبت به سا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ن‌ها؟</w:t>
      </w:r>
    </w:p>
    <w:p w14:paraId="2964E5B5" w14:textId="63387268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lastRenderedPageBreak/>
        <w:t>مرحوم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بحث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مطرح کردند که ما قبلاً هم اشاره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من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بار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را دوباره اشاره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>. مرحوم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خواهند</w:t>
      </w:r>
      <w:r w:rsidRPr="00E63D96">
        <w:rPr>
          <w:rFonts w:ascii="IRMitra" w:hAnsi="IRMitra" w:cs="IRMitra"/>
          <w:sz w:val="28"/>
          <w:szCs w:val="28"/>
          <w:rtl/>
        </w:rPr>
        <w:t xml:space="preserve"> تفص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قائل بشوند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در نحوه تعلق حق.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مورد زکات انعام و نقد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خواهند</w:t>
      </w:r>
      <w:r w:rsidRPr="00E63D96">
        <w:rPr>
          <w:rFonts w:ascii="IRMitra" w:hAnsi="IRMitra" w:cs="IRMitra"/>
          <w:sz w:val="28"/>
          <w:szCs w:val="28"/>
          <w:rtl/>
        </w:rPr>
        <w:t xml:space="preserve"> قائل بشوند،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زکات غلات به نحو کسر مشاع قائل بشوند.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را در موردش صحبت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بد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کتاب مبان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منهاج الصالح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ن،</w:t>
      </w:r>
      <w:r w:rsidRPr="00E63D96">
        <w:rPr>
          <w:rFonts w:ascii="IRMitra" w:hAnsi="IRMitra" w:cs="IRMitra"/>
          <w:sz w:val="28"/>
          <w:szCs w:val="28"/>
          <w:rtl/>
        </w:rPr>
        <w:t xml:space="preserve"> جلد شش، صفحه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صد</w:t>
      </w:r>
      <w:r w:rsidRPr="00E63D96">
        <w:rPr>
          <w:rFonts w:ascii="IRMitra" w:hAnsi="IRMitra" w:cs="IRMitra"/>
          <w:sz w:val="28"/>
          <w:szCs w:val="28"/>
          <w:rtl/>
        </w:rPr>
        <w:t xml:space="preserve"> و پنجاه و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چاپ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اخت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ار</w:t>
      </w:r>
      <w:r w:rsidRPr="00E63D96">
        <w:rPr>
          <w:rFonts w:ascii="IRMitra" w:hAnsi="IRMitra" w:cs="IRMitra"/>
          <w:sz w:val="28"/>
          <w:szCs w:val="28"/>
          <w:rtl/>
        </w:rPr>
        <w:t xml:space="preserve"> من است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شک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در ذ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بحث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مرحوم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دارد، مسئله چهل و شش از زکات غلات اربعه، مرحوم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1C480C" w:rsidRPr="00E63D96">
        <w:rPr>
          <w:rFonts w:ascii="IRMitra" w:hAnsi="IRMitra" w:cs="IRMitra"/>
          <w:sz w:val="28"/>
          <w:szCs w:val="28"/>
          <w:rtl/>
        </w:rPr>
        <w:t>فرمود</w:t>
      </w:r>
      <w:r w:rsidR="001C480C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>: الاقو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ان الزکاة حق متعلق بالع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لا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وجه الاشاعه معذرت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دارند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که: الاقو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ان الزکاة حق متعلق بالع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eastAsia"/>
          <w:sz w:val="28"/>
          <w:szCs w:val="28"/>
          <w:rtl/>
        </w:rPr>
        <w:t>لا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وجه الاشاعه و لا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الکل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و لا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حق الرهانه و لا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حق الجنا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بل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آخر و هو </w:t>
      </w:r>
      <w:r w:rsidR="00131808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شرکة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>.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زکات ابل و بقر از نوع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گرفتند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سا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زها،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زکات غلات،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شکل مطرح نکردند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1ECD0B20" w14:textId="13B732EF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حالا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مطرح کردند که بعض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ها</w:t>
      </w:r>
      <w:r w:rsidRPr="00E63D96">
        <w:rPr>
          <w:rFonts w:ascii="IRMitra" w:hAnsi="IRMitra" w:cs="IRMitra"/>
          <w:sz w:val="28"/>
          <w:szCs w:val="28"/>
          <w:rtl/>
        </w:rPr>
        <w:t xml:space="preserve"> استدلال کردند که زکات به نحو اشاعه است به تعب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عشر و نصف‌العشر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زکاة الغلات وارد شده، فان الظاهر من العشر و نحوه 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الاشاعه و الکسر المشاع. بعد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</w:t>
      </w:r>
      <w:r w:rsidRPr="00E63D96">
        <w:rPr>
          <w:rFonts w:ascii="IRMitra" w:hAnsi="IRMitra" w:cs="IRMitra"/>
          <w:sz w:val="28"/>
          <w:szCs w:val="28"/>
          <w:rtl/>
        </w:rPr>
        <w:t xml:space="preserve"> مرحوم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مستمسک اشکال کردند که تعب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>ر به کسر مشاع در زکات انعام و نقد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امده</w:t>
      </w:r>
      <w:r w:rsidRPr="00E63D96">
        <w:rPr>
          <w:rFonts w:ascii="IRMitra" w:hAnsi="IRMitra" w:cs="IRMitra"/>
          <w:sz w:val="28"/>
          <w:szCs w:val="28"/>
          <w:rtl/>
        </w:rPr>
        <w:t xml:space="preserve"> و در انعام و نقد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تعب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رات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هست ظاهر در خلاف اشاعه است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آن را به اشاعه بخواه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ارجاع بده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تا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مطابق با زکات غلات بشود 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</w:t>
      </w:r>
      <w:r w:rsidRPr="00E63D96">
        <w:rPr>
          <w:rFonts w:ascii="IRMitra" w:hAnsi="IRMitra" w:cs="IRMitra"/>
          <w:sz w:val="28"/>
          <w:szCs w:val="28"/>
          <w:rtl/>
        </w:rPr>
        <w:t xml:space="preserve"> باول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بالعکس است. بعد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ان‌قلت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مطرح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لا وجه لحمل احد المورد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الآخر بلکه در هر مورد به ظاهر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اخذ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خلاف مرتکز در اذهان متشرعه است و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ادله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هم منافات با او قرار داده که خلاف مستفاد از نصوص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غمبر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را بر ن</w:t>
      </w:r>
      <w:r w:rsidR="00BF56B9">
        <w:rPr>
          <w:rFonts w:ascii="IRMitra" w:hAnsi="IRMitra" w:cs="IRMitra" w:hint="cs"/>
          <w:sz w:val="28"/>
          <w:szCs w:val="28"/>
          <w:rtl/>
        </w:rPr>
        <w:t>ُ</w:t>
      </w:r>
      <w:r w:rsidRPr="00E63D96">
        <w:rPr>
          <w:rFonts w:ascii="IRMitra" w:hAnsi="IRMitra" w:cs="IRMitra"/>
          <w:sz w:val="28"/>
          <w:szCs w:val="28"/>
          <w:rtl/>
        </w:rPr>
        <w:t>ه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/>
          <w:sz w:val="28"/>
          <w:szCs w:val="28"/>
          <w:rtl/>
        </w:rPr>
        <w:t xml:space="preserve"> قرار دادند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ظ</w:t>
      </w:r>
      <w:r w:rsidRPr="00E63D96">
        <w:rPr>
          <w:rFonts w:ascii="IRMitra" w:hAnsi="IRMitra" w:cs="IRMitra" w:hint="eastAsia"/>
          <w:sz w:val="28"/>
          <w:szCs w:val="28"/>
          <w:rtl/>
        </w:rPr>
        <w:t>اهر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جعل زکات بر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="00BF56B9">
        <w:rPr>
          <w:rFonts w:ascii="IRMitra" w:hAnsi="IRMitra" w:cs="IRMitra" w:hint="cs"/>
          <w:sz w:val="28"/>
          <w:szCs w:val="28"/>
          <w:rtl/>
        </w:rPr>
        <w:t>ُ</w:t>
      </w:r>
      <w:r w:rsidRPr="00E63D96">
        <w:rPr>
          <w:rFonts w:ascii="IRMitra" w:hAnsi="IRMitra" w:cs="IRMitra"/>
          <w:sz w:val="28"/>
          <w:szCs w:val="28"/>
          <w:rtl/>
        </w:rPr>
        <w:t>ه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نسق واحد است. آن ذ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لش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همان‌طور که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فرمودند از آن استفاده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نحوه زکات در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="00CA5CDB">
        <w:rPr>
          <w:rFonts w:ascii="IRMitra" w:hAnsi="IRMitra" w:cs="IRMitra" w:hint="cs"/>
          <w:sz w:val="28"/>
          <w:szCs w:val="28"/>
          <w:rtl/>
        </w:rPr>
        <w:t>ُ</w:t>
      </w:r>
      <w:r w:rsidRPr="00E63D96">
        <w:rPr>
          <w:rFonts w:ascii="IRMitra" w:hAnsi="IRMitra" w:cs="IRMitra"/>
          <w:sz w:val="28"/>
          <w:szCs w:val="28"/>
          <w:rtl/>
        </w:rPr>
        <w:t>ه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/>
          <w:sz w:val="28"/>
          <w:szCs w:val="28"/>
          <w:rtl/>
        </w:rPr>
        <w:t xml:space="preserve"> به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ش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ء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اصل زکات در ن</w:t>
      </w:r>
      <w:r w:rsidR="00CA5CDB">
        <w:rPr>
          <w:rFonts w:ascii="IRMitra" w:hAnsi="IRMitra" w:cs="IRMitra" w:hint="cs"/>
          <w:sz w:val="28"/>
          <w:szCs w:val="28"/>
          <w:rtl/>
        </w:rPr>
        <w:t>ُ</w:t>
      </w:r>
      <w:r w:rsidRPr="00E63D96">
        <w:rPr>
          <w:rFonts w:ascii="IRMitra" w:hAnsi="IRMitra" w:cs="IRMitra"/>
          <w:sz w:val="28"/>
          <w:szCs w:val="28"/>
          <w:rtl/>
        </w:rPr>
        <w:t>ه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رساند</w:t>
      </w:r>
      <w:r w:rsidRPr="00E63D96">
        <w:rPr>
          <w:rFonts w:ascii="IRMitra" w:hAnsi="IRMitra" w:cs="IRMitra"/>
          <w:sz w:val="28"/>
          <w:szCs w:val="28"/>
          <w:rtl/>
        </w:rPr>
        <w:t xml:space="preserve"> اما نحوه تعلقش را آن اشکال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>‌رسد وارد است. اما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بگو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عمده‌اش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است که خلاف مرتکز در اذهان متشرعه است که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تسعه قائل بشو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ممکن است بگو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ارتکاز مذکور از استنباطات اصحاب ناش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شده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چون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قائل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ش</w:t>
      </w:r>
      <w:r w:rsidRPr="00E63D96">
        <w:rPr>
          <w:rFonts w:ascii="IRMitra" w:hAnsi="IRMitra" w:cs="IRMitra" w:hint="eastAsia"/>
          <w:sz w:val="28"/>
          <w:szCs w:val="28"/>
          <w:rtl/>
        </w:rPr>
        <w:t>دند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زکات </w:t>
      </w:r>
      <w:r w:rsidR="00CA5CDB">
        <w:rPr>
          <w:rFonts w:ascii="IRMitra" w:hAnsi="IRMitra" w:cs="IRMitra" w:hint="cs"/>
          <w:sz w:val="28"/>
          <w:szCs w:val="28"/>
          <w:rtl/>
        </w:rPr>
        <w:t xml:space="preserve">علی </w:t>
      </w:r>
      <w:r w:rsidRPr="00E63D96">
        <w:rPr>
          <w:rFonts w:ascii="IRMitra" w:hAnsi="IRMitra" w:cs="IRMitra"/>
          <w:sz w:val="28"/>
          <w:szCs w:val="28"/>
          <w:rtl/>
        </w:rPr>
        <w:t>نسق واحد است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BE46B4">
        <w:rPr>
          <w:rFonts w:ascii="IRMitra" w:hAnsi="IRMitra" w:cs="IRMitra"/>
          <w:sz w:val="28"/>
          <w:szCs w:val="28"/>
          <w:rtl/>
        </w:rPr>
        <w:t xml:space="preserve">ارتکاز شکل گرفته </w:t>
      </w:r>
      <w:r w:rsidRPr="00E63D96">
        <w:rPr>
          <w:rFonts w:ascii="IRMitra" w:hAnsi="IRMitra" w:cs="IRMitra"/>
          <w:sz w:val="28"/>
          <w:szCs w:val="28"/>
          <w:rtl/>
        </w:rPr>
        <w:t>و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عبارت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ارتکاز در حد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بشود به وس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له</w:t>
      </w:r>
      <w:r w:rsidRPr="00E63D96">
        <w:rPr>
          <w:rFonts w:ascii="IRMitra" w:hAnsi="IRMitra" w:cs="IRMitra"/>
          <w:sz w:val="28"/>
          <w:szCs w:val="28"/>
          <w:rtl/>
        </w:rPr>
        <w:t xml:space="preserve"> او منع از عمل به ظواهر ادله کرد.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تعب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دارند. و ان شئت قلت ظهور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الاشاعه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ها</w:t>
      </w:r>
      <w:r w:rsidRPr="00E63D96">
        <w:rPr>
          <w:rFonts w:ascii="IRMitra" w:hAnsi="IRMitra" w:cs="IRMitra"/>
          <w:sz w:val="28"/>
          <w:szCs w:val="28"/>
          <w:rtl/>
        </w:rPr>
        <w:t xml:space="preserve"> اقو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من ظهور النص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BE46B4" w:rsidRPr="00E63D96">
        <w:rPr>
          <w:rFonts w:ascii="IRMitra" w:hAnsi="IRMitra" w:cs="IRMitra"/>
          <w:sz w:val="28"/>
          <w:szCs w:val="28"/>
          <w:rtl/>
        </w:rPr>
        <w:t>الت</w:t>
      </w:r>
      <w:r w:rsidR="00BE46B4">
        <w:rPr>
          <w:rFonts w:ascii="IRMitra" w:hAnsi="IRMitra" w:cs="IRMitra" w:hint="cs"/>
          <w:sz w:val="28"/>
          <w:szCs w:val="28"/>
          <w:rtl/>
        </w:rPr>
        <w:t>سویه</w:t>
      </w:r>
      <w:r w:rsidRPr="00E63D96">
        <w:rPr>
          <w:rFonts w:ascii="IRMitra" w:hAnsi="IRMitra" w:cs="IRMitra"/>
          <w:sz w:val="28"/>
          <w:szCs w:val="28"/>
          <w:rtl/>
        </w:rPr>
        <w:t xml:space="preserve">. بعد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ان‌قلت و قلت‌ها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مطرح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اگر شرکت به نحو اشاعه باشد مقتضا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نشود زکات را از غ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6A0D0B">
        <w:rPr>
          <w:rFonts w:ascii="IRMitra" w:hAnsi="IRMitra" w:cs="IRMitra" w:hint="cs"/>
          <w:sz w:val="28"/>
          <w:szCs w:val="28"/>
          <w:rtl/>
        </w:rPr>
        <w:t xml:space="preserve">ما </w:t>
      </w:r>
      <w:r w:rsidRPr="00E63D96">
        <w:rPr>
          <w:rFonts w:ascii="IRMitra" w:hAnsi="IRMitra" w:cs="IRMitra"/>
          <w:sz w:val="28"/>
          <w:szCs w:val="28"/>
          <w:rtl/>
        </w:rPr>
        <w:t>تعلق</w:t>
      </w:r>
      <w:r w:rsidR="006A0D0B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به </w:t>
      </w:r>
      <w:r w:rsidR="006A0D0B">
        <w:rPr>
          <w:rFonts w:ascii="IRMitra" w:hAnsi="IRMitra" w:cs="IRMitra" w:hint="cs"/>
          <w:sz w:val="28"/>
          <w:szCs w:val="28"/>
          <w:rtl/>
        </w:rPr>
        <w:t>ال</w:t>
      </w:r>
      <w:r w:rsidR="006A0D0B" w:rsidRPr="00E63D96">
        <w:rPr>
          <w:rFonts w:ascii="IRMitra" w:hAnsi="IRMitra" w:cs="IRMitra"/>
          <w:sz w:val="28"/>
          <w:szCs w:val="28"/>
          <w:rtl/>
        </w:rPr>
        <w:t>زکا</w:t>
      </w:r>
      <w:r w:rsidR="006A0D0B">
        <w:rPr>
          <w:rFonts w:ascii="IRMitra" w:hAnsi="IRMitra" w:cs="IRMitra" w:hint="cs"/>
          <w:sz w:val="28"/>
          <w:szCs w:val="28"/>
          <w:rtl/>
        </w:rPr>
        <w:t>ه</w:t>
      </w:r>
      <w:r w:rsidR="006A0D0B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t>داد در حال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جا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بعد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از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جواز استفاده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ممکن است بگو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شارع مقدس تفضل کرده و اجازه داده به مال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از غ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او هم </w:t>
      </w:r>
      <w:r w:rsidR="00CF4122">
        <w:rPr>
          <w:rFonts w:ascii="IRMitra" w:hAnsi="IRMitra" w:cs="IRMitra" w:hint="cs"/>
          <w:sz w:val="28"/>
          <w:szCs w:val="28"/>
          <w:rtl/>
        </w:rPr>
        <w:t xml:space="preserve"> به اصطلاح </w:t>
      </w:r>
      <w:r w:rsidRPr="00E63D96">
        <w:rPr>
          <w:rFonts w:ascii="IRMitra" w:hAnsi="IRMitra" w:cs="IRMitra"/>
          <w:sz w:val="28"/>
          <w:szCs w:val="28"/>
          <w:rtl/>
        </w:rPr>
        <w:t xml:space="preserve">ارفاق کرده به مالک و بعد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سر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ان‌قلت و قلت‌ها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هم مطرح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حالا آن ان‌قلت و قلت را من در موردش عرض خواهم کرد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3B309135" w14:textId="2928EC2E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بب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نکته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مورد عرض کنم، آن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موقع اشکال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ارتکاز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هست ارتکاز مال الان است، معلوم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ارتکاز در زمان ظهور نص هم وجود داشته است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نداشته است</w:t>
      </w:r>
      <w:r w:rsidR="008750C6">
        <w:rPr>
          <w:rFonts w:ascii="IRMitra" w:hAnsi="IRMitra" w:cs="IRMitra" w:hint="cs"/>
          <w:sz w:val="28"/>
          <w:szCs w:val="28"/>
          <w:rtl/>
        </w:rPr>
        <w:t xml:space="preserve"> و اشکال این هست.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اشکال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به طور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مطلب را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الان اگر با توجه ب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ارتکازات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نص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دا،</w:t>
      </w:r>
      <w:r w:rsidRPr="00E63D96">
        <w:rPr>
          <w:rFonts w:ascii="IRMitra" w:hAnsi="IRMitra" w:cs="IRMitra"/>
          <w:sz w:val="28"/>
          <w:szCs w:val="28"/>
          <w:rtl/>
        </w:rPr>
        <w:t xml:space="preserve"> الان ارتکاز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الان وجود </w:t>
      </w:r>
      <w:r w:rsidRPr="00E63D96">
        <w:rPr>
          <w:rFonts w:ascii="IRMitra" w:hAnsi="IRMitra" w:cs="IRMitra"/>
          <w:sz w:val="28"/>
          <w:szCs w:val="28"/>
          <w:rtl/>
        </w:rPr>
        <w:lastRenderedPageBreak/>
        <w:t>دارد منشأ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معنا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خاص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دا</w:t>
      </w:r>
      <w:r w:rsidR="008750C6">
        <w:rPr>
          <w:rFonts w:ascii="IRMitra" w:hAnsi="IRMitra" w:cs="IRMitra" w:hint="cs"/>
          <w:sz w:val="28"/>
          <w:szCs w:val="28"/>
          <w:rtl/>
        </w:rPr>
        <w:t xml:space="preserve"> کند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ارتکاز الان مؤثر است در ظهور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ارتکاز صرفاً ارتکاز مؤثر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ن‌جور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منها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ارتکاز ما ظهور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را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در نظر بگ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الان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با توجه به </w:t>
      </w:r>
      <w:r w:rsidRPr="00E63D96">
        <w:rPr>
          <w:rFonts w:ascii="IRMitra" w:hAnsi="IRMitra" w:cs="IRMitra" w:hint="eastAsia"/>
          <w:sz w:val="28"/>
          <w:szCs w:val="28"/>
          <w:rtl/>
        </w:rPr>
        <w:t>ارتکاز</w:t>
      </w:r>
      <w:r w:rsidRPr="00E63D96">
        <w:rPr>
          <w:rFonts w:ascii="IRMitra" w:hAnsi="IRMitra" w:cs="IRMitra"/>
          <w:sz w:val="28"/>
          <w:szCs w:val="28"/>
          <w:rtl/>
        </w:rPr>
        <w:t xml:space="preserve"> ت</w:t>
      </w:r>
      <w:r w:rsidR="00A37A3D">
        <w:rPr>
          <w:rFonts w:ascii="IRMitra" w:hAnsi="IRMitra" w:cs="IRMitra" w:hint="cs"/>
          <w:sz w:val="28"/>
          <w:szCs w:val="28"/>
          <w:rtl/>
        </w:rPr>
        <w:t>سویه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ظهور خاص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دا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کند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ظهور خاص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دا</w:t>
      </w:r>
      <w:r w:rsidRPr="00E63D96">
        <w:rPr>
          <w:rFonts w:ascii="IRMitra" w:hAnsi="IRMitra" w:cs="IRMitra"/>
          <w:sz w:val="28"/>
          <w:szCs w:val="28"/>
          <w:rtl/>
        </w:rPr>
        <w:t xml:space="preserve"> کرد آن وقت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ظهور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الان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دا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کند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ظهور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با ، اصال</w:t>
      </w:r>
      <w:r w:rsidR="0064572B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A37A3D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 xml:space="preserve">ثبات </w:t>
      </w:r>
      <w:r w:rsidR="00A37A3D">
        <w:rPr>
          <w:rFonts w:ascii="IRMitra" w:hAnsi="IRMitra" w:cs="IRMitra" w:hint="cs"/>
          <w:sz w:val="28"/>
          <w:szCs w:val="28"/>
          <w:rtl/>
        </w:rPr>
        <w:t>فی</w:t>
      </w:r>
      <w:r w:rsidR="00A37A3D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A37A3D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ظهورات به زمان معصوم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برگردان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نه؟ همان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اصال</w:t>
      </w:r>
      <w:r w:rsidR="0064572B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A37A3D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ثبات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ن‌هاست</w:t>
      </w:r>
      <w:r w:rsidRPr="00E63D96">
        <w:rPr>
          <w:rFonts w:ascii="IRMitra" w:hAnsi="IRMitra" w:cs="IRMitra"/>
          <w:sz w:val="28"/>
          <w:szCs w:val="28"/>
          <w:rtl/>
        </w:rPr>
        <w:t>.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اصال</w:t>
      </w:r>
      <w:r w:rsidR="0064572B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A37A3D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ثبات را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پذ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رفت،</w:t>
      </w:r>
      <w:r w:rsidRPr="00E63D96">
        <w:rPr>
          <w:rFonts w:ascii="IRMitra" w:hAnsi="IRMitra" w:cs="IRMitra"/>
          <w:sz w:val="28"/>
          <w:szCs w:val="28"/>
          <w:rtl/>
        </w:rPr>
        <w:t xml:space="preserve"> ما اصال</w:t>
      </w:r>
      <w:r w:rsidR="0064572B">
        <w:rPr>
          <w:rFonts w:ascii="IRMitra" w:hAnsi="IRMitra" w:cs="IRMitra" w:hint="cs"/>
          <w:sz w:val="28"/>
          <w:szCs w:val="28"/>
          <w:rtl/>
        </w:rPr>
        <w:t>ه ال</w:t>
      </w:r>
      <w:r w:rsidRPr="00E63D96">
        <w:rPr>
          <w:rFonts w:ascii="IRMitra" w:hAnsi="IRMitra" w:cs="IRMitra"/>
          <w:sz w:val="28"/>
          <w:szCs w:val="28"/>
          <w:rtl/>
        </w:rPr>
        <w:t>ثبات را درست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دان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البته ما هم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اشاره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اصال</w:t>
      </w:r>
      <w:r w:rsidR="0064572B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A37A3D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 xml:space="preserve">ثبات بعد از تتبع در کتب قوم،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ما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به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ات</w:t>
      </w:r>
      <w:r w:rsidRPr="00E63D96">
        <w:rPr>
          <w:rFonts w:ascii="IRMitra" w:hAnsi="IRMitra" w:cs="IRMitra"/>
          <w:sz w:val="28"/>
          <w:szCs w:val="28"/>
          <w:rtl/>
        </w:rPr>
        <w:t xml:space="preserve"> و فتاوا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قدما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اصحاب خودمان و فتاوا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اهل تسنن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تتبع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در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مجموعه تار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برخلاف ارتکاز است، برخلاف </w:t>
      </w:r>
      <w:r w:rsidR="0064572B" w:rsidRPr="00E63D96">
        <w:rPr>
          <w:rFonts w:ascii="IRMitra" w:hAnsi="IRMitra" w:cs="IRMitra"/>
          <w:sz w:val="28"/>
          <w:szCs w:val="28"/>
          <w:rtl/>
        </w:rPr>
        <w:t>اصال</w:t>
      </w:r>
      <w:r w:rsidR="0064572B">
        <w:rPr>
          <w:rFonts w:ascii="IRMitra" w:hAnsi="IRMitra" w:cs="IRMitra" w:hint="cs"/>
          <w:sz w:val="28"/>
          <w:szCs w:val="28"/>
          <w:rtl/>
        </w:rPr>
        <w:t>ه</w:t>
      </w:r>
      <w:r w:rsidR="0064572B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64572B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ثبات است به او برس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اصال</w:t>
      </w:r>
      <w:r w:rsidR="0064572B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64572B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ثبات از باب اماره است، اماره بعد از فحص از امور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مخالف اماره است شکل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رد</w:t>
      </w:r>
      <w:r w:rsidRPr="00E63D96">
        <w:rPr>
          <w:rFonts w:ascii="IRMitra" w:hAnsi="IRMitra" w:cs="IRMitra"/>
          <w:sz w:val="28"/>
          <w:szCs w:val="28"/>
          <w:rtl/>
        </w:rPr>
        <w:t>.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حالا در ما نحن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هم ما قبلاً هم اشاره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eastAsia"/>
          <w:sz w:val="28"/>
          <w:szCs w:val="28"/>
          <w:rtl/>
        </w:rPr>
        <w:t>که</w:t>
      </w:r>
      <w:r w:rsidRPr="00E63D96">
        <w:rPr>
          <w:rFonts w:ascii="IRMitra" w:hAnsi="IRMitra" w:cs="IRMitra"/>
          <w:sz w:val="28"/>
          <w:szCs w:val="28"/>
          <w:rtl/>
        </w:rPr>
        <w:t xml:space="preserve"> ما وقت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مراجعه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به کلمات قوم،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مختلف 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چ</w:t>
      </w:r>
      <w:r w:rsidRPr="00E63D96">
        <w:rPr>
          <w:rFonts w:ascii="IRMitra" w:hAnsi="IRMitra" w:cs="IRMitra"/>
          <w:sz w:val="28"/>
          <w:szCs w:val="28"/>
          <w:rtl/>
        </w:rPr>
        <w:t xml:space="preserve"> وقت مطرح نبوده، نه در کلمات اصحاب، نه در کلمات عامه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مختلف،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="00B77B05">
        <w:rPr>
          <w:rFonts w:ascii="IRMitra" w:hAnsi="IRMitra" w:cs="IRMitra" w:hint="cs"/>
          <w:sz w:val="28"/>
          <w:szCs w:val="28"/>
          <w:rtl/>
        </w:rPr>
        <w:t>،</w:t>
      </w:r>
      <w:r w:rsidRPr="00E63D96">
        <w:rPr>
          <w:rFonts w:ascii="IRMitra" w:hAnsi="IRMitra" w:cs="IRMitra"/>
          <w:sz w:val="28"/>
          <w:szCs w:val="28"/>
          <w:rtl/>
        </w:rPr>
        <w:t xml:space="preserve">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درست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تواند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 و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نه تنها فحص مخالف اصال</w:t>
      </w:r>
      <w:r w:rsidR="00B77B05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B77B05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 xml:space="preserve">ثبات 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بلکه فحص در فتاوا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عامه تأ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کند</w:t>
      </w:r>
      <w:r w:rsidRPr="00E63D96">
        <w:rPr>
          <w:rFonts w:ascii="IRMitra" w:hAnsi="IRMitra" w:cs="IRMitra"/>
          <w:sz w:val="28"/>
          <w:szCs w:val="28"/>
          <w:rtl/>
        </w:rPr>
        <w:t xml:space="preserve"> اصال</w:t>
      </w:r>
      <w:r w:rsidR="00B77B05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B77B05">
        <w:rPr>
          <w:rFonts w:ascii="IRMitra" w:hAnsi="IRMitra" w:cs="IRMitra" w:hint="cs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>ثبات را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آن ظهور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الان ادله است آن ظهور در زمان گذشته هم وجود دارد.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اصناف مختلف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تفک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ناتمام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513F7C23" w14:textId="5550DC59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نکته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/>
          <w:sz w:val="28"/>
          <w:szCs w:val="28"/>
          <w:rtl/>
        </w:rPr>
        <w:t xml:space="preserve"> آن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سر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ان‌قلت و قلت‌ها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مطرح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کنند،</w:t>
      </w:r>
      <w:r w:rsidRPr="00E63D96">
        <w:rPr>
          <w:rFonts w:ascii="IRMitra" w:hAnsi="IRMitra" w:cs="IRMitra"/>
          <w:sz w:val="28"/>
          <w:szCs w:val="28"/>
          <w:rtl/>
        </w:rPr>
        <w:t xml:space="preserve"> آن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سر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باب زکات ثابت است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زکات با اشاعه ناسازگار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مثلاً لازمه اشاعه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از غ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6A0D0B">
        <w:rPr>
          <w:rFonts w:ascii="IRMitra" w:hAnsi="IRMitra" w:cs="IRMitra" w:hint="cs"/>
          <w:sz w:val="28"/>
          <w:szCs w:val="28"/>
          <w:rtl/>
        </w:rPr>
        <w:t xml:space="preserve">ما </w:t>
      </w:r>
      <w:r w:rsidRPr="00E63D96">
        <w:rPr>
          <w:rFonts w:ascii="IRMitra" w:hAnsi="IRMitra" w:cs="IRMitra"/>
          <w:sz w:val="28"/>
          <w:szCs w:val="28"/>
          <w:rtl/>
        </w:rPr>
        <w:t>تعلق</w:t>
      </w:r>
      <w:r w:rsidR="006A0D0B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به </w:t>
      </w:r>
      <w:r w:rsidR="006A0D0B">
        <w:rPr>
          <w:rFonts w:ascii="IRMitra" w:hAnsi="IRMitra" w:cs="IRMitra" w:hint="cs"/>
          <w:sz w:val="28"/>
          <w:szCs w:val="28"/>
          <w:rtl/>
        </w:rPr>
        <w:t>ال</w:t>
      </w:r>
      <w:r w:rsidR="006A0D0B" w:rsidRPr="00E63D96">
        <w:rPr>
          <w:rFonts w:ascii="IRMitra" w:hAnsi="IRMitra" w:cs="IRMitra"/>
          <w:sz w:val="28"/>
          <w:szCs w:val="28"/>
          <w:rtl/>
        </w:rPr>
        <w:t>زکا</w:t>
      </w:r>
      <w:r w:rsidR="006A0D0B">
        <w:rPr>
          <w:rFonts w:ascii="IRMitra" w:hAnsi="IRMitra" w:cs="IRMitra" w:hint="cs"/>
          <w:sz w:val="28"/>
          <w:szCs w:val="28"/>
          <w:rtl/>
        </w:rPr>
        <w:t>ه</w:t>
      </w:r>
      <w:r w:rsidR="006A0D0B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t xml:space="preserve">مالک </w:t>
      </w:r>
      <w:r w:rsidRPr="006A0D0B">
        <w:rPr>
          <w:rFonts w:ascii="IRMitra" w:hAnsi="IRMitra" w:cs="IRMitra"/>
          <w:sz w:val="28"/>
          <w:szCs w:val="28"/>
          <w:rtl/>
        </w:rPr>
        <w:t>نتواند زکات را</w:t>
      </w:r>
      <w:r w:rsidRPr="00E63D96">
        <w:rPr>
          <w:rFonts w:ascii="IRMitra" w:hAnsi="IRMitra" w:cs="IRMitra"/>
          <w:sz w:val="28"/>
          <w:szCs w:val="28"/>
          <w:rtl/>
        </w:rPr>
        <w:t xml:space="preserve"> بپردازد در حال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دان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زکات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تواند</w:t>
      </w:r>
      <w:r w:rsidRPr="00E63D96">
        <w:rPr>
          <w:rFonts w:ascii="IRMitra" w:hAnsi="IRMitra" w:cs="IRMitra"/>
          <w:sz w:val="28"/>
          <w:szCs w:val="28"/>
          <w:rtl/>
        </w:rPr>
        <w:t xml:space="preserve"> بپردازد از طرف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/>
          <w:sz w:val="28"/>
          <w:szCs w:val="28"/>
          <w:rtl/>
        </w:rPr>
        <w:t xml:space="preserve"> از حد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ث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="006A0D0B">
        <w:rPr>
          <w:rFonts w:ascii="IRMitra" w:hAnsi="IRMitra" w:cs="IRMitra" w:hint="cs"/>
          <w:sz w:val="28"/>
          <w:szCs w:val="28"/>
          <w:rtl/>
        </w:rPr>
        <w:t>ُ</w:t>
      </w:r>
      <w:r w:rsidRPr="00E63D96">
        <w:rPr>
          <w:rFonts w:ascii="IRMitra" w:hAnsi="IRMitra" w:cs="IRMitra"/>
          <w:sz w:val="28"/>
          <w:szCs w:val="28"/>
          <w:rtl/>
        </w:rPr>
        <w:t>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7D43E2">
        <w:rPr>
          <w:rFonts w:ascii="IRMitra" w:hAnsi="IRMitra" w:cs="IRMitra" w:hint="cs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تعلق زکات به مال 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الاشاعه حت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الغلات، چون اشاعه لازمه‌اش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مال مشترک را قسمت کرد بلکه امام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63D96">
        <w:rPr>
          <w:rFonts w:ascii="IRMitra" w:hAnsi="IRMitra" w:cs="IRMitra"/>
          <w:sz w:val="28"/>
          <w:szCs w:val="28"/>
          <w:rtl/>
        </w:rPr>
        <w:t xml:space="preserve"> مال مشترک را نگفته قسمت کند و به خلافش قسمت کرده است.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قسمت در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مشترک</w:t>
      </w:r>
      <w:r w:rsidR="006C0DC9">
        <w:rPr>
          <w:rFonts w:ascii="IRMitra" w:hAnsi="IRMitra" w:cs="IRMitra" w:hint="cs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حکم شرع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قاعدة عقل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غ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قابلة للتخص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ص</w:t>
      </w:r>
      <w:r w:rsidRPr="00E63D96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>. و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جه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ن‌جور</w:t>
      </w:r>
      <w:r w:rsidRPr="00E63D96">
        <w:rPr>
          <w:rFonts w:ascii="IRMitra" w:hAnsi="IRMitra" w:cs="IRMitra"/>
          <w:sz w:val="28"/>
          <w:szCs w:val="28"/>
          <w:rtl/>
        </w:rPr>
        <w:t xml:space="preserve">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زها</w:t>
      </w:r>
      <w:r w:rsidRPr="00E63D96">
        <w:rPr>
          <w:rFonts w:ascii="IRMitra" w:hAnsi="IRMitra" w:cs="IRMitra"/>
          <w:sz w:val="28"/>
          <w:szCs w:val="28"/>
          <w:rtl/>
        </w:rPr>
        <w:t>.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احکام اشاعه را اولاً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مختلف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eastAsia"/>
          <w:sz w:val="28"/>
          <w:szCs w:val="28"/>
          <w:rtl/>
        </w:rPr>
        <w:t>اشاعه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شر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حق داشته باشد نسبت به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ن،</w:t>
      </w:r>
      <w:r w:rsidRPr="00E63D96">
        <w:rPr>
          <w:rFonts w:ascii="IRMitra" w:hAnsi="IRMitra" w:cs="IRMitra"/>
          <w:sz w:val="28"/>
          <w:szCs w:val="28"/>
          <w:rtl/>
        </w:rPr>
        <w:t xml:space="preserve"> شر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بتواند مطالبه قسمت کند، اگر در جا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وجود ندارد با توجه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="00396254">
        <w:rPr>
          <w:rFonts w:ascii="IRMitra" w:hAnsi="IRMitra" w:cs="IRMitra" w:hint="cs"/>
          <w:sz w:val="28"/>
          <w:szCs w:val="28"/>
          <w:rtl/>
        </w:rPr>
        <w:t>، این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تأث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 در ظهور ادله.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حاج‌آقا تق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47794A">
        <w:rPr>
          <w:rFonts w:ascii="IRMitra" w:hAnsi="IRMitra" w:cs="IRMitra" w:hint="cs"/>
          <w:sz w:val="28"/>
          <w:szCs w:val="28"/>
          <w:rtl/>
        </w:rPr>
        <w:t xml:space="preserve"> قمی</w:t>
      </w:r>
      <w:r w:rsidRPr="00E63D96">
        <w:rPr>
          <w:rFonts w:ascii="IRMitra" w:hAnsi="IRMitra" w:cs="IRMitra"/>
          <w:sz w:val="28"/>
          <w:szCs w:val="28"/>
          <w:rtl/>
        </w:rPr>
        <w:t xml:space="preserve"> اصل ظهور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در اشاعه را مسلم گرفته، هر حکم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مخالف با او است آن حکم </w:t>
      </w:r>
      <w:r w:rsidRPr="00E63D96">
        <w:rPr>
          <w:rFonts w:ascii="IRMitra" w:hAnsi="IRMitra" w:cs="IRMitra" w:hint="eastAsia"/>
          <w:sz w:val="28"/>
          <w:szCs w:val="28"/>
          <w:rtl/>
        </w:rPr>
        <w:t>را</w:t>
      </w:r>
      <w:r w:rsidRPr="00E63D96">
        <w:rPr>
          <w:rFonts w:ascii="IRMitra" w:hAnsi="IRMitra" w:cs="IRMitra"/>
          <w:sz w:val="28"/>
          <w:szCs w:val="28"/>
          <w:rtl/>
        </w:rPr>
        <w:t xml:space="preserve"> گفته که ممکن است شارع مقدس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حکم را بار نکرده باشد، به خصوص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اصل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اشاعه هستند.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اشاعه باشد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لازم نباشد قسمت بشود، لازم نباشد که از خود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حق نداشته باشد، بتواند از خارج آن‌ها بپردازد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احتمالا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مستبعد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ما قائل به اشاعه بشو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اشاعه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شب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ش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ال</w:t>
      </w:r>
      <w:r w:rsidRPr="00E63D96">
        <w:rPr>
          <w:rFonts w:ascii="IRMitra" w:hAnsi="IRMitra" w:cs="IRMitra"/>
          <w:sz w:val="28"/>
          <w:szCs w:val="28"/>
          <w:rtl/>
        </w:rPr>
        <w:t xml:space="preserve"> و دم و اشکم که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ده</w:t>
      </w:r>
      <w:r w:rsidRPr="00E63D96">
        <w:rPr>
          <w:rFonts w:ascii="IRMitra" w:hAnsi="IRMitra" w:cs="IRMitra"/>
          <w:sz w:val="28"/>
          <w:szCs w:val="28"/>
          <w:rtl/>
        </w:rPr>
        <w:t xml:space="preserve"> مولو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 مثنو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تأث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رگذار</w:t>
      </w:r>
      <w:r w:rsidRPr="00E63D96">
        <w:rPr>
          <w:rFonts w:ascii="IRMitra" w:hAnsi="IRMitra" w:cs="IRMitra"/>
          <w:sz w:val="28"/>
          <w:szCs w:val="28"/>
          <w:rtl/>
        </w:rPr>
        <w:t xml:space="preserve"> هستند در ظهور ادله در اشاعه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0B8A3B69" w14:textId="1D31BDCB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عرض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 xml:space="preserve">.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اشاعه به آن تمسک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شود،</w:t>
      </w:r>
      <w:r w:rsidR="0047794A">
        <w:rPr>
          <w:rFonts w:ascii="IRMitra" w:hAnsi="IRMitra" w:cs="IRMitra" w:hint="cs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t>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حمزه</w:t>
      </w:r>
      <w:r w:rsidRPr="00E63D96">
        <w:rPr>
          <w:rFonts w:ascii="IRMitra" w:hAnsi="IRMitra" w:cs="IRMitra"/>
          <w:sz w:val="28"/>
          <w:szCs w:val="28"/>
          <w:rtl/>
        </w:rPr>
        <w:t xml:space="preserve"> عن اب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عن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جعفر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قال: سألته عن الزکاة تجب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47794A">
        <w:rPr>
          <w:rFonts w:ascii="IRMitra" w:hAnsi="IRMitra" w:cs="IRMitra" w:hint="cs"/>
          <w:sz w:val="28"/>
          <w:szCs w:val="28"/>
          <w:rtl/>
        </w:rPr>
        <w:t>ّ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موضع لا تمکنن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ان اؤد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ها،</w:t>
      </w:r>
      <w:r w:rsidRPr="00E63D96">
        <w:rPr>
          <w:rFonts w:ascii="IRMitra" w:hAnsi="IRMitra" w:cs="IRMitra"/>
          <w:sz w:val="28"/>
          <w:szCs w:val="28"/>
          <w:rtl/>
        </w:rPr>
        <w:t xml:space="preserve"> قال: ا</w:t>
      </w:r>
      <w:r w:rsidRPr="00E63D96">
        <w:rPr>
          <w:rFonts w:ascii="IRMitra" w:hAnsi="IRMitra" w:cs="IRMitra" w:hint="eastAsia"/>
          <w:sz w:val="28"/>
          <w:szCs w:val="28"/>
          <w:rtl/>
        </w:rPr>
        <w:t>عزلها</w:t>
      </w:r>
      <w:r w:rsidRPr="00E63D96">
        <w:rPr>
          <w:rFonts w:ascii="IRMitra" w:hAnsi="IRMitra" w:cs="IRMitra"/>
          <w:sz w:val="28"/>
          <w:szCs w:val="28"/>
          <w:rtl/>
        </w:rPr>
        <w:t xml:space="preserve"> فان اتجرت بها فانت لها ضامن و لها الربح و ان تو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حال </w:t>
      </w:r>
      <w:r w:rsidR="0063261F">
        <w:rPr>
          <w:rFonts w:ascii="IRMitra" w:hAnsi="IRMitra" w:cs="IRMitra" w:hint="cs"/>
          <w:sz w:val="28"/>
          <w:szCs w:val="28"/>
          <w:rtl/>
        </w:rPr>
        <w:t xml:space="preserve">ما عزلتها </w:t>
      </w:r>
      <w:r w:rsidRPr="00E63D96">
        <w:rPr>
          <w:rFonts w:ascii="IRMitra" w:hAnsi="IRMitra" w:cs="IRMitra"/>
          <w:sz w:val="28"/>
          <w:szCs w:val="28"/>
          <w:rtl/>
        </w:rPr>
        <w:t>من غ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ان تشغلها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63261F" w:rsidRPr="00E63D96">
        <w:rPr>
          <w:rFonts w:ascii="IRMitra" w:hAnsi="IRMitra" w:cs="IRMitra"/>
          <w:sz w:val="28"/>
          <w:szCs w:val="28"/>
          <w:rtl/>
        </w:rPr>
        <w:t>تجار</w:t>
      </w:r>
      <w:r w:rsidR="0063261F">
        <w:rPr>
          <w:rFonts w:ascii="IRMitra" w:hAnsi="IRMitra" w:cs="IRMitra" w:hint="cs"/>
          <w:sz w:val="28"/>
          <w:szCs w:val="28"/>
          <w:rtl/>
        </w:rPr>
        <w:t>ه</w:t>
      </w:r>
      <w:r w:rsidR="0063261F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t>فل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ش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ء</w:t>
      </w:r>
      <w:r w:rsidRPr="00E63D96">
        <w:rPr>
          <w:rFonts w:ascii="IRMitra" w:hAnsi="IRMitra" w:cs="IRMitra"/>
          <w:sz w:val="28"/>
          <w:szCs w:val="28"/>
          <w:rtl/>
        </w:rPr>
        <w:t xml:space="preserve"> فان لم تعزلها فاتجرت بها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جملة مالک فلها بقسطها من الربح و لا وض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عة</w:t>
      </w:r>
      <w:r w:rsidRPr="00E63D96">
        <w:rPr>
          <w:rFonts w:ascii="IRMitra" w:hAnsi="IRMitra" w:cs="IRMitra"/>
          <w:sz w:val="28"/>
          <w:szCs w:val="28"/>
          <w:rtl/>
        </w:rPr>
        <w:t xml:space="preserve">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ها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استدلال کردند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در واقع به </w:t>
      </w:r>
      <w:r w:rsidRPr="00E63D96">
        <w:rPr>
          <w:rFonts w:ascii="IRMitra" w:hAnsi="IRMitra" w:cs="IRMitra"/>
          <w:sz w:val="28"/>
          <w:szCs w:val="28"/>
          <w:rtl/>
        </w:rPr>
        <w:lastRenderedPageBreak/>
        <w:t>نحو اشاعه است و الا اگر به نحو اشاعه نباشد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وقت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تجارت بکن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نبا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قسمت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ربح به زکات تعلق بگ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رد</w:t>
      </w:r>
      <w:r w:rsidRPr="00E63D96">
        <w:rPr>
          <w:rFonts w:ascii="IRMitra" w:hAnsi="IRMitra" w:cs="IRMitra"/>
          <w:sz w:val="28"/>
          <w:szCs w:val="28"/>
          <w:rtl/>
        </w:rPr>
        <w:t>. حاج‌آقا در بحث کتاب الخمس در جلسه دوشنبه پنج هشت هزار و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صد</w:t>
      </w:r>
      <w:r w:rsidRPr="00E63D96">
        <w:rPr>
          <w:rFonts w:ascii="IRMitra" w:hAnsi="IRMitra" w:cs="IRMitra"/>
          <w:sz w:val="28"/>
          <w:szCs w:val="28"/>
          <w:rtl/>
        </w:rPr>
        <w:t xml:space="preserve"> و هفتاد و شش سال سوم در</w:t>
      </w:r>
      <w:r w:rsidR="002321BB">
        <w:rPr>
          <w:rFonts w:ascii="IRMitra" w:hAnsi="IRMitra" w:cs="IRMitra" w:hint="cs"/>
          <w:sz w:val="28"/>
          <w:szCs w:val="28"/>
          <w:rtl/>
        </w:rPr>
        <w:t>س</w:t>
      </w:r>
      <w:r w:rsidRPr="00E63D96">
        <w:rPr>
          <w:rFonts w:ascii="IRMitra" w:hAnsi="IRMitra" w:cs="IRMitra"/>
          <w:sz w:val="28"/>
          <w:szCs w:val="28"/>
          <w:rtl/>
        </w:rPr>
        <w:t xml:space="preserve"> شماره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و شش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پرداختند.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سند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کردند حالا من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سن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اش</w:t>
      </w:r>
      <w:r w:rsidRPr="00E63D96">
        <w:rPr>
          <w:rFonts w:ascii="IRMitra" w:hAnsi="IRMitra" w:cs="IRMitra"/>
          <w:sz w:val="28"/>
          <w:szCs w:val="28"/>
          <w:rtl/>
        </w:rPr>
        <w:t xml:space="preserve"> را فعلاً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واردش بشوم، فقط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دلالت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هم کردند.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عبارت حاج‌آقا را من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خوانم،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2321BB">
        <w:rPr>
          <w:rFonts w:ascii="IRMitra" w:hAnsi="IRMitra" w:cs="IRMitra" w:hint="cs"/>
          <w:sz w:val="28"/>
          <w:szCs w:val="28"/>
          <w:rtl/>
        </w:rPr>
        <w:t>هست که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هم اشکال سند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 هم اشکال متن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دارد. بعد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محتوا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ظاهراً با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ره</w:t>
      </w:r>
      <w:r w:rsidRPr="00E63D96">
        <w:rPr>
          <w:rFonts w:ascii="IRMitra" w:hAnsi="IRMitra" w:cs="IRMitra"/>
          <w:sz w:val="28"/>
          <w:szCs w:val="28"/>
          <w:rtl/>
        </w:rPr>
        <w:t xml:space="preserve"> متشرعه و مضمون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ات</w:t>
      </w:r>
      <w:r w:rsidRPr="00E63D96">
        <w:rPr>
          <w:rFonts w:ascii="IRMitra" w:hAnsi="IRMitra" w:cs="IRMitra"/>
          <w:sz w:val="28"/>
          <w:szCs w:val="28"/>
          <w:rtl/>
        </w:rPr>
        <w:t xml:space="preserve">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/>
          <w:sz w:val="28"/>
          <w:szCs w:val="28"/>
          <w:rtl/>
        </w:rPr>
        <w:t xml:space="preserve"> س</w:t>
      </w:r>
      <w:r w:rsidRPr="00E63D96">
        <w:rPr>
          <w:rFonts w:ascii="IRMitra" w:hAnsi="IRMitra" w:cs="IRMitra" w:hint="eastAsia"/>
          <w:sz w:val="28"/>
          <w:szCs w:val="28"/>
          <w:rtl/>
        </w:rPr>
        <w:t>ازگار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را</w:t>
      </w:r>
      <w:r w:rsidRPr="00E63D96">
        <w:rPr>
          <w:rFonts w:ascii="IRMitra" w:hAnsi="IRMitra" w:cs="IRMitra"/>
          <w:sz w:val="28"/>
          <w:szCs w:val="28"/>
          <w:rtl/>
        </w:rPr>
        <w:t xml:space="preserve"> بنا بر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ره</w:t>
      </w:r>
      <w:r w:rsidRPr="00E63D96">
        <w:rPr>
          <w:rFonts w:ascii="IRMitra" w:hAnsi="IRMitra" w:cs="IRMitra"/>
          <w:sz w:val="28"/>
          <w:szCs w:val="28"/>
          <w:rtl/>
        </w:rPr>
        <w:t xml:space="preserve"> و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ات</w:t>
      </w:r>
      <w:r w:rsidRPr="00E63D96">
        <w:rPr>
          <w:rFonts w:ascii="IRMitra" w:hAnsi="IRMitra" w:cs="IRMitra"/>
          <w:sz w:val="28"/>
          <w:szCs w:val="28"/>
          <w:rtl/>
        </w:rPr>
        <w:t xml:space="preserve"> 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چ‌گاه</w:t>
      </w:r>
      <w:r w:rsidRPr="00E63D96">
        <w:rPr>
          <w:rFonts w:ascii="IRMitra" w:hAnsi="IRMitra" w:cs="IRMitra"/>
          <w:sz w:val="28"/>
          <w:szCs w:val="28"/>
          <w:rtl/>
        </w:rPr>
        <w:t xml:space="preserve"> نماءات اع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ان</w:t>
      </w:r>
      <w:r w:rsidRPr="00E63D96">
        <w:rPr>
          <w:rFonts w:ascii="IRMitra" w:hAnsi="IRMitra" w:cs="IRMitra"/>
          <w:sz w:val="28"/>
          <w:szCs w:val="28"/>
          <w:rtl/>
        </w:rPr>
        <w:t xml:space="preserve">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مطالبه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شد</w:t>
      </w:r>
      <w:r w:rsidRPr="00E63D96">
        <w:rPr>
          <w:rFonts w:ascii="IRMitra" w:hAnsi="IRMitra" w:cs="IRMitra"/>
          <w:sz w:val="28"/>
          <w:szCs w:val="28"/>
          <w:rtl/>
        </w:rPr>
        <w:t>. مثلاً اگر مشتر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مشمول زکات بود هنگام احتساب زکات منافع آن را از قب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ش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ر،</w:t>
      </w:r>
      <w:r w:rsidRPr="00E63D96">
        <w:rPr>
          <w:rFonts w:ascii="IRMitra" w:hAnsi="IRMitra" w:cs="IRMitra"/>
          <w:sz w:val="28"/>
          <w:szCs w:val="28"/>
          <w:rtl/>
        </w:rPr>
        <w:t xml:space="preserve"> پشم و اجرت رکوب حساب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کردند</w:t>
      </w:r>
      <w:r w:rsidRPr="00E63D96">
        <w:rPr>
          <w:rFonts w:ascii="IRMitra" w:hAnsi="IRMitra" w:cs="IRMitra"/>
          <w:sz w:val="28"/>
          <w:szCs w:val="28"/>
          <w:rtl/>
        </w:rPr>
        <w:t>. بعد در مقام توج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برآمدند که بب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چه شکل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5115E5D0" w14:textId="363A8790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من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کلام حاج‌آقا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مطلب را استفاده بکنم، آن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انعام ثلاثه نماءات انعام را 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چ</w:t>
      </w:r>
      <w:r w:rsidRPr="00E63D96">
        <w:rPr>
          <w:rFonts w:ascii="IRMitra" w:hAnsi="IRMitra" w:cs="IRMitra"/>
          <w:sz w:val="28"/>
          <w:szCs w:val="28"/>
          <w:rtl/>
        </w:rPr>
        <w:t xml:space="preserve"> وقت مطالبه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کردند،</w:t>
      </w:r>
      <w:r w:rsidRPr="00E63D96">
        <w:rPr>
          <w:rFonts w:ascii="IRMitra" w:hAnsi="IRMitra" w:cs="IRMitra"/>
          <w:sz w:val="28"/>
          <w:szCs w:val="28"/>
          <w:rtl/>
        </w:rPr>
        <w:t xml:space="preserve">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ره</w:t>
      </w:r>
      <w:r w:rsidRPr="00E63D96">
        <w:rPr>
          <w:rFonts w:ascii="IRMitra" w:hAnsi="IRMitra" w:cs="IRMitra"/>
          <w:sz w:val="28"/>
          <w:szCs w:val="28"/>
          <w:rtl/>
        </w:rPr>
        <w:t xml:space="preserve"> متشرعه بر عدم مطالبه نماءات انعام تعلق گرفته،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خوب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اشاعه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چون به نحو اشاعه باشد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نماءات را بشود مطالبه کرد. البته باز عرض کردم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عقل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ست،</w:t>
      </w:r>
      <w:r w:rsidRPr="00E63D96">
        <w:rPr>
          <w:rFonts w:ascii="IRMitra" w:hAnsi="IRMitra" w:cs="IRMitra"/>
          <w:sz w:val="28"/>
          <w:szCs w:val="28"/>
          <w:rtl/>
        </w:rPr>
        <w:t xml:space="preserve">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عرفاً وقت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از نماءاتش شخص حق ندارد، معنا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حقش به نحو اشاعه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ست،</w:t>
      </w:r>
      <w:r w:rsidRPr="00E63D96">
        <w:rPr>
          <w:rFonts w:ascii="IRMitra" w:hAnsi="IRMitra" w:cs="IRMitra"/>
          <w:sz w:val="28"/>
          <w:szCs w:val="28"/>
          <w:rtl/>
        </w:rPr>
        <w:t xml:space="preserve"> اصلاً ب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اصل ملک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</w:t>
      </w:r>
      <w:r w:rsidR="00107CB0">
        <w:rPr>
          <w:rFonts w:ascii="IRMitra" w:hAnsi="IRMitra" w:cs="IRMitra" w:hint="cs"/>
          <w:sz w:val="28"/>
          <w:szCs w:val="28"/>
          <w:rtl/>
        </w:rPr>
        <w:t xml:space="preserve"> لااقل ملکیّت اشاعه ای نیست.</w:t>
      </w:r>
      <w:r w:rsidRPr="00E63D96">
        <w:rPr>
          <w:rFonts w:ascii="IRMitra" w:hAnsi="IRMitra" w:cs="IRMitra"/>
          <w:sz w:val="28"/>
          <w:szCs w:val="28"/>
          <w:rtl/>
        </w:rPr>
        <w:t xml:space="preserve"> اگر به نحو ملک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اشاعه‌ا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بود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در نماءاتش هم ذ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حق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اگر ضم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مه</w:t>
      </w:r>
      <w:r w:rsidRPr="00E63D96">
        <w:rPr>
          <w:rFonts w:ascii="IRMitra" w:hAnsi="IRMitra" w:cs="IRMitra"/>
          <w:sz w:val="28"/>
          <w:szCs w:val="28"/>
          <w:rtl/>
        </w:rPr>
        <w:t xml:space="preserve">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مطلب،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مطلب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حاج‌آقا فرمودند با ارتکاز عدم ت</w:t>
      </w:r>
      <w:r w:rsidR="00107CB0">
        <w:rPr>
          <w:rFonts w:ascii="IRMitra" w:hAnsi="IRMitra" w:cs="IRMitra" w:hint="cs"/>
          <w:sz w:val="28"/>
          <w:szCs w:val="28"/>
          <w:rtl/>
        </w:rPr>
        <w:t>سویه</w:t>
      </w:r>
      <w:r w:rsidRPr="00E63D96">
        <w:rPr>
          <w:rFonts w:ascii="IRMitra" w:hAnsi="IRMitra" w:cs="IRMitra"/>
          <w:sz w:val="28"/>
          <w:szCs w:val="28"/>
          <w:rtl/>
        </w:rPr>
        <w:t xml:space="preserve"> ضم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مه</w:t>
      </w:r>
      <w:r w:rsidRPr="00E63D96">
        <w:rPr>
          <w:rFonts w:ascii="IRMitra" w:hAnsi="IRMitra" w:cs="IRMitra"/>
          <w:sz w:val="28"/>
          <w:szCs w:val="28"/>
          <w:rtl/>
        </w:rPr>
        <w:t xml:space="preserve"> بکن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جه</w:t>
      </w:r>
      <w:r w:rsidRPr="00E63D96">
        <w:rPr>
          <w:rFonts w:ascii="IRMitra" w:hAnsi="IRMitra" w:cs="IRMitra"/>
          <w:sz w:val="28"/>
          <w:szCs w:val="28"/>
          <w:rtl/>
        </w:rPr>
        <w:t xml:space="preserve"> گرفته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زکات در همه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موارد به نحو اشاعه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البته عرض کردم در غلات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مطلب پ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چون غلات به نحو درصد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است، ده درصد،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نماءات به آن معنا در موردش معنا تصو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ندارد.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انعام که آن نماءات در موردش تصو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 وقت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نماءات را مطالبه نکردند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معنا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به نحو اشاعه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501E3F05" w14:textId="528FAD6A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البته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مطلب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هست، آن مطلب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مرحوم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دارند که ما قبلاً هم اشاره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ده</w:t>
      </w:r>
      <w:r w:rsidRPr="00E63D96">
        <w:rPr>
          <w:rFonts w:ascii="IRMitra" w:hAnsi="IRMitra" w:cs="IRMitra"/>
          <w:sz w:val="28"/>
          <w:szCs w:val="28"/>
          <w:rtl/>
        </w:rPr>
        <w:t xml:space="preserve"> مرحوم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 در موردش هم بحث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را از نوع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8F517A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گرفتند.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8F517A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گرفتند و گفتند شرکت است و</w:t>
      </w:r>
      <w:r w:rsidR="008F517A">
        <w:rPr>
          <w:rFonts w:ascii="IRMitra" w:hAnsi="IRMitra" w:cs="IRMitra" w:hint="cs"/>
          <w:sz w:val="28"/>
          <w:szCs w:val="28"/>
          <w:rtl/>
        </w:rPr>
        <w:t xml:space="preserve">لی </w:t>
      </w:r>
      <w:r w:rsidRPr="00E63D96">
        <w:rPr>
          <w:rFonts w:ascii="IRMitra" w:hAnsi="IRMitra" w:cs="IRMitra"/>
          <w:sz w:val="28"/>
          <w:szCs w:val="28"/>
          <w:rtl/>
        </w:rPr>
        <w:t>نه شرکت اشاعه و نه شرکت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بلکه از باب شرکت در </w:t>
      </w:r>
      <w:r w:rsidR="008F517A" w:rsidRPr="00E63D96">
        <w:rPr>
          <w:rFonts w:ascii="IRMitra" w:hAnsi="IRMitra" w:cs="IRMitra"/>
          <w:sz w:val="28"/>
          <w:szCs w:val="28"/>
          <w:rtl/>
        </w:rPr>
        <w:t>مال</w:t>
      </w:r>
      <w:r w:rsidR="008F517A" w:rsidRPr="00E63D96">
        <w:rPr>
          <w:rFonts w:ascii="IRMitra" w:hAnsi="IRMitra" w:cs="IRMitra" w:hint="cs"/>
          <w:sz w:val="28"/>
          <w:szCs w:val="28"/>
          <w:rtl/>
        </w:rPr>
        <w:t>ی</w:t>
      </w:r>
      <w:r w:rsidR="008F517A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>. ما سابقاً حاج‌آقا هم اشاره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فرمودند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بحث شرکت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D02A3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ما اصلاً قابل هضم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ست،</w:t>
      </w:r>
      <w:r w:rsidRPr="00E63D96">
        <w:rPr>
          <w:rFonts w:ascii="IRMitra" w:hAnsi="IRMitra" w:cs="IRMitra"/>
          <w:sz w:val="28"/>
          <w:szCs w:val="28"/>
          <w:rtl/>
        </w:rPr>
        <w:t xml:space="preserve"> اصلاً شرکت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D02A3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چه؟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شرکت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D02A3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ما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فهم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به چه نحو است. حالا اگر بحث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مفهوم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هم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D02A3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بشود تصو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کرد، بحث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D02A3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قبل از مرحوم نائ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من ند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دم</w:t>
      </w:r>
      <w:r w:rsidRPr="00E63D96">
        <w:rPr>
          <w:rFonts w:ascii="IRMitra" w:hAnsi="IRMitra" w:cs="IRMitra"/>
          <w:sz w:val="28"/>
          <w:szCs w:val="28"/>
          <w:rtl/>
        </w:rPr>
        <w:t xml:space="preserve"> کس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D02A3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مطرح کرده باشد.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اگر هم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مفهوم عقل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بشود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انسان قرار بدهد،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مفهوم عج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ب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D02A37">
        <w:rPr>
          <w:rFonts w:ascii="IRMitra" w:hAnsi="IRMitra" w:cs="IRMitra" w:hint="cs"/>
          <w:sz w:val="28"/>
          <w:szCs w:val="28"/>
          <w:rtl/>
        </w:rPr>
        <w:t xml:space="preserve">و </w:t>
      </w:r>
      <w:r w:rsidRPr="00E63D96">
        <w:rPr>
          <w:rFonts w:ascii="IRMitra" w:hAnsi="IRMitra" w:cs="IRMitra"/>
          <w:sz w:val="28"/>
          <w:szCs w:val="28"/>
          <w:rtl/>
        </w:rPr>
        <w:t>غر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چ</w:t>
      </w:r>
      <w:r w:rsidRPr="00E63D96">
        <w:rPr>
          <w:rFonts w:ascii="IRMitra" w:hAnsi="IRMitra" w:cs="IRMitra"/>
          <w:sz w:val="28"/>
          <w:szCs w:val="28"/>
          <w:rtl/>
        </w:rPr>
        <w:t xml:space="preserve"> کس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به ذهنش خطور نکرده، اول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بار به ذهن مرحوم </w:t>
      </w:r>
      <w:r w:rsidR="00D02A37">
        <w:rPr>
          <w:rFonts w:ascii="IRMitra" w:hAnsi="IRMitra" w:cs="IRMitra" w:hint="cs"/>
          <w:sz w:val="28"/>
          <w:szCs w:val="28"/>
          <w:rtl/>
        </w:rPr>
        <w:t xml:space="preserve">آقای </w:t>
      </w:r>
      <w:r w:rsidRPr="00E63D96">
        <w:rPr>
          <w:rFonts w:ascii="IRMitra" w:hAnsi="IRMitra" w:cs="IRMitra"/>
          <w:sz w:val="28"/>
          <w:szCs w:val="28"/>
          <w:rtl/>
        </w:rPr>
        <w:t>نائ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 بعد </w:t>
      </w:r>
      <w:r w:rsidRPr="00E63D96">
        <w:rPr>
          <w:rFonts w:ascii="IRMitra" w:hAnsi="IRMitra" w:cs="IRMitra" w:hint="eastAsia"/>
          <w:sz w:val="28"/>
          <w:szCs w:val="28"/>
          <w:rtl/>
        </w:rPr>
        <w:t>شاگردان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نائ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گرفته است. وقت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چن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ما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بحث زکات هست را نبا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حمل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بر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معنا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اگر هم مفهوم باشد و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معنا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معقول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وجود داشته باشد،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معنا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="00FC1293">
        <w:rPr>
          <w:rFonts w:ascii="IRMitra" w:hAnsi="IRMitra" w:cs="IRMitra" w:hint="cs"/>
          <w:sz w:val="28"/>
          <w:szCs w:val="28"/>
          <w:rtl/>
        </w:rPr>
        <w:t xml:space="preserve">فهم </w:t>
      </w:r>
      <w:r w:rsidRPr="00E63D96">
        <w:rPr>
          <w:rFonts w:ascii="IRMitra" w:hAnsi="IRMitra" w:cs="IRMitra"/>
          <w:sz w:val="28"/>
          <w:szCs w:val="28"/>
          <w:rtl/>
        </w:rPr>
        <w:t>متعارف عقلا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متعارف </w:t>
      </w:r>
      <w:r w:rsidR="00FC1293">
        <w:rPr>
          <w:rFonts w:ascii="IRMitra" w:hAnsi="IRMitra" w:cs="IRMitra" w:hint="cs"/>
          <w:sz w:val="28"/>
          <w:szCs w:val="28"/>
          <w:rtl/>
        </w:rPr>
        <w:t xml:space="preserve">بر </w:t>
      </w:r>
      <w:r w:rsidRPr="00E63D96">
        <w:rPr>
          <w:rFonts w:ascii="IRMitra" w:hAnsi="IRMitra" w:cs="IRMitra"/>
          <w:sz w:val="28"/>
          <w:szCs w:val="28"/>
          <w:rtl/>
        </w:rPr>
        <w:t>طبق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اگر مثلاً </w:t>
      </w:r>
      <w:r w:rsidRPr="00E63D96">
        <w:rPr>
          <w:rFonts w:ascii="IRMitra" w:hAnsi="IRMitra" w:cs="IRMitra" w:hint="eastAsia"/>
          <w:sz w:val="28"/>
          <w:szCs w:val="28"/>
          <w:rtl/>
        </w:rPr>
        <w:t>در</w:t>
      </w:r>
      <w:r w:rsidRPr="00E63D96">
        <w:rPr>
          <w:rFonts w:ascii="IRMitra" w:hAnsi="IRMitra" w:cs="IRMitra"/>
          <w:sz w:val="28"/>
          <w:szCs w:val="28"/>
          <w:rtl/>
        </w:rPr>
        <w:t xml:space="preserve">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ات</w:t>
      </w:r>
      <w:r w:rsidRPr="00E63D96">
        <w:rPr>
          <w:rFonts w:ascii="IRMitra" w:hAnsi="IRMitra" w:cs="IRMitra"/>
          <w:sz w:val="28"/>
          <w:szCs w:val="28"/>
          <w:rtl/>
        </w:rPr>
        <w:t xml:space="preserve"> ما 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ان الله</w:t>
      </w:r>
      <w:r w:rsidR="006C5BEB">
        <w:rPr>
          <w:rFonts w:ascii="IRMitra" w:hAnsi="IRMitra" w:cs="IRMitra" w:hint="cs"/>
          <w:sz w:val="28"/>
          <w:szCs w:val="28"/>
          <w:rtl/>
        </w:rPr>
        <w:t xml:space="preserve"> تعبیر به این معنا</w:t>
      </w:r>
      <w:r w:rsidRPr="006C5BEB">
        <w:rPr>
          <w:rFonts w:ascii="IRMitra" w:hAnsi="IRMitra" w:cs="IRMitra"/>
          <w:sz w:val="28"/>
          <w:szCs w:val="28"/>
          <w:rtl/>
        </w:rPr>
        <w:t xml:space="preserve"> </w:t>
      </w:r>
      <w:r w:rsidR="00372375">
        <w:rPr>
          <w:rFonts w:ascii="IRMitra" w:hAnsi="IRMitra" w:cs="IRMitra" w:hint="cs"/>
          <w:sz w:val="28"/>
          <w:szCs w:val="28"/>
          <w:rtl/>
        </w:rPr>
        <w:t>هست</w:t>
      </w:r>
      <w:r w:rsidRPr="00E63D96">
        <w:rPr>
          <w:rFonts w:ascii="IRMitra" w:hAnsi="IRMitra" w:cs="IRMitra"/>
          <w:sz w:val="28"/>
          <w:szCs w:val="28"/>
          <w:rtl/>
        </w:rPr>
        <w:t xml:space="preserve"> اشرک، </w:t>
      </w:r>
      <w:r w:rsidR="006C5BEB">
        <w:rPr>
          <w:rFonts w:ascii="IRMitra" w:hAnsi="IRMitra" w:cs="IRMitra" w:hint="cs"/>
          <w:sz w:val="28"/>
          <w:szCs w:val="28"/>
          <w:rtl/>
        </w:rPr>
        <w:t xml:space="preserve">تعبیر </w:t>
      </w:r>
      <w:r w:rsidRPr="00E63D96">
        <w:rPr>
          <w:rFonts w:ascii="IRMitra" w:hAnsi="IRMitra" w:cs="IRMitra"/>
          <w:sz w:val="28"/>
          <w:szCs w:val="28"/>
          <w:rtl/>
        </w:rPr>
        <w:t>فقرا و اغن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در مال شر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کرده، حالا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عبارتش را هم عرض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>. تعب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اشرک تعب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کرده، ان الله تبارک و تعال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اشرک </w:t>
      </w:r>
      <w:r w:rsidR="008E54BA">
        <w:rPr>
          <w:rFonts w:ascii="IRMitra" w:hAnsi="IRMitra" w:cs="IRMitra" w:hint="cs"/>
          <w:sz w:val="28"/>
          <w:szCs w:val="28"/>
          <w:rtl/>
        </w:rPr>
        <w:t>یا</w:t>
      </w:r>
      <w:r w:rsidR="008E54BA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t>شرک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الفقراء و الا</w:t>
      </w:r>
      <w:r w:rsidRPr="00E63D96">
        <w:rPr>
          <w:rFonts w:ascii="IRMitra" w:hAnsi="IRMitra" w:cs="IRMitra" w:hint="eastAsia"/>
          <w:sz w:val="28"/>
          <w:szCs w:val="28"/>
          <w:rtl/>
        </w:rPr>
        <w:t>غن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اء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الاموال فل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</w:t>
      </w:r>
      <w:r w:rsidRPr="00E63D96">
        <w:rPr>
          <w:rFonts w:ascii="IRMitra" w:hAnsi="IRMitra" w:cs="IRMitra"/>
          <w:sz w:val="28"/>
          <w:szCs w:val="28"/>
          <w:rtl/>
        </w:rPr>
        <w:t xml:space="preserve"> لهم ان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صرفوا</w:t>
      </w:r>
      <w:r w:rsidRPr="00E63D96">
        <w:rPr>
          <w:rFonts w:ascii="IRMitra" w:hAnsi="IRMitra" w:cs="IRMitra"/>
          <w:sz w:val="28"/>
          <w:szCs w:val="28"/>
          <w:rtl/>
        </w:rPr>
        <w:t xml:space="preserve"> 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غ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شرکائهم. کلمه شرکت را، شرکت آن اصطلاح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تا قبل از مرحوم نائ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فهم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ده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شده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معنا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بوده که حالا شرکت به نحو اشاعه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lastRenderedPageBreak/>
        <w:t>شرکت به نحو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همه را در کلمات قبل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ها</w:t>
      </w:r>
      <w:r w:rsidRPr="00E63D96">
        <w:rPr>
          <w:rFonts w:ascii="IRMitra" w:hAnsi="IRMitra" w:cs="IRMitra"/>
          <w:sz w:val="28"/>
          <w:szCs w:val="28"/>
          <w:rtl/>
        </w:rPr>
        <w:t xml:space="preserve"> بوده است. اما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BC5C17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اصطلاح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مرحوم نائ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آورده و کلمات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BC5C17">
        <w:rPr>
          <w:rFonts w:ascii="IRMitra" w:hAnsi="IRMitra" w:cs="IRMitra" w:hint="cs"/>
          <w:sz w:val="28"/>
          <w:szCs w:val="28"/>
          <w:rtl/>
        </w:rPr>
        <w:t>ا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را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بر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معان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حمل کرد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33647038" w14:textId="40D5C970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حالا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قبل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را من ادامه بدهم، بحث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جلسه قبل مطرح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در جلسه قبل در مورد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صحبت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امور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تشخ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ص</w:t>
      </w:r>
      <w:r w:rsidRPr="00E63D96">
        <w:rPr>
          <w:rFonts w:ascii="IRMitra" w:hAnsi="IRMitra" w:cs="IRMitra"/>
          <w:sz w:val="28"/>
          <w:szCs w:val="28"/>
          <w:rtl/>
        </w:rPr>
        <w:t xml:space="preserve"> حق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قت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</w:t>
      </w:r>
      <w:r w:rsidR="00BC5C17">
        <w:rPr>
          <w:rFonts w:ascii="IRMitra" w:hAnsi="IRMitra" w:cs="IRMitra" w:hint="cs"/>
          <w:sz w:val="28"/>
          <w:szCs w:val="28"/>
          <w:rtl/>
        </w:rPr>
        <w:t>به</w:t>
      </w:r>
      <w:r w:rsidR="00BC5C17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t>اموال، 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به اموال تأث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رگذار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بحث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عزل زکات واجب است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واجب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ست؟</w:t>
      </w:r>
      <w:r w:rsidRPr="00E63D96">
        <w:rPr>
          <w:rFonts w:ascii="IRMitra" w:hAnsi="IRMitra" w:cs="IRMitra"/>
          <w:sz w:val="28"/>
          <w:szCs w:val="28"/>
          <w:rtl/>
        </w:rPr>
        <w:t xml:space="preserve"> آن ر</w:t>
      </w:r>
      <w:r w:rsidRPr="00E63D96">
        <w:rPr>
          <w:rFonts w:ascii="IRMitra" w:hAnsi="IRMitra" w:cs="IRMitra" w:hint="eastAsia"/>
          <w:sz w:val="28"/>
          <w:szCs w:val="28"/>
          <w:rtl/>
        </w:rPr>
        <w:t>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عزل را مطرح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مقدار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موردش صحبت‌ها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حالا من فعلاً آن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قبل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ادامه بحثش را متوقف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 xml:space="preserve">.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عرض بکنم، آن نکته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،</w:t>
      </w:r>
      <w:r w:rsidRPr="00E63D96">
        <w:rPr>
          <w:rFonts w:ascii="IRMitra" w:hAnsi="IRMitra" w:cs="IRMitra"/>
          <w:sz w:val="28"/>
          <w:szCs w:val="28"/>
          <w:rtl/>
        </w:rPr>
        <w:t xml:space="preserve"> آ</w:t>
      </w:r>
      <w:r w:rsidR="009E2E80">
        <w:rPr>
          <w:rFonts w:ascii="IRMitra" w:hAnsi="IRMitra" w:cs="IRMitra" w:hint="cs"/>
          <w:sz w:val="28"/>
          <w:szCs w:val="28"/>
          <w:rtl/>
        </w:rPr>
        <w:t>سیّد</w:t>
      </w:r>
      <w:r w:rsidRPr="00E63D96">
        <w:rPr>
          <w:rFonts w:ascii="IRMitra" w:hAnsi="IRMitra" w:cs="IRMitra"/>
          <w:sz w:val="28"/>
          <w:szCs w:val="28"/>
          <w:rtl/>
        </w:rPr>
        <w:t xml:space="preserve"> محمود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آن بحث‌ها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حق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قت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به اموال کرده‌اند که ما موقع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مورد حق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قت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به اموال بحث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کلمات حاج‌آقا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آورد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 در مورد آن‌ها صحبت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آن موقع حرف‌ها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اخت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ار</w:t>
      </w:r>
      <w:r w:rsidRPr="00E63D96">
        <w:rPr>
          <w:rFonts w:ascii="IRMitra" w:hAnsi="IRMitra" w:cs="IRMitra"/>
          <w:sz w:val="28"/>
          <w:szCs w:val="28"/>
          <w:rtl/>
        </w:rPr>
        <w:t xml:space="preserve"> ما</w:t>
      </w:r>
      <w:r w:rsidR="009E2E80">
        <w:rPr>
          <w:rFonts w:ascii="IRMitra" w:hAnsi="IRMitra" w:cs="IRMitra" w:hint="cs"/>
          <w:sz w:val="28"/>
          <w:szCs w:val="28"/>
          <w:rtl/>
        </w:rPr>
        <w:t xml:space="preserve"> نبود</w:t>
      </w:r>
      <w:r w:rsidRPr="00E63D96">
        <w:rPr>
          <w:rFonts w:ascii="IRMitra" w:hAnsi="IRMitra" w:cs="IRMitra"/>
          <w:sz w:val="28"/>
          <w:szCs w:val="28"/>
          <w:rtl/>
        </w:rPr>
        <w:t xml:space="preserve"> و آن‌ها را مورد بررس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قرار نداده بود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من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در جلسه </w:t>
      </w:r>
      <w:r w:rsidRPr="00E63D96">
        <w:rPr>
          <w:rFonts w:ascii="IRMitra" w:hAnsi="IRMitra" w:cs="IRMitra" w:hint="eastAsia"/>
          <w:sz w:val="28"/>
          <w:szCs w:val="28"/>
          <w:rtl/>
        </w:rPr>
        <w:t>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نده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شات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صحبت بکنم. دوستان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بب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و در جلد دو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کتاب زکات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شان،</w:t>
      </w:r>
      <w:r w:rsidRPr="00E63D96">
        <w:rPr>
          <w:rFonts w:ascii="IRMitra" w:hAnsi="IRMitra" w:cs="IRMitra"/>
          <w:sz w:val="28"/>
          <w:szCs w:val="28"/>
          <w:rtl/>
        </w:rPr>
        <w:t xml:space="preserve"> مسئله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عروه در ذ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او احتمالات مختلف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که هست بررس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کرده‌اند. من حالا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ابتدا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عرض بکنم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هفت احتمال را ذ</w:t>
      </w:r>
      <w:r w:rsidRPr="00E63D96">
        <w:rPr>
          <w:rFonts w:ascii="IRMitra" w:hAnsi="IRMitra" w:cs="IRMitra" w:hint="eastAsia"/>
          <w:sz w:val="28"/>
          <w:szCs w:val="28"/>
          <w:rtl/>
        </w:rPr>
        <w:t>کر</w:t>
      </w:r>
      <w:r w:rsidRPr="00E63D96">
        <w:rPr>
          <w:rFonts w:ascii="IRMitra" w:hAnsi="IRMitra" w:cs="IRMitra"/>
          <w:sz w:val="28"/>
          <w:szCs w:val="28"/>
          <w:rtl/>
        </w:rPr>
        <w:t xml:space="preserve"> کرده‌اند. احتمال اول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به نحو مجرد حکم تکل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باشد، احتمال دوم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حق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 بر ذمه مالک.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دو احتمال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</w:t>
      </w:r>
      <w:r w:rsidRPr="00E63D96">
        <w:rPr>
          <w:rFonts w:ascii="IRMitra" w:hAnsi="IRMitra" w:cs="IRMitra"/>
          <w:sz w:val="28"/>
          <w:szCs w:val="28"/>
          <w:rtl/>
        </w:rPr>
        <w:t xml:space="preserve"> درست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بعد احتمال سوم، چهارم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حق باشد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حالا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حق الرهانه، چهارم حق الجنا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ه،</w:t>
      </w:r>
      <w:r w:rsidRPr="00E63D96">
        <w:rPr>
          <w:rFonts w:ascii="IRMitra" w:hAnsi="IRMitra" w:cs="IRMitra"/>
          <w:sz w:val="28"/>
          <w:szCs w:val="28"/>
          <w:rtl/>
        </w:rPr>
        <w:t xml:space="preserve"> پنجم و ششم و هفتم به نحو ملک باشد، ملک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تش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3443DE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اشاعه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2F31E02C" w14:textId="4F751EF2" w:rsidR="00E63D96" w:rsidRP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بعداً وارد بحث‌ها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پنج احتمال شدند. نکته‌ا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نحوه بحث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را مشوش کرده،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را حالا ملاحظه بفرما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د،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اصل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تعلق به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 را با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تعلقش به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ملک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هست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با همدگر بحث کرده است.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سر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</w:t>
      </w:r>
      <w:r w:rsidRPr="00E63D96">
        <w:rPr>
          <w:rFonts w:ascii="IRMitra" w:hAnsi="IRMitra" w:cs="IRMitra" w:hint="eastAsia"/>
          <w:sz w:val="28"/>
          <w:szCs w:val="28"/>
          <w:rtl/>
        </w:rPr>
        <w:t>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وارد شده بحث کرده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اگر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به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و نف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احتمال تعلق به ذمه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خواست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به آن تمسک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خوب بودند، اشکال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نداشتند آن‌ها حالا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سر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آن‌ها هم هست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من عرض کنم اصل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ذمه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بلکه به 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زکات تعلق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رد</w:t>
      </w:r>
      <w:r w:rsidRPr="00E63D96">
        <w:rPr>
          <w:rFonts w:ascii="IRMitra" w:hAnsi="IRMitra" w:cs="IRMitra"/>
          <w:sz w:val="28"/>
          <w:szCs w:val="28"/>
          <w:rtl/>
        </w:rPr>
        <w:t xml:space="preserve"> خوب بود، به هر حال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تقر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بات</w:t>
      </w:r>
      <w:r w:rsidRPr="00E63D96">
        <w:rPr>
          <w:rFonts w:ascii="IRMitra" w:hAnsi="IRMitra" w:cs="IRMitra"/>
          <w:sz w:val="28"/>
          <w:szCs w:val="28"/>
          <w:rtl/>
        </w:rPr>
        <w:t xml:space="preserve"> قابل توجه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مورد آن‌ها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استدلال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کنند</w:t>
      </w:r>
      <w:r w:rsidRPr="00E63D96">
        <w:rPr>
          <w:rFonts w:ascii="IRMitra" w:hAnsi="IRMitra" w:cs="IRMitra"/>
          <w:sz w:val="28"/>
          <w:szCs w:val="28"/>
          <w:rtl/>
        </w:rPr>
        <w:t xml:space="preserve">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تعلق زکات به مال به نحو ملک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. بعد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ان‌قلت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مطرح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کنند،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ان‌قلتشان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 آن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ادله دال بر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زکات به نحو ملک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بعد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که: و ما ورد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بعض الکلمات من امکان تأو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کل ذلک و حملها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ارادة التعلق بالع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حق الرهانه او الجنا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لا وجه له بل بعد الظهور بل صراحة بعض الادلة المذکورة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کونها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المل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توض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ح</w:t>
      </w:r>
      <w:r w:rsidRPr="00E63D96">
        <w:rPr>
          <w:rFonts w:ascii="IRMitra" w:hAnsi="IRMitra" w:cs="IRMitra"/>
          <w:sz w:val="28"/>
          <w:szCs w:val="28"/>
          <w:rtl/>
        </w:rPr>
        <w:t xml:space="preserve">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دهند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کدام ادله ظهور دارد، کدام ادله صراحت دارد.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بحث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کردن،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ادله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ظهور دارد، صر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ح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سبک</w:t>
      </w:r>
      <w:r w:rsidR="00E633B7">
        <w:rPr>
          <w:rFonts w:ascii="IRMitra" w:hAnsi="IRMitra" w:cs="IRMitra" w:hint="cs"/>
          <w:sz w:val="28"/>
          <w:szCs w:val="28"/>
          <w:rtl/>
        </w:rPr>
        <w:t>،</w:t>
      </w:r>
      <w:r w:rsidRPr="00E63D96">
        <w:rPr>
          <w:rFonts w:ascii="IRMitra" w:hAnsi="IRMitra" w:cs="IRMitra"/>
          <w:sz w:val="28"/>
          <w:szCs w:val="28"/>
          <w:rtl/>
        </w:rPr>
        <w:t xml:space="preserve"> سبک درست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بحث با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دق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قاً</w:t>
      </w:r>
      <w:r w:rsidRPr="00E63D96">
        <w:rPr>
          <w:rFonts w:ascii="IRMitra" w:hAnsi="IRMitra" w:cs="IRMitra"/>
          <w:sz w:val="28"/>
          <w:szCs w:val="28"/>
          <w:rtl/>
        </w:rPr>
        <w:t xml:space="preserve"> مشخص باشد که شفاف باشد، کدام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ظاهر است، کدام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صر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ح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>. آن وقت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ادله ظهور دارد،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ادله از جهت سند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معتبر است، معتبر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>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و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ظهور دارد،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رسد</w:t>
      </w:r>
      <w:r w:rsidRPr="00E63D96">
        <w:rPr>
          <w:rFonts w:ascii="IRMitra" w:hAnsi="IRMitra" w:cs="IRMitra"/>
          <w:sz w:val="28"/>
          <w:szCs w:val="28"/>
          <w:rtl/>
        </w:rPr>
        <w:t xml:space="preserve"> که اصلاً سبک بحث سبک بحث درست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ست</w:t>
      </w:r>
      <w:r w:rsidRPr="00E63D96">
        <w:rPr>
          <w:rFonts w:ascii="IRMitra" w:hAnsi="IRMitra" w:cs="IRMitra"/>
          <w:sz w:val="28"/>
          <w:szCs w:val="28"/>
          <w:rtl/>
        </w:rPr>
        <w:t>. حالا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من در جلسه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مرور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بر 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شات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بکنم چون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تکه‌ها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بر همان بحث دخالت دارد.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شان</w:t>
      </w:r>
      <w:r w:rsidRPr="00E63D96">
        <w:rPr>
          <w:rFonts w:ascii="IRMitra" w:hAnsi="IRMitra" w:cs="IRMitra"/>
          <w:sz w:val="28"/>
          <w:szCs w:val="28"/>
          <w:rtl/>
        </w:rPr>
        <w:t xml:space="preserve"> به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عزل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هم در لابلا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اشاره کرده‌اند و من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در واقع مقدمه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قرار بدهم 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/>
          <w:sz w:val="28"/>
          <w:szCs w:val="28"/>
          <w:rtl/>
        </w:rPr>
        <w:lastRenderedPageBreak/>
        <w:t>تحل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مطالب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مربوط به عز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و آن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و بحث‌ها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مفصل مربوط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قبلاً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. من در حد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اجمال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به کلمات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اشاره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 xml:space="preserve"> و سع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جمع‌بند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نسبت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کلمات داشته باشم تا بعد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عزل را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نکات در موردش، نکات تکم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عرض بکن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 بب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چگونه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بهره‌ور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</w:rPr>
        <w:t>.</w:t>
      </w:r>
    </w:p>
    <w:p w14:paraId="461194B1" w14:textId="219AC36F" w:rsidR="00E63D96" w:rsidRDefault="00E63D96" w:rsidP="00E63D96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E63D96">
        <w:rPr>
          <w:rFonts w:ascii="IRMitra" w:hAnsi="IRMitra" w:cs="IRMitra" w:hint="eastAsia"/>
          <w:sz w:val="28"/>
          <w:szCs w:val="28"/>
          <w:rtl/>
        </w:rPr>
        <w:t>نکته‌ا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امروز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خواهم</w:t>
      </w:r>
      <w:r w:rsidRPr="00E63D96">
        <w:rPr>
          <w:rFonts w:ascii="IRMitra" w:hAnsi="IRMitra" w:cs="IRMitra"/>
          <w:sz w:val="28"/>
          <w:szCs w:val="28"/>
          <w:rtl/>
        </w:rPr>
        <w:t xml:space="preserve"> در پا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ان</w:t>
      </w:r>
      <w:r w:rsidRPr="00E63D96">
        <w:rPr>
          <w:rFonts w:ascii="IRMitra" w:hAnsi="IRMitra" w:cs="IRMitra"/>
          <w:sz w:val="28"/>
          <w:szCs w:val="28"/>
          <w:rtl/>
        </w:rPr>
        <w:t xml:space="preserve"> عرض امروزم اشاره کنم، آن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ما سابقاً اصلاً بحث ما در مورد نحوه تعلق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بود که مثلاً احتمالات مختلف را به نحو اشاعه است،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است، به نحو </w:t>
      </w:r>
      <w:r w:rsidR="00554D9D">
        <w:rPr>
          <w:rFonts w:ascii="IRMitra" w:hAnsi="IRMitra" w:cs="IRMitra" w:hint="cs"/>
          <w:sz w:val="28"/>
          <w:szCs w:val="28"/>
          <w:rtl/>
        </w:rPr>
        <w:t xml:space="preserve">مثلاً </w:t>
      </w:r>
      <w:r w:rsidRPr="00E63D96">
        <w:rPr>
          <w:rFonts w:ascii="IRMitra" w:hAnsi="IRMitra" w:cs="IRMitra"/>
          <w:sz w:val="28"/>
          <w:szCs w:val="28"/>
          <w:rtl/>
        </w:rPr>
        <w:t>شرکت در مال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="00BA6F9F">
        <w:rPr>
          <w:rFonts w:ascii="IRMitra" w:hAnsi="IRMitra" w:cs="IRMitra" w:hint="cs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است،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نحوها بحث را سال‌ها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قبل مطرح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اخ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راً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را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شکل مطرح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به جا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عناو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ات</w:t>
      </w:r>
      <w:r w:rsidRPr="00E63D96">
        <w:rPr>
          <w:rFonts w:ascii="IRMitra" w:hAnsi="IRMitra" w:cs="IRMitra"/>
          <w:sz w:val="28"/>
          <w:szCs w:val="28"/>
          <w:rtl/>
        </w:rPr>
        <w:t xml:space="preserve"> وجود ندارند و اصطلاحات فقها است و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را بررس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و فوارق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عناو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را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ی‌ی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مورد بررس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قرار بده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مورد زکات کدام‌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احکام وجود دارد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eastAsia"/>
          <w:sz w:val="28"/>
          <w:szCs w:val="28"/>
          <w:rtl/>
        </w:rPr>
        <w:t>وجود</w:t>
      </w:r>
      <w:r w:rsidRPr="00E63D96">
        <w:rPr>
          <w:rFonts w:ascii="IRMitra" w:hAnsi="IRMitra" w:cs="IRMitra"/>
          <w:sz w:val="28"/>
          <w:szCs w:val="28"/>
          <w:rtl/>
        </w:rPr>
        <w:t xml:space="preserve"> ندارد. ما رو هم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جهت بحثمان عمدتاً سر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بود که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قبل از پرداخت زکات تصرف متلف </w:t>
      </w:r>
      <w:r w:rsidR="0040535D">
        <w:rPr>
          <w:rFonts w:ascii="IRMitra" w:hAnsi="IRMitra" w:cs="IRMitra" w:hint="cs"/>
          <w:sz w:val="28"/>
          <w:szCs w:val="28"/>
          <w:rtl/>
        </w:rPr>
        <w:t>بکنیم</w:t>
      </w:r>
      <w:r w:rsidR="0040535D"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 متلف </w:t>
      </w:r>
      <w:r w:rsidR="0040535D">
        <w:rPr>
          <w:rFonts w:ascii="IRMitra" w:hAnsi="IRMitra" w:cs="IRMitra" w:hint="cs"/>
          <w:sz w:val="28"/>
          <w:szCs w:val="28"/>
          <w:rtl/>
        </w:rPr>
        <w:t>نکنیم</w:t>
      </w:r>
      <w:r w:rsidRPr="00E63D96">
        <w:rPr>
          <w:rFonts w:ascii="IRMitra" w:hAnsi="IRMitra" w:cs="IRMitra"/>
          <w:sz w:val="28"/>
          <w:szCs w:val="28"/>
          <w:rtl/>
        </w:rPr>
        <w:t>؟ ما در واقع محور بحثمان اخ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راً</w:t>
      </w:r>
      <w:r w:rsidRPr="00E63D96">
        <w:rPr>
          <w:rFonts w:ascii="IRMitra" w:hAnsi="IRMitra" w:cs="IRMitra"/>
          <w:sz w:val="28"/>
          <w:szCs w:val="28"/>
          <w:rtl/>
        </w:rPr>
        <w:t xml:space="preserve">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بود.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گه</w:t>
      </w:r>
      <w:r w:rsidRPr="00E63D96">
        <w:rPr>
          <w:rFonts w:ascii="IRMitra" w:hAnsi="IRMitra" w:cs="IRMitra"/>
          <w:sz w:val="28"/>
          <w:szCs w:val="28"/>
          <w:rtl/>
        </w:rPr>
        <w:t xml:space="preserve"> حالا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اسمش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گذار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ن،</w:t>
      </w:r>
      <w:r w:rsidRPr="00E63D96">
        <w:rPr>
          <w:rFonts w:ascii="IRMitra" w:hAnsi="IRMitra" w:cs="IRMitra"/>
          <w:sz w:val="28"/>
          <w:szCs w:val="28"/>
          <w:rtl/>
        </w:rPr>
        <w:t xml:space="preserve"> اسمش را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گذار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ممکن است </w:t>
      </w:r>
      <w:r w:rsidRPr="00E63D96">
        <w:rPr>
          <w:rFonts w:ascii="IRMitra" w:hAnsi="IRMitra" w:cs="IRMitra" w:hint="eastAsia"/>
          <w:sz w:val="28"/>
          <w:szCs w:val="28"/>
          <w:rtl/>
        </w:rPr>
        <w:t>نت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جه‌گ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بحث‌ها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 که از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جهات شب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باشد، از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جهات شب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ه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اشاعه باشد. حالا آن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هم اقسام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دارد، شباهت با بعض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اقسام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ن،</w:t>
      </w:r>
      <w:r w:rsidRPr="00E63D96">
        <w:rPr>
          <w:rFonts w:ascii="IRMitra" w:hAnsi="IRMitra" w:cs="IRMitra"/>
          <w:sz w:val="28"/>
          <w:szCs w:val="28"/>
          <w:rtl/>
        </w:rPr>
        <w:t xml:space="preserve"> کل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صاع من الصبره 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دانم</w:t>
      </w:r>
      <w:r w:rsidRPr="00E63D96">
        <w:rPr>
          <w:rFonts w:ascii="IRMitra" w:hAnsi="IRMitra" w:cs="IRMitra"/>
          <w:sz w:val="28"/>
          <w:szCs w:val="28"/>
          <w:rtl/>
        </w:rPr>
        <w:t xml:space="preserve"> استثناء ارطال مع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نه</w:t>
      </w:r>
      <w:r w:rsidRPr="00E63D96">
        <w:rPr>
          <w:rFonts w:ascii="IRMitra" w:hAnsi="IRMitra" w:cs="IRMitra"/>
          <w:sz w:val="28"/>
          <w:szCs w:val="28"/>
          <w:rtl/>
        </w:rPr>
        <w:t xml:space="preserve"> 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ن‌ها</w:t>
      </w:r>
      <w:r w:rsidRPr="00E63D96">
        <w:rPr>
          <w:rFonts w:ascii="IRMitra" w:hAnsi="IRMitra" w:cs="IRMitra"/>
          <w:sz w:val="28"/>
          <w:szCs w:val="28"/>
          <w:rtl/>
        </w:rPr>
        <w:t xml:space="preserve"> ه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کدامشان با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فرق دارد. به جا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نکه</w:t>
      </w:r>
      <w:r w:rsidRPr="00E63D96">
        <w:rPr>
          <w:rFonts w:ascii="IRMitra" w:hAnsi="IRMitra" w:cs="IRMitra"/>
          <w:sz w:val="28"/>
          <w:szCs w:val="28"/>
          <w:rtl/>
        </w:rPr>
        <w:t xml:space="preserve"> به آن اصطلاحات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کلمات فقها وجود دارد به آن‌ها بپرداز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فوارق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اقسام را خود احکام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به عنوان فرق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اقسام ذکر شده، آن احکام را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ی‌ی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ما مورد بررس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قرار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داد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باز هم تأک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ما حالا در جلسه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مرور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بر 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شات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محور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ما بحث را دنبال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گم نشود، بحث ما سر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قبل از پرداخت زکات در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 کرد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در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مراد ما از تصرف هم تصرف متلفه است. نسبت به تصرف ناقله هم</w:t>
      </w:r>
      <w:r w:rsidRPr="00E63D96">
        <w:rPr>
          <w:rFonts w:ascii="IRMitra" w:hAnsi="IRMitra" w:cs="IRMitra" w:hint="eastAsia"/>
          <w:sz w:val="28"/>
          <w:szCs w:val="28"/>
          <w:rtl/>
        </w:rPr>
        <w:t>ان</w:t>
      </w:r>
      <w:r w:rsidRPr="00E63D96">
        <w:rPr>
          <w:rFonts w:ascii="IRMitra" w:hAnsi="IRMitra" w:cs="IRMitra"/>
          <w:sz w:val="28"/>
          <w:szCs w:val="28"/>
          <w:rtl/>
        </w:rPr>
        <w:t xml:space="preserve">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عبدالله</w:t>
      </w:r>
      <w:r w:rsidRPr="00E63D96">
        <w:rPr>
          <w:rFonts w:ascii="IRMitra" w:hAnsi="IRMitra" w:cs="IRMitra"/>
          <w:sz w:val="28"/>
          <w:szCs w:val="28"/>
          <w:rtl/>
        </w:rPr>
        <w:t xml:space="preserve"> و نکات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در مورد او بود که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کرد، آن بحث‌ها بود. بحث عمده‌ام در مورد تصرفات متلفه است. </w:t>
      </w:r>
      <w:r w:rsidR="00C4003B">
        <w:rPr>
          <w:rFonts w:ascii="IRMitra" w:hAnsi="IRMitra" w:cs="IRMitra" w:hint="cs"/>
          <w:sz w:val="28"/>
          <w:szCs w:val="28"/>
          <w:rtl/>
        </w:rPr>
        <w:t xml:space="preserve">عرض کردیم </w:t>
      </w:r>
      <w:r w:rsidRPr="00E63D96">
        <w:rPr>
          <w:rFonts w:ascii="IRMitra" w:hAnsi="IRMitra" w:cs="IRMitra"/>
          <w:sz w:val="28"/>
          <w:szCs w:val="28"/>
          <w:rtl/>
        </w:rPr>
        <w:t>از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عبدالله</w:t>
      </w:r>
      <w:r w:rsidRPr="00E63D96">
        <w:rPr>
          <w:rFonts w:ascii="IRMitra" w:hAnsi="IRMitra" w:cs="IRMitra"/>
          <w:sz w:val="28"/>
          <w:szCs w:val="28"/>
          <w:rtl/>
        </w:rPr>
        <w:t xml:space="preserve"> نسبت به تصرفات ناقله</w:t>
      </w:r>
      <w:r w:rsidR="00C4003B">
        <w:rPr>
          <w:rFonts w:ascii="IRMitra" w:hAnsi="IRMitra" w:cs="IRMitra" w:hint="cs"/>
          <w:sz w:val="28"/>
          <w:szCs w:val="28"/>
          <w:rtl/>
        </w:rPr>
        <w:t xml:space="preserve"> می 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 از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</w:t>
      </w:r>
      <w:r w:rsidRPr="00E63D96">
        <w:rPr>
          <w:rFonts w:ascii="IRMitra" w:hAnsi="IRMitra" w:cs="IRMitra"/>
          <w:sz w:val="28"/>
          <w:szCs w:val="28"/>
          <w:rtl/>
        </w:rPr>
        <w:t xml:space="preserve"> به سا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تصرفات ناقله،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او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شود</w:t>
      </w:r>
      <w:r w:rsidRPr="00E63D96">
        <w:rPr>
          <w:rFonts w:ascii="IRMitra" w:hAnsi="IRMitra" w:cs="IRMitra"/>
          <w:sz w:val="28"/>
          <w:szCs w:val="28"/>
          <w:rtl/>
        </w:rPr>
        <w:t xml:space="preserve"> الغا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خصوص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کرد نسبت به تصرفات متلفه. چون تصرفات متلفه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گه</w:t>
      </w:r>
      <w:r w:rsidRPr="00E63D96">
        <w:rPr>
          <w:rFonts w:ascii="IRMitra" w:hAnsi="IRMitra" w:cs="IRMitra"/>
          <w:sz w:val="28"/>
          <w:szCs w:val="28"/>
          <w:rtl/>
        </w:rPr>
        <w:t xml:space="preserve"> ساع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اگر اجازه تصرف داشته باشد، ساع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بعداً مال زکو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را از </w:t>
      </w:r>
      <w:r w:rsidR="00F7605E">
        <w:rPr>
          <w:rFonts w:ascii="IRMitra" w:hAnsi="IRMitra" w:cs="IRMitra" w:hint="cs"/>
          <w:sz w:val="28"/>
          <w:szCs w:val="28"/>
          <w:rtl/>
        </w:rPr>
        <w:t>چی</w:t>
      </w:r>
      <w:r w:rsidRPr="00E63D96">
        <w:rPr>
          <w:rFonts w:ascii="IRMitra" w:hAnsi="IRMitra" w:cs="IRMitra"/>
          <w:sz w:val="28"/>
          <w:szCs w:val="28"/>
          <w:rtl/>
        </w:rPr>
        <w:t xml:space="preserve"> مطالبه کند؟ از چ</w:t>
      </w:r>
      <w:r w:rsidR="00F7605E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مطالبه کند؟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تصرفات متلفه و تصرفات ن</w:t>
      </w:r>
      <w:r w:rsidRPr="00E63D96">
        <w:rPr>
          <w:rFonts w:ascii="IRMitra" w:hAnsi="IRMitra" w:cs="IRMitra" w:hint="eastAsia"/>
          <w:sz w:val="28"/>
          <w:szCs w:val="28"/>
          <w:rtl/>
        </w:rPr>
        <w:t>اقله</w:t>
      </w:r>
      <w:r w:rsidRPr="00E63D96">
        <w:rPr>
          <w:rFonts w:ascii="IRMitra" w:hAnsi="IRMitra" w:cs="IRMitra"/>
          <w:sz w:val="28"/>
          <w:szCs w:val="28"/>
          <w:rtl/>
        </w:rPr>
        <w:t xml:space="preserve"> فرق است. تصرفات ناقله ممکن است بگو</w:t>
      </w:r>
      <w:r w:rsidRPr="00E63D96">
        <w:rPr>
          <w:rFonts w:ascii="IRMitra" w:hAnsi="IRMitra" w:cs="IRMitra" w:hint="cs"/>
          <w:sz w:val="28"/>
          <w:szCs w:val="28"/>
          <w:rtl/>
        </w:rPr>
        <w:t>یی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شارع مقدس اجازه تصرفات ناقله را داده چون به نفع ارباب زکات هم چه بسا است که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اشخاص مجاز باشند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نقل و انتقالات صورت بگ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رد،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رود</w:t>
      </w:r>
      <w:r w:rsidRPr="00E63D96">
        <w:rPr>
          <w:rFonts w:ascii="IRMitra" w:hAnsi="IRMitra" w:cs="IRMitra"/>
          <w:sz w:val="28"/>
          <w:szCs w:val="28"/>
          <w:rtl/>
        </w:rPr>
        <w:t xml:space="preserve"> ساع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مشتر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رد</w:t>
      </w:r>
      <w:r w:rsidRPr="00E63D96">
        <w:rPr>
          <w:rFonts w:ascii="IRMitra" w:hAnsi="IRMitra" w:cs="IRMitra"/>
          <w:sz w:val="28"/>
          <w:szCs w:val="28"/>
          <w:rtl/>
        </w:rPr>
        <w:t>. ول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اگر اجازه تصرف در وجود داشته باشد در کل مال</w:t>
      </w:r>
      <w:r w:rsidR="00F7605E">
        <w:rPr>
          <w:rFonts w:ascii="IRMitra" w:hAnsi="IRMitra" w:cs="IRMitra" w:hint="cs"/>
          <w:sz w:val="28"/>
          <w:szCs w:val="28"/>
          <w:rtl/>
        </w:rPr>
        <w:t xml:space="preserve"> به خصوص</w:t>
      </w:r>
      <w:r w:rsidRPr="00E63D96">
        <w:rPr>
          <w:rFonts w:ascii="IRMitra" w:hAnsi="IRMitra" w:cs="IRMitra"/>
          <w:sz w:val="28"/>
          <w:szCs w:val="28"/>
          <w:rtl/>
        </w:rPr>
        <w:t xml:space="preserve"> حال</w:t>
      </w:r>
      <w:r w:rsidRPr="00E63D96">
        <w:rPr>
          <w:rFonts w:ascii="IRMitra" w:hAnsi="IRMitra" w:cs="IRMitra" w:hint="eastAsia"/>
          <w:sz w:val="28"/>
          <w:szCs w:val="28"/>
          <w:rtl/>
        </w:rPr>
        <w:t>ا</w:t>
      </w:r>
      <w:r w:rsidRPr="00E63D96">
        <w:rPr>
          <w:rFonts w:ascii="IRMitra" w:hAnsi="IRMitra" w:cs="IRMitra"/>
          <w:sz w:val="28"/>
          <w:szCs w:val="28"/>
          <w:rtl/>
        </w:rPr>
        <w:t xml:space="preserve"> در قسمت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مال آن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گر</w:t>
      </w:r>
      <w:r w:rsidRPr="00E63D96">
        <w:rPr>
          <w:rFonts w:ascii="IRMitra" w:hAnsi="IRMitra" w:cs="IRMitra"/>
          <w:sz w:val="28"/>
          <w:szCs w:val="28"/>
          <w:rtl/>
        </w:rPr>
        <w:t xml:space="preserve"> است.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ما از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عبدالله</w:t>
      </w:r>
      <w:r w:rsidRPr="00E63D96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شد</w:t>
      </w:r>
      <w:r w:rsidRPr="00E63D96">
        <w:rPr>
          <w:rFonts w:ascii="IRMitra" w:hAnsi="IRMitra" w:cs="IRMitra"/>
          <w:sz w:val="28"/>
          <w:szCs w:val="28"/>
          <w:rtl/>
        </w:rPr>
        <w:t xml:space="preserve"> اجازه تصرف در کل مال تصرف ناقله و به نحو 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ع</w:t>
      </w:r>
      <w:r w:rsidRPr="00E63D96">
        <w:rPr>
          <w:rFonts w:ascii="IRMitra" w:hAnsi="IRMitra" w:cs="IRMitra"/>
          <w:sz w:val="28"/>
          <w:szCs w:val="28"/>
          <w:rtl/>
        </w:rPr>
        <w:t xml:space="preserve"> بود.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نحو تصرف در کل مال ما دل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ل</w:t>
      </w:r>
      <w:r w:rsidRPr="00E63D96">
        <w:rPr>
          <w:rFonts w:ascii="IRMitra" w:hAnsi="IRMitra" w:cs="IRMitra"/>
          <w:sz w:val="28"/>
          <w:szCs w:val="28"/>
          <w:rtl/>
        </w:rPr>
        <w:t xml:space="preserve"> خاص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از روا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ت</w:t>
      </w:r>
      <w:r w:rsidRPr="00E63D96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عبدالله</w:t>
      </w:r>
      <w:r w:rsidRPr="00E63D96">
        <w:rPr>
          <w:rFonts w:ascii="IRMitra" w:hAnsi="IRMitra" w:cs="IRMitra"/>
          <w:sz w:val="28"/>
          <w:szCs w:val="28"/>
          <w:rtl/>
        </w:rPr>
        <w:t xml:space="preserve"> نسبت به تصرفات متلفه نم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توان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استفاده 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بنابرا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محور بحث ما گم نشود که ما از کجا به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نجا</w:t>
      </w:r>
      <w:r w:rsidRPr="00E63D96">
        <w:rPr>
          <w:rFonts w:ascii="IRMitra" w:hAnsi="IRMitra" w:cs="IRMitra"/>
          <w:sz w:val="28"/>
          <w:szCs w:val="28"/>
          <w:rtl/>
        </w:rPr>
        <w:t xml:space="preserve"> رس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که ما حالا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پرانتز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باز کرد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ک</w:t>
      </w:r>
      <w:r w:rsidRPr="00E63D96">
        <w:rPr>
          <w:rFonts w:ascii="IRMitra" w:hAnsi="IRMitra" w:cs="IRMitra"/>
          <w:sz w:val="28"/>
          <w:szCs w:val="28"/>
          <w:rtl/>
        </w:rPr>
        <w:t xml:space="preserve"> اشاره‌ا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به فرما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شات</w:t>
      </w:r>
      <w:r w:rsidRPr="00E63D96">
        <w:rPr>
          <w:rFonts w:ascii="IRMitra" w:hAnsi="IRMitra" w:cs="IRMitra"/>
          <w:sz w:val="28"/>
          <w:szCs w:val="28"/>
          <w:rtl/>
        </w:rPr>
        <w:t xml:space="preserve"> آقا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هاشم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</w:t>
      </w:r>
      <w:r w:rsidRPr="00E63D96">
        <w:rPr>
          <w:rFonts w:ascii="IRMitra" w:hAnsi="IRMitra" w:cs="IRMitra"/>
          <w:sz w:val="28"/>
          <w:szCs w:val="28"/>
          <w:rtl/>
        </w:rPr>
        <w:t xml:space="preserve"> وسط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م،</w:t>
      </w:r>
      <w:r w:rsidRPr="00E63D96">
        <w:rPr>
          <w:rFonts w:ascii="IRMitra" w:hAnsi="IRMitra" w:cs="IRMitra"/>
          <w:sz w:val="28"/>
          <w:szCs w:val="28"/>
          <w:rtl/>
        </w:rPr>
        <w:t xml:space="preserve"> محور بحث </w:t>
      </w:r>
      <w:r w:rsidR="001E4435">
        <w:rPr>
          <w:rFonts w:ascii="IRMitra" w:hAnsi="IRMitra" w:cs="IRMitra" w:hint="cs"/>
          <w:sz w:val="28"/>
          <w:szCs w:val="28"/>
          <w:rtl/>
        </w:rPr>
        <w:t xml:space="preserve">فراموش </w:t>
      </w:r>
      <w:r w:rsidRPr="00E63D96">
        <w:rPr>
          <w:rFonts w:ascii="IRMitra" w:hAnsi="IRMitra" w:cs="IRMitra"/>
          <w:sz w:val="28"/>
          <w:szCs w:val="28"/>
          <w:rtl/>
        </w:rPr>
        <w:t>نشود ما در کدام محور دار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بحث را دنبال م</w:t>
      </w:r>
      <w:r w:rsidRPr="00E63D96">
        <w:rPr>
          <w:rFonts w:ascii="IRMitra" w:hAnsi="IRMitra" w:cs="IRMitra" w:hint="cs"/>
          <w:sz w:val="28"/>
          <w:szCs w:val="28"/>
          <w:rtl/>
        </w:rPr>
        <w:t>ی‌</w:t>
      </w:r>
      <w:r w:rsidRPr="00E63D96">
        <w:rPr>
          <w:rFonts w:ascii="IRMitra" w:hAnsi="IRMitra" w:cs="IRMitra" w:hint="eastAsia"/>
          <w:sz w:val="28"/>
          <w:szCs w:val="28"/>
          <w:rtl/>
        </w:rPr>
        <w:t>کن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>. ادامه بحث ان‌شاءالله در جلسات آ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نده</w:t>
      </w:r>
      <w:r w:rsidRPr="00E63D96">
        <w:rPr>
          <w:rFonts w:ascii="IRMitra" w:hAnsi="IRMitra" w:cs="IRMitra"/>
          <w:sz w:val="28"/>
          <w:szCs w:val="28"/>
          <w:rtl/>
        </w:rPr>
        <w:t xml:space="preserve"> </w:t>
      </w:r>
      <w:r w:rsidRPr="00E63D96">
        <w:rPr>
          <w:rFonts w:ascii="IRMitra" w:hAnsi="IRMitra" w:cs="IRMitra" w:hint="eastAsia"/>
          <w:sz w:val="28"/>
          <w:szCs w:val="28"/>
          <w:rtl/>
        </w:rPr>
        <w:t>به</w:t>
      </w:r>
      <w:r w:rsidRPr="00E63D96">
        <w:rPr>
          <w:rFonts w:ascii="IRMitra" w:hAnsi="IRMitra" w:cs="IRMitra"/>
          <w:sz w:val="28"/>
          <w:szCs w:val="28"/>
          <w:rtl/>
        </w:rPr>
        <w:t xml:space="preserve"> آن خواه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م</w:t>
      </w:r>
      <w:r w:rsidRPr="00E63D96">
        <w:rPr>
          <w:rFonts w:ascii="IRMitra" w:hAnsi="IRMitra" w:cs="IRMitra"/>
          <w:sz w:val="28"/>
          <w:szCs w:val="28"/>
          <w:rtl/>
        </w:rPr>
        <w:t xml:space="preserve"> پرداخت. و صل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/>
          <w:sz w:val="28"/>
          <w:szCs w:val="28"/>
          <w:rtl/>
        </w:rPr>
        <w:t xml:space="preserve"> س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دنا</w:t>
      </w:r>
      <w:r w:rsidRPr="00E63D96">
        <w:rPr>
          <w:rFonts w:ascii="IRMitra" w:hAnsi="IRMitra" w:cs="IRMitra"/>
          <w:sz w:val="28"/>
          <w:szCs w:val="28"/>
          <w:rtl/>
        </w:rPr>
        <w:t xml:space="preserve"> و نب</w:t>
      </w:r>
      <w:r w:rsidRPr="00E63D96">
        <w:rPr>
          <w:rFonts w:ascii="IRMitra" w:hAnsi="IRMitra" w:cs="IRMitra" w:hint="cs"/>
          <w:sz w:val="28"/>
          <w:szCs w:val="28"/>
          <w:rtl/>
        </w:rPr>
        <w:t>ی</w:t>
      </w:r>
      <w:r w:rsidRPr="00E63D96">
        <w:rPr>
          <w:rFonts w:ascii="IRMitra" w:hAnsi="IRMitra" w:cs="IRMitra" w:hint="eastAsia"/>
          <w:sz w:val="28"/>
          <w:szCs w:val="28"/>
          <w:rtl/>
        </w:rPr>
        <w:t>نا</w:t>
      </w:r>
      <w:r w:rsidRPr="00E63D96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E63D96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BA67" w14:textId="77777777" w:rsidR="004F70BC" w:rsidRDefault="004F70BC" w:rsidP="00D70EEE">
      <w:pPr>
        <w:spacing w:after="0" w:line="240" w:lineRule="auto"/>
      </w:pPr>
      <w:r>
        <w:separator/>
      </w:r>
    </w:p>
  </w:endnote>
  <w:endnote w:type="continuationSeparator" w:id="0">
    <w:p w14:paraId="3550AD5F" w14:textId="77777777" w:rsidR="004F70BC" w:rsidRDefault="004F70BC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6ED6" w14:textId="77777777" w:rsidR="004F70BC" w:rsidRDefault="004F70BC" w:rsidP="00D70EEE">
      <w:pPr>
        <w:spacing w:after="0" w:line="240" w:lineRule="auto"/>
      </w:pPr>
      <w:r>
        <w:separator/>
      </w:r>
    </w:p>
  </w:footnote>
  <w:footnote w:type="continuationSeparator" w:id="0">
    <w:p w14:paraId="1DCA1689" w14:textId="77777777" w:rsidR="004F70BC" w:rsidRDefault="004F70BC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2679"/>
    <w:rsid w:val="000D4773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11E1"/>
    <w:rsid w:val="001059C9"/>
    <w:rsid w:val="00107CB0"/>
    <w:rsid w:val="00110DAF"/>
    <w:rsid w:val="001110D0"/>
    <w:rsid w:val="00111B4F"/>
    <w:rsid w:val="00122478"/>
    <w:rsid w:val="00123880"/>
    <w:rsid w:val="00124E5E"/>
    <w:rsid w:val="0012732B"/>
    <w:rsid w:val="00130FDD"/>
    <w:rsid w:val="00131808"/>
    <w:rsid w:val="001319D7"/>
    <w:rsid w:val="00134DE3"/>
    <w:rsid w:val="001371AF"/>
    <w:rsid w:val="001416F8"/>
    <w:rsid w:val="001443AB"/>
    <w:rsid w:val="00147B37"/>
    <w:rsid w:val="00150829"/>
    <w:rsid w:val="00153F83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480C"/>
    <w:rsid w:val="001C5059"/>
    <w:rsid w:val="001D21CF"/>
    <w:rsid w:val="001D2759"/>
    <w:rsid w:val="001D4169"/>
    <w:rsid w:val="001D715D"/>
    <w:rsid w:val="001D7917"/>
    <w:rsid w:val="001E4435"/>
    <w:rsid w:val="001E5656"/>
    <w:rsid w:val="001E6CD1"/>
    <w:rsid w:val="001F2619"/>
    <w:rsid w:val="002031B5"/>
    <w:rsid w:val="00212E65"/>
    <w:rsid w:val="00224AC4"/>
    <w:rsid w:val="00230473"/>
    <w:rsid w:val="002321BB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5F99"/>
    <w:rsid w:val="00257CB1"/>
    <w:rsid w:val="0026152F"/>
    <w:rsid w:val="00263E1C"/>
    <w:rsid w:val="00264704"/>
    <w:rsid w:val="0026643B"/>
    <w:rsid w:val="00272E6C"/>
    <w:rsid w:val="002767D5"/>
    <w:rsid w:val="0028376B"/>
    <w:rsid w:val="002863D6"/>
    <w:rsid w:val="00286D56"/>
    <w:rsid w:val="00287754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0DB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2F77CF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407D4"/>
    <w:rsid w:val="0034321A"/>
    <w:rsid w:val="003441CF"/>
    <w:rsid w:val="003443DE"/>
    <w:rsid w:val="00344695"/>
    <w:rsid w:val="003458EA"/>
    <w:rsid w:val="00351BBB"/>
    <w:rsid w:val="003533BE"/>
    <w:rsid w:val="0036111E"/>
    <w:rsid w:val="003617D7"/>
    <w:rsid w:val="003621AC"/>
    <w:rsid w:val="00365820"/>
    <w:rsid w:val="00367435"/>
    <w:rsid w:val="00367933"/>
    <w:rsid w:val="00372375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96254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0535D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4C9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7794A"/>
    <w:rsid w:val="004806FE"/>
    <w:rsid w:val="004869DD"/>
    <w:rsid w:val="004906E9"/>
    <w:rsid w:val="0049085B"/>
    <w:rsid w:val="00490AED"/>
    <w:rsid w:val="0049293D"/>
    <w:rsid w:val="00492E16"/>
    <w:rsid w:val="00493BA7"/>
    <w:rsid w:val="00493F48"/>
    <w:rsid w:val="00494D3F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4F70BC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5111"/>
    <w:rsid w:val="00536B51"/>
    <w:rsid w:val="00540E35"/>
    <w:rsid w:val="00553DB6"/>
    <w:rsid w:val="0055441E"/>
    <w:rsid w:val="00554D9D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C59"/>
    <w:rsid w:val="0061795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261F"/>
    <w:rsid w:val="006340F4"/>
    <w:rsid w:val="00641238"/>
    <w:rsid w:val="0064572B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632"/>
    <w:rsid w:val="006A0660"/>
    <w:rsid w:val="006A0D0B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0DC9"/>
    <w:rsid w:val="006C2C45"/>
    <w:rsid w:val="006C4757"/>
    <w:rsid w:val="006C575B"/>
    <w:rsid w:val="006C5BEB"/>
    <w:rsid w:val="006D02BA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510F7"/>
    <w:rsid w:val="007511FE"/>
    <w:rsid w:val="00753CDA"/>
    <w:rsid w:val="00754496"/>
    <w:rsid w:val="00756C6F"/>
    <w:rsid w:val="00757275"/>
    <w:rsid w:val="00762D36"/>
    <w:rsid w:val="0076366A"/>
    <w:rsid w:val="0076600F"/>
    <w:rsid w:val="00766362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6FB5"/>
    <w:rsid w:val="007B1E32"/>
    <w:rsid w:val="007B1F42"/>
    <w:rsid w:val="007B7B29"/>
    <w:rsid w:val="007C0125"/>
    <w:rsid w:val="007C0BD1"/>
    <w:rsid w:val="007C207D"/>
    <w:rsid w:val="007C3223"/>
    <w:rsid w:val="007C3546"/>
    <w:rsid w:val="007D1928"/>
    <w:rsid w:val="007D2413"/>
    <w:rsid w:val="007D2615"/>
    <w:rsid w:val="007D2BBC"/>
    <w:rsid w:val="007D38C0"/>
    <w:rsid w:val="007D3C3F"/>
    <w:rsid w:val="007D43E2"/>
    <w:rsid w:val="007D6BC8"/>
    <w:rsid w:val="007E28DB"/>
    <w:rsid w:val="007E4819"/>
    <w:rsid w:val="007E4E70"/>
    <w:rsid w:val="007E507A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0C6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4BA"/>
    <w:rsid w:val="008E5604"/>
    <w:rsid w:val="008E6B57"/>
    <w:rsid w:val="008F30C3"/>
    <w:rsid w:val="008F323C"/>
    <w:rsid w:val="008F517A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5590"/>
    <w:rsid w:val="009A7753"/>
    <w:rsid w:val="009A7F42"/>
    <w:rsid w:val="009B3FF4"/>
    <w:rsid w:val="009B7105"/>
    <w:rsid w:val="009C10CB"/>
    <w:rsid w:val="009C1A09"/>
    <w:rsid w:val="009C1F56"/>
    <w:rsid w:val="009C2105"/>
    <w:rsid w:val="009C2270"/>
    <w:rsid w:val="009C22DD"/>
    <w:rsid w:val="009C2960"/>
    <w:rsid w:val="009D314F"/>
    <w:rsid w:val="009D4C18"/>
    <w:rsid w:val="009E038A"/>
    <w:rsid w:val="009E07B0"/>
    <w:rsid w:val="009E2E80"/>
    <w:rsid w:val="009E48BD"/>
    <w:rsid w:val="009F59B4"/>
    <w:rsid w:val="009F5B1B"/>
    <w:rsid w:val="00A02413"/>
    <w:rsid w:val="00A031E6"/>
    <w:rsid w:val="00A03A89"/>
    <w:rsid w:val="00A10DF8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D5A"/>
    <w:rsid w:val="00A36B0E"/>
    <w:rsid w:val="00A3779E"/>
    <w:rsid w:val="00A37A3D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A0E04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B65"/>
    <w:rsid w:val="00AE0703"/>
    <w:rsid w:val="00AE20A8"/>
    <w:rsid w:val="00AE21A3"/>
    <w:rsid w:val="00AE2685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60D9"/>
    <w:rsid w:val="00B46F7B"/>
    <w:rsid w:val="00B47573"/>
    <w:rsid w:val="00B52499"/>
    <w:rsid w:val="00B53A91"/>
    <w:rsid w:val="00B551E2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77B05"/>
    <w:rsid w:val="00B81E8A"/>
    <w:rsid w:val="00B9664A"/>
    <w:rsid w:val="00BA0119"/>
    <w:rsid w:val="00BA04F9"/>
    <w:rsid w:val="00BA1095"/>
    <w:rsid w:val="00BA2689"/>
    <w:rsid w:val="00BA4C65"/>
    <w:rsid w:val="00BA4CF3"/>
    <w:rsid w:val="00BA579D"/>
    <w:rsid w:val="00BA6D76"/>
    <w:rsid w:val="00BA6F9F"/>
    <w:rsid w:val="00BB4BF8"/>
    <w:rsid w:val="00BB63C2"/>
    <w:rsid w:val="00BC050E"/>
    <w:rsid w:val="00BC080A"/>
    <w:rsid w:val="00BC1854"/>
    <w:rsid w:val="00BC5C17"/>
    <w:rsid w:val="00BD0592"/>
    <w:rsid w:val="00BD3386"/>
    <w:rsid w:val="00BD374D"/>
    <w:rsid w:val="00BD55E6"/>
    <w:rsid w:val="00BE2A5E"/>
    <w:rsid w:val="00BE46B4"/>
    <w:rsid w:val="00BE49CF"/>
    <w:rsid w:val="00BF064F"/>
    <w:rsid w:val="00BF0855"/>
    <w:rsid w:val="00BF0C26"/>
    <w:rsid w:val="00BF49FD"/>
    <w:rsid w:val="00BF56B9"/>
    <w:rsid w:val="00BF7612"/>
    <w:rsid w:val="00C028F9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003B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5CDB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4122"/>
    <w:rsid w:val="00CF68ED"/>
    <w:rsid w:val="00CF7306"/>
    <w:rsid w:val="00D02A37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40BE"/>
    <w:rsid w:val="00D46753"/>
    <w:rsid w:val="00D5102F"/>
    <w:rsid w:val="00D515F5"/>
    <w:rsid w:val="00D5274A"/>
    <w:rsid w:val="00D531EC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5245"/>
    <w:rsid w:val="00DF72FD"/>
    <w:rsid w:val="00DF7F4A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309C"/>
    <w:rsid w:val="00E556C6"/>
    <w:rsid w:val="00E55780"/>
    <w:rsid w:val="00E57CCD"/>
    <w:rsid w:val="00E60C92"/>
    <w:rsid w:val="00E61A2A"/>
    <w:rsid w:val="00E633B7"/>
    <w:rsid w:val="00E63B86"/>
    <w:rsid w:val="00E63D96"/>
    <w:rsid w:val="00E67908"/>
    <w:rsid w:val="00E755E2"/>
    <w:rsid w:val="00E81B3D"/>
    <w:rsid w:val="00E874FF"/>
    <w:rsid w:val="00E87F8F"/>
    <w:rsid w:val="00E90064"/>
    <w:rsid w:val="00E9379F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1066"/>
    <w:rsid w:val="00F612B2"/>
    <w:rsid w:val="00F67B2F"/>
    <w:rsid w:val="00F67D94"/>
    <w:rsid w:val="00F70344"/>
    <w:rsid w:val="00F70606"/>
    <w:rsid w:val="00F7573F"/>
    <w:rsid w:val="00F7605E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C1293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6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48</cp:revision>
  <dcterms:created xsi:type="dcterms:W3CDTF">2026-04-08T12:45:00Z</dcterms:created>
  <dcterms:modified xsi:type="dcterms:W3CDTF">2026-06-03T09:19:00Z</dcterms:modified>
</cp:coreProperties>
</file>