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989C8" w14:textId="77777777" w:rsidR="000C1233" w:rsidRPr="000C1233" w:rsidRDefault="000C1233" w:rsidP="000C1233">
      <w:pPr>
        <w:bidi/>
        <w:jc w:val="both"/>
        <w:rPr>
          <w:rFonts w:ascii="IRMitra" w:hAnsi="IRMitra" w:cs="IRMitra"/>
          <w:b/>
          <w:bCs/>
          <w:color w:val="C00000"/>
          <w:sz w:val="28"/>
          <w:szCs w:val="28"/>
          <w:shd w:val="clear" w:color="auto" w:fill="FFFFFF"/>
          <w:lang w:val="x-none"/>
        </w:rPr>
      </w:pPr>
      <w:r w:rsidRPr="000C1233">
        <w:rPr>
          <w:rFonts w:ascii="IRMitra" w:hAnsi="IRMitra" w:cs="IRMitra"/>
          <w:b/>
          <w:bCs/>
          <w:color w:val="C00000"/>
          <w:sz w:val="28"/>
          <w:szCs w:val="28"/>
          <w:shd w:val="clear" w:color="auto" w:fill="FFFFFF"/>
          <w:rtl/>
          <w:lang w:val="x-none"/>
        </w:rPr>
        <w:t xml:space="preserve">درس خارج فقه استاد معظم آقای حاج سید محمد جواد شبیری  </w:t>
      </w:r>
    </w:p>
    <w:p w14:paraId="6A27ADD2" w14:textId="77777777" w:rsidR="000C1233" w:rsidRPr="000C1233" w:rsidRDefault="000C1233" w:rsidP="000C1233">
      <w:pPr>
        <w:bidi/>
        <w:jc w:val="both"/>
        <w:rPr>
          <w:rFonts w:ascii="IRMitra" w:hAnsi="IRMitra" w:cs="IRMitra"/>
          <w:b/>
          <w:bCs/>
          <w:color w:val="C00000"/>
          <w:sz w:val="28"/>
          <w:szCs w:val="28"/>
          <w:shd w:val="clear" w:color="auto" w:fill="FFFFFF"/>
          <w:rtl/>
          <w:lang w:val="x-none"/>
        </w:rPr>
      </w:pPr>
      <w:r w:rsidRPr="000C1233">
        <w:rPr>
          <w:rFonts w:ascii="IRMitra" w:hAnsi="IRMitra" w:cs="IRMitra"/>
          <w:b/>
          <w:bCs/>
          <w:color w:val="C00000"/>
          <w:sz w:val="28"/>
          <w:szCs w:val="28"/>
          <w:shd w:val="clear" w:color="auto" w:fill="FFFFFF"/>
          <w:rtl/>
          <w:lang w:val="x-none"/>
        </w:rPr>
        <w:t xml:space="preserve"> بحث: زکات/</w:t>
      </w:r>
      <w:bookmarkStart w:id="0" w:name="BokSabj_d"/>
      <w:bookmarkEnd w:id="0"/>
      <w:r w:rsidRPr="000C1233">
        <w:rPr>
          <w:rFonts w:ascii="IRMitra" w:hAnsi="IRMitra" w:cs="IRMitra"/>
          <w:b/>
          <w:bCs/>
          <w:color w:val="C00000"/>
          <w:sz w:val="28"/>
          <w:szCs w:val="28"/>
          <w:shd w:val="clear" w:color="auto" w:fill="FFFFFF"/>
          <w:rtl/>
          <w:lang w:val="x-none"/>
        </w:rPr>
        <w:t>استثناء مئونه در زکات</w:t>
      </w:r>
    </w:p>
    <w:p w14:paraId="0F444E59" w14:textId="69A0DF90" w:rsidR="000C1233" w:rsidRPr="000C1233" w:rsidRDefault="000C1233" w:rsidP="000C1233">
      <w:pPr>
        <w:bidi/>
        <w:jc w:val="both"/>
        <w:rPr>
          <w:rFonts w:ascii="IRMitra" w:hAnsi="IRMitra" w:cs="IRMitra"/>
          <w:b/>
          <w:bCs/>
          <w:color w:val="C00000"/>
          <w:sz w:val="28"/>
          <w:szCs w:val="28"/>
          <w:shd w:val="clear" w:color="auto" w:fill="FFFFFF"/>
          <w:rtl/>
        </w:rPr>
      </w:pPr>
      <w:r w:rsidRPr="000C1233">
        <w:rPr>
          <w:rFonts w:ascii="IRMitra" w:hAnsi="IRMitra" w:cs="IRMitra"/>
          <w:b/>
          <w:bCs/>
          <w:color w:val="C00000"/>
          <w:sz w:val="28"/>
          <w:szCs w:val="28"/>
          <w:shd w:val="clear" w:color="auto" w:fill="FFFFFF"/>
          <w:rtl/>
          <w:lang w:val="x-none"/>
        </w:rPr>
        <w:t xml:space="preserve">   1404.02.0</w:t>
      </w:r>
      <w:r w:rsidRPr="000C1233">
        <w:rPr>
          <w:rFonts w:ascii="IRMitra" w:hAnsi="IRMitra" w:cs="IRMitra"/>
          <w:b/>
          <w:bCs/>
          <w:color w:val="C00000"/>
          <w:sz w:val="28"/>
          <w:szCs w:val="28"/>
          <w:shd w:val="clear" w:color="auto" w:fill="FFFFFF"/>
          <w:rtl/>
          <w:lang w:val="x-none"/>
        </w:rPr>
        <w:t>9</w:t>
      </w:r>
      <w:r w:rsidRPr="000C1233">
        <w:rPr>
          <w:rFonts w:ascii="IRMitra" w:hAnsi="IRMitra" w:cs="IRMitra"/>
          <w:b/>
          <w:bCs/>
          <w:color w:val="C00000"/>
          <w:sz w:val="28"/>
          <w:szCs w:val="28"/>
          <w:shd w:val="clear" w:color="auto" w:fill="FFFFFF"/>
          <w:rtl/>
        </w:rPr>
        <w:t xml:space="preserve">   </w:t>
      </w:r>
    </w:p>
    <w:p w14:paraId="4A7E65E0" w14:textId="77777777" w:rsidR="000C1233" w:rsidRPr="000C1233" w:rsidRDefault="000C1233" w:rsidP="000C1233">
      <w:pPr>
        <w:bidi/>
        <w:jc w:val="both"/>
        <w:rPr>
          <w:rFonts w:ascii="IRMitra" w:hAnsi="IRMitra" w:cs="IRMitra"/>
          <w:b/>
          <w:bCs/>
          <w:color w:val="C00000"/>
          <w:sz w:val="28"/>
          <w:szCs w:val="28"/>
          <w:shd w:val="clear" w:color="auto" w:fill="FFFFFF"/>
          <w:rtl/>
          <w:lang w:val="x-none"/>
        </w:rPr>
      </w:pPr>
      <w:r w:rsidRPr="000C1233">
        <w:rPr>
          <w:rFonts w:ascii="IRMitra" w:hAnsi="IRMitra" w:cs="IRMitra"/>
          <w:b/>
          <w:bCs/>
          <w:color w:val="C00000"/>
          <w:sz w:val="28"/>
          <w:szCs w:val="28"/>
          <w:shd w:val="clear" w:color="auto" w:fill="FFFFFF"/>
          <w:rtl/>
          <w:lang w:val="x-none"/>
        </w:rPr>
        <w:t>متن خام</w:t>
      </w:r>
    </w:p>
    <w:p w14:paraId="6E172F65" w14:textId="0BB71019" w:rsidR="000C1233" w:rsidRPr="000C1233" w:rsidRDefault="000C1233" w:rsidP="000C1233">
      <w:pPr>
        <w:bidi/>
        <w:jc w:val="both"/>
        <w:rPr>
          <w:rFonts w:ascii="IRMitra" w:hAnsi="IRMitra" w:cs="IRMitra"/>
          <w:b/>
          <w:bCs/>
          <w:color w:val="C00000"/>
          <w:sz w:val="28"/>
          <w:szCs w:val="28"/>
          <w:shd w:val="clear" w:color="auto" w:fill="FFFFFF"/>
          <w:rtl/>
          <w:lang w:val="x-none"/>
        </w:rPr>
      </w:pPr>
      <w:r w:rsidRPr="000C1233">
        <w:rPr>
          <w:rFonts w:ascii="IRMitra" w:hAnsi="IRMitra" w:cs="IRMitra"/>
          <w:b/>
          <w:bCs/>
          <w:color w:val="C00000"/>
          <w:sz w:val="28"/>
          <w:szCs w:val="28"/>
          <w:shd w:val="clear" w:color="auto" w:fill="FFFFFF"/>
          <w:rtl/>
          <w:lang w:val="x-none"/>
        </w:rPr>
        <w:t xml:space="preserve">   جلسه 1</w:t>
      </w:r>
      <w:r w:rsidRPr="000C1233">
        <w:rPr>
          <w:rFonts w:ascii="IRMitra" w:hAnsi="IRMitra" w:cs="IRMitra"/>
          <w:b/>
          <w:bCs/>
          <w:color w:val="C00000"/>
          <w:sz w:val="28"/>
          <w:szCs w:val="28"/>
          <w:shd w:val="clear" w:color="auto" w:fill="FFFFFF"/>
          <w:rtl/>
          <w:lang w:val="x-none"/>
        </w:rPr>
        <w:t>10</w:t>
      </w:r>
    </w:p>
    <w:p w14:paraId="0A821A8C" w14:textId="77777777" w:rsidR="000C1233" w:rsidRPr="000C1233" w:rsidRDefault="000C1233" w:rsidP="000C1233">
      <w:pPr>
        <w:bidi/>
        <w:jc w:val="both"/>
        <w:rPr>
          <w:rFonts w:ascii="IRMitra" w:hAnsi="IRMitra" w:cs="IRMitra"/>
          <w:b/>
          <w:bCs/>
          <w:color w:val="C00000"/>
          <w:sz w:val="28"/>
          <w:szCs w:val="28"/>
          <w:shd w:val="clear" w:color="auto" w:fill="FFFFFF"/>
          <w:rtl/>
          <w:lang w:val="x-none"/>
        </w:rPr>
      </w:pPr>
      <w:r w:rsidRPr="000C1233">
        <w:rPr>
          <w:rFonts w:ascii="IRMitra" w:hAnsi="IRMitra" w:cs="IRMitra"/>
          <w:b/>
          <w:bCs/>
          <w:color w:val="C00000"/>
          <w:sz w:val="28"/>
          <w:szCs w:val="28"/>
          <w:shd w:val="clear" w:color="auto" w:fill="FFFFFF"/>
          <w:rtl/>
          <w:lang w:val="x-none"/>
        </w:rPr>
        <w:t xml:space="preserve">   </w:t>
      </w:r>
    </w:p>
    <w:p w14:paraId="3C413338" w14:textId="77777777" w:rsidR="000C1233" w:rsidRPr="000C1233" w:rsidRDefault="000C1233" w:rsidP="000C1233">
      <w:pPr>
        <w:bidi/>
        <w:jc w:val="both"/>
        <w:rPr>
          <w:rFonts w:ascii="IRMitra" w:hAnsi="IRMitra" w:cs="IRMitra"/>
          <w:sz w:val="28"/>
          <w:szCs w:val="28"/>
          <w:rtl/>
          <w:lang w:bidi="fa-IR"/>
        </w:rPr>
      </w:pPr>
      <w:r w:rsidRPr="000C1233">
        <w:rPr>
          <w:rFonts w:ascii="IRMitra" w:hAnsi="IRMitra" w:cs="IRMitra"/>
          <w:color w:val="00B050"/>
          <w:sz w:val="28"/>
          <w:szCs w:val="28"/>
          <w:rtl/>
          <w:lang w:bidi="fa-IR"/>
        </w:rPr>
        <w:t xml:space="preserve">اعوذ بالله من الشیطان الرجیم بسم الله الرحمن الرحیم و به نستعین انه خیر ناصر و معین الحمد لله رب العالمین و صلی الله علی سیدنا و نبینا محمد و آله الطاهرین و اللعن علی اعدائهم اجمعین من الآن الی قیام یوم الدین </w:t>
      </w:r>
    </w:p>
    <w:p w14:paraId="16983E9C" w14:textId="77777777" w:rsidR="000C1233" w:rsidRPr="000C1233" w:rsidRDefault="0086055D" w:rsidP="000C1233">
      <w:pPr>
        <w:bidi/>
        <w:jc w:val="both"/>
        <w:rPr>
          <w:rFonts w:ascii="IRMitra" w:hAnsi="IRMitra" w:cs="IRMitra"/>
          <w:sz w:val="28"/>
          <w:szCs w:val="28"/>
          <w:rtl/>
          <w:lang w:bidi="fa-IR"/>
        </w:rPr>
      </w:pPr>
      <w:r w:rsidRPr="000C1233">
        <w:rPr>
          <w:rFonts w:ascii="IRMitra" w:hAnsi="IRMitra" w:cs="IRMitra"/>
          <w:sz w:val="28"/>
          <w:szCs w:val="28"/>
          <w:rtl/>
          <w:lang w:bidi="fa-IR"/>
        </w:rPr>
        <w:t xml:space="preserve">دیروز به روایت </w:t>
      </w:r>
      <w:r w:rsidR="000C1233" w:rsidRPr="000C1233">
        <w:rPr>
          <w:rFonts w:ascii="IRMitra" w:hAnsi="IRMitra" w:cs="IRMitra"/>
          <w:sz w:val="28"/>
          <w:szCs w:val="28"/>
          <w:rtl/>
          <w:lang w:bidi="fa-IR"/>
        </w:rPr>
        <w:t xml:space="preserve">اعرفوا منازل </w:t>
      </w:r>
      <w:r w:rsidRPr="000C1233">
        <w:rPr>
          <w:rFonts w:ascii="IRMitra" w:hAnsi="IRMitra" w:cs="IRMitra"/>
          <w:sz w:val="28"/>
          <w:szCs w:val="28"/>
          <w:rtl/>
          <w:lang w:bidi="fa-IR"/>
        </w:rPr>
        <w:t xml:space="preserve">الرجال علی قدر روایتهم </w:t>
      </w:r>
      <w:r w:rsidR="000C1233" w:rsidRPr="000C1233">
        <w:rPr>
          <w:rFonts w:ascii="IRMitra" w:hAnsi="IRMitra" w:cs="IRMitra"/>
          <w:sz w:val="28"/>
          <w:szCs w:val="28"/>
          <w:rtl/>
          <w:lang w:bidi="fa-IR"/>
        </w:rPr>
        <w:t>ع</w:t>
      </w:r>
      <w:r w:rsidRPr="000C1233">
        <w:rPr>
          <w:rFonts w:ascii="IRMitra" w:hAnsi="IRMitra" w:cs="IRMitra"/>
          <w:sz w:val="28"/>
          <w:szCs w:val="28"/>
          <w:rtl/>
          <w:lang w:bidi="fa-IR"/>
        </w:rPr>
        <w:t>نا اشاره کردم و بعد گفتیم خب حالا که بحث به اینجا کشیده شده با دقت بیشتری و با حوصله با مراجعه به موارد بحث را روشنتر بحث کنم یک دو صفحه ای اول نوشتم اول این دو صفحه را می خوانم این در مورد مواردی است که به این روایت آقایان علما استدلال کردند بر حسن راوی یا بر وثاقت راوی و امثال اینها و کثرت روایت از معصومین را دلیل بر اعتبار راوی تلقی کردند ابتدا این متن را از رویش بخوانم</w:t>
      </w:r>
      <w:r w:rsidR="000C1233" w:rsidRPr="000C1233">
        <w:rPr>
          <w:rFonts w:ascii="IRMitra" w:hAnsi="IRMitra" w:cs="IRMitra"/>
          <w:sz w:val="28"/>
          <w:szCs w:val="28"/>
          <w:rtl/>
          <w:lang w:bidi="fa-IR"/>
        </w:rPr>
        <w:t>:</w:t>
      </w:r>
    </w:p>
    <w:p w14:paraId="40F025E0" w14:textId="77777777" w:rsidR="000C1233" w:rsidRPr="000C1233" w:rsidRDefault="000C1233" w:rsidP="000C1233">
      <w:pPr>
        <w:bidi/>
        <w:jc w:val="both"/>
        <w:rPr>
          <w:rFonts w:ascii="IRMitra" w:hAnsi="IRMitra" w:cs="IRMitra"/>
          <w:b/>
          <w:bCs/>
          <w:color w:val="000080"/>
          <w:sz w:val="28"/>
          <w:szCs w:val="28"/>
          <w:rtl/>
        </w:rPr>
      </w:pPr>
      <w:r w:rsidRPr="000C1233">
        <w:rPr>
          <w:rFonts w:ascii="IRMitra" w:hAnsi="IRMitra" w:cs="IRMitra"/>
          <w:b/>
          <w:bCs/>
          <w:color w:val="000080"/>
          <w:sz w:val="28"/>
          <w:szCs w:val="28"/>
          <w:rtl/>
        </w:rPr>
        <w:t xml:space="preserve">«الکلام عن حدیث </w:t>
      </w:r>
      <w:r w:rsidRPr="000C1233">
        <w:rPr>
          <w:rFonts w:ascii="IRMitra" w:hAnsi="IRMitra" w:cs="IRMitra"/>
          <w:b/>
          <w:bCs/>
          <w:color w:val="008000"/>
          <w:sz w:val="28"/>
          <w:szCs w:val="28"/>
          <w:rtl/>
        </w:rPr>
        <w:t>«اعرفوا منازل الرجال علی قدر روایتهم عنّا»</w:t>
      </w:r>
    </w:p>
    <w:p w14:paraId="57E9CBBB" w14:textId="77777777" w:rsidR="000C1233" w:rsidRPr="000C1233" w:rsidRDefault="000C1233" w:rsidP="000C1233">
      <w:pPr>
        <w:bidi/>
        <w:jc w:val="both"/>
        <w:rPr>
          <w:rFonts w:ascii="IRMitra" w:hAnsi="IRMitra" w:cs="IRMitra"/>
          <w:color w:val="000080"/>
          <w:sz w:val="28"/>
          <w:szCs w:val="28"/>
          <w:rtl/>
        </w:rPr>
      </w:pPr>
      <w:r w:rsidRPr="000C1233">
        <w:rPr>
          <w:rFonts w:ascii="IRMitra" w:hAnsi="IRMitra" w:cs="IRMitra"/>
          <w:color w:val="000080"/>
          <w:sz w:val="28"/>
          <w:szCs w:val="28"/>
          <w:rtl/>
        </w:rPr>
        <w:t xml:space="preserve">وقع الاستدلال بالحدیث علی حسن الراوی إذا کثرت روایته عنهم علیهم السلام فی روضة المتّقین الاستدلال به علی عظم شأن الراوی (روضة المتّقین، ج۱۴، ص۹۳ و ج۶، ص۱۴۵) و فی ج۷: </w:t>
      </w:r>
      <w:r w:rsidRPr="000C1233">
        <w:rPr>
          <w:rFonts w:ascii="IRMitra" w:hAnsi="IRMitra" w:cs="IRMitra"/>
          <w:b/>
          <w:bCs/>
          <w:color w:val="000080"/>
          <w:sz w:val="28"/>
          <w:szCs w:val="28"/>
          <w:rtl/>
        </w:rPr>
        <w:t>«و لا یضرّ جهالة الراوی مع أنّه کثیر الروایة»</w:t>
      </w:r>
      <w:r w:rsidRPr="000C1233">
        <w:rPr>
          <w:rFonts w:ascii="IRMitra" w:hAnsi="IRMitra" w:cs="IRMitra"/>
          <w:color w:val="000080"/>
          <w:sz w:val="28"/>
          <w:szCs w:val="28"/>
          <w:rtl/>
        </w:rPr>
        <w:t xml:space="preserve"> ثمّ اورد الحدیث (روضة المتقین، ج۷، ص۱۱۹).</w:t>
      </w:r>
    </w:p>
    <w:p w14:paraId="3F39981B" w14:textId="0C42C20A" w:rsidR="000C1233" w:rsidRPr="000C1233" w:rsidRDefault="000C1233" w:rsidP="000C1233">
      <w:pPr>
        <w:bidi/>
        <w:jc w:val="both"/>
        <w:rPr>
          <w:rFonts w:ascii="IRMitra" w:hAnsi="IRMitra" w:cs="IRMitra"/>
          <w:color w:val="000080"/>
          <w:sz w:val="28"/>
          <w:szCs w:val="28"/>
          <w:rtl/>
        </w:rPr>
      </w:pPr>
      <w:r w:rsidRPr="000C1233">
        <w:rPr>
          <w:rFonts w:ascii="IRMitra" w:hAnsi="IRMitra" w:cs="IRMitra"/>
          <w:color w:val="000080"/>
          <w:sz w:val="28"/>
          <w:szCs w:val="28"/>
          <w:rtl/>
        </w:rPr>
        <w:t>و فی تحریر الوسائل</w:t>
      </w:r>
      <w:r w:rsidR="005F5FC3">
        <w:rPr>
          <w:rFonts w:ascii="IRMitra" w:hAnsi="IRMitra" w:cs="IRMitra" w:hint="cs"/>
          <w:color w:val="000080"/>
          <w:sz w:val="28"/>
          <w:szCs w:val="28"/>
          <w:rtl/>
        </w:rPr>
        <w:t xml:space="preserve"> </w:t>
      </w:r>
      <w:r w:rsidR="005F5FC3" w:rsidRPr="000C1233">
        <w:rPr>
          <w:rFonts w:ascii="IRMitra" w:hAnsi="IRMitra" w:cs="IRMitra"/>
          <w:sz w:val="28"/>
          <w:szCs w:val="28"/>
          <w:rtl/>
          <w:lang w:bidi="fa-IR"/>
        </w:rPr>
        <w:t xml:space="preserve">این تحریر الوسائل چاپ شده </w:t>
      </w:r>
      <w:r w:rsidR="005F5FC3">
        <w:rPr>
          <w:rFonts w:ascii="IRMitra" w:hAnsi="IRMitra" w:cs="IRMitra" w:hint="cs"/>
          <w:sz w:val="28"/>
          <w:szCs w:val="28"/>
          <w:rtl/>
          <w:lang w:bidi="fa-IR"/>
        </w:rPr>
        <w:t>ولی</w:t>
      </w:r>
      <w:r w:rsidR="005F5FC3" w:rsidRPr="000C1233">
        <w:rPr>
          <w:rFonts w:ascii="IRMitra" w:hAnsi="IRMitra" w:cs="IRMitra"/>
          <w:sz w:val="28"/>
          <w:szCs w:val="28"/>
          <w:rtl/>
          <w:lang w:bidi="fa-IR"/>
        </w:rPr>
        <w:t xml:space="preserve"> در این برنامه ها</w:t>
      </w:r>
      <w:r w:rsidR="005F5FC3">
        <w:rPr>
          <w:rFonts w:ascii="IRMitra" w:hAnsi="IRMitra" w:cs="IRMitra" w:hint="cs"/>
          <w:sz w:val="28"/>
          <w:szCs w:val="28"/>
          <w:rtl/>
          <w:lang w:bidi="fa-IR"/>
        </w:rPr>
        <w:t>ی نور</w:t>
      </w:r>
      <w:r w:rsidR="005F5FC3" w:rsidRPr="000C1233">
        <w:rPr>
          <w:rFonts w:ascii="IRMitra" w:hAnsi="IRMitra" w:cs="IRMitra"/>
          <w:sz w:val="28"/>
          <w:szCs w:val="28"/>
          <w:rtl/>
          <w:lang w:bidi="fa-IR"/>
        </w:rPr>
        <w:t xml:space="preserve"> نیست ولی این آقای نائینی تحریر الوسائل را چاپ کرده</w:t>
      </w:r>
      <w:r w:rsidRPr="000C1233">
        <w:rPr>
          <w:rFonts w:ascii="IRMitra" w:hAnsi="IRMitra" w:cs="IRMitra"/>
          <w:color w:val="000080"/>
          <w:sz w:val="28"/>
          <w:szCs w:val="28"/>
          <w:rtl/>
        </w:rPr>
        <w:t xml:space="preserve"> علی ما حکاه عنه فی تکملة الرجال إیراد الحدیث فی مقام الاستدلال علی مدح الراوی و کونه حسناً عندهم (تکملة الرجال، ج۱،ص۴۶۷)،</w:t>
      </w:r>
    </w:p>
    <w:p w14:paraId="1F8D0F1D" w14:textId="77777777" w:rsidR="000C1233" w:rsidRPr="000C1233" w:rsidRDefault="000C1233" w:rsidP="000C1233">
      <w:pPr>
        <w:bidi/>
        <w:jc w:val="both"/>
        <w:rPr>
          <w:rFonts w:ascii="IRMitra" w:hAnsi="IRMitra" w:cs="IRMitra"/>
          <w:color w:val="000080"/>
          <w:sz w:val="28"/>
          <w:szCs w:val="28"/>
          <w:rtl/>
        </w:rPr>
      </w:pPr>
      <w:r w:rsidRPr="000C1233">
        <w:rPr>
          <w:rFonts w:ascii="IRMitra" w:hAnsi="IRMitra" w:cs="IRMitra"/>
          <w:color w:val="000080"/>
          <w:sz w:val="28"/>
          <w:szCs w:val="28"/>
          <w:rtl/>
        </w:rPr>
        <w:t xml:space="preserve">و قد ورد الاستدلال بالحدیث علی الاعتماد بالراوی فی الفوائد الرجالیّة للسید بحر العلوم (الفوائد الرجالیّة، ج۲، ص۳۶۸) </w:t>
      </w:r>
    </w:p>
    <w:p w14:paraId="01899412" w14:textId="18B08050" w:rsidR="000C1233" w:rsidRPr="000C1233" w:rsidRDefault="000C1233" w:rsidP="000C1233">
      <w:pPr>
        <w:bidi/>
        <w:jc w:val="both"/>
        <w:rPr>
          <w:rFonts w:ascii="IRMitra" w:hAnsi="IRMitra" w:cs="IRMitra"/>
          <w:color w:val="000080"/>
          <w:sz w:val="28"/>
          <w:szCs w:val="28"/>
          <w:rtl/>
        </w:rPr>
      </w:pPr>
      <w:r w:rsidRPr="000C1233">
        <w:rPr>
          <w:rFonts w:ascii="IRMitra" w:hAnsi="IRMitra" w:cs="IRMitra"/>
          <w:color w:val="000080"/>
          <w:sz w:val="28"/>
          <w:szCs w:val="28"/>
          <w:rtl/>
        </w:rPr>
        <w:t xml:space="preserve">و قد جعل فی عُدّة الرجال کثرة روایة الراوی مع عدم الانتقاد و الطعن من القرائن الدالة علی المدح استناداً إلی هذا الحدیث بل قال </w:t>
      </w:r>
      <w:r w:rsidRPr="000C1233">
        <w:rPr>
          <w:rFonts w:ascii="IRMitra" w:hAnsi="IRMitra" w:cs="IRMitra"/>
          <w:b/>
          <w:bCs/>
          <w:color w:val="000080"/>
          <w:sz w:val="28"/>
          <w:szCs w:val="28"/>
          <w:rtl/>
        </w:rPr>
        <w:t>«و ربما جعل هذا أمارة التوثیق»</w:t>
      </w:r>
      <w:r w:rsidRPr="000C1233">
        <w:rPr>
          <w:rFonts w:ascii="IRMitra" w:hAnsi="IRMitra" w:cs="IRMitra"/>
          <w:color w:val="000080"/>
          <w:sz w:val="28"/>
          <w:szCs w:val="28"/>
          <w:rtl/>
        </w:rPr>
        <w:t xml:space="preserve"> و ذکر تقریب ذلک و قرّبه (عَدّة الرجال، ج۱، ص۱۴۴)  </w:t>
      </w:r>
    </w:p>
    <w:p w14:paraId="1602236D" w14:textId="02503974" w:rsidR="000C1233" w:rsidRPr="000C1233" w:rsidRDefault="000C1233" w:rsidP="000C1233">
      <w:pPr>
        <w:bidi/>
        <w:jc w:val="both"/>
        <w:rPr>
          <w:rFonts w:ascii="IRMitra" w:hAnsi="IRMitra" w:cs="IRMitra"/>
          <w:color w:val="000080"/>
          <w:sz w:val="28"/>
          <w:szCs w:val="28"/>
          <w:rtl/>
        </w:rPr>
      </w:pPr>
      <w:r w:rsidRPr="000C1233">
        <w:rPr>
          <w:rFonts w:ascii="IRMitra" w:hAnsi="IRMitra" w:cs="IRMitra"/>
          <w:color w:val="000080"/>
          <w:sz w:val="28"/>
          <w:szCs w:val="28"/>
          <w:rtl/>
        </w:rPr>
        <w:t>کما استدلّ بالحدیث فی تکملة الرجال فی مقام بیان کون الراوی معتمداً نظراً إلی کثرة روایته عنهم علیهم السلام (تکملة الرجال، ج۱،ص</w:t>
      </w:r>
      <w:r w:rsidR="005F5FC3">
        <w:rPr>
          <w:rFonts w:ascii="IRMitra" w:hAnsi="IRMitra" w:cs="IRMitra" w:hint="cs"/>
          <w:color w:val="000080"/>
          <w:sz w:val="28"/>
          <w:szCs w:val="28"/>
          <w:rtl/>
        </w:rPr>
        <w:t>160</w:t>
      </w:r>
      <w:r w:rsidRPr="000C1233">
        <w:rPr>
          <w:rFonts w:ascii="IRMitra" w:hAnsi="IRMitra" w:cs="IRMitra"/>
          <w:color w:val="000080"/>
          <w:sz w:val="28"/>
          <w:szCs w:val="28"/>
          <w:rtl/>
        </w:rPr>
        <w:t xml:space="preserve">)، و قد ذکر </w:t>
      </w:r>
      <w:r w:rsidRPr="000C1233">
        <w:rPr>
          <w:rFonts w:ascii="IRMitra" w:hAnsi="IRMitra" w:cs="IRMitra"/>
          <w:b/>
          <w:bCs/>
          <w:color w:val="000080"/>
          <w:sz w:val="28"/>
          <w:szCs w:val="28"/>
          <w:rtl/>
        </w:rPr>
        <w:t>«أنّ کثرة روایة الراوی لأخبار الأئمّة علیهم السلام دالّة علی علوّ المرتبة و المنزلة عندهم لقول الصادق علیه السلام»</w:t>
      </w:r>
      <w:r w:rsidRPr="000C1233">
        <w:rPr>
          <w:rFonts w:ascii="IRMitra" w:hAnsi="IRMitra" w:cs="IRMitra"/>
          <w:color w:val="000080"/>
          <w:sz w:val="28"/>
          <w:szCs w:val="28"/>
          <w:rtl/>
        </w:rPr>
        <w:t xml:space="preserve"> فأورد الحدیث (تکملة الرجال، ج۲،ص۲۳۷)، </w:t>
      </w:r>
    </w:p>
    <w:p w14:paraId="6B15B881" w14:textId="579195AB" w:rsidR="000C1233" w:rsidRPr="000C1233" w:rsidRDefault="000C1233" w:rsidP="000C1233">
      <w:pPr>
        <w:bidi/>
        <w:jc w:val="both"/>
        <w:rPr>
          <w:rFonts w:ascii="IRMitra" w:hAnsi="IRMitra" w:cs="IRMitra"/>
          <w:color w:val="000080"/>
          <w:sz w:val="28"/>
          <w:szCs w:val="28"/>
          <w:rtl/>
        </w:rPr>
      </w:pPr>
      <w:r w:rsidRPr="000C1233">
        <w:rPr>
          <w:rFonts w:ascii="IRMitra" w:hAnsi="IRMitra" w:cs="IRMitra"/>
          <w:color w:val="000080"/>
          <w:sz w:val="28"/>
          <w:szCs w:val="28"/>
          <w:rtl/>
        </w:rPr>
        <w:t>و قد استدلّ أیضا فی المستدرک علی الاعتماد بالراوی بهذا ال</w:t>
      </w:r>
      <w:r w:rsidRPr="00ED0E99">
        <w:rPr>
          <w:rFonts w:ascii="IRMitra" w:hAnsi="IRMitra" w:cs="IRMitra"/>
          <w:color w:val="000080"/>
          <w:sz w:val="28"/>
          <w:szCs w:val="28"/>
          <w:rtl/>
        </w:rPr>
        <w:t>حدیث</w:t>
      </w:r>
      <w:r w:rsidRPr="000C1233">
        <w:rPr>
          <w:rFonts w:ascii="IRMitra" w:hAnsi="IRMitra" w:cs="IRMitra"/>
          <w:color w:val="000080"/>
          <w:sz w:val="28"/>
          <w:szCs w:val="28"/>
          <w:rtl/>
        </w:rPr>
        <w:t xml:space="preserve"> بل أورده بروایاته فی المستدرک </w:t>
      </w:r>
      <w:r w:rsidR="00ED0E99">
        <w:rPr>
          <w:rFonts w:ascii="IRMitra" w:hAnsi="IRMitra" w:cs="IRMitra" w:hint="cs"/>
          <w:color w:val="000080"/>
          <w:sz w:val="28"/>
          <w:szCs w:val="28"/>
          <w:rtl/>
        </w:rPr>
        <w:t>(</w:t>
      </w:r>
      <w:r w:rsidR="00ED0E99" w:rsidRPr="000C1233">
        <w:rPr>
          <w:rFonts w:ascii="IRMitra" w:hAnsi="IRMitra" w:cs="IRMitra"/>
          <w:sz w:val="28"/>
          <w:szCs w:val="28"/>
          <w:rtl/>
          <w:lang w:bidi="fa-IR"/>
        </w:rPr>
        <w:t>چون این حدیث چند تا روایت دارد این همه روایتش را آورده</w:t>
      </w:r>
      <w:r w:rsidR="00ED0E99">
        <w:rPr>
          <w:rFonts w:ascii="IRMitra" w:hAnsi="IRMitra" w:cs="IRMitra" w:hint="cs"/>
          <w:color w:val="000080"/>
          <w:sz w:val="28"/>
          <w:szCs w:val="28"/>
          <w:rtl/>
        </w:rPr>
        <w:t>)</w:t>
      </w:r>
      <w:r w:rsidRPr="000C1233">
        <w:rPr>
          <w:rFonts w:ascii="IRMitra" w:hAnsi="IRMitra" w:cs="IRMitra"/>
          <w:color w:val="000080"/>
          <w:sz w:val="28"/>
          <w:szCs w:val="28"/>
          <w:rtl/>
        </w:rPr>
        <w:t xml:space="preserve">و قال: </w:t>
      </w:r>
      <w:r w:rsidRPr="000C1233">
        <w:rPr>
          <w:rFonts w:ascii="IRMitra" w:hAnsi="IRMitra" w:cs="IRMitra"/>
          <w:b/>
          <w:bCs/>
          <w:color w:val="000080"/>
          <w:sz w:val="28"/>
          <w:szCs w:val="28"/>
          <w:rtl/>
        </w:rPr>
        <w:t>«ظاهر الجمیع کون کثرة الروایة عنهم علیهم السلام مع الواسطة أو بدونها مدحاً عظیماً کما علیه علماء الفنّ»</w:t>
      </w:r>
      <w:r w:rsidRPr="000C1233">
        <w:rPr>
          <w:rFonts w:ascii="IRMitra" w:hAnsi="IRMitra" w:cs="IRMitra"/>
          <w:color w:val="000080"/>
          <w:sz w:val="28"/>
          <w:szCs w:val="28"/>
          <w:rtl/>
        </w:rPr>
        <w:t xml:space="preserve"> (المستدرک ج۱۹، ص۶۵) </w:t>
      </w:r>
    </w:p>
    <w:p w14:paraId="3B542323" w14:textId="12201987" w:rsidR="000C1233" w:rsidRPr="000C1233" w:rsidRDefault="000C1233" w:rsidP="000C1233">
      <w:pPr>
        <w:bidi/>
        <w:jc w:val="both"/>
        <w:rPr>
          <w:rFonts w:ascii="IRMitra" w:hAnsi="IRMitra" w:cs="IRMitra"/>
          <w:color w:val="000080"/>
          <w:sz w:val="28"/>
          <w:szCs w:val="28"/>
          <w:rtl/>
        </w:rPr>
      </w:pPr>
      <w:r w:rsidRPr="000C1233">
        <w:rPr>
          <w:rFonts w:ascii="IRMitra" w:hAnsi="IRMitra" w:cs="IRMitra"/>
          <w:color w:val="000080"/>
          <w:sz w:val="28"/>
          <w:szCs w:val="28"/>
          <w:rtl/>
        </w:rPr>
        <w:t>و قد سبه فی إثبات حسن الراوی بکثرة الروایات فی شرح الدروس</w:t>
      </w:r>
      <w:r w:rsidR="00ED0E99">
        <w:rPr>
          <w:rFonts w:ascii="IRMitra" w:hAnsi="IRMitra" w:cs="IRMitra" w:hint="cs"/>
          <w:color w:val="000080"/>
          <w:sz w:val="28"/>
          <w:szCs w:val="28"/>
          <w:rtl/>
        </w:rPr>
        <w:t xml:space="preserve"> (</w:t>
      </w:r>
      <w:r w:rsidR="00ED0E99" w:rsidRPr="000C1233">
        <w:rPr>
          <w:rFonts w:ascii="IRMitra" w:hAnsi="IRMitra" w:cs="IRMitra"/>
          <w:sz w:val="28"/>
          <w:szCs w:val="28"/>
          <w:rtl/>
          <w:lang w:bidi="fa-IR"/>
        </w:rPr>
        <w:t xml:space="preserve">نمی دانم این شرح دروس مال کیست شرح </w:t>
      </w:r>
      <w:r w:rsidR="00ED0E99">
        <w:rPr>
          <w:rFonts w:ascii="IRMitra" w:hAnsi="IRMitra" w:cs="IRMitra" w:hint="cs"/>
          <w:sz w:val="28"/>
          <w:szCs w:val="28"/>
          <w:rtl/>
          <w:lang w:bidi="fa-IR"/>
        </w:rPr>
        <w:t>ال</w:t>
      </w:r>
      <w:r w:rsidR="00ED0E99" w:rsidRPr="000C1233">
        <w:rPr>
          <w:rFonts w:ascii="IRMitra" w:hAnsi="IRMitra" w:cs="IRMitra"/>
          <w:sz w:val="28"/>
          <w:szCs w:val="28"/>
          <w:rtl/>
          <w:lang w:bidi="fa-IR"/>
        </w:rPr>
        <w:t>دروس معروف</w:t>
      </w:r>
      <w:r w:rsidR="00ED0E99">
        <w:rPr>
          <w:rFonts w:ascii="IRMitra" w:hAnsi="IRMitra" w:cs="IRMitra" w:hint="cs"/>
          <w:sz w:val="28"/>
          <w:szCs w:val="28"/>
          <w:rtl/>
          <w:lang w:bidi="fa-IR"/>
        </w:rPr>
        <w:t>،</w:t>
      </w:r>
      <w:r w:rsidR="00ED0E99" w:rsidRPr="000C1233">
        <w:rPr>
          <w:rFonts w:ascii="IRMitra" w:hAnsi="IRMitra" w:cs="IRMitra"/>
          <w:sz w:val="28"/>
          <w:szCs w:val="28"/>
          <w:rtl/>
          <w:lang w:bidi="fa-IR"/>
        </w:rPr>
        <w:t xml:space="preserve"> مشارق الشموس </w:t>
      </w:r>
      <w:r w:rsidR="00ED0E99">
        <w:rPr>
          <w:rFonts w:ascii="IRMitra" w:hAnsi="IRMitra" w:cs="IRMitra" w:hint="cs"/>
          <w:sz w:val="28"/>
          <w:szCs w:val="28"/>
          <w:rtl/>
          <w:lang w:bidi="fa-IR"/>
        </w:rPr>
        <w:t>است</w:t>
      </w:r>
      <w:r w:rsidR="00ED0E99">
        <w:rPr>
          <w:rFonts w:ascii="IRMitra" w:hAnsi="IRMitra" w:cs="IRMitra" w:hint="cs"/>
          <w:color w:val="000080"/>
          <w:sz w:val="28"/>
          <w:szCs w:val="28"/>
          <w:rtl/>
        </w:rPr>
        <w:t>)</w:t>
      </w:r>
      <w:r w:rsidRPr="000C1233">
        <w:rPr>
          <w:rFonts w:ascii="IRMitra" w:hAnsi="IRMitra" w:cs="IRMitra"/>
          <w:color w:val="000080"/>
          <w:sz w:val="28"/>
          <w:szCs w:val="28"/>
          <w:rtl/>
        </w:rPr>
        <w:t xml:space="preserve">  علی ما حکاه عنه السیّد بحر العلوم فی الفوائد الرجالیّة  فقال فی مقام إثبات الاعتماد علی ابراهیم بن هاشم: </w:t>
      </w:r>
      <w:r w:rsidRPr="000C1233">
        <w:rPr>
          <w:rFonts w:ascii="IRMitra" w:hAnsi="IRMitra" w:cs="IRMitra"/>
          <w:b/>
          <w:bCs/>
          <w:color w:val="000080"/>
          <w:sz w:val="28"/>
          <w:szCs w:val="28"/>
          <w:rtl/>
        </w:rPr>
        <w:t>«و یظهر من کثرة روایاته مع سلامة الجمیع حسنه»</w:t>
      </w:r>
      <w:r w:rsidRPr="000C1233">
        <w:rPr>
          <w:rFonts w:ascii="IRMitra" w:hAnsi="IRMitra" w:cs="IRMitra"/>
          <w:color w:val="000080"/>
          <w:sz w:val="28"/>
          <w:szCs w:val="28"/>
          <w:rtl/>
        </w:rPr>
        <w:t xml:space="preserve"> ثمّ أورد الحدیث (الفوائد الرجالیّة، ج۱، ص۴۴۹) فیظهر منه شمول الحدیث لروایة الراوی عنهم علیهم السلام بالواسطة أیضا</w:t>
      </w:r>
      <w:r w:rsidR="00ED0E99">
        <w:rPr>
          <w:rFonts w:ascii="IRMitra" w:hAnsi="IRMitra" w:cs="IRMitra" w:hint="cs"/>
          <w:color w:val="000080"/>
          <w:sz w:val="28"/>
          <w:szCs w:val="28"/>
          <w:rtl/>
        </w:rPr>
        <w:t xml:space="preserve"> (</w:t>
      </w:r>
      <w:r w:rsidR="00ED0E99" w:rsidRPr="000C1233">
        <w:rPr>
          <w:rFonts w:ascii="IRMitra" w:hAnsi="IRMitra" w:cs="IRMitra"/>
          <w:sz w:val="28"/>
          <w:szCs w:val="28"/>
          <w:rtl/>
          <w:lang w:bidi="fa-IR"/>
        </w:rPr>
        <w:t>ابراهیم بن هاشم تک و توکی ازا ئمه احیاناً روایت دارد ولی کثرت روایت او با واسطه است این همان مطلبی که در مستدرک می گوید مع الواسطه و بدون واسطه آنها همین طور است</w:t>
      </w:r>
      <w:r w:rsidR="00ED0E99">
        <w:rPr>
          <w:rFonts w:ascii="IRMitra" w:hAnsi="IRMitra" w:cs="IRMitra" w:hint="cs"/>
          <w:color w:val="000080"/>
          <w:sz w:val="28"/>
          <w:szCs w:val="28"/>
          <w:rtl/>
        </w:rPr>
        <w:t>)</w:t>
      </w:r>
      <w:r w:rsidRPr="000C1233">
        <w:rPr>
          <w:rFonts w:ascii="IRMitra" w:hAnsi="IRMitra" w:cs="IRMitra"/>
          <w:color w:val="000080"/>
          <w:sz w:val="28"/>
          <w:szCs w:val="28"/>
          <w:rtl/>
        </w:rPr>
        <w:t xml:space="preserve"> </w:t>
      </w:r>
    </w:p>
    <w:p w14:paraId="25D4D819" w14:textId="1702FEE6" w:rsidR="000C1233" w:rsidRPr="000C1233" w:rsidRDefault="000C1233" w:rsidP="000C1233">
      <w:pPr>
        <w:bidi/>
        <w:jc w:val="both"/>
        <w:rPr>
          <w:rFonts w:ascii="IRMitra" w:hAnsi="IRMitra" w:cs="IRMitra"/>
          <w:color w:val="000080"/>
          <w:sz w:val="28"/>
          <w:szCs w:val="28"/>
          <w:rtl/>
        </w:rPr>
      </w:pPr>
      <w:r w:rsidRPr="000C1233">
        <w:rPr>
          <w:rFonts w:ascii="IRMitra" w:hAnsi="IRMitra" w:cs="IRMitra"/>
          <w:color w:val="000080"/>
          <w:sz w:val="28"/>
          <w:szCs w:val="28"/>
          <w:rtl/>
        </w:rPr>
        <w:t>کما استدلّ بعموم الحدیث فی تکملة الرجال لتأیید وثاقة محمد بن أحمد بن یحیی أو تسدیدها</w:t>
      </w:r>
      <w:r w:rsidR="00ED02F6">
        <w:rPr>
          <w:rFonts w:ascii="IRMitra" w:hAnsi="IRMitra" w:cs="IRMitra" w:hint="cs"/>
          <w:color w:val="000080"/>
          <w:sz w:val="28"/>
          <w:szCs w:val="28"/>
          <w:rtl/>
        </w:rPr>
        <w:t xml:space="preserve"> (</w:t>
      </w:r>
      <w:r w:rsidR="00ED02F6" w:rsidRPr="000C1233">
        <w:rPr>
          <w:rFonts w:ascii="IRMitra" w:hAnsi="IRMitra" w:cs="IRMitra"/>
          <w:sz w:val="28"/>
          <w:szCs w:val="28"/>
          <w:rtl/>
          <w:lang w:bidi="fa-IR"/>
        </w:rPr>
        <w:t xml:space="preserve">یک جا </w:t>
      </w:r>
      <w:r w:rsidR="00D56D9C">
        <w:rPr>
          <w:rFonts w:ascii="IRMitra" w:hAnsi="IRMitra" w:cs="IRMitra" w:hint="cs"/>
          <w:sz w:val="28"/>
          <w:szCs w:val="28"/>
          <w:rtl/>
          <w:lang w:bidi="fa-IR"/>
        </w:rPr>
        <w:t>سدّد یسدّد</w:t>
      </w:r>
      <w:r w:rsidR="00ED02F6" w:rsidRPr="000C1233">
        <w:rPr>
          <w:rFonts w:ascii="IRMitra" w:hAnsi="IRMitra" w:cs="IRMitra"/>
          <w:sz w:val="28"/>
          <w:szCs w:val="28"/>
          <w:rtl/>
          <w:lang w:bidi="fa-IR"/>
        </w:rPr>
        <w:t xml:space="preserve"> یک جا می گوید </w:t>
      </w:r>
      <w:r w:rsidR="00D56D9C">
        <w:rPr>
          <w:rFonts w:ascii="IRMitra" w:hAnsi="IRMitra" w:cs="IRMitra" w:hint="cs"/>
          <w:sz w:val="28"/>
          <w:szCs w:val="28"/>
          <w:rtl/>
          <w:lang w:bidi="fa-IR"/>
        </w:rPr>
        <w:t>یؤیده</w:t>
      </w:r>
      <w:r w:rsidR="00ED02F6" w:rsidRPr="000C1233">
        <w:rPr>
          <w:rFonts w:ascii="IRMitra" w:hAnsi="IRMitra" w:cs="IRMitra"/>
          <w:sz w:val="28"/>
          <w:szCs w:val="28"/>
          <w:rtl/>
          <w:lang w:bidi="fa-IR"/>
        </w:rPr>
        <w:t xml:space="preserve"> یک جا می گوید مضافاً فلان مضافاً مال تایید است</w:t>
      </w:r>
      <w:r w:rsidR="00D56D9C">
        <w:rPr>
          <w:rFonts w:ascii="IRMitra" w:hAnsi="IRMitra" w:cs="IRMitra" w:hint="cs"/>
          <w:sz w:val="28"/>
          <w:szCs w:val="28"/>
          <w:rtl/>
          <w:lang w:bidi="fa-IR"/>
        </w:rPr>
        <w:t>؟ یا</w:t>
      </w:r>
      <w:r w:rsidR="00ED02F6" w:rsidRPr="000C1233">
        <w:rPr>
          <w:rFonts w:ascii="IRMitra" w:hAnsi="IRMitra" w:cs="IRMitra"/>
          <w:sz w:val="28"/>
          <w:szCs w:val="28"/>
          <w:rtl/>
          <w:lang w:bidi="fa-IR"/>
        </w:rPr>
        <w:t xml:space="preserve"> ت</w:t>
      </w:r>
      <w:r w:rsidR="00D56D9C">
        <w:rPr>
          <w:rFonts w:ascii="IRMitra" w:hAnsi="IRMitra" w:cs="IRMitra" w:hint="cs"/>
          <w:sz w:val="28"/>
          <w:szCs w:val="28"/>
          <w:rtl/>
          <w:lang w:bidi="fa-IR"/>
        </w:rPr>
        <w:t>س</w:t>
      </w:r>
      <w:r w:rsidR="00ED02F6" w:rsidRPr="000C1233">
        <w:rPr>
          <w:rFonts w:ascii="IRMitra" w:hAnsi="IRMitra" w:cs="IRMitra"/>
          <w:sz w:val="28"/>
          <w:szCs w:val="28"/>
          <w:rtl/>
          <w:lang w:bidi="fa-IR"/>
        </w:rPr>
        <w:t>دید است</w:t>
      </w:r>
      <w:r w:rsidR="00D56D9C">
        <w:rPr>
          <w:rFonts w:ascii="IRMitra" w:hAnsi="IRMitra" w:cs="IRMitra" w:hint="cs"/>
          <w:sz w:val="28"/>
          <w:szCs w:val="28"/>
          <w:rtl/>
          <w:lang w:bidi="fa-IR"/>
        </w:rPr>
        <w:t>؟</w:t>
      </w:r>
      <w:r w:rsidR="00ED02F6" w:rsidRPr="000C1233">
        <w:rPr>
          <w:rFonts w:ascii="IRMitra" w:hAnsi="IRMitra" w:cs="IRMitra"/>
          <w:sz w:val="28"/>
          <w:szCs w:val="28"/>
          <w:rtl/>
          <w:lang w:bidi="fa-IR"/>
        </w:rPr>
        <w:t xml:space="preserve"> حالا الفاظش مهم نیست</w:t>
      </w:r>
      <w:r w:rsidR="00ED02F6">
        <w:rPr>
          <w:rFonts w:ascii="IRMitra" w:hAnsi="IRMitra" w:cs="IRMitra" w:hint="cs"/>
          <w:color w:val="000080"/>
          <w:sz w:val="28"/>
          <w:szCs w:val="28"/>
          <w:rtl/>
        </w:rPr>
        <w:t>)</w:t>
      </w:r>
      <w:r w:rsidRPr="000C1233">
        <w:rPr>
          <w:rFonts w:ascii="IRMitra" w:hAnsi="IRMitra" w:cs="IRMitra"/>
          <w:color w:val="000080"/>
          <w:sz w:val="28"/>
          <w:szCs w:val="28"/>
          <w:rtl/>
        </w:rPr>
        <w:t xml:space="preserve"> (تکملة الرجال، ج۲، ص۳۴۸) و کذا أورد الحدیث فی ضمن قرائن وثاقة هیثم بن أبی مسروق (تکملة الرجال، ج۲، ص۵۹۷). لاحظ أیضا: </w:t>
      </w:r>
    </w:p>
    <w:p w14:paraId="7172FD83" w14:textId="77777777" w:rsidR="000C1233" w:rsidRPr="000C1233" w:rsidRDefault="000C1233" w:rsidP="000C1233">
      <w:pPr>
        <w:bidi/>
        <w:jc w:val="both"/>
        <w:rPr>
          <w:rFonts w:ascii="IRMitra" w:hAnsi="IRMitra" w:cs="IRMitra"/>
          <w:color w:val="000080"/>
          <w:sz w:val="28"/>
          <w:szCs w:val="28"/>
          <w:rtl/>
        </w:rPr>
      </w:pPr>
      <w:r w:rsidRPr="000C1233">
        <w:rPr>
          <w:rFonts w:ascii="IRMitra" w:hAnsi="IRMitra" w:cs="IRMitra"/>
          <w:color w:val="000080"/>
          <w:sz w:val="28"/>
          <w:szCs w:val="28"/>
          <w:rtl/>
        </w:rPr>
        <w:t>تکملة الرجال، ج۲، ص۶۲۹؛</w:t>
      </w:r>
    </w:p>
    <w:p w14:paraId="637480E6" w14:textId="0733ABC3" w:rsidR="000C1233" w:rsidRPr="000C1233" w:rsidRDefault="000C1233" w:rsidP="000C1233">
      <w:pPr>
        <w:bidi/>
        <w:jc w:val="both"/>
        <w:rPr>
          <w:rFonts w:ascii="IRMitra" w:hAnsi="IRMitra" w:cs="IRMitra"/>
          <w:color w:val="000080"/>
          <w:sz w:val="28"/>
          <w:szCs w:val="28"/>
          <w:rtl/>
        </w:rPr>
      </w:pPr>
      <w:r w:rsidRPr="000C1233">
        <w:rPr>
          <w:rFonts w:ascii="IRMitra" w:hAnsi="IRMitra" w:cs="IRMitra"/>
          <w:color w:val="000080"/>
          <w:sz w:val="28"/>
          <w:szCs w:val="28"/>
          <w:rtl/>
        </w:rPr>
        <w:t>منهج المقال، ج۱، ص۳۸۶؛ مع تعلیقة وحید البهبهانی فی هذا البحث.</w:t>
      </w:r>
      <w:r w:rsidR="00D56D9C">
        <w:rPr>
          <w:rFonts w:ascii="IRMitra" w:hAnsi="IRMitra" w:cs="IRMitra" w:hint="cs"/>
          <w:color w:val="000080"/>
          <w:sz w:val="28"/>
          <w:szCs w:val="28"/>
          <w:rtl/>
        </w:rPr>
        <w:t xml:space="preserve"> (</w:t>
      </w:r>
      <w:r w:rsidR="00D56D9C" w:rsidRPr="000C1233">
        <w:rPr>
          <w:rFonts w:ascii="IRMitra" w:hAnsi="IRMitra" w:cs="IRMitra"/>
          <w:sz w:val="28"/>
          <w:szCs w:val="28"/>
          <w:rtl/>
          <w:lang w:bidi="fa-IR"/>
        </w:rPr>
        <w:t xml:space="preserve">منهج المقال مال میرزای استرآبادی است تعلیقه آن مال وحید بهبهانی است </w:t>
      </w:r>
      <w:r w:rsidR="00D56D9C">
        <w:rPr>
          <w:rFonts w:ascii="IRMitra" w:hAnsi="IRMitra" w:cs="IRMitra" w:hint="cs"/>
          <w:sz w:val="28"/>
          <w:szCs w:val="28"/>
          <w:rtl/>
          <w:lang w:bidi="fa-IR"/>
        </w:rPr>
        <w:t>یکی</w:t>
      </w:r>
      <w:r w:rsidR="00D56D9C" w:rsidRPr="000C1233">
        <w:rPr>
          <w:rFonts w:ascii="IRMitra" w:hAnsi="IRMitra" w:cs="IRMitra"/>
          <w:sz w:val="28"/>
          <w:szCs w:val="28"/>
          <w:rtl/>
          <w:lang w:bidi="fa-IR"/>
        </w:rPr>
        <w:t xml:space="preserve"> از کتابهای مهم رجالی هست نمی دانم منهج المقال کامل چاپ شده یا نه ولی آل البیت مشغول چاپش بود یکسری مجلداتش چاپ شده و همراه با همین تعلیقه وحید بهبهانی که خب خیلی مهم است</w:t>
      </w:r>
      <w:r w:rsidR="00D56D9C">
        <w:rPr>
          <w:rFonts w:ascii="IRMitra" w:hAnsi="IRMitra" w:cs="IRMitra" w:hint="cs"/>
          <w:color w:val="000080"/>
          <w:sz w:val="28"/>
          <w:szCs w:val="28"/>
          <w:rtl/>
        </w:rPr>
        <w:t>).</w:t>
      </w:r>
    </w:p>
    <w:p w14:paraId="0781F091" w14:textId="77777777" w:rsidR="000C1233" w:rsidRPr="000C1233" w:rsidRDefault="000C1233" w:rsidP="000C1233">
      <w:pPr>
        <w:bidi/>
        <w:jc w:val="both"/>
        <w:rPr>
          <w:rFonts w:ascii="IRMitra" w:hAnsi="IRMitra" w:cs="IRMitra"/>
          <w:color w:val="000080"/>
          <w:sz w:val="28"/>
          <w:szCs w:val="28"/>
          <w:rtl/>
        </w:rPr>
      </w:pPr>
      <w:r w:rsidRPr="000C1233">
        <w:rPr>
          <w:rFonts w:ascii="IRMitra" w:hAnsi="IRMitra" w:cs="IRMitra"/>
          <w:color w:val="000080"/>
          <w:sz w:val="28"/>
          <w:szCs w:val="28"/>
          <w:rtl/>
        </w:rPr>
        <w:t>تنقیح المقال، ج۴، ص۲۲۶ و ج۵، ص۳۷ و ص۹۴ و سائر المواضع.</w:t>
      </w:r>
    </w:p>
    <w:p w14:paraId="1EF6AB91" w14:textId="77777777" w:rsidR="000C1233" w:rsidRPr="000C1233" w:rsidRDefault="000C1233" w:rsidP="000C1233">
      <w:pPr>
        <w:bidi/>
        <w:jc w:val="both"/>
        <w:rPr>
          <w:rFonts w:ascii="IRMitra" w:hAnsi="IRMitra" w:cs="IRMitra"/>
          <w:color w:val="000080"/>
          <w:sz w:val="28"/>
          <w:szCs w:val="28"/>
          <w:rtl/>
        </w:rPr>
      </w:pPr>
      <w:r w:rsidRPr="000C1233">
        <w:rPr>
          <w:rFonts w:ascii="IRMitra" w:hAnsi="IRMitra" w:cs="IRMitra"/>
          <w:color w:val="000080"/>
          <w:sz w:val="28"/>
          <w:szCs w:val="28"/>
          <w:rtl/>
        </w:rPr>
        <w:t>قاموس الرجال، ج۱۲: الألقاب المنسوبة، ص۴۶۸».</w:t>
      </w:r>
    </w:p>
    <w:p w14:paraId="60809DC7" w14:textId="77777777" w:rsidR="009F06E5" w:rsidRDefault="008931A8" w:rsidP="00DB4B05">
      <w:pPr>
        <w:bidi/>
        <w:jc w:val="both"/>
        <w:rPr>
          <w:rFonts w:ascii="IRMitra" w:hAnsi="IRMitra" w:cs="IRMitra"/>
          <w:sz w:val="28"/>
          <w:szCs w:val="28"/>
          <w:rtl/>
          <w:lang w:bidi="fa-IR"/>
        </w:rPr>
      </w:pPr>
      <w:r w:rsidRPr="000C1233">
        <w:rPr>
          <w:rFonts w:ascii="IRMitra" w:hAnsi="IRMitra" w:cs="IRMitra"/>
          <w:sz w:val="28"/>
          <w:szCs w:val="28"/>
          <w:rtl/>
          <w:lang w:bidi="fa-IR"/>
        </w:rPr>
        <w:t>اینها مواردی هست که به این روایت تمسک کردند برای اثبات اعتبار راوی اثبات اعتبار راوی یا وثاقت راوی حسن راوی مدح راوی به این روایت تمسک کرده</w:t>
      </w:r>
      <w:r w:rsidR="009F06E5">
        <w:rPr>
          <w:rFonts w:ascii="IRMitra" w:hAnsi="IRMitra" w:cs="IRMitra" w:hint="cs"/>
          <w:sz w:val="28"/>
          <w:szCs w:val="28"/>
          <w:rtl/>
          <w:lang w:bidi="fa-IR"/>
        </w:rPr>
        <w:t xml:space="preserve"> اند.</w:t>
      </w:r>
    </w:p>
    <w:p w14:paraId="274A0A4A" w14:textId="77777777" w:rsidR="009F06E5" w:rsidRDefault="008931A8" w:rsidP="009F06E5">
      <w:pPr>
        <w:bidi/>
        <w:jc w:val="both"/>
        <w:rPr>
          <w:rFonts w:ascii="IRMitra" w:hAnsi="IRMitra" w:cs="IRMitra"/>
          <w:sz w:val="28"/>
          <w:szCs w:val="28"/>
          <w:rtl/>
          <w:lang w:bidi="fa-IR"/>
        </w:rPr>
      </w:pPr>
      <w:r w:rsidRPr="000C1233">
        <w:rPr>
          <w:rFonts w:ascii="IRMitra" w:hAnsi="IRMitra" w:cs="IRMitra"/>
          <w:sz w:val="28"/>
          <w:szCs w:val="28"/>
          <w:rtl/>
          <w:lang w:bidi="fa-IR"/>
        </w:rPr>
        <w:t xml:space="preserve"> حالا این روایت </w:t>
      </w:r>
      <w:r w:rsidRPr="00630D94">
        <w:rPr>
          <w:rFonts w:ascii="IRMitra" w:hAnsi="IRMitra" w:cs="IRMitra"/>
          <w:color w:val="00B050"/>
          <w:sz w:val="28"/>
          <w:szCs w:val="28"/>
          <w:rtl/>
          <w:lang w:bidi="fa-IR"/>
        </w:rPr>
        <w:t xml:space="preserve">اعرفوا منازل الرجال علی قدر روایتهم </w:t>
      </w:r>
      <w:r w:rsidR="009F06E5" w:rsidRPr="00630D94">
        <w:rPr>
          <w:rFonts w:ascii="IRMitra" w:hAnsi="IRMitra" w:cs="IRMitra" w:hint="cs"/>
          <w:color w:val="00B050"/>
          <w:sz w:val="28"/>
          <w:szCs w:val="28"/>
          <w:rtl/>
          <w:lang w:bidi="fa-IR"/>
        </w:rPr>
        <w:t>ع</w:t>
      </w:r>
      <w:r w:rsidRPr="00630D94">
        <w:rPr>
          <w:rFonts w:ascii="IRMitra" w:hAnsi="IRMitra" w:cs="IRMitra"/>
          <w:color w:val="00B050"/>
          <w:sz w:val="28"/>
          <w:szCs w:val="28"/>
          <w:rtl/>
          <w:lang w:bidi="fa-IR"/>
        </w:rPr>
        <w:t xml:space="preserve">نا </w:t>
      </w:r>
      <w:r w:rsidRPr="000C1233">
        <w:rPr>
          <w:rFonts w:ascii="IRMitra" w:hAnsi="IRMitra" w:cs="IRMitra"/>
          <w:sz w:val="28"/>
          <w:szCs w:val="28"/>
          <w:rtl/>
          <w:lang w:bidi="fa-IR"/>
        </w:rPr>
        <w:t xml:space="preserve">در کافی وارد شده با یک سند در رجال کشی وارد شده با سه سند در کتاب زید </w:t>
      </w:r>
      <w:r w:rsidR="009F06E5">
        <w:rPr>
          <w:rFonts w:ascii="IRMitra" w:hAnsi="IRMitra" w:cs="IRMitra" w:hint="cs"/>
          <w:sz w:val="28"/>
          <w:szCs w:val="28"/>
          <w:rtl/>
          <w:lang w:bidi="fa-IR"/>
        </w:rPr>
        <w:t>زرّاد</w:t>
      </w:r>
      <w:r w:rsidRPr="000C1233">
        <w:rPr>
          <w:rFonts w:ascii="IRMitra" w:hAnsi="IRMitra" w:cs="IRMitra"/>
          <w:sz w:val="28"/>
          <w:szCs w:val="28"/>
          <w:rtl/>
          <w:lang w:bidi="fa-IR"/>
        </w:rPr>
        <w:t xml:space="preserve"> هم وارد شده در کتاب غیبت نعمانی هم وارد شده</w:t>
      </w:r>
      <w:r w:rsidR="009F06E5">
        <w:rPr>
          <w:rFonts w:ascii="IRMitra" w:hAnsi="IRMitra" w:cs="IRMitra" w:hint="cs"/>
          <w:sz w:val="28"/>
          <w:szCs w:val="28"/>
          <w:rtl/>
          <w:lang w:bidi="fa-IR"/>
        </w:rPr>
        <w:t>.</w:t>
      </w:r>
    </w:p>
    <w:p w14:paraId="1BB5AD66" w14:textId="77777777" w:rsidR="009F06E5" w:rsidRDefault="008931A8" w:rsidP="009F06E5">
      <w:pPr>
        <w:bidi/>
        <w:jc w:val="both"/>
        <w:rPr>
          <w:rFonts w:ascii="IRMitra" w:hAnsi="IRMitra" w:cs="IRMitra"/>
          <w:sz w:val="28"/>
          <w:szCs w:val="28"/>
          <w:rtl/>
          <w:lang w:bidi="fa-IR"/>
        </w:rPr>
      </w:pPr>
      <w:r w:rsidRPr="000C1233">
        <w:rPr>
          <w:rFonts w:ascii="IRMitra" w:hAnsi="IRMitra" w:cs="IRMitra"/>
          <w:sz w:val="28"/>
          <w:szCs w:val="28"/>
          <w:rtl/>
          <w:lang w:bidi="fa-IR"/>
        </w:rPr>
        <w:t xml:space="preserve"> حالا من اول عبارتهای اینها را می خوانم و یک توضیحاتی در مورد اینها عرض خواهم کرد اما </w:t>
      </w:r>
      <w:r w:rsidRPr="00630D94">
        <w:rPr>
          <w:rFonts w:ascii="IRMitra" w:hAnsi="IRMitra" w:cs="IRMitra"/>
          <w:b/>
          <w:bCs/>
          <w:sz w:val="28"/>
          <w:szCs w:val="28"/>
          <w:rtl/>
          <w:lang w:bidi="fa-IR"/>
        </w:rPr>
        <w:t>در کافی</w:t>
      </w:r>
      <w:r w:rsidRPr="000C1233">
        <w:rPr>
          <w:rFonts w:ascii="IRMitra" w:hAnsi="IRMitra" w:cs="IRMitra"/>
          <w:sz w:val="28"/>
          <w:szCs w:val="28"/>
          <w:rtl/>
          <w:lang w:bidi="fa-IR"/>
        </w:rPr>
        <w:t xml:space="preserve"> با این سند هست کافی جلد یک صفحه پنجاه رقم سیزده </w:t>
      </w:r>
      <w:r w:rsidRPr="009F06E5">
        <w:rPr>
          <w:rFonts w:ascii="IRMitra" w:hAnsi="IRMitra" w:cs="IRMitra"/>
          <w:color w:val="00B050"/>
          <w:sz w:val="28"/>
          <w:szCs w:val="28"/>
          <w:rtl/>
          <w:lang w:bidi="fa-IR"/>
        </w:rPr>
        <w:t xml:space="preserve">اعرفوا </w:t>
      </w:r>
      <w:r w:rsidR="009F06E5" w:rsidRPr="009F06E5">
        <w:rPr>
          <w:rFonts w:ascii="IRMitra" w:hAnsi="IRMitra" w:cs="IRMitra" w:hint="cs"/>
          <w:color w:val="00B050"/>
          <w:sz w:val="28"/>
          <w:szCs w:val="28"/>
          <w:rtl/>
          <w:lang w:bidi="fa-IR"/>
        </w:rPr>
        <w:t>منازل</w:t>
      </w:r>
      <w:r w:rsidRPr="009F06E5">
        <w:rPr>
          <w:rFonts w:ascii="IRMitra" w:hAnsi="IRMitra" w:cs="IRMitra"/>
          <w:color w:val="00B050"/>
          <w:sz w:val="28"/>
          <w:szCs w:val="28"/>
          <w:rtl/>
          <w:lang w:bidi="fa-IR"/>
        </w:rPr>
        <w:t xml:space="preserve"> الرجال علی قدر روایتهم </w:t>
      </w:r>
      <w:r w:rsidR="009F06E5" w:rsidRPr="009F06E5">
        <w:rPr>
          <w:rFonts w:ascii="IRMitra" w:hAnsi="IRMitra" w:cs="IRMitra" w:hint="cs"/>
          <w:color w:val="00B050"/>
          <w:sz w:val="28"/>
          <w:szCs w:val="28"/>
          <w:rtl/>
          <w:lang w:bidi="fa-IR"/>
        </w:rPr>
        <w:t>ع</w:t>
      </w:r>
      <w:r w:rsidRPr="009F06E5">
        <w:rPr>
          <w:rFonts w:ascii="IRMitra" w:hAnsi="IRMitra" w:cs="IRMitra"/>
          <w:color w:val="00B050"/>
          <w:sz w:val="28"/>
          <w:szCs w:val="28"/>
          <w:rtl/>
          <w:lang w:bidi="fa-IR"/>
        </w:rPr>
        <w:t xml:space="preserve">نا </w:t>
      </w:r>
      <w:r w:rsidRPr="000C1233">
        <w:rPr>
          <w:rFonts w:ascii="IRMitra" w:hAnsi="IRMitra" w:cs="IRMitra"/>
          <w:sz w:val="28"/>
          <w:szCs w:val="28"/>
          <w:rtl/>
          <w:lang w:bidi="fa-IR"/>
        </w:rPr>
        <w:t xml:space="preserve">با این </w:t>
      </w:r>
      <w:r w:rsidRPr="009F06E5">
        <w:rPr>
          <w:rFonts w:ascii="IRMitra" w:hAnsi="IRMitra" w:cs="IRMitra"/>
          <w:color w:val="0070C0"/>
          <w:sz w:val="28"/>
          <w:szCs w:val="28"/>
          <w:rtl/>
          <w:lang w:bidi="fa-IR"/>
        </w:rPr>
        <w:t>سند محمد بن الحسن عن سهل بن زیاد</w:t>
      </w:r>
      <w:r w:rsidR="009F06E5">
        <w:rPr>
          <w:rFonts w:ascii="IRMitra" w:hAnsi="IRMitra" w:cs="IRMitra" w:hint="cs"/>
          <w:sz w:val="28"/>
          <w:szCs w:val="28"/>
          <w:rtl/>
          <w:lang w:bidi="fa-IR"/>
        </w:rPr>
        <w:t>.</w:t>
      </w:r>
      <w:r w:rsidRPr="000C1233">
        <w:rPr>
          <w:rFonts w:ascii="IRMitra" w:hAnsi="IRMitra" w:cs="IRMitra"/>
          <w:sz w:val="28"/>
          <w:szCs w:val="28"/>
          <w:rtl/>
          <w:lang w:bidi="fa-IR"/>
        </w:rPr>
        <w:t xml:space="preserve"> محمد بن حسنی که از سهل بن زیاد نقل می کند همچنان که مرحوم آقای بروجردی اثبات کردند محمد بن حسن طائی رازی است که ما توثیقش می کنیم </w:t>
      </w:r>
      <w:r w:rsidRPr="009F06E5">
        <w:rPr>
          <w:rFonts w:ascii="IRMitra" w:hAnsi="IRMitra" w:cs="IRMitra"/>
          <w:color w:val="0070C0"/>
          <w:sz w:val="28"/>
          <w:szCs w:val="28"/>
          <w:rtl/>
          <w:lang w:bidi="fa-IR"/>
        </w:rPr>
        <w:t xml:space="preserve">عن سهل بن زیاد </w:t>
      </w:r>
      <w:r w:rsidRPr="000C1233">
        <w:rPr>
          <w:rFonts w:ascii="IRMitra" w:hAnsi="IRMitra" w:cs="IRMitra"/>
          <w:sz w:val="28"/>
          <w:szCs w:val="28"/>
          <w:rtl/>
          <w:lang w:bidi="fa-IR"/>
        </w:rPr>
        <w:t xml:space="preserve">خب سهل بن زیاد مورد بحث هست ولی ما او را توثیق می کنیم </w:t>
      </w:r>
      <w:r w:rsidRPr="009F06E5">
        <w:rPr>
          <w:rFonts w:ascii="IRMitra" w:hAnsi="IRMitra" w:cs="IRMitra"/>
          <w:color w:val="0070C0"/>
          <w:sz w:val="28"/>
          <w:szCs w:val="28"/>
          <w:rtl/>
          <w:lang w:bidi="fa-IR"/>
        </w:rPr>
        <w:t xml:space="preserve">عن ابن سنان </w:t>
      </w:r>
      <w:r w:rsidRPr="000C1233">
        <w:rPr>
          <w:rFonts w:ascii="IRMitra" w:hAnsi="IRMitra" w:cs="IRMitra"/>
          <w:sz w:val="28"/>
          <w:szCs w:val="28"/>
          <w:rtl/>
          <w:lang w:bidi="fa-IR"/>
        </w:rPr>
        <w:t xml:space="preserve">که این ابن سنان محمد بن سنان هست که ما او را توثیق می کنیم </w:t>
      </w:r>
      <w:r w:rsidRPr="009F06E5">
        <w:rPr>
          <w:rFonts w:ascii="IRMitra" w:hAnsi="IRMitra" w:cs="IRMitra"/>
          <w:color w:val="0070C0"/>
          <w:sz w:val="28"/>
          <w:szCs w:val="28"/>
          <w:rtl/>
          <w:lang w:bidi="fa-IR"/>
        </w:rPr>
        <w:t xml:space="preserve">عن محمدبن مروان </w:t>
      </w:r>
      <w:r w:rsidR="009F06E5">
        <w:rPr>
          <w:rFonts w:ascii="IRMitra" w:hAnsi="IRMitra" w:cs="IRMitra" w:hint="cs"/>
          <w:color w:val="0070C0"/>
          <w:sz w:val="28"/>
          <w:szCs w:val="28"/>
          <w:rtl/>
          <w:lang w:bidi="fa-IR"/>
        </w:rPr>
        <w:t>العجلی</w:t>
      </w:r>
      <w:r w:rsidRPr="009F06E5">
        <w:rPr>
          <w:rFonts w:ascii="IRMitra" w:hAnsi="IRMitra" w:cs="IRMitra"/>
          <w:color w:val="0070C0"/>
          <w:sz w:val="28"/>
          <w:szCs w:val="28"/>
          <w:rtl/>
          <w:lang w:bidi="fa-IR"/>
        </w:rPr>
        <w:t xml:space="preserve"> </w:t>
      </w:r>
      <w:r w:rsidR="009F06E5" w:rsidRPr="009F06E5">
        <w:rPr>
          <w:rFonts w:ascii="IRMitra" w:hAnsi="IRMitra" w:cs="IRMitra" w:hint="cs"/>
          <w:sz w:val="28"/>
          <w:szCs w:val="28"/>
          <w:rtl/>
          <w:lang w:bidi="fa-IR"/>
        </w:rPr>
        <w:t xml:space="preserve">که </w:t>
      </w:r>
      <w:r w:rsidRPr="000C1233">
        <w:rPr>
          <w:rFonts w:ascii="IRMitra" w:hAnsi="IRMitra" w:cs="IRMitra"/>
          <w:sz w:val="28"/>
          <w:szCs w:val="28"/>
          <w:rtl/>
          <w:lang w:bidi="fa-IR"/>
        </w:rPr>
        <w:t xml:space="preserve">بحث دارد در موردش صحبت خواهم کرد </w:t>
      </w:r>
      <w:r w:rsidRPr="009F06E5">
        <w:rPr>
          <w:rFonts w:ascii="IRMitra" w:hAnsi="IRMitra" w:cs="IRMitra"/>
          <w:color w:val="0070C0"/>
          <w:sz w:val="28"/>
          <w:szCs w:val="28"/>
          <w:rtl/>
          <w:lang w:bidi="fa-IR"/>
        </w:rPr>
        <w:t xml:space="preserve">عن علی بن حنظله </w:t>
      </w:r>
      <w:r w:rsidRPr="000C1233">
        <w:rPr>
          <w:rFonts w:ascii="IRMitra" w:hAnsi="IRMitra" w:cs="IRMitra"/>
          <w:sz w:val="28"/>
          <w:szCs w:val="28"/>
          <w:rtl/>
          <w:lang w:bidi="fa-IR"/>
        </w:rPr>
        <w:t xml:space="preserve">بحث دارد در موردش صحبت خواهیم کرد رفقایی که بعدازظهر خدمتشان هستیم در مورد این محمد بن مروان </w:t>
      </w:r>
      <w:r w:rsidR="009F06E5">
        <w:rPr>
          <w:rFonts w:ascii="IRMitra" w:hAnsi="IRMitra" w:cs="IRMitra" w:hint="cs"/>
          <w:sz w:val="28"/>
          <w:szCs w:val="28"/>
          <w:rtl/>
          <w:lang w:bidi="fa-IR"/>
        </w:rPr>
        <w:t>ع</w:t>
      </w:r>
      <w:r w:rsidRPr="000C1233">
        <w:rPr>
          <w:rFonts w:ascii="IRMitra" w:hAnsi="IRMitra" w:cs="IRMitra"/>
          <w:sz w:val="28"/>
          <w:szCs w:val="28"/>
          <w:rtl/>
          <w:lang w:bidi="fa-IR"/>
        </w:rPr>
        <w:t>جلی و علی بن حنظله مراجعه بفرمایند این را ما فردا ان شاءالله در موردش صحبت خواهیم کرد</w:t>
      </w:r>
    </w:p>
    <w:p w14:paraId="5519BA4F" w14:textId="77777777" w:rsidR="002023A4" w:rsidRDefault="008931A8" w:rsidP="002023A4">
      <w:pPr>
        <w:bidi/>
        <w:jc w:val="both"/>
        <w:rPr>
          <w:rFonts w:ascii="IRMitra" w:hAnsi="IRMitra" w:cs="IRMitra"/>
          <w:sz w:val="28"/>
          <w:szCs w:val="28"/>
          <w:rtl/>
          <w:lang w:bidi="fa-IR"/>
        </w:rPr>
      </w:pPr>
      <w:r w:rsidRPr="00630D94">
        <w:rPr>
          <w:rFonts w:ascii="IRMitra" w:hAnsi="IRMitra" w:cs="IRMitra"/>
          <w:b/>
          <w:bCs/>
          <w:sz w:val="28"/>
          <w:szCs w:val="28"/>
          <w:rtl/>
          <w:lang w:bidi="fa-IR"/>
        </w:rPr>
        <w:t xml:space="preserve"> مقدمه رجال کشی سه سند برای این روایت آورده یک سندش</w:t>
      </w:r>
      <w:r w:rsidRPr="000C1233">
        <w:rPr>
          <w:rFonts w:ascii="IRMitra" w:hAnsi="IRMitra" w:cs="IRMitra"/>
          <w:sz w:val="28"/>
          <w:szCs w:val="28"/>
          <w:rtl/>
          <w:lang w:bidi="fa-IR"/>
        </w:rPr>
        <w:t xml:space="preserve"> با سند کافی به هم می رسند که آن رجال کشی می رسد به سنده آنجا محمد بن مروان </w:t>
      </w:r>
      <w:r w:rsidR="002023A4">
        <w:rPr>
          <w:rFonts w:ascii="IRMitra" w:hAnsi="IRMitra" w:cs="IRMitra" w:hint="cs"/>
          <w:sz w:val="28"/>
          <w:szCs w:val="28"/>
          <w:rtl/>
          <w:lang w:bidi="fa-IR"/>
        </w:rPr>
        <w:t>ع</w:t>
      </w:r>
      <w:r w:rsidRPr="000C1233">
        <w:rPr>
          <w:rFonts w:ascii="IRMitra" w:hAnsi="IRMitra" w:cs="IRMitra"/>
          <w:sz w:val="28"/>
          <w:szCs w:val="28"/>
          <w:rtl/>
          <w:lang w:bidi="fa-IR"/>
        </w:rPr>
        <w:t>جلی بود در رجال کشی عن محمد بن حمران ال</w:t>
      </w:r>
      <w:r w:rsidR="002023A4">
        <w:rPr>
          <w:rFonts w:ascii="IRMitra" w:hAnsi="IRMitra" w:cs="IRMitra" w:hint="cs"/>
          <w:sz w:val="28"/>
          <w:szCs w:val="28"/>
          <w:rtl/>
          <w:lang w:bidi="fa-IR"/>
        </w:rPr>
        <w:t>ع</w:t>
      </w:r>
      <w:r w:rsidRPr="000C1233">
        <w:rPr>
          <w:rFonts w:ascii="IRMitra" w:hAnsi="IRMitra" w:cs="IRMitra"/>
          <w:sz w:val="28"/>
          <w:szCs w:val="28"/>
          <w:rtl/>
          <w:lang w:bidi="fa-IR"/>
        </w:rPr>
        <w:t>جلی عن علی بن حنظ</w:t>
      </w:r>
      <w:r w:rsidR="002023A4">
        <w:rPr>
          <w:rFonts w:ascii="IRMitra" w:hAnsi="IRMitra" w:cs="IRMitra" w:hint="cs"/>
          <w:sz w:val="28"/>
          <w:szCs w:val="28"/>
          <w:rtl/>
          <w:lang w:bidi="fa-IR"/>
        </w:rPr>
        <w:t>ل</w:t>
      </w:r>
      <w:r w:rsidRPr="000C1233">
        <w:rPr>
          <w:rFonts w:ascii="IRMitra" w:hAnsi="IRMitra" w:cs="IRMitra"/>
          <w:sz w:val="28"/>
          <w:szCs w:val="28"/>
          <w:rtl/>
          <w:lang w:bidi="fa-IR"/>
        </w:rPr>
        <w:t xml:space="preserve">ه عن ابی عبدالله علیه السلام یک تفاوت متنی کوچک هم دارد اعرفوا </w:t>
      </w:r>
      <w:r w:rsidR="002023A4">
        <w:rPr>
          <w:rFonts w:ascii="IRMitra" w:hAnsi="IRMitra" w:cs="IRMitra" w:hint="cs"/>
          <w:sz w:val="28"/>
          <w:szCs w:val="28"/>
          <w:rtl/>
          <w:lang w:bidi="fa-IR"/>
        </w:rPr>
        <w:t>منازل</w:t>
      </w:r>
      <w:r w:rsidRPr="000C1233">
        <w:rPr>
          <w:rFonts w:ascii="IRMitra" w:hAnsi="IRMitra" w:cs="IRMitra"/>
          <w:sz w:val="28"/>
          <w:szCs w:val="28"/>
          <w:rtl/>
          <w:lang w:bidi="fa-IR"/>
        </w:rPr>
        <w:t xml:space="preserve"> الناس منا علی قدر روایتهم </w:t>
      </w:r>
      <w:r w:rsidR="002023A4">
        <w:rPr>
          <w:rFonts w:ascii="IRMitra" w:hAnsi="IRMitra" w:cs="IRMitra" w:hint="cs"/>
          <w:sz w:val="28"/>
          <w:szCs w:val="28"/>
          <w:rtl/>
          <w:lang w:bidi="fa-IR"/>
        </w:rPr>
        <w:t>ع</w:t>
      </w:r>
      <w:r w:rsidRPr="000C1233">
        <w:rPr>
          <w:rFonts w:ascii="IRMitra" w:hAnsi="IRMitra" w:cs="IRMitra"/>
          <w:sz w:val="28"/>
          <w:szCs w:val="28"/>
          <w:rtl/>
          <w:lang w:bidi="fa-IR"/>
        </w:rPr>
        <w:t>نا یک منا اضافه دارد که در بعضی نقلهای دیگر</w:t>
      </w:r>
      <w:r w:rsidR="002023A4">
        <w:rPr>
          <w:rFonts w:ascii="IRMitra" w:hAnsi="IRMitra" w:cs="IRMitra" w:hint="cs"/>
          <w:sz w:val="28"/>
          <w:szCs w:val="28"/>
          <w:rtl/>
          <w:lang w:bidi="fa-IR"/>
        </w:rPr>
        <w:t xml:space="preserve"> این</w:t>
      </w:r>
      <w:r w:rsidRPr="000C1233">
        <w:rPr>
          <w:rFonts w:ascii="IRMitra" w:hAnsi="IRMitra" w:cs="IRMitra"/>
          <w:sz w:val="28"/>
          <w:szCs w:val="28"/>
          <w:rtl/>
          <w:lang w:bidi="fa-IR"/>
        </w:rPr>
        <w:t xml:space="preserve"> روایت هم این تعبیر منا هم آمده ظاهراً در کافی افتاده این منا باید باشد این یک روایت</w:t>
      </w:r>
      <w:r w:rsidR="002023A4">
        <w:rPr>
          <w:rFonts w:ascii="IRMitra" w:hAnsi="IRMitra" w:cs="IRMitra" w:hint="cs"/>
          <w:sz w:val="28"/>
          <w:szCs w:val="28"/>
          <w:rtl/>
          <w:lang w:bidi="fa-IR"/>
        </w:rPr>
        <w:t xml:space="preserve">. </w:t>
      </w:r>
      <w:r w:rsidR="00800090" w:rsidRPr="000C1233">
        <w:rPr>
          <w:rFonts w:ascii="IRMitra" w:hAnsi="IRMitra" w:cs="IRMitra"/>
          <w:sz w:val="28"/>
          <w:szCs w:val="28"/>
          <w:rtl/>
          <w:lang w:bidi="fa-IR"/>
        </w:rPr>
        <w:t xml:space="preserve">حالا این محمد بن مروان </w:t>
      </w:r>
      <w:r w:rsidR="002023A4">
        <w:rPr>
          <w:rFonts w:ascii="IRMitra" w:hAnsi="IRMitra" w:cs="IRMitra" w:hint="cs"/>
          <w:sz w:val="28"/>
          <w:szCs w:val="28"/>
          <w:rtl/>
          <w:lang w:bidi="fa-IR"/>
        </w:rPr>
        <w:t>ع</w:t>
      </w:r>
      <w:r w:rsidR="00800090" w:rsidRPr="000C1233">
        <w:rPr>
          <w:rFonts w:ascii="IRMitra" w:hAnsi="IRMitra" w:cs="IRMitra"/>
          <w:sz w:val="28"/>
          <w:szCs w:val="28"/>
          <w:rtl/>
          <w:lang w:bidi="fa-IR"/>
        </w:rPr>
        <w:t xml:space="preserve">جلی </w:t>
      </w:r>
      <w:r w:rsidR="002023A4">
        <w:rPr>
          <w:rFonts w:ascii="IRMitra" w:hAnsi="IRMitra" w:cs="IRMitra" w:hint="cs"/>
          <w:sz w:val="28"/>
          <w:szCs w:val="28"/>
          <w:rtl/>
          <w:lang w:bidi="fa-IR"/>
        </w:rPr>
        <w:t>و</w:t>
      </w:r>
      <w:r w:rsidR="00800090" w:rsidRPr="000C1233">
        <w:rPr>
          <w:rFonts w:ascii="IRMitra" w:hAnsi="IRMitra" w:cs="IRMitra"/>
          <w:sz w:val="28"/>
          <w:szCs w:val="28"/>
          <w:rtl/>
          <w:lang w:bidi="fa-IR"/>
        </w:rPr>
        <w:t xml:space="preserve"> علی بن حنظله آن بحث دارد که حالا بحثهایش را دوستان ببینند و ما بعداً در موردش صحبت خواهیم کرد</w:t>
      </w:r>
      <w:r w:rsidR="002023A4">
        <w:rPr>
          <w:rFonts w:ascii="IRMitra" w:hAnsi="IRMitra" w:cs="IRMitra" w:hint="cs"/>
          <w:sz w:val="28"/>
          <w:szCs w:val="28"/>
          <w:rtl/>
          <w:lang w:bidi="fa-IR"/>
        </w:rPr>
        <w:t>.</w:t>
      </w:r>
    </w:p>
    <w:p w14:paraId="789557F8" w14:textId="3BA2B9D7" w:rsidR="002023A4" w:rsidRDefault="00800090" w:rsidP="002023A4">
      <w:pPr>
        <w:bidi/>
        <w:jc w:val="both"/>
        <w:rPr>
          <w:rFonts w:ascii="IRMitra" w:hAnsi="IRMitra" w:cs="IRMitra"/>
          <w:sz w:val="28"/>
          <w:szCs w:val="28"/>
          <w:rtl/>
          <w:lang w:bidi="fa-IR"/>
        </w:rPr>
      </w:pPr>
      <w:r w:rsidRPr="000C1233">
        <w:rPr>
          <w:rFonts w:ascii="IRMitra" w:hAnsi="IRMitra" w:cs="IRMitra"/>
          <w:sz w:val="28"/>
          <w:szCs w:val="28"/>
          <w:rtl/>
          <w:lang w:bidi="fa-IR"/>
        </w:rPr>
        <w:t xml:space="preserve"> </w:t>
      </w:r>
      <w:r w:rsidR="00630D94" w:rsidRPr="00630D94">
        <w:rPr>
          <w:rFonts w:ascii="IRMitra" w:hAnsi="IRMitra" w:cs="IRMitra" w:hint="cs"/>
          <w:b/>
          <w:bCs/>
          <w:sz w:val="28"/>
          <w:szCs w:val="28"/>
          <w:rtl/>
          <w:lang w:bidi="fa-IR"/>
        </w:rPr>
        <w:t>سند دوم:</w:t>
      </w:r>
      <w:r w:rsidR="00630D94">
        <w:rPr>
          <w:rFonts w:ascii="IRMitra" w:hAnsi="IRMitra" w:cs="IRMitra" w:hint="cs"/>
          <w:sz w:val="28"/>
          <w:szCs w:val="28"/>
          <w:rtl/>
          <w:lang w:bidi="fa-IR"/>
        </w:rPr>
        <w:t xml:space="preserve"> </w:t>
      </w:r>
      <w:r w:rsidR="009B13F7" w:rsidRPr="000C1233">
        <w:rPr>
          <w:rFonts w:ascii="IRMitra" w:hAnsi="IRMitra" w:cs="IRMitra"/>
          <w:sz w:val="28"/>
          <w:szCs w:val="28"/>
          <w:rtl/>
          <w:lang w:bidi="fa-IR"/>
        </w:rPr>
        <w:t>اما دو تا سند دیگر این روایت دارد یک سند اولین سند رجال کشی هست که سند روایت از حمدویة بن نصیر عن محمد بن حسین بن ابی الخطاب عن محمد بن سنان ع</w:t>
      </w:r>
      <w:r w:rsidR="0074761A" w:rsidRPr="000C1233">
        <w:rPr>
          <w:rFonts w:ascii="IRMitra" w:hAnsi="IRMitra" w:cs="IRMitra"/>
          <w:sz w:val="28"/>
          <w:szCs w:val="28"/>
          <w:rtl/>
          <w:lang w:bidi="fa-IR"/>
        </w:rPr>
        <w:t>ن</w:t>
      </w:r>
      <w:r w:rsidR="009B13F7" w:rsidRPr="000C1233">
        <w:rPr>
          <w:rFonts w:ascii="IRMitra" w:hAnsi="IRMitra" w:cs="IRMitra"/>
          <w:sz w:val="28"/>
          <w:szCs w:val="28"/>
          <w:rtl/>
          <w:lang w:bidi="fa-IR"/>
        </w:rPr>
        <w:t xml:space="preserve"> </w:t>
      </w:r>
      <w:r w:rsidR="002023A4">
        <w:rPr>
          <w:rFonts w:ascii="IRMitra" w:hAnsi="IRMitra" w:cs="IRMitra" w:hint="cs"/>
          <w:sz w:val="28"/>
          <w:szCs w:val="28"/>
          <w:rtl/>
          <w:lang w:bidi="fa-IR"/>
        </w:rPr>
        <w:t>حذیفه</w:t>
      </w:r>
      <w:r w:rsidR="009B13F7" w:rsidRPr="000C1233">
        <w:rPr>
          <w:rFonts w:ascii="IRMitra" w:hAnsi="IRMitra" w:cs="IRMitra"/>
          <w:sz w:val="28"/>
          <w:szCs w:val="28"/>
          <w:rtl/>
          <w:lang w:bidi="fa-IR"/>
        </w:rPr>
        <w:t xml:space="preserve"> بن منصور </w:t>
      </w:r>
      <w:r w:rsidR="0074761A" w:rsidRPr="000C1233">
        <w:rPr>
          <w:rFonts w:ascii="IRMitra" w:hAnsi="IRMitra" w:cs="IRMitra"/>
          <w:sz w:val="28"/>
          <w:szCs w:val="28"/>
          <w:rtl/>
          <w:lang w:bidi="fa-IR"/>
        </w:rPr>
        <w:t xml:space="preserve">که غیر از محمد بن سنان بقیه سند مشکلی ندارند غیر از محمد بن سنان بقیه در وثاقتشان بحثی نیست ولی خب ما محمد بن سنان </w:t>
      </w:r>
      <w:r w:rsidR="00846065" w:rsidRPr="000C1233">
        <w:rPr>
          <w:rFonts w:ascii="IRMitra" w:hAnsi="IRMitra" w:cs="IRMitra"/>
          <w:sz w:val="28"/>
          <w:szCs w:val="28"/>
          <w:rtl/>
          <w:lang w:bidi="fa-IR"/>
        </w:rPr>
        <w:t xml:space="preserve">را توثیق می کنیم بنابراین این روایت روایت معتبری هست </w:t>
      </w:r>
      <w:r w:rsidR="002023A4" w:rsidRPr="002023A4">
        <w:rPr>
          <w:rFonts w:ascii="IRMitra" w:hAnsi="IRMitra" w:cs="IRMitra"/>
          <w:color w:val="00B050"/>
          <w:sz w:val="28"/>
          <w:szCs w:val="28"/>
          <w:rtl/>
          <w:lang w:bidi="fa-IR"/>
        </w:rPr>
        <w:t>عَنْ أَبِي عَبْدِ اللَّهِ (ع) قَالَ: اعْرِفُوا مَنَازِلَ النَّاسِ مِنَّا عَلَى قَدْرِ رِوَايَاتِهِمْ عَنَّا</w:t>
      </w:r>
      <w:r w:rsidR="002023A4">
        <w:rPr>
          <w:rFonts w:ascii="IRMitra" w:hAnsi="IRMitra" w:cs="IRMitra" w:hint="cs"/>
          <w:color w:val="00B050"/>
          <w:sz w:val="28"/>
          <w:szCs w:val="28"/>
          <w:rtl/>
          <w:lang w:bidi="fa-IR"/>
        </w:rPr>
        <w:t xml:space="preserve"> </w:t>
      </w:r>
      <w:r w:rsidR="00846065" w:rsidRPr="000C1233">
        <w:rPr>
          <w:rFonts w:ascii="IRMitra" w:hAnsi="IRMitra" w:cs="IRMitra"/>
          <w:sz w:val="28"/>
          <w:szCs w:val="28"/>
          <w:rtl/>
          <w:lang w:bidi="fa-IR"/>
        </w:rPr>
        <w:t>این هم سند دوم روایت</w:t>
      </w:r>
      <w:r w:rsidR="002023A4">
        <w:rPr>
          <w:rFonts w:ascii="IRMitra" w:hAnsi="IRMitra" w:cs="IRMitra" w:hint="cs"/>
          <w:sz w:val="28"/>
          <w:szCs w:val="28"/>
          <w:rtl/>
          <w:lang w:bidi="fa-IR"/>
        </w:rPr>
        <w:t>.</w:t>
      </w:r>
    </w:p>
    <w:p w14:paraId="200219B0" w14:textId="77777777" w:rsidR="00020831" w:rsidRDefault="00846065" w:rsidP="002023A4">
      <w:pPr>
        <w:bidi/>
        <w:jc w:val="both"/>
        <w:rPr>
          <w:rFonts w:ascii="IRMitra" w:hAnsi="IRMitra" w:cs="IRMitra"/>
          <w:sz w:val="28"/>
          <w:szCs w:val="28"/>
          <w:rtl/>
          <w:lang w:bidi="fa-IR"/>
        </w:rPr>
      </w:pPr>
      <w:r w:rsidRPr="000C1233">
        <w:rPr>
          <w:rFonts w:ascii="IRMitra" w:hAnsi="IRMitra" w:cs="IRMitra"/>
          <w:sz w:val="28"/>
          <w:szCs w:val="28"/>
          <w:rtl/>
          <w:lang w:bidi="fa-IR"/>
        </w:rPr>
        <w:t xml:space="preserve"> </w:t>
      </w:r>
      <w:r w:rsidRPr="00630D94">
        <w:rPr>
          <w:rFonts w:ascii="IRMitra" w:hAnsi="IRMitra" w:cs="IRMitra"/>
          <w:b/>
          <w:bCs/>
          <w:sz w:val="28"/>
          <w:szCs w:val="28"/>
          <w:rtl/>
          <w:lang w:bidi="fa-IR"/>
        </w:rPr>
        <w:t>سند سوم روایت</w:t>
      </w:r>
      <w:r w:rsidRPr="000C1233">
        <w:rPr>
          <w:rFonts w:ascii="IRMitra" w:hAnsi="IRMitra" w:cs="IRMitra"/>
          <w:sz w:val="28"/>
          <w:szCs w:val="28"/>
          <w:rtl/>
          <w:lang w:bidi="fa-IR"/>
        </w:rPr>
        <w:t xml:space="preserve"> که مرفوع</w:t>
      </w:r>
      <w:r w:rsidR="00E8635C">
        <w:rPr>
          <w:rFonts w:ascii="IRMitra" w:hAnsi="IRMitra" w:cs="IRMitra" w:hint="cs"/>
          <w:sz w:val="28"/>
          <w:szCs w:val="28"/>
          <w:rtl/>
          <w:lang w:bidi="fa-IR"/>
        </w:rPr>
        <w:t>ه</w:t>
      </w:r>
      <w:r w:rsidRPr="000C1233">
        <w:rPr>
          <w:rFonts w:ascii="IRMitra" w:hAnsi="IRMitra" w:cs="IRMitra"/>
          <w:sz w:val="28"/>
          <w:szCs w:val="28"/>
          <w:rtl/>
          <w:lang w:bidi="fa-IR"/>
        </w:rPr>
        <w:t xml:space="preserve"> است محمد بن احمد بن محمودی در سندش هست رفعه دارد </w:t>
      </w:r>
      <w:r w:rsidR="00E8635C" w:rsidRPr="00E8635C">
        <w:rPr>
          <w:rFonts w:ascii="IRMitra" w:hAnsi="IRMitra" w:cs="IRMitra"/>
          <w:color w:val="00B050"/>
          <w:sz w:val="28"/>
          <w:szCs w:val="28"/>
          <w:rtl/>
          <w:lang w:bidi="fa-IR"/>
        </w:rPr>
        <w:t>قَالَ الصَّادِقُ (ع) اعْرِفُوا مَنَازِلَ شِيعَتِنَا بِقَدْرِ مَا يُحْسِنُونَ مِنْ رِوَايَاتِهِمْ عَنَّا، فَإِنَّا لَا نَعُدُّ الْفَقِيهَ مِنْهُمْ فَقِيهاً حَتَّى يَكُونَ مُحَدَّثاً. فَقِيلَ لَهُ: أَ وَ يَكُونُ الْمُؤْمِنُ مُحَدَّثاً؟ قَالَ: يَكُونُ مُفَهَّماً وَ الْمُفَهَّمُ مُحْدَّثٌ</w:t>
      </w:r>
      <w:r w:rsidR="00020831">
        <w:rPr>
          <w:rFonts w:ascii="IRMitra" w:hAnsi="IRMitra" w:cs="IRMitra" w:hint="cs"/>
          <w:color w:val="00B050"/>
          <w:sz w:val="28"/>
          <w:szCs w:val="28"/>
          <w:rtl/>
          <w:lang w:bidi="fa-IR"/>
        </w:rPr>
        <w:t>.</w:t>
      </w:r>
      <w:r w:rsidR="00E8635C">
        <w:rPr>
          <w:rFonts w:ascii="IRMitra" w:hAnsi="IRMitra" w:cs="IRMitra" w:hint="cs"/>
          <w:color w:val="00B050"/>
          <w:sz w:val="28"/>
          <w:szCs w:val="28"/>
          <w:rtl/>
          <w:lang w:bidi="fa-IR"/>
        </w:rPr>
        <w:t xml:space="preserve"> </w:t>
      </w:r>
      <w:r w:rsidR="00902707" w:rsidRPr="000C1233">
        <w:rPr>
          <w:rFonts w:ascii="IRMitra" w:hAnsi="IRMitra" w:cs="IRMitra"/>
          <w:sz w:val="28"/>
          <w:szCs w:val="28"/>
          <w:rtl/>
          <w:lang w:bidi="fa-IR"/>
        </w:rPr>
        <w:t xml:space="preserve">یک توضیحی در مورد </w:t>
      </w:r>
      <w:r w:rsidR="00020831" w:rsidRPr="000C1233">
        <w:rPr>
          <w:rFonts w:ascii="IRMitra" w:hAnsi="IRMitra" w:cs="IRMitra"/>
          <w:sz w:val="28"/>
          <w:szCs w:val="28"/>
          <w:rtl/>
          <w:lang w:bidi="fa-IR"/>
        </w:rPr>
        <w:t xml:space="preserve">این روایت </w:t>
      </w:r>
      <w:r w:rsidR="00902707" w:rsidRPr="000C1233">
        <w:rPr>
          <w:rFonts w:ascii="IRMitra" w:hAnsi="IRMitra" w:cs="IRMitra"/>
          <w:sz w:val="28"/>
          <w:szCs w:val="28"/>
          <w:rtl/>
          <w:lang w:bidi="fa-IR"/>
        </w:rPr>
        <w:t>عرض کنم در مورد این روایت یک چیزهایی به نظرم نتیجة المقال فی علم الرجال صفحه سیصد و هفده بود یک نتیجه گیری در مورد این نقل کرده که حالا نتیجه گیری آن ناتمام است من فقط توضیح می دهم اگر آن توضیح را توجه کنید آن ناتمامی نتیجه گیری هم روشن خواهد شد بعداً اشاره خواهم کرد مطلبش را</w:t>
      </w:r>
      <w:r w:rsidR="00020831">
        <w:rPr>
          <w:rFonts w:ascii="IRMitra" w:hAnsi="IRMitra" w:cs="IRMitra" w:hint="cs"/>
          <w:sz w:val="28"/>
          <w:szCs w:val="28"/>
          <w:rtl/>
          <w:lang w:bidi="fa-IR"/>
        </w:rPr>
        <w:t>.</w:t>
      </w:r>
      <w:r w:rsidR="00902707" w:rsidRPr="000C1233">
        <w:rPr>
          <w:rFonts w:ascii="IRMitra" w:hAnsi="IRMitra" w:cs="IRMitra"/>
          <w:sz w:val="28"/>
          <w:szCs w:val="28"/>
          <w:rtl/>
          <w:lang w:bidi="fa-IR"/>
        </w:rPr>
        <w:t xml:space="preserve"> آن این است که حالا بگذار</w:t>
      </w:r>
      <w:r w:rsidR="00020831">
        <w:rPr>
          <w:rFonts w:ascii="IRMitra" w:hAnsi="IRMitra" w:cs="IRMitra" w:hint="cs"/>
          <w:sz w:val="28"/>
          <w:szCs w:val="28"/>
          <w:rtl/>
          <w:lang w:bidi="fa-IR"/>
        </w:rPr>
        <w:t>ید</w:t>
      </w:r>
      <w:r w:rsidR="00902707" w:rsidRPr="000C1233">
        <w:rPr>
          <w:rFonts w:ascii="IRMitra" w:hAnsi="IRMitra" w:cs="IRMitra"/>
          <w:sz w:val="28"/>
          <w:szCs w:val="28"/>
          <w:rtl/>
          <w:lang w:bidi="fa-IR"/>
        </w:rPr>
        <w:t xml:space="preserve"> بقیه روایت را بخوانم بعداً برگردم در مورد این روایت توضیح بدهم</w:t>
      </w:r>
      <w:r w:rsidR="00020831">
        <w:rPr>
          <w:rFonts w:ascii="IRMitra" w:hAnsi="IRMitra" w:cs="IRMitra" w:hint="cs"/>
          <w:sz w:val="28"/>
          <w:szCs w:val="28"/>
          <w:rtl/>
          <w:lang w:bidi="fa-IR"/>
        </w:rPr>
        <w:t>.</w:t>
      </w:r>
    </w:p>
    <w:p w14:paraId="61C34E40" w14:textId="77777777" w:rsidR="00A80895" w:rsidRDefault="00902707" w:rsidP="00020831">
      <w:pPr>
        <w:bidi/>
        <w:jc w:val="both"/>
        <w:rPr>
          <w:rFonts w:ascii="IRMitra" w:hAnsi="IRMitra" w:cs="IRMitra"/>
          <w:sz w:val="28"/>
          <w:szCs w:val="28"/>
          <w:rtl/>
          <w:lang w:bidi="fa-IR"/>
        </w:rPr>
      </w:pPr>
      <w:r w:rsidRPr="000C1233">
        <w:rPr>
          <w:rFonts w:ascii="IRMitra" w:hAnsi="IRMitra" w:cs="IRMitra"/>
          <w:sz w:val="28"/>
          <w:szCs w:val="28"/>
          <w:rtl/>
          <w:lang w:bidi="fa-IR"/>
        </w:rPr>
        <w:t xml:space="preserve"> در </w:t>
      </w:r>
      <w:r w:rsidRPr="00630D94">
        <w:rPr>
          <w:rFonts w:ascii="IRMitra" w:hAnsi="IRMitra" w:cs="IRMitra"/>
          <w:b/>
          <w:bCs/>
          <w:sz w:val="28"/>
          <w:szCs w:val="28"/>
          <w:rtl/>
          <w:lang w:bidi="fa-IR"/>
        </w:rPr>
        <w:t>غیب نعمانی</w:t>
      </w:r>
      <w:r w:rsidRPr="000C1233">
        <w:rPr>
          <w:rFonts w:ascii="IRMitra" w:hAnsi="IRMitra" w:cs="IRMitra"/>
          <w:sz w:val="28"/>
          <w:szCs w:val="28"/>
          <w:rtl/>
          <w:lang w:bidi="fa-IR"/>
        </w:rPr>
        <w:t xml:space="preserve"> به نحو مرسل این روایت را نقل کرده با این تعبیر </w:t>
      </w:r>
      <w:r w:rsidR="00630D94" w:rsidRPr="00630D94">
        <w:rPr>
          <w:rFonts w:ascii="IRMitra" w:hAnsi="IRMitra" w:cs="IRMitra"/>
          <w:color w:val="00B050"/>
          <w:sz w:val="28"/>
          <w:szCs w:val="28"/>
          <w:rtl/>
          <w:lang w:bidi="fa-IR"/>
        </w:rPr>
        <w:t>«وَ قَدْ قَالَ جَعْفَرُ بْنُ مُحَمَّدٍ الصَّادِقُ ع اعْرِفُوا مَنَازِلَ شِيعَتِنَا عِنْدَنَا عَلَى قَدْرِ رِوَايَتِهِمْ عَنَّا وَ فَهْمِهِمْ مِنَّا</w:t>
      </w:r>
      <w:r w:rsidRPr="00630D94">
        <w:rPr>
          <w:rFonts w:ascii="IRMitra" w:hAnsi="IRMitra" w:cs="IRMitra"/>
          <w:color w:val="00B050"/>
          <w:sz w:val="28"/>
          <w:szCs w:val="28"/>
          <w:rtl/>
          <w:lang w:bidi="fa-IR"/>
        </w:rPr>
        <w:t xml:space="preserve"> </w:t>
      </w:r>
      <w:r w:rsidR="00A80895" w:rsidRPr="00A80895">
        <w:rPr>
          <w:rFonts w:ascii="IRMitra" w:hAnsi="IRMitra" w:cs="IRMitra" w:hint="cs"/>
          <w:sz w:val="28"/>
          <w:szCs w:val="28"/>
          <w:rtl/>
          <w:lang w:bidi="fa-IR"/>
        </w:rPr>
        <w:t xml:space="preserve">مقدمه غیبت نعمانی صفحه22 </w:t>
      </w:r>
      <w:r w:rsidR="00A80895">
        <w:rPr>
          <w:rFonts w:ascii="IRMitra" w:hAnsi="IRMitra" w:cs="IRMitra" w:hint="cs"/>
          <w:sz w:val="28"/>
          <w:szCs w:val="28"/>
          <w:rtl/>
          <w:lang w:bidi="fa-IR"/>
        </w:rPr>
        <w:t xml:space="preserve">. </w:t>
      </w:r>
    </w:p>
    <w:p w14:paraId="71AA3578" w14:textId="77777777" w:rsidR="006F6251" w:rsidRDefault="00902707" w:rsidP="00A80895">
      <w:pPr>
        <w:bidi/>
        <w:jc w:val="both"/>
        <w:rPr>
          <w:rFonts w:ascii="IRMitra" w:hAnsi="IRMitra" w:cs="IRMitra"/>
          <w:sz w:val="28"/>
          <w:szCs w:val="28"/>
          <w:rtl/>
          <w:lang w:bidi="fa-IR"/>
        </w:rPr>
      </w:pPr>
      <w:r w:rsidRPr="000C1233">
        <w:rPr>
          <w:rFonts w:ascii="IRMitra" w:hAnsi="IRMitra" w:cs="IRMitra"/>
          <w:sz w:val="28"/>
          <w:szCs w:val="28"/>
          <w:rtl/>
          <w:lang w:bidi="fa-IR"/>
        </w:rPr>
        <w:t xml:space="preserve">یکی هم در </w:t>
      </w:r>
      <w:r w:rsidRPr="006F6251">
        <w:rPr>
          <w:rFonts w:ascii="IRMitra" w:hAnsi="IRMitra" w:cs="IRMitra"/>
          <w:b/>
          <w:bCs/>
          <w:sz w:val="28"/>
          <w:szCs w:val="28"/>
          <w:rtl/>
          <w:lang w:bidi="fa-IR"/>
        </w:rPr>
        <w:t xml:space="preserve">کتاب زید </w:t>
      </w:r>
      <w:r w:rsidR="006F6251" w:rsidRPr="006F6251">
        <w:rPr>
          <w:rFonts w:ascii="IRMitra" w:hAnsi="IRMitra" w:cs="IRMitra"/>
          <w:b/>
          <w:bCs/>
          <w:sz w:val="28"/>
          <w:szCs w:val="28"/>
          <w:rtl/>
          <w:lang w:bidi="fa-IR"/>
        </w:rPr>
        <w:t>زرّاد</w:t>
      </w:r>
      <w:r w:rsidRPr="000C1233">
        <w:rPr>
          <w:rFonts w:ascii="IRMitra" w:hAnsi="IRMitra" w:cs="IRMitra"/>
          <w:sz w:val="28"/>
          <w:szCs w:val="28"/>
          <w:rtl/>
          <w:lang w:bidi="fa-IR"/>
        </w:rPr>
        <w:t xml:space="preserve"> هست که در اصول ست</w:t>
      </w:r>
      <w:r w:rsidR="006F6251">
        <w:rPr>
          <w:rFonts w:ascii="IRMitra" w:hAnsi="IRMitra" w:cs="IRMitra" w:hint="cs"/>
          <w:sz w:val="28"/>
          <w:szCs w:val="28"/>
          <w:rtl/>
          <w:lang w:bidi="fa-IR"/>
        </w:rPr>
        <w:t>ّ</w:t>
      </w:r>
      <w:r w:rsidRPr="000C1233">
        <w:rPr>
          <w:rFonts w:ascii="IRMitra" w:hAnsi="IRMitra" w:cs="IRMitra"/>
          <w:sz w:val="28"/>
          <w:szCs w:val="28"/>
          <w:rtl/>
          <w:lang w:bidi="fa-IR"/>
        </w:rPr>
        <w:t xml:space="preserve"> عشر چاپ دارالحدیث رقم صد و بیست و </w:t>
      </w:r>
      <w:r w:rsidR="00832460" w:rsidRPr="000C1233">
        <w:rPr>
          <w:rFonts w:ascii="IRMitra" w:hAnsi="IRMitra" w:cs="IRMitra"/>
          <w:sz w:val="28"/>
          <w:szCs w:val="28"/>
          <w:rtl/>
          <w:lang w:bidi="fa-IR"/>
        </w:rPr>
        <w:t>سه وارد شده</w:t>
      </w:r>
      <w:r w:rsidR="006F6251">
        <w:rPr>
          <w:rFonts w:ascii="IRMitra" w:hAnsi="IRMitra" w:cs="IRMitra" w:hint="cs"/>
          <w:sz w:val="28"/>
          <w:szCs w:val="28"/>
          <w:rtl/>
          <w:lang w:bidi="fa-IR"/>
        </w:rPr>
        <w:t>:</w:t>
      </w:r>
    </w:p>
    <w:p w14:paraId="7E42D495" w14:textId="5A569735" w:rsidR="006F6251" w:rsidRPr="006F6251" w:rsidRDefault="006F6251" w:rsidP="006F6251">
      <w:pPr>
        <w:bidi/>
        <w:jc w:val="both"/>
        <w:rPr>
          <w:rFonts w:ascii="IRMitra" w:hAnsi="IRMitra" w:cs="IRMitra"/>
          <w:color w:val="00B050"/>
          <w:sz w:val="28"/>
          <w:szCs w:val="28"/>
          <w:rtl/>
          <w:lang w:bidi="fa-IR"/>
        </w:rPr>
      </w:pPr>
      <w:r w:rsidRPr="006F6251">
        <w:rPr>
          <w:rFonts w:ascii="IRMitra" w:hAnsi="IRMitra" w:cs="IRMitra"/>
          <w:color w:val="00B050"/>
          <w:sz w:val="28"/>
          <w:szCs w:val="28"/>
          <w:rtl/>
          <w:lang w:bidi="fa-IR"/>
        </w:rPr>
        <w:t>«زيد عن ابى عبد اللّه ع قال قال ابو جعفر ع: يا بنىّ اعرف منازل شيعة علىّ على قدر روايتهم و معرفتهم فإنّ المعرفة هى الدراية للرواية و بالدرايات للروايات يعلو المؤمن إلى أقصى درجة الايمان. إنّى نظرت فى كتاب لعلىّ ع فوجدت‏ فيه إنّ زنة كل امرء و قدره معرفته. انّ اللّه عزّ و جلّ يحاسب العباد على قدر ما آتاهم من العقول فى دار الدنيا» .</w:t>
      </w:r>
    </w:p>
    <w:p w14:paraId="44F7F730" w14:textId="77777777" w:rsidR="00E764A3" w:rsidRDefault="00AC4BE7" w:rsidP="006F6251">
      <w:pPr>
        <w:bidi/>
        <w:jc w:val="both"/>
        <w:rPr>
          <w:rFonts w:ascii="IRMitra" w:hAnsi="IRMitra" w:cs="IRMitra"/>
          <w:sz w:val="28"/>
          <w:szCs w:val="28"/>
          <w:rtl/>
          <w:lang w:bidi="fa-IR"/>
        </w:rPr>
      </w:pPr>
      <w:r w:rsidRPr="000C1233">
        <w:rPr>
          <w:rFonts w:ascii="IRMitra" w:hAnsi="IRMitra" w:cs="IRMitra"/>
          <w:sz w:val="28"/>
          <w:szCs w:val="28"/>
          <w:rtl/>
          <w:lang w:bidi="fa-IR"/>
        </w:rPr>
        <w:t xml:space="preserve"> این روایت در </w:t>
      </w:r>
      <w:r w:rsidR="008333B7">
        <w:rPr>
          <w:rFonts w:ascii="IRMitra" w:hAnsi="IRMitra" w:cs="IRMitra" w:hint="cs"/>
          <w:b/>
          <w:bCs/>
          <w:sz w:val="28"/>
          <w:szCs w:val="28"/>
          <w:rtl/>
          <w:lang w:bidi="fa-IR"/>
        </w:rPr>
        <w:t>معانی</w:t>
      </w:r>
      <w:r w:rsidRPr="008333B7">
        <w:rPr>
          <w:rFonts w:ascii="IRMitra" w:hAnsi="IRMitra" w:cs="IRMitra"/>
          <w:b/>
          <w:bCs/>
          <w:sz w:val="28"/>
          <w:szCs w:val="28"/>
          <w:rtl/>
          <w:lang w:bidi="fa-IR"/>
        </w:rPr>
        <w:t xml:space="preserve"> الاخبار</w:t>
      </w:r>
      <w:r w:rsidRPr="000C1233">
        <w:rPr>
          <w:rFonts w:ascii="IRMitra" w:hAnsi="IRMitra" w:cs="IRMitra"/>
          <w:sz w:val="28"/>
          <w:szCs w:val="28"/>
          <w:rtl/>
          <w:lang w:bidi="fa-IR"/>
        </w:rPr>
        <w:t xml:space="preserve"> هم نقل شده با یک تحریفی که در حالا نسخه چاپی لااقل در معانی الاخبار وارد شده در معانی الاخبار جلد یک صفحه دو با سند خودش عن محمد بن ابی عمیر عن برید الرزا</w:t>
      </w:r>
      <w:r w:rsidR="008333B7">
        <w:rPr>
          <w:rFonts w:ascii="IRMitra" w:hAnsi="IRMitra" w:cs="IRMitra" w:hint="cs"/>
          <w:sz w:val="28"/>
          <w:szCs w:val="28"/>
          <w:rtl/>
          <w:lang w:bidi="fa-IR"/>
        </w:rPr>
        <w:t>ز</w:t>
      </w:r>
      <w:r w:rsidRPr="000C1233">
        <w:rPr>
          <w:rFonts w:ascii="IRMitra" w:hAnsi="IRMitra" w:cs="IRMitra"/>
          <w:sz w:val="28"/>
          <w:szCs w:val="28"/>
          <w:rtl/>
          <w:lang w:bidi="fa-IR"/>
        </w:rPr>
        <w:t xml:space="preserve"> عن ابی عبدالله این روایت نقل شده این تحریف زید </w:t>
      </w:r>
      <w:r w:rsidR="006F6251">
        <w:rPr>
          <w:rFonts w:ascii="IRMitra" w:hAnsi="IRMitra" w:cs="IRMitra"/>
          <w:sz w:val="28"/>
          <w:szCs w:val="28"/>
          <w:rtl/>
          <w:lang w:bidi="fa-IR"/>
        </w:rPr>
        <w:t>زرّاد</w:t>
      </w:r>
      <w:r w:rsidRPr="000C1233">
        <w:rPr>
          <w:rFonts w:ascii="IRMitra" w:hAnsi="IRMitra" w:cs="IRMitra"/>
          <w:sz w:val="28"/>
          <w:szCs w:val="28"/>
          <w:rtl/>
          <w:lang w:bidi="fa-IR"/>
        </w:rPr>
        <w:t xml:space="preserve"> است زید </w:t>
      </w:r>
      <w:r w:rsidR="006F6251">
        <w:rPr>
          <w:rFonts w:ascii="IRMitra" w:hAnsi="IRMitra" w:cs="IRMitra"/>
          <w:sz w:val="28"/>
          <w:szCs w:val="28"/>
          <w:rtl/>
          <w:lang w:bidi="fa-IR"/>
        </w:rPr>
        <w:t>زرّاد</w:t>
      </w:r>
      <w:r w:rsidRPr="000C1233">
        <w:rPr>
          <w:rFonts w:ascii="IRMitra" w:hAnsi="IRMitra" w:cs="IRMitra"/>
          <w:sz w:val="28"/>
          <w:szCs w:val="28"/>
          <w:rtl/>
          <w:lang w:bidi="fa-IR"/>
        </w:rPr>
        <w:t xml:space="preserve"> هست که این دو نفر هستند زید </w:t>
      </w:r>
      <w:r w:rsidR="006F6251">
        <w:rPr>
          <w:rFonts w:ascii="IRMitra" w:hAnsi="IRMitra" w:cs="IRMitra"/>
          <w:sz w:val="28"/>
          <w:szCs w:val="28"/>
          <w:rtl/>
          <w:lang w:bidi="fa-IR"/>
        </w:rPr>
        <w:t>زرّاد</w:t>
      </w:r>
      <w:r w:rsidRPr="000C1233">
        <w:rPr>
          <w:rFonts w:ascii="IRMitra" w:hAnsi="IRMitra" w:cs="IRMitra"/>
          <w:sz w:val="28"/>
          <w:szCs w:val="28"/>
          <w:rtl/>
          <w:lang w:bidi="fa-IR"/>
        </w:rPr>
        <w:t xml:space="preserve"> و زید نر</w:t>
      </w:r>
      <w:r w:rsidR="008333B7">
        <w:rPr>
          <w:rFonts w:ascii="IRMitra" w:hAnsi="IRMitra" w:cs="IRMitra" w:hint="cs"/>
          <w:sz w:val="28"/>
          <w:szCs w:val="28"/>
          <w:rtl/>
          <w:lang w:bidi="fa-IR"/>
        </w:rPr>
        <w:t>س</w:t>
      </w:r>
      <w:r w:rsidRPr="000C1233">
        <w:rPr>
          <w:rFonts w:ascii="IRMitra" w:hAnsi="IRMitra" w:cs="IRMitra"/>
          <w:sz w:val="28"/>
          <w:szCs w:val="28"/>
          <w:rtl/>
          <w:lang w:bidi="fa-IR"/>
        </w:rPr>
        <w:t xml:space="preserve">ی اصلهایشان در این کتاب اصول </w:t>
      </w:r>
      <w:r w:rsidR="001F5061" w:rsidRPr="000C1233">
        <w:rPr>
          <w:rFonts w:ascii="IRMitra" w:hAnsi="IRMitra" w:cs="IRMitra"/>
          <w:sz w:val="28"/>
          <w:szCs w:val="28"/>
          <w:rtl/>
          <w:lang w:bidi="fa-IR"/>
        </w:rPr>
        <w:t>ست</w:t>
      </w:r>
      <w:r w:rsidR="008333B7">
        <w:rPr>
          <w:rFonts w:ascii="IRMitra" w:hAnsi="IRMitra" w:cs="IRMitra" w:hint="cs"/>
          <w:sz w:val="28"/>
          <w:szCs w:val="28"/>
          <w:rtl/>
          <w:lang w:bidi="fa-IR"/>
        </w:rPr>
        <w:t>ّ</w:t>
      </w:r>
      <w:r w:rsidR="001F5061" w:rsidRPr="000C1233">
        <w:rPr>
          <w:rFonts w:ascii="IRMitra" w:hAnsi="IRMitra" w:cs="IRMitra"/>
          <w:sz w:val="28"/>
          <w:szCs w:val="28"/>
          <w:rtl/>
          <w:lang w:bidi="fa-IR"/>
        </w:rPr>
        <w:t xml:space="preserve"> عشر آمده مرحوم شیخ صدوق از قول استادش ابن ولید نقل می کند که اینها کتابهایش </w:t>
      </w:r>
      <w:r w:rsidR="008333B7" w:rsidRPr="008333B7">
        <w:rPr>
          <w:rFonts w:ascii="IRMitra" w:hAnsi="IRMitra" w:cs="IRMitra" w:hint="cs"/>
          <w:color w:val="0070C0"/>
          <w:sz w:val="28"/>
          <w:szCs w:val="28"/>
          <w:rtl/>
          <w:lang w:bidi="fa-IR"/>
        </w:rPr>
        <w:t xml:space="preserve">هما </w:t>
      </w:r>
      <w:r w:rsidR="001F5061" w:rsidRPr="008333B7">
        <w:rPr>
          <w:rFonts w:ascii="IRMitra" w:hAnsi="IRMitra" w:cs="IRMitra"/>
          <w:color w:val="0070C0"/>
          <w:sz w:val="28"/>
          <w:szCs w:val="28"/>
          <w:rtl/>
          <w:lang w:bidi="fa-IR"/>
        </w:rPr>
        <w:t>موضوعا</w:t>
      </w:r>
      <w:r w:rsidR="008333B7">
        <w:rPr>
          <w:rFonts w:ascii="IRMitra" w:hAnsi="IRMitra" w:cs="IRMitra" w:hint="cs"/>
          <w:color w:val="0070C0"/>
          <w:sz w:val="28"/>
          <w:szCs w:val="28"/>
          <w:rtl/>
          <w:lang w:bidi="fa-IR"/>
        </w:rPr>
        <w:t xml:space="preserve">ن ... </w:t>
      </w:r>
      <w:r w:rsidR="001F5061" w:rsidRPr="008333B7">
        <w:rPr>
          <w:rFonts w:ascii="IRMitra" w:hAnsi="IRMitra" w:cs="IRMitra"/>
          <w:color w:val="0070C0"/>
          <w:sz w:val="28"/>
          <w:szCs w:val="28"/>
          <w:rtl/>
          <w:lang w:bidi="fa-IR"/>
        </w:rPr>
        <w:t>وضع</w:t>
      </w:r>
      <w:r w:rsidR="008333B7" w:rsidRPr="008333B7">
        <w:rPr>
          <w:rFonts w:ascii="IRMitra" w:hAnsi="IRMitra" w:cs="IRMitra" w:hint="cs"/>
          <w:color w:val="0070C0"/>
          <w:sz w:val="28"/>
          <w:szCs w:val="28"/>
          <w:rtl/>
          <w:lang w:bidi="fa-IR"/>
        </w:rPr>
        <w:t xml:space="preserve"> هذه الاصول</w:t>
      </w:r>
      <w:r w:rsidR="001F5061" w:rsidRPr="008333B7">
        <w:rPr>
          <w:rFonts w:ascii="IRMitra" w:hAnsi="IRMitra" w:cs="IRMitra"/>
          <w:color w:val="0070C0"/>
          <w:sz w:val="28"/>
          <w:szCs w:val="28"/>
          <w:rtl/>
          <w:lang w:bidi="fa-IR"/>
        </w:rPr>
        <w:t xml:space="preserve"> محمد بن موسی الهمدانی </w:t>
      </w:r>
      <w:r w:rsidR="001F5061" w:rsidRPr="000C1233">
        <w:rPr>
          <w:rFonts w:ascii="IRMitra" w:hAnsi="IRMitra" w:cs="IRMitra"/>
          <w:sz w:val="28"/>
          <w:szCs w:val="28"/>
          <w:rtl/>
          <w:lang w:bidi="fa-IR"/>
        </w:rPr>
        <w:t xml:space="preserve">بعد ابن غزائری اشکال می کند که اینها </w:t>
      </w:r>
      <w:r w:rsidR="008333B7" w:rsidRPr="008333B7">
        <w:rPr>
          <w:rFonts w:ascii="IRMitra" w:hAnsi="IRMitra" w:cs="IRMitra"/>
          <w:color w:val="0070C0"/>
          <w:sz w:val="28"/>
          <w:szCs w:val="28"/>
          <w:rtl/>
          <w:lang w:bidi="fa-IR"/>
        </w:rPr>
        <w:t>فإنّي رأيت كتبهما مسموعة عن محمّد بن أبي عمير</w:t>
      </w:r>
      <w:r w:rsidR="008333B7" w:rsidRPr="008333B7">
        <w:rPr>
          <w:rFonts w:ascii="IRMitra" w:hAnsi="IRMitra" w:cs="IRMitra"/>
          <w:color w:val="0070C0"/>
          <w:sz w:val="28"/>
          <w:szCs w:val="28"/>
          <w:rtl/>
          <w:lang w:bidi="fa-IR"/>
        </w:rPr>
        <w:t xml:space="preserve"> </w:t>
      </w:r>
      <w:r w:rsidR="001F5061" w:rsidRPr="000C1233">
        <w:rPr>
          <w:rFonts w:ascii="IRMitra" w:hAnsi="IRMitra" w:cs="IRMitra"/>
          <w:sz w:val="28"/>
          <w:szCs w:val="28"/>
          <w:rtl/>
          <w:lang w:bidi="fa-IR"/>
        </w:rPr>
        <w:t xml:space="preserve">یک همچین عبارتی در رجال ابن غزائری هست که می گوید اینها را ابن ابی عمیر این روایتها را در یک نسخه خیلی قدیمی هم دیدم که در معانی الاخبار هم در واقع سندش به محمد بن ابی عمیر منتهی می شود هم این برید </w:t>
      </w:r>
      <w:r w:rsidR="008333B7">
        <w:rPr>
          <w:rFonts w:ascii="IRMitra" w:hAnsi="IRMitra" w:cs="IRMitra" w:hint="cs"/>
          <w:sz w:val="28"/>
          <w:szCs w:val="28"/>
          <w:rtl/>
          <w:lang w:bidi="fa-IR"/>
        </w:rPr>
        <w:t>رزاز</w:t>
      </w:r>
      <w:r w:rsidR="001F5061" w:rsidRPr="000C1233">
        <w:rPr>
          <w:rFonts w:ascii="IRMitra" w:hAnsi="IRMitra" w:cs="IRMitra"/>
          <w:sz w:val="28"/>
          <w:szCs w:val="28"/>
          <w:rtl/>
          <w:lang w:bidi="fa-IR"/>
        </w:rPr>
        <w:t xml:space="preserve"> غلط است زید </w:t>
      </w:r>
      <w:r w:rsidR="006F6251">
        <w:rPr>
          <w:rFonts w:ascii="IRMitra" w:hAnsi="IRMitra" w:cs="IRMitra"/>
          <w:sz w:val="28"/>
          <w:szCs w:val="28"/>
          <w:rtl/>
          <w:lang w:bidi="fa-IR"/>
        </w:rPr>
        <w:t>زرّاد</w:t>
      </w:r>
      <w:r w:rsidR="001F5061" w:rsidRPr="000C1233">
        <w:rPr>
          <w:rFonts w:ascii="IRMitra" w:hAnsi="IRMitra" w:cs="IRMitra"/>
          <w:sz w:val="28"/>
          <w:szCs w:val="28"/>
          <w:rtl/>
          <w:lang w:bidi="fa-IR"/>
        </w:rPr>
        <w:t xml:space="preserve"> است روایت همین است فقط بعضی تعبیرات آنجا در نسخه چاپی هست </w:t>
      </w:r>
      <w:r w:rsidR="001F5061" w:rsidRPr="008333B7">
        <w:rPr>
          <w:rFonts w:ascii="IRMitra" w:hAnsi="IRMitra" w:cs="IRMitra"/>
          <w:color w:val="00B050"/>
          <w:sz w:val="28"/>
          <w:szCs w:val="28"/>
          <w:rtl/>
          <w:lang w:bidi="fa-IR"/>
        </w:rPr>
        <w:t>اعرف منازل شیعة عل</w:t>
      </w:r>
      <w:r w:rsidR="008333B7" w:rsidRPr="008333B7">
        <w:rPr>
          <w:rFonts w:ascii="IRMitra" w:hAnsi="IRMitra" w:cs="IRMitra" w:hint="cs"/>
          <w:color w:val="00B050"/>
          <w:sz w:val="28"/>
          <w:szCs w:val="28"/>
          <w:rtl/>
          <w:lang w:bidi="fa-IR"/>
        </w:rPr>
        <w:t>ي</w:t>
      </w:r>
      <w:r w:rsidR="001F5061" w:rsidRPr="008333B7">
        <w:rPr>
          <w:rFonts w:ascii="IRMitra" w:hAnsi="IRMitra" w:cs="IRMitra"/>
          <w:color w:val="00B050"/>
          <w:sz w:val="28"/>
          <w:szCs w:val="28"/>
          <w:rtl/>
          <w:lang w:bidi="fa-IR"/>
        </w:rPr>
        <w:t xml:space="preserve"> علی قدر روایتهم </w:t>
      </w:r>
      <w:r w:rsidR="001F5061" w:rsidRPr="008333B7">
        <w:rPr>
          <w:rFonts w:ascii="IRMitra" w:hAnsi="IRMitra" w:cs="IRMitra"/>
          <w:sz w:val="28"/>
          <w:szCs w:val="28"/>
          <w:rtl/>
          <w:lang w:bidi="fa-IR"/>
        </w:rPr>
        <w:t xml:space="preserve">در </w:t>
      </w:r>
      <w:r w:rsidR="001F5061" w:rsidRPr="000C1233">
        <w:rPr>
          <w:rFonts w:ascii="IRMitra" w:hAnsi="IRMitra" w:cs="IRMitra"/>
          <w:sz w:val="28"/>
          <w:szCs w:val="28"/>
          <w:rtl/>
          <w:lang w:bidi="fa-IR"/>
        </w:rPr>
        <w:t xml:space="preserve">نقل شهید صدوق هست </w:t>
      </w:r>
      <w:r w:rsidR="001F5061" w:rsidRPr="00E764A3">
        <w:rPr>
          <w:rFonts w:ascii="IRMitra" w:hAnsi="IRMitra" w:cs="IRMitra"/>
          <w:color w:val="00B050"/>
          <w:sz w:val="28"/>
          <w:szCs w:val="28"/>
          <w:rtl/>
          <w:lang w:bidi="fa-IR"/>
        </w:rPr>
        <w:t xml:space="preserve">اعرف منازل الشیعه علی قدر روایتهم </w:t>
      </w:r>
      <w:r w:rsidR="001F5061" w:rsidRPr="000C1233">
        <w:rPr>
          <w:rFonts w:ascii="IRMitra" w:hAnsi="IRMitra" w:cs="IRMitra"/>
          <w:sz w:val="28"/>
          <w:szCs w:val="28"/>
          <w:rtl/>
          <w:lang w:bidi="fa-IR"/>
        </w:rPr>
        <w:t xml:space="preserve">این طوری تعبیر به این شکل است حالا یکی تحریف دیگری هست هر دو آنها را هم می شود توجیه کرد که چطور </w:t>
      </w:r>
      <w:r w:rsidR="00E764A3">
        <w:rPr>
          <w:rFonts w:ascii="IRMitra" w:hAnsi="IRMitra" w:cs="IRMitra" w:hint="cs"/>
          <w:sz w:val="28"/>
          <w:szCs w:val="28"/>
          <w:rtl/>
          <w:lang w:bidi="fa-IR"/>
        </w:rPr>
        <w:t>«</w:t>
      </w:r>
      <w:r w:rsidR="001F5061" w:rsidRPr="000C1233">
        <w:rPr>
          <w:rFonts w:ascii="IRMitra" w:hAnsi="IRMitra" w:cs="IRMitra"/>
          <w:sz w:val="28"/>
          <w:szCs w:val="28"/>
          <w:rtl/>
          <w:lang w:bidi="fa-IR"/>
        </w:rPr>
        <w:t>عل</w:t>
      </w:r>
      <w:r w:rsidR="00E764A3">
        <w:rPr>
          <w:rFonts w:ascii="IRMitra" w:hAnsi="IRMitra" w:cs="IRMitra" w:hint="cs"/>
          <w:sz w:val="28"/>
          <w:szCs w:val="28"/>
          <w:rtl/>
          <w:lang w:bidi="fa-IR"/>
        </w:rPr>
        <w:t>ي» شده</w:t>
      </w:r>
      <w:r w:rsidR="001F5061" w:rsidRPr="000C1233">
        <w:rPr>
          <w:rFonts w:ascii="IRMitra" w:hAnsi="IRMitra" w:cs="IRMitra"/>
          <w:sz w:val="28"/>
          <w:szCs w:val="28"/>
          <w:rtl/>
          <w:lang w:bidi="fa-IR"/>
        </w:rPr>
        <w:t xml:space="preserve"> </w:t>
      </w:r>
      <w:r w:rsidR="00E764A3">
        <w:rPr>
          <w:rFonts w:ascii="IRMitra" w:hAnsi="IRMitra" w:cs="IRMitra" w:hint="cs"/>
          <w:sz w:val="28"/>
          <w:szCs w:val="28"/>
          <w:rtl/>
          <w:lang w:bidi="fa-IR"/>
        </w:rPr>
        <w:t>«</w:t>
      </w:r>
      <w:r w:rsidR="001F5061" w:rsidRPr="000C1233">
        <w:rPr>
          <w:rFonts w:ascii="IRMitra" w:hAnsi="IRMitra" w:cs="IRMitra"/>
          <w:sz w:val="28"/>
          <w:szCs w:val="28"/>
          <w:rtl/>
          <w:lang w:bidi="fa-IR"/>
        </w:rPr>
        <w:t>شیعه</w:t>
      </w:r>
      <w:r w:rsidR="00E764A3">
        <w:rPr>
          <w:rFonts w:ascii="IRMitra" w:hAnsi="IRMitra" w:cs="IRMitra" w:hint="cs"/>
          <w:sz w:val="28"/>
          <w:szCs w:val="28"/>
          <w:rtl/>
          <w:lang w:bidi="fa-IR"/>
        </w:rPr>
        <w:t>»</w:t>
      </w:r>
      <w:r w:rsidR="001F5061" w:rsidRPr="000C1233">
        <w:rPr>
          <w:rFonts w:ascii="IRMitra" w:hAnsi="IRMitra" w:cs="IRMitra"/>
          <w:sz w:val="28"/>
          <w:szCs w:val="28"/>
          <w:rtl/>
          <w:lang w:bidi="fa-IR"/>
        </w:rPr>
        <w:t xml:space="preserve"> یا برعکس</w:t>
      </w:r>
      <w:r w:rsidR="00E764A3">
        <w:rPr>
          <w:rFonts w:ascii="IRMitra" w:hAnsi="IRMitra" w:cs="IRMitra" w:hint="cs"/>
          <w:sz w:val="28"/>
          <w:szCs w:val="28"/>
          <w:rtl/>
          <w:lang w:bidi="fa-IR"/>
        </w:rPr>
        <w:t>،</w:t>
      </w:r>
      <w:r w:rsidR="001F5061" w:rsidRPr="000C1233">
        <w:rPr>
          <w:rFonts w:ascii="IRMitra" w:hAnsi="IRMitra" w:cs="IRMitra"/>
          <w:sz w:val="28"/>
          <w:szCs w:val="28"/>
          <w:rtl/>
          <w:lang w:bidi="fa-IR"/>
        </w:rPr>
        <w:t xml:space="preserve"> امکان پذیر هست</w:t>
      </w:r>
    </w:p>
    <w:p w14:paraId="44789ECA" w14:textId="1E22B8D2" w:rsidR="001F5061" w:rsidRPr="000C1233" w:rsidRDefault="001F5061" w:rsidP="00E764A3">
      <w:pPr>
        <w:bidi/>
        <w:jc w:val="both"/>
        <w:rPr>
          <w:rFonts w:ascii="IRMitra" w:hAnsi="IRMitra" w:cs="IRMitra"/>
          <w:sz w:val="28"/>
          <w:szCs w:val="28"/>
          <w:rtl/>
          <w:lang w:bidi="fa-IR"/>
        </w:rPr>
      </w:pPr>
      <w:r w:rsidRPr="000C1233">
        <w:rPr>
          <w:rFonts w:ascii="IRMitra" w:hAnsi="IRMitra" w:cs="IRMitra"/>
          <w:sz w:val="28"/>
          <w:szCs w:val="28"/>
          <w:rtl/>
          <w:lang w:bidi="fa-IR"/>
        </w:rPr>
        <w:t xml:space="preserve"> خب این روایتهایی که اینجا هست </w:t>
      </w:r>
      <w:r w:rsidRPr="0086194C">
        <w:rPr>
          <w:rFonts w:ascii="IRMitra" w:hAnsi="IRMitra" w:cs="IRMitra"/>
          <w:b/>
          <w:bCs/>
          <w:sz w:val="28"/>
          <w:szCs w:val="28"/>
          <w:rtl/>
          <w:lang w:bidi="fa-IR"/>
        </w:rPr>
        <w:t>این روایتها یک بحث سندی دارد</w:t>
      </w:r>
      <w:r w:rsidRPr="000C1233">
        <w:rPr>
          <w:rFonts w:ascii="IRMitra" w:hAnsi="IRMitra" w:cs="IRMitra"/>
          <w:sz w:val="28"/>
          <w:szCs w:val="28"/>
          <w:rtl/>
          <w:lang w:bidi="fa-IR"/>
        </w:rPr>
        <w:t xml:space="preserve"> که از جهت سندی آیا اینها سندهایشان معتبر هستند یا معتبر نیستند آن روایت </w:t>
      </w:r>
      <w:r w:rsidR="0086194C">
        <w:rPr>
          <w:rFonts w:ascii="IRMitra" w:hAnsi="IRMitra" w:cs="IRMitra" w:hint="cs"/>
          <w:sz w:val="28"/>
          <w:szCs w:val="28"/>
          <w:rtl/>
          <w:lang w:bidi="fa-IR"/>
        </w:rPr>
        <w:t>حذیفة</w:t>
      </w:r>
      <w:r w:rsidRPr="000C1233">
        <w:rPr>
          <w:rFonts w:ascii="IRMitra" w:hAnsi="IRMitra" w:cs="IRMitra"/>
          <w:sz w:val="28"/>
          <w:szCs w:val="28"/>
          <w:rtl/>
          <w:lang w:bidi="fa-IR"/>
        </w:rPr>
        <w:t xml:space="preserve"> بن منصور را ما سندش را توثیق می کنیم چون محمد بن سنان را ما توثیق می کنیم روایت زید </w:t>
      </w:r>
      <w:r w:rsidR="006F6251">
        <w:rPr>
          <w:rFonts w:ascii="IRMitra" w:hAnsi="IRMitra" w:cs="IRMitra"/>
          <w:sz w:val="28"/>
          <w:szCs w:val="28"/>
          <w:rtl/>
          <w:lang w:bidi="fa-IR"/>
        </w:rPr>
        <w:t>زرّاد</w:t>
      </w:r>
      <w:r w:rsidRPr="000C1233">
        <w:rPr>
          <w:rFonts w:ascii="IRMitra" w:hAnsi="IRMitra" w:cs="IRMitra"/>
          <w:sz w:val="28"/>
          <w:szCs w:val="28"/>
          <w:rtl/>
          <w:lang w:bidi="fa-IR"/>
        </w:rPr>
        <w:t xml:space="preserve"> را توثیق می کنیم آن اشکال محمد بن موسی همدانی را آن موضوع بودن و این چیزها را قبول نداریم و سندش در ذهنم هست الان یادم رفته سندش</w:t>
      </w:r>
      <w:r w:rsidR="0086194C">
        <w:rPr>
          <w:rFonts w:ascii="IRMitra" w:hAnsi="IRMitra" w:cs="IRMitra" w:hint="cs"/>
          <w:sz w:val="28"/>
          <w:szCs w:val="28"/>
          <w:rtl/>
          <w:lang w:bidi="fa-IR"/>
        </w:rPr>
        <w:t xml:space="preserve"> به</w:t>
      </w:r>
      <w:r w:rsidRPr="000C1233">
        <w:rPr>
          <w:rFonts w:ascii="IRMitra" w:hAnsi="IRMitra" w:cs="IRMitra"/>
          <w:sz w:val="28"/>
          <w:szCs w:val="28"/>
          <w:rtl/>
          <w:lang w:bidi="fa-IR"/>
        </w:rPr>
        <w:t xml:space="preserve"> ابن ابی عمیر چه طوری منتهی می شد الان در معانی الاخبار </w:t>
      </w:r>
    </w:p>
    <w:p w14:paraId="67793791" w14:textId="2639A982" w:rsidR="001F5061" w:rsidRPr="0086194C" w:rsidRDefault="0086194C" w:rsidP="0086194C">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1F5061" w:rsidRPr="0086194C">
        <w:rPr>
          <w:rFonts w:ascii="IRMitra" w:hAnsi="IRMitra" w:cs="IRMitra"/>
          <w:sz w:val="28"/>
          <w:szCs w:val="28"/>
          <w:rtl/>
          <w:lang w:bidi="fa-IR"/>
        </w:rPr>
        <w:t xml:space="preserve">ابی عبدالله قال حدثنی ابا ابراهیم ابن هاشم عن محمد بن عیسی عن محمد بن ابیه </w:t>
      </w:r>
    </w:p>
    <w:p w14:paraId="075A8093" w14:textId="4BE1915F" w:rsidR="001F5061" w:rsidRPr="000C1233" w:rsidRDefault="0086194C" w:rsidP="000C123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F5061" w:rsidRPr="000C1233">
        <w:rPr>
          <w:rFonts w:ascii="IRMitra" w:hAnsi="IRMitra" w:cs="IRMitra"/>
          <w:sz w:val="28"/>
          <w:szCs w:val="28"/>
          <w:rtl/>
          <w:lang w:bidi="fa-IR"/>
        </w:rPr>
        <w:t xml:space="preserve">خب این دیگر محمد بن عیسی بن عبید هست که ما آن را توثیق می کنیم مشکلی در آن نیست روایت صحیحه است بنابر تحقیق که روایت زید </w:t>
      </w:r>
      <w:r w:rsidR="006F6251">
        <w:rPr>
          <w:rFonts w:ascii="IRMitra" w:hAnsi="IRMitra" w:cs="IRMitra"/>
          <w:sz w:val="28"/>
          <w:szCs w:val="28"/>
          <w:rtl/>
          <w:lang w:bidi="fa-IR"/>
        </w:rPr>
        <w:t>زرّاد</w:t>
      </w:r>
      <w:r w:rsidR="001F5061" w:rsidRPr="000C1233">
        <w:rPr>
          <w:rFonts w:ascii="IRMitra" w:hAnsi="IRMitra" w:cs="IRMitra"/>
          <w:sz w:val="28"/>
          <w:szCs w:val="28"/>
          <w:rtl/>
          <w:lang w:bidi="fa-IR"/>
        </w:rPr>
        <w:t xml:space="preserve"> را ما بپذیریم</w:t>
      </w:r>
      <w:r>
        <w:rPr>
          <w:rFonts w:ascii="IRMitra" w:hAnsi="IRMitra" w:cs="IRMitra" w:hint="cs"/>
          <w:sz w:val="28"/>
          <w:szCs w:val="28"/>
          <w:rtl/>
          <w:lang w:bidi="fa-IR"/>
        </w:rPr>
        <w:t>.</w:t>
      </w:r>
    </w:p>
    <w:p w14:paraId="3E1A15C7" w14:textId="4133BA49" w:rsidR="001F5061" w:rsidRPr="0086194C" w:rsidRDefault="0086194C" w:rsidP="0086194C">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1F5061" w:rsidRPr="0086194C">
        <w:rPr>
          <w:rFonts w:ascii="IRMitra" w:hAnsi="IRMitra" w:cs="IRMitra"/>
          <w:sz w:val="28"/>
          <w:szCs w:val="28"/>
          <w:rtl/>
          <w:lang w:bidi="fa-IR"/>
        </w:rPr>
        <w:t xml:space="preserve">برید </w:t>
      </w:r>
      <w:r w:rsidRPr="0086194C">
        <w:rPr>
          <w:rFonts w:ascii="IRMitra" w:hAnsi="IRMitra" w:cs="IRMitra" w:hint="cs"/>
          <w:sz w:val="28"/>
          <w:szCs w:val="28"/>
          <w:rtl/>
          <w:lang w:bidi="fa-IR"/>
        </w:rPr>
        <w:t>رزاز</w:t>
      </w:r>
      <w:r w:rsidR="001F5061" w:rsidRPr="0086194C">
        <w:rPr>
          <w:rFonts w:ascii="IRMitra" w:hAnsi="IRMitra" w:cs="IRMitra"/>
          <w:sz w:val="28"/>
          <w:szCs w:val="28"/>
          <w:rtl/>
          <w:lang w:bidi="fa-IR"/>
        </w:rPr>
        <w:t xml:space="preserve"> داریم یا </w:t>
      </w:r>
    </w:p>
    <w:p w14:paraId="3E11034D" w14:textId="77777777" w:rsidR="00E7470C" w:rsidRDefault="0086194C" w:rsidP="000C123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F5061" w:rsidRPr="000C1233">
        <w:rPr>
          <w:rFonts w:ascii="IRMitra" w:hAnsi="IRMitra" w:cs="IRMitra"/>
          <w:sz w:val="28"/>
          <w:szCs w:val="28"/>
          <w:rtl/>
          <w:lang w:bidi="fa-IR"/>
        </w:rPr>
        <w:t>نه این محر</w:t>
      </w:r>
      <w:r>
        <w:rPr>
          <w:rFonts w:ascii="IRMitra" w:hAnsi="IRMitra" w:cs="IRMitra" w:hint="cs"/>
          <w:sz w:val="28"/>
          <w:szCs w:val="28"/>
          <w:rtl/>
          <w:lang w:bidi="fa-IR"/>
        </w:rPr>
        <w:t>ّ</w:t>
      </w:r>
      <w:r w:rsidR="001F5061" w:rsidRPr="000C1233">
        <w:rPr>
          <w:rFonts w:ascii="IRMitra" w:hAnsi="IRMitra" w:cs="IRMitra"/>
          <w:sz w:val="28"/>
          <w:szCs w:val="28"/>
          <w:rtl/>
          <w:lang w:bidi="fa-IR"/>
        </w:rPr>
        <w:t xml:space="preserve">ف است نه همین روایت پیداست که برید </w:t>
      </w:r>
      <w:r w:rsidR="00E7470C">
        <w:rPr>
          <w:rFonts w:ascii="IRMitra" w:hAnsi="IRMitra" w:cs="IRMitra" w:hint="cs"/>
          <w:sz w:val="28"/>
          <w:szCs w:val="28"/>
          <w:rtl/>
          <w:lang w:bidi="fa-IR"/>
        </w:rPr>
        <w:t>رزازی</w:t>
      </w:r>
      <w:r w:rsidR="001F5061" w:rsidRPr="000C1233">
        <w:rPr>
          <w:rFonts w:ascii="IRMitra" w:hAnsi="IRMitra" w:cs="IRMitra"/>
          <w:sz w:val="28"/>
          <w:szCs w:val="28"/>
          <w:rtl/>
          <w:lang w:bidi="fa-IR"/>
        </w:rPr>
        <w:t xml:space="preserve"> هم نداریم و امثال اینها چون هم زید هم به اصطلاح </w:t>
      </w:r>
      <w:r w:rsidR="00E7470C">
        <w:rPr>
          <w:rFonts w:ascii="IRMitra" w:hAnsi="IRMitra" w:cs="IRMitra" w:hint="cs"/>
          <w:sz w:val="28"/>
          <w:szCs w:val="28"/>
          <w:rtl/>
          <w:lang w:bidi="fa-IR"/>
        </w:rPr>
        <w:t>رز</w:t>
      </w:r>
      <w:r w:rsidR="001F5061" w:rsidRPr="000C1233">
        <w:rPr>
          <w:rFonts w:ascii="IRMitra" w:hAnsi="IRMitra" w:cs="IRMitra"/>
          <w:sz w:val="28"/>
          <w:szCs w:val="28"/>
          <w:rtl/>
          <w:lang w:bidi="fa-IR"/>
        </w:rPr>
        <w:t xml:space="preserve">از و اینها اینها شبیه زید شبیه برید است </w:t>
      </w:r>
      <w:r w:rsidR="006F6251">
        <w:rPr>
          <w:rFonts w:ascii="IRMitra" w:hAnsi="IRMitra" w:cs="IRMitra"/>
          <w:sz w:val="28"/>
          <w:szCs w:val="28"/>
          <w:rtl/>
          <w:lang w:bidi="fa-IR"/>
        </w:rPr>
        <w:t>زرّاد</w:t>
      </w:r>
      <w:r w:rsidR="001F5061" w:rsidRPr="000C1233">
        <w:rPr>
          <w:rFonts w:ascii="IRMitra" w:hAnsi="IRMitra" w:cs="IRMitra"/>
          <w:sz w:val="28"/>
          <w:szCs w:val="28"/>
          <w:rtl/>
          <w:lang w:bidi="fa-IR"/>
        </w:rPr>
        <w:t xml:space="preserve"> شبیه ر</w:t>
      </w:r>
      <w:r w:rsidR="00E7470C">
        <w:rPr>
          <w:rFonts w:ascii="IRMitra" w:hAnsi="IRMitra" w:cs="IRMitra" w:hint="cs"/>
          <w:sz w:val="28"/>
          <w:szCs w:val="28"/>
          <w:rtl/>
          <w:lang w:bidi="fa-IR"/>
        </w:rPr>
        <w:t>ز</w:t>
      </w:r>
      <w:r w:rsidR="001F5061" w:rsidRPr="000C1233">
        <w:rPr>
          <w:rFonts w:ascii="IRMitra" w:hAnsi="IRMitra" w:cs="IRMitra"/>
          <w:sz w:val="28"/>
          <w:szCs w:val="28"/>
          <w:rtl/>
          <w:lang w:bidi="fa-IR"/>
        </w:rPr>
        <w:t xml:space="preserve">از اینها تبدیل به آن </w:t>
      </w:r>
      <w:r w:rsidR="00E7470C">
        <w:rPr>
          <w:rFonts w:ascii="IRMitra" w:hAnsi="IRMitra" w:cs="IRMitra" w:hint="cs"/>
          <w:sz w:val="28"/>
          <w:szCs w:val="28"/>
          <w:rtl/>
          <w:lang w:bidi="fa-IR"/>
        </w:rPr>
        <w:t>شده.</w:t>
      </w:r>
    </w:p>
    <w:p w14:paraId="7B3514A1" w14:textId="77777777" w:rsidR="00393817" w:rsidRDefault="001F5061" w:rsidP="00E7470C">
      <w:pPr>
        <w:bidi/>
        <w:jc w:val="both"/>
        <w:rPr>
          <w:rFonts w:ascii="IRMitra" w:hAnsi="IRMitra" w:cs="IRMitra"/>
          <w:sz w:val="28"/>
          <w:szCs w:val="28"/>
          <w:rtl/>
          <w:lang w:bidi="fa-IR"/>
        </w:rPr>
      </w:pPr>
      <w:r w:rsidRPr="000C1233">
        <w:rPr>
          <w:rFonts w:ascii="IRMitra" w:hAnsi="IRMitra" w:cs="IRMitra"/>
          <w:sz w:val="28"/>
          <w:szCs w:val="28"/>
          <w:rtl/>
          <w:lang w:bidi="fa-IR"/>
        </w:rPr>
        <w:t xml:space="preserve"> خب عرض کنم خدمت شما اینجا یک بحث این است که از جهت سندی تک تک اینها را بررسی کنیم عرض کردم حالا آن روایت کافی را آن سندش درست است یا غلط است آن را گفتیم فردا در مورد آن فعلاً می گذارم که رفقا کار کنند بعداً در موردش صحبت می کنم اما خب دو تا سه سند خوب دارد و آنها را بخصوص سند معانی الاخبار آن راحتر می شود آن را تصحیح کرد تا حالا محمد بن سنان را ممکن است بعضی ان قلت و قلت داشته باشند ولی زید </w:t>
      </w:r>
      <w:r w:rsidR="006F6251">
        <w:rPr>
          <w:rFonts w:ascii="IRMitra" w:hAnsi="IRMitra" w:cs="IRMitra"/>
          <w:sz w:val="28"/>
          <w:szCs w:val="28"/>
          <w:rtl/>
          <w:lang w:bidi="fa-IR"/>
        </w:rPr>
        <w:t>زرّاد</w:t>
      </w:r>
      <w:r w:rsidRPr="000C1233">
        <w:rPr>
          <w:rFonts w:ascii="IRMitra" w:hAnsi="IRMitra" w:cs="IRMitra"/>
          <w:sz w:val="28"/>
          <w:szCs w:val="28"/>
          <w:rtl/>
          <w:lang w:bidi="fa-IR"/>
        </w:rPr>
        <w:t xml:space="preserve"> آن را راحتر می شود توثیق کرد</w:t>
      </w:r>
    </w:p>
    <w:p w14:paraId="5D90BA27" w14:textId="1D886857" w:rsidR="002B7D4A" w:rsidRDefault="001F5061" w:rsidP="002B7D4A">
      <w:pPr>
        <w:bidi/>
        <w:jc w:val="both"/>
        <w:rPr>
          <w:rFonts w:ascii="IRMitra" w:hAnsi="IRMitra" w:cs="IRMitra"/>
          <w:sz w:val="28"/>
          <w:szCs w:val="28"/>
          <w:rtl/>
          <w:lang w:bidi="fa-IR"/>
        </w:rPr>
      </w:pPr>
      <w:r w:rsidRPr="000C1233">
        <w:rPr>
          <w:rFonts w:ascii="IRMitra" w:hAnsi="IRMitra" w:cs="IRMitra"/>
          <w:sz w:val="28"/>
          <w:szCs w:val="28"/>
          <w:rtl/>
          <w:lang w:bidi="fa-IR"/>
        </w:rPr>
        <w:t xml:space="preserve"> اما </w:t>
      </w:r>
      <w:r w:rsidRPr="00A95F3A">
        <w:rPr>
          <w:rFonts w:ascii="IRMitra" w:hAnsi="IRMitra" w:cs="IRMitra"/>
          <w:b/>
          <w:bCs/>
          <w:sz w:val="28"/>
          <w:szCs w:val="28"/>
          <w:rtl/>
          <w:lang w:bidi="fa-IR"/>
        </w:rPr>
        <w:t>یک نکته دیگری</w:t>
      </w:r>
      <w:r w:rsidRPr="000C1233">
        <w:rPr>
          <w:rFonts w:ascii="IRMitra" w:hAnsi="IRMitra" w:cs="IRMitra"/>
          <w:sz w:val="28"/>
          <w:szCs w:val="28"/>
          <w:rtl/>
          <w:lang w:bidi="fa-IR"/>
        </w:rPr>
        <w:t xml:space="preserve"> هست </w:t>
      </w:r>
      <w:r w:rsidR="00A95F3A">
        <w:rPr>
          <w:rFonts w:ascii="IRMitra" w:hAnsi="IRMitra" w:cs="IRMitra" w:hint="cs"/>
          <w:sz w:val="28"/>
          <w:szCs w:val="28"/>
          <w:rtl/>
          <w:lang w:bidi="fa-IR"/>
        </w:rPr>
        <w:t>.</w:t>
      </w:r>
      <w:r w:rsidRPr="000C1233">
        <w:rPr>
          <w:rFonts w:ascii="IRMitra" w:hAnsi="IRMitra" w:cs="IRMitra"/>
          <w:sz w:val="28"/>
          <w:szCs w:val="28"/>
          <w:rtl/>
          <w:lang w:bidi="fa-IR"/>
        </w:rPr>
        <w:t xml:space="preserve"> آقای محسنی در ب</w:t>
      </w:r>
      <w:r w:rsidR="00A95F3A">
        <w:rPr>
          <w:rFonts w:ascii="IRMitra" w:hAnsi="IRMitra" w:cs="IRMitra" w:hint="cs"/>
          <w:sz w:val="28"/>
          <w:szCs w:val="28"/>
          <w:rtl/>
          <w:lang w:bidi="fa-IR"/>
        </w:rPr>
        <w:t>ح</w:t>
      </w:r>
      <w:r w:rsidRPr="000C1233">
        <w:rPr>
          <w:rFonts w:ascii="IRMitra" w:hAnsi="IRMitra" w:cs="IRMitra"/>
          <w:sz w:val="28"/>
          <w:szCs w:val="28"/>
          <w:rtl/>
          <w:lang w:bidi="fa-IR"/>
        </w:rPr>
        <w:t>وث فی</w:t>
      </w:r>
      <w:r w:rsidR="00A95F3A">
        <w:rPr>
          <w:rFonts w:ascii="IRMitra" w:hAnsi="IRMitra" w:cs="IRMitra" w:hint="cs"/>
          <w:sz w:val="28"/>
          <w:szCs w:val="28"/>
          <w:rtl/>
          <w:lang w:bidi="fa-IR"/>
        </w:rPr>
        <w:t xml:space="preserve"> علم</w:t>
      </w:r>
      <w:r w:rsidRPr="000C1233">
        <w:rPr>
          <w:rFonts w:ascii="IRMitra" w:hAnsi="IRMitra" w:cs="IRMitra"/>
          <w:sz w:val="28"/>
          <w:szCs w:val="28"/>
          <w:rtl/>
          <w:lang w:bidi="fa-IR"/>
        </w:rPr>
        <w:t xml:space="preserve"> </w:t>
      </w:r>
      <w:r w:rsidR="00A95F3A">
        <w:rPr>
          <w:rFonts w:ascii="IRMitra" w:hAnsi="IRMitra" w:cs="IRMitra" w:hint="cs"/>
          <w:sz w:val="28"/>
          <w:szCs w:val="28"/>
          <w:rtl/>
          <w:lang w:bidi="fa-IR"/>
        </w:rPr>
        <w:t>ال</w:t>
      </w:r>
      <w:r w:rsidRPr="000C1233">
        <w:rPr>
          <w:rFonts w:ascii="IRMitra" w:hAnsi="IRMitra" w:cs="IRMitra"/>
          <w:sz w:val="28"/>
          <w:szCs w:val="28"/>
          <w:rtl/>
          <w:lang w:bidi="fa-IR"/>
        </w:rPr>
        <w:t>رجال گفته</w:t>
      </w:r>
      <w:r w:rsidR="00A95F3A">
        <w:rPr>
          <w:rFonts w:ascii="IRMitra" w:hAnsi="IRMitra" w:cs="IRMitra" w:hint="cs"/>
          <w:sz w:val="28"/>
          <w:szCs w:val="28"/>
          <w:rtl/>
          <w:lang w:bidi="fa-IR"/>
        </w:rPr>
        <w:t>:</w:t>
      </w:r>
      <w:r w:rsidR="00A95F3A" w:rsidRPr="00A95F3A">
        <w:rPr>
          <w:rtl/>
        </w:rPr>
        <w:t xml:space="preserve"> </w:t>
      </w:r>
      <w:r w:rsidR="00A95F3A" w:rsidRPr="00A95F3A">
        <w:rPr>
          <w:rFonts w:ascii="IRMitra" w:hAnsi="IRMitra" w:cs="IRMitra"/>
          <w:color w:val="0070C0"/>
          <w:sz w:val="28"/>
          <w:szCs w:val="28"/>
          <w:rtl/>
          <w:lang w:bidi="fa-IR"/>
        </w:rPr>
        <w:t xml:space="preserve">«على أنّ الرويات المدعاة عليه ضعيفة سندا، » </w:t>
      </w:r>
      <w:r w:rsidR="002B7D4A">
        <w:rPr>
          <w:rFonts w:ascii="IRMitra" w:hAnsi="IRMitra" w:cs="IRMitra" w:hint="cs"/>
          <w:color w:val="0070C0"/>
          <w:sz w:val="28"/>
          <w:szCs w:val="28"/>
          <w:rtl/>
          <w:lang w:bidi="fa-IR"/>
        </w:rPr>
        <w:t xml:space="preserve">. </w:t>
      </w:r>
      <w:r w:rsidRPr="000C1233">
        <w:rPr>
          <w:rFonts w:ascii="IRMitra" w:hAnsi="IRMitra" w:cs="IRMitra"/>
          <w:sz w:val="28"/>
          <w:szCs w:val="28"/>
          <w:rtl/>
          <w:lang w:bidi="fa-IR"/>
        </w:rPr>
        <w:t xml:space="preserve">صفحه دویست و هشت که گفته </w:t>
      </w:r>
      <w:r w:rsidR="002B7D4A" w:rsidRPr="00A95F3A">
        <w:rPr>
          <w:rFonts w:ascii="IRMitra" w:hAnsi="IRMitra" w:cs="IRMitra"/>
          <w:color w:val="0070C0"/>
          <w:sz w:val="28"/>
          <w:szCs w:val="28"/>
          <w:rtl/>
          <w:lang w:bidi="fa-IR"/>
        </w:rPr>
        <w:t>فلاحظ أوّل رجال الكشي</w:t>
      </w:r>
      <w:r w:rsidR="002B7D4A" w:rsidRPr="000C1233">
        <w:rPr>
          <w:rFonts w:ascii="IRMitra" w:hAnsi="IRMitra" w:cs="IRMitra"/>
          <w:sz w:val="28"/>
          <w:szCs w:val="28"/>
          <w:rtl/>
          <w:lang w:bidi="fa-IR"/>
        </w:rPr>
        <w:t xml:space="preserve"> </w:t>
      </w:r>
      <w:r w:rsidRPr="000C1233">
        <w:rPr>
          <w:rFonts w:ascii="IRMitra" w:hAnsi="IRMitra" w:cs="IRMitra"/>
          <w:sz w:val="28"/>
          <w:szCs w:val="28"/>
          <w:rtl/>
          <w:lang w:bidi="fa-IR"/>
        </w:rPr>
        <w:t>که ما آنجا نوشت</w:t>
      </w:r>
      <w:r w:rsidR="002B7D4A">
        <w:rPr>
          <w:rFonts w:ascii="IRMitra" w:hAnsi="IRMitra" w:cs="IRMitra" w:hint="cs"/>
          <w:sz w:val="28"/>
          <w:szCs w:val="28"/>
          <w:rtl/>
          <w:lang w:bidi="fa-IR"/>
        </w:rPr>
        <w:t>ی</w:t>
      </w:r>
      <w:r w:rsidRPr="000C1233">
        <w:rPr>
          <w:rFonts w:ascii="IRMitra" w:hAnsi="IRMitra" w:cs="IRMitra"/>
          <w:sz w:val="28"/>
          <w:szCs w:val="28"/>
          <w:rtl/>
          <w:lang w:bidi="fa-IR"/>
        </w:rPr>
        <w:t xml:space="preserve">م </w:t>
      </w:r>
      <w:r w:rsidR="002B7D4A">
        <w:rPr>
          <w:rFonts w:ascii="IRMitra" w:hAnsi="IRMitra" w:cs="IRMitra" w:hint="cs"/>
          <w:sz w:val="28"/>
          <w:szCs w:val="28"/>
          <w:rtl/>
          <w:lang w:bidi="fa-IR"/>
        </w:rPr>
        <w:t>:</w:t>
      </w:r>
    </w:p>
    <w:p w14:paraId="4E294789" w14:textId="33158BF8" w:rsidR="002B7D4A" w:rsidRPr="002B7D4A" w:rsidRDefault="002B7D4A" w:rsidP="002B7D4A">
      <w:pPr>
        <w:bidi/>
        <w:jc w:val="both"/>
        <w:rPr>
          <w:rFonts w:ascii="IRMitra" w:hAnsi="IRMitra" w:cs="IRMitra"/>
          <w:color w:val="0070C0"/>
          <w:sz w:val="28"/>
          <w:szCs w:val="28"/>
          <w:rtl/>
          <w:lang w:bidi="fa-IR"/>
        </w:rPr>
      </w:pPr>
      <w:r w:rsidRPr="002B7D4A">
        <w:rPr>
          <w:rFonts w:ascii="IRMitra" w:hAnsi="IRMitra" w:cs="IRMitra"/>
          <w:color w:val="0070C0"/>
          <w:sz w:val="28"/>
          <w:szCs w:val="28"/>
          <w:rtl/>
          <w:lang w:bidi="fa-IR"/>
        </w:rPr>
        <w:t>«ف</w:t>
      </w:r>
      <w:r w:rsidRPr="002B7D4A">
        <w:rPr>
          <w:rFonts w:ascii="IRMitra" w:hAnsi="IRMitra" w:cs="IRMitra" w:hint="cs"/>
          <w:color w:val="0070C0"/>
          <w:sz w:val="28"/>
          <w:szCs w:val="28"/>
          <w:rtl/>
          <w:lang w:bidi="fa-IR"/>
        </w:rPr>
        <w:t>ی</w:t>
      </w:r>
      <w:r w:rsidRPr="002B7D4A">
        <w:rPr>
          <w:rFonts w:ascii="IRMitra" w:hAnsi="IRMitra" w:cs="IRMitra" w:hint="eastAsia"/>
          <w:color w:val="0070C0"/>
          <w:sz w:val="28"/>
          <w:szCs w:val="28"/>
          <w:rtl/>
          <w:lang w:bidi="fa-IR"/>
        </w:rPr>
        <w:t>ه</w:t>
      </w:r>
      <w:r w:rsidRPr="002B7D4A">
        <w:rPr>
          <w:rFonts w:ascii="IRMitra" w:hAnsi="IRMitra" w:cs="IRMitra"/>
          <w:color w:val="0070C0"/>
          <w:sz w:val="28"/>
          <w:szCs w:val="28"/>
          <w:rtl/>
          <w:lang w:bidi="fa-IR"/>
        </w:rPr>
        <w:t xml:space="preserve"> أولا أنّ التحق</w:t>
      </w:r>
      <w:r w:rsidRPr="002B7D4A">
        <w:rPr>
          <w:rFonts w:ascii="IRMitra" w:hAnsi="IRMitra" w:cs="IRMitra" w:hint="cs"/>
          <w:color w:val="0070C0"/>
          <w:sz w:val="28"/>
          <w:szCs w:val="28"/>
          <w:rtl/>
          <w:lang w:bidi="fa-IR"/>
        </w:rPr>
        <w:t>ی</w:t>
      </w:r>
      <w:r w:rsidRPr="002B7D4A">
        <w:rPr>
          <w:rFonts w:ascii="IRMitra" w:hAnsi="IRMitra" w:cs="IRMitra" w:hint="eastAsia"/>
          <w:color w:val="0070C0"/>
          <w:sz w:val="28"/>
          <w:szCs w:val="28"/>
          <w:rtl/>
          <w:lang w:bidi="fa-IR"/>
        </w:rPr>
        <w:t>ق</w:t>
      </w:r>
      <w:r w:rsidRPr="002B7D4A">
        <w:rPr>
          <w:rFonts w:ascii="IRMitra" w:hAnsi="IRMitra" w:cs="IRMitra"/>
          <w:color w:val="0070C0"/>
          <w:sz w:val="28"/>
          <w:szCs w:val="28"/>
          <w:rtl/>
          <w:lang w:bidi="fa-IR"/>
        </w:rPr>
        <w:t xml:space="preserve"> وثاقة محمّد بن سنان فلا إشکال ف</w:t>
      </w:r>
      <w:r w:rsidRPr="002B7D4A">
        <w:rPr>
          <w:rFonts w:ascii="IRMitra" w:hAnsi="IRMitra" w:cs="IRMitra" w:hint="cs"/>
          <w:color w:val="0070C0"/>
          <w:sz w:val="28"/>
          <w:szCs w:val="28"/>
          <w:rtl/>
          <w:lang w:bidi="fa-IR"/>
        </w:rPr>
        <w:t>ی</w:t>
      </w:r>
      <w:r w:rsidRPr="002B7D4A">
        <w:rPr>
          <w:rFonts w:ascii="IRMitra" w:hAnsi="IRMitra" w:cs="IRMitra"/>
          <w:color w:val="0070C0"/>
          <w:sz w:val="28"/>
          <w:szCs w:val="28"/>
          <w:rtl/>
          <w:lang w:bidi="fa-IR"/>
        </w:rPr>
        <w:t xml:space="preserve"> سند روا</w:t>
      </w:r>
      <w:r w:rsidRPr="002B7D4A">
        <w:rPr>
          <w:rFonts w:ascii="IRMitra" w:hAnsi="IRMitra" w:cs="IRMitra" w:hint="cs"/>
          <w:color w:val="0070C0"/>
          <w:sz w:val="28"/>
          <w:szCs w:val="28"/>
          <w:rtl/>
          <w:lang w:bidi="fa-IR"/>
        </w:rPr>
        <w:t>ی</w:t>
      </w:r>
      <w:r w:rsidRPr="002B7D4A">
        <w:rPr>
          <w:rFonts w:ascii="IRMitra" w:hAnsi="IRMitra" w:cs="IRMitra" w:hint="eastAsia"/>
          <w:color w:val="0070C0"/>
          <w:sz w:val="28"/>
          <w:szCs w:val="28"/>
          <w:rtl/>
          <w:lang w:bidi="fa-IR"/>
        </w:rPr>
        <w:t>ة</w:t>
      </w:r>
      <w:r w:rsidRPr="002B7D4A">
        <w:rPr>
          <w:rFonts w:ascii="IRMitra" w:hAnsi="IRMitra" w:cs="IRMitra"/>
          <w:color w:val="0070C0"/>
          <w:sz w:val="28"/>
          <w:szCs w:val="28"/>
          <w:rtl/>
          <w:lang w:bidi="fa-IR"/>
        </w:rPr>
        <w:t xml:space="preserve"> حذ</w:t>
      </w:r>
      <w:r w:rsidRPr="002B7D4A">
        <w:rPr>
          <w:rFonts w:ascii="IRMitra" w:hAnsi="IRMitra" w:cs="IRMitra" w:hint="cs"/>
          <w:color w:val="0070C0"/>
          <w:sz w:val="28"/>
          <w:szCs w:val="28"/>
          <w:rtl/>
          <w:lang w:bidi="fa-IR"/>
        </w:rPr>
        <w:t>ی</w:t>
      </w:r>
      <w:r w:rsidRPr="002B7D4A">
        <w:rPr>
          <w:rFonts w:ascii="IRMitra" w:hAnsi="IRMitra" w:cs="IRMitra" w:hint="eastAsia"/>
          <w:color w:val="0070C0"/>
          <w:sz w:val="28"/>
          <w:szCs w:val="28"/>
          <w:rtl/>
          <w:lang w:bidi="fa-IR"/>
        </w:rPr>
        <w:t>فة</w:t>
      </w:r>
      <w:r w:rsidRPr="002B7D4A">
        <w:rPr>
          <w:rFonts w:ascii="IRMitra" w:hAnsi="IRMitra" w:cs="IRMitra"/>
          <w:color w:val="0070C0"/>
          <w:sz w:val="28"/>
          <w:szCs w:val="28"/>
          <w:rtl/>
          <w:lang w:bidi="fa-IR"/>
        </w:rPr>
        <w:t xml:space="preserve"> بن منصور ...ثان</w:t>
      </w:r>
      <w:r w:rsidRPr="002B7D4A">
        <w:rPr>
          <w:rFonts w:ascii="IRMitra" w:hAnsi="IRMitra" w:cs="IRMitra" w:hint="cs"/>
          <w:color w:val="0070C0"/>
          <w:sz w:val="28"/>
          <w:szCs w:val="28"/>
          <w:rtl/>
          <w:lang w:bidi="fa-IR"/>
        </w:rPr>
        <w:t>ی</w:t>
      </w:r>
      <w:r w:rsidRPr="002B7D4A">
        <w:rPr>
          <w:rFonts w:ascii="IRMitra" w:hAnsi="IRMitra" w:cs="IRMitra" w:hint="eastAsia"/>
          <w:color w:val="0070C0"/>
          <w:sz w:val="28"/>
          <w:szCs w:val="28"/>
          <w:rtl/>
          <w:lang w:bidi="fa-IR"/>
        </w:rPr>
        <w:t>ا</w:t>
      </w:r>
      <w:r w:rsidRPr="002B7D4A">
        <w:rPr>
          <w:rFonts w:ascii="IRMitra" w:hAnsi="IRMitra" w:cs="IRMitra"/>
          <w:color w:val="0070C0"/>
          <w:sz w:val="28"/>
          <w:szCs w:val="28"/>
          <w:rtl/>
          <w:lang w:bidi="fa-IR"/>
        </w:rPr>
        <w:t xml:space="preserve"> إنّ کثرة روا</w:t>
      </w:r>
      <w:r w:rsidRPr="002B7D4A">
        <w:rPr>
          <w:rFonts w:ascii="IRMitra" w:hAnsi="IRMitra" w:cs="IRMitra" w:hint="cs"/>
          <w:color w:val="0070C0"/>
          <w:sz w:val="28"/>
          <w:szCs w:val="28"/>
          <w:rtl/>
          <w:lang w:bidi="fa-IR"/>
        </w:rPr>
        <w:t>ی</w:t>
      </w:r>
      <w:r w:rsidRPr="002B7D4A">
        <w:rPr>
          <w:rFonts w:ascii="IRMitra" w:hAnsi="IRMitra" w:cs="IRMitra" w:hint="eastAsia"/>
          <w:color w:val="0070C0"/>
          <w:sz w:val="28"/>
          <w:szCs w:val="28"/>
          <w:rtl/>
          <w:lang w:bidi="fa-IR"/>
        </w:rPr>
        <w:t>ة</w:t>
      </w:r>
      <w:r w:rsidRPr="002B7D4A">
        <w:rPr>
          <w:rFonts w:ascii="IRMitra" w:hAnsi="IRMitra" w:cs="IRMitra"/>
          <w:color w:val="0070C0"/>
          <w:sz w:val="28"/>
          <w:szCs w:val="28"/>
          <w:rtl/>
          <w:lang w:bidi="fa-IR"/>
        </w:rPr>
        <w:t xml:space="preserve"> الحد</w:t>
      </w:r>
      <w:r w:rsidRPr="002B7D4A">
        <w:rPr>
          <w:rFonts w:ascii="IRMitra" w:hAnsi="IRMitra" w:cs="IRMitra" w:hint="cs"/>
          <w:color w:val="0070C0"/>
          <w:sz w:val="28"/>
          <w:szCs w:val="28"/>
          <w:rtl/>
          <w:lang w:bidi="fa-IR"/>
        </w:rPr>
        <w:t>ی</w:t>
      </w:r>
      <w:r w:rsidRPr="002B7D4A">
        <w:rPr>
          <w:rFonts w:ascii="IRMitra" w:hAnsi="IRMitra" w:cs="IRMitra" w:hint="eastAsia"/>
          <w:color w:val="0070C0"/>
          <w:sz w:val="28"/>
          <w:szCs w:val="28"/>
          <w:rtl/>
          <w:lang w:bidi="fa-IR"/>
        </w:rPr>
        <w:t>ث</w:t>
      </w:r>
      <w:r w:rsidRPr="002B7D4A">
        <w:rPr>
          <w:rFonts w:ascii="IRMitra" w:hAnsi="IRMitra" w:cs="IRMitra"/>
          <w:color w:val="0070C0"/>
          <w:sz w:val="28"/>
          <w:szCs w:val="28"/>
          <w:rtl/>
          <w:lang w:bidi="fa-IR"/>
        </w:rPr>
        <w:t xml:space="preserve"> توجب الاطمئنان به فتأمّل».</w:t>
      </w:r>
    </w:p>
    <w:p w14:paraId="15B71B46" w14:textId="50E8978B" w:rsidR="00802B0C" w:rsidRDefault="003B52B2" w:rsidP="002B7D4A">
      <w:pPr>
        <w:bidi/>
        <w:jc w:val="both"/>
        <w:rPr>
          <w:rFonts w:ascii="IRMitra" w:hAnsi="IRMitra" w:cs="IRMitra"/>
          <w:sz w:val="28"/>
          <w:szCs w:val="28"/>
          <w:rtl/>
          <w:lang w:bidi="fa-IR"/>
        </w:rPr>
      </w:pPr>
      <w:r w:rsidRPr="000C1233">
        <w:rPr>
          <w:rFonts w:ascii="IRMitra" w:hAnsi="IRMitra" w:cs="IRMitra"/>
          <w:sz w:val="28"/>
          <w:szCs w:val="28"/>
          <w:rtl/>
          <w:lang w:bidi="fa-IR"/>
        </w:rPr>
        <w:t xml:space="preserve"> اینکه نوشتم فتامل یک نکته ای است یک </w:t>
      </w:r>
      <w:r w:rsidRPr="00386E36">
        <w:rPr>
          <w:rFonts w:ascii="IRMitra" w:hAnsi="IRMitra" w:cs="IRMitra"/>
          <w:b/>
          <w:bCs/>
          <w:sz w:val="28"/>
          <w:szCs w:val="28"/>
          <w:rtl/>
          <w:lang w:bidi="fa-IR"/>
        </w:rPr>
        <w:t>نکته مهمی</w:t>
      </w:r>
      <w:r w:rsidRPr="000C1233">
        <w:rPr>
          <w:rFonts w:ascii="IRMitra" w:hAnsi="IRMitra" w:cs="IRMitra"/>
          <w:sz w:val="28"/>
          <w:szCs w:val="28"/>
          <w:rtl/>
          <w:lang w:bidi="fa-IR"/>
        </w:rPr>
        <w:t xml:space="preserve"> است که ما یکی از راه</w:t>
      </w:r>
      <w:r w:rsidR="00386E36">
        <w:rPr>
          <w:rFonts w:ascii="IRMitra" w:hAnsi="IRMitra" w:cs="IRMitra" w:hint="cs"/>
          <w:sz w:val="28"/>
          <w:szCs w:val="28"/>
          <w:rtl/>
          <w:lang w:bidi="fa-IR"/>
        </w:rPr>
        <w:t>ه</w:t>
      </w:r>
      <w:r w:rsidRPr="000C1233">
        <w:rPr>
          <w:rFonts w:ascii="IRMitra" w:hAnsi="IRMitra" w:cs="IRMitra"/>
          <w:sz w:val="28"/>
          <w:szCs w:val="28"/>
          <w:rtl/>
          <w:lang w:bidi="fa-IR"/>
        </w:rPr>
        <w:t>ایی که خیلی مهم است بخصوص آقای محسنی به آن دقت نکرده این کتاب مشتهر البحار و امثال اینها را نوشته و امثال اینها بحث روایاتی که با نقلهای متعدد اطمینان به صدور آن حاصل می شود خیلی از روایات هست ممکن است یک سندش ضعیف باشد دو تا سندش ضعیف باشد ولی وقتی سه تا چهار روایت نقل دارد آنها اطمینان حاصل می شود و حجم زیادی از این روایات از این طریق تصدیق می شوند ولی یک نکته ای اینجا وجود دارد آن نکته را باید مد نظر داشت آن این است که روایاتی که از باب تکرر نقل تثبیت می شود و اعتبارش ثابت می شود قدر متقین از روایات را می توانیم اثبات کنیم بنابراین در ما نحن فیه اگر استدلال وابسته به یک نقل باشد نقلهای دیگر روایت</w:t>
      </w:r>
      <w:r w:rsidR="00802B0C">
        <w:rPr>
          <w:rFonts w:ascii="IRMitra" w:hAnsi="IRMitra" w:cs="IRMitra" w:hint="cs"/>
          <w:sz w:val="28"/>
          <w:szCs w:val="28"/>
          <w:rtl/>
          <w:lang w:bidi="fa-IR"/>
        </w:rPr>
        <w:t xml:space="preserve"> </w:t>
      </w:r>
      <w:r w:rsidRPr="000C1233">
        <w:rPr>
          <w:rFonts w:ascii="IRMitra" w:hAnsi="IRMitra" w:cs="IRMitra"/>
          <w:sz w:val="28"/>
          <w:szCs w:val="28"/>
          <w:rtl/>
          <w:lang w:bidi="fa-IR"/>
        </w:rPr>
        <w:t>نتوانیم به آن استدلال کنیم باید آن نقل خاص را اعتبارش را ثابت کنیم این خیلی مهم است در اینجا که این نکته</w:t>
      </w:r>
      <w:r w:rsidR="00802B0C">
        <w:rPr>
          <w:rFonts w:ascii="IRMitra" w:hAnsi="IRMitra" w:cs="IRMitra" w:hint="cs"/>
          <w:sz w:val="28"/>
          <w:szCs w:val="28"/>
          <w:rtl/>
          <w:lang w:bidi="fa-IR"/>
        </w:rPr>
        <w:t>.</w:t>
      </w:r>
    </w:p>
    <w:p w14:paraId="7DD25C6C" w14:textId="77777777" w:rsidR="00097482" w:rsidRDefault="003B52B2" w:rsidP="00802B0C">
      <w:pPr>
        <w:bidi/>
        <w:jc w:val="both"/>
        <w:rPr>
          <w:rFonts w:ascii="IRMitra" w:hAnsi="IRMitra" w:cs="IRMitra"/>
          <w:sz w:val="28"/>
          <w:szCs w:val="28"/>
          <w:rtl/>
          <w:lang w:bidi="fa-IR"/>
        </w:rPr>
      </w:pPr>
      <w:r w:rsidRPr="000C1233">
        <w:rPr>
          <w:rFonts w:ascii="IRMitra" w:hAnsi="IRMitra" w:cs="IRMitra"/>
          <w:sz w:val="28"/>
          <w:szCs w:val="28"/>
          <w:rtl/>
          <w:lang w:bidi="fa-IR"/>
        </w:rPr>
        <w:t xml:space="preserve"> حالا این مطلبی است که بعداً باز هم به آن برمی گردم در موردش صحبت خواه</w:t>
      </w:r>
      <w:r w:rsidR="00097482">
        <w:rPr>
          <w:rFonts w:ascii="IRMitra" w:hAnsi="IRMitra" w:cs="IRMitra" w:hint="cs"/>
          <w:sz w:val="28"/>
          <w:szCs w:val="28"/>
          <w:rtl/>
          <w:lang w:bidi="fa-IR"/>
        </w:rPr>
        <w:t>ی</w:t>
      </w:r>
      <w:r w:rsidRPr="000C1233">
        <w:rPr>
          <w:rFonts w:ascii="IRMitra" w:hAnsi="IRMitra" w:cs="IRMitra"/>
          <w:sz w:val="28"/>
          <w:szCs w:val="28"/>
          <w:rtl/>
          <w:lang w:bidi="fa-IR"/>
        </w:rPr>
        <w:t xml:space="preserve">م کرد حالا این روایت </w:t>
      </w:r>
      <w:r w:rsidRPr="00097482">
        <w:rPr>
          <w:rFonts w:ascii="IRMitra" w:hAnsi="IRMitra" w:cs="IRMitra"/>
          <w:color w:val="00B050"/>
          <w:sz w:val="28"/>
          <w:szCs w:val="28"/>
          <w:rtl/>
          <w:lang w:bidi="fa-IR"/>
        </w:rPr>
        <w:t xml:space="preserve">اعرفوا </w:t>
      </w:r>
      <w:r w:rsidR="00097482" w:rsidRPr="00097482">
        <w:rPr>
          <w:rFonts w:ascii="IRMitra" w:hAnsi="IRMitra" w:cs="IRMitra" w:hint="cs"/>
          <w:color w:val="00B050"/>
          <w:sz w:val="28"/>
          <w:szCs w:val="28"/>
          <w:rtl/>
          <w:lang w:bidi="fa-IR"/>
        </w:rPr>
        <w:t>منازل الرجال</w:t>
      </w:r>
      <w:r w:rsidRPr="00097482">
        <w:rPr>
          <w:rFonts w:ascii="IRMitra" w:hAnsi="IRMitra" w:cs="IRMitra"/>
          <w:color w:val="00B050"/>
          <w:sz w:val="28"/>
          <w:szCs w:val="28"/>
          <w:rtl/>
          <w:lang w:bidi="fa-IR"/>
        </w:rPr>
        <w:t xml:space="preserve"> علی قدر روایتهم </w:t>
      </w:r>
      <w:r w:rsidR="00097482" w:rsidRPr="00097482">
        <w:rPr>
          <w:rFonts w:ascii="IRMitra" w:hAnsi="IRMitra" w:cs="IRMitra" w:hint="cs"/>
          <w:color w:val="00B050"/>
          <w:sz w:val="28"/>
          <w:szCs w:val="28"/>
          <w:rtl/>
          <w:lang w:bidi="fa-IR"/>
        </w:rPr>
        <w:t>ع</w:t>
      </w:r>
      <w:r w:rsidRPr="00097482">
        <w:rPr>
          <w:rFonts w:ascii="IRMitra" w:hAnsi="IRMitra" w:cs="IRMitra"/>
          <w:color w:val="00B050"/>
          <w:sz w:val="28"/>
          <w:szCs w:val="28"/>
          <w:rtl/>
          <w:lang w:bidi="fa-IR"/>
        </w:rPr>
        <w:t xml:space="preserve">نا </w:t>
      </w:r>
      <w:r w:rsidRPr="000C1233">
        <w:rPr>
          <w:rFonts w:ascii="IRMitra" w:hAnsi="IRMitra" w:cs="IRMitra"/>
          <w:sz w:val="28"/>
          <w:szCs w:val="28"/>
          <w:rtl/>
          <w:lang w:bidi="fa-IR"/>
        </w:rPr>
        <w:t xml:space="preserve">که ما اشاره می کردیم که این روایت ناظر به تحمل حدیث از ائمه هست یعنی می خواهد بگوید اگر بدانید اگر می خواهید بدانید که افراد چقدر در نزد ما منزلت دارند ببینید چقدر از ما دریافت کردند </w:t>
      </w:r>
      <w:r w:rsidRPr="00097482">
        <w:rPr>
          <w:rFonts w:ascii="IRMitra" w:hAnsi="IRMitra" w:cs="IRMitra"/>
          <w:b/>
          <w:bCs/>
          <w:sz w:val="28"/>
          <w:szCs w:val="28"/>
          <w:rtl/>
          <w:lang w:bidi="fa-IR"/>
        </w:rPr>
        <w:t>دریافت حدیث از ائمه دو نکته دارد</w:t>
      </w:r>
      <w:r w:rsidRPr="000C1233">
        <w:rPr>
          <w:rFonts w:ascii="IRMitra" w:hAnsi="IRMitra" w:cs="IRMitra"/>
          <w:sz w:val="28"/>
          <w:szCs w:val="28"/>
          <w:rtl/>
          <w:lang w:bidi="fa-IR"/>
        </w:rPr>
        <w:t xml:space="preserve"> </w:t>
      </w:r>
      <w:r w:rsidRPr="00097482">
        <w:rPr>
          <w:rFonts w:ascii="IRMitra" w:hAnsi="IRMitra" w:cs="IRMitra"/>
          <w:b/>
          <w:bCs/>
          <w:sz w:val="28"/>
          <w:szCs w:val="28"/>
          <w:rtl/>
          <w:lang w:bidi="fa-IR"/>
        </w:rPr>
        <w:t>یک نکته</w:t>
      </w:r>
      <w:r w:rsidRPr="000C1233">
        <w:rPr>
          <w:rFonts w:ascii="IRMitra" w:hAnsi="IRMitra" w:cs="IRMitra"/>
          <w:sz w:val="28"/>
          <w:szCs w:val="28"/>
          <w:rtl/>
          <w:lang w:bidi="fa-IR"/>
        </w:rPr>
        <w:t xml:space="preserve"> اینکه آنها چقدر ساعی</w:t>
      </w:r>
      <w:r w:rsidR="00097482">
        <w:rPr>
          <w:rFonts w:ascii="IRMitra" w:hAnsi="IRMitra" w:cs="IRMitra" w:hint="cs"/>
          <w:sz w:val="28"/>
          <w:szCs w:val="28"/>
          <w:rtl/>
          <w:lang w:bidi="fa-IR"/>
        </w:rPr>
        <w:t xml:space="preserve"> (سعی و تلاش)</w:t>
      </w:r>
      <w:r w:rsidRPr="000C1233">
        <w:rPr>
          <w:rFonts w:ascii="IRMitra" w:hAnsi="IRMitra" w:cs="IRMitra"/>
          <w:sz w:val="28"/>
          <w:szCs w:val="28"/>
          <w:rtl/>
          <w:lang w:bidi="fa-IR"/>
        </w:rPr>
        <w:t xml:space="preserve"> بودند در اینکه بیایند از ما اخذ حدیث کنند نکته </w:t>
      </w:r>
      <w:r w:rsidRPr="00097482">
        <w:rPr>
          <w:rFonts w:ascii="IRMitra" w:hAnsi="IRMitra" w:cs="IRMitra"/>
          <w:b/>
          <w:bCs/>
          <w:sz w:val="28"/>
          <w:szCs w:val="28"/>
          <w:rtl/>
          <w:lang w:bidi="fa-IR"/>
        </w:rPr>
        <w:t>دوم</w:t>
      </w:r>
      <w:r w:rsidRPr="000C1233">
        <w:rPr>
          <w:rFonts w:ascii="IRMitra" w:hAnsi="IRMitra" w:cs="IRMitra"/>
          <w:sz w:val="28"/>
          <w:szCs w:val="28"/>
          <w:rtl/>
          <w:lang w:bidi="fa-IR"/>
        </w:rPr>
        <w:t xml:space="preserve"> اینکه ما چقدر به آنها اعتماد داشتیم به آنها روایت نقل کنیم چون ائمه علیهم السلام این طور نیست که به هر کسی برای او روایت نقل کنند و امثال اینها هر دو جهتش در اینجا دخالت دارد</w:t>
      </w:r>
    </w:p>
    <w:p w14:paraId="13AEACC5" w14:textId="77777777" w:rsidR="00F41C74" w:rsidRDefault="003B52B2" w:rsidP="00097482">
      <w:pPr>
        <w:bidi/>
        <w:jc w:val="both"/>
        <w:rPr>
          <w:rFonts w:ascii="IRMitra" w:hAnsi="IRMitra" w:cs="IRMitra"/>
          <w:sz w:val="28"/>
          <w:szCs w:val="28"/>
          <w:rtl/>
          <w:lang w:bidi="fa-IR"/>
        </w:rPr>
      </w:pPr>
      <w:r w:rsidRPr="000C1233">
        <w:rPr>
          <w:rFonts w:ascii="IRMitra" w:hAnsi="IRMitra" w:cs="IRMitra"/>
          <w:sz w:val="28"/>
          <w:szCs w:val="28"/>
          <w:rtl/>
          <w:lang w:bidi="fa-IR"/>
        </w:rPr>
        <w:t xml:space="preserve"> البته </w:t>
      </w:r>
      <w:r w:rsidRPr="00A726A2">
        <w:rPr>
          <w:rFonts w:ascii="IRMitra" w:hAnsi="IRMitra" w:cs="IRMitra"/>
          <w:b/>
          <w:bCs/>
          <w:sz w:val="28"/>
          <w:szCs w:val="28"/>
          <w:rtl/>
          <w:lang w:bidi="fa-IR"/>
        </w:rPr>
        <w:t>یک بحثی در مورد مفاد این حدیث</w:t>
      </w:r>
      <w:r w:rsidRPr="000C1233">
        <w:rPr>
          <w:rFonts w:ascii="IRMitra" w:hAnsi="IRMitra" w:cs="IRMitra"/>
          <w:sz w:val="28"/>
          <w:szCs w:val="28"/>
          <w:rtl/>
          <w:lang w:bidi="fa-IR"/>
        </w:rPr>
        <w:t xml:space="preserve"> هست که این </w:t>
      </w:r>
      <w:r w:rsidRPr="00A726A2">
        <w:rPr>
          <w:rFonts w:ascii="IRMitra" w:hAnsi="IRMitra" w:cs="IRMitra"/>
          <w:color w:val="00B050"/>
          <w:sz w:val="28"/>
          <w:szCs w:val="28"/>
          <w:rtl/>
          <w:lang w:bidi="fa-IR"/>
        </w:rPr>
        <w:t xml:space="preserve">علی قدر روایتهم </w:t>
      </w:r>
      <w:r w:rsidR="00A726A2" w:rsidRPr="00A726A2">
        <w:rPr>
          <w:rFonts w:ascii="IRMitra" w:hAnsi="IRMitra" w:cs="IRMitra" w:hint="cs"/>
          <w:color w:val="00B050"/>
          <w:sz w:val="28"/>
          <w:szCs w:val="28"/>
          <w:rtl/>
          <w:lang w:bidi="fa-IR"/>
        </w:rPr>
        <w:t>ع</w:t>
      </w:r>
      <w:r w:rsidRPr="00A726A2">
        <w:rPr>
          <w:rFonts w:ascii="IRMitra" w:hAnsi="IRMitra" w:cs="IRMitra"/>
          <w:color w:val="00B050"/>
          <w:sz w:val="28"/>
          <w:szCs w:val="28"/>
          <w:rtl/>
          <w:lang w:bidi="fa-IR"/>
        </w:rPr>
        <w:t xml:space="preserve">نا </w:t>
      </w:r>
      <w:r w:rsidRPr="000C1233">
        <w:rPr>
          <w:rFonts w:ascii="IRMitra" w:hAnsi="IRMitra" w:cs="IRMitra"/>
          <w:sz w:val="28"/>
          <w:szCs w:val="28"/>
          <w:rtl/>
          <w:lang w:bidi="fa-IR"/>
        </w:rPr>
        <w:t>مراد از این قدر چیست</w:t>
      </w:r>
      <w:r w:rsidR="00F41C74">
        <w:rPr>
          <w:rFonts w:ascii="IRMitra" w:hAnsi="IRMitra" w:cs="IRMitra" w:hint="cs"/>
          <w:sz w:val="28"/>
          <w:szCs w:val="28"/>
          <w:rtl/>
          <w:lang w:bidi="fa-IR"/>
        </w:rPr>
        <w:t>:</w:t>
      </w:r>
    </w:p>
    <w:p w14:paraId="168D0285" w14:textId="1CE837BA" w:rsidR="00F41C74" w:rsidRDefault="003B52B2" w:rsidP="00F41C74">
      <w:pPr>
        <w:bidi/>
        <w:jc w:val="both"/>
        <w:rPr>
          <w:rFonts w:ascii="IRMitra" w:hAnsi="IRMitra" w:cs="IRMitra"/>
          <w:sz w:val="28"/>
          <w:szCs w:val="28"/>
          <w:rtl/>
          <w:lang w:bidi="fa-IR"/>
        </w:rPr>
      </w:pPr>
      <w:r w:rsidRPr="000C1233">
        <w:rPr>
          <w:rFonts w:ascii="IRMitra" w:hAnsi="IRMitra" w:cs="IRMitra"/>
          <w:sz w:val="28"/>
          <w:szCs w:val="28"/>
          <w:rtl/>
          <w:lang w:bidi="fa-IR"/>
        </w:rPr>
        <w:t xml:space="preserve"> </w:t>
      </w:r>
      <w:r w:rsidRPr="00A726A2">
        <w:rPr>
          <w:rFonts w:ascii="IRMitra" w:hAnsi="IRMitra" w:cs="IRMitra"/>
          <w:b/>
          <w:bCs/>
          <w:sz w:val="28"/>
          <w:szCs w:val="28"/>
          <w:rtl/>
          <w:lang w:bidi="fa-IR"/>
        </w:rPr>
        <w:t>مرحوم ملا محمد تقی مجلسی</w:t>
      </w:r>
      <w:r w:rsidRPr="000C1233">
        <w:rPr>
          <w:rFonts w:ascii="IRMitra" w:hAnsi="IRMitra" w:cs="IRMitra"/>
          <w:sz w:val="28"/>
          <w:szCs w:val="28"/>
          <w:rtl/>
          <w:lang w:bidi="fa-IR"/>
        </w:rPr>
        <w:t xml:space="preserve"> طورهای مختلفی این را معنا کرده در </w:t>
      </w:r>
      <w:r w:rsidRPr="00A726A2">
        <w:rPr>
          <w:rFonts w:ascii="IRMitra" w:hAnsi="IRMitra" w:cs="IRMitra"/>
          <w:b/>
          <w:bCs/>
          <w:sz w:val="28"/>
          <w:szCs w:val="28"/>
          <w:rtl/>
          <w:lang w:bidi="fa-IR"/>
        </w:rPr>
        <w:t>روضة المتقین</w:t>
      </w:r>
      <w:r w:rsidRPr="000C1233">
        <w:rPr>
          <w:rFonts w:ascii="IRMitra" w:hAnsi="IRMitra" w:cs="IRMitra"/>
          <w:sz w:val="28"/>
          <w:szCs w:val="28"/>
          <w:rtl/>
          <w:lang w:bidi="fa-IR"/>
        </w:rPr>
        <w:t xml:space="preserve"> جلد یک صفحه نود و پنج این را آورده قدر را به معنای کم</w:t>
      </w:r>
      <w:r w:rsidR="00A726A2">
        <w:rPr>
          <w:rFonts w:ascii="IRMitra" w:hAnsi="IRMitra" w:cs="IRMitra" w:hint="cs"/>
          <w:sz w:val="28"/>
          <w:szCs w:val="28"/>
          <w:rtl/>
          <w:lang w:bidi="fa-IR"/>
        </w:rPr>
        <w:t>ّ</w:t>
      </w:r>
      <w:r w:rsidRPr="000C1233">
        <w:rPr>
          <w:rFonts w:ascii="IRMitra" w:hAnsi="IRMitra" w:cs="IRMitra"/>
          <w:sz w:val="28"/>
          <w:szCs w:val="28"/>
          <w:rtl/>
          <w:lang w:bidi="fa-IR"/>
        </w:rPr>
        <w:t xml:space="preserve">ی معنا نکرده به معنای کیفی معنا کرده ایشان گفته </w:t>
      </w:r>
      <w:r w:rsidR="00A726A2" w:rsidRPr="00A726A2">
        <w:rPr>
          <w:rFonts w:ascii="IRMitra" w:hAnsi="IRMitra" w:cs="IRMitra"/>
          <w:color w:val="0070C0"/>
          <w:sz w:val="28"/>
          <w:szCs w:val="28"/>
          <w:rtl/>
          <w:lang w:bidi="fa-IR"/>
        </w:rPr>
        <w:t>«و الظاهر أن المراد بقدر الرواية، الأخبار العالية التي لا يصل إليها عقول أكثر الناس»</w:t>
      </w:r>
      <w:r w:rsidR="00A726A2">
        <w:rPr>
          <w:rFonts w:ascii="IRMitra" w:hAnsi="IRMitra" w:cs="IRMitra" w:hint="cs"/>
          <w:color w:val="0070C0"/>
          <w:sz w:val="28"/>
          <w:szCs w:val="28"/>
          <w:rtl/>
          <w:lang w:bidi="fa-IR"/>
        </w:rPr>
        <w:t xml:space="preserve"> </w:t>
      </w:r>
      <w:r w:rsidRPr="000C1233">
        <w:rPr>
          <w:rFonts w:ascii="IRMitra" w:hAnsi="IRMitra" w:cs="IRMitra"/>
          <w:sz w:val="28"/>
          <w:szCs w:val="28"/>
          <w:rtl/>
          <w:lang w:bidi="fa-IR"/>
        </w:rPr>
        <w:t xml:space="preserve">ولی در جلد دوازده صفحه صد و هفتاد و سه استظهار کرده مراد از قدر کمیت است چون گفته </w:t>
      </w:r>
      <w:r w:rsidR="00A726A2" w:rsidRPr="00A726A2">
        <w:rPr>
          <w:rFonts w:ascii="IRMitra" w:hAnsi="IRMitra" w:cs="IRMitra"/>
          <w:color w:val="0070C0"/>
          <w:sz w:val="28"/>
          <w:szCs w:val="28"/>
          <w:rtl/>
          <w:lang w:bidi="fa-IR"/>
        </w:rPr>
        <w:t xml:space="preserve">«الظاهر الكمّيّة و يحتمل الكيفيّة و الأعم» </w:t>
      </w:r>
      <w:r w:rsidRPr="000C1233">
        <w:rPr>
          <w:rFonts w:ascii="IRMitra" w:hAnsi="IRMitra" w:cs="IRMitra"/>
          <w:sz w:val="28"/>
          <w:szCs w:val="28"/>
          <w:rtl/>
          <w:lang w:bidi="fa-IR"/>
        </w:rPr>
        <w:t>این هم این دارد</w:t>
      </w:r>
    </w:p>
    <w:p w14:paraId="71E77EB1" w14:textId="42B4859D" w:rsidR="001F5061" w:rsidRPr="002B7D4A" w:rsidRDefault="003B52B2" w:rsidP="00F41C74">
      <w:pPr>
        <w:bidi/>
        <w:jc w:val="both"/>
        <w:rPr>
          <w:rFonts w:ascii="IRMitra" w:hAnsi="IRMitra" w:cs="IRMitra"/>
          <w:color w:val="0070C0"/>
          <w:sz w:val="28"/>
          <w:szCs w:val="28"/>
          <w:rtl/>
          <w:lang w:bidi="fa-IR"/>
        </w:rPr>
      </w:pPr>
      <w:r w:rsidRPr="000C1233">
        <w:rPr>
          <w:rFonts w:ascii="IRMitra" w:hAnsi="IRMitra" w:cs="IRMitra"/>
          <w:sz w:val="28"/>
          <w:szCs w:val="28"/>
          <w:rtl/>
          <w:lang w:bidi="fa-IR"/>
        </w:rPr>
        <w:t xml:space="preserve"> </w:t>
      </w:r>
      <w:r w:rsidRPr="00F41C74">
        <w:rPr>
          <w:rFonts w:ascii="IRMitra" w:hAnsi="IRMitra" w:cs="IRMitra"/>
          <w:b/>
          <w:bCs/>
          <w:sz w:val="28"/>
          <w:szCs w:val="28"/>
          <w:rtl/>
          <w:lang w:bidi="fa-IR"/>
        </w:rPr>
        <w:t>مرحوم مجلسی در مرآت العقول</w:t>
      </w:r>
      <w:r w:rsidRPr="000C1233">
        <w:rPr>
          <w:rFonts w:ascii="IRMitra" w:hAnsi="IRMitra" w:cs="IRMitra"/>
          <w:sz w:val="28"/>
          <w:szCs w:val="28"/>
          <w:rtl/>
          <w:lang w:bidi="fa-IR"/>
        </w:rPr>
        <w:t xml:space="preserve"> جلد یک صفحه صد و هفتاد گفته </w:t>
      </w:r>
      <w:r w:rsidR="00F41C74" w:rsidRPr="00F41C74">
        <w:rPr>
          <w:rFonts w:ascii="IRMitra" w:hAnsi="IRMitra" w:cs="IRMitra"/>
          <w:color w:val="0070C0"/>
          <w:sz w:val="28"/>
          <w:szCs w:val="28"/>
          <w:rtl/>
          <w:lang w:bidi="fa-IR"/>
        </w:rPr>
        <w:t>«قوله عليه السلام على قدر رواياتهم عنا: أي كيفا أو كمّا أو الأعمّ منهما و هو أظهر» .</w:t>
      </w:r>
      <w:r w:rsidR="00F41C74">
        <w:rPr>
          <w:rFonts w:ascii="IRMitra" w:hAnsi="IRMitra" w:cs="IRMitra" w:hint="cs"/>
          <w:color w:val="0070C0"/>
          <w:sz w:val="28"/>
          <w:szCs w:val="28"/>
          <w:rtl/>
          <w:lang w:bidi="fa-IR"/>
        </w:rPr>
        <w:t xml:space="preserve"> </w:t>
      </w:r>
      <w:r w:rsidRPr="000C1233">
        <w:rPr>
          <w:rFonts w:ascii="IRMitra" w:hAnsi="IRMitra" w:cs="IRMitra"/>
          <w:sz w:val="28"/>
          <w:szCs w:val="28"/>
          <w:rtl/>
          <w:lang w:bidi="fa-IR"/>
        </w:rPr>
        <w:t xml:space="preserve">این را ایشان استظهارش اعم هست ولی من تصورم این است که قدر ظهور در کمیت دارد همچنان که مرحوم ملا محمد تقی مجلسی در جلد دوازده صفحه صد و هفتاد و سه استظهار کرده بخصوص در آن نقل مرفوعه محمودی که آن روشنتر هم هست تعبیرش این هست </w:t>
      </w:r>
      <w:r w:rsidRPr="00F41C74">
        <w:rPr>
          <w:rFonts w:ascii="IRMitra" w:hAnsi="IRMitra" w:cs="IRMitra"/>
          <w:color w:val="00B050"/>
          <w:sz w:val="28"/>
          <w:szCs w:val="28"/>
          <w:rtl/>
          <w:lang w:bidi="fa-IR"/>
        </w:rPr>
        <w:t xml:space="preserve">اعرفوا منازل شیعتنا بقدر ما یحسنون من روایتهم </w:t>
      </w:r>
      <w:r w:rsidR="00F41C74" w:rsidRPr="00F41C74">
        <w:rPr>
          <w:rFonts w:ascii="IRMitra" w:hAnsi="IRMitra" w:cs="IRMitra" w:hint="cs"/>
          <w:color w:val="00B050"/>
          <w:sz w:val="28"/>
          <w:szCs w:val="28"/>
          <w:rtl/>
          <w:lang w:bidi="fa-IR"/>
        </w:rPr>
        <w:t>عنا</w:t>
      </w:r>
      <w:r w:rsidRPr="000C1233">
        <w:rPr>
          <w:rFonts w:ascii="IRMitra" w:hAnsi="IRMitra" w:cs="IRMitra"/>
          <w:sz w:val="28"/>
          <w:szCs w:val="28"/>
          <w:rtl/>
          <w:lang w:bidi="fa-IR"/>
        </w:rPr>
        <w:t xml:space="preserve"> این به قدر دیگر آن احتمال کیفیت اصلاً علی قدر یعنی بر اساس ارزش روایتهایش</w:t>
      </w:r>
      <w:r w:rsidR="00B82316">
        <w:rPr>
          <w:rFonts w:ascii="IRMitra" w:hAnsi="IRMitra" w:cs="IRMitra" w:hint="cs"/>
          <w:sz w:val="28"/>
          <w:szCs w:val="28"/>
          <w:rtl/>
          <w:lang w:bidi="fa-IR"/>
        </w:rPr>
        <w:t>.</w:t>
      </w:r>
      <w:r w:rsidRPr="000C1233">
        <w:rPr>
          <w:rFonts w:ascii="IRMitra" w:hAnsi="IRMitra" w:cs="IRMitra"/>
          <w:sz w:val="28"/>
          <w:szCs w:val="28"/>
          <w:rtl/>
          <w:lang w:bidi="fa-IR"/>
        </w:rPr>
        <w:t xml:space="preserve"> قدر را به معنای ع</w:t>
      </w:r>
      <w:r w:rsidR="00B82316">
        <w:rPr>
          <w:rFonts w:ascii="IRMitra" w:hAnsi="IRMitra" w:cs="IRMitra" w:hint="cs"/>
          <w:sz w:val="28"/>
          <w:szCs w:val="28"/>
          <w:rtl/>
          <w:lang w:bidi="fa-IR"/>
        </w:rPr>
        <w:t>ِظَ</w:t>
      </w:r>
      <w:r w:rsidRPr="000C1233">
        <w:rPr>
          <w:rFonts w:ascii="IRMitra" w:hAnsi="IRMitra" w:cs="IRMitra"/>
          <w:sz w:val="28"/>
          <w:szCs w:val="28"/>
          <w:rtl/>
          <w:lang w:bidi="fa-IR"/>
        </w:rPr>
        <w:t>م</w:t>
      </w:r>
      <w:r w:rsidR="00B82316">
        <w:rPr>
          <w:rFonts w:ascii="IRMitra" w:hAnsi="IRMitra" w:cs="IRMitra" w:hint="cs"/>
          <w:sz w:val="28"/>
          <w:szCs w:val="28"/>
          <w:rtl/>
          <w:lang w:bidi="fa-IR"/>
        </w:rPr>
        <w:t>،</w:t>
      </w:r>
      <w:r w:rsidRPr="000C1233">
        <w:rPr>
          <w:rFonts w:ascii="IRMitra" w:hAnsi="IRMitra" w:cs="IRMitra"/>
          <w:sz w:val="28"/>
          <w:szCs w:val="28"/>
          <w:rtl/>
          <w:lang w:bidi="fa-IR"/>
        </w:rPr>
        <w:t xml:space="preserve"> ارزش آنجا می شود </w:t>
      </w:r>
      <w:r w:rsidR="00B82316" w:rsidRPr="000C1233">
        <w:rPr>
          <w:rFonts w:ascii="IRMitra" w:hAnsi="IRMitra" w:cs="IRMitra"/>
          <w:sz w:val="28"/>
          <w:szCs w:val="28"/>
          <w:rtl/>
          <w:lang w:bidi="fa-IR"/>
        </w:rPr>
        <w:t xml:space="preserve">معنا </w:t>
      </w:r>
      <w:r w:rsidRPr="000C1233">
        <w:rPr>
          <w:rFonts w:ascii="IRMitra" w:hAnsi="IRMitra" w:cs="IRMitra"/>
          <w:sz w:val="28"/>
          <w:szCs w:val="28"/>
          <w:rtl/>
          <w:lang w:bidi="fa-IR"/>
        </w:rPr>
        <w:t xml:space="preserve">کرد بقدر ما یحسنون دیگر آن احتمال خیلی در آن بعید است که قدر را به معنای </w:t>
      </w:r>
      <w:r w:rsidR="00B82316" w:rsidRPr="000C1233">
        <w:rPr>
          <w:rFonts w:ascii="IRMitra" w:hAnsi="IRMitra" w:cs="IRMitra"/>
          <w:sz w:val="28"/>
          <w:szCs w:val="28"/>
          <w:rtl/>
          <w:lang w:bidi="fa-IR"/>
        </w:rPr>
        <w:t>ع</w:t>
      </w:r>
      <w:r w:rsidR="00B82316">
        <w:rPr>
          <w:rFonts w:ascii="IRMitra" w:hAnsi="IRMitra" w:cs="IRMitra" w:hint="cs"/>
          <w:sz w:val="28"/>
          <w:szCs w:val="28"/>
          <w:rtl/>
          <w:lang w:bidi="fa-IR"/>
        </w:rPr>
        <w:t>ِظَ</w:t>
      </w:r>
      <w:r w:rsidR="00B82316" w:rsidRPr="000C1233">
        <w:rPr>
          <w:rFonts w:ascii="IRMitra" w:hAnsi="IRMitra" w:cs="IRMitra"/>
          <w:sz w:val="28"/>
          <w:szCs w:val="28"/>
          <w:rtl/>
          <w:lang w:bidi="fa-IR"/>
        </w:rPr>
        <w:t>م</w:t>
      </w:r>
      <w:r w:rsidR="00B82316" w:rsidRPr="000C1233">
        <w:rPr>
          <w:rFonts w:ascii="IRMitra" w:hAnsi="IRMitra" w:cs="IRMitra"/>
          <w:sz w:val="28"/>
          <w:szCs w:val="28"/>
          <w:rtl/>
          <w:lang w:bidi="fa-IR"/>
        </w:rPr>
        <w:t xml:space="preserve"> </w:t>
      </w:r>
      <w:r w:rsidRPr="000C1233">
        <w:rPr>
          <w:rFonts w:ascii="IRMitra" w:hAnsi="IRMitra" w:cs="IRMitra"/>
          <w:sz w:val="28"/>
          <w:szCs w:val="28"/>
          <w:rtl/>
          <w:lang w:bidi="fa-IR"/>
        </w:rPr>
        <w:t>معنا کند بقدر یعنی به اندازه و اینکه ظهور در کمیت دارد در آن روشن</w:t>
      </w:r>
      <w:r w:rsidR="003D69E2" w:rsidRPr="000C1233">
        <w:rPr>
          <w:rFonts w:ascii="IRMitra" w:hAnsi="IRMitra" w:cs="IRMitra"/>
          <w:sz w:val="28"/>
          <w:szCs w:val="28"/>
          <w:rtl/>
          <w:lang w:bidi="fa-IR"/>
        </w:rPr>
        <w:t xml:space="preserve"> تر است </w:t>
      </w:r>
    </w:p>
    <w:p w14:paraId="2E30EEFE" w14:textId="066979C7" w:rsidR="003D69E2" w:rsidRPr="00B82316" w:rsidRDefault="00B82316" w:rsidP="00B8231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3D69E2" w:rsidRPr="00B82316">
        <w:rPr>
          <w:rFonts w:ascii="IRMitra" w:hAnsi="IRMitra" w:cs="IRMitra"/>
          <w:sz w:val="28"/>
          <w:szCs w:val="28"/>
          <w:rtl/>
          <w:lang w:bidi="fa-IR"/>
        </w:rPr>
        <w:t>وجه آن بقدر ما یحسنون</w:t>
      </w:r>
    </w:p>
    <w:p w14:paraId="276BC52D" w14:textId="333F5279" w:rsidR="003D69E2" w:rsidRPr="000C1233" w:rsidRDefault="00B82316" w:rsidP="000C123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3D69E2" w:rsidRPr="000C1233">
        <w:rPr>
          <w:rFonts w:ascii="IRMitra" w:hAnsi="IRMitra" w:cs="IRMitra"/>
          <w:sz w:val="28"/>
          <w:szCs w:val="28"/>
          <w:rtl/>
          <w:lang w:bidi="fa-IR"/>
        </w:rPr>
        <w:t>یعنی قدرش به اندازه ما یحسنون</w:t>
      </w:r>
      <w:r>
        <w:rPr>
          <w:rFonts w:ascii="IRMitra" w:hAnsi="IRMitra" w:cs="IRMitra" w:hint="cs"/>
          <w:sz w:val="28"/>
          <w:szCs w:val="28"/>
          <w:rtl/>
          <w:lang w:bidi="fa-IR"/>
        </w:rPr>
        <w:t>.</w:t>
      </w:r>
      <w:r w:rsidR="003D69E2" w:rsidRPr="000C1233">
        <w:rPr>
          <w:rFonts w:ascii="IRMitra" w:hAnsi="IRMitra" w:cs="IRMitra"/>
          <w:sz w:val="28"/>
          <w:szCs w:val="28"/>
          <w:rtl/>
          <w:lang w:bidi="fa-IR"/>
        </w:rPr>
        <w:t xml:space="preserve"> به اندازه یعنی صرف نظر از اینکه قدر ظاهراً به معنای اندازه است نه به معنای بزرگی خب قدر واژه ای است مربوط به کمیت استعمال قدر در کیفیت خلاف ظاهر چیز هست علاوه بر اینکه علی قدر ما حالا بگوییم بر اساس عظمت روایتهایی که نقل می کنند این طوری این به قدر فرق دارد ب</w:t>
      </w:r>
      <w:r>
        <w:rPr>
          <w:rFonts w:ascii="IRMitra" w:hAnsi="IRMitra" w:cs="IRMitra" w:hint="cs"/>
          <w:sz w:val="28"/>
          <w:szCs w:val="28"/>
          <w:rtl/>
          <w:lang w:bidi="fa-IR"/>
        </w:rPr>
        <w:t>ا</w:t>
      </w:r>
      <w:r w:rsidR="003D69E2" w:rsidRPr="000C1233">
        <w:rPr>
          <w:rFonts w:ascii="IRMitra" w:hAnsi="IRMitra" w:cs="IRMitra"/>
          <w:sz w:val="28"/>
          <w:szCs w:val="28"/>
          <w:rtl/>
          <w:lang w:bidi="fa-IR"/>
        </w:rPr>
        <w:t xml:space="preserve"> قدر خالی</w:t>
      </w:r>
      <w:r>
        <w:rPr>
          <w:rFonts w:ascii="IRMitra" w:hAnsi="IRMitra" w:cs="IRMitra" w:hint="cs"/>
          <w:sz w:val="28"/>
          <w:szCs w:val="28"/>
          <w:rtl/>
          <w:lang w:bidi="fa-IR"/>
        </w:rPr>
        <w:t>.</w:t>
      </w:r>
      <w:r w:rsidR="003D69E2" w:rsidRPr="000C1233">
        <w:rPr>
          <w:rFonts w:ascii="IRMitra" w:hAnsi="IRMitra" w:cs="IRMitra"/>
          <w:sz w:val="28"/>
          <w:szCs w:val="28"/>
          <w:rtl/>
          <w:lang w:bidi="fa-IR"/>
        </w:rPr>
        <w:t xml:space="preserve"> قدر خالی را ممکن است شما به منزله عظمت ولی به قدر یعنی به اندازه واژه متفاوت است با که اینجا بیاید یا نیاید امثال اینها بقدر ما یحسنون </w:t>
      </w:r>
      <w:r w:rsidR="00FC221F">
        <w:rPr>
          <w:rFonts w:ascii="IRMitra" w:hAnsi="IRMitra" w:cs="IRMitra" w:hint="cs"/>
          <w:sz w:val="28"/>
          <w:szCs w:val="28"/>
          <w:rtl/>
          <w:lang w:bidi="fa-IR"/>
        </w:rPr>
        <w:t xml:space="preserve">. </w:t>
      </w:r>
      <w:r w:rsidR="003D69E2" w:rsidRPr="000C1233">
        <w:rPr>
          <w:rFonts w:ascii="IRMitra" w:hAnsi="IRMitra" w:cs="IRMitra"/>
          <w:sz w:val="28"/>
          <w:szCs w:val="28"/>
          <w:rtl/>
          <w:lang w:bidi="fa-IR"/>
        </w:rPr>
        <w:t xml:space="preserve"> آن یحسنون هم اینها تفاوت دارد بین اینکه علی قدر تعبیر کنیم یا به قدر تعبیر کنیم حالا این نکته کماً و کیفا و اینها در جاهای دیگر هم اشاره شده و در مورد به اصطلاح فقه الحدیث این روایت همین کمیت و کیفیت در وافی جلد یک صفحه دویست و بیست و شش در رقم صد و پنجاه و شش مرحوم فیض کاشانی آورده حالا در مورد این حدیث هم جاهای دیگری هم توضیحاتی دادند که من فقط آدرسش را می دهم آن توضیحاتش خیلی دخالت در بحث ما ندارد این که فقط توضیحات را می دهم و آن را مراجعه کنید در وافی صفحه دویست و نه نوشتم جلد چند را ننوشتم</w:t>
      </w:r>
      <w:r w:rsidR="00FC221F">
        <w:rPr>
          <w:rFonts w:ascii="IRMitra" w:hAnsi="IRMitra" w:cs="IRMitra" w:hint="cs"/>
          <w:sz w:val="28"/>
          <w:szCs w:val="28"/>
          <w:rtl/>
          <w:lang w:bidi="fa-IR"/>
        </w:rPr>
        <w:t>،</w:t>
      </w:r>
      <w:r w:rsidR="003D69E2" w:rsidRPr="000C1233">
        <w:rPr>
          <w:rFonts w:ascii="IRMitra" w:hAnsi="IRMitra" w:cs="IRMitra"/>
          <w:sz w:val="28"/>
          <w:szCs w:val="28"/>
          <w:rtl/>
          <w:lang w:bidi="fa-IR"/>
        </w:rPr>
        <w:t xml:space="preserve"> شرح ملا صالح مازندارنی جلد دو صفحه دویست و سی و چهار و ایضاً صفحه دویست و چهل الشافی جلد یک صفحه چهارصد و بیست و نه صافی در شرح کافی که فارسی است جلد یک صفحه سیصد و هشتاد و سه الهدایا لشی</w:t>
      </w:r>
      <w:r w:rsidR="00FC221F">
        <w:rPr>
          <w:rFonts w:ascii="IRMitra" w:hAnsi="IRMitra" w:cs="IRMitra" w:hint="cs"/>
          <w:sz w:val="28"/>
          <w:szCs w:val="28"/>
          <w:rtl/>
          <w:lang w:bidi="fa-IR"/>
        </w:rPr>
        <w:t>ع</w:t>
      </w:r>
      <w:r w:rsidR="003D69E2" w:rsidRPr="000C1233">
        <w:rPr>
          <w:rFonts w:ascii="IRMitra" w:hAnsi="IRMitra" w:cs="IRMitra"/>
          <w:sz w:val="28"/>
          <w:szCs w:val="28"/>
          <w:rtl/>
          <w:lang w:bidi="fa-IR"/>
        </w:rPr>
        <w:t>ة امئة الهدی جلد یک صفحه چهارصد و نود و هشت نتیج</w:t>
      </w:r>
      <w:r w:rsidR="00F62953">
        <w:rPr>
          <w:rFonts w:ascii="IRMitra" w:hAnsi="IRMitra" w:cs="IRMitra" w:hint="cs"/>
          <w:sz w:val="28"/>
          <w:szCs w:val="28"/>
          <w:rtl/>
          <w:lang w:bidi="fa-IR"/>
        </w:rPr>
        <w:t>ة</w:t>
      </w:r>
      <w:r w:rsidR="003D69E2" w:rsidRPr="000C1233">
        <w:rPr>
          <w:rFonts w:ascii="IRMitra" w:hAnsi="IRMitra" w:cs="IRMitra"/>
          <w:sz w:val="28"/>
          <w:szCs w:val="28"/>
          <w:rtl/>
          <w:lang w:bidi="fa-IR"/>
        </w:rPr>
        <w:t xml:space="preserve"> المقال فی علم الرجال صفحه سیصد و هفده میراث حدیث الشیعه میراث حدیث الشیعه رساله های مختلف را اینها جمع آوری کردند و چاپ کردند جلد شانزده صفحه چهارصد و چهل و هشت فرصت نکردم نگاه کنم چه رساله ای هست و مال کیست به هر حال جلد شانزده صفحه چهارصد و چهل و هشت مطالبی در مورد این حدیث در آن بود اصول علم رجال بین النظری</w:t>
      </w:r>
      <w:r w:rsidR="00F62953">
        <w:rPr>
          <w:rFonts w:ascii="IRMitra" w:hAnsi="IRMitra" w:cs="IRMitra" w:hint="cs"/>
          <w:sz w:val="28"/>
          <w:szCs w:val="28"/>
          <w:rtl/>
          <w:lang w:bidi="fa-IR"/>
        </w:rPr>
        <w:t>ة</w:t>
      </w:r>
      <w:r w:rsidR="003D69E2" w:rsidRPr="000C1233">
        <w:rPr>
          <w:rFonts w:ascii="IRMitra" w:hAnsi="IRMitra" w:cs="IRMitra"/>
          <w:sz w:val="28"/>
          <w:szCs w:val="28"/>
          <w:rtl/>
          <w:lang w:bidi="fa-IR"/>
        </w:rPr>
        <w:t xml:space="preserve"> و التطبیق مال آقای داوری صفحه چهارصد و نود و پنج هم یک مطالبی در مورد این دارد در مرآ</w:t>
      </w:r>
      <w:r w:rsidR="00F62953">
        <w:rPr>
          <w:rFonts w:ascii="IRMitra" w:hAnsi="IRMitra" w:cs="IRMitra" w:hint="cs"/>
          <w:sz w:val="28"/>
          <w:szCs w:val="28"/>
          <w:rtl/>
          <w:lang w:bidi="fa-IR"/>
        </w:rPr>
        <w:t>ة</w:t>
      </w:r>
      <w:r w:rsidR="003D69E2" w:rsidRPr="000C1233">
        <w:rPr>
          <w:rFonts w:ascii="IRMitra" w:hAnsi="IRMitra" w:cs="IRMitra"/>
          <w:sz w:val="28"/>
          <w:szCs w:val="28"/>
          <w:rtl/>
          <w:lang w:bidi="fa-IR"/>
        </w:rPr>
        <w:t xml:space="preserve"> العقول</w:t>
      </w:r>
      <w:r w:rsidR="00703BB9" w:rsidRPr="000C1233">
        <w:rPr>
          <w:rFonts w:ascii="IRMitra" w:hAnsi="IRMitra" w:cs="IRMitra"/>
          <w:sz w:val="28"/>
          <w:szCs w:val="28"/>
          <w:rtl/>
          <w:lang w:bidi="fa-IR"/>
        </w:rPr>
        <w:t xml:space="preserve"> هم که خواندم جلد یک صفحه صد و هفتاد هم بعد از او توضیحاتی در مورد این روایت هم دارد که انگار توضیحات قابل توجهی بوده که من دور</w:t>
      </w:r>
      <w:r w:rsidR="00F62953">
        <w:rPr>
          <w:rFonts w:ascii="IRMitra" w:hAnsi="IRMitra" w:cs="IRMitra" w:hint="cs"/>
          <w:sz w:val="28"/>
          <w:szCs w:val="28"/>
          <w:rtl/>
          <w:lang w:bidi="fa-IR"/>
        </w:rPr>
        <w:t>ش</w:t>
      </w:r>
      <w:r w:rsidR="00703BB9" w:rsidRPr="000C1233">
        <w:rPr>
          <w:rFonts w:ascii="IRMitra" w:hAnsi="IRMitra" w:cs="IRMitra"/>
          <w:sz w:val="28"/>
          <w:szCs w:val="28"/>
          <w:rtl/>
          <w:lang w:bidi="fa-IR"/>
        </w:rPr>
        <w:t xml:space="preserve"> جدول کشیدم یعنی توضیحاتش قابل توجه است حالا برگردم در آن مرفوعه محمودی </w:t>
      </w:r>
    </w:p>
    <w:p w14:paraId="1B2BF0AB" w14:textId="1F0F1086" w:rsidR="00703BB9" w:rsidRPr="00F62953" w:rsidRDefault="00F62953" w:rsidP="00F62953">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703BB9" w:rsidRPr="00F62953">
        <w:rPr>
          <w:rFonts w:ascii="IRMitra" w:hAnsi="IRMitra" w:cs="IRMitra"/>
          <w:sz w:val="28"/>
          <w:szCs w:val="28"/>
          <w:rtl/>
          <w:lang w:bidi="fa-IR"/>
        </w:rPr>
        <w:t xml:space="preserve">و فهمهم منا دلالت بر کیفیت نیست </w:t>
      </w:r>
    </w:p>
    <w:p w14:paraId="306F832B" w14:textId="77777777" w:rsidR="008B109C" w:rsidRDefault="00F62953" w:rsidP="000C123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03BB9" w:rsidRPr="000C1233">
        <w:rPr>
          <w:rFonts w:ascii="IRMitra" w:hAnsi="IRMitra" w:cs="IRMitra"/>
          <w:sz w:val="28"/>
          <w:szCs w:val="28"/>
          <w:rtl/>
          <w:lang w:bidi="fa-IR"/>
        </w:rPr>
        <w:t>نه فهمهم منا دلالت ب</w:t>
      </w:r>
      <w:r>
        <w:rPr>
          <w:rFonts w:ascii="IRMitra" w:hAnsi="IRMitra" w:cs="IRMitra" w:hint="cs"/>
          <w:sz w:val="28"/>
          <w:szCs w:val="28"/>
          <w:rtl/>
          <w:lang w:bidi="fa-IR"/>
        </w:rPr>
        <w:t>ه</w:t>
      </w:r>
      <w:r w:rsidR="00703BB9" w:rsidRPr="000C1233">
        <w:rPr>
          <w:rFonts w:ascii="IRMitra" w:hAnsi="IRMitra" w:cs="IRMitra"/>
          <w:sz w:val="28"/>
          <w:szCs w:val="28"/>
          <w:rtl/>
          <w:lang w:bidi="fa-IR"/>
        </w:rPr>
        <w:t xml:space="preserve"> کیفیت</w:t>
      </w:r>
      <w:r>
        <w:rPr>
          <w:rFonts w:ascii="IRMitra" w:hAnsi="IRMitra" w:cs="IRMitra" w:hint="cs"/>
          <w:sz w:val="28"/>
          <w:szCs w:val="28"/>
          <w:rtl/>
          <w:lang w:bidi="fa-IR"/>
        </w:rPr>
        <w:t xml:space="preserve"> ربطی</w:t>
      </w:r>
      <w:r w:rsidR="00703BB9" w:rsidRPr="000C1233">
        <w:rPr>
          <w:rFonts w:ascii="IRMitra" w:hAnsi="IRMitra" w:cs="IRMitra"/>
          <w:sz w:val="28"/>
          <w:szCs w:val="28"/>
          <w:rtl/>
          <w:lang w:bidi="fa-IR"/>
        </w:rPr>
        <w:t xml:space="preserve"> ندارد اصلاً توضیح می دهم</w:t>
      </w:r>
      <w:r>
        <w:rPr>
          <w:rFonts w:ascii="IRMitra" w:hAnsi="IRMitra" w:cs="IRMitra" w:hint="cs"/>
          <w:sz w:val="28"/>
          <w:szCs w:val="28"/>
          <w:rtl/>
          <w:lang w:bidi="fa-IR"/>
        </w:rPr>
        <w:t>.</w:t>
      </w:r>
      <w:r w:rsidR="00703BB9" w:rsidRPr="000C1233">
        <w:rPr>
          <w:rFonts w:ascii="IRMitra" w:hAnsi="IRMitra" w:cs="IRMitra"/>
          <w:sz w:val="28"/>
          <w:szCs w:val="28"/>
          <w:rtl/>
          <w:lang w:bidi="fa-IR"/>
        </w:rPr>
        <w:t xml:space="preserve"> یعنی مقداری که از ما دریافت کردند می تواند کمیت باشد ولی این فهمهم منا آن نکته ای را که ما در جلسه قبل تاکید می کردیم که این ناظر به مرحله تحم</w:t>
      </w:r>
      <w:r>
        <w:rPr>
          <w:rFonts w:ascii="IRMitra" w:hAnsi="IRMitra" w:cs="IRMitra" w:hint="cs"/>
          <w:sz w:val="28"/>
          <w:szCs w:val="28"/>
          <w:rtl/>
          <w:lang w:bidi="fa-IR"/>
        </w:rPr>
        <w:t>ّ</w:t>
      </w:r>
      <w:r w:rsidR="00703BB9" w:rsidRPr="000C1233">
        <w:rPr>
          <w:rFonts w:ascii="IRMitra" w:hAnsi="IRMitra" w:cs="IRMitra"/>
          <w:sz w:val="28"/>
          <w:szCs w:val="28"/>
          <w:rtl/>
          <w:lang w:bidi="fa-IR"/>
        </w:rPr>
        <w:t xml:space="preserve">ل حدیث است نه ناظر به مرحله ادا حدیث ناظر به آن نیست آن فهم منا در این جهت آن </w:t>
      </w:r>
      <w:r w:rsidR="001D2ABF">
        <w:rPr>
          <w:rFonts w:ascii="IRMitra" w:hAnsi="IRMitra" w:cs="IRMitra" w:hint="cs"/>
          <w:sz w:val="28"/>
          <w:szCs w:val="28"/>
          <w:rtl/>
          <w:lang w:bidi="fa-IR"/>
        </w:rPr>
        <w:t>مفید است</w:t>
      </w:r>
      <w:r w:rsidR="00703BB9" w:rsidRPr="000C1233">
        <w:rPr>
          <w:rFonts w:ascii="IRMitra" w:hAnsi="IRMitra" w:cs="IRMitra"/>
          <w:sz w:val="28"/>
          <w:szCs w:val="28"/>
          <w:rtl/>
          <w:lang w:bidi="fa-IR"/>
        </w:rPr>
        <w:t xml:space="preserve"> من احتمال هم می دهم مرحوم نعمانی از حفظ در واقع این فهمهم منا را آورده باشد که بیشتر نشانگر دریافت ایشان از روایت هست که دریافت درستی هم هست ولی به هر حال نه اینکه فهمهم منا در این روایت وارد </w:t>
      </w:r>
      <w:r w:rsidR="008B109C">
        <w:rPr>
          <w:rFonts w:ascii="IRMitra" w:hAnsi="IRMitra" w:cs="IRMitra" w:hint="cs"/>
          <w:sz w:val="28"/>
          <w:szCs w:val="28"/>
          <w:rtl/>
          <w:lang w:bidi="fa-IR"/>
        </w:rPr>
        <w:t>شده</w:t>
      </w:r>
      <w:r w:rsidR="00703BB9" w:rsidRPr="000C1233">
        <w:rPr>
          <w:rFonts w:ascii="IRMitra" w:hAnsi="IRMitra" w:cs="IRMitra"/>
          <w:sz w:val="28"/>
          <w:szCs w:val="28"/>
          <w:rtl/>
          <w:lang w:bidi="fa-IR"/>
        </w:rPr>
        <w:t xml:space="preserve"> </w:t>
      </w:r>
      <w:r w:rsidR="0034703E" w:rsidRPr="000C1233">
        <w:rPr>
          <w:rFonts w:ascii="IRMitra" w:hAnsi="IRMitra" w:cs="IRMitra"/>
          <w:sz w:val="28"/>
          <w:szCs w:val="28"/>
          <w:rtl/>
          <w:lang w:bidi="fa-IR"/>
        </w:rPr>
        <w:t>چون نقلهای دیگری که هست البته ممکن است یک نقلی شبیه آن نقل هم وجود داشته باشد چون ما الان چهار پنج تا نقل کردیم ممکن است نقل پنجمی هم وجود داشته باشد ولی با توجه به مرسل بودن و سندش را ذکر نکردن و اینها پیداست به حافظه اعتماد کرده</w:t>
      </w:r>
      <w:r w:rsidR="008B109C">
        <w:rPr>
          <w:rFonts w:ascii="IRMitra" w:hAnsi="IRMitra" w:cs="IRMitra" w:hint="cs"/>
          <w:sz w:val="28"/>
          <w:szCs w:val="28"/>
          <w:rtl/>
          <w:lang w:bidi="fa-IR"/>
        </w:rPr>
        <w:t xml:space="preserve"> در</w:t>
      </w:r>
      <w:r w:rsidR="0034703E" w:rsidRPr="000C1233">
        <w:rPr>
          <w:rFonts w:ascii="IRMitra" w:hAnsi="IRMitra" w:cs="IRMitra"/>
          <w:sz w:val="28"/>
          <w:szCs w:val="28"/>
          <w:rtl/>
          <w:lang w:bidi="fa-IR"/>
        </w:rPr>
        <w:t xml:space="preserve"> نقل به حافظه </w:t>
      </w:r>
      <w:r w:rsidR="008B109C">
        <w:rPr>
          <w:rFonts w:ascii="IRMitra" w:hAnsi="IRMitra" w:cs="IRMitra" w:hint="cs"/>
          <w:sz w:val="28"/>
          <w:szCs w:val="28"/>
          <w:rtl/>
          <w:lang w:bidi="fa-IR"/>
        </w:rPr>
        <w:t xml:space="preserve">در </w:t>
      </w:r>
      <w:r w:rsidR="0034703E" w:rsidRPr="000C1233">
        <w:rPr>
          <w:rFonts w:ascii="IRMitra" w:hAnsi="IRMitra" w:cs="IRMitra"/>
          <w:sz w:val="28"/>
          <w:szCs w:val="28"/>
          <w:rtl/>
          <w:lang w:bidi="fa-IR"/>
        </w:rPr>
        <w:t xml:space="preserve">نقلیات </w:t>
      </w:r>
      <w:r w:rsidR="008B109C">
        <w:rPr>
          <w:rFonts w:ascii="IRMitra" w:hAnsi="IRMitra" w:cs="IRMitra" w:hint="cs"/>
          <w:sz w:val="28"/>
          <w:szCs w:val="28"/>
          <w:rtl/>
          <w:lang w:bidi="fa-IR"/>
        </w:rPr>
        <w:t>،</w:t>
      </w:r>
      <w:r w:rsidR="0034703E" w:rsidRPr="000C1233">
        <w:rPr>
          <w:rFonts w:ascii="IRMitra" w:hAnsi="IRMitra" w:cs="IRMitra"/>
          <w:sz w:val="28"/>
          <w:szCs w:val="28"/>
          <w:rtl/>
          <w:lang w:bidi="fa-IR"/>
        </w:rPr>
        <w:t xml:space="preserve"> برداشت خودشان و فهم خودشان در</w:t>
      </w:r>
      <w:r w:rsidR="008B109C">
        <w:rPr>
          <w:rFonts w:ascii="IRMitra" w:hAnsi="IRMitra" w:cs="IRMitra" w:hint="cs"/>
          <w:sz w:val="28"/>
          <w:szCs w:val="28"/>
          <w:rtl/>
          <w:lang w:bidi="fa-IR"/>
        </w:rPr>
        <w:t xml:space="preserve"> </w:t>
      </w:r>
      <w:r w:rsidR="0034703E" w:rsidRPr="000C1233">
        <w:rPr>
          <w:rFonts w:ascii="IRMitra" w:hAnsi="IRMitra" w:cs="IRMitra"/>
          <w:sz w:val="28"/>
          <w:szCs w:val="28"/>
          <w:rtl/>
          <w:lang w:bidi="fa-IR"/>
        </w:rPr>
        <w:t xml:space="preserve">نقل عبارت تاثیر دارد من خودم دیدن گاهی اوقات روایت عن جعفر بن محمد هست دیدم دارم می نویسم نوشتم عن ابی عبدالله علیه السلام جعفر بن محمد در ذهن من هست از روی عبارت دارم می نویسم نگاه می کنم عن جعفر بن محمد نوشتم عن ابی عبدالله علیه السلام جعفر بن محمد در ذهن خود </w:t>
      </w:r>
      <w:r w:rsidR="008B109C">
        <w:rPr>
          <w:rFonts w:ascii="IRMitra" w:hAnsi="IRMitra" w:cs="IRMitra" w:hint="cs"/>
          <w:sz w:val="28"/>
          <w:szCs w:val="28"/>
          <w:rtl/>
          <w:lang w:bidi="fa-IR"/>
        </w:rPr>
        <w:t xml:space="preserve">م </w:t>
      </w:r>
      <w:r w:rsidR="0034703E" w:rsidRPr="000C1233">
        <w:rPr>
          <w:rFonts w:ascii="IRMitra" w:hAnsi="IRMitra" w:cs="IRMitra"/>
          <w:sz w:val="28"/>
          <w:szCs w:val="28"/>
          <w:rtl/>
          <w:lang w:bidi="fa-IR"/>
        </w:rPr>
        <w:t>ترجمه کردم عن ابی عبدالله آن ترجمه شده را نوشتم اینکه حالا تازه دارد مستقیم از عبارت می نویسد این نقل به معناهای این طور اشتباهات رخ می دهد حالا تا چه برسد به اینکه</w:t>
      </w:r>
      <w:r w:rsidR="008B109C">
        <w:rPr>
          <w:rFonts w:ascii="IRMitra" w:hAnsi="IRMitra" w:cs="IRMitra" w:hint="cs"/>
          <w:sz w:val="28"/>
          <w:szCs w:val="28"/>
          <w:rtl/>
          <w:lang w:bidi="fa-IR"/>
        </w:rPr>
        <w:t>.</w:t>
      </w:r>
    </w:p>
    <w:p w14:paraId="40E98FE8" w14:textId="77777777" w:rsidR="009029DD" w:rsidRDefault="0034703E" w:rsidP="008B109C">
      <w:pPr>
        <w:bidi/>
        <w:jc w:val="both"/>
        <w:rPr>
          <w:rFonts w:ascii="IRMitra" w:hAnsi="IRMitra" w:cs="IRMitra"/>
          <w:sz w:val="28"/>
          <w:szCs w:val="28"/>
          <w:rtl/>
          <w:lang w:bidi="fa-IR"/>
        </w:rPr>
      </w:pPr>
      <w:r w:rsidRPr="000C1233">
        <w:rPr>
          <w:rFonts w:ascii="IRMitra" w:hAnsi="IRMitra" w:cs="IRMitra"/>
          <w:sz w:val="28"/>
          <w:szCs w:val="28"/>
          <w:rtl/>
          <w:lang w:bidi="fa-IR"/>
        </w:rPr>
        <w:t xml:space="preserve"> من خودم یکی از مشکلاتی که گاهی اوقات روایات را در ذهن من مانده ولی عین الفاظش نمانده معنایش مانده بعد پیدا کردن آن در چیزهای کامپیوتری مکافات دارد هی بالا بکن پایین بکن چه بود امثال اینها اینها مشکلات خاص خودش را دارد حالا به تناسب در پرانتز یک چیزی را عرض کنم یک بنده خدایی مرحوم آقای ایروانی آمده بوده منزل خدمتکار به ایشان گفته بوده که آقای محکم زنگ زده بودند بعد ایشان کشف کرده بود که این آقای محکم کیست گفته بود آقای سبط را سفت شنیده سفت را در ذهنش نقل معنا کرده کرده محکم حالا مراحل تحریف با تحریف شنیداری و تحریف از قول به معنا همین طور هم بوده جالب است این طور تحریفاتی که من خودم خیلی از بحثهای تحریفات و تصحیفات را روی خودم پیاده کردم یعنی بسیاری از مثالها در نوشته جات خودم هست امثال اینها یعنی تجربه عملی برای این آدم هست که چطور می شود اینها اتفاق می افتد و این اشتباهات رخ می دهد </w:t>
      </w:r>
    </w:p>
    <w:p w14:paraId="25F0EAFA" w14:textId="5B863700" w:rsidR="009029DD" w:rsidRDefault="009029DD" w:rsidP="009029DD">
      <w:pPr>
        <w:bidi/>
        <w:jc w:val="both"/>
        <w:rPr>
          <w:rFonts w:ascii="IRMitra" w:hAnsi="IRMitra" w:cs="IRMitra"/>
          <w:sz w:val="28"/>
          <w:szCs w:val="28"/>
          <w:rtl/>
          <w:lang w:bidi="fa-IR"/>
        </w:rPr>
      </w:pPr>
      <w:r>
        <w:rPr>
          <w:rFonts w:ascii="IRMitra" w:hAnsi="IRMitra" w:cs="IRMitra" w:hint="cs"/>
          <w:sz w:val="28"/>
          <w:szCs w:val="28"/>
          <w:rtl/>
          <w:lang w:bidi="fa-IR"/>
        </w:rPr>
        <w:t>شاگرد: از فوائد الرجالیه علم الهدی بود.</w:t>
      </w:r>
    </w:p>
    <w:p w14:paraId="719FC73F" w14:textId="77777777" w:rsidR="00665A75" w:rsidRDefault="009029DD" w:rsidP="009029D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34703E" w:rsidRPr="000C1233">
        <w:rPr>
          <w:rFonts w:ascii="IRMitra" w:hAnsi="IRMitra" w:cs="IRMitra"/>
          <w:sz w:val="28"/>
          <w:szCs w:val="28"/>
          <w:rtl/>
          <w:lang w:bidi="fa-IR"/>
        </w:rPr>
        <w:t>از</w:t>
      </w:r>
      <w:r>
        <w:rPr>
          <w:rFonts w:ascii="IRMitra" w:hAnsi="IRMitra" w:cs="IRMitra" w:hint="cs"/>
          <w:sz w:val="28"/>
          <w:szCs w:val="28"/>
          <w:rtl/>
          <w:lang w:bidi="fa-IR"/>
        </w:rPr>
        <w:t xml:space="preserve"> </w:t>
      </w:r>
      <w:r w:rsidR="0034703E" w:rsidRPr="000C1233">
        <w:rPr>
          <w:rFonts w:ascii="IRMitra" w:hAnsi="IRMitra" w:cs="IRMitra"/>
          <w:sz w:val="28"/>
          <w:szCs w:val="28"/>
          <w:rtl/>
          <w:lang w:bidi="fa-IR"/>
        </w:rPr>
        <w:t>فوائد الرجالیه علم الهدی بود بله بسیار خب پس علی القاعده شاید در آن فوائد الرجالیه ابوالهدی مال همان سما</w:t>
      </w:r>
      <w:r w:rsidR="003F40F5">
        <w:rPr>
          <w:rFonts w:ascii="IRMitra" w:hAnsi="IRMitra" w:cs="IRMitra" w:hint="cs"/>
          <w:sz w:val="28"/>
          <w:szCs w:val="28"/>
          <w:rtl/>
          <w:lang w:bidi="fa-IR"/>
        </w:rPr>
        <w:t>ء</w:t>
      </w:r>
      <w:r w:rsidR="0034703E" w:rsidRPr="000C1233">
        <w:rPr>
          <w:rFonts w:ascii="IRMitra" w:hAnsi="IRMitra" w:cs="IRMitra"/>
          <w:sz w:val="28"/>
          <w:szCs w:val="28"/>
          <w:rtl/>
          <w:lang w:bidi="fa-IR"/>
        </w:rPr>
        <w:t xml:space="preserve"> المقا</w:t>
      </w:r>
      <w:r w:rsidR="003F40F5">
        <w:rPr>
          <w:rFonts w:ascii="IRMitra" w:hAnsi="IRMitra" w:cs="IRMitra" w:hint="cs"/>
          <w:sz w:val="28"/>
          <w:szCs w:val="28"/>
          <w:rtl/>
          <w:lang w:bidi="fa-IR"/>
        </w:rPr>
        <w:t>ل</w:t>
      </w:r>
      <w:r w:rsidR="0034703E" w:rsidRPr="000C1233">
        <w:rPr>
          <w:rFonts w:ascii="IRMitra" w:hAnsi="IRMitra" w:cs="IRMitra"/>
          <w:sz w:val="28"/>
          <w:szCs w:val="28"/>
          <w:rtl/>
          <w:lang w:bidi="fa-IR"/>
        </w:rPr>
        <w:t xml:space="preserve"> است بله نه آن مستقل چاپ نشده باشد شاید هم ممکن است قسمتهای سما المقال هم باشد حالا من باید نگاه بکنم ببینم</w:t>
      </w:r>
      <w:r w:rsidR="003F40F5">
        <w:rPr>
          <w:rFonts w:ascii="IRMitra" w:hAnsi="IRMitra" w:cs="IRMitra" w:hint="cs"/>
          <w:sz w:val="28"/>
          <w:szCs w:val="28"/>
          <w:rtl/>
          <w:lang w:bidi="fa-IR"/>
        </w:rPr>
        <w:t>.</w:t>
      </w:r>
      <w:r w:rsidR="0034703E" w:rsidRPr="000C1233">
        <w:rPr>
          <w:rFonts w:ascii="IRMitra" w:hAnsi="IRMitra" w:cs="IRMitra"/>
          <w:sz w:val="28"/>
          <w:szCs w:val="28"/>
          <w:rtl/>
          <w:lang w:bidi="fa-IR"/>
        </w:rPr>
        <w:t xml:space="preserve"> نه قسمتهای سما</w:t>
      </w:r>
      <w:r w:rsidR="003F40F5">
        <w:rPr>
          <w:rFonts w:ascii="IRMitra" w:hAnsi="IRMitra" w:cs="IRMitra" w:hint="cs"/>
          <w:sz w:val="28"/>
          <w:szCs w:val="28"/>
          <w:rtl/>
          <w:lang w:bidi="fa-IR"/>
        </w:rPr>
        <w:t>ء</w:t>
      </w:r>
      <w:r w:rsidR="0034703E" w:rsidRPr="000C1233">
        <w:rPr>
          <w:rFonts w:ascii="IRMitra" w:hAnsi="IRMitra" w:cs="IRMitra"/>
          <w:sz w:val="28"/>
          <w:szCs w:val="28"/>
          <w:rtl/>
          <w:lang w:bidi="fa-IR"/>
        </w:rPr>
        <w:t xml:space="preserve"> المقال نباید باشد چون سما</w:t>
      </w:r>
      <w:r w:rsidR="003F40F5">
        <w:rPr>
          <w:rFonts w:ascii="IRMitra" w:hAnsi="IRMitra" w:cs="IRMitra" w:hint="cs"/>
          <w:sz w:val="28"/>
          <w:szCs w:val="28"/>
          <w:rtl/>
          <w:lang w:bidi="fa-IR"/>
        </w:rPr>
        <w:t>ء</w:t>
      </w:r>
      <w:r w:rsidR="0034703E" w:rsidRPr="000C1233">
        <w:rPr>
          <w:rFonts w:ascii="IRMitra" w:hAnsi="IRMitra" w:cs="IRMitra"/>
          <w:sz w:val="28"/>
          <w:szCs w:val="28"/>
          <w:rtl/>
          <w:lang w:bidi="fa-IR"/>
        </w:rPr>
        <w:t xml:space="preserve"> المقال مستقلاً در برنامه های رجال بود از آنها دو جلدش چاپ شده و به نظرم اگر بود علی القاعده می آورد پدرشان </w:t>
      </w:r>
      <w:r w:rsidR="003F40F5">
        <w:rPr>
          <w:rFonts w:ascii="IRMitra" w:hAnsi="IRMitra" w:cs="IRMitra" w:hint="cs"/>
          <w:sz w:val="28"/>
          <w:szCs w:val="28"/>
          <w:rtl/>
          <w:lang w:bidi="fa-IR"/>
        </w:rPr>
        <w:t>رسائل</w:t>
      </w:r>
      <w:r w:rsidR="0034703E" w:rsidRPr="000C1233">
        <w:rPr>
          <w:rFonts w:ascii="IRMitra" w:hAnsi="IRMitra" w:cs="IRMitra"/>
          <w:sz w:val="28"/>
          <w:szCs w:val="28"/>
          <w:rtl/>
          <w:lang w:bidi="fa-IR"/>
        </w:rPr>
        <w:t xml:space="preserve"> الرجالیه دارد ابوالمعالی البته ابوالهدی قویتر از پدر هست یعنی اینها خدا همه آنها را رحمت کند حالا به تناسب </w:t>
      </w:r>
      <w:r w:rsidR="003F40F5">
        <w:rPr>
          <w:rFonts w:ascii="IRMitra" w:hAnsi="IRMitra" w:cs="IRMitra" w:hint="cs"/>
          <w:sz w:val="28"/>
          <w:szCs w:val="28"/>
          <w:rtl/>
          <w:lang w:bidi="fa-IR"/>
        </w:rPr>
        <w:t>اسم</w:t>
      </w:r>
      <w:r w:rsidR="0034703E" w:rsidRPr="000C1233">
        <w:rPr>
          <w:rFonts w:ascii="IRMitra" w:hAnsi="IRMitra" w:cs="IRMitra"/>
          <w:sz w:val="28"/>
          <w:szCs w:val="28"/>
          <w:rtl/>
          <w:lang w:bidi="fa-IR"/>
        </w:rPr>
        <w:t xml:space="preserve"> این بزرگان </w:t>
      </w:r>
      <w:r w:rsidR="003F40F5">
        <w:rPr>
          <w:rFonts w:ascii="IRMitra" w:hAnsi="IRMitra" w:cs="IRMitra" w:hint="cs"/>
          <w:sz w:val="28"/>
          <w:szCs w:val="28"/>
          <w:rtl/>
          <w:lang w:bidi="fa-IR"/>
        </w:rPr>
        <w:t>ذکر شد،</w:t>
      </w:r>
      <w:r w:rsidR="0034703E" w:rsidRPr="000C1233">
        <w:rPr>
          <w:rFonts w:ascii="IRMitra" w:hAnsi="IRMitra" w:cs="IRMitra"/>
          <w:sz w:val="28"/>
          <w:szCs w:val="28"/>
          <w:rtl/>
          <w:lang w:bidi="fa-IR"/>
        </w:rPr>
        <w:t xml:space="preserve"> بیت رفیعی هستند و اینها حالا از اسمشان آمد از هر دو هم یاد کنیم جالب است یکی ابوالهدی اینها مرحوم حاجی کلباسی پسرشان ابوالمعالی هست که استاد آقای بروجردی بوده ابوالمعالی هم پسرش ابوالهدی هست که صاحب سما</w:t>
      </w:r>
      <w:r w:rsidR="00F82548">
        <w:rPr>
          <w:rFonts w:ascii="IRMitra" w:hAnsi="IRMitra" w:cs="IRMitra" w:hint="cs"/>
          <w:sz w:val="28"/>
          <w:szCs w:val="28"/>
          <w:rtl/>
          <w:lang w:bidi="fa-IR"/>
        </w:rPr>
        <w:t>ء</w:t>
      </w:r>
      <w:r w:rsidR="0034703E" w:rsidRPr="000C1233">
        <w:rPr>
          <w:rFonts w:ascii="IRMitra" w:hAnsi="IRMitra" w:cs="IRMitra"/>
          <w:sz w:val="28"/>
          <w:szCs w:val="28"/>
          <w:rtl/>
          <w:lang w:bidi="fa-IR"/>
        </w:rPr>
        <w:t xml:space="preserve"> المقال هست آقای بروجردی در مورد </w:t>
      </w:r>
      <w:r w:rsidR="002357DC" w:rsidRPr="000C1233">
        <w:rPr>
          <w:rFonts w:ascii="IRMitra" w:hAnsi="IRMitra" w:cs="IRMitra"/>
          <w:sz w:val="28"/>
          <w:szCs w:val="28"/>
          <w:rtl/>
          <w:lang w:bidi="fa-IR"/>
        </w:rPr>
        <w:t xml:space="preserve">مرحوم ابوالمعالی کلباسی ایشان می گوید با وجود اینکه استاد ما بود ولی می گوید یک جایی می خواستیم برویم با همدیگر قرار بود از </w:t>
      </w:r>
      <w:r w:rsidR="00F82548">
        <w:rPr>
          <w:rFonts w:ascii="IRMitra" w:hAnsi="IRMitra" w:cs="IRMitra" w:hint="cs"/>
          <w:sz w:val="28"/>
          <w:szCs w:val="28"/>
          <w:rtl/>
          <w:lang w:bidi="fa-IR"/>
        </w:rPr>
        <w:t xml:space="preserve">(پله ها) </w:t>
      </w:r>
      <w:r w:rsidR="002357DC" w:rsidRPr="000C1233">
        <w:rPr>
          <w:rFonts w:ascii="IRMitra" w:hAnsi="IRMitra" w:cs="IRMitra"/>
          <w:sz w:val="28"/>
          <w:szCs w:val="28"/>
          <w:rtl/>
          <w:lang w:bidi="fa-IR"/>
        </w:rPr>
        <w:t>بالا برویم و اینها هر چه کردم استاد جلو نیفتاد به احترام سیادت ما جلو نیفتاد و خلاصه این طوری احترام گذاشته بود ابوالمعالی</w:t>
      </w:r>
      <w:r w:rsidR="00F82548">
        <w:rPr>
          <w:rFonts w:ascii="IRMitra" w:hAnsi="IRMitra" w:cs="IRMitra" w:hint="cs"/>
          <w:sz w:val="28"/>
          <w:szCs w:val="28"/>
          <w:rtl/>
          <w:lang w:bidi="fa-IR"/>
        </w:rPr>
        <w:t>.</w:t>
      </w:r>
      <w:r w:rsidR="002357DC" w:rsidRPr="000C1233">
        <w:rPr>
          <w:rFonts w:ascii="IRMitra" w:hAnsi="IRMitra" w:cs="IRMitra"/>
          <w:sz w:val="28"/>
          <w:szCs w:val="28"/>
          <w:rtl/>
          <w:lang w:bidi="fa-IR"/>
        </w:rPr>
        <w:t xml:space="preserve"> یک چیزی هم از آقای بروجردی </w:t>
      </w:r>
      <w:r w:rsidR="00C32FB0" w:rsidRPr="000C1233">
        <w:rPr>
          <w:rFonts w:ascii="IRMitra" w:hAnsi="IRMitra" w:cs="IRMitra"/>
          <w:sz w:val="28"/>
          <w:szCs w:val="28"/>
          <w:rtl/>
          <w:lang w:bidi="fa-IR"/>
        </w:rPr>
        <w:t>در مورد مرحوم ابوالهدی کلباسی هست ایشان می گوید من به ابوالهدی کلباسی درس پدر</w:t>
      </w:r>
      <w:r w:rsidR="00F82548">
        <w:rPr>
          <w:rFonts w:ascii="IRMitra" w:hAnsi="IRMitra" w:cs="IRMitra" w:hint="cs"/>
          <w:sz w:val="28"/>
          <w:szCs w:val="28"/>
          <w:rtl/>
          <w:lang w:bidi="fa-IR"/>
        </w:rPr>
        <w:t>ش</w:t>
      </w:r>
      <w:r w:rsidR="00C32FB0" w:rsidRPr="000C1233">
        <w:rPr>
          <w:rFonts w:ascii="IRMitra" w:hAnsi="IRMitra" w:cs="IRMitra"/>
          <w:sz w:val="28"/>
          <w:szCs w:val="28"/>
          <w:rtl/>
          <w:lang w:bidi="fa-IR"/>
        </w:rPr>
        <w:t xml:space="preserve"> ابوالمعالی می رفتیم هم درس بودیم بعد در نجف مرحوم آقای بروجردی تقریرات </w:t>
      </w:r>
      <w:r w:rsidR="00257318" w:rsidRPr="000C1233">
        <w:rPr>
          <w:rFonts w:ascii="IRMitra" w:hAnsi="IRMitra" w:cs="IRMitra"/>
          <w:sz w:val="28"/>
          <w:szCs w:val="28"/>
          <w:rtl/>
          <w:lang w:bidi="fa-IR"/>
        </w:rPr>
        <w:t xml:space="preserve">درس </w:t>
      </w:r>
      <w:r w:rsidR="00C32FB0" w:rsidRPr="000C1233">
        <w:rPr>
          <w:rFonts w:ascii="IRMitra" w:hAnsi="IRMitra" w:cs="IRMitra"/>
          <w:sz w:val="28"/>
          <w:szCs w:val="28"/>
          <w:rtl/>
          <w:lang w:bidi="fa-IR"/>
        </w:rPr>
        <w:t xml:space="preserve">مرحوم آقای آخوند خراسانی را </w:t>
      </w:r>
      <w:r w:rsidR="00257318" w:rsidRPr="000C1233">
        <w:rPr>
          <w:rFonts w:ascii="IRMitra" w:hAnsi="IRMitra" w:cs="IRMitra"/>
          <w:sz w:val="28"/>
          <w:szCs w:val="28"/>
          <w:rtl/>
          <w:lang w:bidi="fa-IR"/>
        </w:rPr>
        <w:t>ارائه می دادند درس مرحوم آخوند خراسانی یک سری مقرر داشته بعد از درس یکی از مقررهای مهم درس مرحوم آخوند</w:t>
      </w:r>
      <w:r w:rsidR="00F82548">
        <w:rPr>
          <w:rFonts w:ascii="IRMitra" w:hAnsi="IRMitra" w:cs="IRMitra" w:hint="cs"/>
          <w:sz w:val="28"/>
          <w:szCs w:val="28"/>
          <w:rtl/>
          <w:lang w:bidi="fa-IR"/>
        </w:rPr>
        <w:t>،</w:t>
      </w:r>
      <w:r w:rsidR="00257318" w:rsidRPr="000C1233">
        <w:rPr>
          <w:rFonts w:ascii="IRMitra" w:hAnsi="IRMitra" w:cs="IRMitra"/>
          <w:sz w:val="28"/>
          <w:szCs w:val="28"/>
          <w:rtl/>
          <w:lang w:bidi="fa-IR"/>
        </w:rPr>
        <w:t xml:space="preserve"> مرحوم آقای بروجردی بوده که در درس ایشان مرحوم آقا میرزا علی آقای ایروانی از کسانی بوده که در آن تقریرات شرکت می کرد</w:t>
      </w:r>
      <w:r w:rsidR="00784A45">
        <w:rPr>
          <w:rFonts w:ascii="IRMitra" w:hAnsi="IRMitra" w:cs="IRMitra" w:hint="cs"/>
          <w:sz w:val="28"/>
          <w:szCs w:val="28"/>
          <w:rtl/>
          <w:lang w:bidi="fa-IR"/>
        </w:rPr>
        <w:t>ه</w:t>
      </w:r>
      <w:r w:rsidR="00257318" w:rsidRPr="000C1233">
        <w:rPr>
          <w:rFonts w:ascii="IRMitra" w:hAnsi="IRMitra" w:cs="IRMitra"/>
          <w:sz w:val="28"/>
          <w:szCs w:val="28"/>
          <w:rtl/>
          <w:lang w:bidi="fa-IR"/>
        </w:rPr>
        <w:t xml:space="preserve"> که آقای بروجردی می فرمودند که خیلی</w:t>
      </w:r>
      <w:r w:rsidR="00665A75">
        <w:rPr>
          <w:rFonts w:ascii="IRMitra" w:hAnsi="IRMitra" w:cs="IRMitra" w:hint="cs"/>
          <w:sz w:val="28"/>
          <w:szCs w:val="28"/>
          <w:rtl/>
          <w:lang w:bidi="fa-IR"/>
        </w:rPr>
        <w:t xml:space="preserve"> هم</w:t>
      </w:r>
      <w:r w:rsidR="00257318" w:rsidRPr="000C1233">
        <w:rPr>
          <w:rFonts w:ascii="IRMitra" w:hAnsi="IRMitra" w:cs="IRMitra"/>
          <w:sz w:val="28"/>
          <w:szCs w:val="28"/>
          <w:rtl/>
          <w:lang w:bidi="fa-IR"/>
        </w:rPr>
        <w:t xml:space="preserve"> معمول</w:t>
      </w:r>
      <w:r w:rsidR="00665A75">
        <w:rPr>
          <w:rFonts w:ascii="IRMitra" w:hAnsi="IRMitra" w:cs="IRMitra" w:hint="cs"/>
          <w:sz w:val="28"/>
          <w:szCs w:val="28"/>
          <w:rtl/>
          <w:lang w:bidi="fa-IR"/>
        </w:rPr>
        <w:t>ی</w:t>
      </w:r>
      <w:r w:rsidR="00257318" w:rsidRPr="000C1233">
        <w:rPr>
          <w:rFonts w:ascii="IRMitra" w:hAnsi="IRMitra" w:cs="IRMitra"/>
          <w:sz w:val="28"/>
          <w:szCs w:val="28"/>
          <w:rtl/>
          <w:lang w:bidi="fa-IR"/>
        </w:rPr>
        <w:t xml:space="preserve"> بود آن موقع که در درس ما شرکت می کرد و بعداً رفت به اصطلاح به مرحوم آقا میرزا محمد تقی شیرازی ملحق شد و امثال اینها بعداً دیدم نه جز اعلام شد و خیلی فرق کرده در آن موقعی که در درس ما شرکت می کرده و اینها</w:t>
      </w:r>
      <w:r w:rsidR="00665A75">
        <w:rPr>
          <w:rFonts w:ascii="IRMitra" w:hAnsi="IRMitra" w:cs="IRMitra" w:hint="cs"/>
          <w:sz w:val="28"/>
          <w:szCs w:val="28"/>
          <w:rtl/>
          <w:lang w:bidi="fa-IR"/>
        </w:rPr>
        <w:t>.</w:t>
      </w:r>
      <w:r w:rsidR="00257318" w:rsidRPr="000C1233">
        <w:rPr>
          <w:rFonts w:ascii="IRMitra" w:hAnsi="IRMitra" w:cs="IRMitra"/>
          <w:sz w:val="28"/>
          <w:szCs w:val="28"/>
          <w:rtl/>
          <w:lang w:bidi="fa-IR"/>
        </w:rPr>
        <w:t xml:space="preserve"> عرض کنم خدمت شما آقای بروجردی از ایشان نقل کردند که من این ابوالهدی با وجودی که با همدیگر درس پدر</w:t>
      </w:r>
      <w:r w:rsidR="00665A75">
        <w:rPr>
          <w:rFonts w:ascii="IRMitra" w:hAnsi="IRMitra" w:cs="IRMitra" w:hint="cs"/>
          <w:sz w:val="28"/>
          <w:szCs w:val="28"/>
          <w:rtl/>
          <w:lang w:bidi="fa-IR"/>
        </w:rPr>
        <w:t>ش</w:t>
      </w:r>
      <w:r w:rsidR="00257318" w:rsidRPr="000C1233">
        <w:rPr>
          <w:rFonts w:ascii="IRMitra" w:hAnsi="IRMitra" w:cs="IRMitra"/>
          <w:sz w:val="28"/>
          <w:szCs w:val="28"/>
          <w:rtl/>
          <w:lang w:bidi="fa-IR"/>
        </w:rPr>
        <w:t xml:space="preserve"> می رفتیم در درس تقریرات درس آخوند من شرکت می کرد و فهمیدم که نه این خلاصه جنبه تقوایی هست که این طور چیزهای ظاهری که بخواهد در درس همکلاس خود شرکت کند مانع نیست کتابی هست مال مبارکه ای در مورد همین ابوالهدی کلباسی به نظرم تعبیر می کند سلمان زمان و خیلی از جهت تقوایی و اینها از این ابوالهدی کلباسی تعریف می کنند جز افراد فوق العاده بوده</w:t>
      </w:r>
      <w:r w:rsidR="00665A75">
        <w:rPr>
          <w:rFonts w:ascii="IRMitra" w:hAnsi="IRMitra" w:cs="IRMitra" w:hint="cs"/>
          <w:sz w:val="28"/>
          <w:szCs w:val="28"/>
          <w:rtl/>
          <w:lang w:bidi="fa-IR"/>
        </w:rPr>
        <w:t>.</w:t>
      </w:r>
    </w:p>
    <w:p w14:paraId="7371F089" w14:textId="77777777" w:rsidR="00C719BA" w:rsidRDefault="00257318" w:rsidP="00665A75">
      <w:pPr>
        <w:bidi/>
        <w:jc w:val="both"/>
        <w:rPr>
          <w:rFonts w:ascii="IRMitra" w:hAnsi="IRMitra" w:cs="IRMitra"/>
          <w:sz w:val="28"/>
          <w:szCs w:val="28"/>
          <w:rtl/>
          <w:lang w:bidi="fa-IR"/>
        </w:rPr>
      </w:pPr>
      <w:r w:rsidRPr="000C1233">
        <w:rPr>
          <w:rFonts w:ascii="IRMitra" w:hAnsi="IRMitra" w:cs="IRMitra"/>
          <w:sz w:val="28"/>
          <w:szCs w:val="28"/>
          <w:rtl/>
          <w:lang w:bidi="fa-IR"/>
        </w:rPr>
        <w:t xml:space="preserve"> خب حالا عرض کنم خدمت شما حالا برگردم به بعضی از توضیحات بعضی از این روایات و تکمیل بحثهای گذشته خود در نتیجة المعال فی علم الرجال </w:t>
      </w:r>
      <w:r w:rsidR="00E11E4E" w:rsidRPr="000C1233">
        <w:rPr>
          <w:rFonts w:ascii="IRMitra" w:hAnsi="IRMitra" w:cs="IRMitra"/>
          <w:sz w:val="28"/>
          <w:szCs w:val="28"/>
          <w:rtl/>
          <w:lang w:bidi="fa-IR"/>
        </w:rPr>
        <w:t xml:space="preserve"> به نظر</w:t>
      </w:r>
      <w:r w:rsidR="00C719BA">
        <w:rPr>
          <w:rFonts w:ascii="IRMitra" w:hAnsi="IRMitra" w:cs="IRMitra" w:hint="cs"/>
          <w:sz w:val="28"/>
          <w:szCs w:val="28"/>
          <w:rtl/>
          <w:lang w:bidi="fa-IR"/>
        </w:rPr>
        <w:t>م</w:t>
      </w:r>
      <w:r w:rsidR="00E11E4E" w:rsidRPr="000C1233">
        <w:rPr>
          <w:rFonts w:ascii="IRMitra" w:hAnsi="IRMitra" w:cs="IRMitra"/>
          <w:sz w:val="28"/>
          <w:szCs w:val="28"/>
          <w:rtl/>
          <w:lang w:bidi="fa-IR"/>
        </w:rPr>
        <w:t xml:space="preserve"> در آن موفوعه محمودی می گوید این مرفوعه محمودی از آن استفاده می شود که این ناظر به کیفیت است نه ناظر به کمیت است</w:t>
      </w:r>
    </w:p>
    <w:p w14:paraId="29726174" w14:textId="4F2C45CA" w:rsidR="002E60AF" w:rsidRDefault="00E11E4E" w:rsidP="00C719BA">
      <w:pPr>
        <w:bidi/>
        <w:jc w:val="both"/>
        <w:rPr>
          <w:rFonts w:ascii="IRMitra" w:hAnsi="IRMitra" w:cs="IRMitra"/>
          <w:sz w:val="28"/>
          <w:szCs w:val="28"/>
          <w:rtl/>
          <w:lang w:bidi="fa-IR"/>
        </w:rPr>
      </w:pPr>
      <w:r w:rsidRPr="000C1233">
        <w:rPr>
          <w:rFonts w:ascii="IRMitra" w:hAnsi="IRMitra" w:cs="IRMitra"/>
          <w:sz w:val="28"/>
          <w:szCs w:val="28"/>
          <w:rtl/>
          <w:lang w:bidi="fa-IR"/>
        </w:rPr>
        <w:t xml:space="preserve"> به نظر می رسد این مطلب درست نباشد مرفوعه محمودی هم با کمیت سازگار هست و یک توضیحی من اول بدهم ممکن است اینکه اول مرفوعه را بخوانم </w:t>
      </w:r>
      <w:r w:rsidRPr="00C719BA">
        <w:rPr>
          <w:rFonts w:ascii="IRMitra" w:hAnsi="IRMitra" w:cs="IRMitra"/>
          <w:color w:val="00B050"/>
          <w:sz w:val="28"/>
          <w:szCs w:val="28"/>
          <w:rtl/>
          <w:lang w:bidi="fa-IR"/>
        </w:rPr>
        <w:t xml:space="preserve">اعرفوا منازل الشیعتنا بقدر ما یحسنون من روایتهم </w:t>
      </w:r>
      <w:r w:rsidR="00C719BA" w:rsidRPr="00C719BA">
        <w:rPr>
          <w:rFonts w:ascii="IRMitra" w:hAnsi="IRMitra" w:cs="IRMitra" w:hint="cs"/>
          <w:color w:val="00B050"/>
          <w:sz w:val="28"/>
          <w:szCs w:val="28"/>
          <w:rtl/>
          <w:lang w:bidi="fa-IR"/>
        </w:rPr>
        <w:t>ع</w:t>
      </w:r>
      <w:r w:rsidRPr="00C719BA">
        <w:rPr>
          <w:rFonts w:ascii="IRMitra" w:hAnsi="IRMitra" w:cs="IRMitra"/>
          <w:color w:val="00B050"/>
          <w:sz w:val="28"/>
          <w:szCs w:val="28"/>
          <w:rtl/>
          <w:lang w:bidi="fa-IR"/>
        </w:rPr>
        <w:t xml:space="preserve">نا </w:t>
      </w:r>
      <w:r w:rsidRPr="000C1233">
        <w:rPr>
          <w:rFonts w:ascii="IRMitra" w:hAnsi="IRMitra" w:cs="IRMitra"/>
          <w:sz w:val="28"/>
          <w:szCs w:val="28"/>
          <w:rtl/>
          <w:lang w:bidi="fa-IR"/>
        </w:rPr>
        <w:t>ایشان احتمال دارد اینکه استدلال می کند برای اینکه این مربوط به کمیت است به عبارتی یحسنون استدلال کرده باشد کان ناظر به کمیت نیست ناظر به کیفیت است کلمه احسن به معنای ع</w:t>
      </w:r>
      <w:r w:rsidR="00C719BA">
        <w:rPr>
          <w:rFonts w:ascii="IRMitra" w:hAnsi="IRMitra" w:cs="IRMitra" w:hint="cs"/>
          <w:sz w:val="28"/>
          <w:szCs w:val="28"/>
          <w:rtl/>
          <w:lang w:bidi="fa-IR"/>
        </w:rPr>
        <w:t>َ</w:t>
      </w:r>
      <w:r w:rsidRPr="000C1233">
        <w:rPr>
          <w:rFonts w:ascii="IRMitra" w:hAnsi="IRMitra" w:cs="IRMitra"/>
          <w:sz w:val="28"/>
          <w:szCs w:val="28"/>
          <w:rtl/>
          <w:lang w:bidi="fa-IR"/>
        </w:rPr>
        <w:t>ل</w:t>
      </w:r>
      <w:r w:rsidR="00C719BA">
        <w:rPr>
          <w:rFonts w:ascii="IRMitra" w:hAnsi="IRMitra" w:cs="IRMitra" w:hint="cs"/>
          <w:sz w:val="28"/>
          <w:szCs w:val="28"/>
          <w:rtl/>
          <w:lang w:bidi="fa-IR"/>
        </w:rPr>
        <w:t>ِ</w:t>
      </w:r>
      <w:r w:rsidRPr="000C1233">
        <w:rPr>
          <w:rFonts w:ascii="IRMitra" w:hAnsi="IRMitra" w:cs="IRMitra"/>
          <w:sz w:val="28"/>
          <w:szCs w:val="28"/>
          <w:rtl/>
          <w:lang w:bidi="fa-IR"/>
        </w:rPr>
        <w:t>م است ما یحسنون یعنی ی</w:t>
      </w:r>
      <w:r w:rsidR="00C719BA">
        <w:rPr>
          <w:rFonts w:ascii="IRMitra" w:hAnsi="IRMitra" w:cs="IRMitra" w:hint="cs"/>
          <w:sz w:val="28"/>
          <w:szCs w:val="28"/>
          <w:rtl/>
          <w:lang w:bidi="fa-IR"/>
        </w:rPr>
        <w:t>َ</w:t>
      </w:r>
      <w:r w:rsidRPr="000C1233">
        <w:rPr>
          <w:rFonts w:ascii="IRMitra" w:hAnsi="IRMitra" w:cs="IRMitra"/>
          <w:sz w:val="28"/>
          <w:szCs w:val="28"/>
          <w:rtl/>
          <w:lang w:bidi="fa-IR"/>
        </w:rPr>
        <w:t>علمون</w:t>
      </w:r>
      <w:r w:rsidR="00C719BA">
        <w:rPr>
          <w:rFonts w:ascii="IRMitra" w:hAnsi="IRMitra" w:cs="IRMitra" w:hint="cs"/>
          <w:sz w:val="28"/>
          <w:szCs w:val="28"/>
          <w:rtl/>
          <w:lang w:bidi="fa-IR"/>
        </w:rPr>
        <w:t>.</w:t>
      </w:r>
      <w:r w:rsidRPr="000C1233">
        <w:rPr>
          <w:rFonts w:ascii="IRMitra" w:hAnsi="IRMitra" w:cs="IRMitra"/>
          <w:sz w:val="28"/>
          <w:szCs w:val="28"/>
          <w:rtl/>
          <w:lang w:bidi="fa-IR"/>
        </w:rPr>
        <w:t xml:space="preserve"> احسنت</w:t>
      </w:r>
      <w:r w:rsidR="00C719BA">
        <w:rPr>
          <w:rFonts w:ascii="IRMitra" w:hAnsi="IRMitra" w:cs="IRMitra" w:hint="cs"/>
          <w:sz w:val="28"/>
          <w:szCs w:val="28"/>
          <w:rtl/>
          <w:lang w:bidi="fa-IR"/>
        </w:rPr>
        <w:t>ُ</w:t>
      </w:r>
      <w:r w:rsidRPr="000C1233">
        <w:rPr>
          <w:rFonts w:ascii="IRMitra" w:hAnsi="IRMitra" w:cs="IRMitra"/>
          <w:sz w:val="28"/>
          <w:szCs w:val="28"/>
          <w:rtl/>
          <w:lang w:bidi="fa-IR"/>
        </w:rPr>
        <w:t xml:space="preserve"> </w:t>
      </w:r>
      <w:r w:rsidR="00C719BA">
        <w:rPr>
          <w:rFonts w:ascii="IRMitra" w:hAnsi="IRMitra" w:cs="IRMitra" w:hint="cs"/>
          <w:sz w:val="28"/>
          <w:szCs w:val="28"/>
          <w:rtl/>
          <w:lang w:bidi="fa-IR"/>
        </w:rPr>
        <w:t>ال</w:t>
      </w:r>
      <w:r w:rsidRPr="000C1233">
        <w:rPr>
          <w:rFonts w:ascii="IRMitra" w:hAnsi="IRMitra" w:cs="IRMitra"/>
          <w:sz w:val="28"/>
          <w:szCs w:val="28"/>
          <w:rtl/>
          <w:lang w:bidi="fa-IR"/>
        </w:rPr>
        <w:t>شی</w:t>
      </w:r>
      <w:r w:rsidR="00C719BA">
        <w:rPr>
          <w:rFonts w:ascii="IRMitra" w:hAnsi="IRMitra" w:cs="IRMitra" w:hint="cs"/>
          <w:sz w:val="28"/>
          <w:szCs w:val="28"/>
          <w:rtl/>
          <w:lang w:bidi="fa-IR"/>
        </w:rPr>
        <w:t>ء</w:t>
      </w:r>
      <w:r w:rsidRPr="000C1233">
        <w:rPr>
          <w:rFonts w:ascii="IRMitra" w:hAnsi="IRMitra" w:cs="IRMitra"/>
          <w:sz w:val="28"/>
          <w:szCs w:val="28"/>
          <w:rtl/>
          <w:lang w:bidi="fa-IR"/>
        </w:rPr>
        <w:t xml:space="preserve"> اذا علمت</w:t>
      </w:r>
      <w:r w:rsidR="00C719BA">
        <w:rPr>
          <w:rFonts w:ascii="IRMitra" w:hAnsi="IRMitra" w:cs="IRMitra" w:hint="cs"/>
          <w:sz w:val="28"/>
          <w:szCs w:val="28"/>
          <w:rtl/>
          <w:lang w:bidi="fa-IR"/>
        </w:rPr>
        <w:t>َه</w:t>
      </w:r>
      <w:r w:rsidRPr="000C1233">
        <w:rPr>
          <w:rFonts w:ascii="IRMitra" w:hAnsi="IRMitra" w:cs="IRMitra"/>
          <w:sz w:val="28"/>
          <w:szCs w:val="28"/>
          <w:rtl/>
          <w:lang w:bidi="fa-IR"/>
        </w:rPr>
        <w:t xml:space="preserve"> در لغت هم هست </w:t>
      </w:r>
      <w:r w:rsidR="00E30CC4" w:rsidRPr="00E30CC4">
        <w:rPr>
          <w:rFonts w:ascii="IRMitra" w:hAnsi="IRMitra" w:cs="IRMitra"/>
          <w:color w:val="00B050"/>
          <w:sz w:val="28"/>
          <w:szCs w:val="28"/>
          <w:rtl/>
          <w:lang w:bidi="fa-IR"/>
        </w:rPr>
        <w:t>قِيمَةُ كُلِّ امْرِئٍ مَا يُحْسِنُه‏</w:t>
      </w:r>
      <w:r w:rsidR="00E30CC4">
        <w:rPr>
          <w:rFonts w:ascii="IRMitra" w:hAnsi="IRMitra" w:cs="IRMitra" w:hint="cs"/>
          <w:color w:val="00B050"/>
          <w:sz w:val="28"/>
          <w:szCs w:val="28"/>
          <w:rtl/>
          <w:lang w:bidi="fa-IR"/>
        </w:rPr>
        <w:t xml:space="preserve"> </w:t>
      </w:r>
      <w:r w:rsidRPr="000C1233">
        <w:rPr>
          <w:rFonts w:ascii="IRMitra" w:hAnsi="IRMitra" w:cs="IRMitra"/>
          <w:sz w:val="28"/>
          <w:szCs w:val="28"/>
          <w:rtl/>
          <w:lang w:bidi="fa-IR"/>
        </w:rPr>
        <w:t>یعنی ما یعلم که عبارتی از خلیل است ظاهراً یا</w:t>
      </w:r>
      <w:r w:rsidR="00115D46">
        <w:rPr>
          <w:rFonts w:ascii="IRMitra" w:hAnsi="IRMitra" w:cs="IRMitra"/>
          <w:sz w:val="28"/>
          <w:szCs w:val="28"/>
          <w:rtl/>
          <w:lang w:bidi="fa-IR"/>
        </w:rPr>
        <w:t xml:space="preserve"> جاحظ </w:t>
      </w:r>
      <w:r w:rsidRPr="000C1233">
        <w:rPr>
          <w:rFonts w:ascii="IRMitra" w:hAnsi="IRMitra" w:cs="IRMitra"/>
          <w:sz w:val="28"/>
          <w:szCs w:val="28"/>
          <w:rtl/>
          <w:lang w:bidi="fa-IR"/>
        </w:rPr>
        <w:t xml:space="preserve">بود </w:t>
      </w:r>
      <w:r w:rsidR="00995039" w:rsidRPr="00995039">
        <w:rPr>
          <w:rFonts w:ascii="IRMitra" w:hAnsi="IRMitra" w:cs="IRMitra"/>
          <w:color w:val="0070C0"/>
          <w:sz w:val="28"/>
          <w:szCs w:val="28"/>
          <w:rtl/>
          <w:lang w:bidi="fa-IR"/>
        </w:rPr>
        <w:t>«أَحَثُّ كَلِمَةٍ عَلَى طَلَبِ عِلْمٍ قَوْلُ عَلِيِّ بْنِ أَبِي طَالِبٍ (عَلَيْهِ السَّلَامُ): قَدْرُ كُلِّ امْرِئٍ مَا يُحْسِنُ»</w:t>
      </w:r>
      <w:r w:rsidRPr="000C1233">
        <w:rPr>
          <w:rFonts w:ascii="IRMitra" w:hAnsi="IRMitra" w:cs="IRMitra"/>
          <w:sz w:val="28"/>
          <w:szCs w:val="28"/>
          <w:rtl/>
          <w:lang w:bidi="fa-IR"/>
        </w:rPr>
        <w:t xml:space="preserve"> من آن دفعه ب</w:t>
      </w:r>
      <w:r w:rsidR="00995039">
        <w:rPr>
          <w:rFonts w:ascii="IRMitra" w:hAnsi="IRMitra" w:cs="IRMitra" w:hint="cs"/>
          <w:sz w:val="28"/>
          <w:szCs w:val="28"/>
          <w:rtl/>
          <w:lang w:bidi="fa-IR"/>
        </w:rPr>
        <w:t>ه</w:t>
      </w:r>
      <w:r w:rsidR="00115D46">
        <w:rPr>
          <w:rFonts w:ascii="IRMitra" w:hAnsi="IRMitra" w:cs="IRMitra"/>
          <w:sz w:val="28"/>
          <w:szCs w:val="28"/>
          <w:rtl/>
          <w:lang w:bidi="fa-IR"/>
        </w:rPr>
        <w:t xml:space="preserve"> جاحظ </w:t>
      </w:r>
      <w:r w:rsidRPr="000C1233">
        <w:rPr>
          <w:rFonts w:ascii="IRMitra" w:hAnsi="IRMitra" w:cs="IRMitra"/>
          <w:sz w:val="28"/>
          <w:szCs w:val="28"/>
          <w:rtl/>
          <w:lang w:bidi="fa-IR"/>
        </w:rPr>
        <w:t xml:space="preserve">نیست دادم رفقا یکی انگار به من گفت </w:t>
      </w:r>
      <w:r w:rsidR="00995039">
        <w:rPr>
          <w:rFonts w:ascii="IRMitra" w:hAnsi="IRMitra" w:cs="IRMitra" w:hint="cs"/>
          <w:sz w:val="28"/>
          <w:szCs w:val="28"/>
          <w:rtl/>
          <w:lang w:bidi="fa-IR"/>
        </w:rPr>
        <w:t>برا</w:t>
      </w:r>
      <w:r w:rsidRPr="000C1233">
        <w:rPr>
          <w:rFonts w:ascii="IRMitra" w:hAnsi="IRMitra" w:cs="IRMitra"/>
          <w:sz w:val="28"/>
          <w:szCs w:val="28"/>
          <w:rtl/>
          <w:lang w:bidi="fa-IR"/>
        </w:rPr>
        <w:t xml:space="preserve"> خلیل است باز شک کردم من چه گفتم رفقا چه گفتند یعنی مال کدام چیز بود </w:t>
      </w:r>
      <w:r w:rsidR="00995039" w:rsidRPr="00995039">
        <w:rPr>
          <w:rFonts w:ascii="IRMitra" w:hAnsi="IRMitra" w:cs="IRMitra"/>
          <w:color w:val="0070C0"/>
          <w:sz w:val="28"/>
          <w:szCs w:val="28"/>
          <w:rtl/>
          <w:lang w:bidi="fa-IR"/>
        </w:rPr>
        <w:t>«أَحَثُّ كَلِمَةٍ عَلَى طَلَبِ عِلْمٍ قَوْلُ عَلِيِّ بْنِ أَبِي طَالِبٍ (عَلَيْهِ السَّلَامُ): قَدْرُ كُلِّ امْرِئٍ مَا يُحْسِنُ»</w:t>
      </w:r>
      <w:r w:rsidR="00995039">
        <w:rPr>
          <w:rFonts w:ascii="IRMitra" w:hAnsi="IRMitra" w:cs="IRMitra" w:hint="cs"/>
          <w:color w:val="0070C0"/>
          <w:sz w:val="28"/>
          <w:szCs w:val="28"/>
          <w:rtl/>
          <w:lang w:bidi="fa-IR"/>
        </w:rPr>
        <w:t xml:space="preserve"> </w:t>
      </w:r>
      <w:r w:rsidRPr="000C1233">
        <w:rPr>
          <w:rFonts w:ascii="IRMitra" w:hAnsi="IRMitra" w:cs="IRMitra"/>
          <w:sz w:val="28"/>
          <w:szCs w:val="28"/>
          <w:rtl/>
          <w:lang w:bidi="fa-IR"/>
        </w:rPr>
        <w:t>این ی</w:t>
      </w:r>
      <w:r w:rsidR="00995039">
        <w:rPr>
          <w:rFonts w:ascii="IRMitra" w:hAnsi="IRMitra" w:cs="IRMitra" w:hint="cs"/>
          <w:sz w:val="28"/>
          <w:szCs w:val="28"/>
          <w:rtl/>
          <w:lang w:bidi="fa-IR"/>
        </w:rPr>
        <w:t>ُ</w:t>
      </w:r>
      <w:r w:rsidRPr="000C1233">
        <w:rPr>
          <w:rFonts w:ascii="IRMitra" w:hAnsi="IRMitra" w:cs="IRMitra"/>
          <w:sz w:val="28"/>
          <w:szCs w:val="28"/>
          <w:rtl/>
          <w:lang w:bidi="fa-IR"/>
        </w:rPr>
        <w:t>حسن یعنی ی</w:t>
      </w:r>
      <w:r w:rsidR="00995039">
        <w:rPr>
          <w:rFonts w:ascii="IRMitra" w:hAnsi="IRMitra" w:cs="IRMitra" w:hint="cs"/>
          <w:sz w:val="28"/>
          <w:szCs w:val="28"/>
          <w:rtl/>
          <w:lang w:bidi="fa-IR"/>
        </w:rPr>
        <w:t>َ</w:t>
      </w:r>
      <w:r w:rsidRPr="000C1233">
        <w:rPr>
          <w:rFonts w:ascii="IRMitra" w:hAnsi="IRMitra" w:cs="IRMitra"/>
          <w:sz w:val="28"/>
          <w:szCs w:val="28"/>
          <w:rtl/>
          <w:lang w:bidi="fa-IR"/>
        </w:rPr>
        <w:t>علم یعنی ارزش و اهمیت شخص را به مقدار علمش واگذار کرده که در</w:t>
      </w:r>
      <w:r w:rsidR="002E60AF">
        <w:rPr>
          <w:rFonts w:ascii="IRMitra" w:hAnsi="IRMitra" w:cs="IRMitra" w:hint="cs"/>
          <w:sz w:val="28"/>
          <w:szCs w:val="28"/>
          <w:rtl/>
          <w:lang w:bidi="fa-IR"/>
        </w:rPr>
        <w:t xml:space="preserve"> </w:t>
      </w:r>
      <w:r w:rsidRPr="000C1233">
        <w:rPr>
          <w:rFonts w:ascii="IRMitra" w:hAnsi="IRMitra" w:cs="IRMitra"/>
          <w:sz w:val="28"/>
          <w:szCs w:val="28"/>
          <w:rtl/>
          <w:lang w:bidi="fa-IR"/>
        </w:rPr>
        <w:t xml:space="preserve">روایت زید </w:t>
      </w:r>
      <w:r w:rsidR="006F6251">
        <w:rPr>
          <w:rFonts w:ascii="IRMitra" w:hAnsi="IRMitra" w:cs="IRMitra"/>
          <w:sz w:val="28"/>
          <w:szCs w:val="28"/>
          <w:rtl/>
          <w:lang w:bidi="fa-IR"/>
        </w:rPr>
        <w:t>زرّاد</w:t>
      </w:r>
      <w:r w:rsidRPr="000C1233">
        <w:rPr>
          <w:rFonts w:ascii="IRMitra" w:hAnsi="IRMitra" w:cs="IRMitra"/>
          <w:sz w:val="28"/>
          <w:szCs w:val="28"/>
          <w:rtl/>
          <w:lang w:bidi="fa-IR"/>
        </w:rPr>
        <w:t xml:space="preserve"> هم همین روایت حضرت علی را در ذیل همین روایت هم آورده که حالا همین را هم می خوانم</w:t>
      </w:r>
      <w:r w:rsidR="002E60AF">
        <w:rPr>
          <w:rFonts w:ascii="IRMitra" w:hAnsi="IRMitra" w:cs="IRMitra" w:hint="cs"/>
          <w:sz w:val="28"/>
          <w:szCs w:val="28"/>
          <w:rtl/>
          <w:lang w:bidi="fa-IR"/>
        </w:rPr>
        <w:t>.</w:t>
      </w:r>
    </w:p>
    <w:p w14:paraId="0237F762" w14:textId="77777777" w:rsidR="00D50060" w:rsidRDefault="00E11E4E" w:rsidP="002E60AF">
      <w:pPr>
        <w:bidi/>
        <w:jc w:val="both"/>
        <w:rPr>
          <w:rFonts w:ascii="IRMitra" w:hAnsi="IRMitra" w:cs="IRMitra"/>
          <w:sz w:val="28"/>
          <w:szCs w:val="28"/>
          <w:rtl/>
          <w:lang w:bidi="fa-IR"/>
        </w:rPr>
      </w:pPr>
      <w:r w:rsidRPr="000C1233">
        <w:rPr>
          <w:rFonts w:ascii="IRMitra" w:hAnsi="IRMitra" w:cs="IRMitra"/>
          <w:sz w:val="28"/>
          <w:szCs w:val="28"/>
          <w:rtl/>
          <w:lang w:bidi="fa-IR"/>
        </w:rPr>
        <w:t xml:space="preserve"> عرض کنم خدمت شما ب</w:t>
      </w:r>
      <w:r w:rsidR="00D50060">
        <w:rPr>
          <w:rFonts w:ascii="IRMitra" w:hAnsi="IRMitra" w:cs="IRMitra" w:hint="cs"/>
          <w:sz w:val="28"/>
          <w:szCs w:val="28"/>
          <w:rtl/>
          <w:lang w:bidi="fa-IR"/>
        </w:rPr>
        <w:t xml:space="preserve">قدر </w:t>
      </w:r>
      <w:r w:rsidRPr="000C1233">
        <w:rPr>
          <w:rFonts w:ascii="IRMitra" w:hAnsi="IRMitra" w:cs="IRMitra"/>
          <w:sz w:val="28"/>
          <w:szCs w:val="28"/>
          <w:rtl/>
          <w:lang w:bidi="fa-IR"/>
        </w:rPr>
        <w:t>ما یحسنون یعنی ب</w:t>
      </w:r>
      <w:r w:rsidR="00715282" w:rsidRPr="000C1233">
        <w:rPr>
          <w:rFonts w:ascii="IRMitra" w:hAnsi="IRMitra" w:cs="IRMitra"/>
          <w:sz w:val="28"/>
          <w:szCs w:val="28"/>
          <w:rtl/>
          <w:lang w:bidi="fa-IR"/>
        </w:rPr>
        <w:t xml:space="preserve">قدر مایعلمون من روایتهم </w:t>
      </w:r>
      <w:r w:rsidR="00D50060">
        <w:rPr>
          <w:rFonts w:ascii="IRMitra" w:hAnsi="IRMitra" w:cs="IRMitra" w:hint="cs"/>
          <w:sz w:val="28"/>
          <w:szCs w:val="28"/>
          <w:rtl/>
          <w:lang w:bidi="fa-IR"/>
        </w:rPr>
        <w:t>ع</w:t>
      </w:r>
      <w:r w:rsidR="00715282" w:rsidRPr="000C1233">
        <w:rPr>
          <w:rFonts w:ascii="IRMitra" w:hAnsi="IRMitra" w:cs="IRMitra"/>
          <w:sz w:val="28"/>
          <w:szCs w:val="28"/>
          <w:rtl/>
          <w:lang w:bidi="fa-IR"/>
        </w:rPr>
        <w:t xml:space="preserve">نا مایعلمون دیگر اینکه مربوط به کیفیت باشد </w:t>
      </w:r>
      <w:r w:rsidR="00D50060">
        <w:rPr>
          <w:rFonts w:ascii="IRMitra" w:hAnsi="IRMitra" w:cs="IRMitra" w:hint="cs"/>
          <w:sz w:val="28"/>
          <w:szCs w:val="28"/>
          <w:rtl/>
          <w:lang w:bidi="fa-IR"/>
        </w:rPr>
        <w:t xml:space="preserve">از آن </w:t>
      </w:r>
      <w:r w:rsidR="00715282" w:rsidRPr="000C1233">
        <w:rPr>
          <w:rFonts w:ascii="IRMitra" w:hAnsi="IRMitra" w:cs="IRMitra"/>
          <w:sz w:val="28"/>
          <w:szCs w:val="28"/>
          <w:rtl/>
          <w:lang w:bidi="fa-IR"/>
        </w:rPr>
        <w:t xml:space="preserve"> درنمی آید یعنی چه مقدار روایت از ما بلد هستند چه تعداد این با تعداد هم کاملاً سازگار است</w:t>
      </w:r>
    </w:p>
    <w:p w14:paraId="718D13CD" w14:textId="504856D5" w:rsidR="0034703E" w:rsidRPr="000C1233" w:rsidRDefault="00715282" w:rsidP="00D50060">
      <w:pPr>
        <w:bidi/>
        <w:jc w:val="both"/>
        <w:rPr>
          <w:rFonts w:ascii="IRMitra" w:hAnsi="IRMitra" w:cs="IRMitra"/>
          <w:sz w:val="28"/>
          <w:szCs w:val="28"/>
          <w:rtl/>
          <w:lang w:bidi="fa-IR"/>
        </w:rPr>
      </w:pPr>
      <w:r w:rsidRPr="000C1233">
        <w:rPr>
          <w:rFonts w:ascii="IRMitra" w:hAnsi="IRMitra" w:cs="IRMitra"/>
          <w:sz w:val="28"/>
          <w:szCs w:val="28"/>
          <w:rtl/>
          <w:lang w:bidi="fa-IR"/>
        </w:rPr>
        <w:t xml:space="preserve"> ولی </w:t>
      </w:r>
      <w:r w:rsidRPr="00D50060">
        <w:rPr>
          <w:rFonts w:ascii="IRMitra" w:hAnsi="IRMitra" w:cs="IRMitra"/>
          <w:b/>
          <w:bCs/>
          <w:sz w:val="28"/>
          <w:szCs w:val="28"/>
          <w:rtl/>
          <w:lang w:bidi="fa-IR"/>
        </w:rPr>
        <w:t>یک توضیحی در مورد ادامه روایت</w:t>
      </w:r>
      <w:r w:rsidRPr="000C1233">
        <w:rPr>
          <w:rFonts w:ascii="IRMitra" w:hAnsi="IRMitra" w:cs="IRMitra"/>
          <w:sz w:val="28"/>
          <w:szCs w:val="28"/>
          <w:rtl/>
          <w:lang w:bidi="fa-IR"/>
        </w:rPr>
        <w:t xml:space="preserve"> بدهم این در همان نتیجة المقال یک طور دیگری مطرح کرده ولی من این طوری نمی فهمم </w:t>
      </w:r>
    </w:p>
    <w:p w14:paraId="27120309" w14:textId="11B823B2" w:rsidR="00715282" w:rsidRPr="00D50060" w:rsidRDefault="00D50060" w:rsidP="00D50060">
      <w:pPr>
        <w:bidi/>
        <w:jc w:val="both"/>
        <w:rPr>
          <w:rFonts w:ascii="IRMitra" w:hAnsi="IRMitra" w:cs="IRMitra"/>
          <w:sz w:val="28"/>
          <w:szCs w:val="28"/>
          <w:lang w:bidi="fa-IR"/>
        </w:rPr>
      </w:pPr>
      <w:r>
        <w:rPr>
          <w:rFonts w:ascii="IRMitra" w:hAnsi="IRMitra" w:cs="IRMitra" w:hint="cs"/>
          <w:sz w:val="28"/>
          <w:szCs w:val="28"/>
          <w:rtl/>
          <w:lang w:bidi="fa-IR"/>
        </w:rPr>
        <w:t>شاگرد: آنچه گفته شد یکی از معانی یحسن بود</w:t>
      </w:r>
      <w:r w:rsidR="00715282" w:rsidRPr="00D50060">
        <w:rPr>
          <w:rFonts w:ascii="IRMitra" w:hAnsi="IRMitra" w:cs="IRMitra"/>
          <w:sz w:val="28"/>
          <w:szCs w:val="28"/>
          <w:rtl/>
          <w:lang w:bidi="fa-IR"/>
        </w:rPr>
        <w:t xml:space="preserve"> </w:t>
      </w:r>
    </w:p>
    <w:p w14:paraId="266A0586" w14:textId="53184E01" w:rsidR="00715282" w:rsidRPr="000C1233" w:rsidRDefault="00D50060" w:rsidP="000C1233">
      <w:pPr>
        <w:bidi/>
        <w:jc w:val="both"/>
        <w:rPr>
          <w:rFonts w:ascii="IRMitra" w:hAnsi="IRMitra" w:cs="IRMitra"/>
          <w:sz w:val="28"/>
          <w:szCs w:val="28"/>
          <w:rtl/>
          <w:lang w:bidi="fa-IR"/>
        </w:rPr>
      </w:pPr>
      <w:r>
        <w:rPr>
          <w:rFonts w:ascii="IRMitra" w:hAnsi="IRMitra" w:cs="IRMitra" w:hint="cs"/>
          <w:sz w:val="28"/>
          <w:szCs w:val="28"/>
          <w:rtl/>
          <w:lang w:bidi="fa-IR"/>
        </w:rPr>
        <w:t>استاد:‌</w:t>
      </w:r>
      <w:r w:rsidR="00715282" w:rsidRPr="000C1233">
        <w:rPr>
          <w:rFonts w:ascii="IRMitra" w:hAnsi="IRMitra" w:cs="IRMitra"/>
          <w:sz w:val="28"/>
          <w:szCs w:val="28"/>
          <w:rtl/>
          <w:lang w:bidi="fa-IR"/>
        </w:rPr>
        <w:t xml:space="preserve">نه یحسن معنای اصلی آن این چیزها علم است احسنت شیاً وقتی به چیزی به معنای یعلمون هست و این طور چیزهایی که اینجا به این معناست حالا </w:t>
      </w:r>
    </w:p>
    <w:p w14:paraId="3F33729E" w14:textId="68FED1F8" w:rsidR="00715282" w:rsidRPr="00D66257" w:rsidRDefault="00D66257" w:rsidP="00D66257">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715282" w:rsidRPr="00D66257">
        <w:rPr>
          <w:rFonts w:ascii="IRMitra" w:hAnsi="IRMitra" w:cs="IRMitra"/>
          <w:sz w:val="28"/>
          <w:szCs w:val="28"/>
          <w:rtl/>
          <w:lang w:bidi="fa-IR"/>
        </w:rPr>
        <w:t xml:space="preserve">در فارسی می گوییم بلد بودن </w:t>
      </w:r>
    </w:p>
    <w:p w14:paraId="27EBA965" w14:textId="5DD19511" w:rsidR="00715282" w:rsidRPr="000C1233" w:rsidRDefault="00D66257" w:rsidP="000C123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15282" w:rsidRPr="000C1233">
        <w:rPr>
          <w:rFonts w:ascii="IRMitra" w:hAnsi="IRMitra" w:cs="IRMitra"/>
          <w:sz w:val="28"/>
          <w:szCs w:val="28"/>
          <w:rtl/>
          <w:lang w:bidi="fa-IR"/>
        </w:rPr>
        <w:t xml:space="preserve">بله مثلاً </w:t>
      </w:r>
    </w:p>
    <w:p w14:paraId="28FC7549" w14:textId="09856BF0" w:rsidR="00715282" w:rsidRPr="00D66257" w:rsidRDefault="00D66257" w:rsidP="00D66257">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715282" w:rsidRPr="00D66257">
        <w:rPr>
          <w:rFonts w:ascii="IRMitra" w:hAnsi="IRMitra" w:cs="IRMitra"/>
          <w:sz w:val="28"/>
          <w:szCs w:val="28"/>
          <w:rtl/>
          <w:lang w:bidi="fa-IR"/>
        </w:rPr>
        <w:t xml:space="preserve">مسلط بودن است </w:t>
      </w:r>
      <w:r>
        <w:rPr>
          <w:rFonts w:ascii="IRMitra" w:hAnsi="IRMitra" w:cs="IRMitra" w:hint="cs"/>
          <w:sz w:val="28"/>
          <w:szCs w:val="28"/>
          <w:rtl/>
          <w:lang w:bidi="fa-IR"/>
        </w:rPr>
        <w:t>خوب بلد بودن.</w:t>
      </w:r>
    </w:p>
    <w:p w14:paraId="61574D7F" w14:textId="77777777" w:rsidR="00115D46" w:rsidRDefault="00D66257" w:rsidP="000C123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715282" w:rsidRPr="000C1233">
        <w:rPr>
          <w:rFonts w:ascii="IRMitra" w:hAnsi="IRMitra" w:cs="IRMitra"/>
          <w:sz w:val="28"/>
          <w:szCs w:val="28"/>
          <w:rtl/>
          <w:lang w:bidi="fa-IR"/>
        </w:rPr>
        <w:t xml:space="preserve">نه خوب بلد بودن اصلاً خوبی در آن نیست البته در کتابهای اصلی لغت به معنی علم است ولی کتابهایی که یک کمی دوره های متاخرتر است مثل صحاح و اینها خوبی را در مفهوم اینها درج کردند ولی در استعمالات قدیمی تری که هست مثلاً همین روایت را مشابهاتش را همین </w:t>
      </w:r>
      <w:r w:rsidR="00715282" w:rsidRPr="00D66257">
        <w:rPr>
          <w:rFonts w:ascii="IRMitra" w:hAnsi="IRMitra" w:cs="IRMitra"/>
          <w:color w:val="00B050"/>
          <w:sz w:val="28"/>
          <w:szCs w:val="28"/>
          <w:rtl/>
          <w:lang w:bidi="fa-IR"/>
        </w:rPr>
        <w:t>قیمة کل امرء ما یحسن</w:t>
      </w:r>
      <w:r w:rsidRPr="00D66257">
        <w:rPr>
          <w:rFonts w:ascii="IRMitra" w:hAnsi="IRMitra" w:cs="IRMitra" w:hint="cs"/>
          <w:color w:val="00B050"/>
          <w:sz w:val="28"/>
          <w:szCs w:val="28"/>
          <w:rtl/>
          <w:lang w:bidi="fa-IR"/>
        </w:rPr>
        <w:t>ه</w:t>
      </w:r>
      <w:r w:rsidR="00715282" w:rsidRPr="00D66257">
        <w:rPr>
          <w:rFonts w:ascii="IRMitra" w:hAnsi="IRMitra" w:cs="IRMitra"/>
          <w:color w:val="00B050"/>
          <w:sz w:val="28"/>
          <w:szCs w:val="28"/>
          <w:rtl/>
          <w:lang w:bidi="fa-IR"/>
        </w:rPr>
        <w:t xml:space="preserve"> </w:t>
      </w:r>
      <w:r w:rsidR="00715282" w:rsidRPr="000C1233">
        <w:rPr>
          <w:rFonts w:ascii="IRMitra" w:hAnsi="IRMitra" w:cs="IRMitra"/>
          <w:sz w:val="28"/>
          <w:szCs w:val="28"/>
          <w:rtl/>
          <w:lang w:bidi="fa-IR"/>
        </w:rPr>
        <w:t xml:space="preserve">در بعضی نقلهای دیگر دارد </w:t>
      </w:r>
      <w:r w:rsidR="00715282" w:rsidRPr="00D66257">
        <w:rPr>
          <w:rFonts w:ascii="IRMitra" w:hAnsi="IRMitra" w:cs="IRMitra"/>
          <w:color w:val="00B050"/>
          <w:sz w:val="28"/>
          <w:szCs w:val="28"/>
          <w:rtl/>
          <w:lang w:bidi="fa-IR"/>
        </w:rPr>
        <w:t>قیمة کل امرء ما یعلم</w:t>
      </w:r>
      <w:r w:rsidRPr="00D66257">
        <w:rPr>
          <w:rFonts w:ascii="IRMitra" w:hAnsi="IRMitra" w:cs="IRMitra" w:hint="cs"/>
          <w:color w:val="00B050"/>
          <w:sz w:val="28"/>
          <w:szCs w:val="28"/>
          <w:rtl/>
          <w:lang w:bidi="fa-IR"/>
        </w:rPr>
        <w:t>ه</w:t>
      </w:r>
      <w:r w:rsidR="00715282" w:rsidRPr="00D66257">
        <w:rPr>
          <w:rFonts w:ascii="IRMitra" w:hAnsi="IRMitra" w:cs="IRMitra"/>
          <w:color w:val="00B050"/>
          <w:sz w:val="28"/>
          <w:szCs w:val="28"/>
          <w:rtl/>
          <w:lang w:bidi="fa-IR"/>
        </w:rPr>
        <w:t xml:space="preserve"> </w:t>
      </w:r>
      <w:r w:rsidR="00715282" w:rsidRPr="000C1233">
        <w:rPr>
          <w:rFonts w:ascii="IRMitra" w:hAnsi="IRMitra" w:cs="IRMitra"/>
          <w:sz w:val="28"/>
          <w:szCs w:val="28"/>
          <w:rtl/>
          <w:lang w:bidi="fa-IR"/>
        </w:rPr>
        <w:t xml:space="preserve">همین روایت </w:t>
      </w:r>
      <w:r w:rsidRPr="00D66257">
        <w:rPr>
          <w:rFonts w:ascii="IRMitra" w:hAnsi="IRMitra" w:cs="IRMitra" w:hint="cs"/>
          <w:color w:val="00B050"/>
          <w:sz w:val="28"/>
          <w:szCs w:val="28"/>
          <w:rtl/>
          <w:lang w:bidi="fa-IR"/>
        </w:rPr>
        <w:t>ز</w:t>
      </w:r>
      <w:r w:rsidR="00715282" w:rsidRPr="00D66257">
        <w:rPr>
          <w:rFonts w:ascii="IRMitra" w:hAnsi="IRMitra" w:cs="IRMitra"/>
          <w:color w:val="00B050"/>
          <w:sz w:val="28"/>
          <w:szCs w:val="28"/>
          <w:rtl/>
          <w:lang w:bidi="fa-IR"/>
        </w:rPr>
        <w:t>نة کل امرء و قدره معرفت</w:t>
      </w:r>
      <w:r w:rsidRPr="00D66257">
        <w:rPr>
          <w:rFonts w:ascii="IRMitra" w:hAnsi="IRMitra" w:cs="IRMitra" w:hint="cs"/>
          <w:color w:val="00B050"/>
          <w:sz w:val="28"/>
          <w:szCs w:val="28"/>
          <w:rtl/>
          <w:lang w:bidi="fa-IR"/>
        </w:rPr>
        <w:t>ه</w:t>
      </w:r>
      <w:r w:rsidR="00715282" w:rsidRPr="00D66257">
        <w:rPr>
          <w:rFonts w:ascii="IRMitra" w:hAnsi="IRMitra" w:cs="IRMitra"/>
          <w:color w:val="00B050"/>
          <w:sz w:val="28"/>
          <w:szCs w:val="28"/>
          <w:rtl/>
          <w:lang w:bidi="fa-IR"/>
        </w:rPr>
        <w:t xml:space="preserve"> </w:t>
      </w:r>
      <w:r w:rsidR="00AC0776" w:rsidRPr="000C1233">
        <w:rPr>
          <w:rFonts w:ascii="IRMitra" w:hAnsi="IRMitra" w:cs="IRMitra"/>
          <w:sz w:val="28"/>
          <w:szCs w:val="28"/>
          <w:rtl/>
          <w:lang w:bidi="fa-IR"/>
        </w:rPr>
        <w:t xml:space="preserve">یعنی یحسن به معنای علم </w:t>
      </w:r>
      <w:r>
        <w:rPr>
          <w:rFonts w:ascii="IRMitra" w:hAnsi="IRMitra" w:cs="IRMitra" w:hint="cs"/>
          <w:sz w:val="28"/>
          <w:szCs w:val="28"/>
          <w:rtl/>
          <w:lang w:bidi="fa-IR"/>
        </w:rPr>
        <w:t xml:space="preserve">و </w:t>
      </w:r>
      <w:r w:rsidR="00AC0776" w:rsidRPr="000C1233">
        <w:rPr>
          <w:rFonts w:ascii="IRMitra" w:hAnsi="IRMitra" w:cs="IRMitra"/>
          <w:sz w:val="28"/>
          <w:szCs w:val="28"/>
          <w:rtl/>
          <w:lang w:bidi="fa-IR"/>
        </w:rPr>
        <w:t xml:space="preserve">معرفت اینها به معنای مرادف هم به کار رفتند یعنی یکی از راههای </w:t>
      </w:r>
      <w:r w:rsidR="004E06AD" w:rsidRPr="000C1233">
        <w:rPr>
          <w:rFonts w:ascii="IRMitra" w:hAnsi="IRMitra" w:cs="IRMitra"/>
          <w:sz w:val="28"/>
          <w:szCs w:val="28"/>
          <w:rtl/>
          <w:lang w:bidi="fa-IR"/>
        </w:rPr>
        <w:t xml:space="preserve">شناسایی معنا رسیدگی به خانواده احادیث است خانواده احادیث همدیگر را کمک می کنند </w:t>
      </w:r>
      <w:r w:rsidR="00BC059E" w:rsidRPr="000C1233">
        <w:rPr>
          <w:rFonts w:ascii="IRMitra" w:hAnsi="IRMitra" w:cs="IRMitra"/>
          <w:sz w:val="28"/>
          <w:szCs w:val="28"/>
          <w:rtl/>
          <w:lang w:bidi="fa-IR"/>
        </w:rPr>
        <w:t xml:space="preserve">برای فهم معانی الفاظ و این چیزها حالا یک </w:t>
      </w:r>
      <w:r w:rsidR="00EE27BA" w:rsidRPr="000C1233">
        <w:rPr>
          <w:rFonts w:ascii="IRMitra" w:hAnsi="IRMitra" w:cs="IRMitra"/>
          <w:sz w:val="28"/>
          <w:szCs w:val="28"/>
          <w:rtl/>
          <w:lang w:bidi="fa-IR"/>
        </w:rPr>
        <w:t>بحث مفصلی است که نمی خواهم واردش بشوم</w:t>
      </w:r>
    </w:p>
    <w:p w14:paraId="077184E6" w14:textId="14CC477E" w:rsidR="00115D46" w:rsidRDefault="00115D46" w:rsidP="00115D46">
      <w:pPr>
        <w:bidi/>
        <w:jc w:val="both"/>
        <w:rPr>
          <w:rFonts w:ascii="IRMitra" w:hAnsi="IRMitra" w:cs="IRMitra"/>
          <w:sz w:val="28"/>
          <w:szCs w:val="28"/>
          <w:rtl/>
          <w:lang w:bidi="fa-IR"/>
        </w:rPr>
      </w:pPr>
      <w:r>
        <w:rPr>
          <w:rFonts w:ascii="IRMitra" w:hAnsi="IRMitra" w:cs="IRMitra" w:hint="cs"/>
          <w:sz w:val="28"/>
          <w:szCs w:val="28"/>
          <w:rtl/>
          <w:lang w:bidi="fa-IR"/>
        </w:rPr>
        <w:t>شاگرد: خلیل بود.</w:t>
      </w:r>
    </w:p>
    <w:p w14:paraId="6E77D7ED" w14:textId="34408A0D" w:rsidR="00115D46" w:rsidRDefault="00115D46" w:rsidP="00115D46">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EE27BA" w:rsidRPr="000C1233">
        <w:rPr>
          <w:rFonts w:ascii="IRMitra" w:hAnsi="IRMitra" w:cs="IRMitra"/>
          <w:sz w:val="28"/>
          <w:szCs w:val="28"/>
          <w:rtl/>
          <w:lang w:bidi="fa-IR"/>
        </w:rPr>
        <w:t xml:space="preserve"> خلیل بود من آن دفعه</w:t>
      </w:r>
      <w:r>
        <w:rPr>
          <w:rFonts w:ascii="IRMitra" w:hAnsi="IRMitra" w:cs="IRMitra"/>
          <w:sz w:val="28"/>
          <w:szCs w:val="28"/>
          <w:rtl/>
          <w:lang w:bidi="fa-IR"/>
        </w:rPr>
        <w:t xml:space="preserve"> جاحظ </w:t>
      </w:r>
      <w:r w:rsidR="00EE27BA" w:rsidRPr="000C1233">
        <w:rPr>
          <w:rFonts w:ascii="IRMitra" w:hAnsi="IRMitra" w:cs="IRMitra"/>
          <w:sz w:val="28"/>
          <w:szCs w:val="28"/>
          <w:rtl/>
          <w:lang w:bidi="fa-IR"/>
        </w:rPr>
        <w:t>نسبت دادم شما گفتید خلیل</w:t>
      </w:r>
      <w:r>
        <w:rPr>
          <w:rFonts w:ascii="IRMitra" w:hAnsi="IRMitra" w:cs="IRMitra" w:hint="cs"/>
          <w:sz w:val="28"/>
          <w:szCs w:val="28"/>
          <w:rtl/>
          <w:lang w:bidi="fa-IR"/>
        </w:rPr>
        <w:t>.</w:t>
      </w:r>
      <w:r w:rsidR="00EE27BA" w:rsidRPr="000C1233">
        <w:rPr>
          <w:rFonts w:ascii="IRMitra" w:hAnsi="IRMitra" w:cs="IRMitra"/>
          <w:sz w:val="28"/>
          <w:szCs w:val="28"/>
          <w:rtl/>
          <w:lang w:bidi="fa-IR"/>
        </w:rPr>
        <w:t xml:space="preserve"> برعکس شد یادم آمد آن دفعه شما اصلاح کرده بودید جمله من را </w:t>
      </w:r>
      <w:r>
        <w:rPr>
          <w:rFonts w:ascii="IRMitra" w:hAnsi="IRMitra" w:cs="IRMitra" w:hint="cs"/>
          <w:sz w:val="28"/>
          <w:szCs w:val="28"/>
          <w:rtl/>
          <w:lang w:bidi="fa-IR"/>
        </w:rPr>
        <w:t>.</w:t>
      </w:r>
    </w:p>
    <w:p w14:paraId="7B891C70" w14:textId="17BAD558" w:rsidR="00715282" w:rsidRPr="000C1233" w:rsidRDefault="00AC0CA8" w:rsidP="00115D46">
      <w:pPr>
        <w:bidi/>
        <w:jc w:val="both"/>
        <w:rPr>
          <w:rFonts w:ascii="IRMitra" w:hAnsi="IRMitra" w:cs="IRMitra"/>
          <w:sz w:val="28"/>
          <w:szCs w:val="28"/>
          <w:rtl/>
          <w:lang w:bidi="fa-IR"/>
        </w:rPr>
      </w:pPr>
      <w:r w:rsidRPr="00115D46">
        <w:rPr>
          <w:rFonts w:ascii="IRMitra" w:hAnsi="IRMitra" w:cs="IRMitra"/>
          <w:b/>
          <w:bCs/>
          <w:sz w:val="28"/>
          <w:szCs w:val="28"/>
          <w:rtl/>
          <w:lang w:bidi="fa-IR"/>
        </w:rPr>
        <w:t>رجال کشی</w:t>
      </w:r>
      <w:r w:rsidRPr="000C1233">
        <w:rPr>
          <w:rFonts w:ascii="IRMitra" w:hAnsi="IRMitra" w:cs="IRMitra"/>
          <w:sz w:val="28"/>
          <w:szCs w:val="28"/>
          <w:rtl/>
          <w:lang w:bidi="fa-IR"/>
        </w:rPr>
        <w:t xml:space="preserve"> عبارتش را داشتم توضیح می دادم یک </w:t>
      </w:r>
      <w:r w:rsidR="00E44335" w:rsidRPr="00115D46">
        <w:rPr>
          <w:rFonts w:ascii="IRMitra" w:hAnsi="IRMitra" w:cs="IRMitra"/>
          <w:color w:val="00B050"/>
          <w:sz w:val="28"/>
          <w:szCs w:val="28"/>
          <w:rtl/>
          <w:lang w:bidi="fa-IR"/>
        </w:rPr>
        <w:t xml:space="preserve">اعرفوا </w:t>
      </w:r>
      <w:r w:rsidR="00115D46" w:rsidRPr="00115D46">
        <w:rPr>
          <w:rFonts w:ascii="IRMitra" w:hAnsi="IRMitra" w:cs="IRMitra" w:hint="cs"/>
          <w:color w:val="00B050"/>
          <w:sz w:val="28"/>
          <w:szCs w:val="28"/>
          <w:rtl/>
          <w:lang w:bidi="fa-IR"/>
        </w:rPr>
        <w:t>منازل</w:t>
      </w:r>
      <w:r w:rsidR="00E44335" w:rsidRPr="00115D46">
        <w:rPr>
          <w:rFonts w:ascii="IRMitra" w:hAnsi="IRMitra" w:cs="IRMitra"/>
          <w:color w:val="00B050"/>
          <w:sz w:val="28"/>
          <w:szCs w:val="28"/>
          <w:rtl/>
          <w:lang w:bidi="fa-IR"/>
        </w:rPr>
        <w:t xml:space="preserve"> شیعتنا بقدر ما یحسنون من روایتهم عن</w:t>
      </w:r>
      <w:r w:rsidR="00115D46" w:rsidRPr="00115D46">
        <w:rPr>
          <w:rFonts w:ascii="IRMitra" w:hAnsi="IRMitra" w:cs="IRMitra" w:hint="cs"/>
          <w:color w:val="00B050"/>
          <w:sz w:val="28"/>
          <w:szCs w:val="28"/>
          <w:rtl/>
          <w:lang w:bidi="fa-IR"/>
        </w:rPr>
        <w:t>ا</w:t>
      </w:r>
      <w:r w:rsidR="00E44335" w:rsidRPr="00115D46">
        <w:rPr>
          <w:rFonts w:ascii="IRMitra" w:hAnsi="IRMitra" w:cs="IRMitra"/>
          <w:color w:val="00B050"/>
          <w:sz w:val="28"/>
          <w:szCs w:val="28"/>
          <w:rtl/>
          <w:lang w:bidi="fa-IR"/>
        </w:rPr>
        <w:t xml:space="preserve"> </w:t>
      </w:r>
      <w:r w:rsidR="00E44335" w:rsidRPr="000C1233">
        <w:rPr>
          <w:rFonts w:ascii="IRMitra" w:hAnsi="IRMitra" w:cs="IRMitra"/>
          <w:sz w:val="28"/>
          <w:szCs w:val="28"/>
          <w:rtl/>
          <w:lang w:bidi="fa-IR"/>
        </w:rPr>
        <w:t>البته</w:t>
      </w:r>
      <w:r w:rsidR="00115D46">
        <w:rPr>
          <w:rFonts w:ascii="IRMitra" w:hAnsi="IRMitra" w:cs="IRMitra"/>
          <w:sz w:val="28"/>
          <w:szCs w:val="28"/>
          <w:rtl/>
          <w:lang w:bidi="fa-IR"/>
        </w:rPr>
        <w:t xml:space="preserve"> جاحظ </w:t>
      </w:r>
      <w:r w:rsidR="00E44335" w:rsidRPr="000C1233">
        <w:rPr>
          <w:rFonts w:ascii="IRMitra" w:hAnsi="IRMitra" w:cs="IRMitra"/>
          <w:sz w:val="28"/>
          <w:szCs w:val="28"/>
          <w:rtl/>
          <w:lang w:bidi="fa-IR"/>
        </w:rPr>
        <w:t>این را قیمة کل ما یحسن را در م</w:t>
      </w:r>
      <w:r w:rsidR="00115D46">
        <w:rPr>
          <w:rFonts w:ascii="IRMitra" w:hAnsi="IRMitra" w:cs="IRMitra" w:hint="cs"/>
          <w:sz w:val="28"/>
          <w:szCs w:val="28"/>
          <w:rtl/>
          <w:lang w:bidi="fa-IR"/>
        </w:rPr>
        <w:t>ئ</w:t>
      </w:r>
      <w:r w:rsidR="00E44335" w:rsidRPr="000C1233">
        <w:rPr>
          <w:rFonts w:ascii="IRMitra" w:hAnsi="IRMitra" w:cs="IRMitra"/>
          <w:sz w:val="28"/>
          <w:szCs w:val="28"/>
          <w:rtl/>
          <w:lang w:bidi="fa-IR"/>
        </w:rPr>
        <w:t>ة کلمه</w:t>
      </w:r>
      <w:r w:rsidR="00115D46">
        <w:rPr>
          <w:rFonts w:ascii="IRMitra" w:hAnsi="IRMitra" w:cs="IRMitra"/>
          <w:sz w:val="28"/>
          <w:szCs w:val="28"/>
          <w:rtl/>
          <w:lang w:bidi="fa-IR"/>
        </w:rPr>
        <w:t xml:space="preserve"> جاحظ </w:t>
      </w:r>
      <w:r w:rsidR="00E44335" w:rsidRPr="000C1233">
        <w:rPr>
          <w:rFonts w:ascii="IRMitra" w:hAnsi="IRMitra" w:cs="IRMitra"/>
          <w:sz w:val="28"/>
          <w:szCs w:val="28"/>
          <w:rtl/>
          <w:lang w:bidi="fa-IR"/>
        </w:rPr>
        <w:t>هست این که من اشتباه کردم چون این اولین حدیثی که در م</w:t>
      </w:r>
      <w:r w:rsidR="00115D46">
        <w:rPr>
          <w:rFonts w:ascii="IRMitra" w:hAnsi="IRMitra" w:cs="IRMitra" w:hint="cs"/>
          <w:sz w:val="28"/>
          <w:szCs w:val="28"/>
          <w:rtl/>
          <w:lang w:bidi="fa-IR"/>
        </w:rPr>
        <w:t>ئ</w:t>
      </w:r>
      <w:r w:rsidR="00E44335" w:rsidRPr="000C1233">
        <w:rPr>
          <w:rFonts w:ascii="IRMitra" w:hAnsi="IRMitra" w:cs="IRMitra"/>
          <w:sz w:val="28"/>
          <w:szCs w:val="28"/>
          <w:rtl/>
          <w:lang w:bidi="fa-IR"/>
        </w:rPr>
        <w:t>ة کلمه</w:t>
      </w:r>
      <w:r w:rsidR="00115D46">
        <w:rPr>
          <w:rFonts w:ascii="IRMitra" w:hAnsi="IRMitra" w:cs="IRMitra"/>
          <w:sz w:val="28"/>
          <w:szCs w:val="28"/>
          <w:rtl/>
          <w:lang w:bidi="fa-IR"/>
        </w:rPr>
        <w:t xml:space="preserve"> جاحظ </w:t>
      </w:r>
      <w:r w:rsidR="00E44335" w:rsidRPr="000C1233">
        <w:rPr>
          <w:rFonts w:ascii="IRMitra" w:hAnsi="IRMitra" w:cs="IRMitra"/>
          <w:sz w:val="28"/>
          <w:szCs w:val="28"/>
          <w:rtl/>
          <w:lang w:bidi="fa-IR"/>
        </w:rPr>
        <w:t xml:space="preserve">هست همین حدیث است که وارد شده و اینها رشید الدین </w:t>
      </w:r>
      <w:r w:rsidR="00115D46">
        <w:rPr>
          <w:rFonts w:ascii="IRMitra" w:hAnsi="IRMitra" w:cs="IRMitra" w:hint="cs"/>
          <w:sz w:val="28"/>
          <w:szCs w:val="28"/>
          <w:rtl/>
          <w:lang w:bidi="fa-IR"/>
        </w:rPr>
        <w:t>وطواط</w:t>
      </w:r>
      <w:r w:rsidR="00E44335" w:rsidRPr="000C1233">
        <w:rPr>
          <w:rFonts w:ascii="IRMitra" w:hAnsi="IRMitra" w:cs="IRMitra"/>
          <w:sz w:val="28"/>
          <w:szCs w:val="28"/>
          <w:rtl/>
          <w:lang w:bidi="fa-IR"/>
        </w:rPr>
        <w:t xml:space="preserve"> هم ترجمه هایی که از اینها کرده همه را علم معنا کردند </w:t>
      </w:r>
      <w:r w:rsidR="00115D46">
        <w:rPr>
          <w:rFonts w:ascii="IRMitra" w:hAnsi="IRMitra" w:cs="IRMitra" w:hint="cs"/>
          <w:sz w:val="28"/>
          <w:szCs w:val="28"/>
          <w:rtl/>
          <w:lang w:bidi="fa-IR"/>
        </w:rPr>
        <w:t>در</w:t>
      </w:r>
      <w:r w:rsidR="00E44335" w:rsidRPr="000C1233">
        <w:rPr>
          <w:rFonts w:ascii="IRMitra" w:hAnsi="IRMitra" w:cs="IRMitra"/>
          <w:sz w:val="28"/>
          <w:szCs w:val="28"/>
          <w:rtl/>
          <w:lang w:bidi="fa-IR"/>
        </w:rPr>
        <w:t xml:space="preserve"> ترجمه رشید الدین </w:t>
      </w:r>
      <w:r w:rsidR="00115D46">
        <w:rPr>
          <w:rFonts w:ascii="IRMitra" w:hAnsi="IRMitra" w:cs="IRMitra" w:hint="cs"/>
          <w:sz w:val="28"/>
          <w:szCs w:val="28"/>
          <w:rtl/>
          <w:lang w:bidi="fa-IR"/>
        </w:rPr>
        <w:t>وطواط</w:t>
      </w:r>
      <w:r w:rsidR="00E44335" w:rsidRPr="000C1233">
        <w:rPr>
          <w:rFonts w:ascii="IRMitra" w:hAnsi="IRMitra" w:cs="IRMitra"/>
          <w:sz w:val="28"/>
          <w:szCs w:val="28"/>
          <w:rtl/>
          <w:lang w:bidi="fa-IR"/>
        </w:rPr>
        <w:t xml:space="preserve"> ما یحسن</w:t>
      </w:r>
      <w:r w:rsidR="00115D46">
        <w:rPr>
          <w:rFonts w:ascii="IRMitra" w:hAnsi="IRMitra" w:cs="IRMitra" w:hint="cs"/>
          <w:sz w:val="28"/>
          <w:szCs w:val="28"/>
          <w:rtl/>
          <w:lang w:bidi="fa-IR"/>
        </w:rPr>
        <w:t>ه</w:t>
      </w:r>
      <w:r w:rsidR="00E44335" w:rsidRPr="000C1233">
        <w:rPr>
          <w:rFonts w:ascii="IRMitra" w:hAnsi="IRMitra" w:cs="IRMitra"/>
          <w:sz w:val="28"/>
          <w:szCs w:val="28"/>
          <w:rtl/>
          <w:lang w:bidi="fa-IR"/>
        </w:rPr>
        <w:t xml:space="preserve"> آنجا هم ترجمه کرده اینها هم پیداست که در آن دوره ها هنوز کلمه یحسن را یعلم می فهمیدند و اینها </w:t>
      </w:r>
      <w:r w:rsidR="001042FB" w:rsidRPr="000C1233">
        <w:rPr>
          <w:rFonts w:ascii="IRMitra" w:hAnsi="IRMitra" w:cs="IRMitra"/>
          <w:sz w:val="28"/>
          <w:szCs w:val="28"/>
          <w:rtl/>
          <w:lang w:bidi="fa-IR"/>
        </w:rPr>
        <w:t>حالا بحثهایی که من نمی خواهم</w:t>
      </w:r>
    </w:p>
    <w:p w14:paraId="2B87FC16" w14:textId="1CAA7879" w:rsidR="001042FB" w:rsidRPr="00115D46" w:rsidRDefault="00115D46" w:rsidP="00115D46">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Pr="00115D46">
        <w:rPr>
          <w:rFonts w:ascii="IRMitra" w:hAnsi="IRMitra" w:cs="IRMitra" w:hint="cs"/>
          <w:sz w:val="28"/>
          <w:szCs w:val="28"/>
          <w:rtl/>
          <w:lang w:bidi="fa-IR"/>
        </w:rPr>
        <w:t>جائز</w:t>
      </w:r>
      <w:r w:rsidR="001042FB" w:rsidRPr="00115D46">
        <w:rPr>
          <w:rFonts w:ascii="IRMitra" w:hAnsi="IRMitra" w:cs="IRMitra"/>
          <w:sz w:val="28"/>
          <w:szCs w:val="28"/>
          <w:rtl/>
          <w:lang w:bidi="fa-IR"/>
        </w:rPr>
        <w:t xml:space="preserve"> نقل شده </w:t>
      </w:r>
    </w:p>
    <w:p w14:paraId="32A0EE99" w14:textId="4CD5C44B" w:rsidR="001042FB" w:rsidRPr="000C1233" w:rsidRDefault="00115D46" w:rsidP="000C123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1042FB" w:rsidRPr="000C1233">
        <w:rPr>
          <w:rFonts w:ascii="IRMitra" w:hAnsi="IRMitra" w:cs="IRMitra"/>
          <w:sz w:val="28"/>
          <w:szCs w:val="28"/>
          <w:rtl/>
          <w:lang w:bidi="fa-IR"/>
        </w:rPr>
        <w:t>بله جائز نقل شده رشید</w:t>
      </w:r>
      <w:r w:rsidR="0031576B" w:rsidRPr="000C1233">
        <w:rPr>
          <w:rFonts w:ascii="IRMitra" w:hAnsi="IRMitra" w:cs="IRMitra"/>
          <w:sz w:val="28"/>
          <w:szCs w:val="28"/>
          <w:rtl/>
          <w:lang w:bidi="fa-IR"/>
        </w:rPr>
        <w:t xml:space="preserve"> الدین آن هم ترجمه کلمه جائز است ترجمه م</w:t>
      </w:r>
      <w:r>
        <w:rPr>
          <w:rFonts w:ascii="IRMitra" w:hAnsi="IRMitra" w:cs="IRMitra" w:hint="cs"/>
          <w:sz w:val="28"/>
          <w:szCs w:val="28"/>
          <w:rtl/>
          <w:lang w:bidi="fa-IR"/>
        </w:rPr>
        <w:t>ئ</w:t>
      </w:r>
      <w:r w:rsidR="0031576B" w:rsidRPr="000C1233">
        <w:rPr>
          <w:rFonts w:ascii="IRMitra" w:hAnsi="IRMitra" w:cs="IRMitra"/>
          <w:sz w:val="28"/>
          <w:szCs w:val="28"/>
          <w:rtl/>
          <w:lang w:bidi="fa-IR"/>
        </w:rPr>
        <w:t>ة کلم</w:t>
      </w:r>
      <w:r>
        <w:rPr>
          <w:rFonts w:ascii="IRMitra" w:hAnsi="IRMitra" w:cs="IRMitra" w:hint="cs"/>
          <w:sz w:val="28"/>
          <w:szCs w:val="28"/>
          <w:rtl/>
          <w:lang w:bidi="fa-IR"/>
        </w:rPr>
        <w:t>ة</w:t>
      </w:r>
      <w:r w:rsidR="0031576B" w:rsidRPr="000C1233">
        <w:rPr>
          <w:rFonts w:ascii="IRMitra" w:hAnsi="IRMitra" w:cs="IRMitra"/>
          <w:sz w:val="28"/>
          <w:szCs w:val="28"/>
          <w:rtl/>
          <w:lang w:bidi="fa-IR"/>
        </w:rPr>
        <w:t xml:space="preserve"> هم به این معناست ولی آن اح</w:t>
      </w:r>
      <w:r>
        <w:rPr>
          <w:rFonts w:ascii="IRMitra" w:hAnsi="IRMitra" w:cs="IRMitra" w:hint="cs"/>
          <w:sz w:val="28"/>
          <w:szCs w:val="28"/>
          <w:rtl/>
          <w:lang w:bidi="fa-IR"/>
        </w:rPr>
        <w:t>ث</w:t>
      </w:r>
      <w:r w:rsidR="0031576B" w:rsidRPr="000C1233">
        <w:rPr>
          <w:rFonts w:ascii="IRMitra" w:hAnsi="IRMitra" w:cs="IRMitra"/>
          <w:sz w:val="28"/>
          <w:szCs w:val="28"/>
          <w:rtl/>
          <w:lang w:bidi="fa-IR"/>
        </w:rPr>
        <w:t xml:space="preserve"> شی هم دارد </w:t>
      </w:r>
    </w:p>
    <w:p w14:paraId="2F862B67" w14:textId="3FED4C67" w:rsidR="0031576B" w:rsidRPr="001F47B4" w:rsidRDefault="001F47B4" w:rsidP="001F47B4">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31576B" w:rsidRPr="001F47B4">
        <w:rPr>
          <w:rFonts w:ascii="IRMitra" w:hAnsi="IRMitra" w:cs="IRMitra"/>
          <w:sz w:val="28"/>
          <w:szCs w:val="28"/>
          <w:rtl/>
          <w:lang w:bidi="fa-IR"/>
        </w:rPr>
        <w:t>بله سیوطی در یکی از کتابهای خود دارد لقد خفی ان جائز قال لااعلم</w:t>
      </w:r>
      <w:r w:rsidRPr="001F47B4">
        <w:rPr>
          <w:rFonts w:ascii="IRMitra" w:hAnsi="IRMitra" w:cs="IRMitra" w:hint="cs"/>
          <w:sz w:val="28"/>
          <w:szCs w:val="28"/>
          <w:rtl/>
          <w:lang w:bidi="fa-IR"/>
        </w:rPr>
        <w:t xml:space="preserve"> فی</w:t>
      </w:r>
      <w:r w:rsidR="0031576B" w:rsidRPr="001F47B4">
        <w:rPr>
          <w:rFonts w:ascii="IRMitra" w:hAnsi="IRMitra" w:cs="IRMitra"/>
          <w:sz w:val="28"/>
          <w:szCs w:val="28"/>
          <w:rtl/>
          <w:lang w:bidi="fa-IR"/>
        </w:rPr>
        <w:t xml:space="preserve"> کلام الناس کلمة احکم </w:t>
      </w:r>
      <w:r w:rsidRPr="001F47B4">
        <w:rPr>
          <w:rFonts w:ascii="IRMitra" w:hAnsi="IRMitra" w:cs="IRMitra" w:hint="cs"/>
          <w:sz w:val="28"/>
          <w:szCs w:val="28"/>
          <w:rtl/>
          <w:lang w:bidi="fa-IR"/>
        </w:rPr>
        <w:t>من قول علي بن ابیطالب.</w:t>
      </w:r>
    </w:p>
    <w:p w14:paraId="59BD04C5" w14:textId="764B6B40" w:rsidR="0031576B" w:rsidRPr="000C1233" w:rsidRDefault="0031576B" w:rsidP="000C1233">
      <w:pPr>
        <w:bidi/>
        <w:jc w:val="both"/>
        <w:rPr>
          <w:rFonts w:ascii="IRMitra" w:hAnsi="IRMitra" w:cs="IRMitra"/>
          <w:sz w:val="28"/>
          <w:szCs w:val="28"/>
          <w:rtl/>
          <w:lang w:bidi="fa-IR"/>
        </w:rPr>
      </w:pPr>
      <w:r w:rsidRPr="000C1233">
        <w:rPr>
          <w:rFonts w:ascii="IRMitra" w:hAnsi="IRMitra" w:cs="IRMitra"/>
          <w:sz w:val="28"/>
          <w:szCs w:val="28"/>
          <w:rtl/>
          <w:lang w:bidi="fa-IR"/>
        </w:rPr>
        <w:t>احکم حکیمانه تر نه اح</w:t>
      </w:r>
      <w:r w:rsidR="001F47B4">
        <w:rPr>
          <w:rFonts w:ascii="IRMitra" w:hAnsi="IRMitra" w:cs="IRMitra" w:hint="cs"/>
          <w:sz w:val="28"/>
          <w:szCs w:val="28"/>
          <w:rtl/>
          <w:lang w:bidi="fa-IR"/>
        </w:rPr>
        <w:t>ث</w:t>
      </w:r>
      <w:r w:rsidRPr="000C1233">
        <w:rPr>
          <w:rFonts w:ascii="IRMitra" w:hAnsi="IRMitra" w:cs="IRMitra"/>
          <w:sz w:val="28"/>
          <w:szCs w:val="28"/>
          <w:rtl/>
          <w:lang w:bidi="fa-IR"/>
        </w:rPr>
        <w:t xml:space="preserve"> کلمة در تعریف</w:t>
      </w:r>
      <w:r w:rsidR="001F47B4">
        <w:rPr>
          <w:rFonts w:ascii="IRMitra" w:hAnsi="IRMitra" w:cs="IRMitra" w:hint="cs"/>
          <w:sz w:val="28"/>
          <w:szCs w:val="28"/>
          <w:rtl/>
          <w:lang w:bidi="fa-IR"/>
        </w:rPr>
        <w:t>ش</w:t>
      </w:r>
      <w:r w:rsidRPr="000C1233">
        <w:rPr>
          <w:rFonts w:ascii="IRMitra" w:hAnsi="IRMitra" w:cs="IRMitra"/>
          <w:sz w:val="28"/>
          <w:szCs w:val="28"/>
          <w:rtl/>
          <w:lang w:bidi="fa-IR"/>
        </w:rPr>
        <w:t xml:space="preserve"> جائز دارد ولی تعبیر اح</w:t>
      </w:r>
      <w:r w:rsidR="00115D46">
        <w:rPr>
          <w:rFonts w:ascii="IRMitra" w:hAnsi="IRMitra" w:cs="IRMitra" w:hint="cs"/>
          <w:sz w:val="28"/>
          <w:szCs w:val="28"/>
          <w:rtl/>
          <w:lang w:bidi="fa-IR"/>
        </w:rPr>
        <w:t>ث</w:t>
      </w:r>
      <w:r w:rsidRPr="000C1233">
        <w:rPr>
          <w:rFonts w:ascii="IRMitra" w:hAnsi="IRMitra" w:cs="IRMitra"/>
          <w:sz w:val="28"/>
          <w:szCs w:val="28"/>
          <w:rtl/>
          <w:lang w:bidi="fa-IR"/>
        </w:rPr>
        <w:t xml:space="preserve"> آن فی طلب العلم </w:t>
      </w:r>
    </w:p>
    <w:p w14:paraId="27F4C995" w14:textId="460B2F4A" w:rsidR="0031576B" w:rsidRPr="001F47B4" w:rsidRDefault="001F47B4" w:rsidP="001F47B4">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31576B" w:rsidRPr="001F47B4">
        <w:rPr>
          <w:rFonts w:ascii="IRMitra" w:hAnsi="IRMitra" w:cs="IRMitra"/>
          <w:sz w:val="28"/>
          <w:szCs w:val="28"/>
          <w:rtl/>
          <w:lang w:bidi="fa-IR"/>
        </w:rPr>
        <w:t xml:space="preserve">در وسائل یک تعبیر دارد و اجمع علی انهم لم یجعل کلمة اقل </w:t>
      </w:r>
      <w:r w:rsidRPr="001F47B4">
        <w:rPr>
          <w:rFonts w:ascii="IRMitra" w:hAnsi="IRMitra" w:cs="IRMitra" w:hint="cs"/>
          <w:sz w:val="28"/>
          <w:szCs w:val="28"/>
          <w:rtl/>
          <w:lang w:bidi="fa-IR"/>
        </w:rPr>
        <w:t>حرفاً</w:t>
      </w:r>
      <w:r w:rsidR="0031576B" w:rsidRPr="001F47B4">
        <w:rPr>
          <w:rFonts w:ascii="IRMitra" w:hAnsi="IRMitra" w:cs="IRMitra"/>
          <w:sz w:val="28"/>
          <w:szCs w:val="28"/>
          <w:rtl/>
          <w:lang w:bidi="fa-IR"/>
        </w:rPr>
        <w:t xml:space="preserve"> و لااکثر غیراً و لااعم الناس و لااح</w:t>
      </w:r>
      <w:r w:rsidRPr="001F47B4">
        <w:rPr>
          <w:rFonts w:ascii="IRMitra" w:hAnsi="IRMitra" w:cs="IRMitra" w:hint="cs"/>
          <w:sz w:val="28"/>
          <w:szCs w:val="28"/>
          <w:rtl/>
          <w:lang w:bidi="fa-IR"/>
        </w:rPr>
        <w:t>ث</w:t>
      </w:r>
      <w:r w:rsidR="0031576B" w:rsidRPr="001F47B4">
        <w:rPr>
          <w:rFonts w:ascii="IRMitra" w:hAnsi="IRMitra" w:cs="IRMitra"/>
          <w:sz w:val="28"/>
          <w:szCs w:val="28"/>
          <w:rtl/>
          <w:lang w:bidi="fa-IR"/>
        </w:rPr>
        <w:t xml:space="preserve"> علی بیان </w:t>
      </w:r>
    </w:p>
    <w:p w14:paraId="2E6D87F6" w14:textId="2A9E6656" w:rsidR="0031576B" w:rsidRPr="000C1233" w:rsidRDefault="001F47B4" w:rsidP="000C1233">
      <w:pPr>
        <w:bidi/>
        <w:jc w:val="both"/>
        <w:rPr>
          <w:rFonts w:ascii="IRMitra" w:hAnsi="IRMitra" w:cs="IRMitra"/>
          <w:sz w:val="28"/>
          <w:szCs w:val="28"/>
          <w:lang w:bidi="fa-IR"/>
        </w:rPr>
      </w:pPr>
      <w:r>
        <w:rPr>
          <w:rFonts w:ascii="IRMitra" w:hAnsi="IRMitra" w:cs="IRMitra" w:hint="cs"/>
          <w:sz w:val="28"/>
          <w:szCs w:val="28"/>
          <w:rtl/>
          <w:lang w:bidi="fa-IR"/>
        </w:rPr>
        <w:t xml:space="preserve">استاد: </w:t>
      </w:r>
      <w:r w:rsidR="0031576B" w:rsidRPr="000C1233">
        <w:rPr>
          <w:rFonts w:ascii="IRMitra" w:hAnsi="IRMitra" w:cs="IRMitra"/>
          <w:sz w:val="28"/>
          <w:szCs w:val="28"/>
          <w:rtl/>
          <w:lang w:bidi="fa-IR"/>
        </w:rPr>
        <w:t>اح</w:t>
      </w:r>
      <w:r>
        <w:rPr>
          <w:rFonts w:ascii="IRMitra" w:hAnsi="IRMitra" w:cs="IRMitra" w:hint="cs"/>
          <w:sz w:val="28"/>
          <w:szCs w:val="28"/>
          <w:rtl/>
          <w:lang w:bidi="fa-IR"/>
        </w:rPr>
        <w:t>ث</w:t>
      </w:r>
      <w:r w:rsidR="0031576B" w:rsidRPr="000C1233">
        <w:rPr>
          <w:rFonts w:ascii="IRMitra" w:hAnsi="IRMitra" w:cs="IRMitra"/>
          <w:sz w:val="28"/>
          <w:szCs w:val="28"/>
          <w:rtl/>
          <w:lang w:bidi="fa-IR"/>
        </w:rPr>
        <w:t xml:space="preserve"> علی بیان آن اح</w:t>
      </w:r>
      <w:r>
        <w:rPr>
          <w:rFonts w:ascii="IRMitra" w:hAnsi="IRMitra" w:cs="IRMitra" w:hint="cs"/>
          <w:sz w:val="28"/>
          <w:szCs w:val="28"/>
          <w:rtl/>
          <w:lang w:bidi="fa-IR"/>
        </w:rPr>
        <w:t>ث</w:t>
      </w:r>
      <w:r w:rsidR="0031576B" w:rsidRPr="000C1233">
        <w:rPr>
          <w:rFonts w:ascii="IRMitra" w:hAnsi="IRMitra" w:cs="IRMitra"/>
          <w:sz w:val="28"/>
          <w:szCs w:val="28"/>
          <w:rtl/>
          <w:lang w:bidi="fa-IR"/>
        </w:rPr>
        <w:t xml:space="preserve">  </w:t>
      </w:r>
      <w:r>
        <w:rPr>
          <w:rFonts w:ascii="IRMitra" w:hAnsi="IRMitra" w:cs="IRMitra" w:hint="cs"/>
          <w:sz w:val="28"/>
          <w:szCs w:val="28"/>
          <w:rtl/>
          <w:lang w:bidi="fa-IR"/>
        </w:rPr>
        <w:t>خوب است</w:t>
      </w:r>
    </w:p>
    <w:p w14:paraId="24993F73" w14:textId="467CFDCD" w:rsidR="0031576B" w:rsidRPr="001F47B4" w:rsidRDefault="001F47B4" w:rsidP="001F47B4">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31576B" w:rsidRPr="001F47B4">
        <w:rPr>
          <w:rFonts w:ascii="IRMitra" w:hAnsi="IRMitra" w:cs="IRMitra"/>
          <w:sz w:val="28"/>
          <w:szCs w:val="28"/>
          <w:rtl/>
          <w:lang w:bidi="fa-IR"/>
        </w:rPr>
        <w:t xml:space="preserve">و لا ادعا الی تبین و لااحجا لم ترک تفهم و قصر فی </w:t>
      </w:r>
      <w:r>
        <w:rPr>
          <w:rFonts w:ascii="IRMitra" w:hAnsi="IRMitra" w:cs="IRMitra" w:hint="cs"/>
          <w:sz w:val="28"/>
          <w:szCs w:val="28"/>
          <w:rtl/>
          <w:lang w:bidi="fa-IR"/>
        </w:rPr>
        <w:t>ال</w:t>
      </w:r>
      <w:r w:rsidR="0031576B" w:rsidRPr="001F47B4">
        <w:rPr>
          <w:rFonts w:ascii="IRMitra" w:hAnsi="IRMitra" w:cs="IRMitra"/>
          <w:sz w:val="28"/>
          <w:szCs w:val="28"/>
          <w:rtl/>
          <w:lang w:bidi="fa-IR"/>
        </w:rPr>
        <w:t>افهام من علی بن ابیطالب قیمة</w:t>
      </w:r>
      <w:r w:rsidR="00115D46" w:rsidRPr="001F47B4">
        <w:rPr>
          <w:rFonts w:ascii="IRMitra" w:hAnsi="IRMitra" w:cs="IRMitra" w:hint="cs"/>
          <w:sz w:val="28"/>
          <w:szCs w:val="28"/>
          <w:rtl/>
          <w:lang w:bidi="fa-IR"/>
        </w:rPr>
        <w:t>کل امرء ما</w:t>
      </w:r>
      <w:r w:rsidR="0031576B" w:rsidRPr="001F47B4">
        <w:rPr>
          <w:rFonts w:ascii="IRMitra" w:hAnsi="IRMitra" w:cs="IRMitra"/>
          <w:sz w:val="28"/>
          <w:szCs w:val="28"/>
          <w:rtl/>
          <w:lang w:bidi="fa-IR"/>
        </w:rPr>
        <w:t xml:space="preserve"> یحسن</w:t>
      </w:r>
    </w:p>
    <w:p w14:paraId="3BAF54F6" w14:textId="3E995B18" w:rsidR="0031576B" w:rsidRPr="000C1233" w:rsidRDefault="001F47B4" w:rsidP="000C1233">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31576B" w:rsidRPr="000C1233">
        <w:rPr>
          <w:rFonts w:ascii="IRMitra" w:hAnsi="IRMitra" w:cs="IRMitra"/>
          <w:sz w:val="28"/>
          <w:szCs w:val="28"/>
          <w:rtl/>
          <w:lang w:bidi="fa-IR"/>
        </w:rPr>
        <w:t xml:space="preserve">حالا این اینکه به کمیت برمی گردد یا کیفیت آن یحسن در آن خوبی دارد یا ندارد خیلی از آن درنمی آید یک کمی این قدر </w:t>
      </w:r>
      <w:r>
        <w:rPr>
          <w:rFonts w:ascii="IRMitra" w:hAnsi="IRMitra" w:cs="IRMitra" w:hint="cs"/>
          <w:sz w:val="28"/>
          <w:szCs w:val="28"/>
          <w:rtl/>
          <w:lang w:bidi="fa-IR"/>
        </w:rPr>
        <w:t>بلند</w:t>
      </w:r>
      <w:r w:rsidR="0031576B" w:rsidRPr="000C1233">
        <w:rPr>
          <w:rFonts w:ascii="IRMitra" w:hAnsi="IRMitra" w:cs="IRMitra"/>
          <w:sz w:val="28"/>
          <w:szCs w:val="28"/>
          <w:rtl/>
          <w:lang w:bidi="fa-IR"/>
        </w:rPr>
        <w:t xml:space="preserve"> عبارت را گفته از هر جا یک چیزی را درآورده </w:t>
      </w:r>
    </w:p>
    <w:p w14:paraId="31C8EB4B" w14:textId="1C487FFD" w:rsidR="0031576B" w:rsidRPr="001F47B4" w:rsidRDefault="001F47B4" w:rsidP="001F47B4">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31576B" w:rsidRPr="001F47B4">
        <w:rPr>
          <w:rFonts w:ascii="IRMitra" w:hAnsi="IRMitra" w:cs="IRMitra"/>
          <w:sz w:val="28"/>
          <w:szCs w:val="28"/>
          <w:rtl/>
          <w:lang w:bidi="fa-IR"/>
        </w:rPr>
        <w:t>حاج آقا آخرش که لم ترک تفهم و قصر فی افهام</w:t>
      </w:r>
    </w:p>
    <w:p w14:paraId="4F375D4D" w14:textId="4069E723" w:rsidR="0031576B" w:rsidRPr="000C1233" w:rsidRDefault="001F47B4" w:rsidP="000C1233">
      <w:pPr>
        <w:bidi/>
        <w:jc w:val="both"/>
        <w:rPr>
          <w:rFonts w:ascii="IRMitra" w:hAnsi="IRMitra" w:cs="IRMitra"/>
          <w:sz w:val="28"/>
          <w:szCs w:val="28"/>
          <w:lang w:bidi="fa-IR"/>
        </w:rPr>
      </w:pPr>
      <w:r>
        <w:rPr>
          <w:rFonts w:ascii="IRMitra" w:hAnsi="IRMitra" w:cs="IRMitra" w:hint="cs"/>
          <w:sz w:val="28"/>
          <w:szCs w:val="28"/>
          <w:rtl/>
          <w:lang w:bidi="fa-IR"/>
        </w:rPr>
        <w:t xml:space="preserve">استاد: </w:t>
      </w:r>
      <w:r w:rsidR="0031576B" w:rsidRPr="000C1233">
        <w:rPr>
          <w:rFonts w:ascii="IRMitra" w:hAnsi="IRMitra" w:cs="IRMitra"/>
          <w:sz w:val="28"/>
          <w:szCs w:val="28"/>
          <w:rtl/>
          <w:lang w:bidi="fa-IR"/>
        </w:rPr>
        <w:t>قصر فی افهام ممکن است منظور این است که کم یاد بگیرد نه به اصطلاح کوتاه یاد بگیرد کمیت ناظر باشد نه کیفیت اینها عرض کردم عبارتی از آن در نمی آید اشاره به همان قص</w:t>
      </w:r>
      <w:r>
        <w:rPr>
          <w:rFonts w:ascii="IRMitra" w:hAnsi="IRMitra" w:cs="IRMitra" w:hint="cs"/>
          <w:sz w:val="28"/>
          <w:szCs w:val="28"/>
          <w:rtl/>
          <w:lang w:bidi="fa-IR"/>
        </w:rPr>
        <w:t>ّ</w:t>
      </w:r>
      <w:r w:rsidR="0031576B" w:rsidRPr="000C1233">
        <w:rPr>
          <w:rFonts w:ascii="IRMitra" w:hAnsi="IRMitra" w:cs="IRMitra"/>
          <w:sz w:val="28"/>
          <w:szCs w:val="28"/>
          <w:rtl/>
          <w:lang w:bidi="fa-IR"/>
        </w:rPr>
        <w:t>ر داشت</w:t>
      </w:r>
      <w:r>
        <w:rPr>
          <w:rFonts w:ascii="IRMitra" w:hAnsi="IRMitra" w:cs="IRMitra" w:hint="cs"/>
          <w:sz w:val="28"/>
          <w:szCs w:val="28"/>
          <w:rtl/>
          <w:lang w:bidi="fa-IR"/>
        </w:rPr>
        <w:t>م</w:t>
      </w:r>
      <w:r w:rsidR="0031576B" w:rsidRPr="000C1233">
        <w:rPr>
          <w:rFonts w:ascii="IRMitra" w:hAnsi="IRMitra" w:cs="IRMitra"/>
          <w:sz w:val="28"/>
          <w:szCs w:val="28"/>
          <w:rtl/>
          <w:lang w:bidi="fa-IR"/>
        </w:rPr>
        <w:t xml:space="preserve"> که از آن چه درمی آید بله حالا باشد این روایت حتی یکون محدثاً هم ملاحظه بفرمایید که این را فردا توضیح خواهم داد وصلی الله علی سیدنا و نبینا محمد و آل محمد </w:t>
      </w:r>
    </w:p>
    <w:sectPr w:rsidR="0031576B" w:rsidRPr="000C12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5DD78" w14:textId="77777777" w:rsidR="00212BCA" w:rsidRDefault="00212BCA" w:rsidP="000C1233">
      <w:pPr>
        <w:spacing w:after="0" w:line="240" w:lineRule="auto"/>
      </w:pPr>
      <w:r>
        <w:separator/>
      </w:r>
    </w:p>
  </w:endnote>
  <w:endnote w:type="continuationSeparator" w:id="0">
    <w:p w14:paraId="555554D2" w14:textId="77777777" w:rsidR="00212BCA" w:rsidRDefault="00212BCA" w:rsidP="000C1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99DE3" w14:textId="77777777" w:rsidR="00212BCA" w:rsidRDefault="00212BCA" w:rsidP="000C1233">
      <w:pPr>
        <w:spacing w:after="0" w:line="240" w:lineRule="auto"/>
      </w:pPr>
      <w:r>
        <w:separator/>
      </w:r>
    </w:p>
  </w:footnote>
  <w:footnote w:type="continuationSeparator" w:id="0">
    <w:p w14:paraId="1C0FF8E9" w14:textId="77777777" w:rsidR="00212BCA" w:rsidRDefault="00212BCA" w:rsidP="000C1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310A1"/>
    <w:multiLevelType w:val="hybridMultilevel"/>
    <w:tmpl w:val="B6E27E88"/>
    <w:lvl w:ilvl="0" w:tplc="455092AE">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77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5D"/>
    <w:rsid w:val="00020831"/>
    <w:rsid w:val="00097482"/>
    <w:rsid w:val="000C1233"/>
    <w:rsid w:val="001042FB"/>
    <w:rsid w:val="00115D46"/>
    <w:rsid w:val="00182721"/>
    <w:rsid w:val="001D2ABF"/>
    <w:rsid w:val="001F47B4"/>
    <w:rsid w:val="001F5061"/>
    <w:rsid w:val="002023A4"/>
    <w:rsid w:val="00212BCA"/>
    <w:rsid w:val="002357DC"/>
    <w:rsid w:val="00257318"/>
    <w:rsid w:val="00274BD5"/>
    <w:rsid w:val="002B7D4A"/>
    <w:rsid w:val="002E60AF"/>
    <w:rsid w:val="0031576B"/>
    <w:rsid w:val="0034703E"/>
    <w:rsid w:val="00386E36"/>
    <w:rsid w:val="00393817"/>
    <w:rsid w:val="003B52B2"/>
    <w:rsid w:val="003D69E2"/>
    <w:rsid w:val="003F40F5"/>
    <w:rsid w:val="00451EED"/>
    <w:rsid w:val="00474D57"/>
    <w:rsid w:val="004E06AD"/>
    <w:rsid w:val="0054179D"/>
    <w:rsid w:val="005F5FC3"/>
    <w:rsid w:val="00625AEB"/>
    <w:rsid w:val="00630D94"/>
    <w:rsid w:val="00664681"/>
    <w:rsid w:val="00665A75"/>
    <w:rsid w:val="006F6251"/>
    <w:rsid w:val="00703BB9"/>
    <w:rsid w:val="00715282"/>
    <w:rsid w:val="007331B1"/>
    <w:rsid w:val="0074761A"/>
    <w:rsid w:val="00784A45"/>
    <w:rsid w:val="0079465D"/>
    <w:rsid w:val="00800090"/>
    <w:rsid w:val="00802B0C"/>
    <w:rsid w:val="00832460"/>
    <w:rsid w:val="008333B7"/>
    <w:rsid w:val="00846065"/>
    <w:rsid w:val="00853CB9"/>
    <w:rsid w:val="0086055D"/>
    <w:rsid w:val="0086194C"/>
    <w:rsid w:val="008931A8"/>
    <w:rsid w:val="008B109C"/>
    <w:rsid w:val="00902707"/>
    <w:rsid w:val="009029DD"/>
    <w:rsid w:val="00995039"/>
    <w:rsid w:val="009B13F7"/>
    <w:rsid w:val="009F06E5"/>
    <w:rsid w:val="00A726A2"/>
    <w:rsid w:val="00A80895"/>
    <w:rsid w:val="00A9409E"/>
    <w:rsid w:val="00A95F3A"/>
    <w:rsid w:val="00A9747E"/>
    <w:rsid w:val="00AA797A"/>
    <w:rsid w:val="00AC0776"/>
    <w:rsid w:val="00AC0CA8"/>
    <w:rsid w:val="00AC4BE7"/>
    <w:rsid w:val="00AE3F8C"/>
    <w:rsid w:val="00AF2919"/>
    <w:rsid w:val="00B82316"/>
    <w:rsid w:val="00BC059E"/>
    <w:rsid w:val="00BF5A99"/>
    <w:rsid w:val="00C256DC"/>
    <w:rsid w:val="00C32FB0"/>
    <w:rsid w:val="00C719BA"/>
    <w:rsid w:val="00D24686"/>
    <w:rsid w:val="00D50060"/>
    <w:rsid w:val="00D539EE"/>
    <w:rsid w:val="00D56D9C"/>
    <w:rsid w:val="00D66257"/>
    <w:rsid w:val="00DB4B05"/>
    <w:rsid w:val="00E11E4E"/>
    <w:rsid w:val="00E30CC4"/>
    <w:rsid w:val="00E44335"/>
    <w:rsid w:val="00E7470C"/>
    <w:rsid w:val="00E764A3"/>
    <w:rsid w:val="00E8635C"/>
    <w:rsid w:val="00ED02F6"/>
    <w:rsid w:val="00ED0E99"/>
    <w:rsid w:val="00EE27BA"/>
    <w:rsid w:val="00F41C74"/>
    <w:rsid w:val="00F62953"/>
    <w:rsid w:val="00F82548"/>
    <w:rsid w:val="00F8718A"/>
    <w:rsid w:val="00FC22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1BE37"/>
  <w15:chartTrackingRefBased/>
  <w15:docId w15:val="{DEABBFB8-5587-44F5-ADA9-91736D90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5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05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05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05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05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05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5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5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5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5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05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05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05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05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05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5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5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55D"/>
    <w:rPr>
      <w:rFonts w:eastAsiaTheme="majorEastAsia" w:cstheme="majorBidi"/>
      <w:color w:val="272727" w:themeColor="text1" w:themeTint="D8"/>
    </w:rPr>
  </w:style>
  <w:style w:type="paragraph" w:styleId="Title">
    <w:name w:val="Title"/>
    <w:basedOn w:val="Normal"/>
    <w:next w:val="Normal"/>
    <w:link w:val="TitleChar"/>
    <w:uiPriority w:val="10"/>
    <w:qFormat/>
    <w:rsid w:val="00860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5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5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5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55D"/>
    <w:pPr>
      <w:spacing w:before="160"/>
      <w:jc w:val="center"/>
    </w:pPr>
    <w:rPr>
      <w:i/>
      <w:iCs/>
      <w:color w:val="404040" w:themeColor="text1" w:themeTint="BF"/>
    </w:rPr>
  </w:style>
  <w:style w:type="character" w:customStyle="1" w:styleId="QuoteChar">
    <w:name w:val="Quote Char"/>
    <w:basedOn w:val="DefaultParagraphFont"/>
    <w:link w:val="Quote"/>
    <w:uiPriority w:val="29"/>
    <w:rsid w:val="0086055D"/>
    <w:rPr>
      <w:i/>
      <w:iCs/>
      <w:color w:val="404040" w:themeColor="text1" w:themeTint="BF"/>
    </w:rPr>
  </w:style>
  <w:style w:type="paragraph" w:styleId="ListParagraph">
    <w:name w:val="List Paragraph"/>
    <w:basedOn w:val="Normal"/>
    <w:uiPriority w:val="34"/>
    <w:qFormat/>
    <w:rsid w:val="0086055D"/>
    <w:pPr>
      <w:ind w:left="720"/>
      <w:contextualSpacing/>
    </w:pPr>
  </w:style>
  <w:style w:type="character" w:styleId="IntenseEmphasis">
    <w:name w:val="Intense Emphasis"/>
    <w:basedOn w:val="DefaultParagraphFont"/>
    <w:uiPriority w:val="21"/>
    <w:qFormat/>
    <w:rsid w:val="0086055D"/>
    <w:rPr>
      <w:i/>
      <w:iCs/>
      <w:color w:val="2F5496" w:themeColor="accent1" w:themeShade="BF"/>
    </w:rPr>
  </w:style>
  <w:style w:type="paragraph" w:styleId="IntenseQuote">
    <w:name w:val="Intense Quote"/>
    <w:basedOn w:val="Normal"/>
    <w:next w:val="Normal"/>
    <w:link w:val="IntenseQuoteChar"/>
    <w:uiPriority w:val="30"/>
    <w:qFormat/>
    <w:rsid w:val="00860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055D"/>
    <w:rPr>
      <w:i/>
      <w:iCs/>
      <w:color w:val="2F5496" w:themeColor="accent1" w:themeShade="BF"/>
    </w:rPr>
  </w:style>
  <w:style w:type="character" w:styleId="IntenseReference">
    <w:name w:val="Intense Reference"/>
    <w:basedOn w:val="DefaultParagraphFont"/>
    <w:uiPriority w:val="32"/>
    <w:qFormat/>
    <w:rsid w:val="0086055D"/>
    <w:rPr>
      <w:b/>
      <w:bCs/>
      <w:smallCaps/>
      <w:color w:val="2F5496" w:themeColor="accent1" w:themeShade="BF"/>
      <w:spacing w:val="5"/>
    </w:rPr>
  </w:style>
  <w:style w:type="paragraph" w:styleId="FootnoteText">
    <w:name w:val="footnote text"/>
    <w:basedOn w:val="Normal"/>
    <w:link w:val="FootnoteTextChar"/>
    <w:uiPriority w:val="99"/>
    <w:unhideWhenUsed/>
    <w:qFormat/>
    <w:rsid w:val="000C1233"/>
    <w:pPr>
      <w:bidi/>
      <w:spacing w:after="0" w:line="276" w:lineRule="auto"/>
      <w:ind w:firstLine="454"/>
      <w:jc w:val="both"/>
    </w:pPr>
    <w:rPr>
      <w:rFonts w:ascii="Calibri" w:eastAsia="Calibri" w:hAnsi="Calibri" w:cs="B Badr"/>
      <w:kern w:val="0"/>
      <w:sz w:val="20"/>
      <w:szCs w:val="20"/>
      <w:lang w:bidi="fa-IR"/>
      <w14:ligatures w14:val="none"/>
    </w:rPr>
  </w:style>
  <w:style w:type="character" w:customStyle="1" w:styleId="FootnoteTextChar">
    <w:name w:val="Footnote Text Char"/>
    <w:basedOn w:val="DefaultParagraphFont"/>
    <w:link w:val="FootnoteText"/>
    <w:uiPriority w:val="99"/>
    <w:rsid w:val="000C1233"/>
    <w:rPr>
      <w:rFonts w:ascii="Calibri" w:eastAsia="Calibri" w:hAnsi="Calibri" w:cs="B Badr"/>
      <w:kern w:val="0"/>
      <w:sz w:val="20"/>
      <w:szCs w:val="20"/>
      <w:lang w:bidi="fa-IR"/>
      <w14:ligatures w14:val="none"/>
    </w:rPr>
  </w:style>
  <w:style w:type="character" w:styleId="FootnoteReference">
    <w:name w:val="footnote reference"/>
    <w:uiPriority w:val="99"/>
    <w:semiHidden/>
    <w:unhideWhenUsed/>
    <w:qFormat/>
    <w:rsid w:val="000C12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2838</TotalTime>
  <Pages>1</Pages>
  <Words>3368</Words>
  <Characters>19199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حسین یزدانی</cp:lastModifiedBy>
  <cp:revision>65</cp:revision>
  <dcterms:created xsi:type="dcterms:W3CDTF">2025-04-30T06:01:00Z</dcterms:created>
  <dcterms:modified xsi:type="dcterms:W3CDTF">2025-05-03T06:31:00Z</dcterms:modified>
</cp:coreProperties>
</file>