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4F43" w14:textId="77777777" w:rsidR="00D828D7" w:rsidRDefault="00D828D7" w:rsidP="00D828D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6C84AE7B" w14:textId="77777777" w:rsidR="00D828D7" w:rsidRDefault="00D828D7" w:rsidP="00D828D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39268950" w14:textId="29105F84" w:rsidR="00D828D7" w:rsidRDefault="00D828D7" w:rsidP="00D828D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w:t>
      </w:r>
      <w:r>
        <w:rPr>
          <w:rFonts w:ascii="IRMitra" w:hAnsi="IRMitra" w:cs="IRMitra"/>
          <w:b/>
          <w:bCs/>
          <w:color w:val="C00000"/>
          <w:sz w:val="28"/>
          <w:szCs w:val="28"/>
          <w:shd w:val="clear" w:color="auto" w:fill="FFFFFF"/>
          <w:lang w:val="x-none"/>
        </w:rPr>
        <w:t>1404.0</w:t>
      </w:r>
      <w:r w:rsidR="002E66A9">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.01</w:t>
      </w:r>
      <w:r>
        <w:rPr>
          <w:rFonts w:ascii="IRMitra" w:hAnsi="IRMitra" w:cs="IRMitra"/>
          <w:b/>
          <w:bCs/>
          <w:color w:val="C00000"/>
          <w:sz w:val="28"/>
          <w:szCs w:val="28"/>
          <w:shd w:val="clear" w:color="auto" w:fill="FFFFFF"/>
          <w:rtl/>
        </w:rPr>
        <w:t xml:space="preserve">  </w:t>
      </w:r>
    </w:p>
    <w:p w14:paraId="166E99CE" w14:textId="77777777" w:rsidR="00D828D7" w:rsidRDefault="00D828D7" w:rsidP="00D828D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2C0F4236" w14:textId="7687C568" w:rsidR="00D828D7" w:rsidRDefault="00D828D7" w:rsidP="00D828D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b/>
          <w:bCs/>
          <w:color w:val="C00000"/>
          <w:sz w:val="28"/>
          <w:szCs w:val="28"/>
          <w:shd w:val="clear" w:color="auto" w:fill="FFFFFF"/>
          <w:lang w:val="x-none"/>
        </w:rPr>
        <w:t>12</w:t>
      </w:r>
    </w:p>
    <w:p w14:paraId="606BEB4E" w14:textId="77777777" w:rsidR="00D828D7" w:rsidRDefault="00D828D7" w:rsidP="00D828D7">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2FF81E92" w14:textId="77777777" w:rsidR="000C20A7" w:rsidRDefault="002E66A9" w:rsidP="002623A6">
      <w:pPr>
        <w:bidi/>
        <w:jc w:val="both"/>
        <w:rPr>
          <w:rFonts w:ascii="IRMitra" w:hAnsi="IRMitra" w:cs="IRMitra"/>
          <w:color w:val="000000" w:themeColor="text1"/>
          <w:sz w:val="28"/>
          <w:szCs w:val="28"/>
          <w:rtl/>
          <w:lang w:bidi="fa-IR"/>
        </w:rPr>
      </w:pPr>
      <w:r w:rsidRPr="000C20A7">
        <w:rPr>
          <w:rFonts w:ascii="IRMitra" w:hAnsi="IRMitra" w:cs="IRMitra" w:hint="cs"/>
          <w:b/>
          <w:bCs/>
          <w:color w:val="000000" w:themeColor="text1"/>
          <w:sz w:val="28"/>
          <w:szCs w:val="28"/>
          <w:rtl/>
          <w:lang w:bidi="fa-IR"/>
        </w:rPr>
        <w:t>بحث سر استثنا مئونه از زکات بود</w:t>
      </w:r>
      <w:r>
        <w:rPr>
          <w:rFonts w:ascii="IRMitra" w:hAnsi="IRMitra" w:cs="IRMitra" w:hint="cs"/>
          <w:color w:val="000000" w:themeColor="text1"/>
          <w:sz w:val="28"/>
          <w:szCs w:val="28"/>
          <w:rtl/>
          <w:lang w:bidi="fa-IR"/>
        </w:rPr>
        <w:t xml:space="preserve"> یک سری </w:t>
      </w:r>
      <w:r w:rsidRPr="000C20A7">
        <w:rPr>
          <w:rFonts w:ascii="IRMitra" w:hAnsi="IRMitra" w:cs="IRMitra" w:hint="cs"/>
          <w:b/>
          <w:bCs/>
          <w:color w:val="000000" w:themeColor="text1"/>
          <w:sz w:val="28"/>
          <w:szCs w:val="28"/>
          <w:rtl/>
          <w:lang w:bidi="fa-IR"/>
        </w:rPr>
        <w:t>استدلال</w:t>
      </w:r>
      <w:r w:rsidR="000C20A7" w:rsidRPr="000C20A7">
        <w:rPr>
          <w:rFonts w:ascii="IRMitra" w:hAnsi="IRMitra" w:cs="IRMitra" w:hint="cs"/>
          <w:b/>
          <w:bCs/>
          <w:color w:val="000000" w:themeColor="text1"/>
          <w:sz w:val="28"/>
          <w:szCs w:val="28"/>
          <w:rtl/>
          <w:lang w:bidi="fa-IR"/>
        </w:rPr>
        <w:t>ا</w:t>
      </w:r>
      <w:r w:rsidRPr="000C20A7">
        <w:rPr>
          <w:rFonts w:ascii="IRMitra" w:hAnsi="IRMitra" w:cs="IRMitra" w:hint="cs"/>
          <w:b/>
          <w:bCs/>
          <w:color w:val="000000" w:themeColor="text1"/>
          <w:sz w:val="28"/>
          <w:szCs w:val="28"/>
          <w:rtl/>
          <w:lang w:bidi="fa-IR"/>
        </w:rPr>
        <w:t>تی برای استثنا مئونه</w:t>
      </w:r>
      <w:r>
        <w:rPr>
          <w:rFonts w:ascii="IRMitra" w:hAnsi="IRMitra" w:cs="IRMitra" w:hint="cs"/>
          <w:color w:val="000000" w:themeColor="text1"/>
          <w:sz w:val="28"/>
          <w:szCs w:val="28"/>
          <w:rtl/>
          <w:lang w:bidi="fa-IR"/>
        </w:rPr>
        <w:t xml:space="preserve"> کرده بودند من جمله به </w:t>
      </w:r>
      <w:r w:rsidRPr="000C20A7">
        <w:rPr>
          <w:rFonts w:ascii="IRMitra" w:hAnsi="IRMitra" w:cs="IRMitra" w:hint="cs"/>
          <w:b/>
          <w:bCs/>
          <w:color w:val="000000" w:themeColor="text1"/>
          <w:sz w:val="28"/>
          <w:szCs w:val="28"/>
          <w:rtl/>
          <w:lang w:bidi="fa-IR"/>
        </w:rPr>
        <w:t>روایتی</w:t>
      </w:r>
      <w:r>
        <w:rPr>
          <w:rFonts w:ascii="IRMitra" w:hAnsi="IRMitra" w:cs="IRMitra" w:hint="cs"/>
          <w:color w:val="000000" w:themeColor="text1"/>
          <w:sz w:val="28"/>
          <w:szCs w:val="28"/>
          <w:rtl/>
          <w:lang w:bidi="fa-IR"/>
        </w:rPr>
        <w:t xml:space="preserve"> استدلال شده مرحوم آقای هاشمی می گوید</w:t>
      </w:r>
      <w:r w:rsidR="000C20A7">
        <w:rPr>
          <w:rFonts w:ascii="IRMitra" w:hAnsi="IRMitra" w:cs="IRMitra" w:hint="cs"/>
          <w:color w:val="000000" w:themeColor="text1"/>
          <w:sz w:val="28"/>
          <w:szCs w:val="28"/>
          <w:rtl/>
          <w:lang w:bidi="fa-IR"/>
        </w:rPr>
        <w:t>:</w:t>
      </w:r>
    </w:p>
    <w:p w14:paraId="3BF612D3" w14:textId="51F9E1E0" w:rsidR="002623A6" w:rsidRDefault="002E66A9" w:rsidP="000C20A7">
      <w:pPr>
        <w:bidi/>
        <w:jc w:val="both"/>
        <w:rPr>
          <w:rFonts w:ascii="IRMitra" w:hAnsi="IRMitra" w:cs="IRMitra"/>
          <w:color w:val="000000" w:themeColor="text1"/>
          <w:sz w:val="28"/>
          <w:szCs w:val="28"/>
          <w:rtl/>
          <w:lang w:bidi="fa-IR"/>
        </w:rPr>
      </w:pPr>
      <w:r w:rsidRPr="000C20A7">
        <w:rPr>
          <w:rFonts w:ascii="IRMitra" w:hAnsi="IRMitra" w:cs="IRMitra" w:hint="cs"/>
          <w:color w:val="00B050"/>
          <w:sz w:val="28"/>
          <w:szCs w:val="28"/>
          <w:rtl/>
          <w:lang w:bidi="fa-IR"/>
        </w:rPr>
        <w:t xml:space="preserve"> منها صحیحة الفضلا عن ابی جعفر علیه السلام فی حدیث </w:t>
      </w:r>
      <w:r w:rsidR="009509C3" w:rsidRPr="000C20A7">
        <w:rPr>
          <w:rFonts w:ascii="IRMitra" w:hAnsi="IRMitra" w:cs="IRMitra" w:hint="cs"/>
          <w:color w:val="00B050"/>
          <w:sz w:val="28"/>
          <w:szCs w:val="28"/>
          <w:rtl/>
          <w:lang w:bidi="fa-IR"/>
        </w:rPr>
        <w:t>قال و یترک لل</w:t>
      </w:r>
      <w:r w:rsidR="009D1354">
        <w:rPr>
          <w:rFonts w:ascii="IRMitra" w:hAnsi="IRMitra" w:cs="IRMitra" w:hint="cs"/>
          <w:color w:val="00B050"/>
          <w:sz w:val="28"/>
          <w:szCs w:val="28"/>
          <w:rtl/>
          <w:lang w:bidi="fa-IR"/>
        </w:rPr>
        <w:t>حارس</w:t>
      </w:r>
      <w:r w:rsidR="009509C3" w:rsidRPr="000C20A7">
        <w:rPr>
          <w:rFonts w:ascii="IRMitra" w:hAnsi="IRMitra" w:cs="IRMitra" w:hint="cs"/>
          <w:color w:val="00B050"/>
          <w:sz w:val="28"/>
          <w:szCs w:val="28"/>
          <w:rtl/>
          <w:lang w:bidi="fa-IR"/>
        </w:rPr>
        <w:t xml:space="preserve"> اجراً معلوما و یترک من النخل معاف</w:t>
      </w:r>
      <w:r w:rsidR="008336C0">
        <w:rPr>
          <w:rFonts w:ascii="IRMitra" w:hAnsi="IRMitra" w:cs="IRMitra" w:hint="cs"/>
          <w:color w:val="00B050"/>
          <w:sz w:val="28"/>
          <w:szCs w:val="28"/>
          <w:rtl/>
          <w:lang w:bidi="fa-IR"/>
        </w:rPr>
        <w:t>أ</w:t>
      </w:r>
      <w:r w:rsidR="009509C3" w:rsidRPr="000C20A7">
        <w:rPr>
          <w:rFonts w:ascii="IRMitra" w:hAnsi="IRMitra" w:cs="IRMitra" w:hint="cs"/>
          <w:color w:val="00B050"/>
          <w:sz w:val="28"/>
          <w:szCs w:val="28"/>
          <w:rtl/>
          <w:lang w:bidi="fa-IR"/>
        </w:rPr>
        <w:t>ر</w:t>
      </w:r>
      <w:r w:rsidR="008336C0">
        <w:rPr>
          <w:rFonts w:ascii="IRMitra" w:hAnsi="IRMitra" w:cs="IRMitra" w:hint="cs"/>
          <w:color w:val="00B050"/>
          <w:sz w:val="28"/>
          <w:szCs w:val="28"/>
          <w:rtl/>
          <w:lang w:bidi="fa-IR"/>
        </w:rPr>
        <w:t>ة</w:t>
      </w:r>
      <w:r w:rsidR="009509C3" w:rsidRPr="000C20A7">
        <w:rPr>
          <w:rFonts w:ascii="IRMitra" w:hAnsi="IRMitra" w:cs="IRMitra" w:hint="cs"/>
          <w:color w:val="00B050"/>
          <w:sz w:val="28"/>
          <w:szCs w:val="28"/>
          <w:rtl/>
          <w:lang w:bidi="fa-IR"/>
        </w:rPr>
        <w:t xml:space="preserve"> و </w:t>
      </w:r>
      <w:r w:rsidR="000C20A7" w:rsidRPr="000C20A7">
        <w:rPr>
          <w:rFonts w:ascii="IRMitra" w:hAnsi="IRMitra" w:cs="IRMitra" w:hint="cs"/>
          <w:color w:val="00B050"/>
          <w:sz w:val="28"/>
          <w:szCs w:val="28"/>
          <w:rtl/>
          <w:lang w:bidi="fa-IR"/>
        </w:rPr>
        <w:t>أُ</w:t>
      </w:r>
      <w:r w:rsidR="009509C3" w:rsidRPr="000C20A7">
        <w:rPr>
          <w:rFonts w:ascii="IRMitra" w:hAnsi="IRMitra" w:cs="IRMitra" w:hint="cs"/>
          <w:color w:val="00B050"/>
          <w:sz w:val="28"/>
          <w:szCs w:val="28"/>
          <w:rtl/>
          <w:lang w:bidi="fa-IR"/>
        </w:rPr>
        <w:t>م</w:t>
      </w:r>
      <w:r w:rsidR="000C20A7" w:rsidRPr="000C20A7">
        <w:rPr>
          <w:rFonts w:ascii="IRMitra" w:hAnsi="IRMitra" w:cs="IRMitra" w:hint="cs"/>
          <w:color w:val="00B050"/>
          <w:sz w:val="28"/>
          <w:szCs w:val="28"/>
          <w:rtl/>
          <w:lang w:bidi="fa-IR"/>
        </w:rPr>
        <w:t>ّ</w:t>
      </w:r>
      <w:r w:rsidR="009509C3" w:rsidRPr="000C20A7">
        <w:rPr>
          <w:rFonts w:ascii="IRMitra" w:hAnsi="IRMitra" w:cs="IRMitra" w:hint="cs"/>
          <w:color w:val="00B050"/>
          <w:sz w:val="28"/>
          <w:szCs w:val="28"/>
          <w:rtl/>
          <w:lang w:bidi="fa-IR"/>
        </w:rPr>
        <w:t xml:space="preserve"> ج</w:t>
      </w:r>
      <w:r w:rsidR="000C20A7" w:rsidRPr="000C20A7">
        <w:rPr>
          <w:rFonts w:ascii="IRMitra" w:hAnsi="IRMitra" w:cs="IRMitra" w:hint="cs"/>
          <w:color w:val="00B050"/>
          <w:sz w:val="28"/>
          <w:szCs w:val="28"/>
          <w:rtl/>
          <w:lang w:bidi="fa-IR"/>
        </w:rPr>
        <w:t>ُ</w:t>
      </w:r>
      <w:r w:rsidR="009509C3" w:rsidRPr="000C20A7">
        <w:rPr>
          <w:rFonts w:ascii="IRMitra" w:hAnsi="IRMitra" w:cs="IRMitra" w:hint="cs"/>
          <w:color w:val="00B050"/>
          <w:sz w:val="28"/>
          <w:szCs w:val="28"/>
          <w:rtl/>
          <w:lang w:bidi="fa-IR"/>
        </w:rPr>
        <w:t xml:space="preserve">عرور </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معاف</w:t>
      </w:r>
      <w:r w:rsidR="008336C0">
        <w:rPr>
          <w:rFonts w:ascii="IRMitra" w:hAnsi="IRMitra" w:cs="IRMitra" w:hint="cs"/>
          <w:color w:val="000000" w:themeColor="text1"/>
          <w:sz w:val="28"/>
          <w:szCs w:val="28"/>
          <w:rtl/>
          <w:lang w:bidi="fa-IR"/>
        </w:rPr>
        <w:t>أ</w:t>
      </w:r>
      <w:r w:rsidR="009509C3">
        <w:rPr>
          <w:rFonts w:ascii="IRMitra" w:hAnsi="IRMitra" w:cs="IRMitra" w:hint="cs"/>
          <w:color w:val="000000" w:themeColor="text1"/>
          <w:sz w:val="28"/>
          <w:szCs w:val="28"/>
          <w:rtl/>
          <w:lang w:bidi="fa-IR"/>
        </w:rPr>
        <w:t>ره</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 xml:space="preserve"> معا</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 xml:space="preserve"> مفرد امعا و احشا است که ما می گوییم این مفرد آن است ف</w:t>
      </w:r>
      <w:r w:rsidR="008336C0">
        <w:rPr>
          <w:rFonts w:ascii="IRMitra" w:hAnsi="IRMitra" w:cs="IRMitra" w:hint="cs"/>
          <w:color w:val="000000" w:themeColor="text1"/>
          <w:sz w:val="28"/>
          <w:szCs w:val="28"/>
          <w:rtl/>
          <w:lang w:bidi="fa-IR"/>
        </w:rPr>
        <w:t>أ</w:t>
      </w:r>
      <w:r w:rsidR="009509C3">
        <w:rPr>
          <w:rFonts w:ascii="IRMitra" w:hAnsi="IRMitra" w:cs="IRMitra" w:hint="cs"/>
          <w:color w:val="000000" w:themeColor="text1"/>
          <w:sz w:val="28"/>
          <w:szCs w:val="28"/>
          <w:rtl/>
          <w:lang w:bidi="fa-IR"/>
        </w:rPr>
        <w:t>ره هم همان موش است یک دل و روده موش است اسم یک نوع خرمای خیلی پست بوده از باب تشبیه است به دل و روده</w:t>
      </w:r>
      <w:r w:rsidR="000C20A7">
        <w:rPr>
          <w:rFonts w:ascii="IRMitra" w:hAnsi="IRMitra" w:cs="IRMitra" w:hint="cs"/>
          <w:color w:val="000000" w:themeColor="text1"/>
          <w:sz w:val="28"/>
          <w:szCs w:val="28"/>
          <w:rtl/>
          <w:lang w:bidi="fa-IR"/>
        </w:rPr>
        <w:t xml:space="preserve"> موش.</w:t>
      </w:r>
      <w:r w:rsidR="009509C3">
        <w:rPr>
          <w:rFonts w:ascii="IRMitra" w:hAnsi="IRMitra" w:cs="IRMitra" w:hint="cs"/>
          <w:color w:val="000000" w:themeColor="text1"/>
          <w:sz w:val="28"/>
          <w:szCs w:val="28"/>
          <w:rtl/>
          <w:lang w:bidi="fa-IR"/>
        </w:rPr>
        <w:t xml:space="preserve"> سه تا چیز را در روایتی هست اینها می گوید پیغمبر اینها را قبول نمی کردند برای زکات یکی همین معاف</w:t>
      </w:r>
      <w:r w:rsidR="008336C0">
        <w:rPr>
          <w:rFonts w:ascii="IRMitra" w:hAnsi="IRMitra" w:cs="IRMitra" w:hint="cs"/>
          <w:color w:val="000000" w:themeColor="text1"/>
          <w:sz w:val="28"/>
          <w:szCs w:val="28"/>
          <w:rtl/>
          <w:lang w:bidi="fa-IR"/>
        </w:rPr>
        <w:t>أ</w:t>
      </w:r>
      <w:r w:rsidR="009509C3">
        <w:rPr>
          <w:rFonts w:ascii="IRMitra" w:hAnsi="IRMitra" w:cs="IRMitra" w:hint="cs"/>
          <w:color w:val="000000" w:themeColor="text1"/>
          <w:sz w:val="28"/>
          <w:szCs w:val="28"/>
          <w:rtl/>
          <w:lang w:bidi="fa-IR"/>
        </w:rPr>
        <w:t>ره است یا م</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سران الف</w:t>
      </w:r>
      <w:r w:rsidR="008336C0">
        <w:rPr>
          <w:rFonts w:ascii="IRMitra" w:hAnsi="IRMitra" w:cs="IRMitra" w:hint="cs"/>
          <w:color w:val="000000" w:themeColor="text1"/>
          <w:sz w:val="28"/>
          <w:szCs w:val="28"/>
          <w:rtl/>
          <w:lang w:bidi="fa-IR"/>
        </w:rPr>
        <w:t>أ</w:t>
      </w:r>
      <w:r w:rsidR="009509C3">
        <w:rPr>
          <w:rFonts w:ascii="IRMitra" w:hAnsi="IRMitra" w:cs="IRMitra" w:hint="cs"/>
          <w:color w:val="000000" w:themeColor="text1"/>
          <w:sz w:val="28"/>
          <w:szCs w:val="28"/>
          <w:rtl/>
          <w:lang w:bidi="fa-IR"/>
        </w:rPr>
        <w:t xml:space="preserve">ره است مسران هم یعنی روده مسران جمع مسیر هست همین دل و روده حالا تعبیر امعا و احشایی که ما تعبیر می کنیم تشبیه است از باب تشبیه و گرنه چیز خیلی مزخرفی هست </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جعرور</w:t>
      </w:r>
      <w:r w:rsidR="000C20A7">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 xml:space="preserve"> هم یعنی سوسک آن چیزهای عامه جعرور دارد اینجا ام جعرور دارد </w:t>
      </w:r>
      <w:r w:rsidR="00846AEE">
        <w:rPr>
          <w:rFonts w:ascii="IRMitra" w:hAnsi="IRMitra" w:cs="IRMitra" w:hint="cs"/>
          <w:color w:val="000000" w:themeColor="text1"/>
          <w:sz w:val="28"/>
          <w:szCs w:val="28"/>
          <w:rtl/>
          <w:lang w:bidi="fa-IR"/>
        </w:rPr>
        <w:t>؟؟؟</w:t>
      </w:r>
      <w:r w:rsidR="009509C3">
        <w:rPr>
          <w:rFonts w:ascii="IRMitra" w:hAnsi="IRMitra" w:cs="IRMitra" w:hint="cs"/>
          <w:color w:val="000000" w:themeColor="text1"/>
          <w:sz w:val="28"/>
          <w:szCs w:val="28"/>
          <w:rtl/>
          <w:lang w:bidi="fa-IR"/>
        </w:rPr>
        <w:t xml:space="preserve"> هم هست ببینید در لغت معنایش چیست آن از اینها خنده دارتر است حالا اینجا ندارد اکتفا شده به این دو تا</w:t>
      </w:r>
      <w:r w:rsidR="00846AEE">
        <w:rPr>
          <w:rFonts w:ascii="IRMitra" w:hAnsi="IRMitra" w:cs="IRMitra" w:hint="cs"/>
          <w:color w:val="000000" w:themeColor="text1"/>
          <w:sz w:val="28"/>
          <w:szCs w:val="28"/>
          <w:rtl/>
          <w:lang w:bidi="fa-IR"/>
        </w:rPr>
        <w:t xml:space="preserve"> که</w:t>
      </w:r>
      <w:r w:rsidR="009509C3">
        <w:rPr>
          <w:rFonts w:ascii="IRMitra" w:hAnsi="IRMitra" w:cs="IRMitra" w:hint="cs"/>
          <w:color w:val="000000" w:themeColor="text1"/>
          <w:sz w:val="28"/>
          <w:szCs w:val="28"/>
          <w:rtl/>
          <w:lang w:bidi="fa-IR"/>
        </w:rPr>
        <w:t xml:space="preserve"> نخلهای بسیار نامرغوبی هستند </w:t>
      </w:r>
      <w:r w:rsidR="002623A6">
        <w:rPr>
          <w:rFonts w:ascii="IRMitra" w:hAnsi="IRMitra" w:cs="IRMitra" w:hint="cs"/>
          <w:color w:val="000000" w:themeColor="text1"/>
          <w:sz w:val="28"/>
          <w:szCs w:val="28"/>
          <w:rtl/>
          <w:lang w:bidi="fa-IR"/>
        </w:rPr>
        <w:t xml:space="preserve">زکات را که تعیین شده بوده می آمدند نامرغوبترین قسمتهای نخل را به عنوان زکات می آوردند پیغمبر فرمودند اینها زکات محاسبه نمی شود که موقع پرداخت هم از اینها نیایند بپردازند </w:t>
      </w:r>
      <w:r w:rsidR="002623A6" w:rsidRPr="00846AEE">
        <w:rPr>
          <w:rFonts w:ascii="IRMitra" w:hAnsi="IRMitra" w:cs="IRMitra" w:hint="cs"/>
          <w:color w:val="00B050"/>
          <w:sz w:val="28"/>
          <w:szCs w:val="28"/>
          <w:rtl/>
          <w:lang w:bidi="fa-IR"/>
        </w:rPr>
        <w:t>و یترک لل</w:t>
      </w:r>
      <w:r w:rsidR="009D1354">
        <w:rPr>
          <w:rFonts w:ascii="IRMitra" w:hAnsi="IRMitra" w:cs="IRMitra" w:hint="cs"/>
          <w:color w:val="00B050"/>
          <w:sz w:val="28"/>
          <w:szCs w:val="28"/>
          <w:rtl/>
          <w:lang w:bidi="fa-IR"/>
        </w:rPr>
        <w:t>حارس</w:t>
      </w:r>
      <w:r w:rsidR="002623A6" w:rsidRPr="00846AEE">
        <w:rPr>
          <w:rFonts w:ascii="IRMitra" w:hAnsi="IRMitra" w:cs="IRMitra" w:hint="cs"/>
          <w:color w:val="00B050"/>
          <w:sz w:val="28"/>
          <w:szCs w:val="28"/>
          <w:rtl/>
          <w:lang w:bidi="fa-IR"/>
        </w:rPr>
        <w:t xml:space="preserve"> یکون فی الحائط </w:t>
      </w:r>
      <w:r w:rsidR="002623A6">
        <w:rPr>
          <w:rFonts w:ascii="IRMitra" w:hAnsi="IRMitra" w:cs="IRMitra" w:hint="cs"/>
          <w:color w:val="000000" w:themeColor="text1"/>
          <w:sz w:val="28"/>
          <w:szCs w:val="28"/>
          <w:rtl/>
          <w:lang w:bidi="fa-IR"/>
        </w:rPr>
        <w:t xml:space="preserve">بله متعلق زکات نیست برای این متعلق زکات قرار داده نشده تا اینکه پرداخت نشود </w:t>
      </w:r>
    </w:p>
    <w:p w14:paraId="3C2013D1" w14:textId="0D9D3D04" w:rsidR="002623A6" w:rsidRPr="0067461B" w:rsidRDefault="0067461B" w:rsidP="0067461B">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623A6" w:rsidRPr="0067461B">
        <w:rPr>
          <w:rFonts w:ascii="IRMitra" w:hAnsi="IRMitra" w:cs="IRMitra" w:hint="cs"/>
          <w:color w:val="000000" w:themeColor="text1"/>
          <w:sz w:val="28"/>
          <w:szCs w:val="28"/>
          <w:rtl/>
          <w:lang w:bidi="fa-IR"/>
        </w:rPr>
        <w:t xml:space="preserve">مالیت دارد در فضای عرف </w:t>
      </w:r>
      <w:r w:rsidR="00846AEE">
        <w:rPr>
          <w:rFonts w:ascii="IRMitra" w:hAnsi="IRMitra" w:cs="IRMitra" w:hint="cs"/>
          <w:color w:val="000000" w:themeColor="text1"/>
          <w:sz w:val="28"/>
          <w:szCs w:val="28"/>
          <w:rtl/>
          <w:lang w:bidi="fa-IR"/>
        </w:rPr>
        <w:t>بااینکه</w:t>
      </w:r>
      <w:r w:rsidR="002623A6" w:rsidRPr="0067461B">
        <w:rPr>
          <w:rFonts w:ascii="IRMitra" w:hAnsi="IRMitra" w:cs="IRMitra" w:hint="cs"/>
          <w:color w:val="000000" w:themeColor="text1"/>
          <w:sz w:val="28"/>
          <w:szCs w:val="28"/>
          <w:rtl/>
          <w:lang w:bidi="fa-IR"/>
        </w:rPr>
        <w:t xml:space="preserve"> خیلی ضعیف است </w:t>
      </w:r>
    </w:p>
    <w:p w14:paraId="6E99E52B" w14:textId="77777777" w:rsidR="00846AEE" w:rsidRDefault="0067461B" w:rsidP="002623A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623A6">
        <w:rPr>
          <w:rFonts w:ascii="IRMitra" w:hAnsi="IRMitra" w:cs="IRMitra" w:hint="cs"/>
          <w:color w:val="000000" w:themeColor="text1"/>
          <w:sz w:val="28"/>
          <w:szCs w:val="28"/>
          <w:rtl/>
          <w:lang w:bidi="fa-IR"/>
        </w:rPr>
        <w:t>بله مالیت دارد ولی خب نسبت به تمر جید و تمر عالی خب خیلی فاصله دارد دیگر</w:t>
      </w:r>
      <w:r w:rsidR="00846AEE">
        <w:rPr>
          <w:rFonts w:ascii="IRMitra" w:hAnsi="IRMitra" w:cs="IRMitra" w:hint="cs"/>
          <w:color w:val="000000" w:themeColor="text1"/>
          <w:sz w:val="28"/>
          <w:szCs w:val="28"/>
          <w:rtl/>
          <w:lang w:bidi="fa-IR"/>
        </w:rPr>
        <w:t>.</w:t>
      </w:r>
    </w:p>
    <w:p w14:paraId="69872C7C" w14:textId="1670342A" w:rsidR="00846AEE" w:rsidRDefault="002623A6" w:rsidP="00846AE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846AEE">
        <w:rPr>
          <w:rFonts w:ascii="IRMitra" w:hAnsi="IRMitra" w:cs="IRMitra" w:hint="cs"/>
          <w:color w:val="00B050"/>
          <w:sz w:val="28"/>
          <w:szCs w:val="28"/>
          <w:rtl/>
          <w:lang w:bidi="fa-IR"/>
        </w:rPr>
        <w:t>و یترک لل</w:t>
      </w:r>
      <w:r w:rsidR="009D1354">
        <w:rPr>
          <w:rFonts w:ascii="IRMitra" w:hAnsi="IRMitra" w:cs="IRMitra" w:hint="cs"/>
          <w:color w:val="00B050"/>
          <w:sz w:val="28"/>
          <w:szCs w:val="28"/>
          <w:rtl/>
          <w:lang w:bidi="fa-IR"/>
        </w:rPr>
        <w:t>حارس</w:t>
      </w:r>
      <w:r w:rsidRPr="00846AEE">
        <w:rPr>
          <w:rFonts w:ascii="IRMitra" w:hAnsi="IRMitra" w:cs="IRMitra" w:hint="cs"/>
          <w:color w:val="00B050"/>
          <w:sz w:val="28"/>
          <w:szCs w:val="28"/>
          <w:rtl/>
          <w:lang w:bidi="fa-IR"/>
        </w:rPr>
        <w:t xml:space="preserve"> یکون فی الحائط ال</w:t>
      </w:r>
      <w:r w:rsidR="00846AEE" w:rsidRPr="00846AEE">
        <w:rPr>
          <w:rFonts w:ascii="IRMitra" w:hAnsi="IRMitra" w:cs="IRMitra" w:hint="cs"/>
          <w:color w:val="00B050"/>
          <w:sz w:val="28"/>
          <w:szCs w:val="28"/>
          <w:rtl/>
          <w:lang w:bidi="fa-IR"/>
        </w:rPr>
        <w:t>ع</w:t>
      </w:r>
      <w:r w:rsidRPr="00846AEE">
        <w:rPr>
          <w:rFonts w:ascii="IRMitra" w:hAnsi="IRMitra" w:cs="IRMitra" w:hint="cs"/>
          <w:color w:val="00B050"/>
          <w:sz w:val="28"/>
          <w:szCs w:val="28"/>
          <w:rtl/>
          <w:lang w:bidi="fa-IR"/>
        </w:rPr>
        <w:t>ذق و ال</w:t>
      </w:r>
      <w:r w:rsidR="00846AEE" w:rsidRPr="00846AEE">
        <w:rPr>
          <w:rFonts w:ascii="IRMitra" w:hAnsi="IRMitra" w:cs="IRMitra" w:hint="cs"/>
          <w:color w:val="00B050"/>
          <w:sz w:val="28"/>
          <w:szCs w:val="28"/>
          <w:rtl/>
          <w:lang w:bidi="fa-IR"/>
        </w:rPr>
        <w:t>ع</w:t>
      </w:r>
      <w:r w:rsidRPr="00846AEE">
        <w:rPr>
          <w:rFonts w:ascii="IRMitra" w:hAnsi="IRMitra" w:cs="IRMitra" w:hint="cs"/>
          <w:color w:val="00B050"/>
          <w:sz w:val="28"/>
          <w:szCs w:val="28"/>
          <w:rtl/>
          <w:lang w:bidi="fa-IR"/>
        </w:rPr>
        <w:t xml:space="preserve">ذقان و الثلاثه </w:t>
      </w:r>
      <w:r w:rsidR="00846AEE" w:rsidRPr="00846AEE">
        <w:rPr>
          <w:rFonts w:ascii="IRMitra" w:hAnsi="IRMitra" w:cs="IRMitra" w:hint="cs"/>
          <w:color w:val="00B050"/>
          <w:sz w:val="28"/>
          <w:szCs w:val="28"/>
          <w:rtl/>
          <w:lang w:bidi="fa-IR"/>
        </w:rPr>
        <w:t>ل</w:t>
      </w:r>
      <w:r w:rsidRPr="00846AEE">
        <w:rPr>
          <w:rFonts w:ascii="IRMitra" w:hAnsi="IRMitra" w:cs="IRMitra" w:hint="cs"/>
          <w:color w:val="00B050"/>
          <w:sz w:val="28"/>
          <w:szCs w:val="28"/>
          <w:rtl/>
          <w:lang w:bidi="fa-IR"/>
        </w:rPr>
        <w:t xml:space="preserve">حفظه ایاه </w:t>
      </w:r>
    </w:p>
    <w:p w14:paraId="139EF711" w14:textId="03C45206" w:rsidR="00846AEE" w:rsidRDefault="002623A6" w:rsidP="00846AE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می گوید و مثلها صحیح محمد بن مسلم ایشان تعبیر می کند که اینکه </w:t>
      </w:r>
      <w:r w:rsidR="00846AEE">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ذق به معنای شاخه خرماست حالا نمی دانم در فارسی چه می گویند آن مجموعه</w:t>
      </w:r>
      <w:r w:rsidR="00846AEE">
        <w:rPr>
          <w:rFonts w:ascii="IRMitra" w:hAnsi="IRMitra" w:cs="IRMitra" w:hint="cs"/>
          <w:color w:val="000000" w:themeColor="text1"/>
          <w:sz w:val="28"/>
          <w:szCs w:val="28"/>
          <w:rtl/>
          <w:lang w:bidi="fa-IR"/>
        </w:rPr>
        <w:t xml:space="preserve"> خرما، </w:t>
      </w:r>
      <w:r>
        <w:rPr>
          <w:rFonts w:ascii="IRMitra" w:hAnsi="IRMitra" w:cs="IRMitra" w:hint="cs"/>
          <w:color w:val="000000" w:themeColor="text1"/>
          <w:sz w:val="28"/>
          <w:szCs w:val="28"/>
          <w:rtl/>
          <w:lang w:bidi="fa-IR"/>
        </w:rPr>
        <w:t xml:space="preserve">یک خوشه بزرگ خرما را </w:t>
      </w:r>
      <w:r w:rsidR="00846AEE">
        <w:rPr>
          <w:rFonts w:ascii="IRMitra" w:hAnsi="IRMitra" w:cs="IRMitra" w:hint="cs"/>
          <w:color w:val="000000" w:themeColor="text1"/>
          <w:sz w:val="28"/>
          <w:szCs w:val="28"/>
          <w:rtl/>
          <w:lang w:bidi="fa-IR"/>
        </w:rPr>
        <w:t xml:space="preserve">در </w:t>
      </w:r>
      <w:r>
        <w:rPr>
          <w:rFonts w:ascii="IRMitra" w:hAnsi="IRMitra" w:cs="IRMitra" w:hint="cs"/>
          <w:color w:val="000000" w:themeColor="text1"/>
          <w:sz w:val="28"/>
          <w:szCs w:val="28"/>
          <w:rtl/>
          <w:lang w:bidi="fa-IR"/>
        </w:rPr>
        <w:t xml:space="preserve">فارسی اسم خاصی دارد یا نه به آن می گویند </w:t>
      </w:r>
      <w:r w:rsidR="00846AEE">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ذق می گوید یکی دو </w:t>
      </w:r>
      <w:r>
        <w:rPr>
          <w:rFonts w:ascii="IRMitra" w:hAnsi="IRMitra" w:cs="IRMitra" w:hint="cs"/>
          <w:color w:val="000000" w:themeColor="text1"/>
          <w:sz w:val="28"/>
          <w:szCs w:val="28"/>
          <w:rtl/>
          <w:lang w:bidi="fa-IR"/>
        </w:rPr>
        <w:lastRenderedPageBreak/>
        <w:t xml:space="preserve">تا سه تا از اینها را برای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نگهبان گذاشته می شود لحفظه ایاه بعد ایشان می گوید این تعلیلی که کرده لحفظه ایاه معنایش این است که مئونه ای که در سبیل استنتاج غله هست آن استثنا هست و زکات به او تعلق نمی گیرد و این تعلیل اقتضای تامین دارد </w:t>
      </w:r>
    </w:p>
    <w:p w14:paraId="0BAC6D36" w14:textId="425CDD4A" w:rsidR="00846AEE" w:rsidRDefault="002623A6" w:rsidP="00846AE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بعد اشکال کردند که این روایت مربوط به مئونه متاخره است گفته مئونه متاخره این ربطی به مئونه سابقه ندارد بعد ایشان جواب دادند که نه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بستان و ضیعه اینها بعد از انعقاد </w:t>
      </w:r>
      <w:r w:rsidR="00722868">
        <w:rPr>
          <w:rFonts w:ascii="IRMitra" w:hAnsi="IRMitra" w:cs="IRMitra" w:hint="cs"/>
          <w:color w:val="000000" w:themeColor="text1"/>
          <w:sz w:val="28"/>
          <w:szCs w:val="28"/>
          <w:rtl/>
          <w:lang w:bidi="fa-IR"/>
        </w:rPr>
        <w:t>ثمر</w:t>
      </w:r>
      <w:r>
        <w:rPr>
          <w:rFonts w:ascii="IRMitra" w:hAnsi="IRMitra" w:cs="IRMitra" w:hint="cs"/>
          <w:color w:val="000000" w:themeColor="text1"/>
          <w:sz w:val="28"/>
          <w:szCs w:val="28"/>
          <w:rtl/>
          <w:lang w:bidi="fa-IR"/>
        </w:rPr>
        <w:t xml:space="preserve"> نیست قبل از انعقاد </w:t>
      </w:r>
      <w:r w:rsidR="00722868">
        <w:rPr>
          <w:rFonts w:ascii="IRMitra" w:hAnsi="IRMitra" w:cs="IRMitra" w:hint="cs"/>
          <w:color w:val="000000" w:themeColor="text1"/>
          <w:sz w:val="28"/>
          <w:szCs w:val="28"/>
          <w:rtl/>
          <w:lang w:bidi="fa-IR"/>
        </w:rPr>
        <w:t>ثمر</w:t>
      </w:r>
      <w:r>
        <w:rPr>
          <w:rFonts w:ascii="IRMitra" w:hAnsi="IRMitra" w:cs="IRMitra" w:hint="cs"/>
          <w:color w:val="000000" w:themeColor="text1"/>
          <w:sz w:val="28"/>
          <w:szCs w:val="28"/>
          <w:rtl/>
          <w:lang w:bidi="fa-IR"/>
        </w:rPr>
        <w:t xml:space="preserve"> هم اینها  در موردشان مطرح است البته موقعی که دفع می شود بعد از انعقاد </w:t>
      </w:r>
      <w:r w:rsidR="00722868">
        <w:rPr>
          <w:rFonts w:ascii="IRMitra" w:hAnsi="IRMitra" w:cs="IRMitra" w:hint="cs"/>
          <w:color w:val="000000" w:themeColor="text1"/>
          <w:sz w:val="28"/>
          <w:szCs w:val="28"/>
          <w:rtl/>
          <w:lang w:bidi="fa-IR"/>
        </w:rPr>
        <w:t>ثمر</w:t>
      </w:r>
      <w:r w:rsidR="0040643C">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است ولی این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از اول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بوده و بعد توضیحاتی در مورد روایت هم در ادامه دادند آخرش فرمود </w:t>
      </w:r>
      <w:r w:rsidRPr="00846AEE">
        <w:rPr>
          <w:rFonts w:ascii="IRMitra" w:hAnsi="IRMitra" w:cs="IRMitra" w:hint="cs"/>
          <w:color w:val="0070C0"/>
          <w:sz w:val="28"/>
          <w:szCs w:val="28"/>
          <w:rtl/>
          <w:lang w:bidi="fa-IR"/>
        </w:rPr>
        <w:t>فالانصاف ان</w:t>
      </w:r>
      <w:r w:rsidR="00846AEE" w:rsidRPr="00846AEE">
        <w:rPr>
          <w:rFonts w:ascii="IRMitra" w:hAnsi="IRMitra" w:cs="IRMitra" w:hint="cs"/>
          <w:color w:val="0070C0"/>
          <w:sz w:val="28"/>
          <w:szCs w:val="28"/>
          <w:rtl/>
          <w:lang w:bidi="fa-IR"/>
        </w:rPr>
        <w:t>ّ</w:t>
      </w:r>
      <w:r w:rsidRPr="00846AEE">
        <w:rPr>
          <w:rFonts w:ascii="IRMitra" w:hAnsi="IRMitra" w:cs="IRMitra" w:hint="cs"/>
          <w:color w:val="0070C0"/>
          <w:sz w:val="28"/>
          <w:szCs w:val="28"/>
          <w:rtl/>
          <w:lang w:bidi="fa-IR"/>
        </w:rPr>
        <w:t xml:space="preserve"> دلال</w:t>
      </w:r>
      <w:r w:rsidR="00846AEE" w:rsidRPr="00846AEE">
        <w:rPr>
          <w:rFonts w:ascii="IRMitra" w:hAnsi="IRMitra" w:cs="IRMitra" w:hint="cs"/>
          <w:color w:val="0070C0"/>
          <w:sz w:val="28"/>
          <w:szCs w:val="28"/>
          <w:rtl/>
          <w:lang w:bidi="fa-IR"/>
        </w:rPr>
        <w:t>ة</w:t>
      </w:r>
      <w:r w:rsidRPr="00846AEE">
        <w:rPr>
          <w:rFonts w:ascii="IRMitra" w:hAnsi="IRMitra" w:cs="IRMitra" w:hint="cs"/>
          <w:color w:val="0070C0"/>
          <w:sz w:val="28"/>
          <w:szCs w:val="28"/>
          <w:rtl/>
          <w:lang w:bidi="fa-IR"/>
        </w:rPr>
        <w:t xml:space="preserve"> الروایه غیر قابلة للانکار </w:t>
      </w:r>
      <w:r w:rsidRPr="00846AEE">
        <w:rPr>
          <w:rFonts w:ascii="IRMitra" w:hAnsi="IRMitra" w:cs="IRMitra" w:hint="cs"/>
          <w:sz w:val="28"/>
          <w:szCs w:val="28"/>
          <w:rtl/>
          <w:lang w:bidi="fa-IR"/>
        </w:rPr>
        <w:t xml:space="preserve">که شده للارتکاذ اشتباه چاپی و </w:t>
      </w:r>
      <w:r w:rsidRPr="00846AEE">
        <w:rPr>
          <w:rFonts w:ascii="IRMitra" w:hAnsi="IRMitra" w:cs="IRMitra" w:hint="cs"/>
          <w:color w:val="0070C0"/>
          <w:sz w:val="28"/>
          <w:szCs w:val="28"/>
          <w:rtl/>
          <w:lang w:bidi="fa-IR"/>
        </w:rPr>
        <w:t>الانصاف ان</w:t>
      </w:r>
      <w:r w:rsidR="00846AEE" w:rsidRPr="00846AEE">
        <w:rPr>
          <w:rFonts w:ascii="IRMitra" w:hAnsi="IRMitra" w:cs="IRMitra" w:hint="cs"/>
          <w:color w:val="0070C0"/>
          <w:sz w:val="28"/>
          <w:szCs w:val="28"/>
          <w:rtl/>
          <w:lang w:bidi="fa-IR"/>
        </w:rPr>
        <w:t>ّ</w:t>
      </w:r>
      <w:r w:rsidRPr="00846AEE">
        <w:rPr>
          <w:rFonts w:ascii="IRMitra" w:hAnsi="IRMitra" w:cs="IRMitra" w:hint="cs"/>
          <w:color w:val="0070C0"/>
          <w:sz w:val="28"/>
          <w:szCs w:val="28"/>
          <w:rtl/>
          <w:lang w:bidi="fa-IR"/>
        </w:rPr>
        <w:t xml:space="preserve"> دلال</w:t>
      </w:r>
      <w:r w:rsidR="00846AEE" w:rsidRPr="00846AEE">
        <w:rPr>
          <w:rFonts w:ascii="IRMitra" w:hAnsi="IRMitra" w:cs="IRMitra" w:hint="cs"/>
          <w:color w:val="0070C0"/>
          <w:sz w:val="28"/>
          <w:szCs w:val="28"/>
          <w:rtl/>
          <w:lang w:bidi="fa-IR"/>
        </w:rPr>
        <w:t>ة</w:t>
      </w:r>
      <w:r w:rsidRPr="00846AEE">
        <w:rPr>
          <w:rFonts w:ascii="IRMitra" w:hAnsi="IRMitra" w:cs="IRMitra" w:hint="cs"/>
          <w:color w:val="0070C0"/>
          <w:sz w:val="28"/>
          <w:szCs w:val="28"/>
          <w:rtl/>
          <w:lang w:bidi="fa-IR"/>
        </w:rPr>
        <w:t xml:space="preserve"> الروایه غیر قابلة للانکار علی استثنا</w:t>
      </w:r>
      <w:r w:rsidR="00846AEE">
        <w:rPr>
          <w:rFonts w:ascii="IRMitra" w:hAnsi="IRMitra" w:cs="IRMitra" w:hint="cs"/>
          <w:color w:val="0070C0"/>
          <w:sz w:val="28"/>
          <w:szCs w:val="28"/>
          <w:rtl/>
          <w:lang w:bidi="fa-IR"/>
        </w:rPr>
        <w:t>ء</w:t>
      </w:r>
      <w:r w:rsidRPr="00846AEE">
        <w:rPr>
          <w:rFonts w:ascii="IRMitra" w:hAnsi="IRMitra" w:cs="IRMitra" w:hint="cs"/>
          <w:color w:val="0070C0"/>
          <w:sz w:val="28"/>
          <w:szCs w:val="28"/>
          <w:rtl/>
          <w:lang w:bidi="fa-IR"/>
        </w:rPr>
        <w:t xml:space="preserve"> المئن حتی سابقه الی الزمان الخرص و هی مئن ما قبل تعل</w:t>
      </w:r>
      <w:r w:rsidR="00846AEE">
        <w:rPr>
          <w:rFonts w:ascii="IRMitra" w:hAnsi="IRMitra" w:cs="IRMitra" w:hint="cs"/>
          <w:color w:val="0070C0"/>
          <w:sz w:val="28"/>
          <w:szCs w:val="28"/>
          <w:rtl/>
          <w:lang w:bidi="fa-IR"/>
        </w:rPr>
        <w:t>ّ</w:t>
      </w:r>
      <w:r w:rsidRPr="00846AEE">
        <w:rPr>
          <w:rFonts w:ascii="IRMitra" w:hAnsi="IRMitra" w:cs="IRMitra" w:hint="cs"/>
          <w:color w:val="0070C0"/>
          <w:sz w:val="28"/>
          <w:szCs w:val="28"/>
          <w:rtl/>
          <w:lang w:bidi="fa-IR"/>
        </w:rPr>
        <w:t>قه</w:t>
      </w:r>
      <w:r>
        <w:rPr>
          <w:rFonts w:ascii="IRMitra" w:hAnsi="IRMitra" w:cs="IRMitra" w:hint="cs"/>
          <w:color w:val="000000" w:themeColor="text1"/>
          <w:sz w:val="28"/>
          <w:szCs w:val="28"/>
          <w:rtl/>
          <w:lang w:bidi="fa-IR"/>
        </w:rPr>
        <w:t xml:space="preserve"> یک نکته ای را ایشان تذکر داده اینجا می گوید این روایت از روایات خرص است </w:t>
      </w:r>
      <w:r w:rsidRPr="00846AEE">
        <w:rPr>
          <w:rFonts w:ascii="IRMitra" w:hAnsi="IRMitra" w:cs="IRMitra" w:hint="cs"/>
          <w:color w:val="0070C0"/>
          <w:sz w:val="28"/>
          <w:szCs w:val="28"/>
          <w:rtl/>
          <w:lang w:bidi="fa-IR"/>
        </w:rPr>
        <w:t>و الذی یکون عادتاً قبل الج</w:t>
      </w:r>
      <w:r w:rsidR="00846AEE" w:rsidRPr="00846AEE">
        <w:rPr>
          <w:rFonts w:ascii="IRMitra" w:hAnsi="IRMitra" w:cs="IRMitra" w:hint="cs"/>
          <w:color w:val="0070C0"/>
          <w:sz w:val="28"/>
          <w:szCs w:val="28"/>
          <w:rtl/>
          <w:lang w:bidi="fa-IR"/>
        </w:rPr>
        <w:t>ذ</w:t>
      </w:r>
      <w:r w:rsidRPr="00846AEE">
        <w:rPr>
          <w:rFonts w:ascii="IRMitra" w:hAnsi="IRMitra" w:cs="IRMitra" w:hint="cs"/>
          <w:color w:val="0070C0"/>
          <w:sz w:val="28"/>
          <w:szCs w:val="28"/>
          <w:rtl/>
          <w:lang w:bidi="fa-IR"/>
        </w:rPr>
        <w:t>ا</w:t>
      </w:r>
      <w:r w:rsidR="00846AEE" w:rsidRPr="00846AEE">
        <w:rPr>
          <w:rFonts w:ascii="IRMitra" w:hAnsi="IRMitra" w:cs="IRMitra" w:hint="cs"/>
          <w:color w:val="0070C0"/>
          <w:sz w:val="28"/>
          <w:szCs w:val="28"/>
          <w:rtl/>
          <w:lang w:bidi="fa-IR"/>
        </w:rPr>
        <w:t>ذ</w:t>
      </w:r>
      <w:r w:rsidRPr="00846AEE">
        <w:rPr>
          <w:rFonts w:ascii="IRMitra" w:hAnsi="IRMitra" w:cs="IRMitra" w:hint="cs"/>
          <w:color w:val="0070C0"/>
          <w:sz w:val="28"/>
          <w:szCs w:val="28"/>
          <w:rtl/>
          <w:lang w:bidi="fa-IR"/>
        </w:rPr>
        <w:t xml:space="preserve"> و القطع </w:t>
      </w:r>
      <w:r>
        <w:rPr>
          <w:rFonts w:ascii="IRMitra" w:hAnsi="IRMitra" w:cs="IRMitra" w:hint="cs"/>
          <w:color w:val="000000" w:themeColor="text1"/>
          <w:sz w:val="28"/>
          <w:szCs w:val="28"/>
          <w:rtl/>
          <w:lang w:bidi="fa-IR"/>
        </w:rPr>
        <w:t>بنابراین چون خرص آن قدیم هست بنابراین آن مربوط به مئونه سابقه است</w:t>
      </w:r>
    </w:p>
    <w:p w14:paraId="7E0E9C5D" w14:textId="77777777" w:rsidR="00722868" w:rsidRDefault="002623A6" w:rsidP="00846AE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846AEE">
        <w:rPr>
          <w:rFonts w:ascii="IRMitra" w:hAnsi="IRMitra" w:cs="IRMitra" w:hint="cs"/>
          <w:b/>
          <w:bCs/>
          <w:color w:val="000000" w:themeColor="text1"/>
          <w:sz w:val="28"/>
          <w:szCs w:val="28"/>
          <w:rtl/>
          <w:lang w:bidi="fa-IR"/>
        </w:rPr>
        <w:t>دو نکته اینجا در مورد این روایت</w:t>
      </w:r>
      <w:r>
        <w:rPr>
          <w:rFonts w:ascii="IRMitra" w:hAnsi="IRMitra" w:cs="IRMitra" w:hint="cs"/>
          <w:color w:val="000000" w:themeColor="text1"/>
          <w:sz w:val="28"/>
          <w:szCs w:val="28"/>
          <w:rtl/>
          <w:lang w:bidi="fa-IR"/>
        </w:rPr>
        <w:t xml:space="preserve"> بعضی نکات جزیی هست بعضی نکات یک مقداری جدی تر</w:t>
      </w:r>
      <w:r w:rsidR="00722868">
        <w:rPr>
          <w:rFonts w:ascii="IRMitra" w:hAnsi="IRMitra" w:cs="IRMitra" w:hint="cs"/>
          <w:color w:val="000000" w:themeColor="text1"/>
          <w:sz w:val="28"/>
          <w:szCs w:val="28"/>
          <w:rtl/>
          <w:lang w:bidi="fa-IR"/>
        </w:rPr>
        <w:t>:</w:t>
      </w:r>
    </w:p>
    <w:p w14:paraId="206EEE6A" w14:textId="0F9E2816" w:rsidR="00722868" w:rsidRDefault="002623A6" w:rsidP="0072286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846AEE">
        <w:rPr>
          <w:rFonts w:ascii="IRMitra" w:hAnsi="IRMitra" w:cs="IRMitra" w:hint="cs"/>
          <w:b/>
          <w:bCs/>
          <w:color w:val="000000" w:themeColor="text1"/>
          <w:sz w:val="28"/>
          <w:szCs w:val="28"/>
          <w:rtl/>
          <w:lang w:bidi="fa-IR"/>
        </w:rPr>
        <w:t>یکی</w:t>
      </w:r>
      <w:r>
        <w:rPr>
          <w:rFonts w:ascii="IRMitra" w:hAnsi="IRMitra" w:cs="IRMitra" w:hint="cs"/>
          <w:color w:val="000000" w:themeColor="text1"/>
          <w:sz w:val="28"/>
          <w:szCs w:val="28"/>
          <w:rtl/>
          <w:lang w:bidi="fa-IR"/>
        </w:rPr>
        <w:t xml:space="preserve"> اینکه ایشان به قرینه اینکه گفتیم روایت از روایات خرص هست می گوید خرص قبل الج</w:t>
      </w:r>
      <w:r w:rsidR="00846AEE">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ا</w:t>
      </w:r>
      <w:r w:rsidR="00846AEE">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و القطع هست بنابراین می خواهد بگوید که این اختصاص </w:t>
      </w:r>
      <w:r w:rsidR="00846AEE">
        <w:rPr>
          <w:rFonts w:ascii="IRMitra" w:hAnsi="IRMitra" w:cs="IRMitra" w:hint="cs"/>
          <w:color w:val="000000" w:themeColor="text1"/>
          <w:sz w:val="28"/>
          <w:szCs w:val="28"/>
          <w:rtl/>
          <w:lang w:bidi="fa-IR"/>
        </w:rPr>
        <w:t>انعقاد</w:t>
      </w:r>
      <w:r>
        <w:rPr>
          <w:rFonts w:ascii="IRMitra" w:hAnsi="IRMitra" w:cs="IRMitra" w:hint="cs"/>
          <w:color w:val="000000" w:themeColor="text1"/>
          <w:sz w:val="28"/>
          <w:szCs w:val="28"/>
          <w:rtl/>
          <w:lang w:bidi="fa-IR"/>
        </w:rPr>
        <w:t xml:space="preserve"> </w:t>
      </w:r>
      <w:r w:rsidR="00722868">
        <w:rPr>
          <w:rFonts w:ascii="IRMitra" w:hAnsi="IRMitra" w:cs="IRMitra" w:hint="cs"/>
          <w:color w:val="000000" w:themeColor="text1"/>
          <w:sz w:val="28"/>
          <w:szCs w:val="28"/>
          <w:rtl/>
          <w:lang w:bidi="fa-IR"/>
        </w:rPr>
        <w:t xml:space="preserve">بعد </w:t>
      </w:r>
      <w:r w:rsidR="004263D5">
        <w:rPr>
          <w:rFonts w:ascii="IRMitra" w:hAnsi="IRMitra" w:cs="IRMitra" w:hint="cs"/>
          <w:color w:val="000000" w:themeColor="text1"/>
          <w:sz w:val="28"/>
          <w:szCs w:val="28"/>
          <w:rtl/>
          <w:lang w:bidi="fa-IR"/>
        </w:rPr>
        <w:t>ثمر</w:t>
      </w:r>
      <w:r>
        <w:rPr>
          <w:rFonts w:ascii="IRMitra" w:hAnsi="IRMitra" w:cs="IRMitra" w:hint="cs"/>
          <w:color w:val="000000" w:themeColor="text1"/>
          <w:sz w:val="28"/>
          <w:szCs w:val="28"/>
          <w:rtl/>
          <w:lang w:bidi="fa-IR"/>
        </w:rPr>
        <w:t xml:space="preserve"> ندارد خیلی این را نفهمیدم خرص بالاخره بعد از انعقاد ثم</w:t>
      </w:r>
      <w:r w:rsidR="004263D5">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است</w:t>
      </w:r>
      <w:r w:rsidR="004263D5">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قبل از انعقاد ثم</w:t>
      </w:r>
      <w:r w:rsidR="004263D5">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که خرص نمی کردند اذا ادرک الثم</w:t>
      </w:r>
      <w:r w:rsidR="004263D5">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قبلاً </w:t>
      </w:r>
      <w:r w:rsidR="004263D5">
        <w:rPr>
          <w:rFonts w:ascii="IRMitra" w:hAnsi="IRMitra" w:cs="IRMitra" w:hint="cs"/>
          <w:color w:val="000000" w:themeColor="text1"/>
          <w:sz w:val="28"/>
          <w:szCs w:val="28"/>
          <w:rtl/>
          <w:lang w:bidi="fa-IR"/>
        </w:rPr>
        <w:t xml:space="preserve">مفصل </w:t>
      </w:r>
      <w:r>
        <w:rPr>
          <w:rFonts w:ascii="IRMitra" w:hAnsi="IRMitra" w:cs="IRMitra" w:hint="cs"/>
          <w:color w:val="000000" w:themeColor="text1"/>
          <w:sz w:val="28"/>
          <w:szCs w:val="28"/>
          <w:rtl/>
          <w:lang w:bidi="fa-IR"/>
        </w:rPr>
        <w:t xml:space="preserve">بحثش را کردیم </w:t>
      </w:r>
      <w:r w:rsidR="0040643C">
        <w:rPr>
          <w:rFonts w:ascii="IRMitra" w:hAnsi="IRMitra" w:cs="IRMitra" w:hint="cs"/>
          <w:color w:val="000000" w:themeColor="text1"/>
          <w:sz w:val="28"/>
          <w:szCs w:val="28"/>
          <w:rtl/>
          <w:lang w:bidi="fa-IR"/>
        </w:rPr>
        <w:t>بعد از بدو صلاح</w:t>
      </w:r>
      <w:r w:rsidR="004263D5">
        <w:rPr>
          <w:rFonts w:ascii="IRMitra" w:hAnsi="IRMitra" w:cs="IRMitra" w:hint="cs"/>
          <w:color w:val="000000" w:themeColor="text1"/>
          <w:sz w:val="28"/>
          <w:szCs w:val="28"/>
          <w:rtl/>
          <w:lang w:bidi="fa-IR"/>
        </w:rPr>
        <w:t xml:space="preserve"> و</w:t>
      </w:r>
      <w:r w:rsidR="0040643C">
        <w:rPr>
          <w:rFonts w:ascii="IRMitra" w:hAnsi="IRMitra" w:cs="IRMitra" w:hint="cs"/>
          <w:color w:val="000000" w:themeColor="text1"/>
          <w:sz w:val="28"/>
          <w:szCs w:val="28"/>
          <w:rtl/>
          <w:lang w:bidi="fa-IR"/>
        </w:rPr>
        <w:t xml:space="preserve"> بعد از ادراک است حالا چون از روایات خرص هست این مربوط به چیزهای قبل است</w:t>
      </w:r>
      <w:r w:rsidR="00722868">
        <w:rPr>
          <w:rFonts w:ascii="IRMitra" w:hAnsi="IRMitra" w:cs="IRMitra" w:hint="cs"/>
          <w:color w:val="000000" w:themeColor="text1"/>
          <w:sz w:val="28"/>
          <w:szCs w:val="28"/>
          <w:rtl/>
          <w:lang w:bidi="fa-IR"/>
        </w:rPr>
        <w:t>؟</w:t>
      </w:r>
      <w:r w:rsidR="0040643C">
        <w:rPr>
          <w:rFonts w:ascii="IRMitra" w:hAnsi="IRMitra" w:cs="IRMitra" w:hint="cs"/>
          <w:color w:val="000000" w:themeColor="text1"/>
          <w:sz w:val="28"/>
          <w:szCs w:val="28"/>
          <w:rtl/>
          <w:lang w:bidi="fa-IR"/>
        </w:rPr>
        <w:t xml:space="preserve"> این را من نفهمیدم این را چه ارتباطی دارد به این بحث و اینها این وسط این بحث گنجاندند و اینها بعد هم دوباره گفته </w:t>
      </w:r>
      <w:r w:rsidR="0040643C" w:rsidRPr="00722868">
        <w:rPr>
          <w:rFonts w:ascii="IRMitra" w:hAnsi="IRMitra" w:cs="IRMitra" w:hint="cs"/>
          <w:color w:val="0070C0"/>
          <w:sz w:val="28"/>
          <w:szCs w:val="28"/>
          <w:rtl/>
          <w:lang w:bidi="fa-IR"/>
        </w:rPr>
        <w:t xml:space="preserve">حتی سابق علی زمان الخرص و هی </w:t>
      </w:r>
      <w:r w:rsidR="00722868" w:rsidRPr="00722868">
        <w:rPr>
          <w:rFonts w:ascii="IRMitra" w:hAnsi="IRMitra" w:cs="IRMitra" w:hint="cs"/>
          <w:color w:val="0070C0"/>
          <w:sz w:val="28"/>
          <w:szCs w:val="28"/>
          <w:rtl/>
          <w:lang w:bidi="fa-IR"/>
        </w:rPr>
        <w:t>ال</w:t>
      </w:r>
      <w:r w:rsidR="0040643C" w:rsidRPr="00722868">
        <w:rPr>
          <w:rFonts w:ascii="IRMitra" w:hAnsi="IRMitra" w:cs="IRMitra" w:hint="cs"/>
          <w:color w:val="0070C0"/>
          <w:sz w:val="28"/>
          <w:szCs w:val="28"/>
          <w:rtl/>
          <w:lang w:bidi="fa-IR"/>
        </w:rPr>
        <w:t xml:space="preserve">مئن ما قبل التعلق </w:t>
      </w:r>
      <w:r w:rsidR="0040643C">
        <w:rPr>
          <w:rFonts w:ascii="IRMitra" w:hAnsi="IRMitra" w:cs="IRMitra" w:hint="cs"/>
          <w:color w:val="000000" w:themeColor="text1"/>
          <w:sz w:val="28"/>
          <w:szCs w:val="28"/>
          <w:rtl/>
          <w:lang w:bidi="fa-IR"/>
        </w:rPr>
        <w:t xml:space="preserve">باز اشتباه کردند زمان خرص که بعد از تعلق است سابق علی زمان الخرص این </w:t>
      </w:r>
      <w:r w:rsidR="00722868">
        <w:rPr>
          <w:rFonts w:ascii="IRMitra" w:hAnsi="IRMitra" w:cs="IRMitra" w:hint="cs"/>
          <w:color w:val="000000" w:themeColor="text1"/>
          <w:sz w:val="28"/>
          <w:szCs w:val="28"/>
          <w:rtl/>
          <w:lang w:bidi="fa-IR"/>
        </w:rPr>
        <w:t xml:space="preserve">را درست </w:t>
      </w:r>
      <w:r w:rsidR="0040643C">
        <w:rPr>
          <w:rFonts w:ascii="IRMitra" w:hAnsi="IRMitra" w:cs="IRMitra" w:hint="cs"/>
          <w:color w:val="000000" w:themeColor="text1"/>
          <w:sz w:val="28"/>
          <w:szCs w:val="28"/>
          <w:rtl/>
          <w:lang w:bidi="fa-IR"/>
        </w:rPr>
        <w:t xml:space="preserve">متوجه نشدم </w:t>
      </w:r>
      <w:r w:rsidR="00722868">
        <w:rPr>
          <w:rFonts w:ascii="IRMitra" w:hAnsi="IRMitra" w:cs="IRMitra" w:hint="cs"/>
          <w:color w:val="000000" w:themeColor="text1"/>
          <w:sz w:val="28"/>
          <w:szCs w:val="28"/>
          <w:rtl/>
          <w:lang w:bidi="fa-IR"/>
        </w:rPr>
        <w:t xml:space="preserve">ایشان </w:t>
      </w:r>
      <w:r w:rsidR="0040643C">
        <w:rPr>
          <w:rFonts w:ascii="IRMitra" w:hAnsi="IRMitra" w:cs="IRMitra" w:hint="cs"/>
          <w:color w:val="000000" w:themeColor="text1"/>
          <w:sz w:val="28"/>
          <w:szCs w:val="28"/>
          <w:rtl/>
          <w:lang w:bidi="fa-IR"/>
        </w:rPr>
        <w:t xml:space="preserve">چه می خواهند ذکر کنند مگر حالا ایشان این طوری می خواهند بگویند می خواهند بگویند که خرص اول زمان تعلق است چون اول زمان تعلق است می خواهد بگوید این </w:t>
      </w:r>
      <w:r w:rsidR="009D1354">
        <w:rPr>
          <w:rFonts w:ascii="IRMitra" w:hAnsi="IRMitra" w:cs="IRMitra" w:hint="cs"/>
          <w:color w:val="000000" w:themeColor="text1"/>
          <w:sz w:val="28"/>
          <w:szCs w:val="28"/>
          <w:rtl/>
          <w:lang w:bidi="fa-IR"/>
        </w:rPr>
        <w:t>حارس</w:t>
      </w:r>
      <w:r w:rsidR="0040643C">
        <w:rPr>
          <w:rFonts w:ascii="IRMitra" w:hAnsi="IRMitra" w:cs="IRMitra" w:hint="cs"/>
          <w:color w:val="000000" w:themeColor="text1"/>
          <w:sz w:val="28"/>
          <w:szCs w:val="28"/>
          <w:rtl/>
          <w:lang w:bidi="fa-IR"/>
        </w:rPr>
        <w:t xml:space="preserve"> چون قبلاً قبل از این تعلق حفظش کرده مناسب است الان چیزی به او داده بشود این طوری می خواهند استدلال کنند اگر این باشد خب اشکال ندارد </w:t>
      </w:r>
    </w:p>
    <w:p w14:paraId="6CA179A9" w14:textId="4CF7A4E5" w:rsidR="002E66A9" w:rsidRDefault="0040643C" w:rsidP="00722868">
      <w:pPr>
        <w:bidi/>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اما اولاً اینکه این روایت آیا مربوط به زمان خرص است این درست است این مطلبی که ایشان گفتند</w:t>
      </w:r>
      <w:r w:rsidR="0072286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722868">
        <w:rPr>
          <w:rFonts w:ascii="IRMitra" w:hAnsi="IRMitra" w:cs="IRMitra" w:hint="cs"/>
          <w:color w:val="000000" w:themeColor="text1"/>
          <w:sz w:val="28"/>
          <w:szCs w:val="28"/>
          <w:rtl/>
          <w:lang w:bidi="fa-IR"/>
        </w:rPr>
        <w:t>از</w:t>
      </w:r>
      <w:r>
        <w:rPr>
          <w:rFonts w:ascii="IRMitra" w:hAnsi="IRMitra" w:cs="IRMitra" w:hint="cs"/>
          <w:color w:val="000000" w:themeColor="text1"/>
          <w:sz w:val="28"/>
          <w:szCs w:val="28"/>
          <w:rtl/>
          <w:lang w:bidi="fa-IR"/>
        </w:rPr>
        <w:t xml:space="preserve"> مشکلات در این روای</w:t>
      </w:r>
      <w:r w:rsidR="00722868">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ت همین است روایات کامل دیده نشده اگر روایت کامل دیده می شد این طوری صحبت نمی شد در جامع احادیث این روایت 12860 نقل شده </w:t>
      </w:r>
    </w:p>
    <w:p w14:paraId="1939118A" w14:textId="29BE4E6E" w:rsidR="009D1354" w:rsidRDefault="009D1354" w:rsidP="009D1354">
      <w:pPr>
        <w:bidi/>
        <w:jc w:val="both"/>
        <w:rPr>
          <w:rFonts w:ascii="IRMitra" w:hAnsi="IRMitra" w:cs="IRMitra"/>
          <w:color w:val="000000" w:themeColor="text1"/>
          <w:sz w:val="28"/>
          <w:szCs w:val="28"/>
          <w:rtl/>
          <w:lang w:bidi="fa-IR"/>
        </w:rPr>
      </w:pPr>
      <w:r w:rsidRPr="009D1354">
        <w:rPr>
          <w:rFonts w:ascii="IRMitra" w:hAnsi="IRMitra" w:cs="IRMitra"/>
          <w:color w:val="00B050"/>
          <w:sz w:val="28"/>
          <w:szCs w:val="28"/>
          <w:rtl/>
          <w:lang w:bidi="fa-IR"/>
        </w:rPr>
        <w:t>عَنْ مُحَمَّدِ بْنِ مُسْلِمٍ قَالَ: سَأَلْتُ أَبَا عَبْدِ اللَّهِ ع عَنِ التَّمْرِ وَ الزَّبِيبِ مَا أَقَلُّ مَا تَجِبُ فِيهِ الزَّكَاةُ فَقَالَ خَمْسَةُ أَوْسَاقٍ وَ يُتْرَكُ مِعَى فَأْرَةٍ وَ أُمُّ جُعْرُورٍ</w:t>
      </w:r>
      <w:r>
        <w:rPr>
          <w:rFonts w:ascii="IRMitra" w:hAnsi="IRMitra" w:cs="IRMitra" w:hint="cs"/>
          <w:color w:val="00B050"/>
          <w:sz w:val="28"/>
          <w:szCs w:val="28"/>
          <w:rtl/>
          <w:lang w:bidi="fa-IR"/>
        </w:rPr>
        <w:t xml:space="preserve"> و</w:t>
      </w:r>
      <w:r w:rsidRPr="009D1354">
        <w:rPr>
          <w:rFonts w:ascii="IRMitra" w:hAnsi="IRMitra" w:cs="IRMitra"/>
          <w:color w:val="00B050"/>
          <w:sz w:val="28"/>
          <w:szCs w:val="28"/>
          <w:rtl/>
          <w:lang w:bidi="fa-IR"/>
        </w:rPr>
        <w:t xml:space="preserve"> لَا يُزَكَّيَانِ وَ إِنْ كَثُرَا وَ يُتْرَكُ لِلْحَارِسِ الْعَذْقُ وَ الْعَذْقَانِ وَ الْحَارِسُ يَكُونُ فِي النَّخْلِ يَنْظُرُهُ فَيُتْرَكُ ذَلِكَ لِعِيَالِهِ.</w:t>
      </w:r>
    </w:p>
    <w:p w14:paraId="481AF0D8" w14:textId="21DE5A1C" w:rsidR="0040643C" w:rsidRPr="0067461B" w:rsidRDefault="0067461B" w:rsidP="0067461B">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40643C" w:rsidRPr="0067461B">
        <w:rPr>
          <w:rFonts w:ascii="IRMitra" w:hAnsi="IRMitra" w:cs="IRMitra" w:hint="cs"/>
          <w:color w:val="000000" w:themeColor="text1"/>
          <w:sz w:val="28"/>
          <w:szCs w:val="28"/>
          <w:rtl/>
          <w:lang w:bidi="fa-IR"/>
        </w:rPr>
        <w:t xml:space="preserve">دو تا روایت است استاد تهذیب در دو تا روایت آمده شبیه هم هستند این یک روایت آن یک روایت دیگر است </w:t>
      </w:r>
    </w:p>
    <w:p w14:paraId="09ADC884" w14:textId="205B4F1E" w:rsidR="009D1354" w:rsidRDefault="009D1354" w:rsidP="0040643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صبر کنید.</w:t>
      </w:r>
    </w:p>
    <w:p w14:paraId="7862EF40" w14:textId="20EAF4FF" w:rsidR="009D1354" w:rsidRDefault="009D1354" w:rsidP="009D13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جامع احادیث</w:t>
      </w:r>
      <w:r w:rsidR="004C7B7E">
        <w:rPr>
          <w:rFonts w:ascii="IRMitra" w:hAnsi="IRMitra" w:cs="IRMitra" w:hint="cs"/>
          <w:color w:val="000000" w:themeColor="text1"/>
          <w:sz w:val="28"/>
          <w:szCs w:val="28"/>
          <w:rtl/>
          <w:lang w:bidi="fa-IR"/>
        </w:rPr>
        <w:t xml:space="preserve"> از کافی جلد 3 صفحه 514 این روایت را نقل کرده می گوید </w:t>
      </w:r>
      <w:r w:rsidRPr="009D1354">
        <w:rPr>
          <w:rFonts w:ascii="IRMitra" w:hAnsi="IRMitra" w:cs="IRMitra"/>
          <w:color w:val="00B050"/>
          <w:sz w:val="28"/>
          <w:szCs w:val="28"/>
          <w:rtl/>
          <w:lang w:bidi="fa-IR"/>
        </w:rPr>
        <w:t>وَ يُتْرَكُ لِلْحَارِسِ الْعَذْقُ وَ الْعَذْقَانِ وَ الْحَارِسُ يَكُونُ فِي النَّخْلِ يَنْظُرُهُ فَيُتْرَكُ ذَلِكَ لِعِيَالِهِ.</w:t>
      </w:r>
    </w:p>
    <w:p w14:paraId="147E70CE" w14:textId="77777777" w:rsidR="00CB26F0" w:rsidRDefault="004C7B7E" w:rsidP="009D13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بعد از تفسیر عیاشی نقل کرده در تفسیر عیاشی این هست </w:t>
      </w:r>
      <w:r w:rsidRPr="00CB26F0">
        <w:rPr>
          <w:rFonts w:ascii="IRMitra" w:hAnsi="IRMitra" w:cs="IRMitra" w:hint="cs"/>
          <w:color w:val="00B050"/>
          <w:sz w:val="28"/>
          <w:szCs w:val="28"/>
          <w:rtl/>
          <w:lang w:bidi="fa-IR"/>
        </w:rPr>
        <w:t>و یترک لخار</w:t>
      </w:r>
      <w:r w:rsidR="009D1354" w:rsidRPr="00CB26F0">
        <w:rPr>
          <w:rFonts w:ascii="IRMitra" w:hAnsi="IRMitra" w:cs="IRMitra" w:hint="cs"/>
          <w:color w:val="00B050"/>
          <w:sz w:val="28"/>
          <w:szCs w:val="28"/>
          <w:rtl/>
          <w:lang w:bidi="fa-IR"/>
        </w:rPr>
        <w:t>ص</w:t>
      </w:r>
      <w:r w:rsidRPr="00CB26F0">
        <w:rPr>
          <w:rFonts w:ascii="IRMitra" w:hAnsi="IRMitra" w:cs="IRMitra" w:hint="cs"/>
          <w:color w:val="00B050"/>
          <w:sz w:val="28"/>
          <w:szCs w:val="28"/>
          <w:rtl/>
          <w:lang w:bidi="fa-IR"/>
        </w:rPr>
        <w:t xml:space="preserve"> اجراٌ معلوما و یترک من النخل معاف</w:t>
      </w:r>
      <w:r w:rsidR="009D1354" w:rsidRPr="00CB26F0">
        <w:rPr>
          <w:rFonts w:ascii="IRMitra" w:hAnsi="IRMitra" w:cs="IRMitra" w:hint="cs"/>
          <w:color w:val="00B050"/>
          <w:sz w:val="28"/>
          <w:szCs w:val="28"/>
          <w:rtl/>
          <w:lang w:bidi="fa-IR"/>
        </w:rPr>
        <w:t>أ</w:t>
      </w:r>
      <w:r w:rsidRPr="00CB26F0">
        <w:rPr>
          <w:rFonts w:ascii="IRMitra" w:hAnsi="IRMitra" w:cs="IRMitra" w:hint="cs"/>
          <w:color w:val="00B050"/>
          <w:sz w:val="28"/>
          <w:szCs w:val="28"/>
          <w:rtl/>
          <w:lang w:bidi="fa-IR"/>
        </w:rPr>
        <w:t>ره و ام جعرور لایخر</w:t>
      </w:r>
      <w:r w:rsidR="00CB26F0" w:rsidRPr="00CB26F0">
        <w:rPr>
          <w:rFonts w:ascii="IRMitra" w:hAnsi="IRMitra" w:cs="IRMitra" w:hint="cs"/>
          <w:color w:val="00B050"/>
          <w:sz w:val="28"/>
          <w:szCs w:val="28"/>
          <w:rtl/>
          <w:lang w:bidi="fa-IR"/>
        </w:rPr>
        <w:t>ّ</w:t>
      </w:r>
      <w:r w:rsidRPr="00CB26F0">
        <w:rPr>
          <w:rFonts w:ascii="IRMitra" w:hAnsi="IRMitra" w:cs="IRMitra" w:hint="cs"/>
          <w:color w:val="00B050"/>
          <w:sz w:val="28"/>
          <w:szCs w:val="28"/>
          <w:rtl/>
          <w:lang w:bidi="fa-IR"/>
        </w:rPr>
        <w:t xml:space="preserve">صان </w:t>
      </w:r>
      <w:r>
        <w:rPr>
          <w:rFonts w:ascii="IRMitra" w:hAnsi="IRMitra" w:cs="IRMitra" w:hint="cs"/>
          <w:color w:val="000000" w:themeColor="text1"/>
          <w:sz w:val="28"/>
          <w:szCs w:val="28"/>
          <w:rtl/>
          <w:lang w:bidi="fa-IR"/>
        </w:rPr>
        <w:t xml:space="preserve">این در تفسیر عیاشی </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لایخرصان</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نقل شده و در کافی </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لایزکیان</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نقل شده</w:t>
      </w:r>
      <w:r w:rsidR="00CB26F0">
        <w:rPr>
          <w:rFonts w:ascii="IRMitra" w:hAnsi="IRMitra" w:cs="IRMitra" w:hint="cs"/>
          <w:color w:val="000000" w:themeColor="text1"/>
          <w:sz w:val="28"/>
          <w:szCs w:val="28"/>
          <w:rtl/>
          <w:lang w:bidi="fa-IR"/>
        </w:rPr>
        <w:t>. «</w:t>
      </w:r>
      <w:r>
        <w:rPr>
          <w:rFonts w:ascii="IRMitra" w:hAnsi="IRMitra" w:cs="IRMitra" w:hint="cs"/>
          <w:color w:val="000000" w:themeColor="text1"/>
          <w:sz w:val="28"/>
          <w:szCs w:val="28"/>
          <w:rtl/>
          <w:lang w:bidi="fa-IR"/>
        </w:rPr>
        <w:t>و یترک للخارص اجراً معلوما</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 تفسیر عیاشی هست اینجا </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یترک لل</w:t>
      </w:r>
      <w:r w:rsidR="009D1354">
        <w:rPr>
          <w:rFonts w:ascii="IRMitra" w:hAnsi="IRMitra" w:cs="IRMitra" w:hint="cs"/>
          <w:color w:val="000000" w:themeColor="text1"/>
          <w:sz w:val="28"/>
          <w:szCs w:val="28"/>
          <w:rtl/>
          <w:lang w:bidi="fa-IR"/>
        </w:rPr>
        <w:t>حارس</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 </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اجراً معلوما</w:t>
      </w:r>
      <w:r w:rsidR="00CB26F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نقل دیگری است که حالا می خوانم آن را طبق این نقل تفسیر عیاشی این مطلب مربوط به زمان خرص است و امثال اینها ولی این روایت 12919 </w:t>
      </w:r>
      <w:r w:rsidR="00043A3A">
        <w:rPr>
          <w:rFonts w:ascii="IRMitra" w:hAnsi="IRMitra" w:cs="IRMitra" w:hint="cs"/>
          <w:color w:val="000000" w:themeColor="text1"/>
          <w:sz w:val="28"/>
          <w:szCs w:val="28"/>
          <w:rtl/>
          <w:lang w:bidi="fa-IR"/>
        </w:rPr>
        <w:t xml:space="preserve">اینکه آمده اصلاً هیچ ربطی به زمان خرص ندارد روایت مفصلش این است </w:t>
      </w:r>
      <w:r w:rsidR="002553B3">
        <w:rPr>
          <w:rFonts w:ascii="IRMitra" w:hAnsi="IRMitra" w:cs="IRMitra" w:hint="cs"/>
          <w:color w:val="000000" w:themeColor="text1"/>
          <w:sz w:val="28"/>
          <w:szCs w:val="28"/>
          <w:rtl/>
          <w:lang w:bidi="fa-IR"/>
        </w:rPr>
        <w:t>این در کافی یک بار در جلد 3 صفحه 514 وارد شده که همین جاست یک بار در جلد 3 صفحه 565 وارد شده مفصلتر از بقیه</w:t>
      </w:r>
      <w:r w:rsidR="00CB26F0">
        <w:rPr>
          <w:rFonts w:ascii="IRMitra" w:hAnsi="IRMitra" w:cs="IRMitra" w:hint="cs"/>
          <w:color w:val="000000" w:themeColor="text1"/>
          <w:sz w:val="28"/>
          <w:szCs w:val="28"/>
          <w:rtl/>
          <w:lang w:bidi="fa-IR"/>
        </w:rPr>
        <w:t xml:space="preserve"> است</w:t>
      </w:r>
      <w:r w:rsidR="002553B3">
        <w:rPr>
          <w:rFonts w:ascii="IRMitra" w:hAnsi="IRMitra" w:cs="IRMitra" w:hint="cs"/>
          <w:color w:val="000000" w:themeColor="text1"/>
          <w:sz w:val="28"/>
          <w:szCs w:val="28"/>
          <w:rtl/>
          <w:lang w:bidi="fa-IR"/>
        </w:rPr>
        <w:t xml:space="preserve"> تعبیر این است</w:t>
      </w:r>
      <w:r w:rsidR="00CB26F0">
        <w:rPr>
          <w:rFonts w:ascii="IRMitra" w:hAnsi="IRMitra" w:cs="IRMitra" w:hint="cs"/>
          <w:color w:val="000000" w:themeColor="text1"/>
          <w:sz w:val="28"/>
          <w:szCs w:val="28"/>
          <w:rtl/>
          <w:lang w:bidi="fa-IR"/>
        </w:rPr>
        <w:t>:</w:t>
      </w:r>
    </w:p>
    <w:p w14:paraId="343723F0" w14:textId="252C5063" w:rsidR="0040643C" w:rsidRPr="00CB26F0" w:rsidRDefault="00CB26F0" w:rsidP="00CB26F0">
      <w:pPr>
        <w:bidi/>
        <w:jc w:val="both"/>
        <w:rPr>
          <w:rFonts w:ascii="IRMitra" w:hAnsi="IRMitra" w:cs="IRMitra"/>
          <w:color w:val="00B050"/>
          <w:sz w:val="28"/>
          <w:szCs w:val="28"/>
          <w:rtl/>
          <w:lang w:bidi="fa-IR"/>
        </w:rPr>
      </w:pPr>
      <w:r w:rsidRPr="00CB26F0">
        <w:rPr>
          <w:rFonts w:ascii="IRMitra" w:hAnsi="IRMitra" w:cs="IRMitra"/>
          <w:color w:val="00B050"/>
          <w:sz w:val="28"/>
          <w:szCs w:val="28"/>
          <w:rtl/>
          <w:lang w:bidi="fa-IR"/>
        </w:rPr>
        <w:t>عَنْ زُرَارَةَ وَ مُحَمَّدِ بْنِ مُسْلِمٍ وَ أَبِي بَصِيرٍ عَنْ أَبِي جَعْفَرٍ ع فِي قَوْلِ اللَّهِ عَزَّ وَ جَلَّ- وَ آتُوا حَقَّهُ يَوْمَ حَصٰادِهِ</w:t>
      </w:r>
      <w:r>
        <w:rPr>
          <w:rFonts w:ascii="IRMitra" w:hAnsi="IRMitra" w:cs="IRMitra" w:hint="cs"/>
          <w:color w:val="00B050"/>
          <w:sz w:val="28"/>
          <w:szCs w:val="28"/>
          <w:rtl/>
          <w:lang w:bidi="fa-IR"/>
        </w:rPr>
        <w:t>-</w:t>
      </w:r>
      <w:r w:rsidRPr="00CB26F0">
        <w:rPr>
          <w:rFonts w:ascii="IRMitra" w:hAnsi="IRMitra" w:cs="IRMitra"/>
          <w:color w:val="00B050"/>
          <w:sz w:val="28"/>
          <w:szCs w:val="28"/>
          <w:rtl/>
          <w:lang w:bidi="fa-IR"/>
        </w:rPr>
        <w:t xml:space="preserve"> فَقَالُوا جَمِيعاً قَالَ أَبُو جَعْفَرٍ ع هَذَا مِنَ الصَّدَقَةِ</w:t>
      </w:r>
      <w:r>
        <w:rPr>
          <w:rFonts w:ascii="IRMitra" w:hAnsi="IRMitra" w:cs="IRMitra" w:hint="cs"/>
          <w:color w:val="00B050"/>
          <w:sz w:val="28"/>
          <w:szCs w:val="28"/>
          <w:rtl/>
          <w:lang w:bidi="fa-IR"/>
        </w:rPr>
        <w:t xml:space="preserve"> </w:t>
      </w:r>
      <w:r w:rsidRPr="00CB26F0">
        <w:rPr>
          <w:rFonts w:ascii="IRMitra" w:hAnsi="IRMitra" w:cs="IRMitra" w:hint="cs"/>
          <w:sz w:val="28"/>
          <w:szCs w:val="28"/>
          <w:rtl/>
          <w:lang w:bidi="fa-IR"/>
        </w:rPr>
        <w:t>(ی</w:t>
      </w:r>
      <w:r w:rsidRPr="00CB26F0">
        <w:rPr>
          <w:rFonts w:ascii="IRMitra" w:hAnsi="IRMitra" w:cs="IRMitra" w:hint="eastAsia"/>
          <w:sz w:val="28"/>
          <w:szCs w:val="28"/>
          <w:rtl/>
          <w:lang w:bidi="fa-IR"/>
        </w:rPr>
        <w:t>ا</w:t>
      </w:r>
      <w:r w:rsidRPr="00CB26F0">
        <w:rPr>
          <w:rFonts w:ascii="IRMitra" w:hAnsi="IRMitra" w:cs="IRMitra"/>
          <w:sz w:val="28"/>
          <w:szCs w:val="28"/>
          <w:rtl/>
          <w:lang w:bidi="fa-IR"/>
        </w:rPr>
        <w:t xml:space="preserve"> هذا من غ</w:t>
      </w:r>
      <w:r w:rsidRPr="00CB26F0">
        <w:rPr>
          <w:rFonts w:ascii="IRMitra" w:hAnsi="IRMitra" w:cs="IRMitra" w:hint="cs"/>
          <w:sz w:val="28"/>
          <w:szCs w:val="28"/>
          <w:rtl/>
          <w:lang w:bidi="fa-IR"/>
        </w:rPr>
        <w:t>ی</w:t>
      </w:r>
      <w:r w:rsidRPr="00CB26F0">
        <w:rPr>
          <w:rFonts w:ascii="IRMitra" w:hAnsi="IRMitra" w:cs="IRMitra" w:hint="eastAsia"/>
          <w:sz w:val="28"/>
          <w:szCs w:val="28"/>
          <w:rtl/>
          <w:lang w:bidi="fa-IR"/>
        </w:rPr>
        <w:t>ر</w:t>
      </w:r>
      <w:r w:rsidRPr="00CB26F0">
        <w:rPr>
          <w:rFonts w:ascii="IRMitra" w:hAnsi="IRMitra" w:cs="IRMitra"/>
          <w:sz w:val="28"/>
          <w:szCs w:val="28"/>
          <w:rtl/>
          <w:lang w:bidi="fa-IR"/>
        </w:rPr>
        <w:t xml:space="preserve"> </w:t>
      </w:r>
      <w:r>
        <w:rPr>
          <w:rFonts w:ascii="IRMitra" w:hAnsi="IRMitra" w:cs="IRMitra" w:hint="cs"/>
          <w:sz w:val="28"/>
          <w:szCs w:val="28"/>
          <w:rtl/>
          <w:lang w:bidi="fa-IR"/>
        </w:rPr>
        <w:t>ال</w:t>
      </w:r>
      <w:r w:rsidRPr="00CB26F0">
        <w:rPr>
          <w:rFonts w:ascii="IRMitra" w:hAnsi="IRMitra" w:cs="IRMitra"/>
          <w:sz w:val="28"/>
          <w:szCs w:val="28"/>
          <w:rtl/>
          <w:lang w:bidi="fa-IR"/>
        </w:rPr>
        <w:t>صدق</w:t>
      </w:r>
      <w:r>
        <w:rPr>
          <w:rFonts w:ascii="IRMitra" w:hAnsi="IRMitra" w:cs="IRMitra" w:hint="cs"/>
          <w:sz w:val="28"/>
          <w:szCs w:val="28"/>
          <w:rtl/>
          <w:lang w:bidi="fa-IR"/>
        </w:rPr>
        <w:t>ة</w:t>
      </w:r>
      <w:r w:rsidRPr="00CB26F0">
        <w:rPr>
          <w:rFonts w:ascii="IRMitra" w:hAnsi="IRMitra" w:cs="IRMitra"/>
          <w:sz w:val="28"/>
          <w:szCs w:val="28"/>
          <w:rtl/>
          <w:lang w:bidi="fa-IR"/>
        </w:rPr>
        <w:t xml:space="preserve"> باز اختلاف نسخه هست</w:t>
      </w:r>
      <w:r w:rsidRPr="00CB26F0">
        <w:rPr>
          <w:rFonts w:ascii="IRMitra" w:hAnsi="IRMitra" w:cs="IRMitra" w:hint="cs"/>
          <w:sz w:val="28"/>
          <w:szCs w:val="28"/>
          <w:rtl/>
          <w:lang w:bidi="fa-IR"/>
        </w:rPr>
        <w:t>)</w:t>
      </w:r>
      <w:r w:rsidRPr="00CB26F0">
        <w:rPr>
          <w:rFonts w:ascii="IRMitra" w:hAnsi="IRMitra" w:cs="IRMitra"/>
          <w:sz w:val="28"/>
          <w:szCs w:val="28"/>
          <w:rtl/>
          <w:lang w:bidi="fa-IR"/>
        </w:rPr>
        <w:t xml:space="preserve"> </w:t>
      </w:r>
      <w:r w:rsidRPr="00CB26F0">
        <w:rPr>
          <w:rFonts w:ascii="IRMitra" w:hAnsi="IRMitra" w:cs="IRMitra"/>
          <w:color w:val="00B050"/>
          <w:sz w:val="28"/>
          <w:szCs w:val="28"/>
          <w:rtl/>
          <w:lang w:bidi="fa-IR"/>
        </w:rPr>
        <w:t>يُعْطِي الْمِسْكِينَ الْقَبْضَةَ بَعْدَ الْقَبْضَةِ وَ مِنَ الْجَدَادِ الْحَفْنَةَ بَعْدَ الْحَفْنَةِ</w:t>
      </w:r>
      <w:r>
        <w:rPr>
          <w:rFonts w:ascii="IRMitra" w:hAnsi="IRMitra" w:cs="IRMitra" w:hint="cs"/>
          <w:color w:val="00B050"/>
          <w:sz w:val="28"/>
          <w:szCs w:val="28"/>
          <w:rtl/>
          <w:lang w:bidi="fa-IR"/>
        </w:rPr>
        <w:t xml:space="preserve"> </w:t>
      </w:r>
      <w:r w:rsidR="002553B3">
        <w:rPr>
          <w:rFonts w:ascii="IRMitra" w:hAnsi="IRMitra" w:cs="IRMitra" w:hint="cs"/>
          <w:color w:val="000000" w:themeColor="text1"/>
          <w:sz w:val="28"/>
          <w:szCs w:val="28"/>
          <w:rtl/>
          <w:lang w:bidi="fa-IR"/>
        </w:rPr>
        <w:t xml:space="preserve">به هر فقیری یک مشت موقعی که دارد این بحث یوم حصاد است یوم حصاد موقعی است که به اصطلاح چیز را </w:t>
      </w:r>
      <w:r w:rsidR="002553B3" w:rsidRPr="00CB26F0">
        <w:rPr>
          <w:rFonts w:ascii="IRMitra" w:hAnsi="IRMitra" w:cs="IRMitra" w:hint="cs"/>
          <w:color w:val="00B050"/>
          <w:sz w:val="28"/>
          <w:szCs w:val="28"/>
          <w:rtl/>
          <w:lang w:bidi="fa-IR"/>
        </w:rPr>
        <w:t>و یترک لل</w:t>
      </w:r>
      <w:r w:rsidR="009D1354" w:rsidRPr="00CB26F0">
        <w:rPr>
          <w:rFonts w:ascii="IRMitra" w:hAnsi="IRMitra" w:cs="IRMitra" w:hint="cs"/>
          <w:color w:val="00B050"/>
          <w:sz w:val="28"/>
          <w:szCs w:val="28"/>
          <w:rtl/>
          <w:lang w:bidi="fa-IR"/>
        </w:rPr>
        <w:t>حارس</w:t>
      </w:r>
      <w:r w:rsidR="002553B3" w:rsidRPr="00CB26F0">
        <w:rPr>
          <w:rFonts w:ascii="IRMitra" w:hAnsi="IRMitra" w:cs="IRMitra" w:hint="cs"/>
          <w:color w:val="00B050"/>
          <w:sz w:val="28"/>
          <w:szCs w:val="28"/>
          <w:rtl/>
          <w:lang w:bidi="fa-IR"/>
        </w:rPr>
        <w:t xml:space="preserve"> </w:t>
      </w:r>
      <w:r w:rsidR="002553B3">
        <w:rPr>
          <w:rFonts w:ascii="IRMitra" w:hAnsi="IRMitra" w:cs="IRMitra" w:hint="cs"/>
          <w:color w:val="000000" w:themeColor="text1"/>
          <w:sz w:val="28"/>
          <w:szCs w:val="28"/>
          <w:rtl/>
          <w:lang w:bidi="fa-IR"/>
        </w:rPr>
        <w:t xml:space="preserve">حالا اینجا </w:t>
      </w:r>
      <w:r w:rsidR="00DB2344">
        <w:rPr>
          <w:rFonts w:ascii="IRMitra" w:hAnsi="IRMitra" w:cs="IRMitra" w:hint="cs"/>
          <w:color w:val="000000" w:themeColor="text1"/>
          <w:sz w:val="28"/>
          <w:szCs w:val="28"/>
          <w:rtl/>
          <w:lang w:bidi="fa-IR"/>
        </w:rPr>
        <w:t xml:space="preserve">یترک هم هست </w:t>
      </w:r>
      <w:r w:rsidR="00DB2344" w:rsidRPr="00CB26F0">
        <w:rPr>
          <w:rFonts w:ascii="IRMitra" w:hAnsi="IRMitra" w:cs="IRMitra" w:hint="cs"/>
          <w:color w:val="00B050"/>
          <w:sz w:val="28"/>
          <w:szCs w:val="28"/>
          <w:rtl/>
          <w:lang w:bidi="fa-IR"/>
        </w:rPr>
        <w:t>و یترک لل</w:t>
      </w:r>
      <w:r w:rsidR="009D1354" w:rsidRPr="00CB26F0">
        <w:rPr>
          <w:rFonts w:ascii="IRMitra" w:hAnsi="IRMitra" w:cs="IRMitra" w:hint="cs"/>
          <w:color w:val="00B050"/>
          <w:sz w:val="28"/>
          <w:szCs w:val="28"/>
          <w:rtl/>
          <w:lang w:bidi="fa-IR"/>
        </w:rPr>
        <w:t>حارس</w:t>
      </w:r>
      <w:r w:rsidR="00DB2344" w:rsidRPr="00CB26F0">
        <w:rPr>
          <w:rFonts w:ascii="IRMitra" w:hAnsi="IRMitra" w:cs="IRMitra" w:hint="cs"/>
          <w:color w:val="00B050"/>
          <w:sz w:val="28"/>
          <w:szCs w:val="28"/>
          <w:rtl/>
          <w:lang w:bidi="fa-IR"/>
        </w:rPr>
        <w:t xml:space="preserve"> اجراً معلوما و یترک من النخل معاف</w:t>
      </w:r>
      <w:r w:rsidRPr="00CB26F0">
        <w:rPr>
          <w:rFonts w:ascii="IRMitra" w:hAnsi="IRMitra" w:cs="IRMitra" w:hint="cs"/>
          <w:color w:val="00B050"/>
          <w:sz w:val="28"/>
          <w:szCs w:val="28"/>
          <w:rtl/>
          <w:lang w:bidi="fa-IR"/>
        </w:rPr>
        <w:t>أ</w:t>
      </w:r>
      <w:r w:rsidR="00DB2344" w:rsidRPr="00CB26F0">
        <w:rPr>
          <w:rFonts w:ascii="IRMitra" w:hAnsi="IRMitra" w:cs="IRMitra" w:hint="cs"/>
          <w:color w:val="00B050"/>
          <w:sz w:val="28"/>
          <w:szCs w:val="28"/>
          <w:rtl/>
          <w:lang w:bidi="fa-IR"/>
        </w:rPr>
        <w:t>ره و ام جعرور و یترک لل</w:t>
      </w:r>
      <w:r w:rsidR="009D1354" w:rsidRPr="00CB26F0">
        <w:rPr>
          <w:rFonts w:ascii="IRMitra" w:hAnsi="IRMitra" w:cs="IRMitra" w:hint="cs"/>
          <w:color w:val="00B050"/>
          <w:sz w:val="28"/>
          <w:szCs w:val="28"/>
          <w:rtl/>
          <w:lang w:bidi="fa-IR"/>
        </w:rPr>
        <w:t>حارس</w:t>
      </w:r>
      <w:r w:rsidR="00DB2344" w:rsidRPr="00CB26F0">
        <w:rPr>
          <w:rFonts w:ascii="IRMitra" w:hAnsi="IRMitra" w:cs="IRMitra" w:hint="cs"/>
          <w:color w:val="00B050"/>
          <w:sz w:val="28"/>
          <w:szCs w:val="28"/>
          <w:rtl/>
          <w:lang w:bidi="fa-IR"/>
        </w:rPr>
        <w:t xml:space="preserve"> یکون فی الحائط ا</w:t>
      </w:r>
      <w:r w:rsidRPr="00CB26F0">
        <w:rPr>
          <w:rFonts w:ascii="IRMitra" w:hAnsi="IRMitra" w:cs="IRMitra" w:hint="cs"/>
          <w:color w:val="00B050"/>
          <w:sz w:val="28"/>
          <w:szCs w:val="28"/>
          <w:rtl/>
          <w:lang w:bidi="fa-IR"/>
        </w:rPr>
        <w:t>لع</w:t>
      </w:r>
      <w:r w:rsidR="00DB2344" w:rsidRPr="00CB26F0">
        <w:rPr>
          <w:rFonts w:ascii="IRMitra" w:hAnsi="IRMitra" w:cs="IRMitra" w:hint="cs"/>
          <w:color w:val="00B050"/>
          <w:sz w:val="28"/>
          <w:szCs w:val="28"/>
          <w:rtl/>
          <w:lang w:bidi="fa-IR"/>
        </w:rPr>
        <w:t>ذق و ال</w:t>
      </w:r>
      <w:r w:rsidRPr="00CB26F0">
        <w:rPr>
          <w:rFonts w:ascii="IRMitra" w:hAnsi="IRMitra" w:cs="IRMitra" w:hint="cs"/>
          <w:color w:val="00B050"/>
          <w:sz w:val="28"/>
          <w:szCs w:val="28"/>
          <w:rtl/>
          <w:lang w:bidi="fa-IR"/>
        </w:rPr>
        <w:t>ع</w:t>
      </w:r>
      <w:r w:rsidR="00DB2344" w:rsidRPr="00CB26F0">
        <w:rPr>
          <w:rFonts w:ascii="IRMitra" w:hAnsi="IRMitra" w:cs="IRMitra" w:hint="cs"/>
          <w:color w:val="00B050"/>
          <w:sz w:val="28"/>
          <w:szCs w:val="28"/>
          <w:rtl/>
          <w:lang w:bidi="fa-IR"/>
        </w:rPr>
        <w:t xml:space="preserve">ذقان و </w:t>
      </w:r>
      <w:r w:rsidRPr="00CB26F0">
        <w:rPr>
          <w:rFonts w:ascii="IRMitra" w:hAnsi="IRMitra" w:cs="IRMitra" w:hint="cs"/>
          <w:color w:val="00B050"/>
          <w:sz w:val="28"/>
          <w:szCs w:val="28"/>
          <w:rtl/>
          <w:lang w:bidi="fa-IR"/>
        </w:rPr>
        <w:t>ال</w:t>
      </w:r>
      <w:r w:rsidR="00DB2344" w:rsidRPr="00CB26F0">
        <w:rPr>
          <w:rFonts w:ascii="IRMitra" w:hAnsi="IRMitra" w:cs="IRMitra" w:hint="cs"/>
          <w:color w:val="00B050"/>
          <w:sz w:val="28"/>
          <w:szCs w:val="28"/>
          <w:rtl/>
          <w:lang w:bidi="fa-IR"/>
        </w:rPr>
        <w:t xml:space="preserve">ثلاثه </w:t>
      </w:r>
      <w:r w:rsidRPr="00CB26F0">
        <w:rPr>
          <w:rFonts w:ascii="IRMitra" w:hAnsi="IRMitra" w:cs="IRMitra" w:hint="cs"/>
          <w:color w:val="00B050"/>
          <w:sz w:val="28"/>
          <w:szCs w:val="28"/>
          <w:rtl/>
          <w:lang w:bidi="fa-IR"/>
        </w:rPr>
        <w:t>ل</w:t>
      </w:r>
      <w:r w:rsidR="00DB2344" w:rsidRPr="00CB26F0">
        <w:rPr>
          <w:rFonts w:ascii="IRMitra" w:hAnsi="IRMitra" w:cs="IRMitra" w:hint="cs"/>
          <w:color w:val="00B050"/>
          <w:sz w:val="28"/>
          <w:szCs w:val="28"/>
          <w:rtl/>
          <w:lang w:bidi="fa-IR"/>
        </w:rPr>
        <w:t>حفظه ایاه</w:t>
      </w:r>
      <w:r w:rsidR="00E926E6">
        <w:rPr>
          <w:rFonts w:ascii="IRMitra" w:hAnsi="IRMitra" w:cs="IRMitra" w:hint="cs"/>
          <w:color w:val="00B050"/>
          <w:sz w:val="28"/>
          <w:szCs w:val="28"/>
          <w:rtl/>
          <w:lang w:bidi="fa-IR"/>
        </w:rPr>
        <w:t>.</w:t>
      </w:r>
      <w:r w:rsidR="00DB2344" w:rsidRPr="00CB26F0">
        <w:rPr>
          <w:rFonts w:ascii="IRMitra" w:hAnsi="IRMitra" w:cs="IRMitra" w:hint="cs"/>
          <w:color w:val="00B050"/>
          <w:sz w:val="28"/>
          <w:szCs w:val="28"/>
          <w:rtl/>
          <w:lang w:bidi="fa-IR"/>
        </w:rPr>
        <w:t xml:space="preserve"> </w:t>
      </w:r>
      <w:r w:rsidR="00DB2344">
        <w:rPr>
          <w:rFonts w:ascii="IRMitra" w:hAnsi="IRMitra" w:cs="IRMitra" w:hint="cs"/>
          <w:color w:val="000000" w:themeColor="text1"/>
          <w:sz w:val="28"/>
          <w:szCs w:val="28"/>
          <w:rtl/>
          <w:lang w:bidi="fa-IR"/>
        </w:rPr>
        <w:t xml:space="preserve">طبق این نقلی که اینجا هست اصلاً این ربطی به زمان خرص ندارد بحث سر این است که آن موقعی که محصول را می چینند محصول را می چینند اولاً می گوید که یک مقداری به فقرا بده فقرایی که آنجا حاضر هستند به هر کدام یک مشت دو مشت امثال اینها داده بشود از آن طرف علاوه بر مقداری که به </w:t>
      </w:r>
      <w:r w:rsidR="009D1354">
        <w:rPr>
          <w:rFonts w:ascii="IRMitra" w:hAnsi="IRMitra" w:cs="IRMitra" w:hint="cs"/>
          <w:color w:val="000000" w:themeColor="text1"/>
          <w:sz w:val="28"/>
          <w:szCs w:val="28"/>
          <w:rtl/>
          <w:lang w:bidi="fa-IR"/>
        </w:rPr>
        <w:t>حارس</w:t>
      </w:r>
      <w:r w:rsidR="00DB2344">
        <w:rPr>
          <w:rFonts w:ascii="IRMitra" w:hAnsi="IRMitra" w:cs="IRMitra" w:hint="cs"/>
          <w:color w:val="000000" w:themeColor="text1"/>
          <w:sz w:val="28"/>
          <w:szCs w:val="28"/>
          <w:rtl/>
          <w:lang w:bidi="fa-IR"/>
        </w:rPr>
        <w:t xml:space="preserve"> اجر معلومش که داده می شود یک مقداری از این محصول را هم مالک به </w:t>
      </w:r>
      <w:r w:rsidR="009D1354">
        <w:rPr>
          <w:rFonts w:ascii="IRMitra" w:hAnsi="IRMitra" w:cs="IRMitra" w:hint="cs"/>
          <w:color w:val="000000" w:themeColor="text1"/>
          <w:sz w:val="28"/>
          <w:szCs w:val="28"/>
          <w:rtl/>
          <w:lang w:bidi="fa-IR"/>
        </w:rPr>
        <w:t>حارس</w:t>
      </w:r>
      <w:r w:rsidR="00DB2344">
        <w:rPr>
          <w:rFonts w:ascii="IRMitra" w:hAnsi="IRMitra" w:cs="IRMitra" w:hint="cs"/>
          <w:color w:val="000000" w:themeColor="text1"/>
          <w:sz w:val="28"/>
          <w:szCs w:val="28"/>
          <w:rtl/>
          <w:lang w:bidi="fa-IR"/>
        </w:rPr>
        <w:t xml:space="preserve"> بدهد و </w:t>
      </w:r>
      <w:r w:rsidR="001275AD">
        <w:rPr>
          <w:rFonts w:ascii="IRMitra" w:hAnsi="IRMitra" w:cs="IRMitra" w:hint="cs"/>
          <w:color w:val="000000" w:themeColor="text1"/>
          <w:sz w:val="28"/>
          <w:szCs w:val="28"/>
          <w:rtl/>
          <w:lang w:bidi="fa-IR"/>
        </w:rPr>
        <w:t>یترک لل</w:t>
      </w:r>
      <w:r w:rsidR="009D1354">
        <w:rPr>
          <w:rFonts w:ascii="IRMitra" w:hAnsi="IRMitra" w:cs="IRMitra" w:hint="cs"/>
          <w:color w:val="000000" w:themeColor="text1"/>
          <w:sz w:val="28"/>
          <w:szCs w:val="28"/>
          <w:rtl/>
          <w:lang w:bidi="fa-IR"/>
        </w:rPr>
        <w:t>حارس</w:t>
      </w:r>
      <w:r w:rsidR="001275AD">
        <w:rPr>
          <w:rFonts w:ascii="IRMitra" w:hAnsi="IRMitra" w:cs="IRMitra" w:hint="cs"/>
          <w:color w:val="000000" w:themeColor="text1"/>
          <w:sz w:val="28"/>
          <w:szCs w:val="28"/>
          <w:rtl/>
          <w:lang w:bidi="fa-IR"/>
        </w:rPr>
        <w:t xml:space="preserve"> یکون فی الحائط  ال</w:t>
      </w:r>
      <w:r w:rsidR="00E926E6">
        <w:rPr>
          <w:rFonts w:ascii="IRMitra" w:hAnsi="IRMitra" w:cs="IRMitra" w:hint="cs"/>
          <w:color w:val="000000" w:themeColor="text1"/>
          <w:sz w:val="28"/>
          <w:szCs w:val="28"/>
          <w:rtl/>
          <w:lang w:bidi="fa-IR"/>
        </w:rPr>
        <w:t>ع</w:t>
      </w:r>
      <w:r w:rsidR="001275AD">
        <w:rPr>
          <w:rFonts w:ascii="IRMitra" w:hAnsi="IRMitra" w:cs="IRMitra" w:hint="cs"/>
          <w:color w:val="000000" w:themeColor="text1"/>
          <w:sz w:val="28"/>
          <w:szCs w:val="28"/>
          <w:rtl/>
          <w:lang w:bidi="fa-IR"/>
        </w:rPr>
        <w:t>ذق و ال</w:t>
      </w:r>
      <w:r w:rsidR="00E926E6">
        <w:rPr>
          <w:rFonts w:ascii="IRMitra" w:hAnsi="IRMitra" w:cs="IRMitra" w:hint="cs"/>
          <w:color w:val="000000" w:themeColor="text1"/>
          <w:sz w:val="28"/>
          <w:szCs w:val="28"/>
          <w:rtl/>
          <w:lang w:bidi="fa-IR"/>
        </w:rPr>
        <w:t>ع</w:t>
      </w:r>
      <w:r w:rsidR="001275AD">
        <w:rPr>
          <w:rFonts w:ascii="IRMitra" w:hAnsi="IRMitra" w:cs="IRMitra" w:hint="cs"/>
          <w:color w:val="000000" w:themeColor="text1"/>
          <w:sz w:val="28"/>
          <w:szCs w:val="28"/>
          <w:rtl/>
          <w:lang w:bidi="fa-IR"/>
        </w:rPr>
        <w:t xml:space="preserve">ذقان و </w:t>
      </w:r>
      <w:r w:rsidR="00E926E6">
        <w:rPr>
          <w:rFonts w:ascii="IRMitra" w:hAnsi="IRMitra" w:cs="IRMitra" w:hint="cs"/>
          <w:color w:val="000000" w:themeColor="text1"/>
          <w:sz w:val="28"/>
          <w:szCs w:val="28"/>
          <w:rtl/>
          <w:lang w:bidi="fa-IR"/>
        </w:rPr>
        <w:t>ال</w:t>
      </w:r>
      <w:r w:rsidR="001275AD">
        <w:rPr>
          <w:rFonts w:ascii="IRMitra" w:hAnsi="IRMitra" w:cs="IRMitra" w:hint="cs"/>
          <w:color w:val="000000" w:themeColor="text1"/>
          <w:sz w:val="28"/>
          <w:szCs w:val="28"/>
          <w:rtl/>
          <w:lang w:bidi="fa-IR"/>
        </w:rPr>
        <w:t xml:space="preserve">ثلاثه آن نگهبانی کرده و اینها محصول که می آید پایین این مقدار به آنها داده بشود اصلاً به زمان خرص و اینها هیچ ارتباطی ندارد </w:t>
      </w:r>
    </w:p>
    <w:p w14:paraId="7C5B5CD0" w14:textId="6F081A3E" w:rsidR="001275AD" w:rsidRPr="00E926E6" w:rsidRDefault="00E926E6" w:rsidP="00E926E6">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650316" w:rsidRPr="00E926E6">
        <w:rPr>
          <w:rFonts w:ascii="IRMitra" w:hAnsi="IRMitra" w:cs="IRMitra" w:hint="cs"/>
          <w:color w:val="000000" w:themeColor="text1"/>
          <w:sz w:val="28"/>
          <w:szCs w:val="28"/>
          <w:rtl/>
          <w:lang w:bidi="fa-IR"/>
        </w:rPr>
        <w:t xml:space="preserve">خارص در بعضی نسخ </w:t>
      </w:r>
    </w:p>
    <w:p w14:paraId="75D1D838" w14:textId="60E1D3DB" w:rsidR="00650316" w:rsidRDefault="00E926E6" w:rsidP="006503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650316">
        <w:rPr>
          <w:rFonts w:ascii="IRMitra" w:hAnsi="IRMitra" w:cs="IRMitra" w:hint="cs"/>
          <w:color w:val="000000" w:themeColor="text1"/>
          <w:sz w:val="28"/>
          <w:szCs w:val="28"/>
          <w:rtl/>
          <w:lang w:bidi="fa-IR"/>
        </w:rPr>
        <w:t xml:space="preserve">از نسخه متن کاملش این طور استفاده می شود که کلمه </w:t>
      </w:r>
      <w:r w:rsidR="009D1354">
        <w:rPr>
          <w:rFonts w:ascii="IRMitra" w:hAnsi="IRMitra" w:cs="IRMitra" w:hint="cs"/>
          <w:color w:val="000000" w:themeColor="text1"/>
          <w:sz w:val="28"/>
          <w:szCs w:val="28"/>
          <w:rtl/>
          <w:lang w:bidi="fa-IR"/>
        </w:rPr>
        <w:t>حارس</w:t>
      </w:r>
      <w:r w:rsidR="00650316">
        <w:rPr>
          <w:rFonts w:ascii="IRMitra" w:hAnsi="IRMitra" w:cs="IRMitra" w:hint="cs"/>
          <w:color w:val="000000" w:themeColor="text1"/>
          <w:sz w:val="28"/>
          <w:szCs w:val="28"/>
          <w:rtl/>
          <w:lang w:bidi="fa-IR"/>
        </w:rPr>
        <w:t xml:space="preserve"> به خارص تحریف شده همچنین </w:t>
      </w:r>
      <w:r w:rsidR="00AF0743">
        <w:rPr>
          <w:rFonts w:ascii="IRMitra" w:hAnsi="IRMitra" w:cs="IRMitra" w:hint="cs"/>
          <w:color w:val="000000" w:themeColor="text1"/>
          <w:sz w:val="28"/>
          <w:szCs w:val="28"/>
          <w:rtl/>
          <w:lang w:bidi="fa-IR"/>
        </w:rPr>
        <w:t>«لا</w:t>
      </w:r>
      <w:r w:rsidR="00650316">
        <w:rPr>
          <w:rFonts w:ascii="IRMitra" w:hAnsi="IRMitra" w:cs="IRMitra" w:hint="cs"/>
          <w:color w:val="000000" w:themeColor="text1"/>
          <w:sz w:val="28"/>
          <w:szCs w:val="28"/>
          <w:rtl/>
          <w:lang w:bidi="fa-IR"/>
        </w:rPr>
        <w:t>یزکیان</w:t>
      </w:r>
      <w:r w:rsidR="00AF0743">
        <w:rPr>
          <w:rFonts w:ascii="IRMitra" w:hAnsi="IRMitra" w:cs="IRMitra" w:hint="cs"/>
          <w:color w:val="000000" w:themeColor="text1"/>
          <w:sz w:val="28"/>
          <w:szCs w:val="28"/>
          <w:rtl/>
          <w:lang w:bidi="fa-IR"/>
        </w:rPr>
        <w:t>»</w:t>
      </w:r>
      <w:r w:rsidR="00650316">
        <w:rPr>
          <w:rFonts w:ascii="IRMitra" w:hAnsi="IRMitra" w:cs="IRMitra" w:hint="cs"/>
          <w:color w:val="000000" w:themeColor="text1"/>
          <w:sz w:val="28"/>
          <w:szCs w:val="28"/>
          <w:rtl/>
          <w:lang w:bidi="fa-IR"/>
        </w:rPr>
        <w:t xml:space="preserve"> به </w:t>
      </w:r>
      <w:r w:rsidR="00AF0743">
        <w:rPr>
          <w:rFonts w:ascii="IRMitra" w:hAnsi="IRMitra" w:cs="IRMitra" w:hint="cs"/>
          <w:color w:val="000000" w:themeColor="text1"/>
          <w:sz w:val="28"/>
          <w:szCs w:val="28"/>
          <w:rtl/>
          <w:lang w:bidi="fa-IR"/>
        </w:rPr>
        <w:t>«</w:t>
      </w:r>
      <w:r w:rsidR="00650316">
        <w:rPr>
          <w:rFonts w:ascii="IRMitra" w:hAnsi="IRMitra" w:cs="IRMitra" w:hint="cs"/>
          <w:color w:val="000000" w:themeColor="text1"/>
          <w:sz w:val="28"/>
          <w:szCs w:val="28"/>
          <w:rtl/>
          <w:lang w:bidi="fa-IR"/>
        </w:rPr>
        <w:t>لایخرصان</w:t>
      </w:r>
      <w:r w:rsidR="00AF0743">
        <w:rPr>
          <w:rFonts w:ascii="IRMitra" w:hAnsi="IRMitra" w:cs="IRMitra" w:hint="cs"/>
          <w:color w:val="000000" w:themeColor="text1"/>
          <w:sz w:val="28"/>
          <w:szCs w:val="28"/>
          <w:rtl/>
          <w:lang w:bidi="fa-IR"/>
        </w:rPr>
        <w:t>»</w:t>
      </w:r>
      <w:r w:rsidR="00650316">
        <w:rPr>
          <w:rFonts w:ascii="IRMitra" w:hAnsi="IRMitra" w:cs="IRMitra" w:hint="cs"/>
          <w:color w:val="000000" w:themeColor="text1"/>
          <w:sz w:val="28"/>
          <w:szCs w:val="28"/>
          <w:rtl/>
          <w:lang w:bidi="fa-IR"/>
        </w:rPr>
        <w:t xml:space="preserve"> چیز شده به خاطر اینکه این مضمونش در روایتهای دیگر هست که ام جعرور و </w:t>
      </w:r>
      <w:r w:rsidR="00AF0743">
        <w:rPr>
          <w:rFonts w:ascii="IRMitra" w:hAnsi="IRMitra" w:cs="IRMitra" w:hint="cs"/>
          <w:color w:val="000000" w:themeColor="text1"/>
          <w:sz w:val="28"/>
          <w:szCs w:val="28"/>
          <w:rtl/>
          <w:lang w:bidi="fa-IR"/>
        </w:rPr>
        <w:t>معافأره</w:t>
      </w:r>
      <w:r w:rsidR="00650316">
        <w:rPr>
          <w:rFonts w:ascii="IRMitra" w:hAnsi="IRMitra" w:cs="IRMitra" w:hint="cs"/>
          <w:color w:val="000000" w:themeColor="text1"/>
          <w:sz w:val="28"/>
          <w:szCs w:val="28"/>
          <w:rtl/>
          <w:lang w:bidi="fa-IR"/>
        </w:rPr>
        <w:t xml:space="preserve"> اینها در مقام </w:t>
      </w:r>
      <w:r w:rsidR="00AF0743">
        <w:rPr>
          <w:rFonts w:ascii="IRMitra" w:hAnsi="IRMitra" w:cs="IRMitra" w:hint="cs"/>
          <w:color w:val="000000" w:themeColor="text1"/>
          <w:sz w:val="28"/>
          <w:szCs w:val="28"/>
          <w:rtl/>
          <w:lang w:bidi="fa-IR"/>
        </w:rPr>
        <w:t>تخریص</w:t>
      </w:r>
      <w:r w:rsidR="00650316">
        <w:rPr>
          <w:rFonts w:ascii="IRMitra" w:hAnsi="IRMitra" w:cs="IRMitra" w:hint="cs"/>
          <w:color w:val="000000" w:themeColor="text1"/>
          <w:sz w:val="28"/>
          <w:szCs w:val="28"/>
          <w:rtl/>
          <w:lang w:bidi="fa-IR"/>
        </w:rPr>
        <w:t xml:space="preserve"> محاسبه نمی شدند آن </w:t>
      </w:r>
      <w:r w:rsidR="00A7115E">
        <w:rPr>
          <w:rFonts w:ascii="IRMitra" w:hAnsi="IRMitra" w:cs="IRMitra" w:hint="cs"/>
          <w:color w:val="000000" w:themeColor="text1"/>
          <w:sz w:val="28"/>
          <w:szCs w:val="28"/>
          <w:rtl/>
          <w:lang w:bidi="fa-IR"/>
        </w:rPr>
        <w:t xml:space="preserve"> مطلبی که در روایت</w:t>
      </w:r>
      <w:r w:rsidR="00AF0743">
        <w:rPr>
          <w:rFonts w:ascii="IRMitra" w:hAnsi="IRMitra" w:cs="IRMitra" w:hint="cs"/>
          <w:color w:val="000000" w:themeColor="text1"/>
          <w:sz w:val="28"/>
          <w:szCs w:val="28"/>
          <w:rtl/>
          <w:lang w:bidi="fa-IR"/>
        </w:rPr>
        <w:t>‌</w:t>
      </w:r>
      <w:r w:rsidR="00A7115E">
        <w:rPr>
          <w:rFonts w:ascii="IRMitra" w:hAnsi="IRMitra" w:cs="IRMitra" w:hint="cs"/>
          <w:color w:val="000000" w:themeColor="text1"/>
          <w:sz w:val="28"/>
          <w:szCs w:val="28"/>
          <w:rtl/>
          <w:lang w:bidi="fa-IR"/>
        </w:rPr>
        <w:t>های دیگر وجود داشته اینجا ذهن را منحرف کرده لایزکیان به لایخرصان و الا این اصلاً ربطی به زمان خرص ندارد این مال زمانی که محصول پایین می آید و یوم حصاد</w:t>
      </w:r>
      <w:r w:rsidR="00AF0743">
        <w:rPr>
          <w:rFonts w:ascii="IRMitra" w:hAnsi="IRMitra" w:cs="IRMitra" w:hint="cs"/>
          <w:color w:val="000000" w:themeColor="text1"/>
          <w:sz w:val="28"/>
          <w:szCs w:val="28"/>
          <w:rtl/>
          <w:lang w:bidi="fa-IR"/>
        </w:rPr>
        <w:t>ه</w:t>
      </w:r>
      <w:r w:rsidR="00A7115E">
        <w:rPr>
          <w:rFonts w:ascii="IRMitra" w:hAnsi="IRMitra" w:cs="IRMitra" w:hint="cs"/>
          <w:color w:val="000000" w:themeColor="text1"/>
          <w:sz w:val="28"/>
          <w:szCs w:val="28"/>
          <w:rtl/>
          <w:lang w:bidi="fa-IR"/>
        </w:rPr>
        <w:t xml:space="preserve"> مربوط به یوم الحصاد است که آن عبارت کامل مطلب این مطلب است </w:t>
      </w:r>
    </w:p>
    <w:p w14:paraId="18754086" w14:textId="7C6B2D9F" w:rsidR="00A7115E" w:rsidRPr="00AF0743" w:rsidRDefault="00AF0743" w:rsidP="00AF0743">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A7115E" w:rsidRPr="00AF0743">
        <w:rPr>
          <w:rFonts w:ascii="IRMitra" w:hAnsi="IRMitra" w:cs="IRMitra" w:hint="cs"/>
          <w:color w:val="000000" w:themeColor="text1"/>
          <w:sz w:val="28"/>
          <w:szCs w:val="28"/>
          <w:rtl/>
          <w:lang w:bidi="fa-IR"/>
        </w:rPr>
        <w:t xml:space="preserve">مالک یک پولی به خارص بدهد کلاً عرفی آمده </w:t>
      </w:r>
      <w:r w:rsidRPr="00AF0743">
        <w:rPr>
          <w:rFonts w:ascii="IRMitra" w:hAnsi="IRMitra" w:cs="IRMitra" w:hint="cs"/>
          <w:color w:val="000000" w:themeColor="text1"/>
          <w:sz w:val="28"/>
          <w:szCs w:val="28"/>
          <w:rtl/>
          <w:lang w:bidi="fa-IR"/>
        </w:rPr>
        <w:t>خارص</w:t>
      </w:r>
      <w:r w:rsidR="00A7115E" w:rsidRPr="00AF0743">
        <w:rPr>
          <w:rFonts w:ascii="IRMitra" w:hAnsi="IRMitra" w:cs="IRMitra" w:hint="cs"/>
          <w:color w:val="000000" w:themeColor="text1"/>
          <w:sz w:val="28"/>
          <w:szCs w:val="28"/>
          <w:rtl/>
          <w:lang w:bidi="fa-IR"/>
        </w:rPr>
        <w:t xml:space="preserve"> آمده این ربطی به مالک ندارد آن باید از همان حاکم و اینها </w:t>
      </w:r>
      <w:r w:rsidRPr="00AF0743">
        <w:rPr>
          <w:rFonts w:ascii="IRMitra" w:hAnsi="IRMitra" w:cs="IRMitra" w:hint="cs"/>
          <w:color w:val="000000" w:themeColor="text1"/>
          <w:sz w:val="28"/>
          <w:szCs w:val="28"/>
          <w:rtl/>
          <w:lang w:bidi="fa-IR"/>
        </w:rPr>
        <w:t xml:space="preserve">که از طرفشان آمده </w:t>
      </w:r>
      <w:r w:rsidR="00A7115E" w:rsidRPr="00AF0743">
        <w:rPr>
          <w:rFonts w:ascii="IRMitra" w:hAnsi="IRMitra" w:cs="IRMitra" w:hint="cs"/>
          <w:color w:val="000000" w:themeColor="text1"/>
          <w:sz w:val="28"/>
          <w:szCs w:val="28"/>
          <w:rtl/>
          <w:lang w:bidi="fa-IR"/>
        </w:rPr>
        <w:t xml:space="preserve">برود پولش را بگیرد </w:t>
      </w:r>
    </w:p>
    <w:p w14:paraId="6F7E6594" w14:textId="77777777" w:rsidR="00AF0743" w:rsidRDefault="00AF0743" w:rsidP="00A7115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A7115E">
        <w:rPr>
          <w:rFonts w:ascii="IRMitra" w:hAnsi="IRMitra" w:cs="IRMitra" w:hint="cs"/>
          <w:color w:val="000000" w:themeColor="text1"/>
          <w:sz w:val="28"/>
          <w:szCs w:val="28"/>
          <w:rtl/>
          <w:lang w:bidi="fa-IR"/>
        </w:rPr>
        <w:t xml:space="preserve">نه از آن جهت نیست گاهی اوقات به نفع مالک می خواهد </w:t>
      </w:r>
      <w:r>
        <w:rPr>
          <w:rFonts w:ascii="IRMitra" w:hAnsi="IRMitra" w:cs="IRMitra" w:hint="cs"/>
          <w:color w:val="000000" w:themeColor="text1"/>
          <w:sz w:val="28"/>
          <w:szCs w:val="28"/>
          <w:rtl/>
          <w:lang w:bidi="fa-IR"/>
        </w:rPr>
        <w:t>خرص</w:t>
      </w:r>
      <w:r w:rsidR="00A7115E">
        <w:rPr>
          <w:rFonts w:ascii="IRMitra" w:hAnsi="IRMitra" w:cs="IRMitra" w:hint="cs"/>
          <w:color w:val="000000" w:themeColor="text1"/>
          <w:sz w:val="28"/>
          <w:szCs w:val="28"/>
          <w:rtl/>
          <w:lang w:bidi="fa-IR"/>
        </w:rPr>
        <w:t xml:space="preserve"> کند چون اینها خرص می کردند تا مالک بتواند در مال تصرف کند برای اینکه بتواند تصرف کند یک نفر می آمده خرص می کرده و اینها ولو از طرف حاکم می آمده ولی چون به نفع مالک می خواسته اعمال بکند که بتواند در آن ممکن بود بگوییم که شارع مقدس گفته که یک مقداری از آن هم هزینه این خرص هم برعهده همان مالک </w:t>
      </w:r>
      <w:r>
        <w:rPr>
          <w:rFonts w:ascii="IRMitra" w:hAnsi="IRMitra" w:cs="IRMitra" w:hint="cs"/>
          <w:color w:val="000000" w:themeColor="text1"/>
          <w:sz w:val="28"/>
          <w:szCs w:val="28"/>
          <w:rtl/>
          <w:lang w:bidi="fa-IR"/>
        </w:rPr>
        <w:t xml:space="preserve"> است. </w:t>
      </w:r>
      <w:r w:rsidR="00A7115E">
        <w:rPr>
          <w:rFonts w:ascii="IRMitra" w:hAnsi="IRMitra" w:cs="IRMitra" w:hint="cs"/>
          <w:color w:val="000000" w:themeColor="text1"/>
          <w:sz w:val="28"/>
          <w:szCs w:val="28"/>
          <w:rtl/>
          <w:lang w:bidi="fa-IR"/>
        </w:rPr>
        <w:t xml:space="preserve">اشکالی ندارد نمی خواهم بگویم چیز است ولی شما می فرمایید متعارفاً این را از طرف حاکم می آمدند و امثال اینها خب درست است از طرف حاکم می آمدند این جز همان عاملین زکات </w:t>
      </w:r>
      <w:r w:rsidR="00366AF0">
        <w:rPr>
          <w:rFonts w:ascii="IRMitra" w:hAnsi="IRMitra" w:cs="IRMitra" w:hint="cs"/>
          <w:color w:val="000000" w:themeColor="text1"/>
          <w:sz w:val="28"/>
          <w:szCs w:val="28"/>
          <w:rtl/>
          <w:lang w:bidi="fa-IR"/>
        </w:rPr>
        <w:t xml:space="preserve">چیز هستند مثلاً عاملین زکات که از خود آن مال زکات به آنها پرداخت می شده این هم کان بگوییم حالا </w:t>
      </w:r>
    </w:p>
    <w:p w14:paraId="3CBEE838" w14:textId="61C3EC76" w:rsidR="00A7115E" w:rsidRDefault="00366AF0" w:rsidP="00AF074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بنابراین این ربطی به خرص و اینها ندارد این چیز نسخه های مختلفی که هست از آنجا</w:t>
      </w:r>
      <w:r w:rsidR="00AF0743">
        <w:rPr>
          <w:rFonts w:ascii="IRMitra" w:hAnsi="IRMitra" w:cs="IRMitra" w:hint="cs"/>
          <w:color w:val="000000" w:themeColor="text1"/>
          <w:sz w:val="28"/>
          <w:szCs w:val="28"/>
          <w:rtl/>
          <w:lang w:bidi="fa-IR"/>
        </w:rPr>
        <w:t>.</w:t>
      </w:r>
    </w:p>
    <w:p w14:paraId="14B51F6B" w14:textId="3F46B5DD" w:rsidR="00366AF0" w:rsidRPr="00AF0743" w:rsidRDefault="00AF0743" w:rsidP="00AF0743">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66AF0" w:rsidRPr="00AF0743">
        <w:rPr>
          <w:rFonts w:ascii="IRMitra" w:hAnsi="IRMitra" w:cs="IRMitra" w:hint="cs"/>
          <w:color w:val="000000" w:themeColor="text1"/>
          <w:sz w:val="28"/>
          <w:szCs w:val="28"/>
          <w:rtl/>
          <w:lang w:bidi="fa-IR"/>
        </w:rPr>
        <w:t>بعضی از اوقات نهی از ترخیص است</w:t>
      </w:r>
    </w:p>
    <w:p w14:paraId="7E3085DD" w14:textId="77777777" w:rsidR="0051230B" w:rsidRDefault="00AF0743" w:rsidP="00A06E6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66AF0">
        <w:rPr>
          <w:rFonts w:ascii="IRMitra" w:hAnsi="IRMitra" w:cs="IRMitra" w:hint="cs"/>
          <w:color w:val="000000" w:themeColor="text1"/>
          <w:sz w:val="28"/>
          <w:szCs w:val="28"/>
          <w:rtl/>
          <w:lang w:bidi="fa-IR"/>
        </w:rPr>
        <w:t>لایخرصون</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عرض کردم روایتهای دیگر در ام جعرور و </w:t>
      </w:r>
      <w:r>
        <w:rPr>
          <w:rFonts w:ascii="IRMitra" w:hAnsi="IRMitra" w:cs="IRMitra" w:hint="cs"/>
          <w:color w:val="000000" w:themeColor="text1"/>
          <w:sz w:val="28"/>
          <w:szCs w:val="28"/>
          <w:rtl/>
          <w:lang w:bidi="fa-IR"/>
        </w:rPr>
        <w:t>معافأره</w:t>
      </w:r>
      <w:r w:rsidR="00366AF0">
        <w:rPr>
          <w:rFonts w:ascii="IRMitra" w:hAnsi="IRMitra" w:cs="IRMitra" w:hint="cs"/>
          <w:color w:val="000000" w:themeColor="text1"/>
          <w:sz w:val="28"/>
          <w:szCs w:val="28"/>
          <w:rtl/>
          <w:lang w:bidi="fa-IR"/>
        </w:rPr>
        <w:t xml:space="preserve"> اینها را خرص نکنید و امثال اینها آن روایت منشا شده که این روایتها را خیال کردند مربوط به آنهاست نه نه این چون صدرشان بحث یوم حصاد</w:t>
      </w:r>
      <w:r>
        <w:rPr>
          <w:rFonts w:ascii="IRMitra" w:hAnsi="IRMitra" w:cs="IRMitra" w:hint="cs"/>
          <w:color w:val="000000" w:themeColor="text1"/>
          <w:sz w:val="28"/>
          <w:szCs w:val="28"/>
          <w:rtl/>
          <w:lang w:bidi="fa-IR"/>
        </w:rPr>
        <w:t>ه</w:t>
      </w:r>
      <w:r w:rsidR="00366AF0">
        <w:rPr>
          <w:rFonts w:ascii="IRMitra" w:hAnsi="IRMitra" w:cs="IRMitra" w:hint="cs"/>
          <w:color w:val="000000" w:themeColor="text1"/>
          <w:sz w:val="28"/>
          <w:szCs w:val="28"/>
          <w:rtl/>
          <w:lang w:bidi="fa-IR"/>
        </w:rPr>
        <w:t xml:space="preserve"> هست مربوط به یوم حصاد هست در اینکه </w:t>
      </w:r>
      <w:r>
        <w:rPr>
          <w:rFonts w:ascii="IRMitra" w:hAnsi="IRMitra" w:cs="IRMitra" w:hint="cs"/>
          <w:color w:val="000000" w:themeColor="text1"/>
          <w:sz w:val="28"/>
          <w:szCs w:val="28"/>
          <w:rtl/>
          <w:lang w:bidi="fa-IR"/>
        </w:rPr>
        <w:t>معافأره</w:t>
      </w:r>
      <w:r w:rsidR="00366AF0">
        <w:rPr>
          <w:rFonts w:ascii="IRMitra" w:hAnsi="IRMitra" w:cs="IRMitra" w:hint="cs"/>
          <w:color w:val="000000" w:themeColor="text1"/>
          <w:sz w:val="28"/>
          <w:szCs w:val="28"/>
          <w:rtl/>
          <w:lang w:bidi="fa-IR"/>
        </w:rPr>
        <w:t xml:space="preserve"> و ام جعرور خرص نمی شوند بحثی نیست بحث این است که این روایت ناظر به آن نیست و این که </w:t>
      </w:r>
      <w:r>
        <w:rPr>
          <w:rFonts w:ascii="IRMitra" w:hAnsi="IRMitra" w:cs="IRMitra" w:hint="cs"/>
          <w:color w:val="000000" w:themeColor="text1"/>
          <w:sz w:val="28"/>
          <w:szCs w:val="28"/>
          <w:rtl/>
          <w:lang w:bidi="fa-IR"/>
        </w:rPr>
        <w:t>معافأره</w:t>
      </w:r>
      <w:r w:rsidR="00366AF0">
        <w:rPr>
          <w:rFonts w:ascii="IRMitra" w:hAnsi="IRMitra" w:cs="IRMitra" w:hint="cs"/>
          <w:color w:val="000000" w:themeColor="text1"/>
          <w:sz w:val="28"/>
          <w:szCs w:val="28"/>
          <w:rtl/>
          <w:lang w:bidi="fa-IR"/>
        </w:rPr>
        <w:t xml:space="preserve"> و ام جعرور خرص نمی شوند این منشاء شده که این جا ذهنها وقتی ام جعرور را دیده </w:t>
      </w:r>
      <w:r>
        <w:rPr>
          <w:rFonts w:ascii="IRMitra" w:hAnsi="IRMitra" w:cs="IRMitra" w:hint="cs"/>
          <w:color w:val="000000" w:themeColor="text1"/>
          <w:sz w:val="28"/>
          <w:szCs w:val="28"/>
          <w:rtl/>
          <w:lang w:bidi="fa-IR"/>
        </w:rPr>
        <w:t>معافأره</w:t>
      </w:r>
      <w:r w:rsidR="00366AF0">
        <w:rPr>
          <w:rFonts w:ascii="IRMitra" w:hAnsi="IRMitra" w:cs="IRMitra" w:hint="cs"/>
          <w:color w:val="000000" w:themeColor="text1"/>
          <w:sz w:val="28"/>
          <w:szCs w:val="28"/>
          <w:rtl/>
          <w:lang w:bidi="fa-IR"/>
        </w:rPr>
        <w:t xml:space="preserve"> را دیده ذهنش رفته روی آن حکم مسلمی که از روایتهای دیگر استفاده می شود که اینها لایخرصان بسیار</w:t>
      </w:r>
      <w:r>
        <w:rPr>
          <w:rFonts w:ascii="IRMitra" w:hAnsi="IRMitra" w:cs="IRMitra" w:hint="cs"/>
          <w:color w:val="000000" w:themeColor="text1"/>
          <w:sz w:val="28"/>
          <w:szCs w:val="28"/>
          <w:rtl/>
          <w:lang w:bidi="fa-IR"/>
        </w:rPr>
        <w:t>ی</w:t>
      </w:r>
      <w:r w:rsidR="00366AF0">
        <w:rPr>
          <w:rFonts w:ascii="IRMitra" w:hAnsi="IRMitra" w:cs="IRMitra" w:hint="cs"/>
          <w:color w:val="000000" w:themeColor="text1"/>
          <w:sz w:val="28"/>
          <w:szCs w:val="28"/>
          <w:rtl/>
          <w:lang w:bidi="fa-IR"/>
        </w:rPr>
        <w:t xml:space="preserve"> از تحریفات به خاطر ذهنیهای افراد است ذهنیتهایی که افراد دارند تحریفات را رخ می دهد یک موقعی من شما این تحریفی که از خودم رخ داد خاطره آن را برای شما تعریف کردم آن سال شصت و شش شصت و هفت بود آن سالها من سوار تاکسی بودم داشتم رد می شدم </w:t>
      </w:r>
      <w:r>
        <w:rPr>
          <w:rFonts w:ascii="IRMitra" w:hAnsi="IRMitra" w:cs="IRMitra" w:hint="cs"/>
          <w:color w:val="000000" w:themeColor="text1"/>
          <w:sz w:val="28"/>
          <w:szCs w:val="28"/>
          <w:rtl/>
          <w:lang w:bidi="fa-IR"/>
        </w:rPr>
        <w:t xml:space="preserve">در یک </w:t>
      </w:r>
      <w:r w:rsidR="00366AF0">
        <w:rPr>
          <w:rFonts w:ascii="IRMitra" w:hAnsi="IRMitra" w:cs="IRMitra" w:hint="cs"/>
          <w:color w:val="000000" w:themeColor="text1"/>
          <w:sz w:val="28"/>
          <w:szCs w:val="28"/>
          <w:rtl/>
          <w:lang w:bidi="fa-IR"/>
        </w:rPr>
        <w:t xml:space="preserve">کیشه روزنامه فروشی دیدم گنده نوشته </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جرائم ایران</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گفتم جرائم ایران </w:t>
      </w:r>
      <w:r w:rsidR="00366AF0">
        <w:rPr>
          <w:rFonts w:ascii="IRMitra" w:hAnsi="IRMitra" w:cs="IRMitra" w:hint="cs"/>
          <w:color w:val="000000" w:themeColor="text1"/>
          <w:sz w:val="28"/>
          <w:szCs w:val="28"/>
          <w:rtl/>
          <w:lang w:bidi="fa-IR"/>
        </w:rPr>
        <w:t xml:space="preserve">یعنی چه بعد دیدم نوشته </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چرا تیم ایران باخت</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بازیهای هیروشیما بود کاپیتان علی پروین بود اینها </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چرا تیم</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من </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چرا تیم ایران</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را </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جرائم ایران</w:t>
      </w:r>
      <w:r>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خواندم ذهن من چون مثلاً یک قدری</w:t>
      </w:r>
      <w:r w:rsidR="0051230B">
        <w:rPr>
          <w:rFonts w:ascii="IRMitra" w:hAnsi="IRMitra" w:cs="IRMitra" w:hint="cs"/>
          <w:color w:val="000000" w:themeColor="text1"/>
          <w:sz w:val="28"/>
          <w:szCs w:val="28"/>
          <w:rtl/>
          <w:lang w:bidi="fa-IR"/>
        </w:rPr>
        <w:t xml:space="preserve"> در</w:t>
      </w:r>
      <w:r w:rsidR="00366AF0">
        <w:rPr>
          <w:rFonts w:ascii="IRMitra" w:hAnsi="IRMitra" w:cs="IRMitra" w:hint="cs"/>
          <w:color w:val="000000" w:themeColor="text1"/>
          <w:sz w:val="28"/>
          <w:szCs w:val="28"/>
          <w:rtl/>
          <w:lang w:bidi="fa-IR"/>
        </w:rPr>
        <w:t xml:space="preserve"> بحثهای سیاسی </w:t>
      </w:r>
      <w:r w:rsidR="0051230B">
        <w:rPr>
          <w:rFonts w:ascii="IRMitra" w:hAnsi="IRMitra" w:cs="IRMitra" w:hint="cs"/>
          <w:color w:val="000000" w:themeColor="text1"/>
          <w:sz w:val="28"/>
          <w:szCs w:val="28"/>
          <w:rtl/>
          <w:lang w:bidi="fa-IR"/>
        </w:rPr>
        <w:t xml:space="preserve">بود بر خلاف بحث های ورزشی، </w:t>
      </w:r>
      <w:r w:rsidR="00366AF0">
        <w:rPr>
          <w:rFonts w:ascii="IRMitra" w:hAnsi="IRMitra" w:cs="IRMitra" w:hint="cs"/>
          <w:color w:val="000000" w:themeColor="text1"/>
          <w:sz w:val="28"/>
          <w:szCs w:val="28"/>
          <w:rtl/>
          <w:lang w:bidi="fa-IR"/>
        </w:rPr>
        <w:t xml:space="preserve">در فضای فوتبالی نبودیم </w:t>
      </w:r>
      <w:r w:rsidR="0051230B">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چرا تیم ایران</w:t>
      </w:r>
      <w:r w:rsidR="0051230B">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را من </w:t>
      </w:r>
      <w:r w:rsidR="0051230B">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جرائم ایران</w:t>
      </w:r>
      <w:r w:rsidR="0051230B">
        <w:rPr>
          <w:rFonts w:ascii="IRMitra" w:hAnsi="IRMitra" w:cs="IRMitra" w:hint="cs"/>
          <w:color w:val="000000" w:themeColor="text1"/>
          <w:sz w:val="28"/>
          <w:szCs w:val="28"/>
          <w:rtl/>
          <w:lang w:bidi="fa-IR"/>
        </w:rPr>
        <w:t>»</w:t>
      </w:r>
      <w:r w:rsidR="00366AF0">
        <w:rPr>
          <w:rFonts w:ascii="IRMitra" w:hAnsi="IRMitra" w:cs="IRMitra" w:hint="cs"/>
          <w:color w:val="000000" w:themeColor="text1"/>
          <w:sz w:val="28"/>
          <w:szCs w:val="28"/>
          <w:rtl/>
          <w:lang w:bidi="fa-IR"/>
        </w:rPr>
        <w:t xml:space="preserve"> خواندم </w:t>
      </w:r>
      <w:r w:rsidR="002F0068">
        <w:rPr>
          <w:rFonts w:ascii="IRMitra" w:hAnsi="IRMitra" w:cs="IRMitra" w:hint="cs"/>
          <w:color w:val="000000" w:themeColor="text1"/>
          <w:sz w:val="28"/>
          <w:szCs w:val="28"/>
          <w:rtl/>
          <w:lang w:bidi="fa-IR"/>
        </w:rPr>
        <w:t xml:space="preserve">ذهن </w:t>
      </w:r>
      <w:r>
        <w:rPr>
          <w:rFonts w:ascii="IRMitra" w:hAnsi="IRMitra" w:cs="IRMitra" w:hint="cs"/>
          <w:color w:val="000000" w:themeColor="text1"/>
          <w:sz w:val="28"/>
          <w:szCs w:val="28"/>
          <w:rtl/>
          <w:lang w:bidi="fa-IR"/>
        </w:rPr>
        <w:t>انسان</w:t>
      </w:r>
      <w:r w:rsidR="002F0068">
        <w:rPr>
          <w:rFonts w:ascii="IRMitra" w:hAnsi="IRMitra" w:cs="IRMitra" w:hint="cs"/>
          <w:color w:val="000000" w:themeColor="text1"/>
          <w:sz w:val="28"/>
          <w:szCs w:val="28"/>
          <w:rtl/>
          <w:lang w:bidi="fa-IR"/>
        </w:rPr>
        <w:t xml:space="preserve"> که از فضا خارج </w:t>
      </w:r>
      <w:r>
        <w:rPr>
          <w:rFonts w:ascii="IRMitra" w:hAnsi="IRMitra" w:cs="IRMitra" w:hint="cs"/>
          <w:color w:val="000000" w:themeColor="text1"/>
          <w:sz w:val="28"/>
          <w:szCs w:val="28"/>
          <w:rtl/>
          <w:lang w:bidi="fa-IR"/>
        </w:rPr>
        <w:t>باشد</w:t>
      </w:r>
      <w:r w:rsidR="002F0068">
        <w:rPr>
          <w:rFonts w:ascii="IRMitra" w:hAnsi="IRMitra" w:cs="IRMitra" w:hint="cs"/>
          <w:color w:val="000000" w:themeColor="text1"/>
          <w:sz w:val="28"/>
          <w:szCs w:val="28"/>
          <w:rtl/>
          <w:lang w:bidi="fa-IR"/>
        </w:rPr>
        <w:t xml:space="preserve"> این</w:t>
      </w:r>
      <w:r>
        <w:rPr>
          <w:rFonts w:ascii="IRMitra" w:hAnsi="IRMitra" w:cs="IRMitra" w:hint="cs"/>
          <w:color w:val="000000" w:themeColor="text1"/>
          <w:sz w:val="28"/>
          <w:szCs w:val="28"/>
          <w:rtl/>
          <w:lang w:bidi="fa-IR"/>
        </w:rPr>
        <w:t xml:space="preserve"> می شود. ذهن</w:t>
      </w:r>
      <w:r w:rsidR="002F0068">
        <w:rPr>
          <w:rFonts w:ascii="IRMitra" w:hAnsi="IRMitra" w:cs="IRMitra" w:hint="cs"/>
          <w:color w:val="000000" w:themeColor="text1"/>
          <w:sz w:val="28"/>
          <w:szCs w:val="28"/>
          <w:rtl/>
          <w:lang w:bidi="fa-IR"/>
        </w:rPr>
        <w:t xml:space="preserve"> وقتی این است </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ام جعرور</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و </w:t>
      </w:r>
      <w:r w:rsidR="005123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معافأره</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را مخاطب که می بیند ذهنش می رود در همان روایت که می گوید </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لاتخرصوا هذین تمرین</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در روایات دیگر است </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یزکیان</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را از اول </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یخرصان</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می بیند بعد </w:t>
      </w:r>
      <w:r w:rsidR="0051230B">
        <w:rPr>
          <w:rFonts w:ascii="IRMitra" w:hAnsi="IRMitra" w:cs="IRMitra" w:hint="cs"/>
          <w:color w:val="000000" w:themeColor="text1"/>
          <w:sz w:val="28"/>
          <w:szCs w:val="28"/>
          <w:rtl/>
          <w:lang w:bidi="fa-IR"/>
        </w:rPr>
        <w:t>«</w:t>
      </w:r>
      <w:r w:rsidR="009D1354">
        <w:rPr>
          <w:rFonts w:ascii="IRMitra" w:hAnsi="IRMitra" w:cs="IRMitra" w:hint="cs"/>
          <w:color w:val="000000" w:themeColor="text1"/>
          <w:sz w:val="28"/>
          <w:szCs w:val="28"/>
          <w:rtl/>
          <w:lang w:bidi="fa-IR"/>
        </w:rPr>
        <w:t>حارس</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را </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خارص</w:t>
      </w:r>
      <w:r w:rsidR="0051230B">
        <w:rPr>
          <w:rFonts w:ascii="IRMitra" w:hAnsi="IRMitra" w:cs="IRMitra" w:hint="cs"/>
          <w:color w:val="000000" w:themeColor="text1"/>
          <w:sz w:val="28"/>
          <w:szCs w:val="28"/>
          <w:rtl/>
          <w:lang w:bidi="fa-IR"/>
        </w:rPr>
        <w:t>»</w:t>
      </w:r>
      <w:r w:rsidR="002F0068">
        <w:rPr>
          <w:rFonts w:ascii="IRMitra" w:hAnsi="IRMitra" w:cs="IRMitra" w:hint="cs"/>
          <w:color w:val="000000" w:themeColor="text1"/>
          <w:sz w:val="28"/>
          <w:szCs w:val="28"/>
          <w:rtl/>
          <w:lang w:bidi="fa-IR"/>
        </w:rPr>
        <w:t xml:space="preserve"> در ذهنش می آید شبیه هم هستند خارص و </w:t>
      </w:r>
      <w:r w:rsidR="009D1354">
        <w:rPr>
          <w:rFonts w:ascii="IRMitra" w:hAnsi="IRMitra" w:cs="IRMitra" w:hint="cs"/>
          <w:color w:val="000000" w:themeColor="text1"/>
          <w:sz w:val="28"/>
          <w:szCs w:val="28"/>
          <w:rtl/>
          <w:lang w:bidi="fa-IR"/>
        </w:rPr>
        <w:t>حارس</w:t>
      </w:r>
      <w:r w:rsidR="002F0068">
        <w:rPr>
          <w:rFonts w:ascii="IRMitra" w:hAnsi="IRMitra" w:cs="IRMitra" w:hint="cs"/>
          <w:color w:val="000000" w:themeColor="text1"/>
          <w:sz w:val="28"/>
          <w:szCs w:val="28"/>
          <w:rtl/>
          <w:lang w:bidi="fa-IR"/>
        </w:rPr>
        <w:t xml:space="preserve"> آن می گوید در چشم پزشکی ثابت شده که انسان موقع دیدن یک متن حداکثر شصت درصد مثلاً شصت درصد دیدن شصت درصد عبارت را در شبکه چشم او منعکس می شود بقیه عبارت را بر اساس معهوداتش پر می کند معهودات و این معهودات اثر دارد به اینکه عبارت را چطوری پر کند امثال اینها یکی اینکه این ربطی به خرص و اینها ندارد </w:t>
      </w:r>
      <w:r w:rsidR="00200FAE">
        <w:rPr>
          <w:rFonts w:ascii="IRMitra" w:hAnsi="IRMitra" w:cs="IRMitra" w:hint="cs"/>
          <w:color w:val="000000" w:themeColor="text1"/>
          <w:sz w:val="28"/>
          <w:szCs w:val="28"/>
          <w:rtl/>
          <w:lang w:bidi="fa-IR"/>
        </w:rPr>
        <w:t xml:space="preserve">این مربوط به آن مطلب بعدی است </w:t>
      </w:r>
    </w:p>
    <w:p w14:paraId="41F2F76A" w14:textId="77777777" w:rsidR="0051230B" w:rsidRDefault="00200FAE"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حالا اصل قضیه این است حالا از همه این بحثها بگذریم این اصلاً مطلب درست هست این استدلالی که به این روایت شده</w:t>
      </w:r>
      <w:r w:rsidR="0051230B">
        <w:rPr>
          <w:rFonts w:ascii="IRMitra" w:hAnsi="IRMitra" w:cs="IRMitra" w:hint="cs"/>
          <w:color w:val="000000" w:themeColor="text1"/>
          <w:sz w:val="28"/>
          <w:szCs w:val="28"/>
          <w:rtl/>
          <w:lang w:bidi="fa-IR"/>
        </w:rPr>
        <w:t>؟</w:t>
      </w:r>
    </w:p>
    <w:p w14:paraId="4B2EBE89" w14:textId="77777777" w:rsidR="0051230B" w:rsidRDefault="00200FAE"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به نظر می رسد اصلاٌ این روایت ربطی به بحث ما ندارد بحث سر این است به مالک این روایت می گوید شما مستحب است همچنان که به فقرایی که می دهید مستحب است که فقرا نمی دانم قبضه و قبضه بدهید ح</w:t>
      </w:r>
      <w:r w:rsidR="0051230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نه و ح</w:t>
      </w:r>
      <w:r w:rsidR="0051230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 xml:space="preserve">نه بدهید به آن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هم علاوه بر آن اجرتی که می دهید یک انعامی هم روی آن بگذارید آن انعامی که مستحب است چون آن به اصطلاح از آن حفاظت کرده و امثال اینها یا در نقل چیز </w:t>
      </w:r>
      <w:r w:rsidR="005123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نظره</w:t>
      </w:r>
      <w:r w:rsidR="005123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نظره را دو جور می شود معنا کرد نظر ممکن است به معنای همین همان حفظ باشد نظری هم ممکن است به معنای نگاه کرده باشد می گوید بنده خدا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همواره نگاهش به این درختها بوده و به اصطلاح چشم دارد به اینها چون چشم دارد مناسب است که شما یعنی یک حق استحبابی شارع مقدس برای این </w:t>
      </w:r>
      <w:r w:rsidR="009D1354">
        <w:rPr>
          <w:rFonts w:ascii="IRMitra" w:hAnsi="IRMitra" w:cs="IRMitra" w:hint="cs"/>
          <w:color w:val="000000" w:themeColor="text1"/>
          <w:sz w:val="28"/>
          <w:szCs w:val="28"/>
          <w:rtl/>
          <w:lang w:bidi="fa-IR"/>
        </w:rPr>
        <w:t>حارس</w:t>
      </w:r>
      <w:r>
        <w:rPr>
          <w:rFonts w:ascii="IRMitra" w:hAnsi="IRMitra" w:cs="IRMitra" w:hint="cs"/>
          <w:color w:val="000000" w:themeColor="text1"/>
          <w:sz w:val="28"/>
          <w:szCs w:val="28"/>
          <w:rtl/>
          <w:lang w:bidi="fa-IR"/>
        </w:rPr>
        <w:t xml:space="preserve"> در این قرار داده در این حق استحبابی که شارع قرار داده زکات نیست این اصلاً چه ارتباطی دارد به بحث مئونه می گوید چون یترک یعنی اینها را بگذارد کنار خودش هم نخورد نه خودش بخورد نه زکات از اینها بدهد این را بگذارد کما اینکه فرض کنید در همان حفنه و حفنه قبضه و قبضه آنها زکات به </w:t>
      </w:r>
      <w:r w:rsidR="00A06E6F">
        <w:rPr>
          <w:rFonts w:ascii="IRMitra" w:hAnsi="IRMitra" w:cs="IRMitra" w:hint="cs"/>
          <w:color w:val="000000" w:themeColor="text1"/>
          <w:sz w:val="28"/>
          <w:szCs w:val="28"/>
          <w:rtl/>
          <w:lang w:bidi="fa-IR"/>
        </w:rPr>
        <w:t xml:space="preserve">آنها تعلق نمی گیرد آن چیزهایی که از این مال به عنوان حق شارع تعیین کرده برای افراد برای فقرا و مساکینی که آنجا می آیند یک چیزهایی تعیین کرده فرض کنید یک مقداری از این محصولات را می گوید به اینها بدهید آن چیزهایی برای اینها هست به این ها حق تعلق نگرفته و این </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لحفظه ایاه</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مطلب این است می گوید چرا حق استحبابی در این مال برای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قرار داده شده اینها را حفظ کرده امثال اینها اصل این </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یترک</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نه اینکه </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لایزکیان</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یترک</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اصل اینکه نخورد می گوید قسمتی از این مال را بده به آن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قسمتی از این مال را بده به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کما اینکه قسمتی از آن را می دهد به مساکینی که آنجا هستند و امثال اینها به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علاوه بر اجر معلوم یک مقداری هم اضافه بده چون حفظ کرده نگاهش به اینها افتاده حق نظر</w:t>
      </w:r>
      <w:r w:rsidR="0051230B">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حق نگاهی که اینجا داشته خدا رحمت کند یک داستانی را یک کسی دیدم در مورد </w:t>
      </w:r>
      <w:r w:rsidR="0051230B">
        <w:rPr>
          <w:rFonts w:ascii="IRMitra" w:hAnsi="IRMitra" w:cs="IRMitra" w:hint="cs"/>
          <w:color w:val="000000" w:themeColor="text1"/>
          <w:sz w:val="28"/>
          <w:szCs w:val="28"/>
          <w:rtl/>
          <w:lang w:bidi="fa-IR"/>
        </w:rPr>
        <w:t>مرحوم سید</w:t>
      </w:r>
      <w:r w:rsidR="00A06E6F">
        <w:rPr>
          <w:rFonts w:ascii="IRMitra" w:hAnsi="IRMitra" w:cs="IRMitra" w:hint="cs"/>
          <w:color w:val="000000" w:themeColor="text1"/>
          <w:sz w:val="28"/>
          <w:szCs w:val="28"/>
          <w:rtl/>
          <w:lang w:bidi="fa-IR"/>
        </w:rPr>
        <w:t xml:space="preserve"> صدر الدین صدر نقل کرده بود می گوید که این آقای صدر یک خدمتکاری داشت می رفت برای آنها نان می گرفت راوی می گوید من یک روز بودم خدمتکار نبود گفتم آقا من می روم نان می گیرم و رفتم نان گرفتم و آوردم و بعد ایشان گفت که دستمال نبرده بودی گفتم نه نبرده بودم گفت برو نان را پس بده بعد معلوم شد آقای صدر همیشه نانی که می داده یک دستمال هم می داده که نان در دستمال گذاشته شده باشد که نکند نظر یک بنده خدایی به نان بیاید و هوس بکند ایشان به خاطر همین من برگشتم این را به نانوا دادم گفتم که آقای صدر گفتند که این نان را پس بده و اینها گفت برای آقای صدر چیز کردی من متوجه نشدم ایشان هیچ وقت نان را بدون دستمال نمی برند همیشه نان را در دستمال می گذارند که نکند یک نگاهی به این بیفتد</w:t>
      </w:r>
      <w:r w:rsidR="0051230B">
        <w:rPr>
          <w:rFonts w:ascii="IRMitra" w:hAnsi="IRMitra" w:cs="IRMitra" w:hint="cs"/>
          <w:color w:val="000000" w:themeColor="text1"/>
          <w:sz w:val="28"/>
          <w:szCs w:val="28"/>
          <w:rtl/>
          <w:lang w:bidi="fa-IR"/>
        </w:rPr>
        <w:t>.</w:t>
      </w:r>
    </w:p>
    <w:p w14:paraId="66248291" w14:textId="77777777" w:rsidR="0051230B" w:rsidRDefault="00A06E6F"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خدا رحمت کند مرحوم آقای صدر را</w:t>
      </w:r>
      <w:r w:rsidR="0051230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 تشییع جنازه آقای حجتی کرمانی بود آقای حجتی کرمانی داماد حاج آقا رضا صدر باجناق حاج آقا محمد اخوی ماست مرحوم حاج آقا رضا خب پس آقا صدرالدین صدر بودند آقای سبحانی خدمت ایشان بودیم آقای سبحانی یک مطلبی را فرمودند گفتند که ما آقای صدر را که می دیدیم اخلاق او را که می دیدیم ذهن ما این طوری بود که این که می گویند پیغمبر اخلاق خاص داشته مثلاً باید شبیه اخلاق آقای صدر داشته باشد و اینکه اخلاق پیغمبر را در ذهن خود مجسم کنیم اخلاق آقای صدر را مجسم می کردیم </w:t>
      </w:r>
    </w:p>
    <w:p w14:paraId="53503666" w14:textId="77777777" w:rsidR="0051230B" w:rsidRDefault="00A06E6F"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به هر حال این روایت به نظر می رسد هیچ ربطی به این بحثها ندارد در فضای دیگر است</w:t>
      </w:r>
      <w:r w:rsidR="005123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اصل قضیه این است که این روایت به خاطر تحریفاتی که در آن رخ داده رفته در بحث خرص و عدم زکات و امثال اینها از فضای اصلی دور شده </w:t>
      </w:r>
    </w:p>
    <w:p w14:paraId="0CB94976" w14:textId="01FBF9BB" w:rsidR="0051230B" w:rsidRDefault="0051230B"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C535A2">
        <w:rPr>
          <w:rFonts w:ascii="IRMitra" w:hAnsi="IRMitra" w:cs="IRMitra" w:hint="cs"/>
          <w:color w:val="000000" w:themeColor="text1"/>
          <w:sz w:val="28"/>
          <w:szCs w:val="28"/>
          <w:rtl/>
          <w:lang w:bidi="fa-IR"/>
        </w:rPr>
        <w:t>به قرینه روایات دیگر ظاهرشان وجوب است</w:t>
      </w:r>
    </w:p>
    <w:p w14:paraId="7090F22E" w14:textId="77777777" w:rsidR="00C535A2" w:rsidRDefault="0051230B" w:rsidP="0051230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A06E6F">
        <w:rPr>
          <w:rFonts w:ascii="IRMitra" w:hAnsi="IRMitra" w:cs="IRMitra" w:hint="cs"/>
          <w:color w:val="000000" w:themeColor="text1"/>
          <w:sz w:val="28"/>
          <w:szCs w:val="28"/>
          <w:rtl/>
          <w:lang w:bidi="fa-IR"/>
        </w:rPr>
        <w:t xml:space="preserve"> نه آن ح</w:t>
      </w:r>
      <w:r w:rsidR="00183A74">
        <w:rPr>
          <w:rFonts w:ascii="IRMitra" w:hAnsi="IRMitra" w:cs="IRMitra" w:hint="cs"/>
          <w:color w:val="000000" w:themeColor="text1"/>
          <w:sz w:val="28"/>
          <w:szCs w:val="28"/>
          <w:rtl/>
          <w:lang w:bidi="fa-IR"/>
        </w:rPr>
        <w:t>ف</w:t>
      </w:r>
      <w:r w:rsidR="00A06E6F">
        <w:rPr>
          <w:rFonts w:ascii="IRMitra" w:hAnsi="IRMitra" w:cs="IRMitra" w:hint="cs"/>
          <w:color w:val="000000" w:themeColor="text1"/>
          <w:sz w:val="28"/>
          <w:szCs w:val="28"/>
          <w:rtl/>
          <w:lang w:bidi="fa-IR"/>
        </w:rPr>
        <w:t xml:space="preserve">نه و امثال اینها حالا </w:t>
      </w:r>
      <w:r w:rsidR="00C535A2">
        <w:rPr>
          <w:rFonts w:ascii="IRMitra" w:hAnsi="IRMitra" w:cs="IRMitra" w:hint="cs"/>
          <w:color w:val="000000" w:themeColor="text1"/>
          <w:sz w:val="28"/>
          <w:szCs w:val="28"/>
          <w:rtl/>
          <w:lang w:bidi="fa-IR"/>
        </w:rPr>
        <w:t>فرض</w:t>
      </w:r>
      <w:r w:rsidR="00A06E6F">
        <w:rPr>
          <w:rFonts w:ascii="IRMitra" w:hAnsi="IRMitra" w:cs="IRMitra" w:hint="cs"/>
          <w:color w:val="000000" w:themeColor="text1"/>
          <w:sz w:val="28"/>
          <w:szCs w:val="28"/>
          <w:rtl/>
          <w:lang w:bidi="fa-IR"/>
        </w:rPr>
        <w:t xml:space="preserve"> کنید وجوب اینش مهم نیست من مقام این جهت نیستم بحث سر اینکه فرض کنید واجب باشد برای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یک چیزی بدهید بحث سر این است که آن چیزی که مالک لازم هست مثلاً همان حق معلوم</w:t>
      </w:r>
      <w:r w:rsidR="00C535A2">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حق معلوم هم فرض کنید واجب من وجوب استحبابش را کار ندارم آن را قبلاً بحث در مورد حق معلوم قبلاً بحثش کردیم گفتیم که مستحب است ولی حالا فرض کن وجوب بحث سر این است که یک حق واجبی که در مال</w:t>
      </w:r>
      <w:r w:rsidR="00C535A2">
        <w:rPr>
          <w:rFonts w:ascii="IRMitra" w:hAnsi="IRMitra" w:cs="IRMitra" w:hint="cs"/>
          <w:color w:val="000000" w:themeColor="text1"/>
          <w:sz w:val="28"/>
          <w:szCs w:val="28"/>
          <w:rtl/>
          <w:lang w:bidi="fa-IR"/>
        </w:rPr>
        <w:t>،</w:t>
      </w:r>
      <w:r w:rsidR="00A06E6F">
        <w:rPr>
          <w:rFonts w:ascii="IRMitra" w:hAnsi="IRMitra" w:cs="IRMitra" w:hint="cs"/>
          <w:color w:val="000000" w:themeColor="text1"/>
          <w:sz w:val="28"/>
          <w:szCs w:val="28"/>
          <w:rtl/>
          <w:lang w:bidi="fa-IR"/>
        </w:rPr>
        <w:t xml:space="preserve"> شارع قرار داده این حق واجب متعلق به زکات نیست یک حق واجب هم ب</w:t>
      </w:r>
      <w:r w:rsidR="00C535A2">
        <w:rPr>
          <w:rFonts w:ascii="IRMitra" w:hAnsi="IRMitra" w:cs="IRMitra" w:hint="cs"/>
          <w:color w:val="000000" w:themeColor="text1"/>
          <w:sz w:val="28"/>
          <w:szCs w:val="28"/>
          <w:rtl/>
          <w:lang w:bidi="fa-IR"/>
        </w:rPr>
        <w:t>ه</w:t>
      </w:r>
      <w:r w:rsidR="00A06E6F">
        <w:rPr>
          <w:rFonts w:ascii="IRMitra" w:hAnsi="IRMitra" w:cs="IRMitra" w:hint="cs"/>
          <w:color w:val="000000" w:themeColor="text1"/>
          <w:sz w:val="28"/>
          <w:szCs w:val="28"/>
          <w:rtl/>
          <w:lang w:bidi="fa-IR"/>
        </w:rPr>
        <w:t xml:space="preserve">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قرار داده شارع چون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این را حفظ کرده محافظت کرده نگاه کرده علاوه بر آن اجرتی که هست یک انعام اضافه است در این انعام هم زکات نیست این چه ربطی به مئونه دارد آخر می گویم اصل قضیه این است که فضا را بردند در فضای خرص و اینکه زکات واجب نیست و این را تعلیل بر عدم وجوب زکات گرفتند در حالیکه این تعلیل بر حق داشتن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است می گویند </w:t>
      </w:r>
      <w:r w:rsidR="009D1354">
        <w:rPr>
          <w:rFonts w:ascii="IRMitra" w:hAnsi="IRMitra" w:cs="IRMitra" w:hint="cs"/>
          <w:color w:val="000000" w:themeColor="text1"/>
          <w:sz w:val="28"/>
          <w:szCs w:val="28"/>
          <w:rtl/>
          <w:lang w:bidi="fa-IR"/>
        </w:rPr>
        <w:t>حارس</w:t>
      </w:r>
      <w:r w:rsidR="00A06E6F">
        <w:rPr>
          <w:rFonts w:ascii="IRMitra" w:hAnsi="IRMitra" w:cs="IRMitra" w:hint="cs"/>
          <w:color w:val="000000" w:themeColor="text1"/>
          <w:sz w:val="28"/>
          <w:szCs w:val="28"/>
          <w:rtl/>
          <w:lang w:bidi="fa-IR"/>
        </w:rPr>
        <w:t xml:space="preserve"> در این مال حق دارد به دلیلی که این مال را حفظ کرده حالا که حفظ کرده </w:t>
      </w:r>
      <w:r w:rsidR="00EC1422">
        <w:rPr>
          <w:rFonts w:ascii="IRMitra" w:hAnsi="IRMitra" w:cs="IRMitra" w:hint="cs"/>
          <w:color w:val="000000" w:themeColor="text1"/>
          <w:sz w:val="28"/>
          <w:szCs w:val="28"/>
          <w:rtl/>
          <w:lang w:bidi="fa-IR"/>
        </w:rPr>
        <w:t xml:space="preserve">حق دارد این عرض کردم اصل قضیه این روایت کافی تلخیص شده در یک جا از آن اصلش که این مربوط به یوم الحصاد هست و حقی که در اموال وجود دارد بیرون رفته در تفسیر عیاشی هم که به جای </w:t>
      </w:r>
      <w:r w:rsidR="009D1354">
        <w:rPr>
          <w:rFonts w:ascii="IRMitra" w:hAnsi="IRMitra" w:cs="IRMitra" w:hint="cs"/>
          <w:color w:val="000000" w:themeColor="text1"/>
          <w:sz w:val="28"/>
          <w:szCs w:val="28"/>
          <w:rtl/>
          <w:lang w:bidi="fa-IR"/>
        </w:rPr>
        <w:t>حارس</w:t>
      </w:r>
      <w:r w:rsidR="00C535A2">
        <w:rPr>
          <w:rFonts w:ascii="IRMitra" w:hAnsi="IRMitra" w:cs="IRMitra" w:hint="cs"/>
          <w:color w:val="000000" w:themeColor="text1"/>
          <w:sz w:val="28"/>
          <w:szCs w:val="28"/>
          <w:rtl/>
          <w:lang w:bidi="fa-IR"/>
        </w:rPr>
        <w:t>،</w:t>
      </w:r>
      <w:r w:rsidR="00EC1422">
        <w:rPr>
          <w:rFonts w:ascii="IRMitra" w:hAnsi="IRMitra" w:cs="IRMitra" w:hint="cs"/>
          <w:color w:val="000000" w:themeColor="text1"/>
          <w:sz w:val="28"/>
          <w:szCs w:val="28"/>
          <w:rtl/>
          <w:lang w:bidi="fa-IR"/>
        </w:rPr>
        <w:t xml:space="preserve"> خارص شده لایزکیان</w:t>
      </w:r>
      <w:r w:rsidR="00C535A2">
        <w:rPr>
          <w:rFonts w:ascii="IRMitra" w:hAnsi="IRMitra" w:cs="IRMitra" w:hint="cs"/>
          <w:color w:val="000000" w:themeColor="text1"/>
          <w:sz w:val="28"/>
          <w:szCs w:val="28"/>
          <w:rtl/>
          <w:lang w:bidi="fa-IR"/>
        </w:rPr>
        <w:t>،</w:t>
      </w:r>
      <w:r w:rsidR="00EC1422">
        <w:rPr>
          <w:rFonts w:ascii="IRMitra" w:hAnsi="IRMitra" w:cs="IRMitra" w:hint="cs"/>
          <w:color w:val="000000" w:themeColor="text1"/>
          <w:sz w:val="28"/>
          <w:szCs w:val="28"/>
          <w:rtl/>
          <w:lang w:bidi="fa-IR"/>
        </w:rPr>
        <w:t xml:space="preserve"> لایخرصان شده همواره تحریف روی تحریف آمده روایت از آن مسیر اصلی خود کاملاً خارج شده رفته در یک مسیر دیگر یک طور دیگری مشی شده این مهم است ما سعی کنیم روایت را تمام نقلیاتی که وجود دارد اینها را ببینیم</w:t>
      </w:r>
    </w:p>
    <w:p w14:paraId="717D60FF" w14:textId="77777777" w:rsidR="00C535A2" w:rsidRDefault="00EC1422" w:rsidP="00C535A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خدا رحمت کند مرحوم آقا سید عبدالهادی شیرازی را نوه ایشان که یک موقعی درس هم می آمد از دوستان هست و داشت چیزهایی که مربوط به آقا سیدعبدالهادی بود جمع آوری کرده بود این را می گفت که یک کسی نقل کرده بود که مرحوم آقا سیدعبدالهادی شیرازی رحمت الله علیه از او پرسیده بودند شما درس سید محمد کاظم رفته بودید یا نه ایشان گفته بود رفتم درس مرحوم آقا سید محمد کاظم دیدم که شپش کشی می کنند در فقه تعبیر شپش کشی مرحوم آقا سید عبدالهادی شیرازی عمدتاً درس مرحوم آخوند رفته بود مرحوم آخوند خب </w:t>
      </w:r>
      <w:r w:rsidR="004737C4">
        <w:rPr>
          <w:rFonts w:ascii="IRMitra" w:hAnsi="IRMitra" w:cs="IRMitra" w:hint="cs"/>
          <w:color w:val="000000" w:themeColor="text1"/>
          <w:sz w:val="28"/>
          <w:szCs w:val="28"/>
          <w:rtl/>
          <w:lang w:bidi="fa-IR"/>
        </w:rPr>
        <w:t>قواعد کلیه  و اینها را خیلی هم سریع بحثها را پیش می برده و اینها ایشان گفته رفتم درس مرحوم سید چند ماهی رفتم دیدم شپش کشی می کند ادامه ندادم بعد ایشان گفته بود الان متوجه شدم تاسف می خورده که چرا درس مرحوم سید نرفته می گفت در فقه باید شپش کشی کرد تعبیرش این است در فقه یعنی به جزییات پرداختن</w:t>
      </w:r>
      <w:r w:rsidR="00C535A2">
        <w:rPr>
          <w:rFonts w:ascii="IRMitra" w:hAnsi="IRMitra" w:cs="IRMitra" w:hint="cs"/>
          <w:color w:val="000000" w:themeColor="text1"/>
          <w:sz w:val="28"/>
          <w:szCs w:val="28"/>
          <w:rtl/>
          <w:lang w:bidi="fa-IR"/>
        </w:rPr>
        <w:t>.</w:t>
      </w:r>
    </w:p>
    <w:p w14:paraId="3F00254B" w14:textId="77777777" w:rsidR="00C535A2" w:rsidRDefault="004737C4" w:rsidP="00C535A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خیلی وقتها این جزییاتی که در چیزها هست این کلمه آن کلمه تاثیر دارد کلیت مسیر بحث را تغییر می دهد امثال اینها اینها هم این است خیلی وقتها اصلاً مراجعه به منبع اصلی نمی شود به منابع بعدی حالا تازه آقای هاشمی از کسانی است که وسائل مراجعه می کند به وسائل و امثال اینها قبل از آقای بروجردی و اینها در وسائل هم مراجعه نمی کردند خیلی وقتها روایتها را از</w:t>
      </w:r>
      <w:r w:rsidR="00FC3542">
        <w:rPr>
          <w:rFonts w:ascii="IRMitra" w:hAnsi="IRMitra" w:cs="IRMitra" w:hint="cs"/>
          <w:color w:val="000000" w:themeColor="text1"/>
          <w:sz w:val="28"/>
          <w:szCs w:val="28"/>
          <w:rtl/>
          <w:lang w:bidi="fa-IR"/>
        </w:rPr>
        <w:t xml:space="preserve"> کتب</w:t>
      </w:r>
      <w:r>
        <w:rPr>
          <w:rFonts w:ascii="IRMitra" w:hAnsi="IRMitra" w:cs="IRMitra" w:hint="cs"/>
          <w:color w:val="000000" w:themeColor="text1"/>
          <w:sz w:val="28"/>
          <w:szCs w:val="28"/>
          <w:rtl/>
          <w:lang w:bidi="fa-IR"/>
        </w:rPr>
        <w:t xml:space="preserve"> فقهی </w:t>
      </w:r>
      <w:r>
        <w:rPr>
          <w:rFonts w:ascii="IRMitra" w:hAnsi="IRMitra" w:cs="IRMitra" w:hint="cs"/>
          <w:color w:val="000000" w:themeColor="text1"/>
          <w:sz w:val="28"/>
          <w:szCs w:val="28"/>
          <w:rtl/>
          <w:lang w:bidi="fa-IR"/>
        </w:rPr>
        <w:lastRenderedPageBreak/>
        <w:t xml:space="preserve">اخذ می کردند این گاهی اوقات روایات به خاطر </w:t>
      </w:r>
      <w:r w:rsidR="00C535A2">
        <w:rPr>
          <w:rFonts w:ascii="IRMitra" w:hAnsi="IRMitra" w:cs="IRMitra" w:hint="cs"/>
          <w:color w:val="000000" w:themeColor="text1"/>
          <w:sz w:val="28"/>
          <w:szCs w:val="28"/>
          <w:rtl/>
          <w:lang w:bidi="fa-IR"/>
        </w:rPr>
        <w:t>تقطیعاتی</w:t>
      </w:r>
      <w:r w:rsidR="00FC3542">
        <w:rPr>
          <w:rFonts w:ascii="IRMitra" w:hAnsi="IRMitra" w:cs="IRMitra" w:hint="cs"/>
          <w:color w:val="000000" w:themeColor="text1"/>
          <w:sz w:val="28"/>
          <w:szCs w:val="28"/>
          <w:rtl/>
          <w:lang w:bidi="fa-IR"/>
        </w:rPr>
        <w:t xml:space="preserve"> که می شده تحریفاتی که در کتب فقهی پیدا می کرده اصلاً از آن مسیر اصلی که حسابی فاصله می گرفته و امثال اینها </w:t>
      </w:r>
    </w:p>
    <w:p w14:paraId="333212B7" w14:textId="77777777" w:rsidR="00C535A2" w:rsidRDefault="00FC3542" w:rsidP="00C535A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این که این روایت به نظر می رسد اصلاً هیچ ربطی به این بحث ندارد </w:t>
      </w:r>
    </w:p>
    <w:p w14:paraId="6FA92AD3" w14:textId="77777777" w:rsidR="00903D9B" w:rsidRDefault="00FC3542" w:rsidP="00C535A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روایت دیگر هم اینجا استدلال شده مرسله یونس</w:t>
      </w:r>
    </w:p>
    <w:p w14:paraId="72639161" w14:textId="77777777" w:rsidR="00667644" w:rsidRDefault="00903D9B" w:rsidP="00903D9B">
      <w:pPr>
        <w:bidi/>
        <w:jc w:val="both"/>
        <w:rPr>
          <w:rFonts w:ascii="IRMitra" w:hAnsi="IRMitra" w:cs="IRMitra"/>
          <w:color w:val="000000" w:themeColor="text1"/>
          <w:sz w:val="28"/>
          <w:szCs w:val="28"/>
          <w:rtl/>
          <w:lang w:bidi="fa-IR"/>
        </w:rPr>
      </w:pPr>
      <w:r w:rsidRPr="00903D9B">
        <w:rPr>
          <w:rFonts w:ascii="IRMitra" w:hAnsi="IRMitra" w:cs="IRMitra"/>
          <w:color w:val="00B050"/>
          <w:sz w:val="28"/>
          <w:szCs w:val="28"/>
          <w:rtl/>
          <w:lang w:bidi="fa-IR"/>
        </w:rPr>
        <w:t>عَنْ يُونُسَ أَوْ غَيْرِهِ عَمَّنْ ذَكَرَهُ عَنْ أَبِي عَبْدِ اللَّهِ ع قَالَ: قُلْتُ لَهُ جُعِلْتُ فِدَاكَ بَلَغَنِي أَنَّكَ كُنْتَ تَفْعَلُ فِي غَلَّةِ عَيْنِ زِيَادٍ شَيْئاً وَ أَنَا أُحِبُّ أَنْ أَسْمَعَهُ</w:t>
      </w:r>
      <w:r w:rsidRPr="00903D9B">
        <w:rPr>
          <w:rFonts w:ascii="IRMitra" w:hAnsi="IRMitra" w:cs="IRMitra" w:hint="cs"/>
          <w:color w:val="00B050"/>
          <w:sz w:val="28"/>
          <w:szCs w:val="28"/>
          <w:rtl/>
          <w:lang w:bidi="fa-IR"/>
        </w:rPr>
        <w:t xml:space="preserve"> </w:t>
      </w:r>
      <w:r w:rsidRPr="00903D9B">
        <w:rPr>
          <w:rFonts w:ascii="IRMitra" w:hAnsi="IRMitra" w:cs="IRMitra"/>
          <w:color w:val="00B050"/>
          <w:sz w:val="28"/>
          <w:szCs w:val="28"/>
          <w:rtl/>
          <w:lang w:bidi="fa-IR"/>
        </w:rPr>
        <w:t>مِنْكَ</w:t>
      </w:r>
      <w:r w:rsidRPr="00903D9B">
        <w:rPr>
          <w:rFonts w:ascii="IRMitra" w:hAnsi="IRMitra" w:cs="IRMitra" w:hint="cs"/>
          <w:color w:val="00B050"/>
          <w:sz w:val="28"/>
          <w:szCs w:val="28"/>
          <w:rtl/>
          <w:lang w:bidi="fa-IR"/>
        </w:rPr>
        <w:t xml:space="preserve"> . </w:t>
      </w:r>
      <w:r>
        <w:rPr>
          <w:rFonts w:ascii="IRMitra" w:hAnsi="IRMitra" w:cs="IRMitra" w:hint="cs"/>
          <w:color w:val="000000" w:themeColor="text1"/>
          <w:sz w:val="28"/>
          <w:szCs w:val="28"/>
          <w:rtl/>
          <w:lang w:bidi="fa-IR"/>
        </w:rPr>
        <w:t>«</w:t>
      </w:r>
      <w:r w:rsidRPr="00903D9B">
        <w:rPr>
          <w:rFonts w:ascii="IRMitra" w:hAnsi="IRMitra" w:cs="IRMitra"/>
          <w:color w:val="000000" w:themeColor="text1"/>
          <w:sz w:val="28"/>
          <w:szCs w:val="28"/>
          <w:rtl/>
          <w:lang w:bidi="fa-IR"/>
        </w:rPr>
        <w:t xml:space="preserve"> عَيْنِ زِيَادٍ </w:t>
      </w:r>
      <w:r>
        <w:rPr>
          <w:rFonts w:ascii="IRMitra" w:hAnsi="IRMitra" w:cs="IRMitra" w:hint="cs"/>
          <w:color w:val="000000" w:themeColor="text1"/>
          <w:sz w:val="28"/>
          <w:szCs w:val="28"/>
          <w:rtl/>
          <w:lang w:bidi="fa-IR"/>
        </w:rPr>
        <w:t xml:space="preserve">» </w:t>
      </w:r>
      <w:r w:rsidR="00FC3542">
        <w:rPr>
          <w:rFonts w:ascii="IRMitra" w:hAnsi="IRMitra" w:cs="IRMitra" w:hint="cs"/>
          <w:color w:val="000000" w:themeColor="text1"/>
          <w:sz w:val="28"/>
          <w:szCs w:val="28"/>
          <w:rtl/>
          <w:lang w:bidi="fa-IR"/>
        </w:rPr>
        <w:t xml:space="preserve">یک مزرعه ای بود که مال امام صادق علیه السلام بوده امام صادق </w:t>
      </w:r>
      <w:r>
        <w:rPr>
          <w:rFonts w:ascii="IRMitra" w:hAnsi="IRMitra" w:cs="IRMitra" w:hint="cs"/>
          <w:color w:val="000000" w:themeColor="text1"/>
          <w:sz w:val="28"/>
          <w:szCs w:val="28"/>
          <w:rtl/>
          <w:lang w:bidi="fa-IR"/>
        </w:rPr>
        <w:t>ع</w:t>
      </w:r>
      <w:r w:rsidR="00FC3542">
        <w:rPr>
          <w:rFonts w:ascii="IRMitra" w:hAnsi="IRMitra" w:cs="IRMitra" w:hint="cs"/>
          <w:color w:val="000000" w:themeColor="text1"/>
          <w:sz w:val="28"/>
          <w:szCs w:val="28"/>
          <w:rtl/>
          <w:lang w:bidi="fa-IR"/>
        </w:rPr>
        <w:t xml:space="preserve"> بنابر این روایت یک رسم خاصی در مورد محصولات این زمین داشته می گوید که من وقتی ثمره می رسد دستور می دادم دیوارهای باغ را خراب کند هر </w:t>
      </w:r>
      <w:r>
        <w:rPr>
          <w:rFonts w:ascii="IRMitra" w:hAnsi="IRMitra" w:cs="IRMitra" w:hint="cs"/>
          <w:color w:val="000000" w:themeColor="text1"/>
          <w:sz w:val="28"/>
          <w:szCs w:val="28"/>
          <w:rtl/>
          <w:lang w:bidi="fa-IR"/>
        </w:rPr>
        <w:t>که</w:t>
      </w:r>
      <w:r w:rsidR="00FC3542">
        <w:rPr>
          <w:rFonts w:ascii="IRMitra" w:hAnsi="IRMitra" w:cs="IRMitra" w:hint="cs"/>
          <w:color w:val="000000" w:themeColor="text1"/>
          <w:sz w:val="28"/>
          <w:szCs w:val="28"/>
          <w:rtl/>
          <w:lang w:bidi="fa-IR"/>
        </w:rPr>
        <w:t xml:space="preserve"> می خواهد وارد شود مردم بیایند و بخورند و هر </w:t>
      </w:r>
      <w:r>
        <w:rPr>
          <w:rFonts w:ascii="IRMitra" w:hAnsi="IRMitra" w:cs="IRMitra" w:hint="cs"/>
          <w:color w:val="000000" w:themeColor="text1"/>
          <w:sz w:val="28"/>
          <w:szCs w:val="28"/>
          <w:rtl/>
          <w:lang w:bidi="fa-IR"/>
        </w:rPr>
        <w:t>روز</w:t>
      </w:r>
      <w:r w:rsidR="00FC3542">
        <w:rPr>
          <w:rFonts w:ascii="IRMitra" w:hAnsi="IRMitra" w:cs="IRMitra" w:hint="cs"/>
          <w:color w:val="000000" w:themeColor="text1"/>
          <w:sz w:val="28"/>
          <w:szCs w:val="28"/>
          <w:rtl/>
          <w:lang w:bidi="fa-IR"/>
        </w:rPr>
        <w:t xml:space="preserve"> خلاصه ده تا ده تا می آیند و از این مزرعه می خورند و اینها هر نفری هم یک مد رطب مثلاً نزدیک یک کیلو رطب به هر کس هم می دادیم و برای همه کسانی که همسایه های آن ضیعه هستند پیرمرد عجوز صبی مریض اینهایی که نمی توانند بیایند زن هر کسی که نمی آید آنها هم دیگر سهمیه نفری یک مد برای آنها می فرستادند سهمیه برای آنها</w:t>
      </w:r>
      <w:r>
        <w:rPr>
          <w:rFonts w:ascii="IRMitra" w:hAnsi="IRMitra" w:cs="IRMitra" w:hint="cs"/>
          <w:color w:val="000000" w:themeColor="text1"/>
          <w:sz w:val="28"/>
          <w:szCs w:val="28"/>
          <w:rtl/>
          <w:lang w:bidi="fa-IR"/>
        </w:rPr>
        <w:t>.</w:t>
      </w:r>
      <w:r w:rsidR="00FC3542">
        <w:rPr>
          <w:rFonts w:ascii="IRMitra" w:hAnsi="IRMitra" w:cs="IRMitra" w:hint="cs"/>
          <w:color w:val="000000" w:themeColor="text1"/>
          <w:sz w:val="28"/>
          <w:szCs w:val="28"/>
          <w:rtl/>
          <w:lang w:bidi="fa-IR"/>
        </w:rPr>
        <w:t xml:space="preserve"> وقتی موقع چیدن هست </w:t>
      </w:r>
      <w:r w:rsidRPr="00903D9B">
        <w:rPr>
          <w:rFonts w:ascii="IRMitra" w:hAnsi="IRMitra" w:cs="IRMitra"/>
          <w:color w:val="00B050"/>
          <w:sz w:val="28"/>
          <w:szCs w:val="28"/>
          <w:rtl/>
          <w:lang w:bidi="fa-IR"/>
        </w:rPr>
        <w:t xml:space="preserve">أَوْفَيْتُ الْقُوَّامَ وَ الْوُكَلَاءَ وَ الرِّجَالَ أُجْرَتَهُمْ </w:t>
      </w:r>
      <w:r w:rsidR="00FC3542">
        <w:rPr>
          <w:rFonts w:ascii="IRMitra" w:hAnsi="IRMitra" w:cs="IRMitra" w:hint="cs"/>
          <w:color w:val="000000" w:themeColor="text1"/>
          <w:sz w:val="28"/>
          <w:szCs w:val="28"/>
          <w:rtl/>
          <w:lang w:bidi="fa-IR"/>
        </w:rPr>
        <w:t xml:space="preserve">به قوام و وکلا و اینها اجرتشان را می دهم هر مقداری که باقی ماند بقیه را به مدینه حمل می کنم </w:t>
      </w:r>
      <w:r w:rsidRPr="00903D9B">
        <w:rPr>
          <w:rFonts w:ascii="IRMitra" w:hAnsi="IRMitra" w:cs="IRMitra"/>
          <w:color w:val="00B050"/>
          <w:sz w:val="28"/>
          <w:szCs w:val="28"/>
          <w:rtl/>
          <w:lang w:bidi="fa-IR"/>
        </w:rPr>
        <w:t>وَ أَحْمِلُ الْبَاقِيَ إِلَى الْمَدِينَةِ فَفَرَّقْتُ فِي أَهْلِ الْبُيُوتَاتِ وَ الْمُسْتَحِقِّينَ الرَّاحِلَتَيْنِ وَ الثَّلَاثَةَ وَ الْأَقَلَّ وَ الْأَكْثَرَ عَلَى قَدْرِ اسْتِحْقَاقِهِمْ</w:t>
      </w:r>
      <w:r w:rsidRPr="00903D9B">
        <w:rPr>
          <w:rFonts w:ascii="IRMitra" w:hAnsi="IRMitra" w:cs="IRMitra" w:hint="cs"/>
          <w:color w:val="00B050"/>
          <w:sz w:val="28"/>
          <w:szCs w:val="28"/>
          <w:rtl/>
          <w:lang w:bidi="fa-IR"/>
        </w:rPr>
        <w:t xml:space="preserve"> </w:t>
      </w:r>
      <w:r w:rsidR="00FC3542">
        <w:rPr>
          <w:rFonts w:ascii="IRMitra" w:hAnsi="IRMitra" w:cs="IRMitra" w:hint="cs"/>
          <w:color w:val="000000" w:themeColor="text1"/>
          <w:sz w:val="28"/>
          <w:szCs w:val="28"/>
          <w:rtl/>
          <w:lang w:bidi="fa-IR"/>
        </w:rPr>
        <w:t xml:space="preserve">در خانواده ها و مستحقین یک راحله دو راحله اقل بیشتر امثال اینها اینها را به آنها تقسیم می کند </w:t>
      </w:r>
      <w:r w:rsidRPr="00903D9B">
        <w:rPr>
          <w:rFonts w:ascii="IRMitra" w:hAnsi="IRMitra" w:cs="IRMitra"/>
          <w:color w:val="00B050"/>
          <w:sz w:val="28"/>
          <w:szCs w:val="28"/>
          <w:rtl/>
          <w:lang w:bidi="fa-IR"/>
        </w:rPr>
        <w:t>وَ حَصَلَ لِي بَعْدَ ذَلِكَ أَرْبَعُمِائَةِ دِينَارٍ وَ كَانَ غَلَّتُهَا أَرْبَعَةَ آلَافِ دِينَارٍ.</w:t>
      </w:r>
      <w:r w:rsidRPr="00903D9B">
        <w:rPr>
          <w:rFonts w:ascii="IRMitra" w:hAnsi="IRMitra" w:cs="IRMitra" w:hint="cs"/>
          <w:color w:val="00B050"/>
          <w:sz w:val="28"/>
          <w:szCs w:val="28"/>
          <w:rtl/>
          <w:lang w:bidi="fa-IR"/>
        </w:rPr>
        <w:t xml:space="preserve"> </w:t>
      </w:r>
      <w:r w:rsidR="00FC3542">
        <w:rPr>
          <w:rFonts w:ascii="IRMitra" w:hAnsi="IRMitra" w:cs="IRMitra" w:hint="cs"/>
          <w:color w:val="000000" w:themeColor="text1"/>
          <w:sz w:val="28"/>
          <w:szCs w:val="28"/>
          <w:rtl/>
          <w:lang w:bidi="fa-IR"/>
        </w:rPr>
        <w:t xml:space="preserve">چهار هزار دینار محصولش هست حضرت در واقع تنها چهارصد دینار برای خود حضرت باقی می ماند که خودش هم چیز هست برعکس چیز که به اصطلاح ده درصدش برای فقراست حضرت نود درصدش برای فقرا و غیر فقرا و اینها تقسیم می کرده ده درصدش برای خود حضرت باقی مانده اینها و ایشان دارد این طور می گوید </w:t>
      </w:r>
      <w:r w:rsidR="00FC3542" w:rsidRPr="00297020">
        <w:rPr>
          <w:rFonts w:ascii="IRMitra" w:hAnsi="IRMitra" w:cs="IRMitra" w:hint="cs"/>
          <w:color w:val="0070C0"/>
          <w:sz w:val="28"/>
          <w:szCs w:val="28"/>
          <w:rtl/>
          <w:lang w:bidi="fa-IR"/>
        </w:rPr>
        <w:t xml:space="preserve">فان التعبیر فیها </w:t>
      </w:r>
      <w:r w:rsidR="00297020" w:rsidRPr="00297020">
        <w:rPr>
          <w:rFonts w:ascii="IRMitra" w:hAnsi="IRMitra" w:cs="IRMitra"/>
          <w:color w:val="00B050"/>
          <w:sz w:val="28"/>
          <w:szCs w:val="28"/>
          <w:rtl/>
          <w:lang w:bidi="fa-IR"/>
        </w:rPr>
        <w:t>فَإِذَا كَانَ الْجَذَاذُ أَوْفَيْتُ الْقُوَّامَ وَ الْوُكَلَاءَ وَ الرِّجَالَ أُجْرَتَهُمْ</w:t>
      </w:r>
      <w:r w:rsidR="00297020" w:rsidRPr="00297020">
        <w:rPr>
          <w:rFonts w:ascii="IRMitra" w:hAnsi="IRMitra" w:cs="IRMitra" w:hint="cs"/>
          <w:color w:val="00B050"/>
          <w:sz w:val="28"/>
          <w:szCs w:val="28"/>
          <w:rtl/>
          <w:lang w:bidi="fa-IR"/>
        </w:rPr>
        <w:t xml:space="preserve"> </w:t>
      </w:r>
      <w:r w:rsidR="00FC3542" w:rsidRPr="00297020">
        <w:rPr>
          <w:rFonts w:ascii="IRMitra" w:hAnsi="IRMitra" w:cs="IRMitra" w:hint="cs"/>
          <w:color w:val="0070C0"/>
          <w:sz w:val="28"/>
          <w:szCs w:val="28"/>
          <w:rtl/>
          <w:lang w:bidi="fa-IR"/>
        </w:rPr>
        <w:t>ظاهر فی الاستثنا الاجره من الغله و ان تعلق الزکا</w:t>
      </w:r>
      <w:r w:rsidR="00297020">
        <w:rPr>
          <w:rFonts w:ascii="IRMitra" w:hAnsi="IRMitra" w:cs="IRMitra" w:hint="cs"/>
          <w:color w:val="0070C0"/>
          <w:sz w:val="28"/>
          <w:szCs w:val="28"/>
          <w:rtl/>
          <w:lang w:bidi="fa-IR"/>
        </w:rPr>
        <w:t>ة</w:t>
      </w:r>
      <w:r w:rsidR="00FC3542" w:rsidRPr="00297020">
        <w:rPr>
          <w:rFonts w:ascii="IRMitra" w:hAnsi="IRMitra" w:cs="IRMitra" w:hint="cs"/>
          <w:color w:val="0070C0"/>
          <w:sz w:val="28"/>
          <w:szCs w:val="28"/>
          <w:rtl/>
          <w:lang w:bidi="fa-IR"/>
        </w:rPr>
        <w:t xml:space="preserve"> یکون بالباقی من الغله بعدها </w:t>
      </w:r>
      <w:r w:rsidR="00FC3542">
        <w:rPr>
          <w:rFonts w:ascii="IRMitra" w:hAnsi="IRMitra" w:cs="IRMitra" w:hint="cs"/>
          <w:color w:val="000000" w:themeColor="text1"/>
          <w:sz w:val="28"/>
          <w:szCs w:val="28"/>
          <w:rtl/>
          <w:lang w:bidi="fa-IR"/>
        </w:rPr>
        <w:t xml:space="preserve">من اصلاً نفهمیدم چه ربطی به زکات دارد می گوید من به اصطلاح به قائمین و وکلا و رجالی که آنجا کار می کنند به طور کامل چیزشان را ادا می کنم بعد الباقی را می آورم به مدینه الباقی را در این الباقی هم در واقع اولاً اینکه می گوید </w:t>
      </w:r>
      <w:r w:rsidR="00313123" w:rsidRPr="00313123">
        <w:rPr>
          <w:rFonts w:ascii="IRMitra" w:hAnsi="IRMitra" w:cs="IRMitra"/>
          <w:color w:val="00B050"/>
          <w:sz w:val="28"/>
          <w:szCs w:val="28"/>
          <w:rtl/>
          <w:lang w:bidi="fa-IR"/>
        </w:rPr>
        <w:t>فَفَرَّقْتُ فِي أَهْلِ الْبُيُوتَاتِ وَ الْمُسْتَحِقِّينَ</w:t>
      </w:r>
      <w:r w:rsidR="00313123" w:rsidRPr="00313123">
        <w:rPr>
          <w:rFonts w:ascii="IRMitra" w:hAnsi="IRMitra" w:cs="IRMitra" w:hint="cs"/>
          <w:color w:val="00B050"/>
          <w:sz w:val="28"/>
          <w:szCs w:val="28"/>
          <w:rtl/>
          <w:lang w:bidi="fa-IR"/>
        </w:rPr>
        <w:t xml:space="preserve"> </w:t>
      </w:r>
      <w:r w:rsidR="00421FE4">
        <w:rPr>
          <w:rFonts w:ascii="IRMitra" w:hAnsi="IRMitra" w:cs="IRMitra" w:hint="cs"/>
          <w:color w:val="000000" w:themeColor="text1"/>
          <w:sz w:val="28"/>
          <w:szCs w:val="28"/>
          <w:rtl/>
          <w:lang w:bidi="fa-IR"/>
        </w:rPr>
        <w:t>زکات نیست زکات ده درصد با بیست درصد هست حضرت کل مال را در واقع تقسیم کرده کل مقداری که برای حضرت باقی می ماند ده درصد است تمام اینها می گوید من هیچ چیزی از این وسط کسر نمی گذارم اما اینکه حالا زکات را چطوری محاسبه می کند اصلاً این فی مستحقین و اهل بیوتات زکات نیست اعم از زکات و هر کسی که بالاخره یک نحو استحباب دارد این مال را بین آنها تقسیم می کنم و به آنها چیز می دهم حضرت فرض کنید ممکن است ده درصدش مواردی باشد ده درصد</w:t>
      </w:r>
      <w:r w:rsidR="00BF7C9B">
        <w:rPr>
          <w:rFonts w:ascii="IRMitra" w:hAnsi="IRMitra" w:cs="IRMitra" w:hint="cs"/>
          <w:color w:val="000000" w:themeColor="text1"/>
          <w:sz w:val="28"/>
          <w:szCs w:val="28"/>
          <w:rtl/>
          <w:lang w:bidi="fa-IR"/>
        </w:rPr>
        <w:t xml:space="preserve"> بیست درصدش آن چیزی باشد که آن روزی که محصول هست به فقرا می دهند بعد از آنها می آورند به اهل بیوتات و امثال اینها این که حالا زکات چطوری محاسبه می شود حضرت یا چیزی شاید ممکن است پنجاه درصد شصت درصد را به این فقرا تقسیم می کنند حالا این که چطوری چه مقدار از اینها حق این چیزی که حضرت می </w:t>
      </w:r>
      <w:r w:rsidR="00BF7C9B">
        <w:rPr>
          <w:rFonts w:ascii="IRMitra" w:hAnsi="IRMitra" w:cs="IRMitra" w:hint="cs"/>
          <w:color w:val="000000" w:themeColor="text1"/>
          <w:sz w:val="28"/>
          <w:szCs w:val="28"/>
          <w:rtl/>
          <w:lang w:bidi="fa-IR"/>
        </w:rPr>
        <w:lastRenderedPageBreak/>
        <w:t>دهند یک حق استحبابی است این حق استحبابی خیلی بیشتر از زکات هم هست زکات را هر طور معنا کنیم به هر تفسیری بکنیم این رقمها نیست یک چیز خاص</w:t>
      </w:r>
      <w:r w:rsidR="00313123">
        <w:rPr>
          <w:rFonts w:ascii="IRMitra" w:hAnsi="IRMitra" w:cs="IRMitra" w:hint="cs"/>
          <w:color w:val="000000" w:themeColor="text1"/>
          <w:sz w:val="28"/>
          <w:szCs w:val="28"/>
          <w:rtl/>
          <w:lang w:bidi="fa-IR"/>
        </w:rPr>
        <w:t>ِ</w:t>
      </w:r>
      <w:r w:rsidR="00BF7C9B">
        <w:rPr>
          <w:rFonts w:ascii="IRMitra" w:hAnsi="IRMitra" w:cs="IRMitra" w:hint="cs"/>
          <w:color w:val="000000" w:themeColor="text1"/>
          <w:sz w:val="28"/>
          <w:szCs w:val="28"/>
          <w:rtl/>
          <w:lang w:bidi="fa-IR"/>
        </w:rPr>
        <w:t xml:space="preserve"> خاص خودش است که نود درصد مالش را برای زکات می دهد ده درصد هم برای خودش باقی می گذارد بقیه هم مال فقرا این حالا چه ربطی دارد حق وکلا و اینها در آن محاسبه بشود اصلاً ربطی به زکات ندارد اعم از زکات و صدقه استحبابی و اینها هست دیگر به اینها نمی شود تمسک کرد حالا من فردا این بحث را ان شاءالله جمع خواهم کرد</w:t>
      </w:r>
    </w:p>
    <w:p w14:paraId="30BF5820" w14:textId="04B36CDA" w:rsidR="00A06E6F" w:rsidRPr="00A06E6F" w:rsidRDefault="00BF7C9B" w:rsidP="0066764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67644">
        <w:rPr>
          <w:rFonts w:ascii="IRMitra" w:hAnsi="IRMitra" w:cs="IRMitra" w:hint="cs"/>
          <w:color w:val="00B050"/>
          <w:sz w:val="28"/>
          <w:szCs w:val="28"/>
          <w:rtl/>
          <w:lang w:bidi="fa-IR"/>
        </w:rPr>
        <w:t xml:space="preserve">و صلی الله علی سیدنا و نبینا محمد و آل محمد </w:t>
      </w:r>
      <w:r w:rsidR="00CC4C73" w:rsidRPr="00667644">
        <w:rPr>
          <w:rFonts w:ascii="IRMitra" w:hAnsi="IRMitra" w:cs="IRMitra" w:hint="cs"/>
          <w:color w:val="00B050"/>
          <w:sz w:val="28"/>
          <w:szCs w:val="28"/>
          <w:rtl/>
          <w:lang w:bidi="fa-IR"/>
        </w:rPr>
        <w:t>.</w:t>
      </w:r>
    </w:p>
    <w:p w14:paraId="2593B3FC" w14:textId="77777777" w:rsidR="00A7115E" w:rsidRPr="00650316" w:rsidRDefault="00A7115E" w:rsidP="00A7115E">
      <w:pPr>
        <w:bidi/>
        <w:jc w:val="both"/>
        <w:rPr>
          <w:rFonts w:ascii="IRMitra" w:hAnsi="IRMitra" w:cs="IRMitra"/>
          <w:color w:val="000000" w:themeColor="text1"/>
          <w:sz w:val="28"/>
          <w:szCs w:val="28"/>
          <w:lang w:bidi="fa-IR"/>
        </w:rPr>
      </w:pPr>
    </w:p>
    <w:p w14:paraId="682ADA15" w14:textId="77777777" w:rsidR="00D24686" w:rsidRDefault="00D24686"/>
    <w:sectPr w:rsidR="00D246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5DFC" w14:textId="77777777" w:rsidR="00B71C59" w:rsidRDefault="00B71C59" w:rsidP="009D1354">
      <w:pPr>
        <w:spacing w:after="0" w:line="240" w:lineRule="auto"/>
      </w:pPr>
      <w:r>
        <w:separator/>
      </w:r>
    </w:p>
  </w:endnote>
  <w:endnote w:type="continuationSeparator" w:id="0">
    <w:p w14:paraId="5CF74080" w14:textId="77777777" w:rsidR="00B71C59" w:rsidRDefault="00B71C59" w:rsidP="009D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2D7D" w14:textId="77777777" w:rsidR="00B71C59" w:rsidRDefault="00B71C59" w:rsidP="009D1354">
      <w:pPr>
        <w:spacing w:after="0" w:line="240" w:lineRule="auto"/>
      </w:pPr>
      <w:r>
        <w:separator/>
      </w:r>
    </w:p>
  </w:footnote>
  <w:footnote w:type="continuationSeparator" w:id="0">
    <w:p w14:paraId="3FF9E207" w14:textId="77777777" w:rsidR="00B71C59" w:rsidRDefault="00B71C59" w:rsidP="009D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66984"/>
    <w:multiLevelType w:val="hybridMultilevel"/>
    <w:tmpl w:val="66205080"/>
    <w:lvl w:ilvl="0" w:tplc="AFEC94C2">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D6"/>
    <w:multiLevelType w:val="hybridMultilevel"/>
    <w:tmpl w:val="A2028F98"/>
    <w:lvl w:ilvl="0" w:tplc="F6B4DB68">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144883">
    <w:abstractNumId w:val="0"/>
  </w:num>
  <w:num w:numId="2" w16cid:durableId="26385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D7"/>
    <w:rsid w:val="00016B1B"/>
    <w:rsid w:val="00043A3A"/>
    <w:rsid w:val="00073D0B"/>
    <w:rsid w:val="000C20A7"/>
    <w:rsid w:val="001275AD"/>
    <w:rsid w:val="00146191"/>
    <w:rsid w:val="00183A74"/>
    <w:rsid w:val="00200FAE"/>
    <w:rsid w:val="002553B3"/>
    <w:rsid w:val="002623A6"/>
    <w:rsid w:val="0026741D"/>
    <w:rsid w:val="00297020"/>
    <w:rsid w:val="002A2E1E"/>
    <w:rsid w:val="002E66A9"/>
    <w:rsid w:val="002F0068"/>
    <w:rsid w:val="00313123"/>
    <w:rsid w:val="003511F0"/>
    <w:rsid w:val="00366AF0"/>
    <w:rsid w:val="0040643C"/>
    <w:rsid w:val="00421FE4"/>
    <w:rsid w:val="004263D5"/>
    <w:rsid w:val="004737C4"/>
    <w:rsid w:val="004C7B7E"/>
    <w:rsid w:val="0051230B"/>
    <w:rsid w:val="00583155"/>
    <w:rsid w:val="005D5264"/>
    <w:rsid w:val="005F1962"/>
    <w:rsid w:val="00650316"/>
    <w:rsid w:val="00667644"/>
    <w:rsid w:val="0067461B"/>
    <w:rsid w:val="00722868"/>
    <w:rsid w:val="00776388"/>
    <w:rsid w:val="008336C0"/>
    <w:rsid w:val="00846AEE"/>
    <w:rsid w:val="00903D9B"/>
    <w:rsid w:val="009509C3"/>
    <w:rsid w:val="009D1354"/>
    <w:rsid w:val="00A06E6F"/>
    <w:rsid w:val="00A7115E"/>
    <w:rsid w:val="00A814D5"/>
    <w:rsid w:val="00A949A9"/>
    <w:rsid w:val="00AF0743"/>
    <w:rsid w:val="00B71C59"/>
    <w:rsid w:val="00BF5A99"/>
    <w:rsid w:val="00BF7C9B"/>
    <w:rsid w:val="00C535A2"/>
    <w:rsid w:val="00CB26F0"/>
    <w:rsid w:val="00CC4C73"/>
    <w:rsid w:val="00D24686"/>
    <w:rsid w:val="00D828D7"/>
    <w:rsid w:val="00DB2344"/>
    <w:rsid w:val="00E926E6"/>
    <w:rsid w:val="00EC1422"/>
    <w:rsid w:val="00F46669"/>
    <w:rsid w:val="00F8718A"/>
    <w:rsid w:val="00FC12B0"/>
    <w:rsid w:val="00FC3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99D8"/>
  <w15:chartTrackingRefBased/>
  <w15:docId w15:val="{AEE9901E-0041-4940-9F57-DD71F37C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D7"/>
    <w:pPr>
      <w:spacing w:line="276" w:lineRule="auto"/>
    </w:pPr>
  </w:style>
  <w:style w:type="paragraph" w:styleId="Heading1">
    <w:name w:val="heading 1"/>
    <w:basedOn w:val="Normal"/>
    <w:next w:val="Normal"/>
    <w:link w:val="Heading1Char"/>
    <w:uiPriority w:val="9"/>
    <w:qFormat/>
    <w:rsid w:val="00D828D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8D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8D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8D7"/>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8D7"/>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8D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8D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8D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8D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8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8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8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8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8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8D7"/>
    <w:rPr>
      <w:rFonts w:eastAsiaTheme="majorEastAsia" w:cstheme="majorBidi"/>
      <w:color w:val="272727" w:themeColor="text1" w:themeTint="D8"/>
    </w:rPr>
  </w:style>
  <w:style w:type="paragraph" w:styleId="Title">
    <w:name w:val="Title"/>
    <w:basedOn w:val="Normal"/>
    <w:next w:val="Normal"/>
    <w:link w:val="TitleChar"/>
    <w:uiPriority w:val="10"/>
    <w:qFormat/>
    <w:rsid w:val="00D8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8D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8D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828D7"/>
    <w:rPr>
      <w:i/>
      <w:iCs/>
      <w:color w:val="404040" w:themeColor="text1" w:themeTint="BF"/>
    </w:rPr>
  </w:style>
  <w:style w:type="paragraph" w:styleId="ListParagraph">
    <w:name w:val="List Paragraph"/>
    <w:basedOn w:val="Normal"/>
    <w:uiPriority w:val="34"/>
    <w:qFormat/>
    <w:rsid w:val="00D828D7"/>
    <w:pPr>
      <w:spacing w:line="278" w:lineRule="auto"/>
      <w:ind w:left="720"/>
      <w:contextualSpacing/>
    </w:pPr>
  </w:style>
  <w:style w:type="character" w:styleId="IntenseEmphasis">
    <w:name w:val="Intense Emphasis"/>
    <w:basedOn w:val="DefaultParagraphFont"/>
    <w:uiPriority w:val="21"/>
    <w:qFormat/>
    <w:rsid w:val="00D828D7"/>
    <w:rPr>
      <w:i/>
      <w:iCs/>
      <w:color w:val="2F5496" w:themeColor="accent1" w:themeShade="BF"/>
    </w:rPr>
  </w:style>
  <w:style w:type="paragraph" w:styleId="IntenseQuote">
    <w:name w:val="Intense Quote"/>
    <w:basedOn w:val="Normal"/>
    <w:next w:val="Normal"/>
    <w:link w:val="IntenseQuoteChar"/>
    <w:uiPriority w:val="30"/>
    <w:qFormat/>
    <w:rsid w:val="00D828D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8D7"/>
    <w:rPr>
      <w:i/>
      <w:iCs/>
      <w:color w:val="2F5496" w:themeColor="accent1" w:themeShade="BF"/>
    </w:rPr>
  </w:style>
  <w:style w:type="character" w:styleId="IntenseReference">
    <w:name w:val="Intense Reference"/>
    <w:basedOn w:val="DefaultParagraphFont"/>
    <w:uiPriority w:val="32"/>
    <w:qFormat/>
    <w:rsid w:val="00D828D7"/>
    <w:rPr>
      <w:b/>
      <w:bCs/>
      <w:smallCaps/>
      <w:color w:val="2F5496" w:themeColor="accent1" w:themeShade="BF"/>
      <w:spacing w:val="5"/>
    </w:rPr>
  </w:style>
  <w:style w:type="paragraph" w:styleId="Header">
    <w:name w:val="header"/>
    <w:basedOn w:val="Normal"/>
    <w:link w:val="HeaderChar"/>
    <w:uiPriority w:val="99"/>
    <w:unhideWhenUsed/>
    <w:rsid w:val="009D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354"/>
  </w:style>
  <w:style w:type="paragraph" w:styleId="Footer">
    <w:name w:val="footer"/>
    <w:basedOn w:val="Normal"/>
    <w:link w:val="FooterChar"/>
    <w:uiPriority w:val="99"/>
    <w:unhideWhenUsed/>
    <w:rsid w:val="009D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8</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8</cp:revision>
  <dcterms:created xsi:type="dcterms:W3CDTF">2025-09-24T07:37:00Z</dcterms:created>
  <dcterms:modified xsi:type="dcterms:W3CDTF">2025-09-28T02:49:00Z</dcterms:modified>
</cp:coreProperties>
</file>