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42093" w14:textId="39C6EAB6" w:rsidR="003134DF" w:rsidRDefault="003134DF" w:rsidP="003134D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5732545D" w14:textId="77777777" w:rsidR="00B6743F" w:rsidRDefault="00B6743F" w:rsidP="003134D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40DB5890" w14:textId="38E1587B" w:rsidR="00B6743F" w:rsidRDefault="00B6743F" w:rsidP="005B3F22">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Pr>
        <w:t>02</w:t>
      </w:r>
      <w:r>
        <w:rPr>
          <w:rFonts w:ascii="IRMitra" w:hAnsi="IRMitra" w:cs="IRMitra"/>
          <w:b/>
          <w:bCs/>
          <w:color w:val="C00000"/>
          <w:sz w:val="28"/>
          <w:szCs w:val="28"/>
          <w:shd w:val="clear" w:color="auto" w:fill="FFFFFF"/>
          <w:rtl/>
        </w:rPr>
        <w:t xml:space="preserve">  </w:t>
      </w:r>
    </w:p>
    <w:p w14:paraId="39E171EA" w14:textId="77777777" w:rsidR="00B6743F" w:rsidRDefault="00B6743F" w:rsidP="005B3F22">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18DC038A" w14:textId="1CF81F67" w:rsidR="00B6743F" w:rsidRDefault="00B6743F" w:rsidP="005B3F22">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b/>
          <w:bCs/>
          <w:color w:val="C00000"/>
          <w:sz w:val="28"/>
          <w:szCs w:val="28"/>
          <w:shd w:val="clear" w:color="auto" w:fill="FFFFFF"/>
          <w:lang w:val="x-none"/>
        </w:rPr>
        <w:t>13</w:t>
      </w:r>
    </w:p>
    <w:p w14:paraId="4B807D54" w14:textId="77777777" w:rsidR="00B6743F" w:rsidRDefault="00B6743F" w:rsidP="005B3F22">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26BC2BD3" w14:textId="5610CCC2" w:rsidR="003A3A30" w:rsidRDefault="003A3A30" w:rsidP="005B3F22">
      <w:pPr>
        <w:bidi/>
        <w:jc w:val="both"/>
        <w:rPr>
          <w:rFonts w:ascii="IRMitra" w:hAnsi="IRMitra" w:cs="IRMitra"/>
          <w:color w:val="000000" w:themeColor="text1"/>
          <w:sz w:val="28"/>
          <w:szCs w:val="28"/>
          <w:rtl/>
          <w:lang w:bidi="fa-IR"/>
        </w:rPr>
      </w:pPr>
      <w:r w:rsidRPr="002F2C7F">
        <w:rPr>
          <w:rFonts w:ascii="IRMitra" w:hAnsi="IRMitra" w:cs="IRMitra" w:hint="cs"/>
          <w:color w:val="00B050"/>
          <w:sz w:val="28"/>
          <w:szCs w:val="28"/>
          <w:rtl/>
          <w:lang w:bidi="fa-IR"/>
        </w:rPr>
        <w:t>اللهم ک</w:t>
      </w:r>
      <w:r w:rsidR="002F2C7F" w:rsidRPr="002F2C7F">
        <w:rPr>
          <w:rFonts w:ascii="IRMitra" w:hAnsi="IRMitra" w:cs="IRMitra" w:hint="cs"/>
          <w:color w:val="00B050"/>
          <w:sz w:val="28"/>
          <w:szCs w:val="28"/>
          <w:rtl/>
          <w:lang w:bidi="fa-IR"/>
        </w:rPr>
        <w:t>ن</w:t>
      </w:r>
      <w:r w:rsidRPr="002F2C7F">
        <w:rPr>
          <w:rFonts w:ascii="IRMitra" w:hAnsi="IRMitra" w:cs="IRMitra" w:hint="cs"/>
          <w:color w:val="00B050"/>
          <w:sz w:val="28"/>
          <w:szCs w:val="28"/>
          <w:rtl/>
          <w:lang w:bidi="fa-IR"/>
        </w:rPr>
        <w:t xml:space="preserve"> </w:t>
      </w:r>
      <w:r w:rsidR="002F2C7F" w:rsidRPr="002F2C7F">
        <w:rPr>
          <w:rFonts w:ascii="IRMitra" w:hAnsi="IRMitra" w:cs="IRMitra" w:hint="cs"/>
          <w:color w:val="00B050"/>
          <w:sz w:val="28"/>
          <w:szCs w:val="28"/>
          <w:rtl/>
          <w:lang w:bidi="fa-IR"/>
        </w:rPr>
        <w:t>ل</w:t>
      </w:r>
      <w:r w:rsidRPr="002F2C7F">
        <w:rPr>
          <w:rFonts w:ascii="IRMitra" w:hAnsi="IRMitra" w:cs="IRMitra" w:hint="cs"/>
          <w:color w:val="00B050"/>
          <w:sz w:val="28"/>
          <w:szCs w:val="28"/>
          <w:rtl/>
          <w:lang w:bidi="fa-IR"/>
        </w:rPr>
        <w:t xml:space="preserve">ولیک </w:t>
      </w:r>
      <w:r w:rsidR="002F2C7F" w:rsidRPr="002F2C7F">
        <w:rPr>
          <w:rFonts w:ascii="IRMitra" w:hAnsi="IRMitra" w:cs="IRMitra" w:hint="cs"/>
          <w:color w:val="00B050"/>
          <w:sz w:val="28"/>
          <w:szCs w:val="28"/>
          <w:rtl/>
          <w:lang w:bidi="fa-IR"/>
        </w:rPr>
        <w:t>ال</w:t>
      </w:r>
      <w:r w:rsidRPr="002F2C7F">
        <w:rPr>
          <w:rFonts w:ascii="IRMitra" w:hAnsi="IRMitra" w:cs="IRMitra" w:hint="cs"/>
          <w:color w:val="00B050"/>
          <w:sz w:val="28"/>
          <w:szCs w:val="28"/>
          <w:rtl/>
          <w:lang w:bidi="fa-IR"/>
        </w:rPr>
        <w:t>حجة بن الحسن صلواتک علیه و علی آبائه فی هذه الساع</w:t>
      </w:r>
      <w:r w:rsidR="002F2C7F" w:rsidRPr="002F2C7F">
        <w:rPr>
          <w:rFonts w:ascii="IRMitra" w:hAnsi="IRMitra" w:cs="IRMitra" w:hint="cs"/>
          <w:color w:val="00B050"/>
          <w:sz w:val="28"/>
          <w:szCs w:val="28"/>
          <w:rtl/>
          <w:lang w:bidi="fa-IR"/>
        </w:rPr>
        <w:t>ة</w:t>
      </w:r>
      <w:r w:rsidRPr="002F2C7F">
        <w:rPr>
          <w:rFonts w:ascii="IRMitra" w:hAnsi="IRMitra" w:cs="IRMitra" w:hint="cs"/>
          <w:color w:val="00B050"/>
          <w:sz w:val="28"/>
          <w:szCs w:val="28"/>
          <w:rtl/>
          <w:lang w:bidi="fa-IR"/>
        </w:rPr>
        <w:t xml:space="preserve"> و فی کل ساع</w:t>
      </w:r>
      <w:r w:rsidR="002F2C7F" w:rsidRPr="002F2C7F">
        <w:rPr>
          <w:rFonts w:ascii="IRMitra" w:hAnsi="IRMitra" w:cs="IRMitra" w:hint="cs"/>
          <w:color w:val="00B050"/>
          <w:sz w:val="28"/>
          <w:szCs w:val="28"/>
          <w:rtl/>
          <w:lang w:bidi="fa-IR"/>
        </w:rPr>
        <w:t>ة</w:t>
      </w:r>
      <w:r w:rsidRPr="002F2C7F">
        <w:rPr>
          <w:rFonts w:ascii="IRMitra" w:hAnsi="IRMitra" w:cs="IRMitra" w:hint="cs"/>
          <w:color w:val="00B050"/>
          <w:sz w:val="28"/>
          <w:szCs w:val="28"/>
          <w:rtl/>
          <w:lang w:bidi="fa-IR"/>
        </w:rPr>
        <w:t xml:space="preserve"> ولیاً و حافظا و قائداً و ناصرا و دلیلاً و عینا حتی تسکنه ارضک </w:t>
      </w:r>
      <w:r w:rsidR="002F2C7F" w:rsidRPr="002F2C7F">
        <w:rPr>
          <w:rFonts w:ascii="IRMitra" w:hAnsi="IRMitra" w:cs="IRMitra" w:hint="cs"/>
          <w:color w:val="00B050"/>
          <w:sz w:val="28"/>
          <w:szCs w:val="28"/>
          <w:rtl/>
          <w:lang w:bidi="fa-IR"/>
        </w:rPr>
        <w:t>ط</w:t>
      </w:r>
      <w:r w:rsidRPr="002F2C7F">
        <w:rPr>
          <w:rFonts w:ascii="IRMitra" w:hAnsi="IRMitra" w:cs="IRMitra" w:hint="cs"/>
          <w:color w:val="00B050"/>
          <w:sz w:val="28"/>
          <w:szCs w:val="28"/>
          <w:rtl/>
          <w:lang w:bidi="fa-IR"/>
        </w:rPr>
        <w:t xml:space="preserve">وعا و </w:t>
      </w:r>
      <w:r w:rsidR="002F2C7F" w:rsidRPr="002F2C7F">
        <w:rPr>
          <w:rFonts w:ascii="IRMitra" w:hAnsi="IRMitra" w:cs="IRMitra" w:hint="cs"/>
          <w:color w:val="00B050"/>
          <w:sz w:val="28"/>
          <w:szCs w:val="28"/>
          <w:rtl/>
          <w:lang w:bidi="fa-IR"/>
        </w:rPr>
        <w:t>تمتّعه</w:t>
      </w:r>
      <w:r w:rsidRPr="002F2C7F">
        <w:rPr>
          <w:rFonts w:ascii="IRMitra" w:hAnsi="IRMitra" w:cs="IRMitra" w:hint="cs"/>
          <w:color w:val="00B050"/>
          <w:sz w:val="28"/>
          <w:szCs w:val="28"/>
          <w:rtl/>
          <w:lang w:bidi="fa-IR"/>
        </w:rPr>
        <w:t xml:space="preserve"> فیها طویلا</w:t>
      </w:r>
      <w:r w:rsidR="002F2C7F">
        <w:rPr>
          <w:rFonts w:ascii="IRMitra" w:hAnsi="IRMitra" w:cs="IRMitra" w:hint="cs"/>
          <w:color w:val="000000" w:themeColor="text1"/>
          <w:sz w:val="28"/>
          <w:szCs w:val="28"/>
          <w:rtl/>
          <w:lang w:bidi="fa-IR"/>
        </w:rPr>
        <w:t>.</w:t>
      </w:r>
    </w:p>
    <w:p w14:paraId="54F6E4E6" w14:textId="77777777" w:rsidR="002F2C7F" w:rsidRDefault="003A3A30"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در جلسه قبل ما روایتی خواندیم در مورد اینکه امام صادق علیه السلام چگونه رفتار می کردند در مورد زمینی که در عین زیاد داشتند که عرض کردیم استدلال بر این</w:t>
      </w:r>
      <w:r w:rsidR="002F2C7F">
        <w:rPr>
          <w:rFonts w:ascii="IRMitra" w:hAnsi="IRMitra" w:cs="IRMitra" w:hint="cs"/>
          <w:color w:val="000000" w:themeColor="text1"/>
          <w:sz w:val="28"/>
          <w:szCs w:val="28"/>
          <w:rtl/>
          <w:lang w:bidi="fa-IR"/>
        </w:rPr>
        <w:t xml:space="preserve"> روایت</w:t>
      </w:r>
      <w:r>
        <w:rPr>
          <w:rFonts w:ascii="IRMitra" w:hAnsi="IRMitra" w:cs="IRMitra" w:hint="cs"/>
          <w:color w:val="000000" w:themeColor="text1"/>
          <w:sz w:val="28"/>
          <w:szCs w:val="28"/>
          <w:rtl/>
          <w:lang w:bidi="fa-IR"/>
        </w:rPr>
        <w:t xml:space="preserve"> بر عدم استثنا مئونه درست نیست</w:t>
      </w:r>
      <w:r w:rsidR="002F2C7F">
        <w:rPr>
          <w:rFonts w:ascii="IRMitra" w:hAnsi="IRMitra" w:cs="IRMitra" w:hint="cs"/>
          <w:color w:val="000000" w:themeColor="text1"/>
          <w:sz w:val="28"/>
          <w:szCs w:val="28"/>
          <w:rtl/>
          <w:lang w:bidi="fa-IR"/>
        </w:rPr>
        <w:t>.</w:t>
      </w:r>
    </w:p>
    <w:p w14:paraId="4AF00817" w14:textId="77777777" w:rsidR="002F2C7F" w:rsidRDefault="003A3A30"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ای اینجا بعضی از دوستان اشاره کردند و بعد هم برای من روایتش را فرستادند آن این است که اصلاً امام علیه السلام بنابر بعضی از روایات به ایشان زکات تعلق نمی گیرد این هم موید همان مطلبی بود که من عرض کردم که البته این مربوط به زکات نیست در روایت اصلاً صحبت زکات نیست</w:t>
      </w:r>
    </w:p>
    <w:p w14:paraId="43A1C594" w14:textId="77777777" w:rsidR="00D5448D" w:rsidRDefault="003A3A30"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روایت موثقه احمد بن محمد بن ابی نصر بزنطی عن ابی الحسن هست </w:t>
      </w:r>
    </w:p>
    <w:p w14:paraId="249AD453" w14:textId="77777777" w:rsidR="00D5448D" w:rsidRDefault="00D5448D" w:rsidP="005B3F22">
      <w:pPr>
        <w:bidi/>
        <w:jc w:val="both"/>
        <w:rPr>
          <w:rFonts w:ascii="IRMitra" w:hAnsi="IRMitra" w:cs="IRMitra"/>
          <w:color w:val="000000" w:themeColor="text1"/>
          <w:sz w:val="28"/>
          <w:szCs w:val="28"/>
          <w:rtl/>
          <w:lang w:bidi="fa-IR"/>
        </w:rPr>
      </w:pPr>
      <w:r w:rsidRPr="00D5448D">
        <w:rPr>
          <w:rFonts w:ascii="IRMitra" w:hAnsi="IRMitra" w:cs="IRMitra"/>
          <w:color w:val="00B050"/>
          <w:sz w:val="28"/>
          <w:szCs w:val="28"/>
          <w:rtl/>
          <w:lang w:bidi="fa-IR"/>
        </w:rPr>
        <w:t>مُحَمَّدِ بْنِ أَبِي نَصْرٍ عَنْ أَبِي الْحَسَنِ ع</w:t>
      </w:r>
      <w:r>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-ابو الحسنی که ابن ابی نصر از او نقل می کند امام رضاست- </w:t>
      </w:r>
      <w:r w:rsidRPr="00D5448D">
        <w:rPr>
          <w:rFonts w:ascii="IRMitra" w:hAnsi="IRMitra" w:cs="IRMitra"/>
          <w:color w:val="00B050"/>
          <w:sz w:val="28"/>
          <w:szCs w:val="28"/>
          <w:rtl/>
          <w:lang w:bidi="fa-IR"/>
        </w:rPr>
        <w:t xml:space="preserve"> قَالَ: قَالَ لَهُ إِبْرَاهِيمُ بْنُ أَبِي الْبِلَادِ وَجَبَتْ عَلَيْكَ زَكَاةٌ فَقَالَ لَا وَ لَكِنْ نُفْضِلُ وَ نُعْطِي هَكَذَا</w:t>
      </w:r>
      <w:r>
        <w:rPr>
          <w:rFonts w:ascii="IRMitra" w:hAnsi="IRMitra" w:cs="IRMitra" w:hint="cs"/>
          <w:color w:val="00B050"/>
          <w:sz w:val="28"/>
          <w:szCs w:val="28"/>
          <w:rtl/>
          <w:lang w:bidi="fa-IR"/>
        </w:rPr>
        <w:t xml:space="preserve"> </w:t>
      </w:r>
      <w:r w:rsidR="003A3A30">
        <w:rPr>
          <w:rFonts w:ascii="IRMitra" w:hAnsi="IRMitra" w:cs="IRMitra" w:hint="cs"/>
          <w:color w:val="000000" w:themeColor="text1"/>
          <w:sz w:val="28"/>
          <w:szCs w:val="28"/>
          <w:rtl/>
          <w:lang w:bidi="fa-IR"/>
        </w:rPr>
        <w:t xml:space="preserve">یعنی از باب فضل ما این کار را انجام می دهیم و در وسائل الشیعه </w:t>
      </w:r>
      <w:r>
        <w:rPr>
          <w:rFonts w:ascii="IRMitra" w:hAnsi="IRMitra" w:cs="IRMitra" w:hint="cs"/>
          <w:color w:val="000000" w:themeColor="text1"/>
          <w:sz w:val="28"/>
          <w:szCs w:val="28"/>
          <w:rtl/>
          <w:lang w:bidi="fa-IR"/>
        </w:rPr>
        <w:t xml:space="preserve">همچنین </w:t>
      </w:r>
      <w:r w:rsidR="003A3A30">
        <w:rPr>
          <w:rFonts w:ascii="IRMitra" w:hAnsi="IRMitra" w:cs="IRMitra" w:hint="cs"/>
          <w:color w:val="000000" w:themeColor="text1"/>
          <w:sz w:val="28"/>
          <w:szCs w:val="28"/>
          <w:rtl/>
          <w:lang w:bidi="fa-IR"/>
        </w:rPr>
        <w:t>جلد 9 صفحه 513 این روایت قبلی تهذیب الاحکام جلد 4 صفحه 326 هست یکی هم وسائل الشیعه جلد 9 صفحه 513 قیافه آن شبیه روایت معروف حماد بن عیسی است مرسله حماد بن عیسی از امام کاظم علیه السلام</w:t>
      </w:r>
      <w:r>
        <w:rPr>
          <w:rFonts w:ascii="IRMitra" w:hAnsi="IRMitra" w:cs="IRMitra" w:hint="cs"/>
          <w:color w:val="000000" w:themeColor="text1"/>
          <w:sz w:val="28"/>
          <w:szCs w:val="28"/>
          <w:rtl/>
          <w:lang w:bidi="fa-IR"/>
        </w:rPr>
        <w:t>:</w:t>
      </w:r>
    </w:p>
    <w:p w14:paraId="29C3C550" w14:textId="77777777" w:rsidR="00D5448D" w:rsidRDefault="00D5448D" w:rsidP="005B3F22">
      <w:pPr>
        <w:bidi/>
        <w:jc w:val="both"/>
        <w:rPr>
          <w:rFonts w:ascii="IRMitra" w:hAnsi="IRMitra" w:cs="IRMitra"/>
          <w:color w:val="000000" w:themeColor="text1"/>
          <w:sz w:val="28"/>
          <w:szCs w:val="28"/>
          <w:rtl/>
          <w:lang w:bidi="fa-IR"/>
        </w:rPr>
      </w:pPr>
      <w:r w:rsidRPr="00D5448D">
        <w:rPr>
          <w:rFonts w:ascii="IRMitra" w:hAnsi="IRMitra" w:cs="IRMitra"/>
          <w:color w:val="00B050"/>
          <w:sz w:val="28"/>
          <w:szCs w:val="28"/>
          <w:rtl/>
          <w:lang w:bidi="fa-IR"/>
        </w:rPr>
        <w:t>لَيْسَ فِي مَالِ الْخُمُسِ زَكَاةٌ لِأَنَّ فُقَرَاءَ النَّاسِ جُعِلَ أَرْزَاقُهُمْ فِي أَمْوَالِ النَّاسِ عَلَى ثَمَانِيَةِ أَسْهُمٍ فَلَمْ يَبْقَ مِنْهُمْ أَحَدٌ وَ جَعَلَ لِلْفُقَرَاءِ قَرَابَةِ الرَّسُولِ ص نِصْفَ الْخُمُسِ فَأَغْنَاهُمْ بِهِ عَنْ صَدَقَاتِ النَّاسِ</w:t>
      </w:r>
      <w:r w:rsidRPr="00D5448D">
        <w:rPr>
          <w:rFonts w:ascii="IRMitra" w:hAnsi="IRMitra" w:cs="IRMitra" w:hint="cs"/>
          <w:color w:val="00B050"/>
          <w:sz w:val="28"/>
          <w:szCs w:val="28"/>
          <w:rtl/>
          <w:lang w:bidi="fa-IR"/>
        </w:rPr>
        <w:t xml:space="preserve"> </w:t>
      </w:r>
      <w:r>
        <w:rPr>
          <w:rFonts w:ascii="IRMitra" w:hAnsi="IRMitra" w:cs="IRMitra" w:hint="cs"/>
          <w:color w:val="00B050"/>
          <w:sz w:val="28"/>
          <w:szCs w:val="28"/>
          <w:rtl/>
          <w:lang w:bidi="fa-IR"/>
        </w:rPr>
        <w:t xml:space="preserve">.... </w:t>
      </w:r>
      <w:r w:rsidRPr="00D5448D">
        <w:rPr>
          <w:rFonts w:ascii="IRMitra" w:hAnsi="IRMitra" w:cs="IRMitra"/>
          <w:color w:val="00B050"/>
          <w:sz w:val="28"/>
          <w:szCs w:val="28"/>
          <w:rtl/>
          <w:lang w:bidi="fa-IR"/>
        </w:rPr>
        <w:t xml:space="preserve">وَ لِذَلِكَ لَمْ يَكُنْ عَلَى مَالِ النَّبِيِّ ص وَ الْوَالِي زَكَاةٌ </w:t>
      </w:r>
      <w:r w:rsidR="003A3A30">
        <w:rPr>
          <w:rFonts w:ascii="IRMitra" w:hAnsi="IRMitra" w:cs="IRMitra" w:hint="cs"/>
          <w:color w:val="000000" w:themeColor="text1"/>
          <w:sz w:val="28"/>
          <w:szCs w:val="28"/>
          <w:rtl/>
          <w:lang w:bidi="fa-IR"/>
        </w:rPr>
        <w:t xml:space="preserve"> و بعد هم نوشتند موید این هم می تواند این باشد که علت تشریع زکات تطهیر است </w:t>
      </w:r>
      <w:r>
        <w:rPr>
          <w:rFonts w:ascii="IRMitra" w:hAnsi="IRMitra" w:cs="IRMitra" w:hint="cs"/>
          <w:color w:val="000000" w:themeColor="text1"/>
          <w:sz w:val="28"/>
          <w:szCs w:val="28"/>
          <w:rtl/>
          <w:lang w:bidi="fa-IR"/>
        </w:rPr>
        <w:t>«</w:t>
      </w:r>
      <w:r w:rsidR="003A3A30" w:rsidRPr="00D5448D">
        <w:rPr>
          <w:rFonts w:ascii="IRMitra" w:hAnsi="IRMitra" w:cs="IRMitra" w:hint="cs"/>
          <w:color w:val="00B050"/>
          <w:sz w:val="28"/>
          <w:szCs w:val="28"/>
          <w:rtl/>
          <w:lang w:bidi="fa-IR"/>
        </w:rPr>
        <w:t>خذ من اموالهم صدقةً تطهر</w:t>
      </w:r>
      <w:r w:rsidRPr="00D5448D">
        <w:rPr>
          <w:rFonts w:ascii="IRMitra" w:hAnsi="IRMitra" w:cs="IRMitra" w:hint="cs"/>
          <w:color w:val="00B050"/>
          <w:sz w:val="28"/>
          <w:szCs w:val="28"/>
          <w:rtl/>
          <w:lang w:bidi="fa-IR"/>
        </w:rPr>
        <w:t>هم</w:t>
      </w:r>
      <w:r w:rsidR="003A3A30" w:rsidRPr="00D5448D">
        <w:rPr>
          <w:rFonts w:ascii="IRMitra" w:hAnsi="IRMitra" w:cs="IRMitra" w:hint="cs"/>
          <w:color w:val="00B050"/>
          <w:sz w:val="28"/>
          <w:szCs w:val="28"/>
          <w:rtl/>
          <w:lang w:bidi="fa-IR"/>
        </w:rPr>
        <w:t xml:space="preserve"> و تزکیهم بها</w:t>
      </w:r>
      <w:r>
        <w:rPr>
          <w:rFonts w:ascii="IRMitra" w:hAnsi="IRMitra" w:cs="IRMitra" w:hint="cs"/>
          <w:color w:val="000000" w:themeColor="text1"/>
          <w:sz w:val="28"/>
          <w:szCs w:val="28"/>
          <w:rtl/>
          <w:lang w:bidi="fa-IR"/>
        </w:rPr>
        <w:t>»</w:t>
      </w:r>
      <w:r w:rsidR="003A3A30">
        <w:rPr>
          <w:rFonts w:ascii="IRMitra" w:hAnsi="IRMitra" w:cs="IRMitra" w:hint="cs"/>
          <w:color w:val="000000" w:themeColor="text1"/>
          <w:sz w:val="28"/>
          <w:szCs w:val="28"/>
          <w:rtl/>
          <w:lang w:bidi="fa-IR"/>
        </w:rPr>
        <w:t xml:space="preserve"> اهل بیت مطهر هستند </w:t>
      </w:r>
      <w:r w:rsidR="003A3A30" w:rsidRPr="00D5448D">
        <w:rPr>
          <w:rFonts w:ascii="IRMitra" w:hAnsi="IRMitra" w:cs="IRMitra" w:hint="cs"/>
          <w:color w:val="00B050"/>
          <w:sz w:val="28"/>
          <w:szCs w:val="28"/>
          <w:rtl/>
          <w:lang w:bidi="fa-IR"/>
        </w:rPr>
        <w:t>انما یرید الله لیذهب عنکم الرجس</w:t>
      </w:r>
      <w:r w:rsidRPr="00D5448D">
        <w:rPr>
          <w:rFonts w:ascii="IRMitra" w:hAnsi="IRMitra" w:cs="IRMitra" w:hint="cs"/>
          <w:color w:val="00B050"/>
          <w:sz w:val="28"/>
          <w:szCs w:val="28"/>
          <w:rtl/>
          <w:lang w:bidi="fa-IR"/>
        </w:rPr>
        <w:t xml:space="preserve"> اهل البیت</w:t>
      </w:r>
      <w:r w:rsidR="003A3A30" w:rsidRPr="00D5448D">
        <w:rPr>
          <w:rFonts w:ascii="IRMitra" w:hAnsi="IRMitra" w:cs="IRMitra" w:hint="cs"/>
          <w:color w:val="00B050"/>
          <w:sz w:val="28"/>
          <w:szCs w:val="28"/>
          <w:rtl/>
          <w:lang w:bidi="fa-IR"/>
        </w:rPr>
        <w:t xml:space="preserve"> و یطهرکم تطهیرا </w:t>
      </w:r>
      <w:r w:rsidR="003A3A30">
        <w:rPr>
          <w:rFonts w:ascii="IRMitra" w:hAnsi="IRMitra" w:cs="IRMitra" w:hint="cs"/>
          <w:color w:val="000000" w:themeColor="text1"/>
          <w:sz w:val="28"/>
          <w:szCs w:val="28"/>
          <w:rtl/>
          <w:lang w:bidi="fa-IR"/>
        </w:rPr>
        <w:t xml:space="preserve">این درست است </w:t>
      </w:r>
      <w:r w:rsidR="005B47BD">
        <w:rPr>
          <w:rFonts w:ascii="IRMitra" w:hAnsi="IRMitra" w:cs="IRMitra" w:hint="cs"/>
          <w:color w:val="000000" w:themeColor="text1"/>
          <w:sz w:val="28"/>
          <w:szCs w:val="28"/>
          <w:rtl/>
          <w:lang w:bidi="fa-IR"/>
        </w:rPr>
        <w:t>و به عنوان موید اشکال ندارد ولی ممکن است بر آنها واجب باشد زکات</w:t>
      </w:r>
      <w:r>
        <w:rPr>
          <w:rFonts w:ascii="IRMitra" w:hAnsi="IRMitra" w:cs="IRMitra" w:hint="cs"/>
          <w:color w:val="000000" w:themeColor="text1"/>
          <w:sz w:val="28"/>
          <w:szCs w:val="28"/>
          <w:rtl/>
          <w:lang w:bidi="fa-IR"/>
        </w:rPr>
        <w:t>.</w:t>
      </w:r>
      <w:r w:rsidR="005B47BD">
        <w:rPr>
          <w:rFonts w:ascii="IRMitra" w:hAnsi="IRMitra" w:cs="IRMitra" w:hint="cs"/>
          <w:color w:val="000000" w:themeColor="text1"/>
          <w:sz w:val="28"/>
          <w:szCs w:val="28"/>
          <w:rtl/>
          <w:lang w:bidi="fa-IR"/>
        </w:rPr>
        <w:t xml:space="preserve"> یک بحثی که پیغمبر می خواهد از مردم زکات بگیرد اینها</w:t>
      </w:r>
      <w:r>
        <w:rPr>
          <w:rFonts w:ascii="IRMitra" w:hAnsi="IRMitra" w:cs="IRMitra" w:hint="cs"/>
          <w:color w:val="000000" w:themeColor="text1"/>
          <w:sz w:val="28"/>
          <w:szCs w:val="28"/>
          <w:rtl/>
          <w:lang w:bidi="fa-IR"/>
        </w:rPr>
        <w:t>.</w:t>
      </w:r>
      <w:r w:rsidR="005B47BD">
        <w:rPr>
          <w:rFonts w:ascii="IRMitra" w:hAnsi="IRMitra" w:cs="IRMitra" w:hint="cs"/>
          <w:color w:val="000000" w:themeColor="text1"/>
          <w:sz w:val="28"/>
          <w:szCs w:val="28"/>
          <w:rtl/>
          <w:lang w:bidi="fa-IR"/>
        </w:rPr>
        <w:t xml:space="preserve"> اخذ زکات برای تطهیر است ولی </w:t>
      </w:r>
      <w:r w:rsidR="005B47BD">
        <w:rPr>
          <w:rFonts w:ascii="IRMitra" w:hAnsi="IRMitra" w:cs="IRMitra" w:hint="cs"/>
          <w:color w:val="000000" w:themeColor="text1"/>
          <w:sz w:val="28"/>
          <w:szCs w:val="28"/>
          <w:rtl/>
          <w:lang w:bidi="fa-IR"/>
        </w:rPr>
        <w:lastRenderedPageBreak/>
        <w:t>این منافاتی با این ندارد که زکات بر پیغمبر و امام هم واجب باشد همچنان که نماز واجب است روزه واجب است زکات هم ممکن است واجب باشد ولی خب از باب تایید اشکال ندارد</w:t>
      </w:r>
      <w:r>
        <w:rPr>
          <w:rFonts w:ascii="IRMitra" w:hAnsi="IRMitra" w:cs="IRMitra" w:hint="cs"/>
          <w:color w:val="000000" w:themeColor="text1"/>
          <w:sz w:val="28"/>
          <w:szCs w:val="28"/>
          <w:rtl/>
          <w:lang w:bidi="fa-IR"/>
        </w:rPr>
        <w:t>.</w:t>
      </w:r>
    </w:p>
    <w:p w14:paraId="4D01D884" w14:textId="77777777" w:rsidR="00D5448D" w:rsidRDefault="005B47BD"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این هم تایید بعضی مطالبی که ما عرض کردیم</w:t>
      </w:r>
      <w:r w:rsidR="00D5448D">
        <w:rPr>
          <w:rFonts w:ascii="IRMitra" w:hAnsi="IRMitra" w:cs="IRMitra" w:hint="cs"/>
          <w:color w:val="000000" w:themeColor="text1"/>
          <w:sz w:val="28"/>
          <w:szCs w:val="28"/>
          <w:rtl/>
          <w:lang w:bidi="fa-IR"/>
        </w:rPr>
        <w:t>.</w:t>
      </w:r>
    </w:p>
    <w:p w14:paraId="75C4EBF6" w14:textId="77777777" w:rsidR="00C36BFE" w:rsidRDefault="005B47BD"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بعضی از دوستان زحمت کشیدند در مورد این</w:t>
      </w:r>
      <w:r w:rsidR="00D5448D">
        <w:rPr>
          <w:rFonts w:ascii="IRMitra" w:hAnsi="IRMitra" w:cs="IRMitra" w:hint="cs"/>
          <w:color w:val="000000" w:themeColor="text1"/>
          <w:sz w:val="28"/>
          <w:szCs w:val="28"/>
          <w:rtl/>
          <w:lang w:bidi="fa-IR"/>
        </w:rPr>
        <w:t>که</w:t>
      </w:r>
      <w:r>
        <w:rPr>
          <w:rFonts w:ascii="IRMitra" w:hAnsi="IRMitra" w:cs="IRMitra" w:hint="cs"/>
          <w:color w:val="000000" w:themeColor="text1"/>
          <w:sz w:val="28"/>
          <w:szCs w:val="28"/>
          <w:rtl/>
          <w:lang w:bidi="fa-IR"/>
        </w:rPr>
        <w:t xml:space="preserve"> فتواهای عامه در مورد این بحث استثنا مئونه چه هست و اینها عامه یک چیز کلماتشان خیلی متکرر است آن این است که اگر قرض گرفته باشد و با قرض آن را به عنوان مئونه پرداخت کرده باشد آن قرض استثناست بلکه اصلاً مطلقا قرض دیگر هم داشته باشد نه قرضی که بر این زمین قرض کرده باشد اصلاً قرضی که برای زندگی هم قرض کرده باشد آن را استثنا می دانند نوعاً</w:t>
      </w:r>
      <w:r w:rsidR="00C36BF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آن بحث قرض را اینکه قرضی که حالا چه برای مخارج زندگی قرض کرده باشد چه قرض نکرده باشد این را مستثنی می دانند نوعاً آن هم فرقی بین غلات و انعام ثلاثه و نقدین و اینها نمی گذارند</w:t>
      </w:r>
      <w:r w:rsidR="00C36BFE">
        <w:rPr>
          <w:rFonts w:ascii="IRMitra" w:hAnsi="IRMitra" w:cs="IRMitra" w:hint="cs"/>
          <w:color w:val="000000" w:themeColor="text1"/>
          <w:sz w:val="28"/>
          <w:szCs w:val="28"/>
          <w:rtl/>
          <w:lang w:bidi="fa-IR"/>
        </w:rPr>
        <w:t>.</w:t>
      </w:r>
    </w:p>
    <w:p w14:paraId="4382436F" w14:textId="77777777" w:rsidR="00C007D4" w:rsidRDefault="005B47BD"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روایات ما به اصطلاح در مورد دین تصریح</w:t>
      </w:r>
      <w:r w:rsidR="00C36BFE">
        <w:rPr>
          <w:rFonts w:ascii="IRMitra" w:hAnsi="IRMitra" w:cs="IRMitra" w:hint="cs"/>
          <w:color w:val="000000" w:themeColor="text1"/>
          <w:sz w:val="28"/>
          <w:szCs w:val="28"/>
          <w:rtl/>
          <w:lang w:bidi="fa-IR"/>
        </w:rPr>
        <w:t xml:space="preserve"> شده</w:t>
      </w:r>
      <w:r>
        <w:rPr>
          <w:rFonts w:ascii="IRMitra" w:hAnsi="IRMitra" w:cs="IRMitra" w:hint="cs"/>
          <w:color w:val="000000" w:themeColor="text1"/>
          <w:sz w:val="28"/>
          <w:szCs w:val="28"/>
          <w:rtl/>
          <w:lang w:bidi="fa-IR"/>
        </w:rPr>
        <w:t xml:space="preserve"> که دین استثنا نمی شود بین متعارف مربوط به نقدین است و اینکه آن استثنا نمی شود حتی دینهایی هم که برای به عنوان مئونه </w:t>
      </w:r>
      <w:r w:rsidR="00C36BFE">
        <w:rPr>
          <w:rFonts w:ascii="IRMitra" w:hAnsi="IRMitra" w:cs="IRMitra" w:hint="cs"/>
          <w:color w:val="000000" w:themeColor="text1"/>
          <w:sz w:val="28"/>
          <w:szCs w:val="28"/>
          <w:rtl/>
          <w:lang w:bidi="fa-IR"/>
        </w:rPr>
        <w:t>برای</w:t>
      </w:r>
      <w:r>
        <w:rPr>
          <w:rFonts w:ascii="IRMitra" w:hAnsi="IRMitra" w:cs="IRMitra" w:hint="cs"/>
          <w:color w:val="000000" w:themeColor="text1"/>
          <w:sz w:val="28"/>
          <w:szCs w:val="28"/>
          <w:rtl/>
          <w:lang w:bidi="fa-IR"/>
        </w:rPr>
        <w:t xml:space="preserve"> مزارع هست آنها هم استثنا نمی شود معلوم نیست از این روایات استفاده بشود و تعبیراتی هم که بعضی از عباراتی که اینجا هم هست بعضی از عبارتهایی که دوستان نوشتند آن هم بیشتر مربوط به نقدین است مثلاً یک عبارتی از مالک بن انس در </w:t>
      </w:r>
      <w:r w:rsidR="00923EA6">
        <w:rPr>
          <w:rFonts w:ascii="IRMitra" w:hAnsi="IRMitra" w:cs="IRMitra" w:hint="cs"/>
          <w:color w:val="000000" w:themeColor="text1"/>
          <w:sz w:val="28"/>
          <w:szCs w:val="28"/>
          <w:rtl/>
          <w:lang w:bidi="fa-IR"/>
        </w:rPr>
        <w:t>موطأ</w:t>
      </w:r>
      <w:r>
        <w:rPr>
          <w:rFonts w:ascii="IRMitra" w:hAnsi="IRMitra" w:cs="IRMitra" w:hint="cs"/>
          <w:color w:val="000000" w:themeColor="text1"/>
          <w:sz w:val="28"/>
          <w:szCs w:val="28"/>
          <w:rtl/>
          <w:lang w:bidi="fa-IR"/>
        </w:rPr>
        <w:t xml:space="preserve"> دوستان فرستادند</w:t>
      </w:r>
      <w:r w:rsidR="00C36BFE">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923EA6" w:rsidRPr="00923EA6">
        <w:rPr>
          <w:rFonts w:ascii="IRMitra" w:hAnsi="IRMitra" w:cs="IRMitra" w:hint="cs"/>
          <w:color w:val="0070C0"/>
          <w:sz w:val="28"/>
          <w:szCs w:val="28"/>
          <w:rtl/>
          <w:lang w:bidi="fa-IR"/>
        </w:rPr>
        <w:t>«</w:t>
      </w:r>
      <w:r w:rsidRPr="00923EA6">
        <w:rPr>
          <w:rFonts w:ascii="IRMitra" w:hAnsi="IRMitra" w:cs="IRMitra" w:hint="cs"/>
          <w:color w:val="0070C0"/>
          <w:sz w:val="28"/>
          <w:szCs w:val="28"/>
          <w:rtl/>
          <w:lang w:bidi="fa-IR"/>
        </w:rPr>
        <w:t xml:space="preserve">انه سال سلیمان بن یسار عن رجلٌ </w:t>
      </w:r>
      <w:r w:rsidR="00C36BFE" w:rsidRPr="00923EA6">
        <w:rPr>
          <w:rFonts w:ascii="IRMitra" w:hAnsi="IRMitra" w:cs="IRMitra" w:hint="cs"/>
          <w:color w:val="0070C0"/>
          <w:sz w:val="28"/>
          <w:szCs w:val="28"/>
          <w:rtl/>
          <w:lang w:bidi="fa-IR"/>
        </w:rPr>
        <w:t xml:space="preserve">له </w:t>
      </w:r>
      <w:r w:rsidRPr="00923EA6">
        <w:rPr>
          <w:rFonts w:ascii="IRMitra" w:hAnsi="IRMitra" w:cs="IRMitra" w:hint="cs"/>
          <w:color w:val="0070C0"/>
          <w:sz w:val="28"/>
          <w:szCs w:val="28"/>
          <w:rtl/>
          <w:lang w:bidi="fa-IR"/>
        </w:rPr>
        <w:t>مالٌ و علیه دین مثل</w:t>
      </w:r>
      <w:r w:rsidR="00C36BFE" w:rsidRPr="00923EA6">
        <w:rPr>
          <w:rFonts w:ascii="IRMitra" w:hAnsi="IRMitra" w:cs="IRMitra" w:hint="cs"/>
          <w:color w:val="0070C0"/>
          <w:sz w:val="28"/>
          <w:szCs w:val="28"/>
          <w:rtl/>
          <w:lang w:bidi="fa-IR"/>
        </w:rPr>
        <w:t>ه</w:t>
      </w:r>
      <w:r w:rsidRPr="00923EA6">
        <w:rPr>
          <w:rFonts w:ascii="IRMitra" w:hAnsi="IRMitra" w:cs="IRMitra" w:hint="cs"/>
          <w:color w:val="0070C0"/>
          <w:sz w:val="28"/>
          <w:szCs w:val="28"/>
          <w:rtl/>
          <w:lang w:bidi="fa-IR"/>
        </w:rPr>
        <w:t xml:space="preserve"> و علیه زکا</w:t>
      </w:r>
      <w:r w:rsidR="00C36BFE" w:rsidRPr="00923EA6">
        <w:rPr>
          <w:rFonts w:ascii="IRMitra" w:hAnsi="IRMitra" w:cs="IRMitra" w:hint="cs"/>
          <w:color w:val="0070C0"/>
          <w:sz w:val="28"/>
          <w:szCs w:val="28"/>
          <w:rtl/>
          <w:lang w:bidi="fa-IR"/>
        </w:rPr>
        <w:t>ة</w:t>
      </w:r>
      <w:r w:rsidRPr="00923EA6">
        <w:rPr>
          <w:rFonts w:ascii="IRMitra" w:hAnsi="IRMitra" w:cs="IRMitra" w:hint="cs"/>
          <w:color w:val="0070C0"/>
          <w:sz w:val="28"/>
          <w:szCs w:val="28"/>
          <w:rtl/>
          <w:lang w:bidi="fa-IR"/>
        </w:rPr>
        <w:t xml:space="preserve"> فقال لا قال مالک</w:t>
      </w:r>
      <w:r w:rsidR="00923EA6" w:rsidRPr="00923EA6">
        <w:rPr>
          <w:rFonts w:ascii="IRMitra" w:hAnsi="IRMitra" w:cs="IRMitra" w:hint="cs"/>
          <w:color w:val="0070C0"/>
          <w:sz w:val="28"/>
          <w:szCs w:val="28"/>
          <w:rtl/>
          <w:lang w:bidi="fa-IR"/>
        </w:rPr>
        <w:t>»</w:t>
      </w:r>
      <w:r w:rsidRPr="00923EA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این له مالٌ معلوم نیست که مراد مطلق مالها باشد مراد دو چیز در میان عامه خیلی معروف بوده زکات بر مال التجار</w:t>
      </w:r>
      <w:r w:rsidR="00923EA6">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در میان اهل تسنن خیلی شایع بوده برخلاف روایات ما که زکات را مستحب می دانند نه واجب آنها </w:t>
      </w:r>
      <w:r w:rsidR="00923EA6">
        <w:rPr>
          <w:rFonts w:ascii="IRMitra" w:hAnsi="IRMitra" w:cs="IRMitra" w:hint="cs"/>
          <w:color w:val="000000" w:themeColor="text1"/>
          <w:sz w:val="28"/>
          <w:szCs w:val="28"/>
          <w:rtl/>
          <w:lang w:bidi="fa-IR"/>
        </w:rPr>
        <w:t>واجب</w:t>
      </w:r>
      <w:r>
        <w:rPr>
          <w:rFonts w:ascii="IRMitra" w:hAnsi="IRMitra" w:cs="IRMitra" w:hint="cs"/>
          <w:color w:val="000000" w:themeColor="text1"/>
          <w:sz w:val="28"/>
          <w:szCs w:val="28"/>
          <w:rtl/>
          <w:lang w:bidi="fa-IR"/>
        </w:rPr>
        <w:t xml:space="preserve"> می دانند یکی هم بحث همین زکات نقدین است عبارتهای بعدی که اینجا دارد امثال اینها عمدتاً مال یکی از این دو تاست من عبارتش را بخوانم </w:t>
      </w:r>
      <w:r w:rsidRPr="00E572AA">
        <w:rPr>
          <w:rFonts w:ascii="IRMitra" w:hAnsi="IRMitra" w:cs="IRMitra" w:hint="cs"/>
          <w:color w:val="0070C0"/>
          <w:sz w:val="28"/>
          <w:szCs w:val="28"/>
          <w:rtl/>
          <w:lang w:bidi="fa-IR"/>
        </w:rPr>
        <w:t xml:space="preserve">قال </w:t>
      </w:r>
      <w:r w:rsidR="00923EA6" w:rsidRPr="00E572AA">
        <w:rPr>
          <w:rFonts w:ascii="IRMitra" w:hAnsi="IRMitra" w:cs="IRMitra" w:hint="cs"/>
          <w:color w:val="0070C0"/>
          <w:sz w:val="28"/>
          <w:szCs w:val="28"/>
          <w:rtl/>
          <w:lang w:bidi="fa-IR"/>
        </w:rPr>
        <w:t>ال</w:t>
      </w:r>
      <w:r w:rsidRPr="00E572AA">
        <w:rPr>
          <w:rFonts w:ascii="IRMitra" w:hAnsi="IRMitra" w:cs="IRMitra" w:hint="cs"/>
          <w:color w:val="0070C0"/>
          <w:sz w:val="28"/>
          <w:szCs w:val="28"/>
          <w:rtl/>
          <w:lang w:bidi="fa-IR"/>
        </w:rPr>
        <w:t>مالک الامر الذی لا</w:t>
      </w:r>
      <w:r w:rsidR="00923EA6" w:rsidRPr="00E572AA">
        <w:rPr>
          <w:rFonts w:ascii="IRMitra" w:hAnsi="IRMitra" w:cs="IRMitra" w:hint="cs"/>
          <w:color w:val="0070C0"/>
          <w:sz w:val="28"/>
          <w:szCs w:val="28"/>
          <w:rtl/>
          <w:lang w:bidi="fa-IR"/>
        </w:rPr>
        <w:t>ا</w:t>
      </w:r>
      <w:r w:rsidRPr="00E572AA">
        <w:rPr>
          <w:rFonts w:ascii="IRMitra" w:hAnsi="IRMitra" w:cs="IRMitra" w:hint="cs"/>
          <w:color w:val="0070C0"/>
          <w:sz w:val="28"/>
          <w:szCs w:val="28"/>
          <w:rtl/>
          <w:lang w:bidi="fa-IR"/>
        </w:rPr>
        <w:t>ختلاف فیه عندنا فی الدین ان صاحبه لایزک</w:t>
      </w:r>
      <w:r w:rsidR="004B16FF">
        <w:rPr>
          <w:rFonts w:ascii="IRMitra" w:hAnsi="IRMitra" w:cs="IRMitra" w:hint="cs"/>
          <w:color w:val="0070C0"/>
          <w:sz w:val="28"/>
          <w:szCs w:val="28"/>
          <w:rtl/>
          <w:lang w:bidi="fa-IR"/>
        </w:rPr>
        <w:t>ّ</w:t>
      </w:r>
      <w:r w:rsidRPr="00E572AA">
        <w:rPr>
          <w:rFonts w:ascii="IRMitra" w:hAnsi="IRMitra" w:cs="IRMitra" w:hint="cs"/>
          <w:color w:val="0070C0"/>
          <w:sz w:val="28"/>
          <w:szCs w:val="28"/>
          <w:rtl/>
          <w:lang w:bidi="fa-IR"/>
        </w:rPr>
        <w:t>ی حتی ی</w:t>
      </w:r>
      <w:r w:rsidR="00923EA6" w:rsidRPr="00E572AA">
        <w:rPr>
          <w:rFonts w:ascii="IRMitra" w:hAnsi="IRMitra" w:cs="IRMitra" w:hint="cs"/>
          <w:color w:val="0070C0"/>
          <w:sz w:val="28"/>
          <w:szCs w:val="28"/>
          <w:rtl/>
          <w:lang w:bidi="fa-IR"/>
        </w:rPr>
        <w:t>ق</w:t>
      </w:r>
      <w:r w:rsidRPr="00E572AA">
        <w:rPr>
          <w:rFonts w:ascii="IRMitra" w:hAnsi="IRMitra" w:cs="IRMitra" w:hint="cs"/>
          <w:color w:val="0070C0"/>
          <w:sz w:val="28"/>
          <w:szCs w:val="28"/>
          <w:rtl/>
          <w:lang w:bidi="fa-IR"/>
        </w:rPr>
        <w:t>بض</w:t>
      </w:r>
      <w:r w:rsidR="00923EA6" w:rsidRPr="00E572AA">
        <w:rPr>
          <w:rFonts w:ascii="IRMitra" w:hAnsi="IRMitra" w:cs="IRMitra" w:hint="cs"/>
          <w:color w:val="0070C0"/>
          <w:sz w:val="28"/>
          <w:szCs w:val="28"/>
          <w:rtl/>
          <w:lang w:bidi="fa-IR"/>
        </w:rPr>
        <w:t>ه</w:t>
      </w:r>
      <w:r w:rsidRPr="00E572AA">
        <w:rPr>
          <w:rFonts w:ascii="IRMitra" w:hAnsi="IRMitra" w:cs="IRMitra" w:hint="cs"/>
          <w:color w:val="0070C0"/>
          <w:sz w:val="28"/>
          <w:szCs w:val="28"/>
          <w:rtl/>
          <w:lang w:bidi="fa-IR"/>
        </w:rPr>
        <w:t xml:space="preserve"> و ان قام عند الذی هو </w:t>
      </w:r>
      <w:r w:rsidR="00923EA6" w:rsidRPr="00E572AA">
        <w:rPr>
          <w:rFonts w:ascii="IRMitra" w:hAnsi="IRMitra" w:cs="IRMitra" w:hint="cs"/>
          <w:color w:val="0070C0"/>
          <w:sz w:val="28"/>
          <w:szCs w:val="28"/>
          <w:rtl/>
          <w:lang w:bidi="fa-IR"/>
        </w:rPr>
        <w:t xml:space="preserve">علیه </w:t>
      </w:r>
      <w:r w:rsidRPr="00E572AA">
        <w:rPr>
          <w:rFonts w:ascii="IRMitra" w:hAnsi="IRMitra" w:cs="IRMitra" w:hint="cs"/>
          <w:color w:val="0070C0"/>
          <w:sz w:val="28"/>
          <w:szCs w:val="28"/>
          <w:rtl/>
          <w:lang w:bidi="fa-IR"/>
        </w:rPr>
        <w:t xml:space="preserve">سنین </w:t>
      </w:r>
      <w:r w:rsidR="00923EA6" w:rsidRPr="00E572AA">
        <w:rPr>
          <w:rFonts w:ascii="IRMitra" w:hAnsi="IRMitra" w:cs="IRMitra" w:hint="cs"/>
          <w:color w:val="0070C0"/>
          <w:sz w:val="28"/>
          <w:szCs w:val="28"/>
          <w:rtl/>
          <w:lang w:bidi="fa-IR"/>
        </w:rPr>
        <w:t>ذ</w:t>
      </w:r>
      <w:r w:rsidRPr="00E572AA">
        <w:rPr>
          <w:rFonts w:ascii="IRMitra" w:hAnsi="IRMitra" w:cs="IRMitra" w:hint="cs"/>
          <w:color w:val="0070C0"/>
          <w:sz w:val="28"/>
          <w:szCs w:val="28"/>
          <w:rtl/>
          <w:lang w:bidi="fa-IR"/>
        </w:rPr>
        <w:t>وات عدد ثم قبضه صاحب</w:t>
      </w:r>
      <w:r w:rsidR="004B16FF">
        <w:rPr>
          <w:rFonts w:ascii="IRMitra" w:hAnsi="IRMitra" w:cs="IRMitra" w:hint="cs"/>
          <w:color w:val="0070C0"/>
          <w:sz w:val="28"/>
          <w:szCs w:val="28"/>
          <w:rtl/>
          <w:lang w:bidi="fa-IR"/>
        </w:rPr>
        <w:t>ه</w:t>
      </w:r>
      <w:r w:rsidRPr="00E572AA">
        <w:rPr>
          <w:rFonts w:ascii="IRMitra" w:hAnsi="IRMitra" w:cs="IRMitra" w:hint="cs"/>
          <w:color w:val="0070C0"/>
          <w:sz w:val="28"/>
          <w:szCs w:val="28"/>
          <w:rtl/>
          <w:lang w:bidi="fa-IR"/>
        </w:rPr>
        <w:t xml:space="preserve"> لم تجب علیه</w:t>
      </w:r>
      <w:r w:rsidR="004B16FF">
        <w:rPr>
          <w:rFonts w:ascii="IRMitra" w:hAnsi="IRMitra" w:cs="IRMitra" w:hint="cs"/>
          <w:color w:val="0070C0"/>
          <w:sz w:val="28"/>
          <w:szCs w:val="28"/>
          <w:rtl/>
          <w:lang w:bidi="fa-IR"/>
        </w:rPr>
        <w:t xml:space="preserve"> الا</w:t>
      </w:r>
      <w:r w:rsidRPr="00E572AA">
        <w:rPr>
          <w:rFonts w:ascii="IRMitra" w:hAnsi="IRMitra" w:cs="IRMitra" w:hint="cs"/>
          <w:color w:val="0070C0"/>
          <w:sz w:val="28"/>
          <w:szCs w:val="28"/>
          <w:rtl/>
          <w:lang w:bidi="fa-IR"/>
        </w:rPr>
        <w:t xml:space="preserve"> زکا</w:t>
      </w:r>
      <w:r w:rsidR="004B16FF">
        <w:rPr>
          <w:rFonts w:ascii="IRMitra" w:hAnsi="IRMitra" w:cs="IRMitra" w:hint="cs"/>
          <w:color w:val="0070C0"/>
          <w:sz w:val="28"/>
          <w:szCs w:val="28"/>
          <w:rtl/>
          <w:lang w:bidi="fa-IR"/>
        </w:rPr>
        <w:t>ة</w:t>
      </w:r>
      <w:r w:rsidRPr="00E572AA">
        <w:rPr>
          <w:rFonts w:ascii="IRMitra" w:hAnsi="IRMitra" w:cs="IRMitra" w:hint="cs"/>
          <w:color w:val="0070C0"/>
          <w:sz w:val="28"/>
          <w:szCs w:val="28"/>
          <w:rtl/>
          <w:lang w:bidi="fa-IR"/>
        </w:rPr>
        <w:t xml:space="preserve"> واحد</w:t>
      </w:r>
      <w:r w:rsidR="004B16FF">
        <w:rPr>
          <w:rFonts w:ascii="IRMitra" w:hAnsi="IRMitra" w:cs="IRMitra" w:hint="cs"/>
          <w:color w:val="0070C0"/>
          <w:sz w:val="28"/>
          <w:szCs w:val="28"/>
          <w:rtl/>
          <w:lang w:bidi="fa-IR"/>
        </w:rPr>
        <w:t>ة</w:t>
      </w:r>
      <w:r w:rsidRPr="00E572AA">
        <w:rPr>
          <w:rFonts w:ascii="IRMitra" w:hAnsi="IRMitra" w:cs="IRMitra" w:hint="cs"/>
          <w:color w:val="0070C0"/>
          <w:sz w:val="28"/>
          <w:szCs w:val="28"/>
          <w:rtl/>
          <w:lang w:bidi="fa-IR"/>
        </w:rPr>
        <w:t xml:space="preserve"> فان قبض من</w:t>
      </w:r>
      <w:r w:rsidR="00923EA6" w:rsidRPr="00E572AA">
        <w:rPr>
          <w:rFonts w:ascii="IRMitra" w:hAnsi="IRMitra" w:cs="IRMitra" w:hint="cs"/>
          <w:color w:val="0070C0"/>
          <w:sz w:val="28"/>
          <w:szCs w:val="28"/>
          <w:rtl/>
          <w:lang w:bidi="fa-IR"/>
        </w:rPr>
        <w:t>ه</w:t>
      </w:r>
      <w:r w:rsidRPr="00E572AA">
        <w:rPr>
          <w:rFonts w:ascii="IRMitra" w:hAnsi="IRMitra" w:cs="IRMitra" w:hint="cs"/>
          <w:color w:val="0070C0"/>
          <w:sz w:val="28"/>
          <w:szCs w:val="28"/>
          <w:rtl/>
          <w:lang w:bidi="fa-IR"/>
        </w:rPr>
        <w:t xml:space="preserve"> شی</w:t>
      </w:r>
      <w:r w:rsidR="004B16FF">
        <w:rPr>
          <w:rFonts w:ascii="IRMitra" w:hAnsi="IRMitra" w:cs="IRMitra" w:hint="cs"/>
          <w:color w:val="0070C0"/>
          <w:sz w:val="28"/>
          <w:szCs w:val="28"/>
          <w:rtl/>
          <w:lang w:bidi="fa-IR"/>
        </w:rPr>
        <w:t>ء</w:t>
      </w:r>
      <w:r w:rsidRPr="00E572AA">
        <w:rPr>
          <w:rFonts w:ascii="IRMitra" w:hAnsi="IRMitra" w:cs="IRMitra" w:hint="cs"/>
          <w:color w:val="0070C0"/>
          <w:sz w:val="28"/>
          <w:szCs w:val="28"/>
          <w:rtl/>
          <w:lang w:bidi="fa-IR"/>
        </w:rPr>
        <w:t xml:space="preserve"> لاتجب فیه زکا</w:t>
      </w:r>
      <w:r w:rsidR="004B16FF">
        <w:rPr>
          <w:rFonts w:ascii="IRMitra" w:hAnsi="IRMitra" w:cs="IRMitra" w:hint="cs"/>
          <w:color w:val="0070C0"/>
          <w:sz w:val="28"/>
          <w:szCs w:val="28"/>
          <w:rtl/>
          <w:lang w:bidi="fa-IR"/>
        </w:rPr>
        <w:t>ة</w:t>
      </w:r>
      <w:r>
        <w:rPr>
          <w:rFonts w:ascii="IRMitra" w:hAnsi="IRMitra" w:cs="IRMitra" w:hint="cs"/>
          <w:color w:val="000000" w:themeColor="text1"/>
          <w:sz w:val="28"/>
          <w:szCs w:val="28"/>
          <w:rtl/>
          <w:lang w:bidi="fa-IR"/>
        </w:rPr>
        <w:t xml:space="preserve"> آن یک بحث دیگر است آن که شخص</w:t>
      </w:r>
      <w:r w:rsidR="004B16FF">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که به دیگری چیز هست آن زکات برای او واجب نیست </w:t>
      </w:r>
      <w:r w:rsidRPr="004B16FF">
        <w:rPr>
          <w:rFonts w:ascii="IRMitra" w:hAnsi="IRMitra" w:cs="IRMitra" w:hint="cs"/>
          <w:color w:val="0070C0"/>
          <w:sz w:val="28"/>
          <w:szCs w:val="28"/>
          <w:rtl/>
          <w:lang w:bidi="fa-IR"/>
        </w:rPr>
        <w:t xml:space="preserve">و ان لم یکن له ناز </w:t>
      </w:r>
      <w:r>
        <w:rPr>
          <w:rFonts w:ascii="IRMitra" w:hAnsi="IRMitra" w:cs="IRMitra" w:hint="cs"/>
          <w:color w:val="000000" w:themeColor="text1"/>
          <w:sz w:val="28"/>
          <w:szCs w:val="28"/>
          <w:rtl/>
          <w:lang w:bidi="fa-IR"/>
        </w:rPr>
        <w:t xml:space="preserve">ناز یعنی نقد </w:t>
      </w:r>
      <w:r w:rsidRPr="004B16FF">
        <w:rPr>
          <w:rFonts w:ascii="IRMitra" w:hAnsi="IRMitra" w:cs="IRMitra" w:hint="cs"/>
          <w:color w:val="0070C0"/>
          <w:sz w:val="28"/>
          <w:szCs w:val="28"/>
          <w:rtl/>
          <w:lang w:bidi="fa-IR"/>
        </w:rPr>
        <w:t>غیر الذی اقتضی من دین و کان الذی اقتضی من دین لاتجب فیه زکا</w:t>
      </w:r>
      <w:r w:rsidR="004B16FF" w:rsidRPr="004B16FF">
        <w:rPr>
          <w:rFonts w:ascii="IRMitra" w:hAnsi="IRMitra" w:cs="IRMitra" w:hint="cs"/>
          <w:color w:val="0070C0"/>
          <w:sz w:val="28"/>
          <w:szCs w:val="28"/>
          <w:rtl/>
          <w:lang w:bidi="fa-IR"/>
        </w:rPr>
        <w:t>ة</w:t>
      </w:r>
      <w:r w:rsidRPr="004B16FF">
        <w:rPr>
          <w:rFonts w:ascii="IRMitra" w:hAnsi="IRMitra" w:cs="IRMitra" w:hint="cs"/>
          <w:color w:val="0070C0"/>
          <w:sz w:val="28"/>
          <w:szCs w:val="28"/>
          <w:rtl/>
          <w:lang w:bidi="fa-IR"/>
        </w:rPr>
        <w:t xml:space="preserve"> فلازکا</w:t>
      </w:r>
      <w:r w:rsidR="004B16FF" w:rsidRPr="004B16FF">
        <w:rPr>
          <w:rFonts w:ascii="IRMitra" w:hAnsi="IRMitra" w:cs="IRMitra" w:hint="cs"/>
          <w:color w:val="0070C0"/>
          <w:sz w:val="28"/>
          <w:szCs w:val="28"/>
          <w:rtl/>
          <w:lang w:bidi="fa-IR"/>
        </w:rPr>
        <w:t>ة</w:t>
      </w:r>
      <w:r w:rsidRPr="004B16FF">
        <w:rPr>
          <w:rFonts w:ascii="IRMitra" w:hAnsi="IRMitra" w:cs="IRMitra" w:hint="cs"/>
          <w:color w:val="0070C0"/>
          <w:sz w:val="28"/>
          <w:szCs w:val="28"/>
          <w:rtl/>
          <w:lang w:bidi="fa-IR"/>
        </w:rPr>
        <w:t xml:space="preserve"> علیه فیه و لکن ل</w:t>
      </w:r>
      <w:r w:rsidR="004B16FF" w:rsidRPr="004B16FF">
        <w:rPr>
          <w:rFonts w:ascii="IRMitra" w:hAnsi="IRMitra" w:cs="IRMitra" w:hint="cs"/>
          <w:color w:val="0070C0"/>
          <w:sz w:val="28"/>
          <w:szCs w:val="28"/>
          <w:rtl/>
          <w:lang w:bidi="fa-IR"/>
        </w:rPr>
        <w:t>یح</w:t>
      </w:r>
      <w:r w:rsidRPr="004B16FF">
        <w:rPr>
          <w:rFonts w:ascii="IRMitra" w:hAnsi="IRMitra" w:cs="IRMitra" w:hint="cs"/>
          <w:color w:val="0070C0"/>
          <w:sz w:val="28"/>
          <w:szCs w:val="28"/>
          <w:rtl/>
          <w:lang w:bidi="fa-IR"/>
        </w:rPr>
        <w:t>فظ عدد المقتضی و اقتضی بعد ذلک عدد ما تتمه به الزکا</w:t>
      </w:r>
      <w:r w:rsidR="004B16FF" w:rsidRPr="004B16FF">
        <w:rPr>
          <w:rFonts w:ascii="IRMitra" w:hAnsi="IRMitra" w:cs="IRMitra" w:hint="cs"/>
          <w:color w:val="0070C0"/>
          <w:sz w:val="28"/>
          <w:szCs w:val="28"/>
          <w:rtl/>
          <w:lang w:bidi="fa-IR"/>
        </w:rPr>
        <w:t>ة</w:t>
      </w:r>
      <w:r w:rsidRPr="004B16FF">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فلان بعد می گوید </w:t>
      </w:r>
      <w:r w:rsidRPr="004B16FF">
        <w:rPr>
          <w:rFonts w:ascii="IRMitra" w:hAnsi="IRMitra" w:cs="IRMitra" w:hint="cs"/>
          <w:color w:val="0070C0"/>
          <w:sz w:val="28"/>
          <w:szCs w:val="28"/>
          <w:rtl/>
          <w:lang w:bidi="fa-IR"/>
        </w:rPr>
        <w:t>فان</w:t>
      </w:r>
      <w:r w:rsidR="004B16FF" w:rsidRPr="004B16FF">
        <w:rPr>
          <w:rFonts w:ascii="IRMitra" w:hAnsi="IRMitra" w:cs="IRMitra" w:hint="cs"/>
          <w:color w:val="0070C0"/>
          <w:sz w:val="28"/>
          <w:szCs w:val="28"/>
          <w:rtl/>
          <w:lang w:bidi="fa-IR"/>
        </w:rPr>
        <w:t xml:space="preserve"> ا</w:t>
      </w:r>
      <w:r w:rsidRPr="004B16FF">
        <w:rPr>
          <w:rFonts w:ascii="IRMitra" w:hAnsi="IRMitra" w:cs="IRMitra" w:hint="cs"/>
          <w:color w:val="0070C0"/>
          <w:sz w:val="28"/>
          <w:szCs w:val="28"/>
          <w:rtl/>
          <w:lang w:bidi="fa-IR"/>
        </w:rPr>
        <w:t xml:space="preserve">ستهلک فروع مختلف </w:t>
      </w:r>
      <w:r>
        <w:rPr>
          <w:rFonts w:ascii="IRMitra" w:hAnsi="IRMitra" w:cs="IRMitra" w:hint="cs"/>
          <w:color w:val="000000" w:themeColor="text1"/>
          <w:sz w:val="28"/>
          <w:szCs w:val="28"/>
          <w:rtl/>
          <w:lang w:bidi="fa-IR"/>
        </w:rPr>
        <w:t xml:space="preserve">بعد می گوید </w:t>
      </w:r>
      <w:r w:rsidRPr="004B16FF">
        <w:rPr>
          <w:rFonts w:ascii="IRMitra" w:hAnsi="IRMitra" w:cs="IRMitra" w:hint="cs"/>
          <w:color w:val="0070C0"/>
          <w:sz w:val="28"/>
          <w:szCs w:val="28"/>
          <w:rtl/>
          <w:lang w:bidi="fa-IR"/>
        </w:rPr>
        <w:t>فاذا بلغ مقتضی عشرین دیناراً عیناً او م</w:t>
      </w:r>
      <w:r w:rsidR="004B16FF" w:rsidRPr="004B16FF">
        <w:rPr>
          <w:rFonts w:ascii="IRMitra" w:hAnsi="IRMitra" w:cs="IRMitra" w:hint="cs"/>
          <w:color w:val="0070C0"/>
          <w:sz w:val="28"/>
          <w:szCs w:val="28"/>
          <w:rtl/>
          <w:lang w:bidi="fa-IR"/>
        </w:rPr>
        <w:t>ئتی</w:t>
      </w:r>
      <w:r w:rsidRPr="004B16FF">
        <w:rPr>
          <w:rFonts w:ascii="IRMitra" w:hAnsi="IRMitra" w:cs="IRMitra" w:hint="cs"/>
          <w:color w:val="0070C0"/>
          <w:sz w:val="28"/>
          <w:szCs w:val="28"/>
          <w:rtl/>
          <w:lang w:bidi="fa-IR"/>
        </w:rPr>
        <w:t xml:space="preserve"> درهم فعلیه فیه الزکا</w:t>
      </w:r>
      <w:r w:rsidR="004B16FF" w:rsidRPr="004B16FF">
        <w:rPr>
          <w:rFonts w:ascii="IRMitra" w:hAnsi="IRMitra" w:cs="IRMitra" w:hint="cs"/>
          <w:color w:val="0070C0"/>
          <w:sz w:val="28"/>
          <w:szCs w:val="28"/>
          <w:rtl/>
          <w:lang w:bidi="fa-IR"/>
        </w:rPr>
        <w:t>ة</w:t>
      </w:r>
      <w:r w:rsidRPr="004B16FF">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پیداست موضوع بحث نقدین است و بعد از آن هم آن چیزهایی که مطرح کرده بحث تجارت و امثال اینهاست و این عبارت به بحث ما ارتباط ندارد این ظاهراً مربوط به بحث نقدین است البته </w:t>
      </w:r>
      <w:r w:rsidR="00890F58">
        <w:rPr>
          <w:rFonts w:ascii="IRMitra" w:hAnsi="IRMitra" w:cs="IRMitra" w:hint="cs"/>
          <w:color w:val="000000" w:themeColor="text1"/>
          <w:sz w:val="28"/>
          <w:szCs w:val="28"/>
          <w:rtl/>
          <w:lang w:bidi="fa-IR"/>
        </w:rPr>
        <w:t xml:space="preserve">در ابن </w:t>
      </w:r>
      <w:r w:rsidR="004B16FF">
        <w:rPr>
          <w:rFonts w:ascii="IRMitra" w:hAnsi="IRMitra" w:cs="IRMitra" w:hint="cs"/>
          <w:color w:val="000000" w:themeColor="text1"/>
          <w:sz w:val="28"/>
          <w:szCs w:val="28"/>
          <w:rtl/>
          <w:lang w:bidi="fa-IR"/>
        </w:rPr>
        <w:t>حز</w:t>
      </w:r>
      <w:r w:rsidR="00890F58">
        <w:rPr>
          <w:rFonts w:ascii="IRMitra" w:hAnsi="IRMitra" w:cs="IRMitra" w:hint="cs"/>
          <w:color w:val="000000" w:themeColor="text1"/>
          <w:sz w:val="28"/>
          <w:szCs w:val="28"/>
          <w:rtl/>
          <w:lang w:bidi="fa-IR"/>
        </w:rPr>
        <w:t xml:space="preserve">م اندلسی این بحثهای دین را که مطرح کرده اختصاص نداده به نقدین ولی این عبارت </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مالک</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ظاهراً مربوط به نقدین است نه بیشتر ابن </w:t>
      </w:r>
      <w:r w:rsidR="004B16FF">
        <w:rPr>
          <w:rFonts w:ascii="IRMitra" w:hAnsi="IRMitra" w:cs="IRMitra" w:hint="cs"/>
          <w:color w:val="000000" w:themeColor="text1"/>
          <w:sz w:val="28"/>
          <w:szCs w:val="28"/>
          <w:rtl/>
          <w:lang w:bidi="fa-IR"/>
        </w:rPr>
        <w:t>حز</w:t>
      </w:r>
      <w:r w:rsidR="00890F58">
        <w:rPr>
          <w:rFonts w:ascii="IRMitra" w:hAnsi="IRMitra" w:cs="IRMitra" w:hint="cs"/>
          <w:color w:val="000000" w:themeColor="text1"/>
          <w:sz w:val="28"/>
          <w:szCs w:val="28"/>
          <w:rtl/>
          <w:lang w:bidi="fa-IR"/>
        </w:rPr>
        <w:t xml:space="preserve">م اندلسی عبارتی آورده تقریباً روشن است که می خواهد همه مئونه چه مئونه قبل از تعلق زکات چه بعد از تعلق زکات را مورد بحث قرار بدهد البته ابن </w:t>
      </w:r>
      <w:r w:rsidR="004B16FF">
        <w:rPr>
          <w:rFonts w:ascii="IRMitra" w:hAnsi="IRMitra" w:cs="IRMitra" w:hint="cs"/>
          <w:color w:val="000000" w:themeColor="text1"/>
          <w:sz w:val="28"/>
          <w:szCs w:val="28"/>
          <w:rtl/>
          <w:lang w:bidi="fa-IR"/>
        </w:rPr>
        <w:t>حز</w:t>
      </w:r>
      <w:r w:rsidR="00890F58">
        <w:rPr>
          <w:rFonts w:ascii="IRMitra" w:hAnsi="IRMitra" w:cs="IRMitra" w:hint="cs"/>
          <w:color w:val="000000" w:themeColor="text1"/>
          <w:sz w:val="28"/>
          <w:szCs w:val="28"/>
          <w:rtl/>
          <w:lang w:bidi="fa-IR"/>
        </w:rPr>
        <w:t>م خودش ظاهری است</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ظاهری هست و فتوای او انعکاس بخش فتوای متعارف مسلمین نیست ولی عمده آن نقد قولهایی است که کرده</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و الا فتوای خودش که معمولاً فتوایشان شا</w:t>
      </w:r>
      <w:r w:rsidR="004B16FF">
        <w:rPr>
          <w:rFonts w:ascii="IRMitra" w:hAnsi="IRMitra" w:cs="IRMitra" w:hint="cs"/>
          <w:color w:val="000000" w:themeColor="text1"/>
          <w:sz w:val="28"/>
          <w:szCs w:val="28"/>
          <w:rtl/>
          <w:lang w:bidi="fa-IR"/>
        </w:rPr>
        <w:t>ذ</w:t>
      </w:r>
      <w:r w:rsidR="00890F58">
        <w:rPr>
          <w:rFonts w:ascii="IRMitra" w:hAnsi="IRMitra" w:cs="IRMitra" w:hint="cs"/>
          <w:color w:val="000000" w:themeColor="text1"/>
          <w:sz w:val="28"/>
          <w:szCs w:val="28"/>
          <w:rtl/>
          <w:lang w:bidi="fa-IR"/>
        </w:rPr>
        <w:t xml:space="preserve"> است و خیلی وقتها ظاهری است از مذاهب یک نوع شاذ هست حالا عبارتش این است </w:t>
      </w:r>
      <w:r w:rsidR="00890F58" w:rsidRPr="004B16FF">
        <w:rPr>
          <w:rFonts w:ascii="IRMitra" w:hAnsi="IRMitra" w:cs="IRMitra" w:hint="cs"/>
          <w:color w:val="0070C0"/>
          <w:sz w:val="28"/>
          <w:szCs w:val="28"/>
          <w:rtl/>
          <w:lang w:bidi="fa-IR"/>
        </w:rPr>
        <w:lastRenderedPageBreak/>
        <w:t>مسئلة ولایجوز ان یعد الذی له الزرع او التمر ما انفق فی حرث او حصادٍ او جمعٍ او درسٍ</w:t>
      </w:r>
      <w:r w:rsidR="004B16FF">
        <w:rPr>
          <w:rFonts w:ascii="IRMitra" w:hAnsi="IRMitra" w:cs="IRMitra" w:hint="cs"/>
          <w:color w:val="0070C0"/>
          <w:sz w:val="28"/>
          <w:szCs w:val="28"/>
          <w:rtl/>
          <w:lang w:bidi="fa-IR"/>
        </w:rPr>
        <w:t>.</w:t>
      </w:r>
      <w:r w:rsidR="00890F58" w:rsidRPr="004B16FF">
        <w:rPr>
          <w:rFonts w:ascii="IRMitra" w:hAnsi="IRMitra" w:cs="IRMitra" w:hint="cs"/>
          <w:color w:val="0070C0"/>
          <w:sz w:val="28"/>
          <w:szCs w:val="28"/>
          <w:rtl/>
          <w:lang w:bidi="fa-IR"/>
        </w:rPr>
        <w:t xml:space="preserve"> </w:t>
      </w:r>
      <w:r w:rsidR="004B16FF">
        <w:rPr>
          <w:rFonts w:ascii="IRMitra" w:hAnsi="IRMitra" w:cs="IRMitra" w:hint="cs"/>
          <w:color w:val="0070C0"/>
          <w:sz w:val="28"/>
          <w:szCs w:val="28"/>
          <w:rtl/>
          <w:lang w:bidi="fa-IR"/>
        </w:rPr>
        <w:t>«</w:t>
      </w:r>
      <w:r w:rsidR="00890F58">
        <w:rPr>
          <w:rFonts w:ascii="IRMitra" w:hAnsi="IRMitra" w:cs="IRMitra" w:hint="cs"/>
          <w:color w:val="000000" w:themeColor="text1"/>
          <w:sz w:val="28"/>
          <w:szCs w:val="28"/>
          <w:rtl/>
          <w:lang w:bidi="fa-IR"/>
        </w:rPr>
        <w:t>درس</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دارد من فکر می کنم </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دوس</w:t>
      </w:r>
      <w:r w:rsidR="004B16FF">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باید باشد یعنی خرمن کوبی </w:t>
      </w:r>
      <w:r w:rsidR="00890F58" w:rsidRPr="00A23F4A">
        <w:rPr>
          <w:rFonts w:ascii="IRMitra" w:hAnsi="IRMitra" w:cs="IRMitra" w:hint="cs"/>
          <w:color w:val="0070C0"/>
          <w:sz w:val="28"/>
          <w:szCs w:val="28"/>
          <w:rtl/>
          <w:lang w:bidi="fa-IR"/>
        </w:rPr>
        <w:t xml:space="preserve">او جمع او دوسٍ او تزبیلٍ </w:t>
      </w:r>
      <w:r w:rsidR="00890F58">
        <w:rPr>
          <w:rFonts w:ascii="IRMitra" w:hAnsi="IRMitra" w:cs="IRMitra" w:hint="cs"/>
          <w:color w:val="000000" w:themeColor="text1"/>
          <w:sz w:val="28"/>
          <w:szCs w:val="28"/>
          <w:rtl/>
          <w:lang w:bidi="fa-IR"/>
        </w:rPr>
        <w:t xml:space="preserve">تزبیل زبیل یعنی همان زنبیلی که ما در فارسی می گیریم تزبیل یعنی انبار کرده به اصطلاح دسته بندی کردن تزبیل از ماده زبیل </w:t>
      </w:r>
      <w:r w:rsidR="00890F58" w:rsidRPr="00A23F4A">
        <w:rPr>
          <w:rFonts w:ascii="IRMitra" w:hAnsi="IRMitra" w:cs="IRMitra" w:hint="cs"/>
          <w:color w:val="0070C0"/>
          <w:sz w:val="28"/>
          <w:szCs w:val="28"/>
          <w:rtl/>
          <w:lang w:bidi="fa-IR"/>
        </w:rPr>
        <w:t xml:space="preserve">او جداد او حصر او غیر ذلک ما انفق فی حرثٍ </w:t>
      </w:r>
      <w:r w:rsidR="00890F58">
        <w:rPr>
          <w:rFonts w:ascii="IRMitra" w:hAnsi="IRMitra" w:cs="IRMitra" w:hint="cs"/>
          <w:color w:val="000000" w:themeColor="text1"/>
          <w:sz w:val="28"/>
          <w:szCs w:val="28"/>
          <w:rtl/>
          <w:lang w:bidi="fa-IR"/>
        </w:rPr>
        <w:t xml:space="preserve">حرث مال قبل از به اصطلاح به دست آمدن محصول است بقیه اینها مال بعد از به دست آوردن محصول است </w:t>
      </w:r>
      <w:r w:rsidR="00A23F4A" w:rsidRPr="00A23F4A">
        <w:rPr>
          <w:rFonts w:ascii="IRMitra" w:hAnsi="IRMitra" w:cs="IRMitra" w:hint="cs"/>
          <w:color w:val="0070C0"/>
          <w:sz w:val="28"/>
          <w:szCs w:val="28"/>
          <w:rtl/>
          <w:lang w:bidi="fa-IR"/>
        </w:rPr>
        <w:t>ف</w:t>
      </w:r>
      <w:r w:rsidR="00890F58" w:rsidRPr="00A23F4A">
        <w:rPr>
          <w:rFonts w:ascii="IRMitra" w:hAnsi="IRMitra" w:cs="IRMitra" w:hint="cs"/>
          <w:color w:val="0070C0"/>
          <w:sz w:val="28"/>
          <w:szCs w:val="28"/>
          <w:rtl/>
          <w:lang w:bidi="fa-IR"/>
        </w:rPr>
        <w:t>یسقطه من الزکا</w:t>
      </w:r>
      <w:r w:rsidR="00A23F4A" w:rsidRPr="00A23F4A">
        <w:rPr>
          <w:rFonts w:ascii="IRMitra" w:hAnsi="IRMitra" w:cs="IRMitra" w:hint="cs"/>
          <w:color w:val="0070C0"/>
          <w:sz w:val="28"/>
          <w:szCs w:val="28"/>
          <w:rtl/>
          <w:lang w:bidi="fa-IR"/>
        </w:rPr>
        <w:t>ة</w:t>
      </w:r>
      <w:r w:rsidR="00890F58" w:rsidRPr="00A23F4A">
        <w:rPr>
          <w:rFonts w:ascii="IRMitra" w:hAnsi="IRMitra" w:cs="IRMitra" w:hint="cs"/>
          <w:color w:val="0070C0"/>
          <w:sz w:val="28"/>
          <w:szCs w:val="28"/>
          <w:rtl/>
          <w:lang w:bidi="fa-IR"/>
        </w:rPr>
        <w:t xml:space="preserve"> و سواءٌ تدا</w:t>
      </w:r>
      <w:r w:rsidR="00A23F4A" w:rsidRPr="00A23F4A">
        <w:rPr>
          <w:rFonts w:ascii="IRMitra" w:hAnsi="IRMitra" w:cs="IRMitra" w:hint="cs"/>
          <w:color w:val="0070C0"/>
          <w:sz w:val="28"/>
          <w:szCs w:val="28"/>
          <w:rtl/>
          <w:lang w:bidi="fa-IR"/>
        </w:rPr>
        <w:t>ین</w:t>
      </w:r>
      <w:r w:rsidR="00890F58" w:rsidRPr="00A23F4A">
        <w:rPr>
          <w:rFonts w:ascii="IRMitra" w:hAnsi="IRMitra" w:cs="IRMitra" w:hint="cs"/>
          <w:color w:val="0070C0"/>
          <w:sz w:val="28"/>
          <w:szCs w:val="28"/>
          <w:rtl/>
          <w:lang w:bidi="fa-IR"/>
        </w:rPr>
        <w:t xml:space="preserve"> فی ذلک ام </w:t>
      </w:r>
      <w:r w:rsidR="00A23F4A" w:rsidRPr="00A23F4A">
        <w:rPr>
          <w:rFonts w:ascii="IRMitra" w:hAnsi="IRMitra" w:cs="IRMitra" w:hint="cs"/>
          <w:color w:val="0070C0"/>
          <w:sz w:val="28"/>
          <w:szCs w:val="28"/>
          <w:rtl/>
          <w:lang w:bidi="fa-IR"/>
        </w:rPr>
        <w:t xml:space="preserve">لا </w:t>
      </w:r>
      <w:r w:rsidR="00890F58" w:rsidRPr="00A23F4A">
        <w:rPr>
          <w:rFonts w:ascii="IRMitra" w:hAnsi="IRMitra" w:cs="IRMitra" w:hint="cs"/>
          <w:color w:val="0070C0"/>
          <w:sz w:val="28"/>
          <w:szCs w:val="28"/>
          <w:rtl/>
          <w:lang w:bidi="fa-IR"/>
        </w:rPr>
        <w:t>یتدا</w:t>
      </w:r>
      <w:r w:rsidR="00A23F4A" w:rsidRPr="00A23F4A">
        <w:rPr>
          <w:rFonts w:ascii="IRMitra" w:hAnsi="IRMitra" w:cs="IRMitra" w:hint="cs"/>
          <w:color w:val="0070C0"/>
          <w:sz w:val="28"/>
          <w:szCs w:val="28"/>
          <w:rtl/>
          <w:lang w:bidi="fa-IR"/>
        </w:rPr>
        <w:t>ین</w:t>
      </w:r>
      <w:r w:rsidR="00890F58" w:rsidRPr="00A23F4A">
        <w:rPr>
          <w:rFonts w:ascii="IRMitra" w:hAnsi="IRMitra" w:cs="IRMitra" w:hint="cs"/>
          <w:color w:val="0070C0"/>
          <w:sz w:val="28"/>
          <w:szCs w:val="28"/>
          <w:rtl/>
          <w:lang w:bidi="fa-IR"/>
        </w:rPr>
        <w:t xml:space="preserve"> </w:t>
      </w:r>
      <w:r w:rsidR="00A23F4A" w:rsidRPr="00A23F4A">
        <w:rPr>
          <w:rFonts w:ascii="IRMitra" w:hAnsi="IRMitra" w:cs="IRMitra" w:hint="cs"/>
          <w:color w:val="0070C0"/>
          <w:sz w:val="28"/>
          <w:szCs w:val="28"/>
          <w:rtl/>
          <w:lang w:bidi="fa-IR"/>
        </w:rPr>
        <w:t>أعطت</w:t>
      </w:r>
      <w:r w:rsidR="00890F58" w:rsidRPr="00A23F4A">
        <w:rPr>
          <w:rFonts w:ascii="IRMitra" w:hAnsi="IRMitra" w:cs="IRMitra" w:hint="cs"/>
          <w:color w:val="0070C0"/>
          <w:sz w:val="28"/>
          <w:szCs w:val="28"/>
          <w:rtl/>
          <w:lang w:bidi="fa-IR"/>
        </w:rPr>
        <w:t xml:space="preserve"> النفقه علی جمیع قیم</w:t>
      </w:r>
      <w:r w:rsidR="00A23F4A" w:rsidRPr="00A23F4A">
        <w:rPr>
          <w:rFonts w:ascii="IRMitra" w:hAnsi="IRMitra" w:cs="IRMitra" w:hint="cs"/>
          <w:color w:val="0070C0"/>
          <w:sz w:val="28"/>
          <w:szCs w:val="28"/>
          <w:rtl/>
          <w:lang w:bidi="fa-IR"/>
        </w:rPr>
        <w:t>ة</w:t>
      </w:r>
      <w:r w:rsidR="00890F58" w:rsidRPr="00A23F4A">
        <w:rPr>
          <w:rFonts w:ascii="IRMitra" w:hAnsi="IRMitra" w:cs="IRMitra" w:hint="cs"/>
          <w:color w:val="0070C0"/>
          <w:sz w:val="28"/>
          <w:szCs w:val="28"/>
          <w:rtl/>
          <w:lang w:bidi="fa-IR"/>
        </w:rPr>
        <w:t xml:space="preserve"> الزرع او الثمر او لم </w:t>
      </w:r>
      <w:r w:rsidR="00A23F4A" w:rsidRPr="00A23F4A">
        <w:rPr>
          <w:rFonts w:ascii="IRMitra" w:hAnsi="IRMitra" w:cs="IRMitra" w:hint="cs"/>
          <w:color w:val="0070C0"/>
          <w:sz w:val="28"/>
          <w:szCs w:val="28"/>
          <w:rtl/>
          <w:lang w:bidi="fa-IR"/>
        </w:rPr>
        <w:t>تعط</w:t>
      </w:r>
      <w:r w:rsidR="00890F58" w:rsidRPr="00A23F4A">
        <w:rPr>
          <w:rFonts w:ascii="IRMitra" w:hAnsi="IRMitra" w:cs="IRMitra" w:hint="cs"/>
          <w:color w:val="0070C0"/>
          <w:sz w:val="28"/>
          <w:szCs w:val="28"/>
          <w:rtl/>
          <w:lang w:bidi="fa-IR"/>
        </w:rPr>
        <w:t xml:space="preserve"> </w:t>
      </w:r>
      <w:r w:rsidR="00890F58">
        <w:rPr>
          <w:rFonts w:ascii="IRMitra" w:hAnsi="IRMitra" w:cs="IRMitra" w:hint="cs"/>
          <w:color w:val="000000" w:themeColor="text1"/>
          <w:sz w:val="28"/>
          <w:szCs w:val="28"/>
          <w:rtl/>
          <w:lang w:bidi="fa-IR"/>
        </w:rPr>
        <w:t>یعنی این نفقه همه قیمت زرع را در برمی گیرد یا کمتر باشد</w:t>
      </w:r>
      <w:r w:rsidR="00890F58" w:rsidRPr="00010AE2">
        <w:rPr>
          <w:rFonts w:ascii="IRMitra" w:hAnsi="IRMitra" w:cs="IRMitra" w:hint="cs"/>
          <w:color w:val="0070C0"/>
          <w:sz w:val="28"/>
          <w:szCs w:val="28"/>
          <w:rtl/>
          <w:lang w:bidi="fa-IR"/>
        </w:rPr>
        <w:t xml:space="preserve"> و هذا مکان قد اختلف سلف فیه </w:t>
      </w:r>
      <w:r w:rsidR="00890F58">
        <w:rPr>
          <w:rFonts w:ascii="IRMitra" w:hAnsi="IRMitra" w:cs="IRMitra" w:hint="cs"/>
          <w:color w:val="000000" w:themeColor="text1"/>
          <w:sz w:val="28"/>
          <w:szCs w:val="28"/>
          <w:rtl/>
          <w:lang w:bidi="fa-IR"/>
        </w:rPr>
        <w:t xml:space="preserve">بعد یک سند ذکر کرده </w:t>
      </w:r>
      <w:r w:rsidR="00890F58" w:rsidRPr="00010AE2">
        <w:rPr>
          <w:rFonts w:ascii="IRMitra" w:hAnsi="IRMitra" w:cs="IRMitra" w:hint="cs"/>
          <w:color w:val="0070C0"/>
          <w:sz w:val="28"/>
          <w:szCs w:val="28"/>
          <w:rtl/>
          <w:lang w:bidi="fa-IR"/>
        </w:rPr>
        <w:t>عن ابن عباس و ابن عمر فی الرجل ینفق علی ثمر</w:t>
      </w:r>
      <w:r w:rsidR="00010AE2" w:rsidRPr="00010AE2">
        <w:rPr>
          <w:rFonts w:ascii="IRMitra" w:hAnsi="IRMitra" w:cs="IRMitra" w:hint="cs"/>
          <w:color w:val="0070C0"/>
          <w:sz w:val="28"/>
          <w:szCs w:val="28"/>
          <w:rtl/>
          <w:lang w:bidi="fa-IR"/>
        </w:rPr>
        <w:t>ته</w:t>
      </w:r>
      <w:r w:rsidR="00890F58" w:rsidRPr="00010AE2">
        <w:rPr>
          <w:rFonts w:ascii="IRMitra" w:hAnsi="IRMitra" w:cs="IRMitra" w:hint="cs"/>
          <w:color w:val="0070C0"/>
          <w:sz w:val="28"/>
          <w:szCs w:val="28"/>
          <w:rtl/>
          <w:lang w:bidi="fa-IR"/>
        </w:rPr>
        <w:t xml:space="preserve"> قال احدهما یزکیها و قال الآخر</w:t>
      </w:r>
      <w:r w:rsidR="00890F58">
        <w:rPr>
          <w:rFonts w:ascii="IRMitra" w:hAnsi="IRMitra" w:cs="IRMitra" w:hint="cs"/>
          <w:color w:val="000000" w:themeColor="text1"/>
          <w:sz w:val="28"/>
          <w:szCs w:val="28"/>
          <w:rtl/>
          <w:lang w:bidi="fa-IR"/>
        </w:rPr>
        <w:t xml:space="preserve"> حالا احدهما کدامیک از آنهاست ذکر نکرده </w:t>
      </w:r>
      <w:r w:rsidR="00890F58" w:rsidRPr="00010AE2">
        <w:rPr>
          <w:rFonts w:ascii="IRMitra" w:hAnsi="IRMitra" w:cs="IRMitra" w:hint="cs"/>
          <w:color w:val="0070C0"/>
          <w:sz w:val="28"/>
          <w:szCs w:val="28"/>
          <w:rtl/>
          <w:lang w:bidi="fa-IR"/>
        </w:rPr>
        <w:t xml:space="preserve">و قال الآخر یرفع النفقه و یزکی ما بقی </w:t>
      </w:r>
      <w:r w:rsidR="00890F58">
        <w:rPr>
          <w:rFonts w:ascii="IRMitra" w:hAnsi="IRMitra" w:cs="IRMitra" w:hint="cs"/>
          <w:color w:val="000000" w:themeColor="text1"/>
          <w:sz w:val="28"/>
          <w:szCs w:val="28"/>
          <w:rtl/>
          <w:lang w:bidi="fa-IR"/>
        </w:rPr>
        <w:t>حالا این ینفق علی ثمر</w:t>
      </w:r>
      <w:r w:rsidR="00010AE2">
        <w:rPr>
          <w:rFonts w:ascii="IRMitra" w:hAnsi="IRMitra" w:cs="IRMitra" w:hint="cs"/>
          <w:color w:val="000000" w:themeColor="text1"/>
          <w:sz w:val="28"/>
          <w:szCs w:val="28"/>
          <w:rtl/>
          <w:lang w:bidi="fa-IR"/>
        </w:rPr>
        <w:t>ته</w:t>
      </w:r>
      <w:r w:rsidR="00890F58">
        <w:rPr>
          <w:rFonts w:ascii="IRMitra" w:hAnsi="IRMitra" w:cs="IRMitra" w:hint="cs"/>
          <w:color w:val="000000" w:themeColor="text1"/>
          <w:sz w:val="28"/>
          <w:szCs w:val="28"/>
          <w:rtl/>
          <w:lang w:bidi="fa-IR"/>
        </w:rPr>
        <w:t xml:space="preserve"> این یک مقداری ابهام دارد که مراد علی ثمر</w:t>
      </w:r>
      <w:r w:rsidR="00010AE2">
        <w:rPr>
          <w:rFonts w:ascii="IRMitra" w:hAnsi="IRMitra" w:cs="IRMitra" w:hint="cs"/>
          <w:color w:val="000000" w:themeColor="text1"/>
          <w:sz w:val="28"/>
          <w:szCs w:val="28"/>
          <w:rtl/>
          <w:lang w:bidi="fa-IR"/>
        </w:rPr>
        <w:t>ته</w:t>
      </w:r>
      <w:r w:rsidR="00890F58">
        <w:rPr>
          <w:rFonts w:ascii="IRMitra" w:hAnsi="IRMitra" w:cs="IRMitra" w:hint="cs"/>
          <w:color w:val="000000" w:themeColor="text1"/>
          <w:sz w:val="28"/>
          <w:szCs w:val="28"/>
          <w:rtl/>
          <w:lang w:bidi="fa-IR"/>
        </w:rPr>
        <w:t xml:space="preserve"> یعنی اگر می گفت مثلاً ینفق علی شجر</w:t>
      </w:r>
      <w:r w:rsidR="00010AE2">
        <w:rPr>
          <w:rFonts w:ascii="IRMitra" w:hAnsi="IRMitra" w:cs="IRMitra" w:hint="cs"/>
          <w:color w:val="000000" w:themeColor="text1"/>
          <w:sz w:val="28"/>
          <w:szCs w:val="28"/>
          <w:rtl/>
          <w:lang w:bidi="fa-IR"/>
        </w:rPr>
        <w:t>ته</w:t>
      </w:r>
      <w:r w:rsidR="00890F58">
        <w:rPr>
          <w:rFonts w:ascii="IRMitra" w:hAnsi="IRMitra" w:cs="IRMitra" w:hint="cs"/>
          <w:color w:val="000000" w:themeColor="text1"/>
          <w:sz w:val="28"/>
          <w:szCs w:val="28"/>
          <w:rtl/>
          <w:lang w:bidi="fa-IR"/>
        </w:rPr>
        <w:t xml:space="preserve"> خب آن روشن بود که نفقه سابق را شامل می شود ولی ینفق علی ثمر</w:t>
      </w:r>
      <w:r w:rsidR="00010AE2">
        <w:rPr>
          <w:rFonts w:ascii="IRMitra" w:hAnsi="IRMitra" w:cs="IRMitra" w:hint="cs"/>
          <w:color w:val="000000" w:themeColor="text1"/>
          <w:sz w:val="28"/>
          <w:szCs w:val="28"/>
          <w:rtl/>
          <w:lang w:bidi="fa-IR"/>
        </w:rPr>
        <w:t>ته</w:t>
      </w:r>
      <w:r w:rsidR="00890F58">
        <w:rPr>
          <w:rFonts w:ascii="IRMitra" w:hAnsi="IRMitra" w:cs="IRMitra" w:hint="cs"/>
          <w:color w:val="000000" w:themeColor="text1"/>
          <w:sz w:val="28"/>
          <w:szCs w:val="28"/>
          <w:rtl/>
          <w:lang w:bidi="fa-IR"/>
        </w:rPr>
        <w:t xml:space="preserve"> یعنی مئونه ای که برای به دست آوردن ثمره خرج کرده مراد این است یا نه ثمره</w:t>
      </w:r>
      <w:r w:rsidR="006A3E16">
        <w:rPr>
          <w:rFonts w:ascii="IRMitra" w:hAnsi="IRMitra" w:cs="IRMitra" w:hint="cs"/>
          <w:color w:val="000000" w:themeColor="text1"/>
          <w:sz w:val="28"/>
          <w:szCs w:val="28"/>
          <w:rtl/>
          <w:lang w:bidi="fa-IR"/>
        </w:rPr>
        <w:t>،</w:t>
      </w:r>
      <w:r w:rsidR="00890F58">
        <w:rPr>
          <w:rFonts w:ascii="IRMitra" w:hAnsi="IRMitra" w:cs="IRMitra" w:hint="cs"/>
          <w:color w:val="000000" w:themeColor="text1"/>
          <w:sz w:val="28"/>
          <w:szCs w:val="28"/>
          <w:rtl/>
          <w:lang w:bidi="fa-IR"/>
        </w:rPr>
        <w:t xml:space="preserve"> موجود بوده حالا که ثمره موجود هست برای حفظ ثمره برای به اصطلاح مثلاً از درخت پایین آوردنش امثال</w:t>
      </w:r>
      <w:r w:rsidR="006A3E16">
        <w:rPr>
          <w:rFonts w:ascii="IRMitra" w:hAnsi="IRMitra" w:cs="IRMitra" w:hint="cs"/>
          <w:color w:val="000000" w:themeColor="text1"/>
          <w:sz w:val="28"/>
          <w:szCs w:val="28"/>
          <w:rtl/>
          <w:lang w:bidi="fa-IR"/>
        </w:rPr>
        <w:t xml:space="preserve"> ذلک</w:t>
      </w:r>
      <w:r w:rsidR="00890F58">
        <w:rPr>
          <w:rFonts w:ascii="IRMitra" w:hAnsi="IRMitra" w:cs="IRMitra" w:hint="cs"/>
          <w:color w:val="000000" w:themeColor="text1"/>
          <w:sz w:val="28"/>
          <w:szCs w:val="28"/>
          <w:rtl/>
          <w:lang w:bidi="fa-IR"/>
        </w:rPr>
        <w:t xml:space="preserve"> می شود به اصطلاح چیز متاخر مئونه متاخر عبارت یک مقداری خیلی روشن نیست </w:t>
      </w:r>
      <w:r w:rsidR="00890F58" w:rsidRPr="006A3E16">
        <w:rPr>
          <w:rFonts w:ascii="IRMitra" w:hAnsi="IRMitra" w:cs="IRMitra" w:hint="cs"/>
          <w:color w:val="0070C0"/>
          <w:sz w:val="28"/>
          <w:szCs w:val="28"/>
          <w:rtl/>
          <w:lang w:bidi="fa-IR"/>
        </w:rPr>
        <w:t>فی الرجل ینفق علی ثمر</w:t>
      </w:r>
      <w:r w:rsidR="006A3E16" w:rsidRPr="006A3E16">
        <w:rPr>
          <w:rFonts w:ascii="IRMitra" w:hAnsi="IRMitra" w:cs="IRMitra" w:hint="cs"/>
          <w:color w:val="0070C0"/>
          <w:sz w:val="28"/>
          <w:szCs w:val="28"/>
          <w:rtl/>
          <w:lang w:bidi="fa-IR"/>
        </w:rPr>
        <w:t>ته</w:t>
      </w:r>
      <w:r w:rsidR="00890F58" w:rsidRPr="006A3E16">
        <w:rPr>
          <w:rFonts w:ascii="IRMitra" w:hAnsi="IRMitra" w:cs="IRMitra" w:hint="cs"/>
          <w:color w:val="0070C0"/>
          <w:sz w:val="28"/>
          <w:szCs w:val="28"/>
          <w:rtl/>
          <w:lang w:bidi="fa-IR"/>
        </w:rPr>
        <w:t xml:space="preserve"> قال احدهما یزکیها و قال الآخر یرفع النفقه و یزکی ما بقی و </w:t>
      </w:r>
      <w:r w:rsidR="006A3E16" w:rsidRPr="006A3E16">
        <w:rPr>
          <w:rFonts w:ascii="IRMitra" w:hAnsi="IRMitra" w:cs="IRMitra" w:hint="cs"/>
          <w:color w:val="0070C0"/>
          <w:sz w:val="28"/>
          <w:szCs w:val="28"/>
          <w:rtl/>
          <w:lang w:bidi="fa-IR"/>
        </w:rPr>
        <w:t>ع</w:t>
      </w:r>
      <w:r w:rsidR="00890F58" w:rsidRPr="006A3E16">
        <w:rPr>
          <w:rFonts w:ascii="IRMitra" w:hAnsi="IRMitra" w:cs="IRMitra" w:hint="cs"/>
          <w:color w:val="0070C0"/>
          <w:sz w:val="28"/>
          <w:szCs w:val="28"/>
          <w:rtl/>
          <w:lang w:bidi="fa-IR"/>
        </w:rPr>
        <w:t>ن عط</w:t>
      </w:r>
      <w:r w:rsidR="005A6B18" w:rsidRPr="006A3E16">
        <w:rPr>
          <w:rFonts w:ascii="IRMitra" w:hAnsi="IRMitra" w:cs="IRMitra" w:hint="cs"/>
          <w:color w:val="0070C0"/>
          <w:sz w:val="28"/>
          <w:szCs w:val="28"/>
          <w:rtl/>
          <w:lang w:bidi="fa-IR"/>
        </w:rPr>
        <w:t>ا</w:t>
      </w:r>
      <w:r w:rsidR="00890F58" w:rsidRPr="006A3E16">
        <w:rPr>
          <w:rFonts w:ascii="IRMitra" w:hAnsi="IRMitra" w:cs="IRMitra" w:hint="cs"/>
          <w:color w:val="0070C0"/>
          <w:sz w:val="28"/>
          <w:szCs w:val="28"/>
          <w:rtl/>
          <w:lang w:bidi="fa-IR"/>
        </w:rPr>
        <w:t xml:space="preserve"> انه یسقط مما اصاب النفقه </w:t>
      </w:r>
      <w:r w:rsidR="00890F58">
        <w:rPr>
          <w:rFonts w:ascii="IRMitra" w:hAnsi="IRMitra" w:cs="IRMitra" w:hint="cs"/>
          <w:color w:val="000000" w:themeColor="text1"/>
          <w:sz w:val="28"/>
          <w:szCs w:val="28"/>
          <w:rtl/>
          <w:lang w:bidi="fa-IR"/>
        </w:rPr>
        <w:t>اگر دقیقاً موضوع همان موضوعی باشد قبلی باشد عبارت عط</w:t>
      </w:r>
      <w:r w:rsidR="006A3E16">
        <w:rPr>
          <w:rFonts w:ascii="IRMitra" w:hAnsi="IRMitra" w:cs="IRMitra" w:hint="cs"/>
          <w:color w:val="000000" w:themeColor="text1"/>
          <w:sz w:val="28"/>
          <w:szCs w:val="28"/>
          <w:rtl/>
          <w:lang w:bidi="fa-IR"/>
        </w:rPr>
        <w:t>ا</w:t>
      </w:r>
      <w:r w:rsidR="00890F58">
        <w:rPr>
          <w:rFonts w:ascii="IRMitra" w:hAnsi="IRMitra" w:cs="IRMitra" w:hint="cs"/>
          <w:color w:val="000000" w:themeColor="text1"/>
          <w:sz w:val="28"/>
          <w:szCs w:val="28"/>
          <w:rtl/>
          <w:lang w:bidi="fa-IR"/>
        </w:rPr>
        <w:t xml:space="preserve"> هم ابهام پیدا می کند ما البته عبارت عط</w:t>
      </w:r>
      <w:r w:rsidR="005A6B18">
        <w:rPr>
          <w:rFonts w:ascii="IRMitra" w:hAnsi="IRMitra" w:cs="IRMitra" w:hint="cs"/>
          <w:color w:val="000000" w:themeColor="text1"/>
          <w:sz w:val="28"/>
          <w:szCs w:val="28"/>
          <w:rtl/>
          <w:lang w:bidi="fa-IR"/>
        </w:rPr>
        <w:t>ا</w:t>
      </w:r>
      <w:r w:rsidR="00890F58">
        <w:rPr>
          <w:rFonts w:ascii="IRMitra" w:hAnsi="IRMitra" w:cs="IRMitra" w:hint="cs"/>
          <w:color w:val="000000" w:themeColor="text1"/>
          <w:sz w:val="28"/>
          <w:szCs w:val="28"/>
          <w:rtl/>
          <w:lang w:bidi="fa-IR"/>
        </w:rPr>
        <w:t xml:space="preserve"> را قبلاً از عبارت </w:t>
      </w:r>
      <w:r w:rsidR="006A3E16">
        <w:rPr>
          <w:rFonts w:ascii="IRMitra" w:hAnsi="IRMitra" w:cs="IRMitra" w:hint="cs"/>
          <w:color w:val="000000" w:themeColor="text1"/>
          <w:sz w:val="28"/>
          <w:szCs w:val="28"/>
          <w:rtl/>
          <w:lang w:bidi="fa-IR"/>
        </w:rPr>
        <w:t xml:space="preserve">کتاب </w:t>
      </w:r>
      <w:r w:rsidR="00890F58">
        <w:rPr>
          <w:rFonts w:ascii="IRMitra" w:hAnsi="IRMitra" w:cs="IRMitra" w:hint="cs"/>
          <w:color w:val="000000" w:themeColor="text1"/>
          <w:sz w:val="28"/>
          <w:szCs w:val="28"/>
          <w:rtl/>
          <w:lang w:bidi="fa-IR"/>
        </w:rPr>
        <w:t>خلاف و اینها مجموعاً می گفتیم مربوط به ثمره متاخر است این هم ممکن است به قرینه عط</w:t>
      </w:r>
      <w:r w:rsidR="005A6B18">
        <w:rPr>
          <w:rFonts w:ascii="IRMitra" w:hAnsi="IRMitra" w:cs="IRMitra" w:hint="cs"/>
          <w:color w:val="000000" w:themeColor="text1"/>
          <w:sz w:val="28"/>
          <w:szCs w:val="28"/>
          <w:rtl/>
          <w:lang w:bidi="fa-IR"/>
        </w:rPr>
        <w:t>ا</w:t>
      </w:r>
      <w:r w:rsidR="00890F58">
        <w:rPr>
          <w:rFonts w:ascii="IRMitra" w:hAnsi="IRMitra" w:cs="IRMitra" w:hint="cs"/>
          <w:color w:val="000000" w:themeColor="text1"/>
          <w:sz w:val="28"/>
          <w:szCs w:val="28"/>
          <w:rtl/>
          <w:lang w:bidi="fa-IR"/>
        </w:rPr>
        <w:t xml:space="preserve"> هم ممکن است مراد ثمره متاخر باشد </w:t>
      </w:r>
      <w:r w:rsidR="00890F58" w:rsidRPr="006A3E16">
        <w:rPr>
          <w:rFonts w:ascii="IRMitra" w:hAnsi="IRMitra" w:cs="IRMitra" w:hint="cs"/>
          <w:color w:val="0070C0"/>
          <w:sz w:val="28"/>
          <w:szCs w:val="28"/>
          <w:rtl/>
          <w:lang w:bidi="fa-IR"/>
        </w:rPr>
        <w:t xml:space="preserve">و </w:t>
      </w:r>
      <w:r w:rsidR="006A3E16" w:rsidRPr="006A3E16">
        <w:rPr>
          <w:rFonts w:ascii="IRMitra" w:hAnsi="IRMitra" w:cs="IRMitra" w:hint="cs"/>
          <w:color w:val="0070C0"/>
          <w:sz w:val="28"/>
          <w:szCs w:val="28"/>
          <w:rtl/>
          <w:lang w:bidi="fa-IR"/>
        </w:rPr>
        <w:t>ع</w:t>
      </w:r>
      <w:r w:rsidR="00890F58" w:rsidRPr="006A3E16">
        <w:rPr>
          <w:rFonts w:ascii="IRMitra" w:hAnsi="IRMitra" w:cs="IRMitra" w:hint="cs"/>
          <w:color w:val="0070C0"/>
          <w:sz w:val="28"/>
          <w:szCs w:val="28"/>
          <w:rtl/>
          <w:lang w:bidi="fa-IR"/>
        </w:rPr>
        <w:t>ن عط</w:t>
      </w:r>
      <w:r w:rsidR="005A6B18" w:rsidRPr="006A3E16">
        <w:rPr>
          <w:rFonts w:ascii="IRMitra" w:hAnsi="IRMitra" w:cs="IRMitra" w:hint="cs"/>
          <w:color w:val="0070C0"/>
          <w:sz w:val="28"/>
          <w:szCs w:val="28"/>
          <w:rtl/>
          <w:lang w:bidi="fa-IR"/>
        </w:rPr>
        <w:t>ا</w:t>
      </w:r>
      <w:r w:rsidR="00890F58" w:rsidRPr="006A3E16">
        <w:rPr>
          <w:rFonts w:ascii="IRMitra" w:hAnsi="IRMitra" w:cs="IRMitra" w:hint="cs"/>
          <w:color w:val="0070C0"/>
          <w:sz w:val="28"/>
          <w:szCs w:val="28"/>
          <w:rtl/>
          <w:lang w:bidi="fa-IR"/>
        </w:rPr>
        <w:t xml:space="preserve"> عنه یسقط مما اصاب النفقه فان بقی مقدار ما فیه الزکا</w:t>
      </w:r>
      <w:r w:rsidR="006A3E16" w:rsidRPr="006A3E16">
        <w:rPr>
          <w:rFonts w:ascii="IRMitra" w:hAnsi="IRMitra" w:cs="IRMitra" w:hint="cs"/>
          <w:color w:val="0070C0"/>
          <w:sz w:val="28"/>
          <w:szCs w:val="28"/>
          <w:rtl/>
          <w:lang w:bidi="fa-IR"/>
        </w:rPr>
        <w:t>ة</w:t>
      </w:r>
      <w:r w:rsidR="00890F58" w:rsidRPr="006A3E16">
        <w:rPr>
          <w:rFonts w:ascii="IRMitra" w:hAnsi="IRMitra" w:cs="IRMitra" w:hint="cs"/>
          <w:color w:val="0070C0"/>
          <w:sz w:val="28"/>
          <w:szCs w:val="28"/>
          <w:rtl/>
          <w:lang w:bidi="fa-IR"/>
        </w:rPr>
        <w:t xml:space="preserve"> زکی و الا فلا</w:t>
      </w:r>
      <w:r w:rsidR="006A3E16" w:rsidRPr="006A3E16">
        <w:rPr>
          <w:rFonts w:ascii="IRMitra" w:hAnsi="IRMitra" w:cs="IRMitra" w:hint="cs"/>
          <w:color w:val="0070C0"/>
          <w:sz w:val="28"/>
          <w:szCs w:val="28"/>
          <w:rtl/>
          <w:lang w:bidi="fa-IR"/>
        </w:rPr>
        <w:t xml:space="preserve">. </w:t>
      </w:r>
      <w:r w:rsidR="00890F58" w:rsidRPr="006A3E16">
        <w:rPr>
          <w:rFonts w:ascii="IRMitra" w:hAnsi="IRMitra" w:cs="IRMitra" w:hint="cs"/>
          <w:color w:val="0070C0"/>
          <w:sz w:val="28"/>
          <w:szCs w:val="28"/>
          <w:rtl/>
          <w:lang w:bidi="fa-IR"/>
        </w:rPr>
        <w:t>قال ابومحمد</w:t>
      </w:r>
      <w:r w:rsidR="00890F58">
        <w:rPr>
          <w:rFonts w:ascii="IRMitra" w:hAnsi="IRMitra" w:cs="IRMitra" w:hint="cs"/>
          <w:color w:val="000000" w:themeColor="text1"/>
          <w:sz w:val="28"/>
          <w:szCs w:val="28"/>
          <w:rtl/>
          <w:lang w:bidi="fa-IR"/>
        </w:rPr>
        <w:t xml:space="preserve"> که خود ابن هضم است </w:t>
      </w:r>
      <w:r w:rsidR="00890F58" w:rsidRPr="006A3E16">
        <w:rPr>
          <w:rFonts w:ascii="IRMitra" w:hAnsi="IRMitra" w:cs="IRMitra" w:hint="cs"/>
          <w:color w:val="0070C0"/>
          <w:sz w:val="28"/>
          <w:szCs w:val="28"/>
          <w:rtl/>
          <w:lang w:bidi="fa-IR"/>
        </w:rPr>
        <w:t>اوجب رسول الله صلی الله علیه و آله و سلم فی التمر و البر و الشعیر الزکا</w:t>
      </w:r>
      <w:r w:rsidR="006A3E16" w:rsidRPr="006A3E16">
        <w:rPr>
          <w:rFonts w:ascii="IRMitra" w:hAnsi="IRMitra" w:cs="IRMitra" w:hint="cs"/>
          <w:color w:val="0070C0"/>
          <w:sz w:val="28"/>
          <w:szCs w:val="28"/>
          <w:rtl/>
          <w:lang w:bidi="fa-IR"/>
        </w:rPr>
        <w:t>ة</w:t>
      </w:r>
      <w:r w:rsidR="00890F58" w:rsidRPr="006A3E16">
        <w:rPr>
          <w:rFonts w:ascii="IRMitra" w:hAnsi="IRMitra" w:cs="IRMitra" w:hint="cs"/>
          <w:color w:val="0070C0"/>
          <w:sz w:val="28"/>
          <w:szCs w:val="28"/>
          <w:rtl/>
          <w:lang w:bidi="fa-IR"/>
        </w:rPr>
        <w:t xml:space="preserve"> جملة</w:t>
      </w:r>
      <w:r w:rsidR="00967D8B" w:rsidRPr="006A3E16">
        <w:rPr>
          <w:rFonts w:ascii="IRMitra" w:hAnsi="IRMitra" w:cs="IRMitra" w:hint="cs"/>
          <w:color w:val="0070C0"/>
          <w:sz w:val="28"/>
          <w:szCs w:val="28"/>
          <w:rtl/>
          <w:lang w:bidi="fa-IR"/>
        </w:rPr>
        <w:t>ً</w:t>
      </w:r>
      <w:r w:rsidR="00890F58" w:rsidRPr="006A3E16">
        <w:rPr>
          <w:rFonts w:ascii="IRMitra" w:hAnsi="IRMitra" w:cs="IRMitra" w:hint="cs"/>
          <w:color w:val="0070C0"/>
          <w:sz w:val="28"/>
          <w:szCs w:val="28"/>
          <w:rtl/>
          <w:lang w:bidi="fa-IR"/>
        </w:rPr>
        <w:t xml:space="preserve"> اذا بلغ الصنف </w:t>
      </w:r>
      <w:r w:rsidR="00967D8B" w:rsidRPr="006A3E16">
        <w:rPr>
          <w:rFonts w:ascii="IRMitra" w:hAnsi="IRMitra" w:cs="IRMitra" w:hint="cs"/>
          <w:color w:val="0070C0"/>
          <w:sz w:val="28"/>
          <w:szCs w:val="28"/>
          <w:rtl/>
          <w:lang w:bidi="fa-IR"/>
        </w:rPr>
        <w:t>منها خمسة اوسق و ساعدا و لم یسقط الزکا</w:t>
      </w:r>
      <w:r w:rsidR="006A3E16" w:rsidRPr="006A3E16">
        <w:rPr>
          <w:rFonts w:ascii="IRMitra" w:hAnsi="IRMitra" w:cs="IRMitra" w:hint="cs"/>
          <w:color w:val="0070C0"/>
          <w:sz w:val="28"/>
          <w:szCs w:val="28"/>
          <w:rtl/>
          <w:lang w:bidi="fa-IR"/>
        </w:rPr>
        <w:t>ة</w:t>
      </w:r>
      <w:r w:rsidR="00967D8B" w:rsidRPr="006A3E16">
        <w:rPr>
          <w:rFonts w:ascii="IRMitra" w:hAnsi="IRMitra" w:cs="IRMitra" w:hint="cs"/>
          <w:color w:val="0070C0"/>
          <w:sz w:val="28"/>
          <w:szCs w:val="28"/>
          <w:rtl/>
          <w:lang w:bidi="fa-IR"/>
        </w:rPr>
        <w:t xml:space="preserve"> عن ذلک بنفقة </w:t>
      </w:r>
      <w:r w:rsidR="00967D8B">
        <w:rPr>
          <w:rFonts w:ascii="IRMitra" w:hAnsi="IRMitra" w:cs="IRMitra" w:hint="cs"/>
          <w:color w:val="000000" w:themeColor="text1"/>
          <w:sz w:val="28"/>
          <w:szCs w:val="28"/>
          <w:rtl/>
          <w:lang w:bidi="fa-IR"/>
        </w:rPr>
        <w:t>به اطلاق تمسک کرده برای اینکه نفقه استثنا نیست</w:t>
      </w:r>
      <w:r w:rsidR="00967D8B" w:rsidRPr="006A3E16">
        <w:rPr>
          <w:rFonts w:ascii="IRMitra" w:hAnsi="IRMitra" w:cs="IRMitra" w:hint="cs"/>
          <w:color w:val="0070C0"/>
          <w:sz w:val="28"/>
          <w:szCs w:val="28"/>
          <w:rtl/>
          <w:lang w:bidi="fa-IR"/>
        </w:rPr>
        <w:t xml:space="preserve"> نفقة الزارع و صاحب النخل فلایحوز اثبات حق اوجبه الله تعالی بغیر نص قرآن و لاسنة ثاب</w:t>
      </w:r>
      <w:r w:rsidR="006A3E16" w:rsidRPr="006A3E16">
        <w:rPr>
          <w:rFonts w:ascii="IRMitra" w:hAnsi="IRMitra" w:cs="IRMitra" w:hint="cs"/>
          <w:color w:val="0070C0"/>
          <w:sz w:val="28"/>
          <w:szCs w:val="28"/>
          <w:rtl/>
          <w:lang w:bidi="fa-IR"/>
        </w:rPr>
        <w:t>تة</w:t>
      </w:r>
      <w:r w:rsidR="00967D8B" w:rsidRPr="006A3E16">
        <w:rPr>
          <w:rFonts w:ascii="IRMitra" w:hAnsi="IRMitra" w:cs="IRMitra" w:hint="cs"/>
          <w:color w:val="0070C0"/>
          <w:sz w:val="28"/>
          <w:szCs w:val="28"/>
          <w:rtl/>
          <w:lang w:bidi="fa-IR"/>
        </w:rPr>
        <w:t xml:space="preserve"> </w:t>
      </w:r>
      <w:r w:rsidR="00967D8B">
        <w:rPr>
          <w:rFonts w:ascii="IRMitra" w:hAnsi="IRMitra" w:cs="IRMitra" w:hint="cs"/>
          <w:color w:val="000000" w:themeColor="text1"/>
          <w:sz w:val="28"/>
          <w:szCs w:val="28"/>
          <w:rtl/>
          <w:lang w:bidi="fa-IR"/>
        </w:rPr>
        <w:t xml:space="preserve">حالا خود فتوایش این است که نفقه سابق و لاحق به آن می گویند اصل بحث همه اینها را شامل می شود همه را شامل می شود ولی بعد می گوید </w:t>
      </w:r>
      <w:r w:rsidR="00967D8B" w:rsidRPr="000C427E">
        <w:rPr>
          <w:rFonts w:ascii="IRMitra" w:hAnsi="IRMitra" w:cs="IRMitra" w:hint="cs"/>
          <w:color w:val="0070C0"/>
          <w:sz w:val="28"/>
          <w:szCs w:val="28"/>
          <w:rtl/>
          <w:lang w:bidi="fa-IR"/>
        </w:rPr>
        <w:t xml:space="preserve">و هذا قول </w:t>
      </w:r>
      <w:r w:rsidR="000C427E" w:rsidRPr="000C427E">
        <w:rPr>
          <w:rFonts w:ascii="IRMitra" w:hAnsi="IRMitra" w:cs="IRMitra" w:hint="cs"/>
          <w:color w:val="0070C0"/>
          <w:sz w:val="28"/>
          <w:szCs w:val="28"/>
          <w:rtl/>
          <w:lang w:bidi="fa-IR"/>
        </w:rPr>
        <w:t>ال</w:t>
      </w:r>
      <w:r w:rsidR="00967D8B" w:rsidRPr="000C427E">
        <w:rPr>
          <w:rFonts w:ascii="IRMitra" w:hAnsi="IRMitra" w:cs="IRMitra" w:hint="cs"/>
          <w:color w:val="0070C0"/>
          <w:sz w:val="28"/>
          <w:szCs w:val="28"/>
          <w:rtl/>
          <w:lang w:bidi="fa-IR"/>
        </w:rPr>
        <w:t xml:space="preserve">مالک و </w:t>
      </w:r>
      <w:r w:rsidR="000C427E" w:rsidRPr="000C427E">
        <w:rPr>
          <w:rFonts w:ascii="IRMitra" w:hAnsi="IRMitra" w:cs="IRMitra" w:hint="cs"/>
          <w:color w:val="0070C0"/>
          <w:sz w:val="28"/>
          <w:szCs w:val="28"/>
          <w:rtl/>
          <w:lang w:bidi="fa-IR"/>
        </w:rPr>
        <w:t>ال</w:t>
      </w:r>
      <w:r w:rsidR="00967D8B" w:rsidRPr="000C427E">
        <w:rPr>
          <w:rFonts w:ascii="IRMitra" w:hAnsi="IRMitra" w:cs="IRMitra" w:hint="cs"/>
          <w:color w:val="0070C0"/>
          <w:sz w:val="28"/>
          <w:szCs w:val="28"/>
          <w:rtl/>
          <w:lang w:bidi="fa-IR"/>
        </w:rPr>
        <w:t xml:space="preserve">شافعی و ابن حنیفه و اصحابنا الا ان مالکاً و اباحنیفه و الشافعی </w:t>
      </w:r>
      <w:r w:rsidR="005A6B18" w:rsidRPr="000C427E">
        <w:rPr>
          <w:rFonts w:ascii="IRMitra" w:hAnsi="IRMitra" w:cs="IRMitra" w:hint="cs"/>
          <w:color w:val="0070C0"/>
          <w:sz w:val="28"/>
          <w:szCs w:val="28"/>
          <w:rtl/>
          <w:lang w:bidi="fa-IR"/>
        </w:rPr>
        <w:t>فی احد قولین تناقضوا و اسقط الزکا</w:t>
      </w:r>
      <w:r w:rsidR="000C427E" w:rsidRPr="000C427E">
        <w:rPr>
          <w:rFonts w:ascii="IRMitra" w:hAnsi="IRMitra" w:cs="IRMitra" w:hint="cs"/>
          <w:color w:val="0070C0"/>
          <w:sz w:val="28"/>
          <w:szCs w:val="28"/>
          <w:rtl/>
          <w:lang w:bidi="fa-IR"/>
        </w:rPr>
        <w:t>ة ع</w:t>
      </w:r>
      <w:r w:rsidR="005A6B18" w:rsidRPr="000C427E">
        <w:rPr>
          <w:rFonts w:ascii="IRMitra" w:hAnsi="IRMitra" w:cs="IRMitra" w:hint="cs"/>
          <w:color w:val="0070C0"/>
          <w:sz w:val="28"/>
          <w:szCs w:val="28"/>
          <w:rtl/>
          <w:lang w:bidi="fa-IR"/>
        </w:rPr>
        <w:t xml:space="preserve">ن الاموال التی اوجب الله تعالی فیها اذا کان علی صاحبها دینٌ یستغرقها و یستغرق بعضها فاسقطوها </w:t>
      </w:r>
      <w:r w:rsidR="000C427E" w:rsidRPr="000C427E">
        <w:rPr>
          <w:rFonts w:ascii="IRMitra" w:hAnsi="IRMitra" w:cs="IRMitra" w:hint="cs"/>
          <w:color w:val="0070C0"/>
          <w:sz w:val="28"/>
          <w:szCs w:val="28"/>
          <w:rtl/>
          <w:lang w:bidi="fa-IR"/>
        </w:rPr>
        <w:t xml:space="preserve">عن </w:t>
      </w:r>
      <w:r w:rsidR="005A6B18" w:rsidRPr="000C427E">
        <w:rPr>
          <w:rFonts w:ascii="IRMitra" w:hAnsi="IRMitra" w:cs="IRMitra" w:hint="cs"/>
          <w:color w:val="0070C0"/>
          <w:sz w:val="28"/>
          <w:szCs w:val="28"/>
          <w:rtl/>
          <w:lang w:bidi="fa-IR"/>
        </w:rPr>
        <w:t xml:space="preserve">مقدار مستغرق دین منها </w:t>
      </w:r>
      <w:r w:rsidR="005A6B18">
        <w:rPr>
          <w:rFonts w:ascii="IRMitra" w:hAnsi="IRMitra" w:cs="IRMitra" w:hint="cs"/>
          <w:color w:val="000000" w:themeColor="text1"/>
          <w:sz w:val="28"/>
          <w:szCs w:val="28"/>
          <w:rtl/>
          <w:lang w:bidi="fa-IR"/>
        </w:rPr>
        <w:t>حالا باید دید که عرض کردم مثلاً عبارت مالک که هذا قول مالک</w:t>
      </w:r>
      <w:r w:rsidR="00C007D4">
        <w:rPr>
          <w:rFonts w:ascii="IRMitra" w:hAnsi="IRMitra" w:cs="IRMitra" w:hint="cs"/>
          <w:color w:val="000000" w:themeColor="text1"/>
          <w:sz w:val="28"/>
          <w:szCs w:val="28"/>
          <w:rtl/>
          <w:lang w:bidi="fa-IR"/>
        </w:rPr>
        <w:t>،</w:t>
      </w:r>
      <w:r w:rsidR="005A6B18">
        <w:rPr>
          <w:rFonts w:ascii="IRMitra" w:hAnsi="IRMitra" w:cs="IRMitra" w:hint="cs"/>
          <w:color w:val="000000" w:themeColor="text1"/>
          <w:sz w:val="28"/>
          <w:szCs w:val="28"/>
          <w:rtl/>
          <w:lang w:bidi="fa-IR"/>
        </w:rPr>
        <w:t xml:space="preserve"> مالک در خود موط</w:t>
      </w:r>
      <w:r w:rsidR="00C007D4">
        <w:rPr>
          <w:rFonts w:ascii="IRMitra" w:hAnsi="IRMitra" w:cs="IRMitra" w:hint="cs"/>
          <w:color w:val="000000" w:themeColor="text1"/>
          <w:sz w:val="28"/>
          <w:szCs w:val="28"/>
          <w:rtl/>
          <w:lang w:bidi="fa-IR"/>
        </w:rPr>
        <w:t>أ</w:t>
      </w:r>
      <w:r w:rsidR="005A6B18">
        <w:rPr>
          <w:rFonts w:ascii="IRMitra" w:hAnsi="IRMitra" w:cs="IRMitra" w:hint="cs"/>
          <w:color w:val="000000" w:themeColor="text1"/>
          <w:sz w:val="28"/>
          <w:szCs w:val="28"/>
          <w:rtl/>
          <w:lang w:bidi="fa-IR"/>
        </w:rPr>
        <w:t xml:space="preserve"> بحثش در مورد نقدین است نه در مورد غلات</w:t>
      </w:r>
      <w:r w:rsidR="00C007D4">
        <w:rPr>
          <w:rFonts w:ascii="IRMitra" w:hAnsi="IRMitra" w:cs="IRMitra" w:hint="cs"/>
          <w:color w:val="000000" w:themeColor="text1"/>
          <w:sz w:val="28"/>
          <w:szCs w:val="28"/>
          <w:rtl/>
          <w:lang w:bidi="fa-IR"/>
        </w:rPr>
        <w:t>.</w:t>
      </w:r>
      <w:r w:rsidR="005A6B18">
        <w:rPr>
          <w:rFonts w:ascii="IRMitra" w:hAnsi="IRMitra" w:cs="IRMitra" w:hint="cs"/>
          <w:color w:val="000000" w:themeColor="text1"/>
          <w:sz w:val="28"/>
          <w:szCs w:val="28"/>
          <w:rtl/>
          <w:lang w:bidi="fa-IR"/>
        </w:rPr>
        <w:t xml:space="preserve"> بیشتر از نقدین اینها را ولی ایشان کان می خواهد نسبت بدهد به مالک و شافعی و ابی حنیفه که اینها نفقه را استثنا نمی کنند اگر مراد آن محطی هست که بین ابن عباس و ابن عمر و عطا بحث شده او بیشتر از دین نفقه متاخر از داخل آن استفاده نمی شود اینها را باید عین عبارتها را دید و الا از این عبارت نمی توانیم راحت فتوای آنها را به دست بیاوریم آن عبارت این است دیگ</w:t>
      </w:r>
      <w:r w:rsidR="00C007D4">
        <w:rPr>
          <w:rFonts w:ascii="IRMitra" w:hAnsi="IRMitra" w:cs="IRMitra" w:hint="cs"/>
          <w:color w:val="000000" w:themeColor="text1"/>
          <w:sz w:val="28"/>
          <w:szCs w:val="28"/>
          <w:rtl/>
          <w:lang w:bidi="fa-IR"/>
        </w:rPr>
        <w:t>ه.</w:t>
      </w:r>
    </w:p>
    <w:p w14:paraId="5DABB302" w14:textId="7D8CA79D" w:rsidR="005A6B18" w:rsidRPr="00D5448D" w:rsidRDefault="005A6B18" w:rsidP="005B3F22">
      <w:pPr>
        <w:bidi/>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این یک عبارتی که بعضی از دوستان فرستادند</w:t>
      </w:r>
      <w:r w:rsidR="00C007D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C007D4">
        <w:rPr>
          <w:rFonts w:ascii="IRMitra" w:hAnsi="IRMitra" w:cs="IRMitra" w:hint="cs"/>
          <w:color w:val="000000" w:themeColor="text1"/>
          <w:sz w:val="28"/>
          <w:szCs w:val="28"/>
          <w:rtl/>
          <w:lang w:bidi="fa-IR"/>
        </w:rPr>
        <w:t>یک</w:t>
      </w:r>
      <w:r>
        <w:rPr>
          <w:rFonts w:ascii="IRMitra" w:hAnsi="IRMitra" w:cs="IRMitra" w:hint="cs"/>
          <w:color w:val="000000" w:themeColor="text1"/>
          <w:sz w:val="28"/>
          <w:szCs w:val="28"/>
          <w:rtl/>
          <w:lang w:bidi="fa-IR"/>
        </w:rPr>
        <w:t xml:space="preserve"> عبارتی هم بعضی دوستان دیگر نوشتند که از همین </w:t>
      </w:r>
      <w:r w:rsidR="007A04BD">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محل</w:t>
      </w:r>
      <w:r w:rsidR="007A04BD">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همین عبارت که بودم فرستادند که خواندم آن عبارتشان را و از عطا در مصنف ابن ابی شیبه تصریح است که </w:t>
      </w:r>
      <w:r w:rsidRPr="007A04BD">
        <w:rPr>
          <w:rFonts w:ascii="IRMitra" w:hAnsi="IRMitra" w:cs="IRMitra" w:hint="cs"/>
          <w:color w:val="0070C0"/>
          <w:sz w:val="28"/>
          <w:szCs w:val="28"/>
          <w:rtl/>
          <w:lang w:bidi="fa-IR"/>
        </w:rPr>
        <w:t>ارفع البذر و النفقة و زک</w:t>
      </w:r>
      <w:r w:rsidR="007A04BD" w:rsidRPr="007A04BD">
        <w:rPr>
          <w:rFonts w:ascii="IRMitra" w:hAnsi="IRMitra" w:cs="IRMitra" w:hint="cs"/>
          <w:color w:val="0070C0"/>
          <w:sz w:val="28"/>
          <w:szCs w:val="28"/>
          <w:rtl/>
          <w:lang w:bidi="fa-IR"/>
        </w:rPr>
        <w:t>ّ</w:t>
      </w:r>
      <w:r w:rsidRPr="007A04BD">
        <w:rPr>
          <w:rFonts w:ascii="IRMitra" w:hAnsi="IRMitra" w:cs="IRMitra" w:hint="cs"/>
          <w:color w:val="0070C0"/>
          <w:sz w:val="28"/>
          <w:szCs w:val="28"/>
          <w:rtl/>
          <w:lang w:bidi="fa-IR"/>
        </w:rPr>
        <w:t xml:space="preserve"> ما بقی </w:t>
      </w:r>
      <w:r>
        <w:rPr>
          <w:rFonts w:ascii="IRMitra" w:hAnsi="IRMitra" w:cs="IRMitra" w:hint="cs"/>
          <w:color w:val="000000" w:themeColor="text1"/>
          <w:sz w:val="28"/>
          <w:szCs w:val="28"/>
          <w:rtl/>
          <w:lang w:bidi="fa-IR"/>
        </w:rPr>
        <w:t xml:space="preserve">مصنف ابن ابی شیبه می گوید ارفع </w:t>
      </w:r>
      <w:r w:rsidR="007A04BD">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بذر و النفقة و زک</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 یقی</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عطا در واقع نفقه بذر و نفقه</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بذر خب قدر مسلم و نفقه نفقه </w:t>
      </w:r>
      <w:r>
        <w:rPr>
          <w:rFonts w:ascii="IRMitra" w:hAnsi="IRMitra" w:cs="IRMitra" w:hint="cs"/>
          <w:color w:val="000000" w:themeColor="text1"/>
          <w:sz w:val="28"/>
          <w:szCs w:val="28"/>
          <w:rtl/>
          <w:lang w:bidi="fa-IR"/>
        </w:rPr>
        <w:lastRenderedPageBreak/>
        <w:t xml:space="preserve">ای که متناسب با بذر است کل نفقه </w:t>
      </w:r>
      <w:r w:rsidR="007A04BD">
        <w:rPr>
          <w:rFonts w:ascii="IRMitra" w:hAnsi="IRMitra" w:cs="IRMitra" w:hint="cs"/>
          <w:color w:val="000000" w:themeColor="text1"/>
          <w:sz w:val="28"/>
          <w:szCs w:val="28"/>
          <w:rtl/>
          <w:lang w:bidi="fa-IR"/>
        </w:rPr>
        <w:t>قبل</w:t>
      </w:r>
      <w:r>
        <w:rPr>
          <w:rFonts w:ascii="IRMitra" w:hAnsi="IRMitra" w:cs="IRMitra" w:hint="cs"/>
          <w:color w:val="000000" w:themeColor="text1"/>
          <w:sz w:val="28"/>
          <w:szCs w:val="28"/>
          <w:rtl/>
          <w:lang w:bidi="fa-IR"/>
        </w:rPr>
        <w:t xml:space="preserve"> و بعد و اینها عطا مطلبش چیز است بعد یک عبارت دیگر مصنف ابن شیبه باز دارد </w:t>
      </w:r>
      <w:r w:rsidRPr="007A04BD">
        <w:rPr>
          <w:rFonts w:ascii="IRMitra" w:hAnsi="IRMitra" w:cs="IRMitra" w:hint="cs"/>
          <w:color w:val="0070C0"/>
          <w:sz w:val="28"/>
          <w:szCs w:val="28"/>
          <w:rtl/>
          <w:lang w:bidi="fa-IR"/>
        </w:rPr>
        <w:t xml:space="preserve">کان عطا یقول فی </w:t>
      </w:r>
      <w:r w:rsidR="007A04BD" w:rsidRPr="007A04BD">
        <w:rPr>
          <w:rFonts w:ascii="IRMitra" w:hAnsi="IRMitra" w:cs="IRMitra" w:hint="cs"/>
          <w:color w:val="0070C0"/>
          <w:sz w:val="28"/>
          <w:szCs w:val="28"/>
          <w:rtl/>
          <w:lang w:bidi="fa-IR"/>
        </w:rPr>
        <w:t>ال</w:t>
      </w:r>
      <w:r w:rsidRPr="007A04BD">
        <w:rPr>
          <w:rFonts w:ascii="IRMitra" w:hAnsi="IRMitra" w:cs="IRMitra" w:hint="cs"/>
          <w:color w:val="0070C0"/>
          <w:sz w:val="28"/>
          <w:szCs w:val="28"/>
          <w:rtl/>
          <w:lang w:bidi="fa-IR"/>
        </w:rPr>
        <w:t>زرع اذا اعط</w:t>
      </w:r>
      <w:r w:rsidR="007A04BD" w:rsidRPr="007A04BD">
        <w:rPr>
          <w:rFonts w:ascii="IRMitra" w:hAnsi="IRMitra" w:cs="IRMitra" w:hint="cs"/>
          <w:color w:val="0070C0"/>
          <w:sz w:val="28"/>
          <w:szCs w:val="28"/>
          <w:rtl/>
          <w:lang w:bidi="fa-IR"/>
        </w:rPr>
        <w:t>ی</w:t>
      </w:r>
      <w:r w:rsidRPr="007A04BD">
        <w:rPr>
          <w:rFonts w:ascii="IRMitra" w:hAnsi="IRMitra" w:cs="IRMitra" w:hint="cs"/>
          <w:color w:val="0070C0"/>
          <w:sz w:val="28"/>
          <w:szCs w:val="28"/>
          <w:rtl/>
          <w:lang w:bidi="fa-IR"/>
        </w:rPr>
        <w:t xml:space="preserve"> صاحبه اجر الحصادین و الذین یدو</w:t>
      </w:r>
      <w:r w:rsidR="007A04BD" w:rsidRPr="007A04BD">
        <w:rPr>
          <w:rFonts w:ascii="IRMitra" w:hAnsi="IRMitra" w:cs="IRMitra" w:hint="cs"/>
          <w:color w:val="0070C0"/>
          <w:sz w:val="28"/>
          <w:szCs w:val="28"/>
          <w:rtl/>
          <w:lang w:bidi="fa-IR"/>
        </w:rPr>
        <w:t>ّ</w:t>
      </w:r>
      <w:r w:rsidRPr="007A04BD">
        <w:rPr>
          <w:rFonts w:ascii="IRMitra" w:hAnsi="IRMitra" w:cs="IRMitra" w:hint="cs"/>
          <w:color w:val="0070C0"/>
          <w:sz w:val="28"/>
          <w:szCs w:val="28"/>
          <w:rtl/>
          <w:lang w:bidi="fa-IR"/>
        </w:rPr>
        <w:t>رون</w:t>
      </w:r>
      <w:r>
        <w:rPr>
          <w:rFonts w:ascii="IRMitra" w:hAnsi="IRMitra" w:cs="IRMitra" w:hint="cs"/>
          <w:color w:val="000000" w:themeColor="text1"/>
          <w:sz w:val="28"/>
          <w:szCs w:val="28"/>
          <w:rtl/>
          <w:lang w:bidi="fa-IR"/>
        </w:rPr>
        <w:t xml:space="preserve"> </w:t>
      </w:r>
      <w:r w:rsidR="007A04BD">
        <w:rPr>
          <w:rFonts w:ascii="IRMitra" w:hAnsi="IRMitra" w:cs="IRMitra" w:hint="cs"/>
          <w:color w:val="000000" w:themeColor="text1"/>
          <w:sz w:val="28"/>
          <w:szCs w:val="28"/>
          <w:rtl/>
          <w:lang w:bidi="fa-IR"/>
        </w:rPr>
        <w:t xml:space="preserve">یُدَوِّرون </w:t>
      </w:r>
      <w:r>
        <w:rPr>
          <w:rFonts w:ascii="IRMitra" w:hAnsi="IRMitra" w:cs="IRMitra" w:hint="cs"/>
          <w:color w:val="000000" w:themeColor="text1"/>
          <w:sz w:val="28"/>
          <w:szCs w:val="28"/>
          <w:rtl/>
          <w:lang w:bidi="fa-IR"/>
        </w:rPr>
        <w:t>نمی دانم تدویر به معنای نگهبان است</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 باغ مثلاً می گردند برای اینکه دزد نیاید و اینها ی</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د</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و</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رون یا ی</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د</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ورون</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7A04BD">
        <w:rPr>
          <w:rFonts w:ascii="IRMitra" w:hAnsi="IRMitra" w:cs="IRMitra" w:hint="cs"/>
          <w:color w:val="000000" w:themeColor="text1"/>
          <w:sz w:val="28"/>
          <w:szCs w:val="28"/>
          <w:rtl/>
          <w:lang w:bidi="fa-IR"/>
        </w:rPr>
        <w:t xml:space="preserve">یُدَوِّرون </w:t>
      </w:r>
      <w:r>
        <w:rPr>
          <w:rFonts w:ascii="IRMitra" w:hAnsi="IRMitra" w:cs="IRMitra" w:hint="cs"/>
          <w:color w:val="000000" w:themeColor="text1"/>
          <w:sz w:val="28"/>
          <w:szCs w:val="28"/>
          <w:rtl/>
          <w:lang w:bidi="fa-IR"/>
        </w:rPr>
        <w:t>ضبط کرده ی</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د</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ورون در باغ می گردند برای چیز</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7A04BD">
        <w:rPr>
          <w:rFonts w:ascii="IRMitra" w:hAnsi="IRMitra" w:cs="IRMitra" w:hint="cs"/>
          <w:color w:val="0070C0"/>
          <w:sz w:val="28"/>
          <w:szCs w:val="28"/>
          <w:rtl/>
          <w:lang w:bidi="fa-IR"/>
        </w:rPr>
        <w:t>هل علیه فیما اعطاهم صدقةٌ قال لا انم</w:t>
      </w:r>
      <w:r w:rsidR="007A04BD" w:rsidRPr="007A04BD">
        <w:rPr>
          <w:rFonts w:ascii="IRMitra" w:hAnsi="IRMitra" w:cs="IRMitra" w:hint="cs"/>
          <w:color w:val="0070C0"/>
          <w:sz w:val="28"/>
          <w:szCs w:val="28"/>
          <w:rtl/>
          <w:lang w:bidi="fa-IR"/>
        </w:rPr>
        <w:t>ا</w:t>
      </w:r>
      <w:r w:rsidRPr="007A04BD">
        <w:rPr>
          <w:rFonts w:ascii="IRMitra" w:hAnsi="IRMitra" w:cs="IRMitra" w:hint="cs"/>
          <w:color w:val="0070C0"/>
          <w:sz w:val="28"/>
          <w:szCs w:val="28"/>
          <w:rtl/>
          <w:lang w:bidi="fa-IR"/>
        </w:rPr>
        <w:t xml:space="preserve"> الصدقة فیما حصل فی یدک </w:t>
      </w:r>
      <w:r>
        <w:rPr>
          <w:rFonts w:ascii="IRMitra" w:hAnsi="IRMitra" w:cs="IRMitra" w:hint="cs"/>
          <w:color w:val="000000" w:themeColor="text1"/>
          <w:sz w:val="28"/>
          <w:szCs w:val="28"/>
          <w:rtl/>
          <w:lang w:bidi="fa-IR"/>
        </w:rPr>
        <w:t xml:space="preserve">عبارت خوبی است </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حصل </w:t>
      </w:r>
      <w:r w:rsidR="007A04BD">
        <w:rPr>
          <w:rFonts w:ascii="IRMitra" w:hAnsi="IRMitra" w:cs="IRMitra" w:hint="cs"/>
          <w:color w:val="000000" w:themeColor="text1"/>
          <w:sz w:val="28"/>
          <w:szCs w:val="28"/>
          <w:rtl/>
          <w:lang w:bidi="fa-IR"/>
        </w:rPr>
        <w:t>فی یدک»</w:t>
      </w:r>
      <w:r>
        <w:rPr>
          <w:rFonts w:ascii="IRMitra" w:hAnsi="IRMitra" w:cs="IRMitra" w:hint="cs"/>
          <w:color w:val="000000" w:themeColor="text1"/>
          <w:sz w:val="28"/>
          <w:szCs w:val="28"/>
          <w:rtl/>
          <w:lang w:bidi="fa-IR"/>
        </w:rPr>
        <w:t xml:space="preserve"> من عرض کردم در بعضی عبارتهای روایتهای ما تعبیر</w:t>
      </w:r>
      <w:r w:rsidR="007A04B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حصل فی یدک</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است در مورد این</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کان آن مئون ما استظهار می کردیم که این حصل فی یدک معنایش آن منفعت و سودی هست که برای انسان حاصل می شود این تعبیر حصل فی یدک را هم که عطا به کاربرد</w:t>
      </w:r>
      <w:r w:rsidR="007A04BD">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است عطا معاصر امام باقر علیه السلام هست و این هم مفید هست برای فهم بعضی عبارتهای ما</w:t>
      </w:r>
      <w:r w:rsidR="007A04B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7A04BD">
        <w:rPr>
          <w:rFonts w:ascii="IRMitra" w:hAnsi="IRMitra" w:cs="IRMitra" w:hint="cs"/>
          <w:color w:val="000000" w:themeColor="text1"/>
          <w:sz w:val="28"/>
          <w:szCs w:val="28"/>
          <w:rtl/>
          <w:lang w:bidi="fa-IR"/>
        </w:rPr>
        <w:t xml:space="preserve">از </w:t>
      </w:r>
      <w:r w:rsidR="007E4E1C">
        <w:rPr>
          <w:rFonts w:ascii="IRMitra" w:hAnsi="IRMitra" w:cs="IRMitra" w:hint="cs"/>
          <w:color w:val="000000" w:themeColor="text1"/>
          <w:sz w:val="28"/>
          <w:szCs w:val="28"/>
          <w:rtl/>
          <w:lang w:bidi="fa-IR"/>
        </w:rPr>
        <w:t xml:space="preserve">آن طرف در خراج یحیی بن آدم می گوید </w:t>
      </w:r>
      <w:r w:rsidR="007E4E1C" w:rsidRPr="004F2991">
        <w:rPr>
          <w:rFonts w:ascii="IRMitra" w:hAnsi="IRMitra" w:cs="IRMitra" w:hint="cs"/>
          <w:color w:val="0070C0"/>
          <w:sz w:val="28"/>
          <w:szCs w:val="28"/>
          <w:rtl/>
          <w:lang w:bidi="fa-IR"/>
        </w:rPr>
        <w:t xml:space="preserve">سالت شریکاً </w:t>
      </w:r>
      <w:r w:rsidR="004F2991" w:rsidRPr="004F2991">
        <w:rPr>
          <w:rFonts w:ascii="IRMitra" w:hAnsi="IRMitra" w:cs="IRMitra" w:hint="cs"/>
          <w:color w:val="0070C0"/>
          <w:sz w:val="28"/>
          <w:szCs w:val="28"/>
          <w:rtl/>
          <w:lang w:bidi="fa-IR"/>
        </w:rPr>
        <w:t>ع</w:t>
      </w:r>
      <w:r w:rsidR="007E4E1C" w:rsidRPr="004F2991">
        <w:rPr>
          <w:rFonts w:ascii="IRMitra" w:hAnsi="IRMitra" w:cs="IRMitra" w:hint="cs"/>
          <w:color w:val="0070C0"/>
          <w:sz w:val="28"/>
          <w:szCs w:val="28"/>
          <w:rtl/>
          <w:lang w:bidi="fa-IR"/>
        </w:rPr>
        <w:t>ن الرجل یزرع الارض ببذر</w:t>
      </w:r>
      <w:r w:rsidR="004F2991" w:rsidRPr="004F2991">
        <w:rPr>
          <w:rFonts w:ascii="IRMitra" w:hAnsi="IRMitra" w:cs="IRMitra" w:hint="cs"/>
          <w:color w:val="0070C0"/>
          <w:sz w:val="28"/>
          <w:szCs w:val="28"/>
          <w:rtl/>
          <w:lang w:bidi="fa-IR"/>
        </w:rPr>
        <w:t>ه</w:t>
      </w:r>
      <w:r w:rsidR="007E4E1C" w:rsidRPr="004F2991">
        <w:rPr>
          <w:rFonts w:ascii="IRMitra" w:hAnsi="IRMitra" w:cs="IRMitra" w:hint="cs"/>
          <w:color w:val="0070C0"/>
          <w:sz w:val="28"/>
          <w:szCs w:val="28"/>
          <w:rtl/>
          <w:lang w:bidi="fa-IR"/>
        </w:rPr>
        <w:t xml:space="preserve"> و یخرج له الطعام فیرفع ما علیه و یزک</w:t>
      </w:r>
      <w:r w:rsidR="004F2991">
        <w:rPr>
          <w:rFonts w:ascii="IRMitra" w:hAnsi="IRMitra" w:cs="IRMitra" w:hint="cs"/>
          <w:color w:val="0070C0"/>
          <w:sz w:val="28"/>
          <w:szCs w:val="28"/>
          <w:rtl/>
          <w:lang w:bidi="fa-IR"/>
        </w:rPr>
        <w:t>ّ</w:t>
      </w:r>
      <w:r w:rsidR="007E4E1C" w:rsidRPr="004F2991">
        <w:rPr>
          <w:rFonts w:ascii="IRMitra" w:hAnsi="IRMitra" w:cs="IRMitra" w:hint="cs"/>
          <w:color w:val="0070C0"/>
          <w:sz w:val="28"/>
          <w:szCs w:val="28"/>
          <w:rtl/>
          <w:lang w:bidi="fa-IR"/>
        </w:rPr>
        <w:t xml:space="preserve">ی ما بقی </w:t>
      </w:r>
      <w:r w:rsidR="007E4E1C">
        <w:rPr>
          <w:rFonts w:ascii="IRMitra" w:hAnsi="IRMitra" w:cs="IRMitra" w:hint="cs"/>
          <w:color w:val="000000" w:themeColor="text1"/>
          <w:sz w:val="28"/>
          <w:szCs w:val="28"/>
          <w:rtl/>
          <w:lang w:bidi="fa-IR"/>
        </w:rPr>
        <w:t xml:space="preserve">یرفع یعنی کسر بگذارد آن مقداری که به خاطر بذر چیز کرده خرج کرده و بقیه اش را </w:t>
      </w:r>
      <w:r w:rsidR="000C6AE9">
        <w:rPr>
          <w:rFonts w:ascii="IRMitra" w:hAnsi="IRMitra" w:cs="IRMitra" w:hint="cs"/>
          <w:color w:val="000000" w:themeColor="text1"/>
          <w:sz w:val="28"/>
          <w:szCs w:val="28"/>
          <w:rtl/>
          <w:lang w:bidi="fa-IR"/>
        </w:rPr>
        <w:t xml:space="preserve">تزکیه کند </w:t>
      </w:r>
      <w:r w:rsidR="000C6AE9" w:rsidRPr="004F2991">
        <w:rPr>
          <w:rFonts w:ascii="IRMitra" w:hAnsi="IRMitra" w:cs="IRMitra" w:hint="cs"/>
          <w:color w:val="0070C0"/>
          <w:sz w:val="28"/>
          <w:szCs w:val="28"/>
          <w:rtl/>
          <w:lang w:bidi="fa-IR"/>
        </w:rPr>
        <w:t>قال لا</w:t>
      </w:r>
      <w:r w:rsidR="004F2991" w:rsidRPr="004F2991">
        <w:rPr>
          <w:rFonts w:ascii="IRMitra" w:hAnsi="IRMitra" w:cs="IRMitra" w:hint="cs"/>
          <w:color w:val="0070C0"/>
          <w:sz w:val="28"/>
          <w:szCs w:val="28"/>
          <w:rtl/>
          <w:lang w:bidi="fa-IR"/>
        </w:rPr>
        <w:t xml:space="preserve"> </w:t>
      </w:r>
      <w:r w:rsidR="000C6AE9" w:rsidRPr="004F2991">
        <w:rPr>
          <w:rFonts w:ascii="IRMitra" w:hAnsi="IRMitra" w:cs="IRMitra" w:hint="cs"/>
          <w:color w:val="0070C0"/>
          <w:sz w:val="28"/>
          <w:szCs w:val="28"/>
          <w:rtl/>
          <w:lang w:bidi="fa-IR"/>
        </w:rPr>
        <w:t>بل یزک</w:t>
      </w:r>
      <w:r w:rsidR="004F2991">
        <w:rPr>
          <w:rFonts w:ascii="IRMitra" w:hAnsi="IRMitra" w:cs="IRMitra" w:hint="cs"/>
          <w:color w:val="0070C0"/>
          <w:sz w:val="28"/>
          <w:szCs w:val="28"/>
          <w:rtl/>
          <w:lang w:bidi="fa-IR"/>
        </w:rPr>
        <w:t>ّ</w:t>
      </w:r>
      <w:r w:rsidR="000C6AE9" w:rsidRPr="004F2991">
        <w:rPr>
          <w:rFonts w:ascii="IRMitra" w:hAnsi="IRMitra" w:cs="IRMitra" w:hint="cs"/>
          <w:color w:val="0070C0"/>
          <w:sz w:val="28"/>
          <w:szCs w:val="28"/>
          <w:rtl/>
          <w:lang w:bidi="fa-IR"/>
        </w:rPr>
        <w:t xml:space="preserve">ی جمیع ما خرج </w:t>
      </w:r>
      <w:r w:rsidR="000C6AE9">
        <w:rPr>
          <w:rFonts w:ascii="IRMitra" w:hAnsi="IRMitra" w:cs="IRMitra" w:hint="cs"/>
          <w:color w:val="000000" w:themeColor="text1"/>
          <w:sz w:val="28"/>
          <w:szCs w:val="28"/>
          <w:rtl/>
          <w:lang w:bidi="fa-IR"/>
        </w:rPr>
        <w:t xml:space="preserve">این دیگر تصریح است در اینکه شریک در این از خراج یحیی بن آدم صفحه 157 این دوست ما نقل کرده </w:t>
      </w:r>
    </w:p>
    <w:p w14:paraId="4657FC62" w14:textId="1C287D65" w:rsidR="000C6AE9" w:rsidRPr="004F2991" w:rsidRDefault="004F2991" w:rsidP="005B3F22">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0C6AE9" w:rsidRPr="004F2991">
        <w:rPr>
          <w:rFonts w:ascii="IRMitra" w:hAnsi="IRMitra" w:cs="IRMitra" w:hint="cs"/>
          <w:color w:val="000000" w:themeColor="text1"/>
          <w:sz w:val="28"/>
          <w:szCs w:val="28"/>
          <w:rtl/>
          <w:lang w:bidi="fa-IR"/>
        </w:rPr>
        <w:t>و الصحاح و لسا</w:t>
      </w:r>
      <w:r w:rsidRPr="004F2991">
        <w:rPr>
          <w:rFonts w:ascii="IRMitra" w:hAnsi="IRMitra" w:cs="IRMitra" w:hint="cs"/>
          <w:color w:val="000000" w:themeColor="text1"/>
          <w:sz w:val="28"/>
          <w:szCs w:val="28"/>
          <w:rtl/>
          <w:lang w:bidi="fa-IR"/>
        </w:rPr>
        <w:t>ن</w:t>
      </w:r>
      <w:r w:rsidR="000C6AE9" w:rsidRPr="004F2991">
        <w:rPr>
          <w:rFonts w:ascii="IRMitra" w:hAnsi="IRMitra" w:cs="IRMitra" w:hint="cs"/>
          <w:color w:val="000000" w:themeColor="text1"/>
          <w:sz w:val="28"/>
          <w:szCs w:val="28"/>
          <w:rtl/>
          <w:lang w:bidi="fa-IR"/>
        </w:rPr>
        <w:t xml:space="preserve"> تد</w:t>
      </w:r>
      <w:r w:rsidRPr="004F2991">
        <w:rPr>
          <w:rFonts w:ascii="IRMitra" w:hAnsi="IRMitra" w:cs="IRMitra" w:hint="cs"/>
          <w:color w:val="000000" w:themeColor="text1"/>
          <w:sz w:val="28"/>
          <w:szCs w:val="28"/>
          <w:rtl/>
          <w:lang w:bidi="fa-IR"/>
        </w:rPr>
        <w:t>و</w:t>
      </w:r>
      <w:r w:rsidR="000C6AE9" w:rsidRPr="004F2991">
        <w:rPr>
          <w:rFonts w:ascii="IRMitra" w:hAnsi="IRMitra" w:cs="IRMitra" w:hint="cs"/>
          <w:color w:val="000000" w:themeColor="text1"/>
          <w:sz w:val="28"/>
          <w:szCs w:val="28"/>
          <w:rtl/>
          <w:lang w:bidi="fa-IR"/>
        </w:rPr>
        <w:t xml:space="preserve">یر گفتند جعل الشی مدورات همان دسته بندی </w:t>
      </w:r>
    </w:p>
    <w:p w14:paraId="5E6267D9" w14:textId="01608F5C" w:rsidR="000C6AE9" w:rsidRPr="004F2991" w:rsidRDefault="004F2991" w:rsidP="005B3F22">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0C6AE9" w:rsidRPr="004F2991">
        <w:rPr>
          <w:rFonts w:ascii="IRMitra" w:hAnsi="IRMitra" w:cs="IRMitra" w:hint="cs"/>
          <w:color w:val="000000" w:themeColor="text1"/>
          <w:sz w:val="28"/>
          <w:szCs w:val="28"/>
          <w:rtl/>
          <w:lang w:bidi="fa-IR"/>
        </w:rPr>
        <w:t xml:space="preserve">این یعنی جریان انداختن به دور انداختن یعنی کار را به جریان بیندازد </w:t>
      </w:r>
    </w:p>
    <w:p w14:paraId="48842AFC" w14:textId="77777777" w:rsidR="007C2A4B" w:rsidRDefault="000C6AE9"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بله من ی</w:t>
      </w:r>
      <w:r w:rsidR="007C2A4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د</w:t>
      </w:r>
      <w:r w:rsidR="007C2A4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ورون می خواهم بخوانم یدورون فکر می کنم قشنگتر است یعنی کسانی که در باغها می گردنند برای اینکه کسی پرنده های نیایند نگهبانهایی که از چیزهای مختلف نگهداری می کنند و امثال اینها علی ای تقدیر طبق این نقل عرض کنم</w:t>
      </w:r>
      <w:r w:rsidR="00FC5636">
        <w:rPr>
          <w:rFonts w:ascii="IRMitra" w:hAnsi="IRMitra" w:cs="IRMitra" w:hint="cs"/>
          <w:color w:val="000000" w:themeColor="text1"/>
          <w:sz w:val="28"/>
          <w:szCs w:val="28"/>
          <w:rtl/>
          <w:lang w:bidi="fa-IR"/>
        </w:rPr>
        <w:t xml:space="preserve"> شریک هم استثنا نمی کرده خب بحث بذر است و امثال اینها از اینها روشن می شود که این که بعضیها ادعای اجماع کردند که بذر مسلم است که چیز است نه اصلاً بذر خودش یکی از محل بحثها بوده عرض کردم یحیی بن سعید هم تصریح می کند که بذر استثنا نمی شود از فقهای ما</w:t>
      </w:r>
      <w:r w:rsidR="007C2A4B">
        <w:rPr>
          <w:rFonts w:ascii="IRMitra" w:hAnsi="IRMitra" w:cs="IRMitra" w:hint="cs"/>
          <w:color w:val="000000" w:themeColor="text1"/>
          <w:sz w:val="28"/>
          <w:szCs w:val="28"/>
          <w:rtl/>
          <w:lang w:bidi="fa-IR"/>
        </w:rPr>
        <w:t>.</w:t>
      </w:r>
      <w:r w:rsidR="00FC5636">
        <w:rPr>
          <w:rFonts w:ascii="IRMitra" w:hAnsi="IRMitra" w:cs="IRMitra" w:hint="cs"/>
          <w:color w:val="000000" w:themeColor="text1"/>
          <w:sz w:val="28"/>
          <w:szCs w:val="28"/>
          <w:rtl/>
          <w:lang w:bidi="fa-IR"/>
        </w:rPr>
        <w:t xml:space="preserve"> این مال زیدیه است فی الحلال و الحرام جلد 1 صفحه 212 مال ابو الحسین هارونی اینها را که نقل می کند از جدش قاسم هم نقل می کند این هم از خود کتاب احکام یحیی که از جدش قاسم نقل کرده است و آنجا </w:t>
      </w:r>
      <w:r w:rsidR="00FC5636" w:rsidRPr="0016547B">
        <w:rPr>
          <w:rFonts w:ascii="IRMitra" w:hAnsi="IRMitra" w:cs="IRMitra" w:hint="cs"/>
          <w:color w:val="0070C0"/>
          <w:sz w:val="28"/>
          <w:szCs w:val="28"/>
          <w:rtl/>
          <w:lang w:bidi="fa-IR"/>
        </w:rPr>
        <w:t xml:space="preserve">قال یحیی بن الحسین و لو ارضاً او نخلاً سقیت بالسعی نصف سنتی بثمن فلان </w:t>
      </w:r>
      <w:r w:rsidR="00FC5636">
        <w:rPr>
          <w:rFonts w:ascii="IRMitra" w:hAnsi="IRMitra" w:cs="IRMitra" w:hint="cs"/>
          <w:color w:val="000000" w:themeColor="text1"/>
          <w:sz w:val="28"/>
          <w:szCs w:val="28"/>
          <w:rtl/>
          <w:lang w:bidi="fa-IR"/>
        </w:rPr>
        <w:t xml:space="preserve">می گوید </w:t>
      </w:r>
      <w:r w:rsidR="00FC5636" w:rsidRPr="0016547B">
        <w:rPr>
          <w:rFonts w:ascii="IRMitra" w:hAnsi="IRMitra" w:cs="IRMitra" w:hint="cs"/>
          <w:color w:val="0070C0"/>
          <w:sz w:val="28"/>
          <w:szCs w:val="28"/>
          <w:rtl/>
          <w:lang w:bidi="fa-IR"/>
        </w:rPr>
        <w:t>فقال ت</w:t>
      </w:r>
      <w:r w:rsidR="007C2A4B" w:rsidRPr="0016547B">
        <w:rPr>
          <w:rFonts w:ascii="IRMitra" w:hAnsi="IRMitra" w:cs="IRMitra" w:hint="cs"/>
          <w:color w:val="0070C0"/>
          <w:sz w:val="28"/>
          <w:szCs w:val="28"/>
          <w:rtl/>
          <w:lang w:bidi="fa-IR"/>
        </w:rPr>
        <w:t>ؤ</w:t>
      </w:r>
      <w:r w:rsidR="00FC5636" w:rsidRPr="0016547B">
        <w:rPr>
          <w:rFonts w:ascii="IRMitra" w:hAnsi="IRMitra" w:cs="IRMitra" w:hint="cs"/>
          <w:color w:val="0070C0"/>
          <w:sz w:val="28"/>
          <w:szCs w:val="28"/>
          <w:rtl/>
          <w:lang w:bidi="fa-IR"/>
        </w:rPr>
        <w:t>خذ اعشار الزرع من قبل ان یرفع منها شیٌ او ی</w:t>
      </w:r>
      <w:r w:rsidR="007C2A4B" w:rsidRPr="0016547B">
        <w:rPr>
          <w:rFonts w:ascii="IRMitra" w:hAnsi="IRMitra" w:cs="IRMitra" w:hint="cs"/>
          <w:color w:val="0070C0"/>
          <w:sz w:val="28"/>
          <w:szCs w:val="28"/>
          <w:rtl/>
          <w:lang w:bidi="fa-IR"/>
        </w:rPr>
        <w:t>عذر</w:t>
      </w:r>
      <w:r w:rsidR="00FC5636" w:rsidRPr="0016547B">
        <w:rPr>
          <w:rFonts w:ascii="IRMitra" w:hAnsi="IRMitra" w:cs="IRMitra" w:hint="cs"/>
          <w:color w:val="0070C0"/>
          <w:sz w:val="28"/>
          <w:szCs w:val="28"/>
          <w:rtl/>
          <w:lang w:bidi="fa-IR"/>
        </w:rPr>
        <w:t xml:space="preserve"> فی مئونة من مئوناتها لافی حفر و لادلو و لانفقة </w:t>
      </w:r>
      <w:r w:rsidR="007C2A4B" w:rsidRPr="0016547B">
        <w:rPr>
          <w:rFonts w:ascii="IRMitra" w:hAnsi="IRMitra" w:cs="IRMitra" w:hint="cs"/>
          <w:color w:val="0070C0"/>
          <w:sz w:val="28"/>
          <w:szCs w:val="28"/>
          <w:rtl/>
          <w:lang w:bidi="fa-IR"/>
        </w:rPr>
        <w:t>ع</w:t>
      </w:r>
      <w:r w:rsidR="00FC5636" w:rsidRPr="0016547B">
        <w:rPr>
          <w:rFonts w:ascii="IRMitra" w:hAnsi="IRMitra" w:cs="IRMitra" w:hint="cs"/>
          <w:color w:val="0070C0"/>
          <w:sz w:val="28"/>
          <w:szCs w:val="28"/>
          <w:rtl/>
          <w:lang w:bidi="fa-IR"/>
        </w:rPr>
        <w:t>مال و لا</w:t>
      </w:r>
      <w:r w:rsidR="007C2A4B" w:rsidRPr="0016547B">
        <w:rPr>
          <w:rFonts w:ascii="IRMitra" w:hAnsi="IRMitra" w:cs="IRMitra" w:hint="cs"/>
          <w:color w:val="0070C0"/>
          <w:sz w:val="28"/>
          <w:szCs w:val="28"/>
          <w:rtl/>
          <w:lang w:bidi="fa-IR"/>
        </w:rPr>
        <w:t xml:space="preserve"> </w:t>
      </w:r>
      <w:r w:rsidR="00FC5636" w:rsidRPr="0016547B">
        <w:rPr>
          <w:rFonts w:ascii="IRMitra" w:hAnsi="IRMitra" w:cs="IRMitra" w:hint="cs"/>
          <w:color w:val="0070C0"/>
          <w:sz w:val="28"/>
          <w:szCs w:val="28"/>
          <w:rtl/>
          <w:lang w:bidi="fa-IR"/>
        </w:rPr>
        <w:t xml:space="preserve">فی شی من اشیاء التی تحتاج </w:t>
      </w:r>
      <w:r w:rsidR="007C2A4B" w:rsidRPr="0016547B">
        <w:rPr>
          <w:rFonts w:ascii="IRMitra" w:hAnsi="IRMitra" w:cs="IRMitra" w:hint="cs"/>
          <w:color w:val="0070C0"/>
          <w:sz w:val="28"/>
          <w:szCs w:val="28"/>
          <w:rtl/>
          <w:lang w:bidi="fa-IR"/>
        </w:rPr>
        <w:t>إ</w:t>
      </w:r>
      <w:r w:rsidR="00FC5636" w:rsidRPr="0016547B">
        <w:rPr>
          <w:rFonts w:ascii="IRMitra" w:hAnsi="IRMitra" w:cs="IRMitra" w:hint="cs"/>
          <w:color w:val="0070C0"/>
          <w:sz w:val="28"/>
          <w:szCs w:val="28"/>
          <w:rtl/>
          <w:lang w:bidi="fa-IR"/>
        </w:rPr>
        <w:t>لیه الارض یبدو قبل کل شی بالعشر حدثنی ابی عن ابی فی الرجل یکون له الارض فیزرعها ثم ی</w:t>
      </w:r>
      <w:r w:rsidR="007C2A4B" w:rsidRPr="0016547B">
        <w:rPr>
          <w:rFonts w:ascii="IRMitra" w:hAnsi="IRMitra" w:cs="IRMitra" w:hint="cs"/>
          <w:color w:val="0070C0"/>
          <w:sz w:val="28"/>
          <w:szCs w:val="28"/>
          <w:rtl/>
          <w:lang w:bidi="fa-IR"/>
        </w:rPr>
        <w:t>ح</w:t>
      </w:r>
      <w:r w:rsidR="00FC5636" w:rsidRPr="0016547B">
        <w:rPr>
          <w:rFonts w:ascii="IRMitra" w:hAnsi="IRMitra" w:cs="IRMitra" w:hint="cs"/>
          <w:color w:val="0070C0"/>
          <w:sz w:val="28"/>
          <w:szCs w:val="28"/>
          <w:rtl/>
          <w:lang w:bidi="fa-IR"/>
        </w:rPr>
        <w:t xml:space="preserve">صدها </w:t>
      </w:r>
      <w:r w:rsidR="00E70E97" w:rsidRPr="0016547B">
        <w:rPr>
          <w:rFonts w:ascii="IRMitra" w:hAnsi="IRMitra" w:cs="IRMitra" w:hint="cs"/>
          <w:color w:val="0070C0"/>
          <w:sz w:val="28"/>
          <w:szCs w:val="28"/>
          <w:rtl/>
          <w:lang w:bidi="fa-IR"/>
        </w:rPr>
        <w:t xml:space="preserve">هل یجوز له ان یعذر نفقة </w:t>
      </w:r>
      <w:r w:rsidR="007C2A4B" w:rsidRPr="0016547B">
        <w:rPr>
          <w:rFonts w:ascii="IRMitra" w:hAnsi="IRMitra" w:cs="IRMitra" w:hint="cs"/>
          <w:color w:val="0070C0"/>
          <w:sz w:val="28"/>
          <w:szCs w:val="28"/>
          <w:rtl/>
          <w:lang w:bidi="fa-IR"/>
        </w:rPr>
        <w:t>ع</w:t>
      </w:r>
      <w:r w:rsidR="00E70E97" w:rsidRPr="0016547B">
        <w:rPr>
          <w:rFonts w:ascii="IRMitra" w:hAnsi="IRMitra" w:cs="IRMitra" w:hint="cs"/>
          <w:color w:val="0070C0"/>
          <w:sz w:val="28"/>
          <w:szCs w:val="28"/>
          <w:rtl/>
          <w:lang w:bidi="fa-IR"/>
        </w:rPr>
        <w:t xml:space="preserve">مالها او بعض مصالحها ثم یخرج العشر من </w:t>
      </w:r>
      <w:r w:rsidR="007C2A4B" w:rsidRPr="0016547B">
        <w:rPr>
          <w:rFonts w:ascii="IRMitra" w:hAnsi="IRMitra" w:cs="IRMitra" w:hint="cs"/>
          <w:color w:val="0070C0"/>
          <w:sz w:val="28"/>
          <w:szCs w:val="28"/>
          <w:rtl/>
          <w:lang w:bidi="fa-IR"/>
        </w:rPr>
        <w:t xml:space="preserve">الباقی </w:t>
      </w:r>
      <w:r w:rsidR="00E70E97" w:rsidRPr="0016547B">
        <w:rPr>
          <w:rFonts w:ascii="IRMitra" w:hAnsi="IRMitra" w:cs="IRMitra" w:hint="cs"/>
          <w:color w:val="0070C0"/>
          <w:sz w:val="28"/>
          <w:szCs w:val="28"/>
          <w:rtl/>
          <w:lang w:bidi="fa-IR"/>
        </w:rPr>
        <w:t>فقال لا حتی یخرج العشر قبل ذلک کل</w:t>
      </w:r>
      <w:r w:rsidR="007C2A4B" w:rsidRPr="0016547B">
        <w:rPr>
          <w:rFonts w:ascii="IRMitra" w:hAnsi="IRMitra" w:cs="IRMitra" w:hint="cs"/>
          <w:color w:val="0070C0"/>
          <w:sz w:val="28"/>
          <w:szCs w:val="28"/>
          <w:rtl/>
          <w:lang w:bidi="fa-IR"/>
        </w:rPr>
        <w:t>ه</w:t>
      </w:r>
      <w:r w:rsidR="00E70E97">
        <w:rPr>
          <w:rFonts w:ascii="IRMitra" w:hAnsi="IRMitra" w:cs="IRMitra" w:hint="cs"/>
          <w:color w:val="000000" w:themeColor="text1"/>
          <w:sz w:val="28"/>
          <w:szCs w:val="28"/>
          <w:rtl/>
          <w:lang w:bidi="fa-IR"/>
        </w:rPr>
        <w:t xml:space="preserve"> این همین مال قاسم </w:t>
      </w:r>
      <w:r w:rsidR="007C2A4B">
        <w:rPr>
          <w:rFonts w:ascii="IRMitra" w:hAnsi="IRMitra" w:cs="IRMitra" w:hint="cs"/>
          <w:color w:val="000000" w:themeColor="text1"/>
          <w:sz w:val="28"/>
          <w:szCs w:val="28"/>
          <w:rtl/>
          <w:lang w:bidi="fa-IR"/>
        </w:rPr>
        <w:t>؟؟؟</w:t>
      </w:r>
      <w:r w:rsidR="00CE2534">
        <w:rPr>
          <w:rFonts w:ascii="IRMitra" w:hAnsi="IRMitra" w:cs="IRMitra" w:hint="cs"/>
          <w:color w:val="000000" w:themeColor="text1"/>
          <w:sz w:val="28"/>
          <w:szCs w:val="28"/>
          <w:rtl/>
          <w:lang w:bidi="fa-IR"/>
        </w:rPr>
        <w:t xml:space="preserve"> است </w:t>
      </w:r>
      <w:r w:rsidR="007C2A4B">
        <w:rPr>
          <w:rFonts w:ascii="IRMitra" w:hAnsi="IRMitra" w:cs="IRMitra" w:hint="cs"/>
          <w:color w:val="000000" w:themeColor="text1"/>
          <w:sz w:val="28"/>
          <w:szCs w:val="28"/>
          <w:rtl/>
          <w:lang w:bidi="fa-IR"/>
        </w:rPr>
        <w:t>؟؟؟</w:t>
      </w:r>
      <w:r w:rsidR="00CE2534">
        <w:rPr>
          <w:rFonts w:ascii="IRMitra" w:hAnsi="IRMitra" w:cs="IRMitra" w:hint="cs"/>
          <w:color w:val="000000" w:themeColor="text1"/>
          <w:sz w:val="28"/>
          <w:szCs w:val="28"/>
          <w:rtl/>
          <w:lang w:bidi="fa-IR"/>
        </w:rPr>
        <w:t xml:space="preserve"> است دیگ</w:t>
      </w:r>
      <w:r w:rsidR="007C2A4B">
        <w:rPr>
          <w:rFonts w:ascii="IRMitra" w:hAnsi="IRMitra" w:cs="IRMitra" w:hint="cs"/>
          <w:color w:val="000000" w:themeColor="text1"/>
          <w:sz w:val="28"/>
          <w:szCs w:val="28"/>
          <w:rtl/>
          <w:lang w:bidi="fa-IR"/>
        </w:rPr>
        <w:t>ه</w:t>
      </w:r>
      <w:r w:rsidR="00CE2534">
        <w:rPr>
          <w:rFonts w:ascii="IRMitra" w:hAnsi="IRMitra" w:cs="IRMitra" w:hint="cs"/>
          <w:color w:val="000000" w:themeColor="text1"/>
          <w:sz w:val="28"/>
          <w:szCs w:val="28"/>
          <w:rtl/>
          <w:lang w:bidi="fa-IR"/>
        </w:rPr>
        <w:t xml:space="preserve"> مال ائمه زیدیه است و اینها مال به نظرم 246 این روزهاست وفاتش این سالهاست </w:t>
      </w:r>
      <w:r w:rsidR="007C2A4B">
        <w:rPr>
          <w:rFonts w:ascii="IRMitra" w:hAnsi="IRMitra" w:cs="IRMitra" w:hint="cs"/>
          <w:color w:val="000000" w:themeColor="text1"/>
          <w:sz w:val="28"/>
          <w:szCs w:val="28"/>
          <w:rtl/>
          <w:lang w:bidi="fa-IR"/>
        </w:rPr>
        <w:t>2</w:t>
      </w:r>
      <w:r w:rsidR="00CE2534">
        <w:rPr>
          <w:rFonts w:ascii="IRMitra" w:hAnsi="IRMitra" w:cs="IRMitra" w:hint="cs"/>
          <w:color w:val="000000" w:themeColor="text1"/>
          <w:sz w:val="28"/>
          <w:szCs w:val="28"/>
          <w:rtl/>
          <w:lang w:bidi="fa-IR"/>
        </w:rPr>
        <w:t>46 است</w:t>
      </w:r>
      <w:r w:rsidR="007C2A4B">
        <w:rPr>
          <w:rFonts w:ascii="IRMitra" w:hAnsi="IRMitra" w:cs="IRMitra" w:hint="cs"/>
          <w:color w:val="000000" w:themeColor="text1"/>
          <w:sz w:val="28"/>
          <w:szCs w:val="28"/>
          <w:rtl/>
          <w:lang w:bidi="fa-IR"/>
        </w:rPr>
        <w:t>.</w:t>
      </w:r>
      <w:r w:rsidR="00CE2534">
        <w:rPr>
          <w:rFonts w:ascii="IRMitra" w:hAnsi="IRMitra" w:cs="IRMitra" w:hint="cs"/>
          <w:color w:val="000000" w:themeColor="text1"/>
          <w:sz w:val="28"/>
          <w:szCs w:val="28"/>
          <w:rtl/>
          <w:lang w:bidi="fa-IR"/>
        </w:rPr>
        <w:t xml:space="preserve"> به هر حال هنوز آن فتواهای اصلی</w:t>
      </w:r>
      <w:r w:rsidR="007C2A4B">
        <w:rPr>
          <w:rFonts w:ascii="IRMitra" w:hAnsi="IRMitra" w:cs="IRMitra" w:hint="cs"/>
          <w:color w:val="000000" w:themeColor="text1"/>
          <w:sz w:val="28"/>
          <w:szCs w:val="28"/>
          <w:rtl/>
          <w:lang w:bidi="fa-IR"/>
        </w:rPr>
        <w:t>،</w:t>
      </w:r>
      <w:r w:rsidR="00CE2534">
        <w:rPr>
          <w:rFonts w:ascii="IRMitra" w:hAnsi="IRMitra" w:cs="IRMitra" w:hint="cs"/>
          <w:color w:val="000000" w:themeColor="text1"/>
          <w:sz w:val="28"/>
          <w:szCs w:val="28"/>
          <w:rtl/>
          <w:lang w:bidi="fa-IR"/>
        </w:rPr>
        <w:t xml:space="preserve"> شریک استثن</w:t>
      </w:r>
      <w:r w:rsidR="007C2A4B">
        <w:rPr>
          <w:rFonts w:ascii="IRMitra" w:hAnsi="IRMitra" w:cs="IRMitra" w:hint="cs"/>
          <w:color w:val="000000" w:themeColor="text1"/>
          <w:sz w:val="28"/>
          <w:szCs w:val="28"/>
          <w:rtl/>
          <w:lang w:bidi="fa-IR"/>
        </w:rPr>
        <w:t>ا</w:t>
      </w:r>
      <w:r w:rsidR="00CE2534">
        <w:rPr>
          <w:rFonts w:ascii="IRMitra" w:hAnsi="IRMitra" w:cs="IRMitra" w:hint="cs"/>
          <w:color w:val="000000" w:themeColor="text1"/>
          <w:sz w:val="28"/>
          <w:szCs w:val="28"/>
          <w:rtl/>
          <w:lang w:bidi="fa-IR"/>
        </w:rPr>
        <w:t xml:space="preserve"> می کرد عطا استثنا نمی کرد بین عبدالله </w:t>
      </w:r>
      <w:r w:rsidR="007C2A4B">
        <w:rPr>
          <w:rFonts w:ascii="IRMitra" w:hAnsi="IRMitra" w:cs="IRMitra" w:hint="cs"/>
          <w:color w:val="000000" w:themeColor="text1"/>
          <w:sz w:val="28"/>
          <w:szCs w:val="28"/>
          <w:rtl/>
          <w:lang w:bidi="fa-IR"/>
        </w:rPr>
        <w:t xml:space="preserve">بن </w:t>
      </w:r>
      <w:r w:rsidR="00CE2534">
        <w:rPr>
          <w:rFonts w:ascii="IRMitra" w:hAnsi="IRMitra" w:cs="IRMitra" w:hint="cs"/>
          <w:color w:val="000000" w:themeColor="text1"/>
          <w:sz w:val="28"/>
          <w:szCs w:val="28"/>
          <w:rtl/>
          <w:lang w:bidi="fa-IR"/>
        </w:rPr>
        <w:t xml:space="preserve">عمر و ابن عباس این دعواهایی که آنجا بود خیلی روشن نبود که دعوا مال متقدم است متاخر است امثال اینها نقل قولهایی مستقیمی که </w:t>
      </w:r>
      <w:r w:rsidR="0036686F">
        <w:rPr>
          <w:rFonts w:ascii="IRMitra" w:hAnsi="IRMitra" w:cs="IRMitra" w:hint="cs"/>
          <w:color w:val="000000" w:themeColor="text1"/>
          <w:sz w:val="28"/>
          <w:szCs w:val="28"/>
          <w:rtl/>
          <w:lang w:bidi="fa-IR"/>
        </w:rPr>
        <w:t>از مالک</w:t>
      </w:r>
      <w:r w:rsidR="007C2A4B">
        <w:rPr>
          <w:rFonts w:ascii="IRMitra" w:hAnsi="IRMitra" w:cs="IRMitra" w:hint="cs"/>
          <w:color w:val="000000" w:themeColor="text1"/>
          <w:sz w:val="28"/>
          <w:szCs w:val="28"/>
          <w:rtl/>
          <w:lang w:bidi="fa-IR"/>
        </w:rPr>
        <w:t>.</w:t>
      </w:r>
      <w:r w:rsidR="0036686F">
        <w:rPr>
          <w:rFonts w:ascii="IRMitra" w:hAnsi="IRMitra" w:cs="IRMitra" w:hint="cs"/>
          <w:color w:val="000000" w:themeColor="text1"/>
          <w:sz w:val="28"/>
          <w:szCs w:val="28"/>
          <w:rtl/>
          <w:lang w:bidi="fa-IR"/>
        </w:rPr>
        <w:t xml:space="preserve"> در مالک </w:t>
      </w:r>
      <w:r w:rsidR="007C2A4B">
        <w:rPr>
          <w:rFonts w:ascii="IRMitra" w:hAnsi="IRMitra" w:cs="IRMitra" w:hint="cs"/>
          <w:color w:val="000000" w:themeColor="text1"/>
          <w:sz w:val="28"/>
          <w:szCs w:val="28"/>
          <w:rtl/>
          <w:lang w:bidi="fa-IR"/>
        </w:rPr>
        <w:t xml:space="preserve">از </w:t>
      </w:r>
      <w:r w:rsidR="0036686F">
        <w:rPr>
          <w:rFonts w:ascii="IRMitra" w:hAnsi="IRMitra" w:cs="IRMitra" w:hint="cs"/>
          <w:color w:val="000000" w:themeColor="text1"/>
          <w:sz w:val="28"/>
          <w:szCs w:val="28"/>
          <w:rtl/>
          <w:lang w:bidi="fa-IR"/>
        </w:rPr>
        <w:t xml:space="preserve">عبارتش برنیامد که مربوط به آن دینها و این طور </w:t>
      </w:r>
      <w:r w:rsidR="0036686F">
        <w:rPr>
          <w:rFonts w:ascii="IRMitra" w:hAnsi="IRMitra" w:cs="IRMitra" w:hint="cs"/>
          <w:color w:val="000000" w:themeColor="text1"/>
          <w:sz w:val="28"/>
          <w:szCs w:val="28"/>
          <w:rtl/>
          <w:lang w:bidi="fa-IR"/>
        </w:rPr>
        <w:lastRenderedPageBreak/>
        <w:t>چیزها را مطرح می کند غلات را هم می خواهد بگوید نمی گوید حالا باید باز هم بگردیم ببینم شافعی و اینها چیزهای دیگر خلاصه ته قضیه چه از آب دربیاید</w:t>
      </w:r>
      <w:r w:rsidR="007C2A4B">
        <w:rPr>
          <w:rFonts w:ascii="IRMitra" w:hAnsi="IRMitra" w:cs="IRMitra" w:hint="cs"/>
          <w:color w:val="000000" w:themeColor="text1"/>
          <w:sz w:val="28"/>
          <w:szCs w:val="28"/>
          <w:rtl/>
          <w:lang w:bidi="fa-IR"/>
        </w:rPr>
        <w:t>.</w:t>
      </w:r>
    </w:p>
    <w:p w14:paraId="3A4FB59A" w14:textId="77777777" w:rsidR="007C2A4B" w:rsidRDefault="0036686F"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عرض کنم خدمت شما این خیلی دانستن این فتواها عرض کردم هم خیلی وقتها عبارتهای اینها کمک می کند در فهم الفاظی که حتی در عبارتهای روایات ما وارد شده چون آدم می فهمد که آن موقعها این الفاظ را به چه معنا به کار می بردند ولی این باید خیلی قدیم برویم یعنی دقیقاً برویم در زمان ائمه و امثال اینها و الا مثلاً ابن </w:t>
      </w:r>
      <w:r w:rsidR="007C2A4B">
        <w:rPr>
          <w:rFonts w:ascii="IRMitra" w:hAnsi="IRMitra" w:cs="IRMitra" w:hint="cs"/>
          <w:color w:val="000000" w:themeColor="text1"/>
          <w:sz w:val="28"/>
          <w:szCs w:val="28"/>
          <w:rtl/>
          <w:lang w:bidi="fa-IR"/>
        </w:rPr>
        <w:t>حزم</w:t>
      </w:r>
      <w:r>
        <w:rPr>
          <w:rFonts w:ascii="IRMitra" w:hAnsi="IRMitra" w:cs="IRMitra" w:hint="cs"/>
          <w:color w:val="000000" w:themeColor="text1"/>
          <w:sz w:val="28"/>
          <w:szCs w:val="28"/>
          <w:rtl/>
          <w:lang w:bidi="fa-IR"/>
        </w:rPr>
        <w:t xml:space="preserve"> و نمی دانم بعضیها و اینها آنها هیچ ارزشی برای دیدن این بحثها ندارند</w:t>
      </w:r>
      <w:r w:rsidR="007C2A4B">
        <w:rPr>
          <w:rFonts w:ascii="IRMitra" w:hAnsi="IRMitra" w:cs="IRMitra" w:hint="cs"/>
          <w:color w:val="000000" w:themeColor="text1"/>
          <w:sz w:val="28"/>
          <w:szCs w:val="28"/>
          <w:rtl/>
          <w:lang w:bidi="fa-IR"/>
        </w:rPr>
        <w:t>.</w:t>
      </w:r>
    </w:p>
    <w:p w14:paraId="04F928A5" w14:textId="77777777" w:rsidR="0016547B" w:rsidRDefault="0036686F" w:rsidP="005B3F22">
      <w:pPr>
        <w:bidi/>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 </w:t>
      </w:r>
    </w:p>
    <w:p w14:paraId="0656E9F1" w14:textId="08E64531" w:rsidR="0016547B" w:rsidRPr="0016547B" w:rsidRDefault="0036686F" w:rsidP="005B3F22">
      <w:pPr>
        <w:bidi/>
        <w:jc w:val="both"/>
        <w:rPr>
          <w:rFonts w:ascii="IRMitra" w:hAnsi="IRMitra" w:cs="IRMitra"/>
          <w:b/>
          <w:bCs/>
          <w:color w:val="000000" w:themeColor="text1"/>
          <w:sz w:val="28"/>
          <w:szCs w:val="28"/>
          <w:rtl/>
          <w:lang w:bidi="fa-IR"/>
        </w:rPr>
      </w:pPr>
      <w:r w:rsidRPr="0016547B">
        <w:rPr>
          <w:rFonts w:ascii="IRMitra" w:hAnsi="IRMitra" w:cs="IRMitra" w:hint="cs"/>
          <w:b/>
          <w:bCs/>
          <w:color w:val="000000" w:themeColor="text1"/>
          <w:sz w:val="28"/>
          <w:szCs w:val="28"/>
          <w:rtl/>
          <w:lang w:bidi="fa-IR"/>
        </w:rPr>
        <w:t>یکی از استدلالاتی که در این بحث شده برای اینکه مئونه استثنا می شود</w:t>
      </w:r>
      <w:r w:rsidR="0016547B" w:rsidRPr="0016547B">
        <w:rPr>
          <w:rFonts w:ascii="IRMitra" w:hAnsi="IRMitra" w:cs="IRMitra" w:hint="cs"/>
          <w:b/>
          <w:bCs/>
          <w:color w:val="000000" w:themeColor="text1"/>
          <w:sz w:val="28"/>
          <w:szCs w:val="28"/>
          <w:rtl/>
          <w:lang w:bidi="fa-IR"/>
        </w:rPr>
        <w:t xml:space="preserve"> تمسک</w:t>
      </w:r>
      <w:r w:rsidRPr="0016547B">
        <w:rPr>
          <w:rFonts w:ascii="IRMitra" w:hAnsi="IRMitra" w:cs="IRMitra" w:hint="cs"/>
          <w:b/>
          <w:bCs/>
          <w:color w:val="000000" w:themeColor="text1"/>
          <w:sz w:val="28"/>
          <w:szCs w:val="28"/>
          <w:rtl/>
          <w:lang w:bidi="fa-IR"/>
        </w:rPr>
        <w:t xml:space="preserve"> به اجماع </w:t>
      </w:r>
      <w:r w:rsidR="0016547B" w:rsidRPr="0016547B">
        <w:rPr>
          <w:rFonts w:ascii="IRMitra" w:hAnsi="IRMitra" w:cs="IRMitra" w:hint="cs"/>
          <w:b/>
          <w:bCs/>
          <w:color w:val="000000" w:themeColor="text1"/>
          <w:sz w:val="28"/>
          <w:szCs w:val="28"/>
          <w:rtl/>
          <w:lang w:bidi="fa-IR"/>
        </w:rPr>
        <w:t>است.</w:t>
      </w:r>
    </w:p>
    <w:p w14:paraId="04EF29D7" w14:textId="77777777" w:rsidR="0016547B" w:rsidRDefault="0036686F"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به نظر می رسد مشکل باشد بخواهیم به اجماع تمسک کنیم چون عرض کردم قبل از شیخ مفید فتوای قبلیها معلوم نیست ما عبارت مغنی و هدایه و فقه الرضا و امثال اینها همه این عبارتها را بحث کردیم آنها معلوم نیست که اصلاً مربوط به این بحث ما باشد و ممکن است مربوط به خراج و ما یش</w:t>
      </w:r>
      <w:r w:rsidR="0016547B">
        <w:rPr>
          <w:rFonts w:ascii="IRMitra" w:hAnsi="IRMitra" w:cs="IRMitra" w:hint="cs"/>
          <w:color w:val="000000" w:themeColor="text1"/>
          <w:sz w:val="28"/>
          <w:szCs w:val="28"/>
          <w:rtl/>
          <w:lang w:bidi="fa-IR"/>
        </w:rPr>
        <w:t>به</w:t>
      </w:r>
      <w:r>
        <w:rPr>
          <w:rFonts w:ascii="IRMitra" w:hAnsi="IRMitra" w:cs="IRMitra" w:hint="cs"/>
          <w:color w:val="000000" w:themeColor="text1"/>
          <w:sz w:val="28"/>
          <w:szCs w:val="28"/>
          <w:rtl/>
          <w:lang w:bidi="fa-IR"/>
        </w:rPr>
        <w:t xml:space="preserve"> الخراج باشد که آن مئونة القریه را هم دیدم آن معنایی که من در مورد مئونة القریه احتمال می دادم که مربوط به آن خرجهای عمومی باشد که ارباب می کند و شبیه چیز هست آقای منتظری هم داشتند البته من ندیده بودم بحث ایشان را</w:t>
      </w:r>
      <w:r w:rsidR="001654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ایشان هم به عنوان یک احتمال مطرح کرده بودند این به منزله ممکن است خراج باشد</w:t>
      </w:r>
      <w:r w:rsidR="001654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نشود از آن حکمهای چیزهای دیگر را استفاده کرد علی ای تقدیر مئونة القریه خیلی معلوم نیست که علاوه بر اختلاف عبارتهای بود که گذشت و اینها </w:t>
      </w:r>
      <w:r w:rsidRPr="0016547B">
        <w:rPr>
          <w:rFonts w:ascii="IRMitra" w:hAnsi="IRMitra" w:cs="IRMitra" w:hint="cs"/>
          <w:b/>
          <w:bCs/>
          <w:color w:val="000000" w:themeColor="text1"/>
          <w:sz w:val="28"/>
          <w:szCs w:val="28"/>
          <w:rtl/>
          <w:lang w:bidi="fa-IR"/>
        </w:rPr>
        <w:t>از جایی که مسلم هست که فتوا ما داریم شیخ مفید است</w:t>
      </w:r>
      <w:r>
        <w:rPr>
          <w:rFonts w:ascii="IRMitra" w:hAnsi="IRMitra" w:cs="IRMitra" w:hint="cs"/>
          <w:color w:val="000000" w:themeColor="text1"/>
          <w:sz w:val="28"/>
          <w:szCs w:val="28"/>
          <w:rtl/>
          <w:lang w:bidi="fa-IR"/>
        </w:rPr>
        <w:t xml:space="preserve"> شیخ مفید سید مرتضی و شیخ طوسی البته شیخ طوسی هم قرار شد مئونه های متقدم را استثنا کرده باشد نه مئونه های متاخر</w:t>
      </w:r>
      <w:r w:rsidR="001654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یعنی لااقل در خلاف و مبسوط تفصیل بین مئونه متقدم و مئونه متاخر داده که ما هم می گفتیم که مئونه متاخر برخلاف فرمایشی که آقای هاشمی و اینها دارند که در مئونه متاخر اصل اولی استثنا هست ما آن را عرض کردیم نه اصل اولی عدم استثنا هست توضیحش قبلاً گذشت باز هم شنبه توضیح بیشترش را خواهم داد</w:t>
      </w:r>
      <w:r w:rsidR="0016547B">
        <w:rPr>
          <w:rFonts w:ascii="IRMitra" w:hAnsi="IRMitra" w:cs="IRMitra" w:hint="cs"/>
          <w:color w:val="000000" w:themeColor="text1"/>
          <w:sz w:val="28"/>
          <w:szCs w:val="28"/>
          <w:rtl/>
          <w:lang w:bidi="fa-IR"/>
        </w:rPr>
        <w:t>.</w:t>
      </w:r>
    </w:p>
    <w:p w14:paraId="1FC51B54" w14:textId="77777777" w:rsidR="0016547B" w:rsidRDefault="0036686F"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علی ای تقدیر </w:t>
      </w:r>
      <w:r w:rsidR="005A1287">
        <w:rPr>
          <w:rFonts w:ascii="IRMitra" w:hAnsi="IRMitra" w:cs="IRMitra" w:hint="cs"/>
          <w:color w:val="000000" w:themeColor="text1"/>
          <w:sz w:val="28"/>
          <w:szCs w:val="28"/>
          <w:rtl/>
          <w:lang w:bidi="fa-IR"/>
        </w:rPr>
        <w:t>این اجماعی که اینجا هست یک مشکلش این است که از زمان شیخ مفید به بعد یعنی عمده یعنی مشهور قابل توجهی استثنا مئونه را استثنا کردند از قدمای ما خیلی قابل توجه اولین کسی که صریحاً مئونه را استثنا نمی کند یحیی بن سعید است که او استثنا نکرده بعد از او دیگ</w:t>
      </w:r>
      <w:r w:rsidR="0016547B">
        <w:rPr>
          <w:rFonts w:ascii="IRMitra" w:hAnsi="IRMitra" w:cs="IRMitra" w:hint="cs"/>
          <w:color w:val="000000" w:themeColor="text1"/>
          <w:sz w:val="28"/>
          <w:szCs w:val="28"/>
          <w:rtl/>
          <w:lang w:bidi="fa-IR"/>
        </w:rPr>
        <w:t>ه</w:t>
      </w:r>
      <w:r w:rsidR="005A1287">
        <w:rPr>
          <w:rFonts w:ascii="IRMitra" w:hAnsi="IRMitra" w:cs="IRMitra" w:hint="cs"/>
          <w:color w:val="000000" w:themeColor="text1"/>
          <w:sz w:val="28"/>
          <w:szCs w:val="28"/>
          <w:rtl/>
          <w:lang w:bidi="fa-IR"/>
        </w:rPr>
        <w:t xml:space="preserve"> از شهید ثانی و متاخرین و اینها عدم استثنا نقل شده و تقریباً تا زمان شهید ثانی غیر از یحیی بن سعید کسی که صریحاً اسثنا نکرده نداریم </w:t>
      </w:r>
    </w:p>
    <w:p w14:paraId="71A0F422" w14:textId="77777777" w:rsidR="00C64797" w:rsidRDefault="005A1287"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ولی عمده مشکل</w:t>
      </w:r>
      <w:r w:rsidR="0016547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مشکل دیگر است ما عرض کنم خدمت شما اگر بحث فتوای عامه را در تحلیل اجماع ما اینکه عامه فتوایشان چه هست هم موثر است این موثر است چون بعضیها این که عامه استثنا نمی کنند شیعه استثنا کرده </w:t>
      </w:r>
      <w:r w:rsidR="0016547B">
        <w:rPr>
          <w:rFonts w:ascii="IRMitra" w:hAnsi="IRMitra" w:cs="IRMitra" w:hint="cs"/>
          <w:color w:val="000000" w:themeColor="text1"/>
          <w:sz w:val="28"/>
          <w:szCs w:val="28"/>
          <w:rtl/>
          <w:lang w:bidi="fa-IR"/>
        </w:rPr>
        <w:t xml:space="preserve">می گویند </w:t>
      </w:r>
      <w:r>
        <w:rPr>
          <w:rFonts w:ascii="IRMitra" w:hAnsi="IRMitra" w:cs="IRMitra" w:hint="cs"/>
          <w:color w:val="000000" w:themeColor="text1"/>
          <w:sz w:val="28"/>
          <w:szCs w:val="28"/>
          <w:rtl/>
          <w:lang w:bidi="fa-IR"/>
        </w:rPr>
        <w:t xml:space="preserve">این کاشف از این </w:t>
      </w:r>
      <w:r>
        <w:rPr>
          <w:rFonts w:ascii="IRMitra" w:hAnsi="IRMitra" w:cs="IRMitra" w:hint="cs"/>
          <w:color w:val="000000" w:themeColor="text1"/>
          <w:sz w:val="28"/>
          <w:szCs w:val="28"/>
          <w:rtl/>
          <w:lang w:bidi="fa-IR"/>
        </w:rPr>
        <w:lastRenderedPageBreak/>
        <w:t xml:space="preserve">است که از ائمه علیهم السلام چیزی این را جز مقدمات کشف استثنا قرار دادند به نظر می رسد که این مطلب درست نباشد اولاً اینکه صغرویاً اینکه عامه استثنا نمی کنند و بر همه محصول زکات را لازم می دانند ثابت نشد عرض کردیم هنوز </w:t>
      </w:r>
      <w:r w:rsidR="00573474">
        <w:rPr>
          <w:rFonts w:ascii="IRMitra" w:hAnsi="IRMitra" w:cs="IRMitra" w:hint="cs"/>
          <w:color w:val="000000" w:themeColor="text1"/>
          <w:sz w:val="28"/>
          <w:szCs w:val="28"/>
          <w:rtl/>
          <w:lang w:bidi="fa-IR"/>
        </w:rPr>
        <w:t xml:space="preserve">از عبارتهای مغنی ابن قدامه که ما استفاده می کردیم که نه استثنا می کنند ولی به هر حال هنوز مسئله صاف نیست که فتوای عامه را بتوانیم </w:t>
      </w:r>
      <w:r w:rsidR="0016547B">
        <w:rPr>
          <w:rFonts w:ascii="IRMitra" w:hAnsi="IRMitra" w:cs="IRMitra" w:hint="cs"/>
          <w:color w:val="000000" w:themeColor="text1"/>
          <w:sz w:val="28"/>
          <w:szCs w:val="28"/>
          <w:rtl/>
          <w:lang w:bidi="fa-IR"/>
        </w:rPr>
        <w:t>روشن</w:t>
      </w:r>
      <w:r w:rsidR="00573474">
        <w:rPr>
          <w:rFonts w:ascii="IRMitra" w:hAnsi="IRMitra" w:cs="IRMitra" w:hint="cs"/>
          <w:color w:val="000000" w:themeColor="text1"/>
          <w:sz w:val="28"/>
          <w:szCs w:val="28"/>
          <w:rtl/>
          <w:lang w:bidi="fa-IR"/>
        </w:rPr>
        <w:t xml:space="preserve"> دربیاوریم علی ای تقدیر یک اختلافاتی هست من عرض کردم </w:t>
      </w:r>
      <w:r w:rsidR="00324C37">
        <w:rPr>
          <w:rFonts w:ascii="IRMitra" w:hAnsi="IRMitra" w:cs="IRMitra" w:hint="cs"/>
          <w:color w:val="000000" w:themeColor="text1"/>
          <w:sz w:val="28"/>
          <w:szCs w:val="28"/>
          <w:rtl/>
          <w:lang w:bidi="fa-IR"/>
        </w:rPr>
        <w:t>شریک مثلاً استثنا</w:t>
      </w:r>
      <w:r w:rsidR="0016547B">
        <w:rPr>
          <w:rFonts w:ascii="IRMitra" w:hAnsi="IRMitra" w:cs="IRMitra" w:hint="cs"/>
          <w:color w:val="000000" w:themeColor="text1"/>
          <w:sz w:val="28"/>
          <w:szCs w:val="28"/>
          <w:rtl/>
          <w:lang w:bidi="fa-IR"/>
        </w:rPr>
        <w:t xml:space="preserve"> نمی‌کند</w:t>
      </w:r>
      <w:r w:rsidR="00324C37">
        <w:rPr>
          <w:rFonts w:ascii="IRMitra" w:hAnsi="IRMitra" w:cs="IRMitra" w:hint="cs"/>
          <w:color w:val="000000" w:themeColor="text1"/>
          <w:sz w:val="28"/>
          <w:szCs w:val="28"/>
          <w:rtl/>
          <w:lang w:bidi="fa-IR"/>
        </w:rPr>
        <w:t xml:space="preserve"> آن عبارتهایی که اخیر درآمدیم شریک استثنا نمی کند عطا استثنا می کند و این مطالب ولی عمده قضیه حالا منهای بحث صغروی قضیه که این فتوای عامه این وسط آیا این مطلب را تمام می کند یا نمی کند عمده قضیه </w:t>
      </w:r>
      <w:r w:rsidR="0016547B">
        <w:rPr>
          <w:rFonts w:ascii="IRMitra" w:hAnsi="IRMitra" w:cs="IRMitra" w:hint="cs"/>
          <w:color w:val="000000" w:themeColor="text1"/>
          <w:sz w:val="28"/>
          <w:szCs w:val="28"/>
          <w:rtl/>
          <w:lang w:bidi="fa-IR"/>
        </w:rPr>
        <w:t>نکته</w:t>
      </w:r>
      <w:r w:rsidR="00324C37">
        <w:rPr>
          <w:rFonts w:ascii="IRMitra" w:hAnsi="IRMitra" w:cs="IRMitra" w:hint="cs"/>
          <w:color w:val="000000" w:themeColor="text1"/>
          <w:sz w:val="28"/>
          <w:szCs w:val="28"/>
          <w:rtl/>
          <w:lang w:bidi="fa-IR"/>
        </w:rPr>
        <w:t xml:space="preserve"> دیگر است آن این است که ما در اجماع</w:t>
      </w:r>
      <w:r w:rsidR="0016547B">
        <w:rPr>
          <w:rFonts w:ascii="IRMitra" w:hAnsi="IRMitra" w:cs="IRMitra" w:hint="cs"/>
          <w:color w:val="000000" w:themeColor="text1"/>
          <w:sz w:val="28"/>
          <w:szCs w:val="28"/>
          <w:rtl/>
          <w:lang w:bidi="fa-IR"/>
        </w:rPr>
        <w:t>،</w:t>
      </w:r>
      <w:r w:rsidR="00324C37">
        <w:rPr>
          <w:rFonts w:ascii="IRMitra" w:hAnsi="IRMitra" w:cs="IRMitra" w:hint="cs"/>
          <w:color w:val="000000" w:themeColor="text1"/>
          <w:sz w:val="28"/>
          <w:szCs w:val="28"/>
          <w:rtl/>
          <w:lang w:bidi="fa-IR"/>
        </w:rPr>
        <w:t xml:space="preserve"> اجماعی که متصل به زمان معصوم باشد </w:t>
      </w:r>
      <w:r w:rsidR="0016547B">
        <w:rPr>
          <w:rFonts w:ascii="IRMitra" w:hAnsi="IRMitra" w:cs="IRMitra" w:hint="cs"/>
          <w:color w:val="000000" w:themeColor="text1"/>
          <w:sz w:val="28"/>
          <w:szCs w:val="28"/>
          <w:rtl/>
          <w:lang w:bidi="fa-IR"/>
        </w:rPr>
        <w:t>(قبلش عرض کنم که)</w:t>
      </w:r>
      <w:r w:rsidR="00324C37">
        <w:rPr>
          <w:rFonts w:ascii="IRMitra" w:hAnsi="IRMitra" w:cs="IRMitra" w:hint="cs"/>
          <w:color w:val="000000" w:themeColor="text1"/>
          <w:sz w:val="28"/>
          <w:szCs w:val="28"/>
          <w:rtl/>
          <w:lang w:bidi="fa-IR"/>
        </w:rPr>
        <w:t xml:space="preserve"> اشکالی در اینجا مطرح است که این اجماع مدرکی است این اجماع مدرکی است یا محتمل المدرکی است توضیح ذلک اینکه مرحوم شیخ طوسی فتوای شیخ مفید را که می خواهد استدلال برای او بیاورد به همین روایتهای خراج تمسک می کند روایتهای خراج </w:t>
      </w:r>
      <w:r w:rsidR="006F4623">
        <w:rPr>
          <w:rFonts w:ascii="IRMitra" w:hAnsi="IRMitra" w:cs="IRMitra" w:hint="cs"/>
          <w:color w:val="000000" w:themeColor="text1"/>
          <w:sz w:val="28"/>
          <w:szCs w:val="28"/>
          <w:rtl/>
          <w:lang w:bidi="fa-IR"/>
        </w:rPr>
        <w:t xml:space="preserve">را </w:t>
      </w:r>
      <w:r w:rsidR="00324C37">
        <w:rPr>
          <w:rFonts w:ascii="IRMitra" w:hAnsi="IRMitra" w:cs="IRMitra" w:hint="cs"/>
          <w:color w:val="000000" w:themeColor="text1"/>
          <w:sz w:val="28"/>
          <w:szCs w:val="28"/>
          <w:rtl/>
          <w:lang w:bidi="fa-IR"/>
        </w:rPr>
        <w:t xml:space="preserve">می آورد آورده برای استثنای مئونه الغا خصوصیت کردند از خراج  گفتند خراج خصوصیت ندارد مال مطلق است این اجماع اجماع مدرکی است البته ما اجماع مدرکی خودش را به ماهو هو مضر نمی دانیم ولی عمده قضیه این است که در جایی که اجماع مدرکی باشد اتصال اجماع به زمان معصوم علیهم السلام احراز نمی شود ممکن است در زمان معصوم علیه السلام مثلاً مئونه را استثنا نمی کردند از زمان شیخ مفید به بعد استثنا مئونه مطرح شده به خاطر برداشتی که از  روایات کردند شیخ مفید از روایات برداشت کرده ولو از باب الغا خصوصیت از مئن که شیخ طوسی کلام شیخ مفید را این طور تفسیر می کند از روایتهای اخراج خراج استثنا مطلق مئن را ایشان نتیجه گرفته ممکن است واقعاً هم شیخ مفید همین طور باشد سید مرتضی همین طور باشد و بعد شاگردان شیخ مفید همین </w:t>
      </w:r>
      <w:r w:rsidR="006F4623">
        <w:rPr>
          <w:rFonts w:ascii="IRMitra" w:hAnsi="IRMitra" w:cs="IRMitra" w:hint="cs"/>
          <w:color w:val="000000" w:themeColor="text1"/>
          <w:sz w:val="28"/>
          <w:szCs w:val="28"/>
          <w:rtl/>
          <w:lang w:bidi="fa-IR"/>
        </w:rPr>
        <w:t>را</w:t>
      </w:r>
      <w:r w:rsidR="00324C37">
        <w:rPr>
          <w:rFonts w:ascii="IRMitra" w:hAnsi="IRMitra" w:cs="IRMitra" w:hint="cs"/>
          <w:color w:val="000000" w:themeColor="text1"/>
          <w:sz w:val="28"/>
          <w:szCs w:val="28"/>
          <w:rtl/>
          <w:lang w:bidi="fa-IR"/>
        </w:rPr>
        <w:t xml:space="preserve"> پذیرفته باشند همین طور آمده باشد علاوه بر اینکه اینجا یک تف</w:t>
      </w:r>
      <w:r w:rsidR="006F4623">
        <w:rPr>
          <w:rFonts w:ascii="IRMitra" w:hAnsi="IRMitra" w:cs="IRMitra" w:hint="cs"/>
          <w:color w:val="000000" w:themeColor="text1"/>
          <w:sz w:val="28"/>
          <w:szCs w:val="28"/>
          <w:rtl/>
          <w:lang w:bidi="fa-IR"/>
        </w:rPr>
        <w:t>صیل</w:t>
      </w:r>
      <w:r w:rsidR="00324C37">
        <w:rPr>
          <w:rFonts w:ascii="IRMitra" w:hAnsi="IRMitra" w:cs="IRMitra" w:hint="cs"/>
          <w:color w:val="000000" w:themeColor="text1"/>
          <w:sz w:val="28"/>
          <w:szCs w:val="28"/>
          <w:rtl/>
          <w:lang w:bidi="fa-IR"/>
        </w:rPr>
        <w:t xml:space="preserve"> بین دو قسم مئونه متقدم و متاخر از کلام شیخ استفاده می شود حالا منهای آن بحث </w:t>
      </w:r>
      <w:r w:rsidR="006F4623">
        <w:rPr>
          <w:rFonts w:ascii="IRMitra" w:hAnsi="IRMitra" w:cs="IRMitra" w:hint="cs"/>
          <w:color w:val="000000" w:themeColor="text1"/>
          <w:sz w:val="28"/>
          <w:szCs w:val="28"/>
          <w:rtl/>
          <w:lang w:bidi="fa-IR"/>
        </w:rPr>
        <w:t>تفصیلش</w:t>
      </w:r>
      <w:r w:rsidR="00324C37">
        <w:rPr>
          <w:rFonts w:ascii="IRMitra" w:hAnsi="IRMitra" w:cs="IRMitra" w:hint="cs"/>
          <w:color w:val="000000" w:themeColor="text1"/>
          <w:sz w:val="28"/>
          <w:szCs w:val="28"/>
          <w:rtl/>
          <w:lang w:bidi="fa-IR"/>
        </w:rPr>
        <w:t xml:space="preserve"> را که کار ندارم منهای آن بحث اینکه واقعاً اصحاب ائمه علیهم السلام آیا به استثنا</w:t>
      </w:r>
      <w:r w:rsidR="006F4623">
        <w:rPr>
          <w:rFonts w:ascii="IRMitra" w:hAnsi="IRMitra" w:cs="IRMitra" w:hint="cs"/>
          <w:color w:val="000000" w:themeColor="text1"/>
          <w:sz w:val="28"/>
          <w:szCs w:val="28"/>
          <w:rtl/>
          <w:lang w:bidi="fa-IR"/>
        </w:rPr>
        <w:t>ی</w:t>
      </w:r>
      <w:r w:rsidR="00324C37">
        <w:rPr>
          <w:rFonts w:ascii="IRMitra" w:hAnsi="IRMitra" w:cs="IRMitra" w:hint="cs"/>
          <w:color w:val="000000" w:themeColor="text1"/>
          <w:sz w:val="28"/>
          <w:szCs w:val="28"/>
          <w:rtl/>
          <w:lang w:bidi="fa-IR"/>
        </w:rPr>
        <w:t xml:space="preserve"> مئونه قائل بودند یا به عدم استثنا مئونه قائل نبودند این خودش مسئله</w:t>
      </w:r>
      <w:r w:rsidR="006F4623">
        <w:rPr>
          <w:rFonts w:ascii="IRMitra" w:hAnsi="IRMitra" w:cs="IRMitra" w:hint="cs"/>
          <w:color w:val="000000" w:themeColor="text1"/>
          <w:sz w:val="28"/>
          <w:szCs w:val="28"/>
          <w:rtl/>
          <w:lang w:bidi="fa-IR"/>
        </w:rPr>
        <w:t>‌ای است که</w:t>
      </w:r>
      <w:r w:rsidR="00324C37">
        <w:rPr>
          <w:rFonts w:ascii="IRMitra" w:hAnsi="IRMitra" w:cs="IRMitra" w:hint="cs"/>
          <w:color w:val="000000" w:themeColor="text1"/>
          <w:sz w:val="28"/>
          <w:szCs w:val="28"/>
          <w:rtl/>
          <w:lang w:bidi="fa-IR"/>
        </w:rPr>
        <w:t xml:space="preserve"> </w:t>
      </w:r>
      <w:r w:rsidR="00FA39EA">
        <w:rPr>
          <w:rFonts w:ascii="IRMitra" w:hAnsi="IRMitra" w:cs="IRMitra" w:hint="cs"/>
          <w:color w:val="000000" w:themeColor="text1"/>
          <w:sz w:val="28"/>
          <w:szCs w:val="28"/>
          <w:rtl/>
          <w:lang w:bidi="fa-IR"/>
        </w:rPr>
        <w:t>خیلی روشن نیست که مسئله را باید چگونه مشی</w:t>
      </w:r>
      <w:r w:rsidR="006F4623">
        <w:rPr>
          <w:rFonts w:ascii="IRMitra" w:hAnsi="IRMitra" w:cs="IRMitra" w:hint="cs"/>
          <w:color w:val="000000" w:themeColor="text1"/>
          <w:sz w:val="28"/>
          <w:szCs w:val="28"/>
          <w:rtl/>
          <w:lang w:bidi="fa-IR"/>
        </w:rPr>
        <w:t>ء</w:t>
      </w:r>
      <w:r w:rsidR="00FA39EA">
        <w:rPr>
          <w:rFonts w:ascii="IRMitra" w:hAnsi="IRMitra" w:cs="IRMitra" w:hint="cs"/>
          <w:color w:val="000000" w:themeColor="text1"/>
          <w:sz w:val="28"/>
          <w:szCs w:val="28"/>
          <w:rtl/>
          <w:lang w:bidi="fa-IR"/>
        </w:rPr>
        <w:t xml:space="preserve"> کنیم چون ببینید فتوای اهل تسنن فرض این است که مثلاً همه بر عدم استثنا هستند ممکن است علمای ما هم همان فتوا را پذیرفته بودند از زمان شیخ مفید به بعد در اثر یک برداشت مثلاً خاط</w:t>
      </w:r>
      <w:r w:rsidR="006F4623">
        <w:rPr>
          <w:rFonts w:ascii="IRMitra" w:hAnsi="IRMitra" w:cs="IRMitra" w:hint="cs"/>
          <w:color w:val="000000" w:themeColor="text1"/>
          <w:sz w:val="28"/>
          <w:szCs w:val="28"/>
          <w:rtl/>
          <w:lang w:bidi="fa-IR"/>
        </w:rPr>
        <w:t>ئ</w:t>
      </w:r>
      <w:r w:rsidR="00FA39EA">
        <w:rPr>
          <w:rFonts w:ascii="IRMitra" w:hAnsi="IRMitra" w:cs="IRMitra" w:hint="cs"/>
          <w:color w:val="000000" w:themeColor="text1"/>
          <w:sz w:val="28"/>
          <w:szCs w:val="28"/>
          <w:rtl/>
          <w:lang w:bidi="fa-IR"/>
        </w:rPr>
        <w:t xml:space="preserve"> از روایتهای خراج</w:t>
      </w:r>
      <w:r w:rsidR="006F4623">
        <w:rPr>
          <w:rFonts w:ascii="IRMitra" w:hAnsi="IRMitra" w:cs="IRMitra" w:hint="cs"/>
          <w:color w:val="000000" w:themeColor="text1"/>
          <w:sz w:val="28"/>
          <w:szCs w:val="28"/>
          <w:rtl/>
          <w:lang w:bidi="fa-IR"/>
        </w:rPr>
        <w:t>،</w:t>
      </w:r>
      <w:r w:rsidR="00FA39EA">
        <w:rPr>
          <w:rFonts w:ascii="IRMitra" w:hAnsi="IRMitra" w:cs="IRMitra" w:hint="cs"/>
          <w:color w:val="000000" w:themeColor="text1"/>
          <w:sz w:val="28"/>
          <w:szCs w:val="28"/>
          <w:rtl/>
          <w:lang w:bidi="fa-IR"/>
        </w:rPr>
        <w:t xml:space="preserve"> مطلق مئونه استثنا شده باشد در حالی</w:t>
      </w:r>
      <w:r w:rsidR="006F4623">
        <w:rPr>
          <w:rFonts w:ascii="IRMitra" w:hAnsi="IRMitra" w:cs="IRMitra" w:hint="cs"/>
          <w:color w:val="000000" w:themeColor="text1"/>
          <w:sz w:val="28"/>
          <w:szCs w:val="28"/>
          <w:rtl/>
          <w:lang w:bidi="fa-IR"/>
        </w:rPr>
        <w:t>‌</w:t>
      </w:r>
      <w:r w:rsidR="00FA39EA">
        <w:rPr>
          <w:rFonts w:ascii="IRMitra" w:hAnsi="IRMitra" w:cs="IRMitra" w:hint="cs"/>
          <w:color w:val="000000" w:themeColor="text1"/>
          <w:sz w:val="28"/>
          <w:szCs w:val="28"/>
          <w:rtl/>
          <w:lang w:bidi="fa-IR"/>
        </w:rPr>
        <w:t>که فقهای معاصر ائمه مئونه را استثنا نمی کردند این احتمالات است دیگر بنابراین به نظر می رسد اجماع خاصه در مسئله خیلی ارزش ندارد به دلیل مدرکی بودن که باعث می شود اتصال اجماع به زمان معصوم که عمده ما اجماع از باب عرض کنم تقریر</w:t>
      </w:r>
      <w:r w:rsidR="00C64797">
        <w:rPr>
          <w:rFonts w:ascii="IRMitra" w:hAnsi="IRMitra" w:cs="IRMitra" w:hint="cs"/>
          <w:color w:val="000000" w:themeColor="text1"/>
          <w:sz w:val="28"/>
          <w:szCs w:val="28"/>
          <w:rtl/>
          <w:lang w:bidi="fa-IR"/>
        </w:rPr>
        <w:t>،</w:t>
      </w:r>
      <w:r w:rsidR="00FA39EA">
        <w:rPr>
          <w:rFonts w:ascii="IRMitra" w:hAnsi="IRMitra" w:cs="IRMitra" w:hint="cs"/>
          <w:color w:val="000000" w:themeColor="text1"/>
          <w:sz w:val="28"/>
          <w:szCs w:val="28"/>
          <w:rtl/>
          <w:lang w:bidi="fa-IR"/>
        </w:rPr>
        <w:t xml:space="preserve"> حجت می دانیم این اجماع باید متصل به زمان معصوم باشد </w:t>
      </w:r>
      <w:r w:rsidR="00C05DA8">
        <w:rPr>
          <w:rFonts w:ascii="IRMitra" w:hAnsi="IRMitra" w:cs="IRMitra" w:hint="cs"/>
          <w:color w:val="000000" w:themeColor="text1"/>
          <w:sz w:val="28"/>
          <w:szCs w:val="28"/>
          <w:rtl/>
          <w:lang w:bidi="fa-IR"/>
        </w:rPr>
        <w:t>اتصالش به زمان معصوم با توجه به محتمل المدرکیه یا مدرکی بودن قطعی یا احتمالی مشکل است</w:t>
      </w:r>
      <w:r w:rsidR="00C64797">
        <w:rPr>
          <w:rFonts w:ascii="IRMitra" w:hAnsi="IRMitra" w:cs="IRMitra" w:hint="cs"/>
          <w:color w:val="000000" w:themeColor="text1"/>
          <w:sz w:val="28"/>
          <w:szCs w:val="28"/>
          <w:rtl/>
          <w:lang w:bidi="fa-IR"/>
        </w:rPr>
        <w:t>.</w:t>
      </w:r>
      <w:r w:rsidR="00C05DA8">
        <w:rPr>
          <w:rFonts w:ascii="IRMitra" w:hAnsi="IRMitra" w:cs="IRMitra" w:hint="cs"/>
          <w:color w:val="000000" w:themeColor="text1"/>
          <w:sz w:val="28"/>
          <w:szCs w:val="28"/>
          <w:rtl/>
          <w:lang w:bidi="fa-IR"/>
        </w:rPr>
        <w:t xml:space="preserve"> باز دخالت دارد آن همان فتوای عامه یک مقداری در تحلیل این اجماع حالا دیگر جمع بندی بحث باشد ان شاءالله برای شنبه</w:t>
      </w:r>
      <w:r w:rsidR="00C64797">
        <w:rPr>
          <w:rFonts w:ascii="IRMitra" w:hAnsi="IRMitra" w:cs="IRMitra" w:hint="cs"/>
          <w:color w:val="000000" w:themeColor="text1"/>
          <w:sz w:val="28"/>
          <w:szCs w:val="28"/>
          <w:rtl/>
          <w:lang w:bidi="fa-IR"/>
        </w:rPr>
        <w:t>.</w:t>
      </w:r>
    </w:p>
    <w:p w14:paraId="377AC8C0" w14:textId="77777777" w:rsidR="00C64797" w:rsidRDefault="00C64797" w:rsidP="005B3F22">
      <w:pPr>
        <w:bidi/>
        <w:jc w:val="both"/>
        <w:rPr>
          <w:rFonts w:ascii="IRMitra" w:hAnsi="IRMitra" w:cs="IRMitra"/>
          <w:color w:val="000000" w:themeColor="text1"/>
          <w:sz w:val="28"/>
          <w:szCs w:val="28"/>
          <w:rtl/>
          <w:lang w:bidi="fa-IR"/>
        </w:rPr>
      </w:pPr>
    </w:p>
    <w:p w14:paraId="3AE1D66C" w14:textId="77777777" w:rsidR="00C64797" w:rsidRDefault="00C05DA8"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حالا من امروز چهارشنبه است دیشب خدمت حاج آقا بودیم آقای حسینی قمی خیلی گلایه می کرد که در این ماه ربیع الاول می گفت من منبری هستم خلاصه شب هفده ربیع هیچ کس ما را هیچ جا دعوت نکرد می گفت ما را دعوت نکن</w:t>
      </w:r>
      <w:r w:rsidR="00C64797">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د بقیه دیگ</w:t>
      </w:r>
      <w:r w:rsidR="00C64797">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پیداست گلایه مند بود که چرا نسبت به پیغمبر اهتمام نمی شود و توجه نمی شود و آن اهتمامی که نسبت به ائمه هست</w:t>
      </w:r>
    </w:p>
    <w:p w14:paraId="6978092A" w14:textId="77777777" w:rsidR="00C64797" w:rsidRDefault="00C05DA8"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من به ذهنم رسید حالا که چنین است یک روایتی که مربوط به پیغمبر هست و به یک تناسب هم مربوط به اول ماه هم هست آن را خدمت دوستان </w:t>
      </w:r>
      <w:r w:rsidR="00C64797">
        <w:rPr>
          <w:rFonts w:ascii="IRMitra" w:hAnsi="IRMitra" w:cs="IRMitra" w:hint="cs"/>
          <w:color w:val="000000" w:themeColor="text1"/>
          <w:sz w:val="28"/>
          <w:szCs w:val="28"/>
          <w:rtl/>
          <w:lang w:bidi="fa-IR"/>
        </w:rPr>
        <w:t xml:space="preserve">عرض کنم. </w:t>
      </w:r>
    </w:p>
    <w:p w14:paraId="67ED394F" w14:textId="77777777" w:rsidR="00810640" w:rsidRDefault="00FF54D1"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از محمد بن مروان قال سمعت اباعبدالله علیه السلام البته من خودم سخنران مجلس هفده ربیع بودم و یک بحثهایی در مورد پیغمبر هم مطرح کردم ولی آن به اصطلاح قاطی بود </w:t>
      </w:r>
    </w:p>
    <w:p w14:paraId="64C6204E" w14:textId="503C4288" w:rsidR="00810640" w:rsidRPr="00810640" w:rsidRDefault="00810640" w:rsidP="005B3F22">
      <w:pPr>
        <w:bidi/>
        <w:jc w:val="both"/>
        <w:rPr>
          <w:rFonts w:ascii="IRMitra" w:hAnsi="IRMitra" w:cs="IRMitra"/>
          <w:color w:val="00B050"/>
          <w:sz w:val="28"/>
          <w:szCs w:val="28"/>
          <w:rtl/>
          <w:lang w:bidi="fa-IR"/>
        </w:rPr>
      </w:pPr>
      <w:r w:rsidRPr="00810640">
        <w:rPr>
          <w:rFonts w:ascii="IRMitra" w:hAnsi="IRMitra" w:cs="IRMitra"/>
          <w:color w:val="00B050"/>
          <w:sz w:val="28"/>
          <w:szCs w:val="28"/>
          <w:rtl/>
          <w:lang w:bidi="fa-IR"/>
        </w:rPr>
        <w:t>عَنْ مُحَمَّدِ بْنِ مَرْوَانَ قَالَ سَمِعْتُ أَبَا عَبْدِ اللَّهِ ع يَقُولُ كَانَ رَسُولُ اللَّهِ ص يَصُومُ حَتَّى يُقَالَ لَا يُفْطِرُ ثُمَّ صَامَ يَوْماً وَ أَفْطَرَ يَوْماً ثُمَّ صَامَ الْإِثْنَيْنِ وَ الْخَمِيسَ ثُمَّ آلَ مِنْ ذَلِكَ إِلَى صِيَامِ ثَلَاثَةِ أَيَّامٍ فِي الشَّهْرِ- الْخَمِيسِ فِي أَوَّلِ الشَّهْرِ وَ أَرْبِعَاءَ فِي وَسَطِ الشَّهْرِ وَ خَمِيسٍ فِي آخِرِ الشَّهْرِ</w:t>
      </w:r>
    </w:p>
    <w:p w14:paraId="6ACBABB7" w14:textId="42F2C252" w:rsidR="00810640" w:rsidRDefault="00FF54D1"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یکی از چیزهایی که روایتهای متعدد ما داریم می گویند آن چیزی که آخرین سنت پیامبر هست روزه مستحبی سه روز در ماه است پنج شنبه دهه اول چهارشنبه دهه دوم پنج شنبه دهه سوم که در یک روایاتی هست که اگر مثلاً دهه اول دو تا چهارشنبه بود چهارشنبه اول در دهه آخر هم دو تا چهارشنبه بود چهارشن</w:t>
      </w:r>
      <w:r w:rsidR="00810640">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ه آخر</w:t>
      </w:r>
      <w:r w:rsidR="0081064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هم در بعضی روایات هست که اولی</w:t>
      </w:r>
      <w:r w:rsidR="00810640">
        <w:rPr>
          <w:rFonts w:ascii="IRMitra" w:hAnsi="IRMitra" w:cs="IRMitra" w:hint="cs"/>
          <w:color w:val="000000" w:themeColor="text1"/>
          <w:sz w:val="28"/>
          <w:szCs w:val="28"/>
          <w:rtl/>
          <w:lang w:bidi="fa-IR"/>
        </w:rPr>
        <w:t>ش اول،</w:t>
      </w:r>
      <w:r>
        <w:rPr>
          <w:rFonts w:ascii="IRMitra" w:hAnsi="IRMitra" w:cs="IRMitra" w:hint="cs"/>
          <w:color w:val="000000" w:themeColor="text1"/>
          <w:sz w:val="28"/>
          <w:szCs w:val="28"/>
          <w:rtl/>
          <w:lang w:bidi="fa-IR"/>
        </w:rPr>
        <w:t xml:space="preserve"> آخریش آخر باشد و اینها</w:t>
      </w:r>
      <w:r w:rsidR="00810640">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روایتهای خیلی متعددی ما داریم در مورد استحباب این سه روز</w:t>
      </w:r>
      <w:r w:rsidR="00810640">
        <w:rPr>
          <w:rFonts w:ascii="IRMitra" w:hAnsi="IRMitra" w:cs="IRMitra" w:hint="cs"/>
          <w:color w:val="000000" w:themeColor="text1"/>
          <w:sz w:val="28"/>
          <w:szCs w:val="28"/>
          <w:rtl/>
          <w:lang w:bidi="fa-IR"/>
        </w:rPr>
        <w:t>.</w:t>
      </w:r>
    </w:p>
    <w:p w14:paraId="715C4340" w14:textId="50246D0A" w:rsidR="009C3D91" w:rsidRDefault="009C3D91"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 درمورد عذاب استیصال است</w:t>
      </w:r>
    </w:p>
    <w:p w14:paraId="0C0819A3" w14:textId="77777777" w:rsidR="009C3D91" w:rsidRDefault="00FF54D1"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9C3D91">
        <w:rPr>
          <w:rFonts w:ascii="IRMitra" w:hAnsi="IRMitra" w:cs="IRMitra" w:hint="cs"/>
          <w:color w:val="000000" w:themeColor="text1"/>
          <w:sz w:val="28"/>
          <w:szCs w:val="28"/>
          <w:rtl/>
          <w:lang w:bidi="fa-IR"/>
        </w:rPr>
        <w:t xml:space="preserve">استاد: </w:t>
      </w:r>
      <w:r>
        <w:rPr>
          <w:rFonts w:ascii="IRMitra" w:hAnsi="IRMitra" w:cs="IRMitra" w:hint="cs"/>
          <w:color w:val="000000" w:themeColor="text1"/>
          <w:sz w:val="28"/>
          <w:szCs w:val="28"/>
          <w:rtl/>
          <w:lang w:bidi="fa-IR"/>
        </w:rPr>
        <w:t xml:space="preserve">بله بله آن هم در بعضی روایات هست البته عمدتاً در مورد اربعه وسط شهر است آن که هست می گوید عذاب استیصال انگار </w:t>
      </w:r>
      <w:r w:rsidR="00B14CC9">
        <w:rPr>
          <w:rFonts w:ascii="IRMitra" w:hAnsi="IRMitra" w:cs="IRMitra" w:hint="cs"/>
          <w:color w:val="000000" w:themeColor="text1"/>
          <w:sz w:val="28"/>
          <w:szCs w:val="28"/>
          <w:rtl/>
          <w:lang w:bidi="fa-IR"/>
        </w:rPr>
        <w:t>آن صوم اربع</w:t>
      </w:r>
      <w:r w:rsidR="009C3D91">
        <w:rPr>
          <w:rFonts w:ascii="IRMitra" w:hAnsi="IRMitra" w:cs="IRMitra" w:hint="cs"/>
          <w:color w:val="000000" w:themeColor="text1"/>
          <w:sz w:val="28"/>
          <w:szCs w:val="28"/>
          <w:rtl/>
          <w:lang w:bidi="fa-IR"/>
        </w:rPr>
        <w:t>ه</w:t>
      </w:r>
      <w:r w:rsidR="00B14CC9">
        <w:rPr>
          <w:rFonts w:ascii="IRMitra" w:hAnsi="IRMitra" w:cs="IRMitra" w:hint="cs"/>
          <w:color w:val="000000" w:themeColor="text1"/>
          <w:sz w:val="28"/>
          <w:szCs w:val="28"/>
          <w:rtl/>
          <w:lang w:bidi="fa-IR"/>
        </w:rPr>
        <w:t xml:space="preserve"> وسط شهر آن مهمتر هم شاید باشد از آن روایات شاید یک همچین برداشتی هم بشود یعنی اقوام گذشته عذابهایی که خداوند فرستاده و یک قومی را نابود کرده آنها هم  روزهای چهارشنبه</w:t>
      </w:r>
      <w:r w:rsidR="00810640">
        <w:rPr>
          <w:rFonts w:ascii="IRMitra" w:hAnsi="IRMitra" w:cs="IRMitra" w:hint="cs"/>
          <w:color w:val="000000" w:themeColor="text1"/>
          <w:sz w:val="28"/>
          <w:szCs w:val="28"/>
          <w:rtl/>
          <w:lang w:bidi="fa-IR"/>
        </w:rPr>
        <w:t>‌</w:t>
      </w:r>
      <w:r w:rsidR="00B14CC9">
        <w:rPr>
          <w:rFonts w:ascii="IRMitra" w:hAnsi="IRMitra" w:cs="IRMitra" w:hint="cs"/>
          <w:color w:val="000000" w:themeColor="text1"/>
          <w:sz w:val="28"/>
          <w:szCs w:val="28"/>
          <w:rtl/>
          <w:lang w:bidi="fa-IR"/>
        </w:rPr>
        <w:t xml:space="preserve">های وسط ماه چیز شده اینکه یوم النحس </w:t>
      </w:r>
      <w:r w:rsidR="009C3D91">
        <w:rPr>
          <w:rFonts w:ascii="IRMitra" w:hAnsi="IRMitra" w:cs="IRMitra" w:hint="cs"/>
          <w:color w:val="000000" w:themeColor="text1"/>
          <w:sz w:val="28"/>
          <w:szCs w:val="28"/>
          <w:rtl/>
          <w:lang w:bidi="fa-IR"/>
        </w:rPr>
        <w:t>ال</w:t>
      </w:r>
      <w:r w:rsidR="00B14CC9">
        <w:rPr>
          <w:rFonts w:ascii="IRMitra" w:hAnsi="IRMitra" w:cs="IRMitra" w:hint="cs"/>
          <w:color w:val="000000" w:themeColor="text1"/>
          <w:sz w:val="28"/>
          <w:szCs w:val="28"/>
          <w:rtl/>
          <w:lang w:bidi="fa-IR"/>
        </w:rPr>
        <w:t xml:space="preserve">مستمر را که چهارشنبه است و اینها چهارشنبه وسط ماه آن روایت دانسته </w:t>
      </w:r>
      <w:r w:rsidR="009C3D91" w:rsidRPr="009C3D91">
        <w:rPr>
          <w:rFonts w:ascii="IRMitra" w:hAnsi="IRMitra" w:cs="IRMitra"/>
          <w:color w:val="00B050"/>
          <w:sz w:val="28"/>
          <w:szCs w:val="28"/>
          <w:rtl/>
          <w:lang w:bidi="fa-IR"/>
        </w:rPr>
        <w:t>وَ كَانَ يَقُولُ ذَلِكَ صَوْمُ الدَّهْرِ</w:t>
      </w:r>
      <w:r w:rsidR="009C3D91" w:rsidRPr="009C3D91">
        <w:rPr>
          <w:rFonts w:ascii="IRMitra" w:hAnsi="IRMitra" w:cs="IRMitra" w:hint="cs"/>
          <w:color w:val="00B050"/>
          <w:sz w:val="28"/>
          <w:szCs w:val="28"/>
          <w:rtl/>
          <w:lang w:bidi="fa-IR"/>
        </w:rPr>
        <w:t xml:space="preserve"> </w:t>
      </w:r>
      <w:r w:rsidR="00D25E9F">
        <w:rPr>
          <w:rFonts w:ascii="IRMitra" w:hAnsi="IRMitra" w:cs="IRMitra" w:hint="cs"/>
          <w:color w:val="000000" w:themeColor="text1"/>
          <w:sz w:val="28"/>
          <w:szCs w:val="28"/>
          <w:rtl/>
          <w:lang w:bidi="fa-IR"/>
        </w:rPr>
        <w:t xml:space="preserve">بله این روایت آن که بیشتر دارم می خوانم به آن تناسب این ذیلش است می گوید </w:t>
      </w:r>
    </w:p>
    <w:p w14:paraId="6A5EBC3B" w14:textId="4782FFE3" w:rsidR="005B3F22" w:rsidRPr="005B3F22" w:rsidRDefault="009C3D91" w:rsidP="005B3F22">
      <w:pPr>
        <w:bidi/>
        <w:rPr>
          <w:rFonts w:ascii="IRMitra" w:hAnsi="IRMitra" w:cs="IRMitra"/>
          <w:color w:val="000000" w:themeColor="text1"/>
          <w:sz w:val="28"/>
          <w:szCs w:val="28"/>
          <w:rtl/>
          <w:lang w:bidi="fa-IR"/>
        </w:rPr>
      </w:pPr>
      <w:r w:rsidRPr="009C3D91">
        <w:rPr>
          <w:rFonts w:ascii="IRMitra" w:hAnsi="IRMitra" w:cs="IRMitra" w:hint="cs"/>
          <w:color w:val="00B050"/>
          <w:sz w:val="28"/>
          <w:szCs w:val="28"/>
          <w:rtl/>
          <w:lang w:bidi="fa-IR"/>
        </w:rPr>
        <w:t xml:space="preserve">وَ قَدْ كَانَ أَبِي ع يَقُولُ مَا مِنْ أَحَدٍ أَبْغَضَ إِلَيَّ مِنْ رَجُلٍ يُقَالُ لَهُ كَانَ رَسُولُ اللَّهِ ص يَفْعَلُ كَذَا وَ كَذَا فَيَقُولُ لَا يُعَذِّبُنِي اللَّهُ عَلَى أَنْ أَجْتَهِدَ فِي الصَّلَاةِ </w:t>
      </w:r>
      <w:r w:rsidR="0093438D">
        <w:rPr>
          <w:rFonts w:ascii="IRMitra" w:hAnsi="IRMitra" w:cs="IRMitra" w:hint="cs"/>
          <w:color w:val="000000" w:themeColor="text1"/>
          <w:sz w:val="28"/>
          <w:szCs w:val="28"/>
          <w:rtl/>
          <w:lang w:bidi="fa-IR"/>
        </w:rPr>
        <w:t xml:space="preserve">به او می گوییم پیغمبر این طور نماز می خوانده </w:t>
      </w:r>
      <w:r>
        <w:rPr>
          <w:rFonts w:ascii="IRMitra" w:hAnsi="IRMitra" w:cs="IRMitra" w:hint="cs"/>
          <w:color w:val="000000" w:themeColor="text1"/>
          <w:sz w:val="28"/>
          <w:szCs w:val="28"/>
          <w:rtl/>
          <w:lang w:bidi="fa-IR"/>
        </w:rPr>
        <w:t>می‌گوید</w:t>
      </w:r>
      <w:r w:rsidR="0093438D">
        <w:rPr>
          <w:rFonts w:ascii="IRMitra" w:hAnsi="IRMitra" w:cs="IRMitra" w:hint="cs"/>
          <w:color w:val="000000" w:themeColor="text1"/>
          <w:sz w:val="28"/>
          <w:szCs w:val="28"/>
          <w:rtl/>
          <w:lang w:bidi="fa-IR"/>
        </w:rPr>
        <w:t xml:space="preserve"> ما بیشتر می خوانیم اشکال دارد</w:t>
      </w:r>
      <w:r>
        <w:rPr>
          <w:rFonts w:ascii="IRMitra" w:hAnsi="IRMitra" w:cs="IRMitra" w:hint="cs"/>
          <w:color w:val="000000" w:themeColor="text1"/>
          <w:sz w:val="28"/>
          <w:szCs w:val="28"/>
          <w:rtl/>
          <w:lang w:bidi="fa-IR"/>
        </w:rPr>
        <w:t>؟</w:t>
      </w:r>
      <w:r w:rsidR="0093438D">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روایت می‌گوید</w:t>
      </w:r>
      <w:r w:rsidR="0093438D">
        <w:rPr>
          <w:rFonts w:ascii="IRMitra" w:hAnsi="IRMitra" w:cs="IRMitra" w:hint="cs"/>
          <w:color w:val="000000" w:themeColor="text1"/>
          <w:sz w:val="28"/>
          <w:szCs w:val="28"/>
          <w:rtl/>
          <w:lang w:bidi="fa-IR"/>
        </w:rPr>
        <w:t xml:space="preserve"> خیلی امام باقر علیه السلام از این طور جملات ناراحت می شد کاسه داغتر از آش خودتان را از پیغمبر مومن و معتقدتر بدانید </w:t>
      </w:r>
      <w:r w:rsidR="00ED607A">
        <w:rPr>
          <w:rFonts w:ascii="IRMitra" w:hAnsi="IRMitra" w:cs="IRMitra" w:hint="cs"/>
          <w:color w:val="000000" w:themeColor="text1"/>
          <w:sz w:val="28"/>
          <w:szCs w:val="28"/>
          <w:rtl/>
          <w:lang w:bidi="fa-IR"/>
        </w:rPr>
        <w:t xml:space="preserve">می گوید </w:t>
      </w:r>
      <w:r w:rsidR="005B3F22" w:rsidRPr="009C3D91">
        <w:rPr>
          <w:rFonts w:ascii="IRMitra" w:hAnsi="IRMitra" w:cs="IRMitra" w:hint="cs"/>
          <w:color w:val="00B050"/>
          <w:sz w:val="28"/>
          <w:szCs w:val="28"/>
          <w:rtl/>
          <w:lang w:bidi="fa-IR"/>
        </w:rPr>
        <w:t>كَأَنَّهُ يَرَى أَنَّ رَسُولَ اللَّهِ ص تَرَكَ شَيْئاً مِنَ الْفَضْلِ عَجْزاً عَنْهُ.</w:t>
      </w:r>
      <w:r w:rsidR="00ED607A">
        <w:rPr>
          <w:rFonts w:ascii="IRMitra" w:hAnsi="IRMitra" w:cs="IRMitra" w:hint="cs"/>
          <w:color w:val="000000" w:themeColor="text1"/>
          <w:sz w:val="28"/>
          <w:szCs w:val="28"/>
          <w:rtl/>
          <w:lang w:bidi="fa-IR"/>
        </w:rPr>
        <w:t xml:space="preserve"> می گوید کان ما بهتر از پیغمبر می توانیم چیز کنیم به هر حال پیغمبر هر چه آورده آن بهترین چیز است حالا این را باید توجه داشته باشیم </w:t>
      </w:r>
      <w:r w:rsidR="005B3F22" w:rsidRPr="005B3F22">
        <w:rPr>
          <w:rFonts w:ascii="IRMitra" w:hAnsi="IRMitra" w:cs="IRMitra" w:hint="cs"/>
          <w:color w:val="00B050"/>
          <w:sz w:val="28"/>
          <w:szCs w:val="28"/>
          <w:rtl/>
          <w:lang w:bidi="fa-IR"/>
        </w:rPr>
        <w:t>«</w:t>
      </w:r>
      <w:r w:rsidR="005B3F22" w:rsidRPr="005B3F22">
        <w:rPr>
          <w:rFonts w:ascii="IRMitra" w:hAnsi="IRMitra" w:cs="IRMitra"/>
          <w:color w:val="00B050"/>
          <w:sz w:val="28"/>
          <w:szCs w:val="28"/>
          <w:rtl/>
          <w:lang w:bidi="fa-IR"/>
        </w:rPr>
        <w:t>يا أَيُّهَا الَّذينَ آمَنُوا لا تُقَدِّمُوا بَيْنَ يَدَيِ اللهِ وَ رَسُولِه</w:t>
      </w:r>
      <w:r w:rsidR="005B3F22" w:rsidRPr="005B3F22">
        <w:rPr>
          <w:rFonts w:ascii="IRMitra" w:hAnsi="IRMitra" w:cs="IRMitra" w:hint="cs"/>
          <w:color w:val="00B050"/>
          <w:sz w:val="28"/>
          <w:szCs w:val="28"/>
          <w:rtl/>
          <w:lang w:bidi="fa-IR"/>
        </w:rPr>
        <w:t>»</w:t>
      </w:r>
    </w:p>
    <w:p w14:paraId="16DF9EB9" w14:textId="77777777" w:rsidR="005B3F22" w:rsidRDefault="00ED607A"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یکی از تقدیمهای بین ید</w:t>
      </w:r>
      <w:r w:rsidR="005B3F22">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الله و رسول</w:t>
      </w:r>
      <w:r w:rsidR="005B3F22">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این است که آدم خودش را در اعمال مستحب خیلی گل سر سبد آفرینش بداند و امثال اینها</w:t>
      </w:r>
      <w:r w:rsidR="005B3F2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اینها خیلی چیز است</w:t>
      </w:r>
      <w:r w:rsidR="005B3F22">
        <w:rPr>
          <w:rFonts w:ascii="IRMitra" w:hAnsi="IRMitra" w:cs="IRMitra" w:hint="cs"/>
          <w:color w:val="000000" w:themeColor="text1"/>
          <w:sz w:val="28"/>
          <w:szCs w:val="28"/>
          <w:rtl/>
          <w:lang w:bidi="fa-IR"/>
        </w:rPr>
        <w:t>.</w:t>
      </w:r>
    </w:p>
    <w:p w14:paraId="54C64505" w14:textId="77777777" w:rsidR="005B3F22" w:rsidRDefault="00ED607A"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یک روایت دیگر هم اینجا در مورد اول ماه روایتی هست </w:t>
      </w:r>
      <w:r w:rsidR="00412D89">
        <w:rPr>
          <w:rFonts w:ascii="IRMitra" w:hAnsi="IRMitra" w:cs="IRMitra" w:hint="cs"/>
          <w:color w:val="000000" w:themeColor="text1"/>
          <w:sz w:val="28"/>
          <w:szCs w:val="28"/>
          <w:rtl/>
          <w:lang w:bidi="fa-IR"/>
        </w:rPr>
        <w:t>از مصباح المت</w:t>
      </w:r>
      <w:r w:rsidR="005B3F22">
        <w:rPr>
          <w:rFonts w:ascii="IRMitra" w:hAnsi="IRMitra" w:cs="IRMitra" w:hint="cs"/>
          <w:color w:val="000000" w:themeColor="text1"/>
          <w:sz w:val="28"/>
          <w:szCs w:val="28"/>
          <w:rtl/>
          <w:lang w:bidi="fa-IR"/>
        </w:rPr>
        <w:t>ه</w:t>
      </w:r>
      <w:r w:rsidR="00412D89">
        <w:rPr>
          <w:rFonts w:ascii="IRMitra" w:hAnsi="IRMitra" w:cs="IRMitra" w:hint="cs"/>
          <w:color w:val="000000" w:themeColor="text1"/>
          <w:sz w:val="28"/>
          <w:szCs w:val="28"/>
          <w:rtl/>
          <w:lang w:bidi="fa-IR"/>
        </w:rPr>
        <w:t>جد است یک نمازی از امام جواد علیه السلام وشا</w:t>
      </w:r>
      <w:r w:rsidR="005B3F22">
        <w:rPr>
          <w:rFonts w:ascii="IRMitra" w:hAnsi="IRMitra" w:cs="IRMitra" w:hint="cs"/>
          <w:color w:val="000000" w:themeColor="text1"/>
          <w:sz w:val="28"/>
          <w:szCs w:val="28"/>
          <w:rtl/>
          <w:lang w:bidi="fa-IR"/>
        </w:rPr>
        <w:t>ء</w:t>
      </w:r>
      <w:r w:rsidR="00E02F55">
        <w:rPr>
          <w:rFonts w:ascii="IRMitra" w:hAnsi="IRMitra" w:cs="IRMitra" w:hint="cs"/>
          <w:color w:val="000000" w:themeColor="text1"/>
          <w:sz w:val="28"/>
          <w:szCs w:val="28"/>
          <w:rtl/>
          <w:lang w:bidi="fa-IR"/>
        </w:rPr>
        <w:t xml:space="preserve"> نقل می کند کان ابوجعفر علیه السلام در مصباح المت</w:t>
      </w:r>
      <w:r w:rsidR="005B3F22">
        <w:rPr>
          <w:rFonts w:ascii="IRMitra" w:hAnsi="IRMitra" w:cs="IRMitra" w:hint="cs"/>
          <w:color w:val="000000" w:themeColor="text1"/>
          <w:sz w:val="28"/>
          <w:szCs w:val="28"/>
          <w:rtl/>
          <w:lang w:bidi="fa-IR"/>
        </w:rPr>
        <w:t>ه</w:t>
      </w:r>
      <w:r w:rsidR="00E02F55">
        <w:rPr>
          <w:rFonts w:ascii="IRMitra" w:hAnsi="IRMitra" w:cs="IRMitra" w:hint="cs"/>
          <w:color w:val="000000" w:themeColor="text1"/>
          <w:sz w:val="28"/>
          <w:szCs w:val="28"/>
          <w:rtl/>
          <w:lang w:bidi="fa-IR"/>
        </w:rPr>
        <w:t>جد جلد 2 صفحه 523 است در کتابهای دیگر هم نقل شده ظاهراً اصلش به همین مصباح المت</w:t>
      </w:r>
      <w:r w:rsidR="005B3F22">
        <w:rPr>
          <w:rFonts w:ascii="IRMitra" w:hAnsi="IRMitra" w:cs="IRMitra" w:hint="cs"/>
          <w:color w:val="000000" w:themeColor="text1"/>
          <w:sz w:val="28"/>
          <w:szCs w:val="28"/>
          <w:rtl/>
          <w:lang w:bidi="fa-IR"/>
        </w:rPr>
        <w:t>ه</w:t>
      </w:r>
      <w:r w:rsidR="00E02F55">
        <w:rPr>
          <w:rFonts w:ascii="IRMitra" w:hAnsi="IRMitra" w:cs="IRMitra" w:hint="cs"/>
          <w:color w:val="000000" w:themeColor="text1"/>
          <w:sz w:val="28"/>
          <w:szCs w:val="28"/>
          <w:rtl/>
          <w:lang w:bidi="fa-IR"/>
        </w:rPr>
        <w:t xml:space="preserve">جد برمی گردد </w:t>
      </w:r>
    </w:p>
    <w:p w14:paraId="5FAEBD99" w14:textId="5F2F2128" w:rsidR="005B3F22" w:rsidRPr="005B3F22" w:rsidRDefault="005B3F22" w:rsidP="005B3F22">
      <w:pPr>
        <w:bidi/>
        <w:jc w:val="both"/>
        <w:rPr>
          <w:rFonts w:ascii="IRMitra" w:hAnsi="IRMitra" w:cs="IRMitra"/>
          <w:color w:val="00B050"/>
          <w:sz w:val="28"/>
          <w:szCs w:val="28"/>
          <w:rtl/>
          <w:lang w:bidi="fa-IR"/>
        </w:rPr>
      </w:pPr>
      <w:r w:rsidRPr="005B3F22">
        <w:rPr>
          <w:rFonts w:ascii="IRMitra" w:hAnsi="IRMitra" w:cs="IRMitra"/>
          <w:color w:val="00B050"/>
          <w:sz w:val="28"/>
          <w:szCs w:val="28"/>
          <w:rtl/>
          <w:lang w:bidi="fa-IR"/>
        </w:rPr>
        <w:t>قَالَ كَانَ أَبُو جَعْفَرٍ مُحَمَّدُ بْنُ عَلِيٍّ ع إِذَا دَخَلَ شَهْرٌ جَدِيدٌ يُصَلِّي أَوَّلَ يَوْمٍ مِنْهُ رَكْعَتَيْنِ يَقْرَأُ فِي أَوَّلِ رَكْعَةٍ الْحَمْدَ مَرَّةً وَ قُلْ هُوَ اللّٰهُ أَحَدٌ لِكُلِّ يَوْمٍ إِلَى آخِرِهِ وَ فِي الرَّكْعَةِ الْأُخْرَى الْحَمْدَ وَ إِنّٰا أَنْزَلْنٰاهُ فِي لَيْلَةِ الْقَدْرِ مِثْلَ ذَلِكَ</w:t>
      </w:r>
    </w:p>
    <w:p w14:paraId="766104BF" w14:textId="77777777" w:rsidR="005B3F22" w:rsidRDefault="00BC12F7" w:rsidP="005B3F22">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بار حمد می خواند </w:t>
      </w:r>
      <w:r w:rsidR="00FB1543">
        <w:rPr>
          <w:rFonts w:ascii="IRMitra" w:hAnsi="IRMitra" w:cs="IRMitra" w:hint="cs"/>
          <w:color w:val="000000" w:themeColor="text1"/>
          <w:sz w:val="28"/>
          <w:szCs w:val="28"/>
          <w:rtl/>
          <w:lang w:bidi="fa-IR"/>
        </w:rPr>
        <w:t xml:space="preserve">برای هر روز یک قل هو الله یعنی سی تا قل هو الله یک بار رکعت دوم حمد برای هر روز باز یک انا انزلناه یعنی سی تا قل هو الله در رکعت اول سی تا انا انزلناه </w:t>
      </w:r>
      <w:r w:rsidR="00597A3B">
        <w:rPr>
          <w:rFonts w:ascii="IRMitra" w:hAnsi="IRMitra" w:cs="IRMitra" w:hint="cs"/>
          <w:color w:val="000000" w:themeColor="text1"/>
          <w:sz w:val="28"/>
          <w:szCs w:val="28"/>
          <w:rtl/>
          <w:lang w:bidi="fa-IR"/>
        </w:rPr>
        <w:t xml:space="preserve">در رکعت دوم که در نقل </w:t>
      </w:r>
      <w:r w:rsidR="005B3F22">
        <w:rPr>
          <w:rFonts w:ascii="IRMitra" w:hAnsi="IRMitra" w:cs="IRMitra" w:hint="cs"/>
          <w:color w:val="000000" w:themeColor="text1"/>
          <w:sz w:val="28"/>
          <w:szCs w:val="28"/>
          <w:rtl/>
          <w:lang w:bidi="fa-IR"/>
        </w:rPr>
        <w:t>؟؟؟ (</w:t>
      </w:r>
      <w:r w:rsidR="00597A3B">
        <w:rPr>
          <w:rFonts w:ascii="IRMitra" w:hAnsi="IRMitra" w:cs="IRMitra" w:hint="cs"/>
          <w:color w:val="000000" w:themeColor="text1"/>
          <w:sz w:val="28"/>
          <w:szCs w:val="28"/>
          <w:rtl/>
          <w:lang w:bidi="fa-IR"/>
        </w:rPr>
        <w:t>درو</w:t>
      </w:r>
      <w:r w:rsidR="005B3F22">
        <w:rPr>
          <w:rFonts w:ascii="IRMitra" w:hAnsi="IRMitra" w:cs="IRMitra" w:hint="cs"/>
          <w:color w:val="000000" w:themeColor="text1"/>
          <w:sz w:val="28"/>
          <w:szCs w:val="28"/>
          <w:rtl/>
          <w:lang w:bidi="fa-IR"/>
        </w:rPr>
        <w:t>ء</w:t>
      </w:r>
      <w:r w:rsidR="00597A3B">
        <w:rPr>
          <w:rFonts w:ascii="IRMitra" w:hAnsi="IRMitra" w:cs="IRMitra" w:hint="cs"/>
          <w:color w:val="000000" w:themeColor="text1"/>
          <w:sz w:val="28"/>
          <w:szCs w:val="28"/>
          <w:rtl/>
          <w:lang w:bidi="fa-IR"/>
        </w:rPr>
        <w:t xml:space="preserve"> واقعیه</w:t>
      </w:r>
      <w:r w:rsidR="005B3F22">
        <w:rPr>
          <w:rFonts w:ascii="IRMitra" w:hAnsi="IRMitra" w:cs="IRMitra" w:hint="cs"/>
          <w:color w:val="000000" w:themeColor="text1"/>
          <w:sz w:val="28"/>
          <w:szCs w:val="28"/>
          <w:rtl/>
          <w:lang w:bidi="fa-IR"/>
        </w:rPr>
        <w:t>)</w:t>
      </w:r>
      <w:r w:rsidR="00597A3B">
        <w:rPr>
          <w:rFonts w:ascii="IRMitra" w:hAnsi="IRMitra" w:cs="IRMitra" w:hint="cs"/>
          <w:color w:val="000000" w:themeColor="text1"/>
          <w:sz w:val="28"/>
          <w:szCs w:val="28"/>
          <w:rtl/>
          <w:lang w:bidi="fa-IR"/>
        </w:rPr>
        <w:t xml:space="preserve"> همین را با عبارت روشن بیان کرده</w:t>
      </w:r>
      <w:r w:rsidR="005B3F22">
        <w:rPr>
          <w:rFonts w:ascii="IRMitra" w:hAnsi="IRMitra" w:cs="IRMitra" w:hint="cs"/>
          <w:color w:val="000000" w:themeColor="text1"/>
          <w:sz w:val="28"/>
          <w:szCs w:val="28"/>
          <w:rtl/>
          <w:lang w:bidi="fa-IR"/>
        </w:rPr>
        <w:t>.</w:t>
      </w:r>
    </w:p>
    <w:p w14:paraId="6F9A3B7C" w14:textId="0C3EC4A2" w:rsidR="000C6AE9" w:rsidRDefault="005B3F22" w:rsidP="005B3F22">
      <w:pPr>
        <w:bidi/>
        <w:jc w:val="both"/>
        <w:rPr>
          <w:rFonts w:ascii="IRMitra" w:hAnsi="IRMitra" w:cs="IRMitra"/>
          <w:color w:val="000000" w:themeColor="text1"/>
          <w:sz w:val="28"/>
          <w:szCs w:val="28"/>
          <w:rtl/>
          <w:lang w:bidi="fa-IR"/>
        </w:rPr>
      </w:pPr>
      <w:r w:rsidRPr="005B3F22">
        <w:rPr>
          <w:rFonts w:ascii="IRMitra" w:hAnsi="IRMitra" w:cs="IRMitra"/>
          <w:color w:val="00B050"/>
          <w:sz w:val="28"/>
          <w:szCs w:val="28"/>
          <w:rtl/>
          <w:lang w:bidi="fa-IR"/>
        </w:rPr>
        <w:t>وَ يَتَصَدَّقُ بِمَا يَتَسَهَّلُ يَشْتَرِي بِهِ سَلَامَةَ ذَلِكَ الشَّهْرِ كُلِّهِ‌</w:t>
      </w:r>
      <w:r w:rsidRPr="005B3F22">
        <w:rPr>
          <w:rFonts w:ascii="IRMitra" w:hAnsi="IRMitra" w:cs="IRMitra" w:hint="cs"/>
          <w:color w:val="00B050"/>
          <w:sz w:val="28"/>
          <w:szCs w:val="28"/>
          <w:rtl/>
          <w:lang w:bidi="fa-IR"/>
        </w:rPr>
        <w:t xml:space="preserve"> </w:t>
      </w:r>
      <w:r w:rsidR="00597A3B">
        <w:rPr>
          <w:rFonts w:ascii="IRMitra" w:hAnsi="IRMitra" w:cs="IRMitra" w:hint="cs"/>
          <w:color w:val="000000" w:themeColor="text1"/>
          <w:sz w:val="28"/>
          <w:szCs w:val="28"/>
          <w:rtl/>
          <w:lang w:bidi="fa-IR"/>
        </w:rPr>
        <w:t>با این نماز و این صدقه ظاهراً یشتری به</w:t>
      </w:r>
      <w:r>
        <w:rPr>
          <w:rFonts w:ascii="IRMitra" w:hAnsi="IRMitra" w:cs="IRMitra" w:hint="cs"/>
          <w:color w:val="000000" w:themeColor="text1"/>
          <w:sz w:val="28"/>
          <w:szCs w:val="28"/>
          <w:rtl/>
          <w:lang w:bidi="fa-IR"/>
        </w:rPr>
        <w:t>،</w:t>
      </w:r>
      <w:r w:rsidR="00597A3B">
        <w:rPr>
          <w:rFonts w:ascii="IRMitra" w:hAnsi="IRMitra" w:cs="IRMitra" w:hint="cs"/>
          <w:color w:val="000000" w:themeColor="text1"/>
          <w:sz w:val="28"/>
          <w:szCs w:val="28"/>
          <w:rtl/>
          <w:lang w:bidi="fa-IR"/>
        </w:rPr>
        <w:t xml:space="preserve"> مال مجموعه است نه خصوص صدقه نماز است سی تا قل هو الله و سی تا انا انزلنا مستحب است طبق این روایت برای بیمه و صدقه برای بیمه سازی اینها حالا وقت گذشته حالا یک چیزی این وسط </w:t>
      </w:r>
      <w:r w:rsidR="00461DE7">
        <w:rPr>
          <w:rFonts w:ascii="IRMitra" w:hAnsi="IRMitra" w:cs="IRMitra" w:hint="cs"/>
          <w:color w:val="000000" w:themeColor="text1"/>
          <w:sz w:val="28"/>
          <w:szCs w:val="28"/>
          <w:rtl/>
          <w:lang w:bidi="fa-IR"/>
        </w:rPr>
        <w:t xml:space="preserve">بگویم </w:t>
      </w:r>
      <w:r>
        <w:rPr>
          <w:rFonts w:ascii="IRMitra" w:hAnsi="IRMitra" w:cs="IRMitra" w:hint="cs"/>
          <w:color w:val="000000" w:themeColor="text1"/>
          <w:sz w:val="28"/>
          <w:szCs w:val="28"/>
          <w:rtl/>
          <w:lang w:bidi="fa-IR"/>
        </w:rPr>
        <w:t>یتسه</w:t>
      </w:r>
      <w:r w:rsidR="00D927AB">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ل</w:t>
      </w:r>
      <w:r w:rsidR="00461DE7">
        <w:rPr>
          <w:rFonts w:ascii="IRMitra" w:hAnsi="IRMitra" w:cs="IRMitra" w:hint="cs"/>
          <w:color w:val="000000" w:themeColor="text1"/>
          <w:sz w:val="28"/>
          <w:szCs w:val="28"/>
          <w:rtl/>
          <w:lang w:bidi="fa-IR"/>
        </w:rPr>
        <w:t xml:space="preserve"> دیگر همان مقداری که برای او آزاد هست یکی از رفقا یک موقعی داشت صدقه جمع می کرد داشتند می رفتند مسافرت ماشین صدقه جمع می کرد مثلاً یکی هزار تومان داد یکی دو هزار تومان داد گفت ببین این هزار تومان دو هزار تومان از مرگ تو را نجات می دهد ولی ممکن است دست و پای تو بشک</w:t>
      </w:r>
      <w:r>
        <w:rPr>
          <w:rFonts w:ascii="IRMitra" w:hAnsi="IRMitra" w:cs="IRMitra" w:hint="cs"/>
          <w:color w:val="000000" w:themeColor="text1"/>
          <w:sz w:val="28"/>
          <w:szCs w:val="28"/>
          <w:rtl/>
          <w:lang w:bidi="fa-IR"/>
        </w:rPr>
        <w:t>ن</w:t>
      </w:r>
      <w:r w:rsidR="00461DE7">
        <w:rPr>
          <w:rFonts w:ascii="IRMitra" w:hAnsi="IRMitra" w:cs="IRMitra" w:hint="cs"/>
          <w:color w:val="000000" w:themeColor="text1"/>
          <w:sz w:val="28"/>
          <w:szCs w:val="28"/>
          <w:rtl/>
          <w:lang w:bidi="fa-IR"/>
        </w:rPr>
        <w:t xml:space="preserve">د اگر می خواهی چیز کنی بیمه های گران بیمه ها هر مقدار پول بیمه بیشتر باشد آن تضمینش هم بیشتر است حواستان به این جهت باشد حالا این </w:t>
      </w:r>
      <w:r w:rsidR="00D927AB">
        <w:rPr>
          <w:rFonts w:ascii="IRMitra" w:hAnsi="IRMitra" w:cs="IRMitra" w:hint="cs"/>
          <w:color w:val="000000" w:themeColor="text1"/>
          <w:sz w:val="28"/>
          <w:szCs w:val="28"/>
          <w:rtl/>
          <w:lang w:bidi="fa-IR"/>
        </w:rPr>
        <w:t>یتسهّل</w:t>
      </w:r>
      <w:r w:rsidR="00461DE7">
        <w:rPr>
          <w:rFonts w:ascii="IRMitra" w:hAnsi="IRMitra" w:cs="IRMitra" w:hint="cs"/>
          <w:color w:val="000000" w:themeColor="text1"/>
          <w:sz w:val="28"/>
          <w:szCs w:val="28"/>
          <w:rtl/>
          <w:lang w:bidi="fa-IR"/>
        </w:rPr>
        <w:t xml:space="preserve"> ذلک آن می گوید هر مقداری برای شما آسان هست و راحت هست می گوید آن حالا به شوخی رفقا بماند و صلی الله علی سیدنا و نبینا محمد و آل محمد .</w:t>
      </w:r>
    </w:p>
    <w:p w14:paraId="40E6A180" w14:textId="77777777" w:rsidR="00C05DA8" w:rsidRPr="000C6AE9" w:rsidRDefault="00C05DA8" w:rsidP="005B3F22">
      <w:pPr>
        <w:bidi/>
        <w:jc w:val="both"/>
        <w:rPr>
          <w:rFonts w:ascii="IRMitra" w:hAnsi="IRMitra" w:cs="IRMitra"/>
          <w:color w:val="000000" w:themeColor="text1"/>
          <w:sz w:val="28"/>
          <w:szCs w:val="28"/>
          <w:rtl/>
          <w:lang w:bidi="fa-IR"/>
        </w:rPr>
      </w:pPr>
    </w:p>
    <w:p w14:paraId="5442E34F" w14:textId="77777777" w:rsidR="00D24686" w:rsidRDefault="00D24686" w:rsidP="005B3F22">
      <w:pPr>
        <w:bidi/>
      </w:pPr>
    </w:p>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5C31"/>
    <w:multiLevelType w:val="hybridMultilevel"/>
    <w:tmpl w:val="4E963534"/>
    <w:lvl w:ilvl="0" w:tplc="0024C9AC">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3F"/>
    <w:rsid w:val="00010AE2"/>
    <w:rsid w:val="00016B1B"/>
    <w:rsid w:val="00075AE8"/>
    <w:rsid w:val="000C427E"/>
    <w:rsid w:val="000C6AE9"/>
    <w:rsid w:val="000F379A"/>
    <w:rsid w:val="00146191"/>
    <w:rsid w:val="0016547B"/>
    <w:rsid w:val="002F2C7F"/>
    <w:rsid w:val="003134DF"/>
    <w:rsid w:val="00324C37"/>
    <w:rsid w:val="00327539"/>
    <w:rsid w:val="003511F0"/>
    <w:rsid w:val="0036686F"/>
    <w:rsid w:val="003A3A30"/>
    <w:rsid w:val="00412D89"/>
    <w:rsid w:val="00461DE7"/>
    <w:rsid w:val="004B16FF"/>
    <w:rsid w:val="004F2991"/>
    <w:rsid w:val="00573474"/>
    <w:rsid w:val="00583155"/>
    <w:rsid w:val="00597A3B"/>
    <w:rsid w:val="005A1287"/>
    <w:rsid w:val="005A6B18"/>
    <w:rsid w:val="005B3F22"/>
    <w:rsid w:val="005B47BD"/>
    <w:rsid w:val="005B6AB5"/>
    <w:rsid w:val="005D5264"/>
    <w:rsid w:val="006A3E16"/>
    <w:rsid w:val="006F4623"/>
    <w:rsid w:val="007723F6"/>
    <w:rsid w:val="007A04BD"/>
    <w:rsid w:val="007C2A4B"/>
    <w:rsid w:val="007E4E1C"/>
    <w:rsid w:val="00810640"/>
    <w:rsid w:val="00890F58"/>
    <w:rsid w:val="00923EA6"/>
    <w:rsid w:val="0093438D"/>
    <w:rsid w:val="00967D8B"/>
    <w:rsid w:val="009C3D91"/>
    <w:rsid w:val="00A23F4A"/>
    <w:rsid w:val="00A814D5"/>
    <w:rsid w:val="00B14CC9"/>
    <w:rsid w:val="00B6743F"/>
    <w:rsid w:val="00BC12F7"/>
    <w:rsid w:val="00BF5A99"/>
    <w:rsid w:val="00C007D4"/>
    <w:rsid w:val="00C05DA8"/>
    <w:rsid w:val="00C36BFE"/>
    <w:rsid w:val="00C64797"/>
    <w:rsid w:val="00CE2534"/>
    <w:rsid w:val="00D24686"/>
    <w:rsid w:val="00D25E9F"/>
    <w:rsid w:val="00D5448D"/>
    <w:rsid w:val="00D927AB"/>
    <w:rsid w:val="00E02F55"/>
    <w:rsid w:val="00E572AA"/>
    <w:rsid w:val="00E70E97"/>
    <w:rsid w:val="00EB316E"/>
    <w:rsid w:val="00ED607A"/>
    <w:rsid w:val="00F46669"/>
    <w:rsid w:val="00F8718A"/>
    <w:rsid w:val="00FA39EA"/>
    <w:rsid w:val="00FB1543"/>
    <w:rsid w:val="00FC5636"/>
    <w:rsid w:val="00FF5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0EDE"/>
  <w15:chartTrackingRefBased/>
  <w15:docId w15:val="{01ACD066-629E-489B-B27C-CCFDBEA1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43F"/>
    <w:pPr>
      <w:spacing w:line="276" w:lineRule="auto"/>
    </w:pPr>
  </w:style>
  <w:style w:type="paragraph" w:styleId="Heading1">
    <w:name w:val="heading 1"/>
    <w:basedOn w:val="Normal"/>
    <w:next w:val="Normal"/>
    <w:link w:val="Heading1Char"/>
    <w:uiPriority w:val="9"/>
    <w:qFormat/>
    <w:rsid w:val="00B6743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43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43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43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43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43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43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43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43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4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4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74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4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74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74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4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4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43F"/>
    <w:rPr>
      <w:rFonts w:eastAsiaTheme="majorEastAsia" w:cstheme="majorBidi"/>
      <w:color w:val="272727" w:themeColor="text1" w:themeTint="D8"/>
    </w:rPr>
  </w:style>
  <w:style w:type="paragraph" w:styleId="Title">
    <w:name w:val="Title"/>
    <w:basedOn w:val="Normal"/>
    <w:next w:val="Normal"/>
    <w:link w:val="TitleChar"/>
    <w:uiPriority w:val="10"/>
    <w:qFormat/>
    <w:rsid w:val="00B67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4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43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4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43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6743F"/>
    <w:rPr>
      <w:i/>
      <w:iCs/>
      <w:color w:val="404040" w:themeColor="text1" w:themeTint="BF"/>
    </w:rPr>
  </w:style>
  <w:style w:type="paragraph" w:styleId="ListParagraph">
    <w:name w:val="List Paragraph"/>
    <w:basedOn w:val="Normal"/>
    <w:uiPriority w:val="34"/>
    <w:qFormat/>
    <w:rsid w:val="00B6743F"/>
    <w:pPr>
      <w:spacing w:line="278" w:lineRule="auto"/>
      <w:ind w:left="720"/>
      <w:contextualSpacing/>
    </w:pPr>
  </w:style>
  <w:style w:type="character" w:styleId="IntenseEmphasis">
    <w:name w:val="Intense Emphasis"/>
    <w:basedOn w:val="DefaultParagraphFont"/>
    <w:uiPriority w:val="21"/>
    <w:qFormat/>
    <w:rsid w:val="00B6743F"/>
    <w:rPr>
      <w:i/>
      <w:iCs/>
      <w:color w:val="2F5496" w:themeColor="accent1" w:themeShade="BF"/>
    </w:rPr>
  </w:style>
  <w:style w:type="paragraph" w:styleId="IntenseQuote">
    <w:name w:val="Intense Quote"/>
    <w:basedOn w:val="Normal"/>
    <w:next w:val="Normal"/>
    <w:link w:val="IntenseQuoteChar"/>
    <w:uiPriority w:val="30"/>
    <w:qFormat/>
    <w:rsid w:val="00B6743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43F"/>
    <w:rPr>
      <w:i/>
      <w:iCs/>
      <w:color w:val="2F5496" w:themeColor="accent1" w:themeShade="BF"/>
    </w:rPr>
  </w:style>
  <w:style w:type="character" w:styleId="IntenseReference">
    <w:name w:val="Intense Reference"/>
    <w:basedOn w:val="DefaultParagraphFont"/>
    <w:uiPriority w:val="32"/>
    <w:qFormat/>
    <w:rsid w:val="00B6743F"/>
    <w:rPr>
      <w:b/>
      <w:bCs/>
      <w:smallCaps/>
      <w:color w:val="2F5496" w:themeColor="accent1" w:themeShade="BF"/>
      <w:spacing w:val="5"/>
    </w:rPr>
  </w:style>
  <w:style w:type="paragraph" w:styleId="NormalWeb">
    <w:name w:val="Normal (Web)"/>
    <w:basedOn w:val="Normal"/>
    <w:uiPriority w:val="99"/>
    <w:semiHidden/>
    <w:unhideWhenUsed/>
    <w:rsid w:val="009C3D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0573">
      <w:bodyDiv w:val="1"/>
      <w:marLeft w:val="0"/>
      <w:marRight w:val="0"/>
      <w:marTop w:val="0"/>
      <w:marBottom w:val="0"/>
      <w:divBdr>
        <w:top w:val="none" w:sz="0" w:space="0" w:color="auto"/>
        <w:left w:val="none" w:sz="0" w:space="0" w:color="auto"/>
        <w:bottom w:val="none" w:sz="0" w:space="0" w:color="auto"/>
        <w:right w:val="none" w:sz="0" w:space="0" w:color="auto"/>
      </w:divBdr>
    </w:div>
    <w:div w:id="245039168">
      <w:bodyDiv w:val="1"/>
      <w:marLeft w:val="0"/>
      <w:marRight w:val="0"/>
      <w:marTop w:val="0"/>
      <w:marBottom w:val="0"/>
      <w:divBdr>
        <w:top w:val="none" w:sz="0" w:space="0" w:color="auto"/>
        <w:left w:val="none" w:sz="0" w:space="0" w:color="auto"/>
        <w:bottom w:val="none" w:sz="0" w:space="0" w:color="auto"/>
        <w:right w:val="none" w:sz="0" w:space="0" w:color="auto"/>
      </w:divBdr>
    </w:div>
    <w:div w:id="14234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8</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33</cp:revision>
  <dcterms:created xsi:type="dcterms:W3CDTF">2025-09-25T14:02:00Z</dcterms:created>
  <dcterms:modified xsi:type="dcterms:W3CDTF">2025-09-29T04:06:00Z</dcterms:modified>
</cp:coreProperties>
</file>