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5B5A3" w14:textId="77777777" w:rsidR="00366625" w:rsidRDefault="00366625" w:rsidP="00366625">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1736164B" w14:textId="77777777" w:rsidR="00366625" w:rsidRDefault="00366625" w:rsidP="00366625">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1101FA30" w14:textId="2D9C58A2" w:rsidR="00366625" w:rsidRPr="00711DB5" w:rsidRDefault="00366625" w:rsidP="00366625">
      <w:pPr>
        <w:autoSpaceDE w:val="0"/>
        <w:autoSpaceDN w:val="0"/>
        <w:bidi/>
        <w:adjustRightInd w:val="0"/>
        <w:spacing w:line="256" w:lineRule="auto"/>
        <w:jc w:val="both"/>
        <w:rPr>
          <w:rFonts w:ascii="IRANSans" w:hAnsi="IRANSans" w:cs="IRANSans"/>
          <w:b/>
          <w:bCs/>
          <w:color w:val="C00000"/>
          <w:sz w:val="28"/>
          <w:szCs w:val="28"/>
          <w:shd w:val="clear" w:color="auto" w:fill="FFFFFF"/>
          <w:rtl/>
          <w:lang w:bidi="fa-IR"/>
        </w:rPr>
      </w:pPr>
      <w:r>
        <w:rPr>
          <w:rFonts w:ascii="IRANSans" w:hAnsi="IRANSans" w:cs="IRANSans"/>
          <w:b/>
          <w:bCs/>
          <w:color w:val="C00000"/>
          <w:sz w:val="28"/>
          <w:szCs w:val="28"/>
          <w:shd w:val="clear" w:color="auto" w:fill="FFFFFF"/>
          <w:rtl/>
          <w:lang w:val="x-none"/>
        </w:rPr>
        <w:t>14031</w:t>
      </w:r>
      <w:r>
        <w:rPr>
          <w:rFonts w:ascii="IRANSans" w:hAnsi="IRANSans" w:cs="IRANSans" w:hint="cs"/>
          <w:b/>
          <w:bCs/>
          <w:color w:val="C00000"/>
          <w:sz w:val="28"/>
          <w:szCs w:val="28"/>
          <w:shd w:val="clear" w:color="auto" w:fill="FFFFFF"/>
          <w:rtl/>
          <w:lang w:val="x-none"/>
        </w:rPr>
        <w:t>1</w:t>
      </w:r>
      <w:r>
        <w:rPr>
          <w:rFonts w:ascii="IRANSans" w:hAnsi="IRANSans" w:cs="IRANSans" w:hint="cs"/>
          <w:b/>
          <w:bCs/>
          <w:color w:val="C00000"/>
          <w:sz w:val="28"/>
          <w:szCs w:val="28"/>
          <w:shd w:val="clear" w:color="auto" w:fill="FFFFFF"/>
          <w:rtl/>
          <w:lang w:bidi="fa-IR"/>
        </w:rPr>
        <w:t>1</w:t>
      </w:r>
      <w:r>
        <w:rPr>
          <w:rFonts w:ascii="IRANSans" w:hAnsi="IRANSans" w:cs="IRANSans" w:hint="cs"/>
          <w:b/>
          <w:bCs/>
          <w:color w:val="C00000"/>
          <w:sz w:val="28"/>
          <w:szCs w:val="28"/>
          <w:shd w:val="clear" w:color="auto" w:fill="FFFFFF"/>
          <w:rtl/>
          <w:lang w:bidi="fa-IR"/>
        </w:rPr>
        <w:t>5</w:t>
      </w:r>
      <w:bookmarkStart w:id="0" w:name="_GoBack"/>
      <w:bookmarkEnd w:id="0"/>
    </w:p>
    <w:p w14:paraId="13E7CD18" w14:textId="0DDDF1C0" w:rsidR="00366625" w:rsidRPr="00711DB5" w:rsidRDefault="00366625" w:rsidP="00366625">
      <w:pPr>
        <w:autoSpaceDE w:val="0"/>
        <w:autoSpaceDN w:val="0"/>
        <w:bidi/>
        <w:adjustRightInd w:val="0"/>
        <w:spacing w:line="256"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81</w:t>
      </w:r>
    </w:p>
    <w:p w14:paraId="3EB3DA66" w14:textId="77777777" w:rsidR="00366625" w:rsidRDefault="00366625" w:rsidP="00366625">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متن خام</w:t>
      </w:r>
    </w:p>
    <w:p w14:paraId="14CE5C3D" w14:textId="77777777" w:rsidR="00366625" w:rsidRDefault="00366625" w:rsidP="00366625">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4BB55A30" w14:textId="77777777" w:rsidR="00366625" w:rsidRDefault="00366625" w:rsidP="00366625">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0751CEF7" w14:textId="77777777" w:rsidR="00366625" w:rsidRDefault="00366625" w:rsidP="00366625">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687D7FF1" w14:textId="77777777" w:rsidR="00366625" w:rsidRDefault="00366625" w:rsidP="00366625">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64887F50" w14:textId="77777777" w:rsidR="001747F3" w:rsidRDefault="0051278C" w:rsidP="00E77FDE">
      <w:pPr>
        <w:bidi/>
        <w:jc w:val="both"/>
        <w:rPr>
          <w:rFonts w:ascii="IRMitra" w:hAnsi="IRMitra" w:cs="IRMitra"/>
          <w:sz w:val="28"/>
          <w:szCs w:val="28"/>
          <w:rtl/>
          <w:lang w:bidi="fa-IR"/>
        </w:rPr>
      </w:pPr>
      <w:r w:rsidRPr="00957816">
        <w:rPr>
          <w:rFonts w:ascii="IRMitra" w:hAnsi="IRMitra" w:cs="IRMitra"/>
          <w:sz w:val="28"/>
          <w:szCs w:val="28"/>
          <w:rtl/>
          <w:lang w:bidi="fa-IR"/>
        </w:rPr>
        <w:t xml:space="preserve">بحث سر این بود که مقدار رطل چند درهم هست مراد از رطل اینجا رطل بغدادی است رطل انواع و اقسام دارد مثلاً در کتاب الماء </w:t>
      </w:r>
      <w:r w:rsidR="001747F3">
        <w:rPr>
          <w:rFonts w:ascii="IRMitra" w:hAnsi="IRMitra" w:cs="IRMitra" w:hint="cs"/>
          <w:sz w:val="28"/>
          <w:szCs w:val="28"/>
          <w:rtl/>
          <w:lang w:bidi="fa-IR"/>
        </w:rPr>
        <w:t>أز</w:t>
      </w:r>
      <w:r w:rsidRPr="00957816">
        <w:rPr>
          <w:rFonts w:ascii="IRMitra" w:hAnsi="IRMitra" w:cs="IRMitra"/>
          <w:sz w:val="28"/>
          <w:szCs w:val="28"/>
          <w:rtl/>
          <w:lang w:bidi="fa-IR"/>
        </w:rPr>
        <w:t>دی این تعبیرش این است الرطل الاندلسی س</w:t>
      </w:r>
      <w:r w:rsidR="001747F3">
        <w:rPr>
          <w:rFonts w:ascii="IRMitra" w:hAnsi="IRMitra" w:cs="IRMitra" w:hint="cs"/>
          <w:sz w:val="28"/>
          <w:szCs w:val="28"/>
          <w:rtl/>
          <w:lang w:bidi="fa-IR"/>
        </w:rPr>
        <w:t>تّ</w:t>
      </w:r>
      <w:r w:rsidRPr="00957816">
        <w:rPr>
          <w:rFonts w:ascii="IRMitra" w:hAnsi="IRMitra" w:cs="IRMitra"/>
          <w:sz w:val="28"/>
          <w:szCs w:val="28"/>
          <w:rtl/>
          <w:lang w:bidi="fa-IR"/>
        </w:rPr>
        <w:t xml:space="preserve"> م</w:t>
      </w:r>
      <w:r w:rsidR="001747F3">
        <w:rPr>
          <w:rFonts w:ascii="IRMitra" w:hAnsi="IRMitra" w:cs="IRMitra" w:hint="cs"/>
          <w:sz w:val="28"/>
          <w:szCs w:val="28"/>
          <w:rtl/>
          <w:lang w:bidi="fa-IR"/>
        </w:rPr>
        <w:t>ئة</w:t>
      </w:r>
      <w:r w:rsidRPr="00957816">
        <w:rPr>
          <w:rFonts w:ascii="IRMitra" w:hAnsi="IRMitra" w:cs="IRMitra"/>
          <w:sz w:val="28"/>
          <w:szCs w:val="28"/>
          <w:rtl/>
          <w:lang w:bidi="fa-IR"/>
        </w:rPr>
        <w:t xml:space="preserve"> درهم و مصری م</w:t>
      </w:r>
      <w:r w:rsidR="001747F3">
        <w:rPr>
          <w:rFonts w:ascii="IRMitra" w:hAnsi="IRMitra" w:cs="IRMitra" w:hint="cs"/>
          <w:sz w:val="28"/>
          <w:szCs w:val="28"/>
          <w:rtl/>
          <w:lang w:bidi="fa-IR"/>
        </w:rPr>
        <w:t>ئ</w:t>
      </w:r>
      <w:r w:rsidRPr="00957816">
        <w:rPr>
          <w:rFonts w:ascii="IRMitra" w:hAnsi="IRMitra" w:cs="IRMitra"/>
          <w:sz w:val="28"/>
          <w:szCs w:val="28"/>
          <w:rtl/>
          <w:lang w:bidi="fa-IR"/>
        </w:rPr>
        <w:t>ةً و اربعون درهم</w:t>
      </w:r>
      <w:r w:rsidR="001747F3">
        <w:rPr>
          <w:rFonts w:ascii="IRMitra" w:hAnsi="IRMitra" w:cs="IRMitra" w:hint="cs"/>
          <w:sz w:val="28"/>
          <w:szCs w:val="28"/>
          <w:rtl/>
          <w:lang w:bidi="fa-IR"/>
        </w:rPr>
        <w:t>ا</w:t>
      </w:r>
      <w:r w:rsidRPr="00957816">
        <w:rPr>
          <w:rFonts w:ascii="IRMitra" w:hAnsi="IRMitra" w:cs="IRMitra"/>
          <w:sz w:val="28"/>
          <w:szCs w:val="28"/>
          <w:rtl/>
          <w:lang w:bidi="fa-IR"/>
        </w:rPr>
        <w:t xml:space="preserve"> و العراقی م</w:t>
      </w:r>
      <w:r w:rsidR="001747F3">
        <w:rPr>
          <w:rFonts w:ascii="IRMitra" w:hAnsi="IRMitra" w:cs="IRMitra" w:hint="cs"/>
          <w:sz w:val="28"/>
          <w:szCs w:val="28"/>
          <w:rtl/>
          <w:lang w:bidi="fa-IR"/>
        </w:rPr>
        <w:t>ئ</w:t>
      </w:r>
      <w:r w:rsidRPr="00957816">
        <w:rPr>
          <w:rFonts w:ascii="IRMitra" w:hAnsi="IRMitra" w:cs="IRMitra"/>
          <w:sz w:val="28"/>
          <w:szCs w:val="28"/>
          <w:rtl/>
          <w:lang w:bidi="fa-IR"/>
        </w:rPr>
        <w:t>ةٌ و ثلاثةٌ و عشرون درهم</w:t>
      </w:r>
      <w:r w:rsidR="001747F3">
        <w:rPr>
          <w:rFonts w:ascii="IRMitra" w:hAnsi="IRMitra" w:cs="IRMitra" w:hint="cs"/>
          <w:sz w:val="28"/>
          <w:szCs w:val="28"/>
          <w:rtl/>
          <w:lang w:bidi="fa-IR"/>
        </w:rPr>
        <w:t>ا</w:t>
      </w:r>
      <w:r w:rsidRPr="00957816">
        <w:rPr>
          <w:rFonts w:ascii="IRMitra" w:hAnsi="IRMitra" w:cs="IRMitra"/>
          <w:sz w:val="28"/>
          <w:szCs w:val="28"/>
          <w:rtl/>
          <w:lang w:bidi="fa-IR"/>
        </w:rPr>
        <w:t xml:space="preserve"> این ثلاثةٌ فکر می</w:t>
      </w:r>
      <w:r w:rsidRPr="00957816">
        <w:rPr>
          <w:rFonts w:ascii="IRMitra" w:hAnsi="IRMitra" w:cs="IRMitra"/>
          <w:sz w:val="28"/>
          <w:szCs w:val="28"/>
          <w:rtl/>
          <w:lang w:bidi="fa-IR"/>
        </w:rPr>
        <w:softHyphen/>
        <w:t>کنم معرف ثمانیه باشد صد و بیست و سه درهم من جایی ندیدم صد و بیست هشت درهم یکی از اقوال در رطل عراقی صد و بیست و هشت درهم هست و به اختلاف بلدان تغییر می</w:t>
      </w:r>
      <w:r w:rsidRPr="00957816">
        <w:rPr>
          <w:rFonts w:ascii="IRMitra" w:hAnsi="IRMitra" w:cs="IRMitra"/>
          <w:sz w:val="28"/>
          <w:szCs w:val="28"/>
          <w:rtl/>
          <w:lang w:bidi="fa-IR"/>
        </w:rPr>
        <w:softHyphen/>
        <w:t>کند</w:t>
      </w:r>
    </w:p>
    <w:p w14:paraId="25359655" w14:textId="77777777" w:rsidR="00FA7EA0" w:rsidRDefault="0051278C" w:rsidP="001747F3">
      <w:pPr>
        <w:bidi/>
        <w:jc w:val="both"/>
        <w:rPr>
          <w:rFonts w:ascii="IRMitra" w:hAnsi="IRMitra" w:cs="IRMitra"/>
          <w:sz w:val="28"/>
          <w:szCs w:val="28"/>
          <w:rtl/>
          <w:lang w:bidi="fa-IR"/>
        </w:rPr>
      </w:pPr>
      <w:r w:rsidRPr="00957816">
        <w:rPr>
          <w:rFonts w:ascii="IRMitra" w:hAnsi="IRMitra" w:cs="IRMitra"/>
          <w:sz w:val="28"/>
          <w:szCs w:val="28"/>
          <w:rtl/>
          <w:lang w:bidi="fa-IR"/>
        </w:rPr>
        <w:t xml:space="preserve"> یک رطلی هم شایع بوده از قدیم هم مطرح هست چهارصد و هشتاد درهم در تهذیب اللغه هست که می</w:t>
      </w:r>
      <w:r w:rsidRPr="00957816">
        <w:rPr>
          <w:rFonts w:ascii="IRMitra" w:hAnsi="IRMitra" w:cs="IRMitra"/>
          <w:sz w:val="28"/>
          <w:szCs w:val="28"/>
          <w:rtl/>
          <w:lang w:bidi="fa-IR"/>
        </w:rPr>
        <w:softHyphen/>
        <w:t>گوید و الرطل اثنت</w:t>
      </w:r>
      <w:r w:rsidR="001747F3">
        <w:rPr>
          <w:rFonts w:ascii="IRMitra" w:hAnsi="IRMitra" w:cs="IRMitra" w:hint="cs"/>
          <w:sz w:val="28"/>
          <w:szCs w:val="28"/>
          <w:rtl/>
          <w:lang w:bidi="fa-IR"/>
        </w:rPr>
        <w:t>ا</w:t>
      </w:r>
      <w:r w:rsidRPr="00957816">
        <w:rPr>
          <w:rFonts w:ascii="IRMitra" w:hAnsi="IRMitra" w:cs="IRMitra"/>
          <w:sz w:val="28"/>
          <w:szCs w:val="28"/>
          <w:rtl/>
          <w:lang w:bidi="fa-IR"/>
        </w:rPr>
        <w:t xml:space="preserve"> عشر</w:t>
      </w:r>
      <w:r w:rsidR="0011021D" w:rsidRPr="00957816">
        <w:rPr>
          <w:rFonts w:ascii="IRMitra" w:hAnsi="IRMitra" w:cs="IRMitra"/>
          <w:sz w:val="28"/>
          <w:szCs w:val="28"/>
          <w:rtl/>
          <w:lang w:bidi="fa-IR"/>
        </w:rPr>
        <w:t>ة</w:t>
      </w:r>
      <w:r w:rsidRPr="00957816">
        <w:rPr>
          <w:rFonts w:ascii="IRMitra" w:hAnsi="IRMitra" w:cs="IRMitra"/>
          <w:sz w:val="28"/>
          <w:szCs w:val="28"/>
          <w:rtl/>
          <w:lang w:bidi="fa-IR"/>
        </w:rPr>
        <w:t xml:space="preserve"> </w:t>
      </w:r>
      <w:r w:rsidR="0011021D" w:rsidRPr="00957816">
        <w:rPr>
          <w:rFonts w:ascii="IRMitra" w:hAnsi="IRMitra" w:cs="IRMitra"/>
          <w:sz w:val="28"/>
          <w:szCs w:val="28"/>
          <w:rtl/>
          <w:lang w:bidi="fa-IR"/>
        </w:rPr>
        <w:t>ا</w:t>
      </w:r>
      <w:r w:rsidRPr="00957816">
        <w:rPr>
          <w:rFonts w:ascii="IRMitra" w:hAnsi="IRMitra" w:cs="IRMitra"/>
          <w:sz w:val="28"/>
          <w:szCs w:val="28"/>
          <w:rtl/>
          <w:lang w:bidi="fa-IR"/>
        </w:rPr>
        <w:t>وقیه قال و ا</w:t>
      </w:r>
      <w:r w:rsidR="0011021D" w:rsidRPr="00957816">
        <w:rPr>
          <w:rFonts w:ascii="IRMitra" w:hAnsi="IRMitra" w:cs="IRMitra"/>
          <w:sz w:val="28"/>
          <w:szCs w:val="28"/>
          <w:rtl/>
          <w:lang w:bidi="fa-IR"/>
        </w:rPr>
        <w:t>لا</w:t>
      </w:r>
      <w:r w:rsidRPr="00957816">
        <w:rPr>
          <w:rFonts w:ascii="IRMitra" w:hAnsi="IRMitra" w:cs="IRMitra"/>
          <w:sz w:val="28"/>
          <w:szCs w:val="28"/>
          <w:rtl/>
          <w:lang w:bidi="fa-IR"/>
        </w:rPr>
        <w:t xml:space="preserve">وقیه </w:t>
      </w:r>
      <w:r w:rsidR="0011021D" w:rsidRPr="00957816">
        <w:rPr>
          <w:rFonts w:ascii="IRMitra" w:hAnsi="IRMitra" w:cs="IRMitra"/>
          <w:sz w:val="28"/>
          <w:szCs w:val="28"/>
          <w:rtl/>
          <w:lang w:bidi="fa-IR"/>
        </w:rPr>
        <w:t>اربعون درهماً و تلک اربع م</w:t>
      </w:r>
      <w:r w:rsidR="001747F3">
        <w:rPr>
          <w:rFonts w:ascii="IRMitra" w:hAnsi="IRMitra" w:cs="IRMitra" w:hint="cs"/>
          <w:sz w:val="28"/>
          <w:szCs w:val="28"/>
          <w:rtl/>
          <w:lang w:bidi="fa-IR"/>
        </w:rPr>
        <w:t>ئة</w:t>
      </w:r>
      <w:r w:rsidR="0011021D" w:rsidRPr="00957816">
        <w:rPr>
          <w:rFonts w:ascii="IRMitra" w:hAnsi="IRMitra" w:cs="IRMitra"/>
          <w:sz w:val="28"/>
          <w:szCs w:val="28"/>
          <w:rtl/>
          <w:lang w:bidi="fa-IR"/>
        </w:rPr>
        <w:t xml:space="preserve"> و ثمانون درهما چهارصد و هشتاد درهم</w:t>
      </w:r>
      <w:r w:rsidR="001747F3">
        <w:rPr>
          <w:rFonts w:ascii="IRMitra" w:hAnsi="IRMitra" w:cs="IRMitra" w:hint="cs"/>
          <w:sz w:val="28"/>
          <w:szCs w:val="28"/>
          <w:rtl/>
          <w:lang w:bidi="fa-IR"/>
        </w:rPr>
        <w:t xml:space="preserve">. </w:t>
      </w:r>
      <w:r w:rsidR="0011021D" w:rsidRPr="00957816">
        <w:rPr>
          <w:rFonts w:ascii="IRMitra" w:hAnsi="IRMitra" w:cs="IRMitra"/>
          <w:sz w:val="28"/>
          <w:szCs w:val="28"/>
          <w:rtl/>
          <w:lang w:bidi="fa-IR"/>
        </w:rPr>
        <w:t>اینها چیزهایی هست که ظاهراً غیر از رطل بغدادی که شایع هست آن رطل حالا رطل کجاست نمی</w:t>
      </w:r>
      <w:r w:rsidR="0011021D" w:rsidRPr="00957816">
        <w:rPr>
          <w:rFonts w:ascii="IRMitra" w:hAnsi="IRMitra" w:cs="IRMitra"/>
          <w:sz w:val="28"/>
          <w:szCs w:val="28"/>
          <w:rtl/>
          <w:lang w:bidi="fa-IR"/>
        </w:rPr>
        <w:softHyphen/>
        <w:t xml:space="preserve">دانم که مهر السنه را با آن تعیین کرده </w:t>
      </w:r>
      <w:r w:rsidR="002D6B46" w:rsidRPr="00957816">
        <w:rPr>
          <w:rFonts w:ascii="IRMitra" w:hAnsi="IRMitra" w:cs="IRMitra"/>
          <w:sz w:val="28"/>
          <w:szCs w:val="28"/>
          <w:rtl/>
          <w:lang w:bidi="fa-IR"/>
        </w:rPr>
        <w:t>تحت اللغ</w:t>
      </w:r>
      <w:r w:rsidR="001747F3">
        <w:rPr>
          <w:rFonts w:ascii="IRMitra" w:hAnsi="IRMitra" w:cs="IRMitra" w:hint="cs"/>
          <w:sz w:val="28"/>
          <w:szCs w:val="28"/>
          <w:rtl/>
          <w:lang w:bidi="fa-IR"/>
        </w:rPr>
        <w:t>ة ا</w:t>
      </w:r>
      <w:r w:rsidR="002D6B46" w:rsidRPr="00957816">
        <w:rPr>
          <w:rFonts w:ascii="IRMitra" w:hAnsi="IRMitra" w:cs="IRMitra"/>
          <w:sz w:val="28"/>
          <w:szCs w:val="28"/>
          <w:rtl/>
          <w:lang w:bidi="fa-IR"/>
        </w:rPr>
        <w:t>ین هست</w:t>
      </w:r>
      <w:r w:rsidR="001747F3">
        <w:rPr>
          <w:rFonts w:ascii="IRMitra" w:hAnsi="IRMitra" w:cs="IRMitra" w:hint="cs"/>
          <w:sz w:val="28"/>
          <w:szCs w:val="28"/>
          <w:rtl/>
          <w:lang w:bidi="fa-IR"/>
        </w:rPr>
        <w:t>:</w:t>
      </w:r>
      <w:r w:rsidR="002D6B46" w:rsidRPr="00957816">
        <w:rPr>
          <w:rFonts w:ascii="IRMitra" w:hAnsi="IRMitra" w:cs="IRMitra"/>
          <w:sz w:val="28"/>
          <w:szCs w:val="28"/>
          <w:rtl/>
          <w:lang w:bidi="fa-IR"/>
        </w:rPr>
        <w:t xml:space="preserve"> سمع</w:t>
      </w:r>
      <w:r w:rsidR="001747F3">
        <w:rPr>
          <w:rFonts w:ascii="IRMitra" w:hAnsi="IRMitra" w:cs="IRMitra" w:hint="cs"/>
          <w:sz w:val="28"/>
          <w:szCs w:val="28"/>
          <w:rtl/>
          <w:lang w:bidi="fa-IR"/>
        </w:rPr>
        <w:t>ت</w:t>
      </w:r>
      <w:r w:rsidR="002D6B46" w:rsidRPr="00957816">
        <w:rPr>
          <w:rFonts w:ascii="IRMitra" w:hAnsi="IRMitra" w:cs="IRMitra"/>
          <w:sz w:val="28"/>
          <w:szCs w:val="28"/>
          <w:rtl/>
          <w:lang w:bidi="fa-IR"/>
        </w:rPr>
        <w:t xml:space="preserve"> </w:t>
      </w:r>
      <w:r w:rsidR="001747F3">
        <w:rPr>
          <w:rFonts w:ascii="IRMitra" w:hAnsi="IRMitra" w:cs="IRMitra" w:hint="cs"/>
          <w:sz w:val="28"/>
          <w:szCs w:val="28"/>
          <w:rtl/>
          <w:lang w:bidi="fa-IR"/>
        </w:rPr>
        <w:t>المنذری</w:t>
      </w:r>
      <w:r w:rsidR="002D6B46" w:rsidRPr="00957816">
        <w:rPr>
          <w:rFonts w:ascii="IRMitra" w:hAnsi="IRMitra" w:cs="IRMitra"/>
          <w:sz w:val="28"/>
          <w:szCs w:val="28"/>
          <w:rtl/>
          <w:lang w:bidi="fa-IR"/>
        </w:rPr>
        <w:t xml:space="preserve"> یقول سمعت ابراهیم </w:t>
      </w:r>
      <w:r w:rsidR="001747F3">
        <w:rPr>
          <w:rFonts w:ascii="IRMitra" w:hAnsi="IRMitra" w:cs="IRMitra" w:hint="cs"/>
          <w:sz w:val="28"/>
          <w:szCs w:val="28"/>
          <w:rtl/>
          <w:lang w:bidi="fa-IR"/>
        </w:rPr>
        <w:t>ال</w:t>
      </w:r>
      <w:r w:rsidR="002D6B46" w:rsidRPr="00957816">
        <w:rPr>
          <w:rFonts w:ascii="IRMitra" w:hAnsi="IRMitra" w:cs="IRMitra"/>
          <w:sz w:val="28"/>
          <w:szCs w:val="28"/>
          <w:rtl/>
          <w:lang w:bidi="fa-IR"/>
        </w:rPr>
        <w:t>حربی یقول السنة فی النکاح رطلٌ قال و الرطل اثن</w:t>
      </w:r>
      <w:r w:rsidR="001747F3">
        <w:rPr>
          <w:rFonts w:ascii="IRMitra" w:hAnsi="IRMitra" w:cs="IRMitra" w:hint="cs"/>
          <w:sz w:val="28"/>
          <w:szCs w:val="28"/>
          <w:rtl/>
          <w:lang w:bidi="fa-IR"/>
        </w:rPr>
        <w:t>تا</w:t>
      </w:r>
      <w:r w:rsidR="002D6B46" w:rsidRPr="00957816">
        <w:rPr>
          <w:rFonts w:ascii="IRMitra" w:hAnsi="IRMitra" w:cs="IRMitra"/>
          <w:sz w:val="28"/>
          <w:szCs w:val="28"/>
          <w:rtl/>
          <w:lang w:bidi="fa-IR"/>
        </w:rPr>
        <w:t xml:space="preserve"> عشر</w:t>
      </w:r>
      <w:r w:rsidR="001747F3">
        <w:rPr>
          <w:rFonts w:ascii="IRMitra" w:hAnsi="IRMitra" w:cs="IRMitra" w:hint="cs"/>
          <w:sz w:val="28"/>
          <w:szCs w:val="28"/>
          <w:rtl/>
          <w:lang w:bidi="fa-IR"/>
        </w:rPr>
        <w:t>ة</w:t>
      </w:r>
      <w:r w:rsidR="002D6B46" w:rsidRPr="00957816">
        <w:rPr>
          <w:rFonts w:ascii="IRMitra" w:hAnsi="IRMitra" w:cs="IRMitra"/>
          <w:sz w:val="28"/>
          <w:szCs w:val="28"/>
          <w:rtl/>
          <w:lang w:bidi="fa-IR"/>
        </w:rPr>
        <w:t xml:space="preserve"> اوقیه و </w:t>
      </w:r>
      <w:r w:rsidR="001747F3">
        <w:rPr>
          <w:rFonts w:ascii="IRMitra" w:hAnsi="IRMitra" w:cs="IRMitra" w:hint="cs"/>
          <w:sz w:val="28"/>
          <w:szCs w:val="28"/>
          <w:rtl/>
          <w:lang w:bidi="fa-IR"/>
        </w:rPr>
        <w:t>ال</w:t>
      </w:r>
      <w:r w:rsidR="002D6B46" w:rsidRPr="00957816">
        <w:rPr>
          <w:rFonts w:ascii="IRMitra" w:hAnsi="IRMitra" w:cs="IRMitra"/>
          <w:sz w:val="28"/>
          <w:szCs w:val="28"/>
          <w:rtl/>
          <w:lang w:bidi="fa-IR"/>
        </w:rPr>
        <w:t>اوقیه اربعون درهماً فتلک اربع م</w:t>
      </w:r>
      <w:r w:rsidR="001747F3">
        <w:rPr>
          <w:rFonts w:ascii="IRMitra" w:hAnsi="IRMitra" w:cs="IRMitra" w:hint="cs"/>
          <w:sz w:val="28"/>
          <w:szCs w:val="28"/>
          <w:rtl/>
          <w:lang w:bidi="fa-IR"/>
        </w:rPr>
        <w:t>ئة</w:t>
      </w:r>
      <w:r w:rsidR="002D6B46" w:rsidRPr="00957816">
        <w:rPr>
          <w:rFonts w:ascii="IRMitra" w:hAnsi="IRMitra" w:cs="IRMitra"/>
          <w:sz w:val="28"/>
          <w:szCs w:val="28"/>
          <w:rtl/>
          <w:lang w:bidi="fa-IR"/>
        </w:rPr>
        <w:t xml:space="preserve"> و ثمانون درهما قال الا</w:t>
      </w:r>
      <w:r w:rsidR="001747F3">
        <w:rPr>
          <w:rFonts w:ascii="IRMitra" w:hAnsi="IRMitra" w:cs="IRMitra" w:hint="cs"/>
          <w:sz w:val="28"/>
          <w:szCs w:val="28"/>
          <w:rtl/>
          <w:lang w:bidi="fa-IR"/>
        </w:rPr>
        <w:t>ز</w:t>
      </w:r>
      <w:r w:rsidR="002D6B46" w:rsidRPr="00957816">
        <w:rPr>
          <w:rFonts w:ascii="IRMitra" w:hAnsi="IRMitra" w:cs="IRMitra"/>
          <w:sz w:val="28"/>
          <w:szCs w:val="28"/>
          <w:rtl/>
          <w:lang w:bidi="fa-IR"/>
        </w:rPr>
        <w:t>هری السنة فی النکاح اثنت</w:t>
      </w:r>
      <w:r w:rsidR="001747F3">
        <w:rPr>
          <w:rFonts w:ascii="IRMitra" w:hAnsi="IRMitra" w:cs="IRMitra" w:hint="cs"/>
          <w:sz w:val="28"/>
          <w:szCs w:val="28"/>
          <w:rtl/>
          <w:lang w:bidi="fa-IR"/>
        </w:rPr>
        <w:t>ا</w:t>
      </w:r>
      <w:r w:rsidR="002D6B46" w:rsidRPr="00957816">
        <w:rPr>
          <w:rFonts w:ascii="IRMitra" w:hAnsi="IRMitra" w:cs="IRMitra"/>
          <w:sz w:val="28"/>
          <w:szCs w:val="28"/>
          <w:rtl/>
          <w:lang w:bidi="fa-IR"/>
        </w:rPr>
        <w:t xml:space="preserve"> عشرة اوقیه و النش نمی</w:t>
      </w:r>
      <w:r w:rsidR="002D6B46" w:rsidRPr="00957816">
        <w:rPr>
          <w:rFonts w:ascii="IRMitra" w:hAnsi="IRMitra" w:cs="IRMitra"/>
          <w:sz w:val="28"/>
          <w:szCs w:val="28"/>
          <w:rtl/>
          <w:lang w:bidi="fa-IR"/>
        </w:rPr>
        <w:softHyphen/>
        <w:t xml:space="preserve">دانم تلفظ آن چست </w:t>
      </w:r>
      <w:r w:rsidR="001747F3">
        <w:rPr>
          <w:rFonts w:ascii="IRMitra" w:hAnsi="IRMitra" w:cs="IRMitra" w:hint="cs"/>
          <w:sz w:val="28"/>
          <w:szCs w:val="28"/>
          <w:rtl/>
          <w:lang w:bidi="fa-IR"/>
        </w:rPr>
        <w:t>ال</w:t>
      </w:r>
      <w:r w:rsidR="002D6B46" w:rsidRPr="00957816">
        <w:rPr>
          <w:rFonts w:ascii="IRMitra" w:hAnsi="IRMitra" w:cs="IRMitra"/>
          <w:sz w:val="28"/>
          <w:szCs w:val="28"/>
          <w:rtl/>
          <w:lang w:bidi="fa-IR"/>
        </w:rPr>
        <w:t xml:space="preserve">نش یعنی نصف اوقیه و </w:t>
      </w:r>
      <w:r w:rsidR="001747F3">
        <w:rPr>
          <w:rFonts w:ascii="IRMitra" w:hAnsi="IRMitra" w:cs="IRMitra" w:hint="cs"/>
          <w:sz w:val="28"/>
          <w:szCs w:val="28"/>
          <w:rtl/>
          <w:lang w:bidi="fa-IR"/>
        </w:rPr>
        <w:t>النش</w:t>
      </w:r>
      <w:r w:rsidR="002D6B46" w:rsidRPr="00957816">
        <w:rPr>
          <w:rFonts w:ascii="IRMitra" w:hAnsi="IRMitra" w:cs="IRMitra"/>
          <w:sz w:val="28"/>
          <w:szCs w:val="28"/>
          <w:rtl/>
          <w:lang w:bidi="fa-IR"/>
        </w:rPr>
        <w:t xml:space="preserve"> عشرون فذلک خمس م</w:t>
      </w:r>
      <w:r w:rsidR="001747F3">
        <w:rPr>
          <w:rFonts w:ascii="IRMitra" w:hAnsi="IRMitra" w:cs="IRMitra" w:hint="cs"/>
          <w:sz w:val="28"/>
          <w:szCs w:val="28"/>
          <w:rtl/>
          <w:lang w:bidi="fa-IR"/>
        </w:rPr>
        <w:t>ئة</w:t>
      </w:r>
      <w:r w:rsidR="002D6B46" w:rsidRPr="00957816">
        <w:rPr>
          <w:rFonts w:ascii="IRMitra" w:hAnsi="IRMitra" w:cs="IRMitra"/>
          <w:sz w:val="28"/>
          <w:szCs w:val="28"/>
          <w:rtl/>
          <w:lang w:bidi="fa-IR"/>
        </w:rPr>
        <w:t xml:space="preserve"> درهم</w:t>
      </w:r>
      <w:r w:rsidR="001747F3">
        <w:rPr>
          <w:rFonts w:ascii="IRMitra" w:hAnsi="IRMitra" w:cs="IRMitra" w:hint="cs"/>
          <w:sz w:val="28"/>
          <w:szCs w:val="28"/>
          <w:rtl/>
          <w:lang w:bidi="fa-IR"/>
        </w:rPr>
        <w:t>.</w:t>
      </w:r>
      <w:r w:rsidR="002D6B46" w:rsidRPr="00957816">
        <w:rPr>
          <w:rFonts w:ascii="IRMitra" w:hAnsi="IRMitra" w:cs="IRMitra"/>
          <w:sz w:val="28"/>
          <w:szCs w:val="28"/>
          <w:rtl/>
          <w:lang w:bidi="fa-IR"/>
        </w:rPr>
        <w:t xml:space="preserve"> اینها یک اصطلاح قدیمی هست که به هر حال در این بحثهای رطل بغدادی و اینها اصلاً آنها مطرح نیست آن یک چیز دیگر است رطلی که در رطلهای بغدادی هست همین سه تا قول در مورد آن در کتابهای لغوییون و اینها از قدیم مطرح بوده یکی صد و بیست و هشت درهم یکی صد و بیست و هشت و چهار هفتم</w:t>
      </w:r>
      <w:r w:rsidR="001747F3">
        <w:rPr>
          <w:rFonts w:ascii="IRMitra" w:hAnsi="IRMitra" w:cs="IRMitra" w:hint="cs"/>
          <w:sz w:val="28"/>
          <w:szCs w:val="28"/>
          <w:rtl/>
          <w:lang w:bidi="fa-IR"/>
        </w:rPr>
        <w:t xml:space="preserve"> درهم</w:t>
      </w:r>
      <w:r w:rsidR="002D6B46" w:rsidRPr="00957816">
        <w:rPr>
          <w:rFonts w:ascii="IRMitra" w:hAnsi="IRMitra" w:cs="IRMitra"/>
          <w:sz w:val="28"/>
          <w:szCs w:val="28"/>
          <w:rtl/>
          <w:lang w:bidi="fa-IR"/>
        </w:rPr>
        <w:t xml:space="preserve"> یکی صد و سی درهم از جاهایی که رطل را صد و بیست و هشت ذکر کردند عبارت تهذیب الاسما</w:t>
      </w:r>
      <w:r w:rsidR="001747F3">
        <w:rPr>
          <w:rFonts w:ascii="IRMitra" w:hAnsi="IRMitra" w:cs="IRMitra" w:hint="cs"/>
          <w:sz w:val="28"/>
          <w:szCs w:val="28"/>
          <w:rtl/>
          <w:lang w:bidi="fa-IR"/>
        </w:rPr>
        <w:t>ء</w:t>
      </w:r>
      <w:r w:rsidR="002D6B46" w:rsidRPr="00957816">
        <w:rPr>
          <w:rFonts w:ascii="IRMitra" w:hAnsi="IRMitra" w:cs="IRMitra"/>
          <w:sz w:val="28"/>
          <w:szCs w:val="28"/>
          <w:rtl/>
          <w:lang w:bidi="fa-IR"/>
        </w:rPr>
        <w:t xml:space="preserve"> را آن روز خواندم ظاهراً این سه تا قول را که آنجا ذکر کرده صد و بیست و هشت چهار هفتم</w:t>
      </w:r>
      <w:r w:rsidR="001747F3">
        <w:rPr>
          <w:rFonts w:ascii="IRMitra" w:hAnsi="IRMitra" w:cs="IRMitra" w:hint="cs"/>
          <w:sz w:val="28"/>
          <w:szCs w:val="28"/>
          <w:rtl/>
          <w:lang w:bidi="fa-IR"/>
        </w:rPr>
        <w:t>،</w:t>
      </w:r>
      <w:r w:rsidR="002D6B46" w:rsidRPr="00957816">
        <w:rPr>
          <w:rFonts w:ascii="IRMitra" w:hAnsi="IRMitra" w:cs="IRMitra"/>
          <w:sz w:val="28"/>
          <w:szCs w:val="28"/>
          <w:rtl/>
          <w:lang w:bidi="fa-IR"/>
        </w:rPr>
        <w:t xml:space="preserve"> صد وبیست و هشت چهار هفتم بر اساس این است که گفتند رطل نود مثقال است هر مثقال هم ده هفتم درهم است ده هفتم درهم است و ده هفتم ضربدر نود کنیم می</w:t>
      </w:r>
      <w:r w:rsidR="002D6B46" w:rsidRPr="00957816">
        <w:rPr>
          <w:rFonts w:ascii="IRMitra" w:hAnsi="IRMitra" w:cs="IRMitra"/>
          <w:sz w:val="28"/>
          <w:szCs w:val="28"/>
          <w:rtl/>
          <w:lang w:bidi="fa-IR"/>
        </w:rPr>
        <w:softHyphen/>
        <w:t>شود نهصد تقسیم بر هفت می</w:t>
      </w:r>
      <w:r w:rsidR="002D6B46" w:rsidRPr="00957816">
        <w:rPr>
          <w:rFonts w:ascii="IRMitra" w:hAnsi="IRMitra" w:cs="IRMitra"/>
          <w:sz w:val="28"/>
          <w:szCs w:val="28"/>
          <w:rtl/>
          <w:lang w:bidi="fa-IR"/>
        </w:rPr>
        <w:softHyphen/>
        <w:t>شود صد و بیست و هشت و چهار هفتم بعضیها صد و بیست هشت خالی گفتند</w:t>
      </w:r>
      <w:r w:rsidR="00FA7EA0">
        <w:rPr>
          <w:rFonts w:ascii="IRMitra" w:hAnsi="IRMitra" w:cs="IRMitra" w:hint="cs"/>
          <w:sz w:val="28"/>
          <w:szCs w:val="28"/>
          <w:rtl/>
          <w:lang w:bidi="fa-IR"/>
        </w:rPr>
        <w:t>.</w:t>
      </w:r>
    </w:p>
    <w:p w14:paraId="5D9B6869" w14:textId="77777777" w:rsidR="00DD7FC5" w:rsidRDefault="00877375" w:rsidP="00FA7EA0">
      <w:pPr>
        <w:bidi/>
        <w:jc w:val="both"/>
        <w:rPr>
          <w:rFonts w:ascii="IRMitra" w:hAnsi="IRMitra" w:cs="IRMitra"/>
          <w:sz w:val="28"/>
          <w:szCs w:val="28"/>
          <w:rtl/>
          <w:lang w:bidi="fa-IR"/>
        </w:rPr>
      </w:pPr>
      <w:r w:rsidRPr="00957816">
        <w:rPr>
          <w:rFonts w:ascii="IRMitra" w:hAnsi="IRMitra" w:cs="IRMitra"/>
          <w:sz w:val="28"/>
          <w:szCs w:val="28"/>
          <w:rtl/>
          <w:lang w:bidi="fa-IR"/>
        </w:rPr>
        <w:t>از ابوعبیده نقل کرده بود که گفته صد و بیست و هشت درهم</w:t>
      </w:r>
      <w:r w:rsidR="00FA7EA0">
        <w:rPr>
          <w:rFonts w:ascii="IRMitra" w:hAnsi="IRMitra" w:cs="IRMitra" w:hint="cs"/>
          <w:sz w:val="28"/>
          <w:szCs w:val="28"/>
          <w:rtl/>
          <w:lang w:bidi="fa-IR"/>
        </w:rPr>
        <w:t>.</w:t>
      </w:r>
      <w:r w:rsidRPr="00957816">
        <w:rPr>
          <w:rFonts w:ascii="IRMitra" w:hAnsi="IRMitra" w:cs="IRMitra"/>
          <w:sz w:val="28"/>
          <w:szCs w:val="28"/>
          <w:rtl/>
          <w:lang w:bidi="fa-IR"/>
        </w:rPr>
        <w:t xml:space="preserve"> ولی احتمال می</w:t>
      </w:r>
      <w:r w:rsidRPr="00957816">
        <w:rPr>
          <w:rFonts w:ascii="IRMitra" w:hAnsi="IRMitra" w:cs="IRMitra"/>
          <w:sz w:val="28"/>
          <w:szCs w:val="28"/>
          <w:rtl/>
          <w:lang w:bidi="fa-IR"/>
        </w:rPr>
        <w:softHyphen/>
        <w:t>دهم ابوعبیده م</w:t>
      </w:r>
      <w:r w:rsidR="00FA7EA0">
        <w:rPr>
          <w:rFonts w:ascii="IRMitra" w:hAnsi="IRMitra" w:cs="IRMitra" w:hint="cs"/>
          <w:sz w:val="28"/>
          <w:szCs w:val="28"/>
          <w:rtl/>
          <w:lang w:bidi="fa-IR"/>
        </w:rPr>
        <w:t>ح</w:t>
      </w:r>
      <w:r w:rsidRPr="00957816">
        <w:rPr>
          <w:rFonts w:ascii="IRMitra" w:hAnsi="IRMitra" w:cs="IRMitra"/>
          <w:sz w:val="28"/>
          <w:szCs w:val="28"/>
          <w:rtl/>
          <w:lang w:bidi="fa-IR"/>
        </w:rPr>
        <w:t>ر</w:t>
      </w:r>
      <w:r w:rsidR="00FA7EA0">
        <w:rPr>
          <w:rFonts w:ascii="IRMitra" w:hAnsi="IRMitra" w:cs="IRMitra" w:hint="cs"/>
          <w:sz w:val="28"/>
          <w:szCs w:val="28"/>
          <w:rtl/>
          <w:lang w:bidi="fa-IR"/>
        </w:rPr>
        <w:t>ّ</w:t>
      </w:r>
      <w:r w:rsidRPr="00957816">
        <w:rPr>
          <w:rFonts w:ascii="IRMitra" w:hAnsi="IRMitra" w:cs="IRMitra"/>
          <w:sz w:val="28"/>
          <w:szCs w:val="28"/>
          <w:rtl/>
          <w:lang w:bidi="fa-IR"/>
        </w:rPr>
        <w:t>ف ابوعبید باشد این صد و بیست و هشت</w:t>
      </w:r>
      <w:r w:rsidR="00FA7EA0">
        <w:rPr>
          <w:rFonts w:ascii="IRMitra" w:hAnsi="IRMitra" w:cs="IRMitra" w:hint="cs"/>
          <w:sz w:val="28"/>
          <w:szCs w:val="28"/>
          <w:rtl/>
          <w:lang w:bidi="fa-IR"/>
        </w:rPr>
        <w:t xml:space="preserve"> در (کتاب)</w:t>
      </w:r>
      <w:r w:rsidRPr="00957816">
        <w:rPr>
          <w:rFonts w:ascii="IRMitra" w:hAnsi="IRMitra" w:cs="IRMitra"/>
          <w:sz w:val="28"/>
          <w:szCs w:val="28"/>
          <w:rtl/>
          <w:lang w:bidi="fa-IR"/>
        </w:rPr>
        <w:t xml:space="preserve"> اموال ابوعبید آمده </w:t>
      </w:r>
      <w:r w:rsidR="00FA7EA0">
        <w:rPr>
          <w:rFonts w:ascii="IRMitra" w:hAnsi="IRMitra" w:cs="IRMitra" w:hint="cs"/>
          <w:sz w:val="28"/>
          <w:szCs w:val="28"/>
          <w:rtl/>
          <w:lang w:bidi="fa-IR"/>
        </w:rPr>
        <w:t>.</w:t>
      </w:r>
      <w:r w:rsidRPr="00957816">
        <w:rPr>
          <w:rFonts w:ascii="IRMitra" w:hAnsi="IRMitra" w:cs="IRMitra"/>
          <w:sz w:val="28"/>
          <w:szCs w:val="28"/>
          <w:rtl/>
          <w:lang w:bidi="fa-IR"/>
        </w:rPr>
        <w:t xml:space="preserve"> قال ابوعبید قد ف</w:t>
      </w:r>
      <w:r w:rsidR="00DD7FC5">
        <w:rPr>
          <w:rFonts w:ascii="IRMitra" w:hAnsi="IRMitra" w:cs="IRMitra" w:hint="cs"/>
          <w:sz w:val="28"/>
          <w:szCs w:val="28"/>
          <w:rtl/>
          <w:lang w:bidi="fa-IR"/>
        </w:rPr>
        <w:t>سّر</w:t>
      </w:r>
      <w:r w:rsidRPr="00957816">
        <w:rPr>
          <w:rFonts w:ascii="IRMitra" w:hAnsi="IRMitra" w:cs="IRMitra"/>
          <w:sz w:val="28"/>
          <w:szCs w:val="28"/>
          <w:rtl/>
          <w:lang w:bidi="fa-IR"/>
        </w:rPr>
        <w:t xml:space="preserve">نا یک بحث مفصلی در مورد صاع کرده و امثال اینها که صاع را اصرار </w:t>
      </w:r>
      <w:r w:rsidRPr="00957816">
        <w:rPr>
          <w:rFonts w:ascii="IRMitra" w:hAnsi="IRMitra" w:cs="IRMitra"/>
          <w:sz w:val="28"/>
          <w:szCs w:val="28"/>
          <w:rtl/>
          <w:lang w:bidi="fa-IR"/>
        </w:rPr>
        <w:lastRenderedPageBreak/>
        <w:t xml:space="preserve">دارد که صاع همان پنج و یک سوم رطل هست بعد آخرش دارد قال ابوعبید قد </w:t>
      </w:r>
      <w:r w:rsidR="00DD7FC5">
        <w:rPr>
          <w:rFonts w:ascii="IRMitra" w:hAnsi="IRMitra" w:cs="IRMitra" w:hint="cs"/>
          <w:sz w:val="28"/>
          <w:szCs w:val="28"/>
          <w:rtl/>
          <w:lang w:bidi="fa-IR"/>
        </w:rPr>
        <w:t>فسّ</w:t>
      </w:r>
      <w:r w:rsidRPr="00957816">
        <w:rPr>
          <w:rFonts w:ascii="IRMitra" w:hAnsi="IRMitra" w:cs="IRMitra"/>
          <w:sz w:val="28"/>
          <w:szCs w:val="28"/>
          <w:rtl/>
          <w:lang w:bidi="fa-IR"/>
        </w:rPr>
        <w:t>رنا ما فی الصاع من السنن بعد می</w:t>
      </w:r>
      <w:r w:rsidRPr="00957816">
        <w:rPr>
          <w:rFonts w:ascii="IRMitra" w:hAnsi="IRMitra" w:cs="IRMitra"/>
          <w:sz w:val="28"/>
          <w:szCs w:val="28"/>
          <w:rtl/>
          <w:lang w:bidi="fa-IR"/>
        </w:rPr>
        <w:softHyphen/>
        <w:t>گوید و ذلک برطلنا هذا الذی وزنه م</w:t>
      </w:r>
      <w:r w:rsidR="00FA7EA0">
        <w:rPr>
          <w:rFonts w:ascii="IRMitra" w:hAnsi="IRMitra" w:cs="IRMitra" w:hint="cs"/>
          <w:sz w:val="28"/>
          <w:szCs w:val="28"/>
          <w:rtl/>
          <w:lang w:bidi="fa-IR"/>
        </w:rPr>
        <w:t>ئ</w:t>
      </w:r>
      <w:r w:rsidRPr="00957816">
        <w:rPr>
          <w:rFonts w:ascii="IRMitra" w:hAnsi="IRMitra" w:cs="IRMitra"/>
          <w:sz w:val="28"/>
          <w:szCs w:val="28"/>
          <w:rtl/>
          <w:lang w:bidi="fa-IR"/>
        </w:rPr>
        <w:t>ة درهم و ثمانی</w:t>
      </w:r>
      <w:r w:rsidR="005D2B6F" w:rsidRPr="00957816">
        <w:rPr>
          <w:rFonts w:ascii="IRMitra" w:hAnsi="IRMitra" w:cs="IRMitra"/>
          <w:sz w:val="28"/>
          <w:szCs w:val="28"/>
          <w:rtl/>
          <w:lang w:bidi="fa-IR"/>
        </w:rPr>
        <w:t>ة</w:t>
      </w:r>
      <w:r w:rsidRPr="00957816">
        <w:rPr>
          <w:rFonts w:ascii="IRMitra" w:hAnsi="IRMitra" w:cs="IRMitra"/>
          <w:sz w:val="28"/>
          <w:szCs w:val="28"/>
          <w:rtl/>
          <w:lang w:bidi="fa-IR"/>
        </w:rPr>
        <w:t xml:space="preserve"> و عشرون درهما این را </w:t>
      </w:r>
      <w:r w:rsidR="005D2B6F" w:rsidRPr="00957816">
        <w:rPr>
          <w:rFonts w:ascii="IRMitra" w:hAnsi="IRMitra" w:cs="IRMitra"/>
          <w:sz w:val="28"/>
          <w:szCs w:val="28"/>
          <w:rtl/>
          <w:lang w:bidi="fa-IR"/>
        </w:rPr>
        <w:t xml:space="preserve">اینجا دارد </w:t>
      </w:r>
      <w:r w:rsidR="00CD4A3C" w:rsidRPr="00957816">
        <w:rPr>
          <w:rFonts w:ascii="IRMitra" w:hAnsi="IRMitra" w:cs="IRMitra"/>
          <w:sz w:val="28"/>
          <w:szCs w:val="28"/>
          <w:rtl/>
          <w:lang w:bidi="fa-IR"/>
        </w:rPr>
        <w:t>بعد یک جایی بود</w:t>
      </w:r>
      <w:r w:rsidR="00DD7FC5">
        <w:rPr>
          <w:rFonts w:ascii="IRMitra" w:hAnsi="IRMitra" w:cs="IRMitra" w:hint="cs"/>
          <w:sz w:val="28"/>
          <w:szCs w:val="28"/>
          <w:rtl/>
          <w:lang w:bidi="fa-IR"/>
        </w:rPr>
        <w:t xml:space="preserve"> -اگر عبارتش را</w:t>
      </w:r>
      <w:r w:rsidR="00CD4A3C" w:rsidRPr="00957816">
        <w:rPr>
          <w:rFonts w:ascii="IRMitra" w:hAnsi="IRMitra" w:cs="IRMitra"/>
          <w:sz w:val="28"/>
          <w:szCs w:val="28"/>
          <w:rtl/>
          <w:lang w:bidi="fa-IR"/>
        </w:rPr>
        <w:t xml:space="preserve"> پیدا </w:t>
      </w:r>
      <w:r w:rsidR="00DD7FC5">
        <w:rPr>
          <w:rFonts w:ascii="IRMitra" w:hAnsi="IRMitra" w:cs="IRMitra" w:hint="cs"/>
          <w:sz w:val="28"/>
          <w:szCs w:val="28"/>
          <w:rtl/>
          <w:lang w:bidi="fa-IR"/>
        </w:rPr>
        <w:t>کنم-</w:t>
      </w:r>
      <w:r w:rsidR="00CD4A3C" w:rsidRPr="00957816">
        <w:rPr>
          <w:rFonts w:ascii="IRMitra" w:hAnsi="IRMitra" w:cs="IRMitra"/>
          <w:sz w:val="28"/>
          <w:szCs w:val="28"/>
          <w:rtl/>
          <w:lang w:bidi="fa-IR"/>
        </w:rPr>
        <w:t xml:space="preserve"> به ابوعبیده نسبت می</w:t>
      </w:r>
      <w:r w:rsidR="00CD4A3C" w:rsidRPr="00957816">
        <w:rPr>
          <w:rFonts w:ascii="IRMitra" w:hAnsi="IRMitra" w:cs="IRMitra"/>
          <w:sz w:val="28"/>
          <w:szCs w:val="28"/>
          <w:rtl/>
          <w:lang w:bidi="fa-IR"/>
        </w:rPr>
        <w:softHyphen/>
        <w:t xml:space="preserve">دهند باید این </w:t>
      </w:r>
      <w:r w:rsidR="00DD7FC5">
        <w:rPr>
          <w:rFonts w:ascii="IRMitra" w:hAnsi="IRMitra" w:cs="IRMitra" w:hint="cs"/>
          <w:sz w:val="28"/>
          <w:szCs w:val="28"/>
          <w:rtl/>
          <w:lang w:bidi="fa-IR"/>
        </w:rPr>
        <w:t xml:space="preserve">غلط </w:t>
      </w:r>
      <w:r w:rsidR="00CD4A3C" w:rsidRPr="00957816">
        <w:rPr>
          <w:rFonts w:ascii="IRMitra" w:hAnsi="IRMitra" w:cs="IRMitra"/>
          <w:sz w:val="28"/>
          <w:szCs w:val="28"/>
          <w:rtl/>
          <w:lang w:bidi="fa-IR"/>
        </w:rPr>
        <w:t>باشد باید ابوعبید باشد در اموال ابوعبید وارد شده</w:t>
      </w:r>
      <w:r w:rsidR="00DD7FC5">
        <w:rPr>
          <w:rFonts w:ascii="IRMitra" w:hAnsi="IRMitra" w:cs="IRMitra" w:hint="cs"/>
          <w:sz w:val="28"/>
          <w:szCs w:val="28"/>
          <w:rtl/>
          <w:lang w:bidi="fa-IR"/>
        </w:rPr>
        <w:t>.</w:t>
      </w:r>
    </w:p>
    <w:p w14:paraId="0CDD48E2" w14:textId="77777777" w:rsidR="00DD7FC5" w:rsidRDefault="00CD4A3C" w:rsidP="00DD7FC5">
      <w:pPr>
        <w:bidi/>
        <w:jc w:val="both"/>
        <w:rPr>
          <w:rFonts w:ascii="IRMitra" w:hAnsi="IRMitra" w:cs="IRMitra"/>
          <w:sz w:val="28"/>
          <w:szCs w:val="28"/>
          <w:rtl/>
          <w:lang w:bidi="fa-IR"/>
        </w:rPr>
      </w:pPr>
      <w:r w:rsidRPr="00957816">
        <w:rPr>
          <w:rFonts w:ascii="IRMitra" w:hAnsi="IRMitra" w:cs="IRMitra"/>
          <w:sz w:val="28"/>
          <w:szCs w:val="28"/>
          <w:rtl/>
          <w:lang w:bidi="fa-IR"/>
        </w:rPr>
        <w:t xml:space="preserve"> آن که صد و سی تا هست رطل را نود و یک مثقال گرفتند نود و یک مثقال ضربدر ده هفتم می</w:t>
      </w:r>
      <w:r w:rsidRPr="00957816">
        <w:rPr>
          <w:rFonts w:ascii="IRMitra" w:hAnsi="IRMitra" w:cs="IRMitra"/>
          <w:sz w:val="28"/>
          <w:szCs w:val="28"/>
          <w:rtl/>
          <w:lang w:bidi="fa-IR"/>
        </w:rPr>
        <w:softHyphen/>
        <w:t>شود نهصد و ده</w:t>
      </w:r>
      <w:r w:rsidR="00DD7FC5">
        <w:rPr>
          <w:rFonts w:ascii="IRMitra" w:hAnsi="IRMitra" w:cs="IRMitra" w:hint="cs"/>
          <w:sz w:val="28"/>
          <w:szCs w:val="28"/>
          <w:rtl/>
          <w:lang w:bidi="fa-IR"/>
        </w:rPr>
        <w:t>.</w:t>
      </w:r>
      <w:r w:rsidRPr="00957816">
        <w:rPr>
          <w:rFonts w:ascii="IRMitra" w:hAnsi="IRMitra" w:cs="IRMitra"/>
          <w:sz w:val="28"/>
          <w:szCs w:val="28"/>
          <w:rtl/>
          <w:lang w:bidi="fa-IR"/>
        </w:rPr>
        <w:t xml:space="preserve"> نهصد و ده تقسیم بر هفت می</w:t>
      </w:r>
      <w:r w:rsidRPr="00957816">
        <w:rPr>
          <w:rFonts w:ascii="IRMitra" w:hAnsi="IRMitra" w:cs="IRMitra"/>
          <w:sz w:val="28"/>
          <w:szCs w:val="28"/>
          <w:rtl/>
          <w:lang w:bidi="fa-IR"/>
        </w:rPr>
        <w:softHyphen/>
        <w:t>شود صد و سی درهم</w:t>
      </w:r>
      <w:r w:rsidR="00DD7FC5">
        <w:rPr>
          <w:rFonts w:ascii="IRMitra" w:hAnsi="IRMitra" w:cs="IRMitra" w:hint="cs"/>
          <w:sz w:val="28"/>
          <w:szCs w:val="28"/>
          <w:rtl/>
          <w:lang w:bidi="fa-IR"/>
        </w:rPr>
        <w:t xml:space="preserve">. </w:t>
      </w:r>
      <w:r w:rsidRPr="00957816">
        <w:rPr>
          <w:rFonts w:ascii="IRMitra" w:hAnsi="IRMitra" w:cs="IRMitra"/>
          <w:sz w:val="28"/>
          <w:szCs w:val="28"/>
          <w:rtl/>
          <w:lang w:bidi="fa-IR"/>
        </w:rPr>
        <w:t>دو تا روایت داریم در این دو تا روایت آن هم صد و سی مثقال ذکر کرده یکی همان روایت جعفر بن ابراهیم بن محمد که در واقع این دو تا هر دو به یک جا برمی</w:t>
      </w:r>
      <w:r w:rsidRPr="00957816">
        <w:rPr>
          <w:rFonts w:ascii="IRMitra" w:hAnsi="IRMitra" w:cs="IRMitra"/>
          <w:sz w:val="28"/>
          <w:szCs w:val="28"/>
          <w:rtl/>
          <w:lang w:bidi="fa-IR"/>
        </w:rPr>
        <w:softHyphen/>
        <w:t>گردند یعنی هر دو ظاهراً روایت ابراهیم بن محمد همدانی از امام هادی علیه السلام</w:t>
      </w:r>
      <w:r w:rsidR="00DD7FC5">
        <w:rPr>
          <w:rFonts w:ascii="IRMitra" w:hAnsi="IRMitra" w:cs="IRMitra" w:hint="cs"/>
          <w:sz w:val="28"/>
          <w:szCs w:val="28"/>
          <w:rtl/>
          <w:lang w:bidi="fa-IR"/>
        </w:rPr>
        <w:t xml:space="preserve"> است</w:t>
      </w:r>
      <w:r w:rsidRPr="00957816">
        <w:rPr>
          <w:rFonts w:ascii="IRMitra" w:hAnsi="IRMitra" w:cs="IRMitra"/>
          <w:sz w:val="28"/>
          <w:szCs w:val="28"/>
          <w:rtl/>
          <w:lang w:bidi="fa-IR"/>
        </w:rPr>
        <w:t xml:space="preserve"> که یکی جعفر پسرش این را نقل می</w:t>
      </w:r>
      <w:r w:rsidRPr="00957816">
        <w:rPr>
          <w:rFonts w:ascii="IRMitra" w:hAnsi="IRMitra" w:cs="IRMitra"/>
          <w:sz w:val="28"/>
          <w:szCs w:val="28"/>
          <w:rtl/>
          <w:lang w:bidi="fa-IR"/>
        </w:rPr>
        <w:softHyphen/>
        <w:t>کند از پدر در ذیل مکاتبه ای که خود جعفر داشته به دست پدر داده و پدر برای او مکاتبه کرده</w:t>
      </w:r>
      <w:r w:rsidR="00DD7FC5">
        <w:rPr>
          <w:rFonts w:ascii="IRMitra" w:hAnsi="IRMitra" w:cs="IRMitra" w:hint="cs"/>
          <w:sz w:val="28"/>
          <w:szCs w:val="28"/>
          <w:rtl/>
          <w:lang w:bidi="fa-IR"/>
        </w:rPr>
        <w:t>.</w:t>
      </w:r>
      <w:r w:rsidRPr="00957816">
        <w:rPr>
          <w:rFonts w:ascii="IRMitra" w:hAnsi="IRMitra" w:cs="IRMitra"/>
          <w:sz w:val="28"/>
          <w:szCs w:val="28"/>
          <w:rtl/>
          <w:lang w:bidi="fa-IR"/>
        </w:rPr>
        <w:t xml:space="preserve"> یکی هم نه در ذیل او نیست مستقل افراد دیگر نقل کردند</w:t>
      </w:r>
      <w:r w:rsidR="00DD7FC5">
        <w:rPr>
          <w:rFonts w:ascii="IRMitra" w:hAnsi="IRMitra" w:cs="IRMitra" w:hint="cs"/>
          <w:sz w:val="28"/>
          <w:szCs w:val="28"/>
          <w:rtl/>
          <w:lang w:bidi="fa-IR"/>
        </w:rPr>
        <w:t>.</w:t>
      </w:r>
    </w:p>
    <w:p w14:paraId="33B87094" w14:textId="77777777" w:rsidR="00DD7FC5" w:rsidRDefault="00CD4A3C" w:rsidP="00DD7FC5">
      <w:pPr>
        <w:bidi/>
        <w:jc w:val="both"/>
        <w:rPr>
          <w:rFonts w:ascii="IRMitra" w:hAnsi="IRMitra" w:cs="IRMitra"/>
          <w:sz w:val="28"/>
          <w:szCs w:val="28"/>
          <w:rtl/>
          <w:lang w:bidi="fa-IR"/>
        </w:rPr>
      </w:pPr>
      <w:r w:rsidRPr="00957816">
        <w:rPr>
          <w:rFonts w:ascii="IRMitra" w:hAnsi="IRMitra" w:cs="IRMitra"/>
          <w:sz w:val="28"/>
          <w:szCs w:val="28"/>
          <w:rtl/>
          <w:lang w:bidi="fa-IR"/>
        </w:rPr>
        <w:t xml:space="preserve"> مرحوم آقای محمد سعید حکیم اعلی الله</w:t>
      </w:r>
      <w:r w:rsidR="00DD7FC5">
        <w:rPr>
          <w:rFonts w:ascii="IRMitra" w:hAnsi="IRMitra" w:cs="IRMitra" w:hint="cs"/>
          <w:sz w:val="28"/>
          <w:szCs w:val="28"/>
          <w:rtl/>
          <w:lang w:bidi="fa-IR"/>
        </w:rPr>
        <w:t xml:space="preserve"> مقامه</w:t>
      </w:r>
      <w:r w:rsidRPr="00957816">
        <w:rPr>
          <w:rFonts w:ascii="IRMitra" w:hAnsi="IRMitra" w:cs="IRMitra"/>
          <w:sz w:val="28"/>
          <w:szCs w:val="28"/>
          <w:rtl/>
          <w:lang w:bidi="fa-IR"/>
        </w:rPr>
        <w:t xml:space="preserve"> ایشان هر دو طریق را خواستند به نحوی معتبر کنند تعبیر کردند در مورد هر دو فرمودند لایخلوا </w:t>
      </w:r>
      <w:r w:rsidR="00DD7FC5">
        <w:rPr>
          <w:rFonts w:ascii="IRMitra" w:hAnsi="IRMitra" w:cs="IRMitra" w:hint="cs"/>
          <w:sz w:val="28"/>
          <w:szCs w:val="28"/>
          <w:rtl/>
          <w:lang w:bidi="fa-IR"/>
        </w:rPr>
        <w:t>ع</w:t>
      </w:r>
      <w:r w:rsidRPr="00957816">
        <w:rPr>
          <w:rFonts w:ascii="IRMitra" w:hAnsi="IRMitra" w:cs="IRMitra"/>
          <w:sz w:val="28"/>
          <w:szCs w:val="28"/>
          <w:rtl/>
          <w:lang w:bidi="fa-IR"/>
        </w:rPr>
        <w:t>ن اعتبار در مصباح المنهاج این مطلب را آوردند جلد سه</w:t>
      </w:r>
      <w:r w:rsidR="00DD7FC5">
        <w:rPr>
          <w:rFonts w:ascii="IRMitra" w:hAnsi="IRMitra" w:cs="IRMitra" w:hint="cs"/>
          <w:sz w:val="28"/>
          <w:szCs w:val="28"/>
          <w:rtl/>
          <w:lang w:bidi="fa-IR"/>
        </w:rPr>
        <w:t xml:space="preserve"> 656</w:t>
      </w:r>
      <w:r w:rsidRPr="00957816">
        <w:rPr>
          <w:rFonts w:ascii="IRMitra" w:hAnsi="IRMitra" w:cs="IRMitra"/>
          <w:sz w:val="28"/>
          <w:szCs w:val="28"/>
          <w:rtl/>
          <w:lang w:bidi="fa-IR"/>
        </w:rPr>
        <w:t xml:space="preserve"> </w:t>
      </w:r>
      <w:r w:rsidR="00E77FDE" w:rsidRPr="00957816">
        <w:rPr>
          <w:rFonts w:ascii="IRMitra" w:hAnsi="IRMitra" w:cs="IRMitra"/>
          <w:sz w:val="28"/>
          <w:szCs w:val="28"/>
          <w:rtl/>
          <w:lang w:bidi="fa-IR"/>
        </w:rPr>
        <w:t>عبارتش را خواندم</w:t>
      </w:r>
      <w:r w:rsidR="00DD7FC5">
        <w:rPr>
          <w:rFonts w:ascii="IRMitra" w:hAnsi="IRMitra" w:cs="IRMitra" w:hint="cs"/>
          <w:sz w:val="28"/>
          <w:szCs w:val="28"/>
          <w:rtl/>
          <w:lang w:bidi="fa-IR"/>
        </w:rPr>
        <w:t>.</w:t>
      </w:r>
      <w:r w:rsidR="00E77FDE" w:rsidRPr="00957816">
        <w:rPr>
          <w:rFonts w:ascii="IRMitra" w:hAnsi="IRMitra" w:cs="IRMitra"/>
          <w:sz w:val="28"/>
          <w:szCs w:val="28"/>
          <w:rtl/>
          <w:lang w:bidi="fa-IR"/>
        </w:rPr>
        <w:t xml:space="preserve"> این مال طریق دوم است طریق اول هم صفحه قبلتر است یک مقدار قبلتر از آن هست در مورد جعفر بن ابراهیم بن محمد همدانی ایشان سه تا وجه را با هم ضمیمه کردند برای اثبات وثاقت جعفر بن ابراهیم</w:t>
      </w:r>
      <w:r w:rsidR="00DD7FC5">
        <w:rPr>
          <w:rFonts w:ascii="IRMitra" w:hAnsi="IRMitra" w:cs="IRMitra" w:hint="cs"/>
          <w:sz w:val="28"/>
          <w:szCs w:val="28"/>
          <w:rtl/>
          <w:lang w:bidi="fa-IR"/>
        </w:rPr>
        <w:t>.</w:t>
      </w:r>
    </w:p>
    <w:p w14:paraId="7D9BD23C" w14:textId="3A444B8C" w:rsidR="00E77FDE" w:rsidRPr="00957816" w:rsidRDefault="00E77FDE" w:rsidP="00DD7FC5">
      <w:pPr>
        <w:bidi/>
        <w:jc w:val="both"/>
        <w:rPr>
          <w:rFonts w:ascii="IRMitra" w:hAnsi="IRMitra" w:cs="IRMitra"/>
          <w:sz w:val="28"/>
          <w:szCs w:val="28"/>
          <w:rtl/>
          <w:lang w:bidi="fa-IR"/>
        </w:rPr>
      </w:pPr>
      <w:r w:rsidRPr="00957816">
        <w:rPr>
          <w:rFonts w:ascii="IRMitra" w:hAnsi="IRMitra" w:cs="IRMitra"/>
          <w:sz w:val="28"/>
          <w:szCs w:val="28"/>
          <w:rtl/>
          <w:lang w:bidi="fa-IR"/>
        </w:rPr>
        <w:t xml:space="preserve"> یک وجه اینکه محمد بن احمد بن یحیی بن عمران اشعری از او نقل کرده و استثنا نشده از رجال </w:t>
      </w:r>
      <w:r w:rsidR="00DD7FC5">
        <w:rPr>
          <w:rFonts w:ascii="IRMitra" w:hAnsi="IRMitra" w:cs="IRMitra" w:hint="cs"/>
          <w:sz w:val="28"/>
          <w:szCs w:val="28"/>
          <w:rtl/>
          <w:lang w:bidi="fa-IR"/>
        </w:rPr>
        <w:t>نوادر</w:t>
      </w:r>
      <w:r w:rsidRPr="00957816">
        <w:rPr>
          <w:rFonts w:ascii="IRMitra" w:hAnsi="IRMitra" w:cs="IRMitra"/>
          <w:sz w:val="28"/>
          <w:szCs w:val="28"/>
          <w:rtl/>
          <w:lang w:bidi="fa-IR"/>
        </w:rPr>
        <w:t xml:space="preserve"> الحکمه که ما قبلاً عرض کردیم عمده نکته ای که ممکن است برای وثاقت به آن استدلال بشود این نکته است جز باقی تحت الاستثنا هست جز استثنا نشده های از رجال محمد بن احمد بن یحیی بن عمران اشعری هست که البته ما عرض کردیم به نظر ما مشکل هست </w:t>
      </w:r>
      <w:r w:rsidR="00DD7FC5">
        <w:rPr>
          <w:rFonts w:ascii="IRMitra" w:hAnsi="IRMitra" w:cs="IRMitra" w:hint="cs"/>
          <w:sz w:val="28"/>
          <w:szCs w:val="28"/>
          <w:rtl/>
          <w:lang w:bidi="fa-IR"/>
        </w:rPr>
        <w:t>با</w:t>
      </w:r>
      <w:r w:rsidRPr="00957816">
        <w:rPr>
          <w:rFonts w:ascii="IRMitra" w:hAnsi="IRMitra" w:cs="IRMitra"/>
          <w:sz w:val="28"/>
          <w:szCs w:val="28"/>
          <w:rtl/>
          <w:lang w:bidi="fa-IR"/>
        </w:rPr>
        <w:t xml:space="preserve"> یک روایت آن هم با این ویژگیهایی که در این روایت هست آن خیلی سخت است که ما بخواهیم جعفر بن ابراهیم بن محمد را توثیق کنیم دو تا وجه دیگر ایشان ذکر کرده یک وجه این هست که این رفیق محمد بن احمد بن یحیی بن عمران اشعری بوده تعبیرش این است که رفیق محمد بن احمد بن یحیی بن عمران اشعری بوده </w:t>
      </w:r>
    </w:p>
    <w:p w14:paraId="7497FE8F" w14:textId="77777777" w:rsidR="00DD7FC5" w:rsidRDefault="00DD7FC5" w:rsidP="00E77FDE">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E77FDE" w:rsidRPr="00957816">
        <w:rPr>
          <w:rFonts w:ascii="IRMitra" w:hAnsi="IRMitra" w:cs="IRMitra"/>
          <w:sz w:val="28"/>
          <w:szCs w:val="28"/>
          <w:rtl/>
          <w:lang w:bidi="fa-IR"/>
        </w:rPr>
        <w:t>همسفر حج بوده</w:t>
      </w:r>
      <w:r>
        <w:rPr>
          <w:rFonts w:ascii="IRMitra" w:hAnsi="IRMitra" w:cs="IRMitra" w:hint="cs"/>
          <w:sz w:val="28"/>
          <w:szCs w:val="28"/>
          <w:rtl/>
          <w:lang w:bidi="fa-IR"/>
        </w:rPr>
        <w:t>؟</w:t>
      </w:r>
    </w:p>
    <w:p w14:paraId="54F362DD" w14:textId="3BFA05CD" w:rsidR="00DD7FC5" w:rsidRDefault="00DD7FC5" w:rsidP="00DD7FC5">
      <w:pPr>
        <w:bidi/>
        <w:jc w:val="both"/>
        <w:rPr>
          <w:rFonts w:ascii="IRMitra" w:hAnsi="IRMitra" w:cs="IRMitra"/>
          <w:sz w:val="28"/>
          <w:szCs w:val="28"/>
          <w:rtl/>
          <w:lang w:bidi="fa-IR"/>
        </w:rPr>
      </w:pPr>
      <w:r>
        <w:rPr>
          <w:rFonts w:ascii="IRMitra" w:hAnsi="IRMitra" w:cs="IRMitra" w:hint="cs"/>
          <w:sz w:val="28"/>
          <w:szCs w:val="28"/>
          <w:rtl/>
          <w:lang w:bidi="fa-IR"/>
        </w:rPr>
        <w:t>استاد : نه</w:t>
      </w:r>
    </w:p>
    <w:p w14:paraId="7038B593" w14:textId="060DA804" w:rsidR="00E77FDE" w:rsidRPr="00957816" w:rsidRDefault="00E77FDE" w:rsidP="00DD7FC5">
      <w:pPr>
        <w:bidi/>
        <w:jc w:val="both"/>
        <w:rPr>
          <w:rFonts w:ascii="IRMitra" w:hAnsi="IRMitra" w:cs="IRMitra"/>
          <w:sz w:val="28"/>
          <w:szCs w:val="28"/>
          <w:rtl/>
          <w:lang w:bidi="fa-IR"/>
        </w:rPr>
      </w:pPr>
      <w:r w:rsidRPr="00957816">
        <w:rPr>
          <w:rFonts w:ascii="IRMitra" w:hAnsi="IRMitra" w:cs="IRMitra"/>
          <w:sz w:val="28"/>
          <w:szCs w:val="28"/>
          <w:rtl/>
          <w:lang w:bidi="fa-IR"/>
        </w:rPr>
        <w:t xml:space="preserve"> ترحم بر هر دو </w:t>
      </w:r>
      <w:r w:rsidR="00DD7FC5">
        <w:rPr>
          <w:rFonts w:ascii="IRMitra" w:hAnsi="IRMitra" w:cs="IRMitra" w:hint="cs"/>
          <w:sz w:val="28"/>
          <w:szCs w:val="28"/>
          <w:rtl/>
          <w:lang w:bidi="fa-IR"/>
        </w:rPr>
        <w:t>؟</w:t>
      </w:r>
    </w:p>
    <w:p w14:paraId="212909B1" w14:textId="4D8B774A" w:rsidR="00E77FDE" w:rsidRPr="00957816" w:rsidRDefault="00DD7FC5" w:rsidP="00E77FDE">
      <w:pPr>
        <w:bidi/>
        <w:jc w:val="both"/>
        <w:rPr>
          <w:rFonts w:ascii="IRMitra" w:hAnsi="IRMitra" w:cs="IRMitra"/>
          <w:sz w:val="28"/>
          <w:szCs w:val="28"/>
          <w:rtl/>
          <w:lang w:bidi="fa-IR"/>
        </w:rPr>
      </w:pPr>
      <w:r>
        <w:rPr>
          <w:rFonts w:ascii="IRMitra" w:hAnsi="IRMitra" w:cs="IRMitra" w:hint="cs"/>
          <w:sz w:val="28"/>
          <w:szCs w:val="28"/>
          <w:rtl/>
          <w:lang w:bidi="fa-IR"/>
        </w:rPr>
        <w:t xml:space="preserve">استاد : </w:t>
      </w:r>
      <w:r w:rsidR="00E77FDE" w:rsidRPr="00957816">
        <w:rPr>
          <w:rFonts w:ascii="IRMitra" w:hAnsi="IRMitra" w:cs="IRMitra"/>
          <w:sz w:val="28"/>
          <w:szCs w:val="28"/>
          <w:rtl/>
          <w:lang w:bidi="fa-IR"/>
        </w:rPr>
        <w:t>بله یکی هم ترحم است این عبارت در مورد جعفر بن ابراهیم را من یادداشت نکردم برق رفته بود</w:t>
      </w:r>
      <w:r>
        <w:rPr>
          <w:rFonts w:ascii="IRMitra" w:hAnsi="IRMitra" w:cs="IRMitra" w:hint="cs"/>
          <w:sz w:val="28"/>
          <w:szCs w:val="28"/>
          <w:rtl/>
          <w:lang w:bidi="fa-IR"/>
        </w:rPr>
        <w:t xml:space="preserve"> نتونستم</w:t>
      </w:r>
      <w:r w:rsidR="00E77FDE" w:rsidRPr="00957816">
        <w:rPr>
          <w:rFonts w:ascii="IRMitra" w:hAnsi="IRMitra" w:cs="IRMitra"/>
          <w:sz w:val="28"/>
          <w:szCs w:val="28"/>
          <w:rtl/>
          <w:lang w:bidi="fa-IR"/>
        </w:rPr>
        <w:t xml:space="preserve"> یادداشت کنم بیاورم ولی </w:t>
      </w:r>
      <w:r w:rsidR="00670FED" w:rsidRPr="00957816">
        <w:rPr>
          <w:rFonts w:ascii="IRMitra" w:hAnsi="IRMitra" w:cs="IRMitra"/>
          <w:sz w:val="28"/>
          <w:szCs w:val="28"/>
          <w:rtl/>
          <w:lang w:bidi="fa-IR"/>
        </w:rPr>
        <w:t>مصباح المنهاج کتاب الطهاره جلد سه صفحه مثلاً ششصد و پنجاه دو سه باید باشد</w:t>
      </w:r>
      <w:r w:rsidR="00E06574">
        <w:rPr>
          <w:rFonts w:ascii="IRMitra" w:hAnsi="IRMitra" w:cs="IRMitra" w:hint="cs"/>
          <w:sz w:val="28"/>
          <w:szCs w:val="28"/>
          <w:rtl/>
          <w:lang w:bidi="fa-IR"/>
        </w:rPr>
        <w:t>.</w:t>
      </w:r>
      <w:r w:rsidR="00670FED" w:rsidRPr="00957816">
        <w:rPr>
          <w:rFonts w:ascii="IRMitra" w:hAnsi="IRMitra" w:cs="IRMitra"/>
          <w:sz w:val="28"/>
          <w:szCs w:val="28"/>
          <w:rtl/>
          <w:lang w:bidi="fa-IR"/>
        </w:rPr>
        <w:t xml:space="preserve"> </w:t>
      </w:r>
      <w:r w:rsidR="00F02160" w:rsidRPr="00957816">
        <w:rPr>
          <w:rFonts w:ascii="IRMitra" w:hAnsi="IRMitra" w:cs="IRMitra"/>
          <w:sz w:val="28"/>
          <w:szCs w:val="28"/>
          <w:rtl/>
          <w:lang w:bidi="fa-IR"/>
        </w:rPr>
        <w:t>صحیح</w:t>
      </w:r>
      <w:r w:rsidR="00E06574">
        <w:rPr>
          <w:rFonts w:ascii="IRMitra" w:hAnsi="IRMitra" w:cs="IRMitra" w:hint="cs"/>
          <w:sz w:val="28"/>
          <w:szCs w:val="28"/>
          <w:rtl/>
          <w:lang w:bidi="fa-IR"/>
        </w:rPr>
        <w:t>ه</w:t>
      </w:r>
      <w:r w:rsidR="00F02160" w:rsidRPr="00957816">
        <w:rPr>
          <w:rFonts w:ascii="IRMitra" w:hAnsi="IRMitra" w:cs="IRMitra"/>
          <w:sz w:val="28"/>
          <w:szCs w:val="28"/>
          <w:rtl/>
          <w:lang w:bidi="fa-IR"/>
        </w:rPr>
        <w:t xml:space="preserve"> محمد بن احمد بن یحیی </w:t>
      </w:r>
      <w:r w:rsidR="00396D5C" w:rsidRPr="00957816">
        <w:rPr>
          <w:rFonts w:ascii="IRMitra" w:hAnsi="IRMitra" w:cs="IRMitra"/>
          <w:sz w:val="28"/>
          <w:szCs w:val="28"/>
          <w:rtl/>
          <w:lang w:bidi="fa-IR"/>
        </w:rPr>
        <w:t xml:space="preserve">عن جعفر ابراهیم بن محمد </w:t>
      </w:r>
      <w:r w:rsidR="00E06574">
        <w:rPr>
          <w:rFonts w:ascii="IRMitra" w:hAnsi="IRMitra" w:cs="IRMitra" w:hint="cs"/>
          <w:sz w:val="28"/>
          <w:szCs w:val="28"/>
          <w:rtl/>
          <w:lang w:bidi="fa-IR"/>
        </w:rPr>
        <w:t>ال</w:t>
      </w:r>
      <w:r w:rsidR="00396D5C" w:rsidRPr="00957816">
        <w:rPr>
          <w:rFonts w:ascii="IRMitra" w:hAnsi="IRMitra" w:cs="IRMitra"/>
          <w:sz w:val="28"/>
          <w:szCs w:val="28"/>
          <w:rtl/>
          <w:lang w:bidi="fa-IR"/>
        </w:rPr>
        <w:t xml:space="preserve">همدانی الذی لاتبعد وثاقته حیث قد تستفاد وثاقته من روایته الصدوق باسناده عنه مترضیاً عنه و مترحماً علیه </w:t>
      </w:r>
      <w:r w:rsidR="00E06574">
        <w:rPr>
          <w:rFonts w:ascii="IRMitra" w:hAnsi="IRMitra" w:cs="IRMitra" w:hint="cs"/>
          <w:sz w:val="28"/>
          <w:szCs w:val="28"/>
          <w:rtl/>
          <w:lang w:bidi="fa-IR"/>
        </w:rPr>
        <w:t xml:space="preserve">علی </w:t>
      </w:r>
      <w:r w:rsidR="00396D5C" w:rsidRPr="00957816">
        <w:rPr>
          <w:rFonts w:ascii="IRMitra" w:hAnsi="IRMitra" w:cs="IRMitra"/>
          <w:sz w:val="28"/>
          <w:szCs w:val="28"/>
          <w:rtl/>
          <w:lang w:bidi="fa-IR"/>
        </w:rPr>
        <w:t>ما حکی و</w:t>
      </w:r>
      <w:r w:rsidR="00E06574">
        <w:rPr>
          <w:rFonts w:ascii="IRMitra" w:hAnsi="IRMitra" w:cs="IRMitra" w:hint="cs"/>
          <w:sz w:val="28"/>
          <w:szCs w:val="28"/>
          <w:rtl/>
          <w:lang w:bidi="fa-IR"/>
        </w:rPr>
        <w:t xml:space="preserve"> من</w:t>
      </w:r>
      <w:r w:rsidR="00396D5C" w:rsidRPr="00957816">
        <w:rPr>
          <w:rFonts w:ascii="IRMitra" w:hAnsi="IRMitra" w:cs="IRMitra"/>
          <w:sz w:val="28"/>
          <w:szCs w:val="28"/>
          <w:rtl/>
          <w:lang w:bidi="fa-IR"/>
        </w:rPr>
        <w:t xml:space="preserve"> عدم الاستثنا القمیین له من رجال نوادر الحکم</w:t>
      </w:r>
      <w:r w:rsidR="00E06574">
        <w:rPr>
          <w:rFonts w:ascii="IRMitra" w:hAnsi="IRMitra" w:cs="IRMitra" w:hint="cs"/>
          <w:sz w:val="28"/>
          <w:szCs w:val="28"/>
          <w:rtl/>
          <w:lang w:bidi="fa-IR"/>
        </w:rPr>
        <w:t>ة</w:t>
      </w:r>
      <w:r w:rsidR="00396D5C" w:rsidRPr="00957816">
        <w:rPr>
          <w:rFonts w:ascii="IRMitra" w:hAnsi="IRMitra" w:cs="IRMitra"/>
          <w:sz w:val="28"/>
          <w:szCs w:val="28"/>
          <w:rtl/>
          <w:lang w:bidi="fa-IR"/>
        </w:rPr>
        <w:t xml:space="preserve"> و روای</w:t>
      </w:r>
      <w:r w:rsidR="00E06574">
        <w:rPr>
          <w:rFonts w:ascii="IRMitra" w:hAnsi="IRMitra" w:cs="IRMitra" w:hint="cs"/>
          <w:sz w:val="28"/>
          <w:szCs w:val="28"/>
          <w:rtl/>
          <w:lang w:bidi="fa-IR"/>
        </w:rPr>
        <w:t>ة</w:t>
      </w:r>
      <w:r w:rsidR="00396D5C" w:rsidRPr="00957816">
        <w:rPr>
          <w:rFonts w:ascii="IRMitra" w:hAnsi="IRMitra" w:cs="IRMitra"/>
          <w:sz w:val="28"/>
          <w:szCs w:val="28"/>
          <w:rtl/>
          <w:lang w:bidi="fa-IR"/>
        </w:rPr>
        <w:t xml:space="preserve"> الکشی عن اباه الذی هو من وکلاء امام هادی علیه السلام کتب </w:t>
      </w:r>
      <w:r w:rsidR="00E06574">
        <w:rPr>
          <w:rFonts w:ascii="IRMitra" w:hAnsi="IRMitra" w:cs="IRMitra" w:hint="cs"/>
          <w:sz w:val="28"/>
          <w:szCs w:val="28"/>
          <w:rtl/>
          <w:lang w:bidi="fa-IR"/>
        </w:rPr>
        <w:t>الیه</w:t>
      </w:r>
      <w:r w:rsidR="00396D5C" w:rsidRPr="00957816">
        <w:rPr>
          <w:rFonts w:ascii="IRMitra" w:hAnsi="IRMitra" w:cs="IRMitra"/>
          <w:sz w:val="28"/>
          <w:szCs w:val="28"/>
          <w:rtl/>
          <w:lang w:bidi="fa-IR"/>
        </w:rPr>
        <w:t xml:space="preserve"> علیه السلام مع جعفر ابنه هذا این را شما جایی دارید که روایت کشی </w:t>
      </w:r>
      <w:r w:rsidR="00E06574">
        <w:rPr>
          <w:rFonts w:ascii="IRMitra" w:hAnsi="IRMitra" w:cs="IRMitra" w:hint="cs"/>
          <w:sz w:val="28"/>
          <w:szCs w:val="28"/>
          <w:rtl/>
          <w:lang w:bidi="fa-IR"/>
        </w:rPr>
        <w:t>عن</w:t>
      </w:r>
      <w:r w:rsidR="00396D5C" w:rsidRPr="00957816">
        <w:rPr>
          <w:rFonts w:ascii="IRMitra" w:hAnsi="IRMitra" w:cs="IRMitra"/>
          <w:sz w:val="28"/>
          <w:szCs w:val="28"/>
          <w:rtl/>
          <w:lang w:bidi="fa-IR"/>
        </w:rPr>
        <w:t xml:space="preserve"> اباه</w:t>
      </w:r>
      <w:r w:rsidR="00E06574">
        <w:rPr>
          <w:rFonts w:ascii="IRMitra" w:hAnsi="IRMitra" w:cs="IRMitra" w:hint="cs"/>
          <w:sz w:val="28"/>
          <w:szCs w:val="28"/>
          <w:rtl/>
          <w:lang w:bidi="fa-IR"/>
        </w:rPr>
        <w:t>.</w:t>
      </w:r>
      <w:r w:rsidR="00396D5C" w:rsidRPr="00957816">
        <w:rPr>
          <w:rFonts w:ascii="IRMitra" w:hAnsi="IRMitra" w:cs="IRMitra"/>
          <w:sz w:val="28"/>
          <w:szCs w:val="28"/>
          <w:rtl/>
          <w:lang w:bidi="fa-IR"/>
        </w:rPr>
        <w:t xml:space="preserve"> مع جعفر بن هذا بظهور ان ظاهر هذا اعتماد ابیه علیه</w:t>
      </w:r>
      <w:r w:rsidR="00E06574">
        <w:rPr>
          <w:rFonts w:ascii="IRMitra" w:hAnsi="IRMitra" w:cs="IRMitra" w:hint="cs"/>
          <w:sz w:val="28"/>
          <w:szCs w:val="28"/>
          <w:rtl/>
          <w:lang w:bidi="fa-IR"/>
        </w:rPr>
        <w:t>.</w:t>
      </w:r>
      <w:r w:rsidR="00396D5C" w:rsidRPr="00957816">
        <w:rPr>
          <w:rFonts w:ascii="IRMitra" w:hAnsi="IRMitra" w:cs="IRMitra"/>
          <w:sz w:val="28"/>
          <w:szCs w:val="28"/>
          <w:rtl/>
          <w:lang w:bidi="fa-IR"/>
        </w:rPr>
        <w:t xml:space="preserve"> </w:t>
      </w:r>
    </w:p>
    <w:p w14:paraId="007E9855" w14:textId="5A46745B"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lastRenderedPageBreak/>
        <w:t>شاگرد:</w:t>
      </w:r>
      <w:r w:rsidR="00396D5C" w:rsidRPr="00957816">
        <w:rPr>
          <w:rFonts w:ascii="IRMitra" w:hAnsi="IRMitra" w:cs="IRMitra"/>
          <w:sz w:val="28"/>
          <w:szCs w:val="28"/>
          <w:rtl/>
          <w:lang w:bidi="fa-IR"/>
        </w:rPr>
        <w:t>یک روایت توبه هم همین جعفر دارد که می</w:t>
      </w:r>
      <w:r w:rsidR="00396D5C" w:rsidRPr="00957816">
        <w:rPr>
          <w:rFonts w:ascii="IRMitra" w:hAnsi="IRMitra" w:cs="IRMitra"/>
          <w:sz w:val="28"/>
          <w:szCs w:val="28"/>
          <w:rtl/>
          <w:lang w:bidi="fa-IR"/>
        </w:rPr>
        <w:softHyphen/>
        <w:t xml:space="preserve">گوید توبه کرد </w:t>
      </w:r>
      <w:r>
        <w:rPr>
          <w:rFonts w:ascii="IRMitra" w:hAnsi="IRMitra" w:cs="IRMitra" w:hint="cs"/>
          <w:sz w:val="28"/>
          <w:szCs w:val="28"/>
          <w:rtl/>
          <w:lang w:bidi="fa-IR"/>
        </w:rPr>
        <w:t>بعد به</w:t>
      </w:r>
      <w:r w:rsidR="00396D5C" w:rsidRPr="00957816">
        <w:rPr>
          <w:rFonts w:ascii="IRMitra" w:hAnsi="IRMitra" w:cs="IRMitra"/>
          <w:sz w:val="28"/>
          <w:szCs w:val="28"/>
          <w:rtl/>
          <w:lang w:bidi="fa-IR"/>
        </w:rPr>
        <w:t xml:space="preserve"> جای پدرش نشست وکیل شد </w:t>
      </w:r>
    </w:p>
    <w:p w14:paraId="7AD8B47F" w14:textId="73FEB9B5"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استاد:</w:t>
      </w:r>
      <w:r w:rsidR="00396D5C" w:rsidRPr="00957816">
        <w:rPr>
          <w:rFonts w:ascii="IRMitra" w:hAnsi="IRMitra" w:cs="IRMitra"/>
          <w:sz w:val="28"/>
          <w:szCs w:val="28"/>
          <w:rtl/>
          <w:lang w:bidi="fa-IR"/>
        </w:rPr>
        <w:t xml:space="preserve">نه این جعفر وکیل نیست </w:t>
      </w:r>
    </w:p>
    <w:p w14:paraId="766096A4" w14:textId="48FF0E0D"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شاگرد:</w:t>
      </w:r>
      <w:r w:rsidR="00396D5C" w:rsidRPr="00957816">
        <w:rPr>
          <w:rFonts w:ascii="IRMitra" w:hAnsi="IRMitra" w:cs="IRMitra"/>
          <w:sz w:val="28"/>
          <w:szCs w:val="28"/>
          <w:rtl/>
          <w:lang w:bidi="fa-IR"/>
        </w:rPr>
        <w:t>ا</w:t>
      </w:r>
      <w:r>
        <w:rPr>
          <w:rFonts w:ascii="IRMitra" w:hAnsi="IRMitra" w:cs="IRMitra" w:hint="cs"/>
          <w:sz w:val="28"/>
          <w:szCs w:val="28"/>
          <w:rtl/>
          <w:lang w:bidi="fa-IR"/>
        </w:rPr>
        <w:t>م</w:t>
      </w:r>
      <w:r w:rsidR="00396D5C" w:rsidRPr="00957816">
        <w:rPr>
          <w:rFonts w:ascii="IRMitra" w:hAnsi="IRMitra" w:cs="IRMitra"/>
          <w:sz w:val="28"/>
          <w:szCs w:val="28"/>
          <w:rtl/>
          <w:lang w:bidi="fa-IR"/>
        </w:rPr>
        <w:t xml:space="preserve">وال را برد و جای پدرش نشست </w:t>
      </w:r>
    </w:p>
    <w:p w14:paraId="6E55ECC3" w14:textId="3E55B58E"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96D5C" w:rsidRPr="00957816">
        <w:rPr>
          <w:rFonts w:ascii="IRMitra" w:hAnsi="IRMitra" w:cs="IRMitra"/>
          <w:sz w:val="28"/>
          <w:szCs w:val="28"/>
          <w:rtl/>
          <w:lang w:bidi="fa-IR"/>
        </w:rPr>
        <w:t>وکیل نیست این جعفر برادر</w:t>
      </w:r>
      <w:r>
        <w:rPr>
          <w:rFonts w:ascii="IRMitra" w:hAnsi="IRMitra" w:cs="IRMitra" w:hint="cs"/>
          <w:sz w:val="28"/>
          <w:szCs w:val="28"/>
          <w:rtl/>
          <w:lang w:bidi="fa-IR"/>
        </w:rPr>
        <w:t>ش</w:t>
      </w:r>
      <w:r w:rsidR="00396D5C" w:rsidRPr="00957816">
        <w:rPr>
          <w:rFonts w:ascii="IRMitra" w:hAnsi="IRMitra" w:cs="IRMitra"/>
          <w:sz w:val="28"/>
          <w:szCs w:val="28"/>
          <w:rtl/>
          <w:lang w:bidi="fa-IR"/>
        </w:rPr>
        <w:t xml:space="preserve"> وکیل هست </w:t>
      </w:r>
    </w:p>
    <w:p w14:paraId="783B83D2" w14:textId="55444CBC"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396D5C" w:rsidRPr="00957816">
        <w:rPr>
          <w:rFonts w:ascii="IRMitra" w:hAnsi="IRMitra" w:cs="IRMitra"/>
          <w:sz w:val="28"/>
          <w:szCs w:val="28"/>
          <w:rtl/>
          <w:lang w:bidi="fa-IR"/>
        </w:rPr>
        <w:t>ورد الینا رسولٌ من قبل رجل ا</w:t>
      </w:r>
      <w:r>
        <w:rPr>
          <w:rFonts w:ascii="IRMitra" w:hAnsi="IRMitra" w:cs="IRMitra" w:hint="cs"/>
          <w:sz w:val="28"/>
          <w:szCs w:val="28"/>
          <w:rtl/>
          <w:lang w:bidi="fa-IR"/>
        </w:rPr>
        <w:t>ن</w:t>
      </w:r>
      <w:r w:rsidR="00396D5C" w:rsidRPr="00957816">
        <w:rPr>
          <w:rFonts w:ascii="IRMitra" w:hAnsi="IRMitra" w:cs="IRMitra"/>
          <w:sz w:val="28"/>
          <w:szCs w:val="28"/>
          <w:rtl/>
          <w:lang w:bidi="fa-IR"/>
        </w:rPr>
        <w:t xml:space="preserve"> القزوینی فارث فانه فاسق منحرف فتکلها بکلام خبیث و لعنه الله و کتب ابراهیم بن محمد الهمدانی مع جعفر ابنه فی سنة ثمانة و الاربعین </w:t>
      </w:r>
    </w:p>
    <w:p w14:paraId="61D5A061" w14:textId="442BC018"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استاد:</w:t>
      </w:r>
      <w:r w:rsidR="00396D5C" w:rsidRPr="00957816">
        <w:rPr>
          <w:rFonts w:ascii="IRMitra" w:hAnsi="IRMitra" w:cs="IRMitra"/>
          <w:sz w:val="28"/>
          <w:szCs w:val="28"/>
          <w:rtl/>
          <w:lang w:bidi="fa-IR"/>
        </w:rPr>
        <w:t xml:space="preserve">همان را آن روز من هم خواندم سند آنجا هست </w:t>
      </w:r>
    </w:p>
    <w:p w14:paraId="17B61D5F" w14:textId="77777777" w:rsidR="00E06574" w:rsidRDefault="00E06574" w:rsidP="00E06574">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396D5C" w:rsidRPr="00957816">
        <w:rPr>
          <w:rFonts w:ascii="IRMitra" w:hAnsi="IRMitra" w:cs="IRMitra"/>
          <w:sz w:val="28"/>
          <w:szCs w:val="28"/>
          <w:rtl/>
          <w:lang w:bidi="fa-IR"/>
        </w:rPr>
        <w:t>ا</w:t>
      </w:r>
      <w:r>
        <w:rPr>
          <w:rFonts w:ascii="IRMitra" w:hAnsi="IRMitra" w:cs="IRMitra" w:hint="cs"/>
          <w:sz w:val="28"/>
          <w:szCs w:val="28"/>
          <w:rtl/>
          <w:lang w:bidi="fa-IR"/>
        </w:rPr>
        <w:t>ب</w:t>
      </w:r>
      <w:r w:rsidR="00396D5C" w:rsidRPr="00957816">
        <w:rPr>
          <w:rFonts w:ascii="IRMitra" w:hAnsi="IRMitra" w:cs="IRMitra"/>
          <w:sz w:val="28"/>
          <w:szCs w:val="28"/>
          <w:rtl/>
          <w:lang w:bidi="fa-IR"/>
        </w:rPr>
        <w:t xml:space="preserve">ن مسعود قال حدثنی علی بن محمد </w:t>
      </w:r>
    </w:p>
    <w:p w14:paraId="57A5B234" w14:textId="05F05DD6" w:rsidR="00396D5C" w:rsidRPr="00957816" w:rsidRDefault="00E06574" w:rsidP="00E0657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96D5C" w:rsidRPr="00957816">
        <w:rPr>
          <w:rFonts w:ascii="IRMitra" w:hAnsi="IRMitra" w:cs="IRMitra"/>
          <w:sz w:val="28"/>
          <w:szCs w:val="28"/>
          <w:rtl/>
          <w:lang w:bidi="fa-IR"/>
        </w:rPr>
        <w:t xml:space="preserve">علی بن محمد بن فیروزان قمی است </w:t>
      </w:r>
    </w:p>
    <w:p w14:paraId="7CB03E0A" w14:textId="60C3FBD2"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396D5C" w:rsidRPr="00957816">
        <w:rPr>
          <w:rFonts w:ascii="IRMitra" w:hAnsi="IRMitra" w:cs="IRMitra"/>
          <w:sz w:val="28"/>
          <w:szCs w:val="28"/>
          <w:rtl/>
          <w:lang w:bidi="fa-IR"/>
        </w:rPr>
        <w:t xml:space="preserve">حدثنی محمد بن احمد </w:t>
      </w:r>
    </w:p>
    <w:p w14:paraId="53CCDEAF" w14:textId="2434F7CD"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96D5C" w:rsidRPr="00957816">
        <w:rPr>
          <w:rFonts w:ascii="IRMitra" w:hAnsi="IRMitra" w:cs="IRMitra"/>
          <w:sz w:val="28"/>
          <w:szCs w:val="28"/>
          <w:rtl/>
          <w:lang w:bidi="fa-IR"/>
        </w:rPr>
        <w:t xml:space="preserve">همین محمد بن احمد بن یحیی بن عمران اشعری </w:t>
      </w:r>
    </w:p>
    <w:p w14:paraId="3CF61EE8" w14:textId="514994A6"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شاگرد:</w:t>
      </w:r>
      <w:r w:rsidR="00396D5C" w:rsidRPr="00957816">
        <w:rPr>
          <w:rFonts w:ascii="IRMitra" w:hAnsi="IRMitra" w:cs="IRMitra"/>
          <w:sz w:val="28"/>
          <w:szCs w:val="28"/>
          <w:rtl/>
          <w:lang w:bidi="fa-IR"/>
        </w:rPr>
        <w:t xml:space="preserve"> محمد بن عیسی </w:t>
      </w:r>
    </w:p>
    <w:p w14:paraId="406C37CF" w14:textId="01617E40"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استاد:</w:t>
      </w:r>
      <w:r w:rsidR="00396D5C" w:rsidRPr="00957816">
        <w:rPr>
          <w:rFonts w:ascii="IRMitra" w:hAnsi="IRMitra" w:cs="IRMitra"/>
          <w:sz w:val="28"/>
          <w:szCs w:val="28"/>
          <w:rtl/>
          <w:lang w:bidi="fa-IR"/>
        </w:rPr>
        <w:t xml:space="preserve"> محمد بن عیسی بن عمران </w:t>
      </w:r>
    </w:p>
    <w:p w14:paraId="4682D882" w14:textId="668D9BDE"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شاگرد:عن</w:t>
      </w:r>
      <w:r w:rsidR="00396D5C" w:rsidRPr="00957816">
        <w:rPr>
          <w:rFonts w:ascii="IRMitra" w:hAnsi="IRMitra" w:cs="IRMitra"/>
          <w:sz w:val="28"/>
          <w:szCs w:val="28"/>
          <w:rtl/>
          <w:lang w:bidi="fa-IR"/>
        </w:rPr>
        <w:t xml:space="preserve"> محمد </w:t>
      </w:r>
      <w:r>
        <w:rPr>
          <w:rFonts w:ascii="IRMitra" w:hAnsi="IRMitra" w:cs="IRMitra" w:hint="cs"/>
          <w:sz w:val="28"/>
          <w:szCs w:val="28"/>
          <w:rtl/>
          <w:lang w:bidi="fa-IR"/>
        </w:rPr>
        <w:t>ال</w:t>
      </w:r>
      <w:r w:rsidR="00396D5C" w:rsidRPr="00957816">
        <w:rPr>
          <w:rFonts w:ascii="IRMitra" w:hAnsi="IRMitra" w:cs="IRMitra"/>
          <w:sz w:val="28"/>
          <w:szCs w:val="28"/>
          <w:rtl/>
          <w:lang w:bidi="fa-IR"/>
        </w:rPr>
        <w:t>را</w:t>
      </w:r>
      <w:r>
        <w:rPr>
          <w:rFonts w:ascii="IRMitra" w:hAnsi="IRMitra" w:cs="IRMitra" w:hint="cs"/>
          <w:sz w:val="28"/>
          <w:szCs w:val="28"/>
          <w:rtl/>
          <w:lang w:bidi="fa-IR"/>
        </w:rPr>
        <w:t>ز</w:t>
      </w:r>
      <w:r w:rsidR="00396D5C" w:rsidRPr="00957816">
        <w:rPr>
          <w:rFonts w:ascii="IRMitra" w:hAnsi="IRMitra" w:cs="IRMitra"/>
          <w:sz w:val="28"/>
          <w:szCs w:val="28"/>
          <w:rtl/>
          <w:lang w:bidi="fa-IR"/>
        </w:rPr>
        <w:t xml:space="preserve">ی </w:t>
      </w:r>
    </w:p>
    <w:p w14:paraId="0785C860" w14:textId="608575EE"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استاد: عن</w:t>
      </w:r>
      <w:r w:rsidR="00396D5C" w:rsidRPr="00957816">
        <w:rPr>
          <w:rFonts w:ascii="IRMitra" w:hAnsi="IRMitra" w:cs="IRMitra"/>
          <w:sz w:val="28"/>
          <w:szCs w:val="28"/>
          <w:rtl/>
          <w:lang w:bidi="fa-IR"/>
        </w:rPr>
        <w:t xml:space="preserve"> محمد را</w:t>
      </w:r>
      <w:r>
        <w:rPr>
          <w:rFonts w:ascii="IRMitra" w:hAnsi="IRMitra" w:cs="IRMitra" w:hint="cs"/>
          <w:sz w:val="28"/>
          <w:szCs w:val="28"/>
          <w:rtl/>
          <w:lang w:bidi="fa-IR"/>
        </w:rPr>
        <w:t>ز</w:t>
      </w:r>
      <w:r w:rsidR="00396D5C" w:rsidRPr="00957816">
        <w:rPr>
          <w:rFonts w:ascii="IRMitra" w:hAnsi="IRMitra" w:cs="IRMitra"/>
          <w:sz w:val="28"/>
          <w:szCs w:val="28"/>
          <w:rtl/>
          <w:lang w:bidi="fa-IR"/>
        </w:rPr>
        <w:t xml:space="preserve">ی مشکل </w:t>
      </w:r>
      <w:r w:rsidR="000D507C">
        <w:rPr>
          <w:rFonts w:ascii="IRMitra" w:hAnsi="IRMitra" w:cs="IRMitra" w:hint="cs"/>
          <w:sz w:val="28"/>
          <w:szCs w:val="28"/>
          <w:rtl/>
          <w:lang w:bidi="fa-IR"/>
        </w:rPr>
        <w:t>است</w:t>
      </w:r>
      <w:r w:rsidR="00396D5C" w:rsidRPr="00957816">
        <w:rPr>
          <w:rFonts w:ascii="IRMitra" w:hAnsi="IRMitra" w:cs="IRMitra"/>
          <w:sz w:val="28"/>
          <w:szCs w:val="28"/>
          <w:rtl/>
          <w:lang w:bidi="fa-IR"/>
        </w:rPr>
        <w:t xml:space="preserve"> در این سند </w:t>
      </w:r>
    </w:p>
    <w:p w14:paraId="4883F057" w14:textId="7B0A0273" w:rsidR="00396D5C" w:rsidRPr="00957816"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شاگرد:</w:t>
      </w:r>
      <w:r w:rsidR="00396D5C" w:rsidRPr="00957816">
        <w:rPr>
          <w:rFonts w:ascii="IRMitra" w:hAnsi="IRMitra" w:cs="IRMitra"/>
          <w:sz w:val="28"/>
          <w:szCs w:val="28"/>
          <w:rtl/>
          <w:lang w:bidi="fa-IR"/>
        </w:rPr>
        <w:t xml:space="preserve"> </w:t>
      </w:r>
      <w:r>
        <w:rPr>
          <w:rFonts w:ascii="IRMitra" w:hAnsi="IRMitra" w:cs="IRMitra" w:hint="cs"/>
          <w:sz w:val="28"/>
          <w:szCs w:val="28"/>
          <w:rtl/>
          <w:lang w:bidi="fa-IR"/>
        </w:rPr>
        <w:t>ز</w:t>
      </w:r>
      <w:r w:rsidR="00396D5C" w:rsidRPr="00957816">
        <w:rPr>
          <w:rFonts w:ascii="IRMitra" w:hAnsi="IRMitra" w:cs="IRMitra"/>
          <w:sz w:val="28"/>
          <w:szCs w:val="28"/>
          <w:rtl/>
          <w:lang w:bidi="fa-IR"/>
        </w:rPr>
        <w:t>راری هم دارد به جای را</w:t>
      </w:r>
      <w:r>
        <w:rPr>
          <w:rFonts w:ascii="IRMitra" w:hAnsi="IRMitra" w:cs="IRMitra" w:hint="cs"/>
          <w:sz w:val="28"/>
          <w:szCs w:val="28"/>
          <w:rtl/>
          <w:lang w:bidi="fa-IR"/>
        </w:rPr>
        <w:t>ز</w:t>
      </w:r>
      <w:r w:rsidR="00396D5C" w:rsidRPr="00957816">
        <w:rPr>
          <w:rFonts w:ascii="IRMitra" w:hAnsi="IRMitra" w:cs="IRMitra"/>
          <w:sz w:val="28"/>
          <w:szCs w:val="28"/>
          <w:rtl/>
          <w:lang w:bidi="fa-IR"/>
        </w:rPr>
        <w:t xml:space="preserve">ی </w:t>
      </w:r>
    </w:p>
    <w:p w14:paraId="4E038753" w14:textId="77777777" w:rsidR="000D507C" w:rsidRDefault="00E06574" w:rsidP="00396D5C">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96D5C" w:rsidRPr="00957816">
        <w:rPr>
          <w:rFonts w:ascii="IRMitra" w:hAnsi="IRMitra" w:cs="IRMitra"/>
          <w:sz w:val="28"/>
          <w:szCs w:val="28"/>
          <w:rtl/>
          <w:lang w:bidi="fa-IR"/>
        </w:rPr>
        <w:t>نه ابومحمد را</w:t>
      </w:r>
      <w:r w:rsidR="000D507C">
        <w:rPr>
          <w:rFonts w:ascii="IRMitra" w:hAnsi="IRMitra" w:cs="IRMitra" w:hint="cs"/>
          <w:sz w:val="28"/>
          <w:szCs w:val="28"/>
          <w:rtl/>
          <w:lang w:bidi="fa-IR"/>
        </w:rPr>
        <w:t>ز</w:t>
      </w:r>
      <w:r w:rsidR="00396D5C" w:rsidRPr="00957816">
        <w:rPr>
          <w:rFonts w:ascii="IRMitra" w:hAnsi="IRMitra" w:cs="IRMitra"/>
          <w:sz w:val="28"/>
          <w:szCs w:val="28"/>
          <w:rtl/>
          <w:lang w:bidi="fa-IR"/>
        </w:rPr>
        <w:t>ی است عبدالله بن احمد یا عبدالله بن محمد را</w:t>
      </w:r>
      <w:r w:rsidR="000D507C">
        <w:rPr>
          <w:rFonts w:ascii="IRMitra" w:hAnsi="IRMitra" w:cs="IRMitra" w:hint="cs"/>
          <w:sz w:val="28"/>
          <w:szCs w:val="28"/>
          <w:rtl/>
          <w:lang w:bidi="fa-IR"/>
        </w:rPr>
        <w:t>ز</w:t>
      </w:r>
      <w:r w:rsidR="00396D5C" w:rsidRPr="00957816">
        <w:rPr>
          <w:rFonts w:ascii="IRMitra" w:hAnsi="IRMitra" w:cs="IRMitra"/>
          <w:sz w:val="28"/>
          <w:szCs w:val="28"/>
          <w:rtl/>
          <w:lang w:bidi="fa-IR"/>
        </w:rPr>
        <w:t>ی است حالا این تض</w:t>
      </w:r>
      <w:r w:rsidR="000D507C">
        <w:rPr>
          <w:rFonts w:ascii="IRMitra" w:hAnsi="IRMitra" w:cs="IRMitra" w:hint="cs"/>
          <w:sz w:val="28"/>
          <w:szCs w:val="28"/>
          <w:rtl/>
          <w:lang w:bidi="fa-IR"/>
        </w:rPr>
        <w:t>ع</w:t>
      </w:r>
      <w:r w:rsidR="00396D5C" w:rsidRPr="00957816">
        <w:rPr>
          <w:rFonts w:ascii="IRMitra" w:hAnsi="IRMitra" w:cs="IRMitra"/>
          <w:sz w:val="28"/>
          <w:szCs w:val="28"/>
          <w:rtl/>
          <w:lang w:bidi="fa-IR"/>
        </w:rPr>
        <w:t>یف شده و توثیق صریحی هم ندارد عمده راوی آن هم محمد بن احمد بن یحیی بن عمران اشعری است</w:t>
      </w:r>
      <w:r w:rsidR="000D507C">
        <w:rPr>
          <w:rFonts w:ascii="IRMitra" w:hAnsi="IRMitra" w:cs="IRMitra" w:hint="cs"/>
          <w:sz w:val="28"/>
          <w:szCs w:val="28"/>
          <w:rtl/>
          <w:lang w:bidi="fa-IR"/>
        </w:rPr>
        <w:t>.</w:t>
      </w:r>
      <w:r w:rsidR="00396D5C" w:rsidRPr="00957816">
        <w:rPr>
          <w:rFonts w:ascii="IRMitra" w:hAnsi="IRMitra" w:cs="IRMitra"/>
          <w:sz w:val="28"/>
          <w:szCs w:val="28"/>
          <w:rtl/>
          <w:lang w:bidi="fa-IR"/>
        </w:rPr>
        <w:t xml:space="preserve"> محمد بن احمد بن یحیی بن عمران زیاد روایت دارد از او ولی محمد بن احمد بن یحیی بن عمران از کسانی است که به عنوان یر</w:t>
      </w:r>
      <w:r w:rsidR="000D507C">
        <w:rPr>
          <w:rFonts w:ascii="IRMitra" w:hAnsi="IRMitra" w:cs="IRMitra" w:hint="cs"/>
          <w:sz w:val="28"/>
          <w:szCs w:val="28"/>
          <w:rtl/>
          <w:lang w:bidi="fa-IR"/>
        </w:rPr>
        <w:t>و</w:t>
      </w:r>
      <w:r w:rsidR="00396D5C" w:rsidRPr="00957816">
        <w:rPr>
          <w:rFonts w:ascii="IRMitra" w:hAnsi="IRMitra" w:cs="IRMitra"/>
          <w:sz w:val="28"/>
          <w:szCs w:val="28"/>
          <w:rtl/>
          <w:lang w:bidi="fa-IR"/>
        </w:rPr>
        <w:t>ی عن الضعفا و یعتمد المراسیل و اینها هست و جز مستثنیات ابن ولید است آن طور که در ذهن من است ابو محمد را</w:t>
      </w:r>
      <w:r w:rsidR="000D507C">
        <w:rPr>
          <w:rFonts w:ascii="IRMitra" w:hAnsi="IRMitra" w:cs="IRMitra" w:hint="cs"/>
          <w:sz w:val="28"/>
          <w:szCs w:val="28"/>
          <w:rtl/>
          <w:lang w:bidi="fa-IR"/>
        </w:rPr>
        <w:t>ز</w:t>
      </w:r>
      <w:r w:rsidR="00396D5C" w:rsidRPr="00957816">
        <w:rPr>
          <w:rFonts w:ascii="IRMitra" w:hAnsi="IRMitra" w:cs="IRMitra"/>
          <w:sz w:val="28"/>
          <w:szCs w:val="28"/>
          <w:rtl/>
          <w:lang w:bidi="fa-IR"/>
        </w:rPr>
        <w:t>ی جز مستثنیات ابن ولید هست این است که یکی از آن عبدالله بن احمد است حالا آن یک بحثهایی دارد حالا این باشد این سند را</w:t>
      </w:r>
      <w:r w:rsidR="000D507C">
        <w:rPr>
          <w:rFonts w:ascii="IRMitra" w:hAnsi="IRMitra" w:cs="IRMitra" w:hint="cs"/>
          <w:sz w:val="28"/>
          <w:szCs w:val="28"/>
          <w:rtl/>
          <w:lang w:bidi="fa-IR"/>
        </w:rPr>
        <w:t>.</w:t>
      </w:r>
    </w:p>
    <w:p w14:paraId="1ED80767" w14:textId="77777777" w:rsidR="00AB590E" w:rsidRDefault="00396D5C" w:rsidP="000D507C">
      <w:pPr>
        <w:bidi/>
        <w:jc w:val="both"/>
        <w:rPr>
          <w:rFonts w:ascii="IRMitra" w:hAnsi="IRMitra" w:cs="IRMitra"/>
          <w:sz w:val="28"/>
          <w:szCs w:val="28"/>
          <w:rtl/>
          <w:lang w:bidi="fa-IR"/>
        </w:rPr>
      </w:pPr>
      <w:r w:rsidRPr="00957816">
        <w:rPr>
          <w:rFonts w:ascii="IRMitra" w:hAnsi="IRMitra" w:cs="IRMitra"/>
          <w:sz w:val="28"/>
          <w:szCs w:val="28"/>
          <w:rtl/>
          <w:lang w:bidi="fa-IR"/>
        </w:rPr>
        <w:t>بعد اینجا تعبیر دارد بل لو صدر من مثل هذا ما ینافی ال</w:t>
      </w:r>
      <w:r w:rsidR="00504FC0" w:rsidRPr="00957816">
        <w:rPr>
          <w:rFonts w:ascii="IRMitra" w:hAnsi="IRMitra" w:cs="IRMitra"/>
          <w:sz w:val="28"/>
          <w:szCs w:val="28"/>
          <w:rtl/>
          <w:lang w:bidi="fa-IR"/>
        </w:rPr>
        <w:t>وثاق</w:t>
      </w:r>
      <w:r w:rsidR="00247D0D">
        <w:rPr>
          <w:rFonts w:ascii="IRMitra" w:hAnsi="IRMitra" w:cs="IRMitra" w:hint="cs"/>
          <w:sz w:val="28"/>
          <w:szCs w:val="28"/>
          <w:rtl/>
          <w:lang w:bidi="fa-IR"/>
        </w:rPr>
        <w:t>ة</w:t>
      </w:r>
      <w:r w:rsidR="00504FC0" w:rsidRPr="00957816">
        <w:rPr>
          <w:rFonts w:ascii="IRMitra" w:hAnsi="IRMitra" w:cs="IRMitra"/>
          <w:sz w:val="28"/>
          <w:szCs w:val="28"/>
          <w:rtl/>
          <w:lang w:bidi="fa-IR"/>
        </w:rPr>
        <w:t xml:space="preserve"> لحجره الافهام و لما کان المناسب مثل محمد بن احمد بن یحیی صاحب نوادر الحکمه مرافقته فی طریق الحج و روایته عن و ای</w:t>
      </w:r>
      <w:r w:rsidR="00463849" w:rsidRPr="00957816">
        <w:rPr>
          <w:rFonts w:ascii="IRMitra" w:hAnsi="IRMitra" w:cs="IRMitra"/>
          <w:sz w:val="28"/>
          <w:szCs w:val="28"/>
          <w:rtl/>
          <w:lang w:bidi="fa-IR"/>
        </w:rPr>
        <w:t>ت</w:t>
      </w:r>
      <w:r w:rsidR="00247D0D">
        <w:rPr>
          <w:rFonts w:ascii="IRMitra" w:hAnsi="IRMitra" w:cs="IRMitra" w:hint="cs"/>
          <w:sz w:val="28"/>
          <w:szCs w:val="28"/>
          <w:rtl/>
          <w:lang w:bidi="fa-IR"/>
        </w:rPr>
        <w:t>اء</w:t>
      </w:r>
      <w:r w:rsidR="00504FC0" w:rsidRPr="00957816">
        <w:rPr>
          <w:rFonts w:ascii="IRMitra" w:hAnsi="IRMitra" w:cs="IRMitra"/>
          <w:sz w:val="28"/>
          <w:szCs w:val="28"/>
          <w:rtl/>
          <w:lang w:bidi="fa-IR"/>
        </w:rPr>
        <w:t xml:space="preserve"> روایته فی کتاب</w:t>
      </w:r>
      <w:r w:rsidR="00247D0D">
        <w:rPr>
          <w:rFonts w:ascii="IRMitra" w:hAnsi="IRMitra" w:cs="IRMitra" w:hint="cs"/>
          <w:sz w:val="28"/>
          <w:szCs w:val="28"/>
          <w:rtl/>
          <w:lang w:bidi="fa-IR"/>
        </w:rPr>
        <w:t>ه.</w:t>
      </w:r>
      <w:r w:rsidR="00504FC0" w:rsidRPr="00957816">
        <w:rPr>
          <w:rFonts w:ascii="IRMitra" w:hAnsi="IRMitra" w:cs="IRMitra"/>
          <w:sz w:val="28"/>
          <w:szCs w:val="28"/>
          <w:rtl/>
          <w:lang w:bidi="fa-IR"/>
        </w:rPr>
        <w:t xml:space="preserve"> این استدلال اخیر خیلی استدلال ضعیفی است ببینید تعبیری که این جا ایشان دارد می</w:t>
      </w:r>
      <w:r w:rsidR="00504FC0" w:rsidRPr="00957816">
        <w:rPr>
          <w:rFonts w:ascii="IRMitra" w:hAnsi="IRMitra" w:cs="IRMitra"/>
          <w:sz w:val="28"/>
          <w:szCs w:val="28"/>
          <w:rtl/>
          <w:lang w:bidi="fa-IR"/>
        </w:rPr>
        <w:softHyphen/>
        <w:t>گوید که اگر ثقه نباشد در راه حج محمد بن احمد بن یحیی با او همراهی نمی</w:t>
      </w:r>
      <w:r w:rsidR="00504FC0" w:rsidRPr="00957816">
        <w:rPr>
          <w:rFonts w:ascii="IRMitra" w:hAnsi="IRMitra" w:cs="IRMitra"/>
          <w:sz w:val="28"/>
          <w:szCs w:val="28"/>
          <w:rtl/>
          <w:lang w:bidi="fa-IR"/>
        </w:rPr>
        <w:softHyphen/>
        <w:t xml:space="preserve">کرده حالا </w:t>
      </w:r>
      <w:r w:rsidR="00504FC0" w:rsidRPr="00957816">
        <w:rPr>
          <w:rFonts w:ascii="IRMitra" w:hAnsi="IRMitra" w:cs="IRMitra"/>
          <w:sz w:val="28"/>
          <w:szCs w:val="28"/>
          <w:rtl/>
          <w:lang w:bidi="fa-IR"/>
        </w:rPr>
        <w:lastRenderedPageBreak/>
        <w:t>همسفرهای حج اولاً همه باید</w:t>
      </w:r>
      <w:r w:rsidR="00247D0D">
        <w:rPr>
          <w:rFonts w:ascii="IRMitra" w:hAnsi="IRMitra" w:cs="IRMitra" w:hint="cs"/>
          <w:sz w:val="28"/>
          <w:szCs w:val="28"/>
          <w:rtl/>
          <w:lang w:bidi="fa-IR"/>
        </w:rPr>
        <w:t xml:space="preserve"> </w:t>
      </w:r>
      <w:r w:rsidR="00FC5AD3" w:rsidRPr="00957816">
        <w:rPr>
          <w:rFonts w:ascii="IRMitra" w:hAnsi="IRMitra" w:cs="IRMitra"/>
          <w:sz w:val="28"/>
          <w:szCs w:val="28"/>
          <w:rtl/>
          <w:lang w:bidi="fa-IR"/>
        </w:rPr>
        <w:t>ثقه باشند تا همراهی کنند این طوری است</w:t>
      </w:r>
      <w:r w:rsidR="00247D0D">
        <w:rPr>
          <w:rFonts w:ascii="IRMitra" w:hAnsi="IRMitra" w:cs="IRMitra" w:hint="cs"/>
          <w:sz w:val="28"/>
          <w:szCs w:val="28"/>
          <w:rtl/>
          <w:lang w:bidi="fa-IR"/>
        </w:rPr>
        <w:t>؟</w:t>
      </w:r>
      <w:r w:rsidR="00FC5AD3" w:rsidRPr="00957816">
        <w:rPr>
          <w:rFonts w:ascii="IRMitra" w:hAnsi="IRMitra" w:cs="IRMitra"/>
          <w:sz w:val="28"/>
          <w:szCs w:val="28"/>
          <w:rtl/>
          <w:lang w:bidi="fa-IR"/>
        </w:rPr>
        <w:t xml:space="preserve"> قانون آن این است</w:t>
      </w:r>
      <w:r w:rsidR="00247D0D">
        <w:rPr>
          <w:rFonts w:ascii="IRMitra" w:hAnsi="IRMitra" w:cs="IRMitra" w:hint="cs"/>
          <w:sz w:val="28"/>
          <w:szCs w:val="28"/>
          <w:rtl/>
          <w:lang w:bidi="fa-IR"/>
        </w:rPr>
        <w:t>؟</w:t>
      </w:r>
      <w:r w:rsidR="00FC5AD3" w:rsidRPr="00957816">
        <w:rPr>
          <w:rFonts w:ascii="IRMitra" w:hAnsi="IRMitra" w:cs="IRMitra"/>
          <w:sz w:val="28"/>
          <w:szCs w:val="28"/>
          <w:rtl/>
          <w:lang w:bidi="fa-IR"/>
        </w:rPr>
        <w:t xml:space="preserve"> این که قاعده آن نیست</w:t>
      </w:r>
      <w:r w:rsidR="00247D0D">
        <w:rPr>
          <w:rFonts w:ascii="IRMitra" w:hAnsi="IRMitra" w:cs="IRMitra" w:hint="cs"/>
          <w:sz w:val="28"/>
          <w:szCs w:val="28"/>
          <w:rtl/>
          <w:lang w:bidi="fa-IR"/>
        </w:rPr>
        <w:t>.</w:t>
      </w:r>
      <w:r w:rsidR="00FC5AD3" w:rsidRPr="00957816">
        <w:rPr>
          <w:rFonts w:ascii="IRMitra" w:hAnsi="IRMitra" w:cs="IRMitra"/>
          <w:sz w:val="28"/>
          <w:szCs w:val="28"/>
          <w:rtl/>
          <w:lang w:bidi="fa-IR"/>
        </w:rPr>
        <w:t xml:space="preserve"> بخصوص ایشان یک تعبیری دارد تعبیر روایت تعبیری که در نقل هست ایشان می</w:t>
      </w:r>
      <w:r w:rsidR="00FC5AD3" w:rsidRPr="00957816">
        <w:rPr>
          <w:rFonts w:ascii="IRMitra" w:hAnsi="IRMitra" w:cs="IRMitra"/>
          <w:sz w:val="28"/>
          <w:szCs w:val="28"/>
          <w:rtl/>
          <w:lang w:bidi="fa-IR"/>
        </w:rPr>
        <w:softHyphen/>
        <w:t>گوید محمد بن احمد بن یحیی با او مرافقت کرده</w:t>
      </w:r>
      <w:r w:rsidR="00247D0D">
        <w:rPr>
          <w:rFonts w:ascii="IRMitra" w:hAnsi="IRMitra" w:cs="IRMitra" w:hint="cs"/>
          <w:sz w:val="28"/>
          <w:szCs w:val="28"/>
          <w:rtl/>
          <w:lang w:bidi="fa-IR"/>
        </w:rPr>
        <w:t>.</w:t>
      </w:r>
      <w:r w:rsidR="00FC5AD3" w:rsidRPr="00957816">
        <w:rPr>
          <w:rFonts w:ascii="IRMitra" w:hAnsi="IRMitra" w:cs="IRMitra"/>
          <w:sz w:val="28"/>
          <w:szCs w:val="28"/>
          <w:rtl/>
          <w:lang w:bidi="fa-IR"/>
        </w:rPr>
        <w:t xml:space="preserve"> مرافق</w:t>
      </w:r>
      <w:r w:rsidR="00247D0D">
        <w:rPr>
          <w:rFonts w:ascii="IRMitra" w:hAnsi="IRMitra" w:cs="IRMitra" w:hint="cs"/>
          <w:sz w:val="28"/>
          <w:szCs w:val="28"/>
          <w:rtl/>
          <w:lang w:bidi="fa-IR"/>
        </w:rPr>
        <w:t>ت،</w:t>
      </w:r>
      <w:r w:rsidR="00FC5AD3" w:rsidRPr="00957816">
        <w:rPr>
          <w:rFonts w:ascii="IRMitra" w:hAnsi="IRMitra" w:cs="IRMitra"/>
          <w:sz w:val="28"/>
          <w:szCs w:val="28"/>
          <w:rtl/>
          <w:lang w:bidi="fa-IR"/>
        </w:rPr>
        <w:t xml:space="preserve"> وقتی بگویند من با فلانی مرافق هستم این ظاهرش این است که آن اصل است و من فرع هستم من همراه او هستم در حالیکه تعبیر این برعکس است </w:t>
      </w:r>
      <w:r w:rsidR="00247D0D">
        <w:rPr>
          <w:rFonts w:ascii="IRMitra" w:hAnsi="IRMitra" w:cs="IRMitra" w:hint="cs"/>
          <w:sz w:val="28"/>
          <w:szCs w:val="28"/>
          <w:rtl/>
          <w:lang w:bidi="fa-IR"/>
        </w:rPr>
        <w:t>«</w:t>
      </w:r>
      <w:r w:rsidR="00FC5AD3" w:rsidRPr="00957816">
        <w:rPr>
          <w:rFonts w:ascii="IRMitra" w:hAnsi="IRMitra" w:cs="IRMitra"/>
          <w:sz w:val="28"/>
          <w:szCs w:val="28"/>
          <w:rtl/>
          <w:lang w:bidi="fa-IR"/>
        </w:rPr>
        <w:t>و کان معنا حاجاً</w:t>
      </w:r>
      <w:r w:rsidR="00247D0D">
        <w:rPr>
          <w:rFonts w:ascii="IRMitra" w:hAnsi="IRMitra" w:cs="IRMitra" w:hint="cs"/>
          <w:sz w:val="28"/>
          <w:szCs w:val="28"/>
          <w:rtl/>
          <w:lang w:bidi="fa-IR"/>
        </w:rPr>
        <w:t>»</w:t>
      </w:r>
      <w:r w:rsidR="00FC5AD3" w:rsidRPr="00957816">
        <w:rPr>
          <w:rFonts w:ascii="IRMitra" w:hAnsi="IRMitra" w:cs="IRMitra"/>
          <w:sz w:val="28"/>
          <w:szCs w:val="28"/>
          <w:rtl/>
          <w:lang w:bidi="fa-IR"/>
        </w:rPr>
        <w:t xml:space="preserve"> معنا یا صرفاً می</w:t>
      </w:r>
      <w:r w:rsidR="00FC5AD3" w:rsidRPr="00957816">
        <w:rPr>
          <w:rFonts w:ascii="IRMitra" w:hAnsi="IRMitra" w:cs="IRMitra"/>
          <w:sz w:val="28"/>
          <w:szCs w:val="28"/>
          <w:rtl/>
          <w:lang w:bidi="fa-IR"/>
        </w:rPr>
        <w:softHyphen/>
        <w:t xml:space="preserve">خواهد بیان کند که </w:t>
      </w:r>
      <w:r w:rsidR="00AB590E">
        <w:rPr>
          <w:rFonts w:ascii="IRMitra" w:hAnsi="IRMitra" w:cs="IRMitra" w:hint="cs"/>
          <w:sz w:val="28"/>
          <w:szCs w:val="28"/>
          <w:rtl/>
          <w:lang w:bidi="fa-IR"/>
        </w:rPr>
        <w:t xml:space="preserve">صرفا </w:t>
      </w:r>
      <w:r w:rsidR="00FC5AD3" w:rsidRPr="00957816">
        <w:rPr>
          <w:rFonts w:ascii="IRMitra" w:hAnsi="IRMitra" w:cs="IRMitra"/>
          <w:sz w:val="28"/>
          <w:szCs w:val="28"/>
          <w:rtl/>
          <w:lang w:bidi="fa-IR"/>
        </w:rPr>
        <w:t>همراه ما در سفر حج بود یک قدری بیشتر هم بخواهد بیان کند می</w:t>
      </w:r>
      <w:r w:rsidR="00FC5AD3" w:rsidRPr="00957816">
        <w:rPr>
          <w:rFonts w:ascii="IRMitra" w:hAnsi="IRMitra" w:cs="IRMitra"/>
          <w:sz w:val="28"/>
          <w:szCs w:val="28"/>
          <w:rtl/>
          <w:lang w:bidi="fa-IR"/>
        </w:rPr>
        <w:softHyphen/>
        <w:t>خواهد بگوید که یکی از اطرافیان ما بود یکی از مرتبطین با ما بود</w:t>
      </w:r>
      <w:r w:rsidR="00AB590E">
        <w:rPr>
          <w:rFonts w:ascii="IRMitra" w:hAnsi="IRMitra" w:cs="IRMitra" w:hint="cs"/>
          <w:sz w:val="28"/>
          <w:szCs w:val="28"/>
          <w:rtl/>
          <w:lang w:bidi="fa-IR"/>
        </w:rPr>
        <w:t>.</w:t>
      </w:r>
      <w:r w:rsidR="00FC5AD3" w:rsidRPr="00957816">
        <w:rPr>
          <w:rFonts w:ascii="IRMitra" w:hAnsi="IRMitra" w:cs="IRMitra"/>
          <w:sz w:val="28"/>
          <w:szCs w:val="28"/>
          <w:rtl/>
          <w:lang w:bidi="fa-IR"/>
        </w:rPr>
        <w:t xml:space="preserve"> این نشانگر این نیست که حتماً باید </w:t>
      </w:r>
      <w:r w:rsidR="00463849" w:rsidRPr="00957816">
        <w:rPr>
          <w:rFonts w:ascii="IRMitra" w:hAnsi="IRMitra" w:cs="IRMitra"/>
          <w:sz w:val="28"/>
          <w:szCs w:val="28"/>
          <w:rtl/>
          <w:lang w:bidi="fa-IR"/>
        </w:rPr>
        <w:t>آدم</w:t>
      </w:r>
      <w:r w:rsidR="00FC5AD3" w:rsidRPr="00957816">
        <w:rPr>
          <w:rFonts w:ascii="IRMitra" w:hAnsi="IRMitra" w:cs="IRMitra"/>
          <w:sz w:val="28"/>
          <w:szCs w:val="28"/>
          <w:rtl/>
          <w:lang w:bidi="fa-IR"/>
        </w:rPr>
        <w:t xml:space="preserve"> ثقه ای باشد </w:t>
      </w:r>
      <w:r w:rsidR="00463849" w:rsidRPr="00957816">
        <w:rPr>
          <w:rFonts w:ascii="IRMitra" w:hAnsi="IRMitra" w:cs="IRMitra"/>
          <w:sz w:val="28"/>
          <w:szCs w:val="28"/>
          <w:rtl/>
          <w:lang w:bidi="fa-IR"/>
        </w:rPr>
        <w:t>آدم کاربلدی باشد کار بلد باشد در آن زمینه کاری خودش مثلاً چیز باشد راه بلد باشد کافی است بعد هم می</w:t>
      </w:r>
      <w:r w:rsidR="00463849" w:rsidRPr="00957816">
        <w:rPr>
          <w:rFonts w:ascii="IRMitra" w:hAnsi="IRMitra" w:cs="IRMitra"/>
          <w:sz w:val="28"/>
          <w:szCs w:val="28"/>
          <w:rtl/>
          <w:lang w:bidi="fa-IR"/>
        </w:rPr>
        <w:softHyphen/>
        <w:t>گوید و ایت</w:t>
      </w:r>
      <w:r w:rsidR="00AB590E">
        <w:rPr>
          <w:rFonts w:ascii="IRMitra" w:hAnsi="IRMitra" w:cs="IRMitra" w:hint="cs"/>
          <w:sz w:val="28"/>
          <w:szCs w:val="28"/>
          <w:rtl/>
          <w:lang w:bidi="fa-IR"/>
        </w:rPr>
        <w:t>اء</w:t>
      </w:r>
      <w:r w:rsidR="00463849" w:rsidRPr="00957816">
        <w:rPr>
          <w:rFonts w:ascii="IRMitra" w:hAnsi="IRMitra" w:cs="IRMitra"/>
          <w:sz w:val="28"/>
          <w:szCs w:val="28"/>
          <w:rtl/>
          <w:lang w:bidi="fa-IR"/>
        </w:rPr>
        <w:t xml:space="preserve"> روایته فی کتب</w:t>
      </w:r>
      <w:r w:rsidR="00AB590E">
        <w:rPr>
          <w:rFonts w:ascii="IRMitra" w:hAnsi="IRMitra" w:cs="IRMitra" w:hint="cs"/>
          <w:sz w:val="28"/>
          <w:szCs w:val="28"/>
          <w:rtl/>
          <w:lang w:bidi="fa-IR"/>
        </w:rPr>
        <w:t>ه.</w:t>
      </w:r>
      <w:r w:rsidR="00463849" w:rsidRPr="00957816">
        <w:rPr>
          <w:rFonts w:ascii="IRMitra" w:hAnsi="IRMitra" w:cs="IRMitra"/>
          <w:sz w:val="28"/>
          <w:szCs w:val="28"/>
          <w:rtl/>
          <w:lang w:bidi="fa-IR"/>
        </w:rPr>
        <w:t xml:space="preserve"> محمد بن احمد بن یحیی از کسانی هست که یر</w:t>
      </w:r>
      <w:r w:rsidR="00AB590E">
        <w:rPr>
          <w:rFonts w:ascii="IRMitra" w:hAnsi="IRMitra" w:cs="IRMitra" w:hint="cs"/>
          <w:sz w:val="28"/>
          <w:szCs w:val="28"/>
          <w:rtl/>
          <w:lang w:bidi="fa-IR"/>
        </w:rPr>
        <w:t>و</w:t>
      </w:r>
      <w:r w:rsidR="00463849" w:rsidRPr="00957816">
        <w:rPr>
          <w:rFonts w:ascii="IRMitra" w:hAnsi="IRMitra" w:cs="IRMitra"/>
          <w:sz w:val="28"/>
          <w:szCs w:val="28"/>
          <w:rtl/>
          <w:lang w:bidi="fa-IR"/>
        </w:rPr>
        <w:t>ی عن الضعفا و یعتمد المراسیل معروف است اصلاً استثنای ابن ولید به خاطر همین است اگر شما بحث استثنای ابن ولید را بگذارید کنار امثال اینها</w:t>
      </w:r>
      <w:r w:rsidR="00AB590E">
        <w:rPr>
          <w:rFonts w:ascii="IRMitra" w:hAnsi="IRMitra" w:cs="IRMitra" w:hint="cs"/>
          <w:sz w:val="28"/>
          <w:szCs w:val="28"/>
          <w:rtl/>
          <w:lang w:bidi="fa-IR"/>
        </w:rPr>
        <w:t>.</w:t>
      </w:r>
      <w:r w:rsidR="00463849" w:rsidRPr="00957816">
        <w:rPr>
          <w:rFonts w:ascii="IRMitra" w:hAnsi="IRMitra" w:cs="IRMitra"/>
          <w:sz w:val="28"/>
          <w:szCs w:val="28"/>
          <w:rtl/>
          <w:lang w:bidi="fa-IR"/>
        </w:rPr>
        <w:t xml:space="preserve"> یک موقعی شما می</w:t>
      </w:r>
      <w:r w:rsidR="00463849" w:rsidRPr="00957816">
        <w:rPr>
          <w:rFonts w:ascii="IRMitra" w:hAnsi="IRMitra" w:cs="IRMitra"/>
          <w:sz w:val="28"/>
          <w:szCs w:val="28"/>
          <w:rtl/>
          <w:lang w:bidi="fa-IR"/>
        </w:rPr>
        <w:softHyphen/>
        <w:t>گویید چون استثنا نشده به خود آن می</w:t>
      </w:r>
      <w:r w:rsidR="00463849" w:rsidRPr="00957816">
        <w:rPr>
          <w:rFonts w:ascii="IRMitra" w:hAnsi="IRMitra" w:cs="IRMitra"/>
          <w:sz w:val="28"/>
          <w:szCs w:val="28"/>
          <w:rtl/>
          <w:lang w:bidi="fa-IR"/>
        </w:rPr>
        <w:softHyphen/>
        <w:t>خواهید استدلال کنید خب آن هست اگر به او نمی</w:t>
      </w:r>
      <w:r w:rsidR="00463849" w:rsidRPr="00957816">
        <w:rPr>
          <w:rFonts w:ascii="IRMitra" w:hAnsi="IRMitra" w:cs="IRMitra"/>
          <w:sz w:val="28"/>
          <w:szCs w:val="28"/>
          <w:rtl/>
          <w:lang w:bidi="fa-IR"/>
        </w:rPr>
        <w:softHyphen/>
        <w:t>خواهید استدلال کنید ن</w:t>
      </w:r>
      <w:r w:rsidR="00AB590E">
        <w:rPr>
          <w:rFonts w:ascii="IRMitra" w:hAnsi="IRMitra" w:cs="IRMitra" w:hint="cs"/>
          <w:sz w:val="28"/>
          <w:szCs w:val="28"/>
          <w:rtl/>
          <w:lang w:bidi="fa-IR"/>
        </w:rPr>
        <w:t>فس</w:t>
      </w:r>
      <w:r w:rsidR="00463849" w:rsidRPr="00957816">
        <w:rPr>
          <w:rFonts w:ascii="IRMitra" w:hAnsi="IRMitra" w:cs="IRMitra"/>
          <w:sz w:val="28"/>
          <w:szCs w:val="28"/>
          <w:rtl/>
          <w:lang w:bidi="fa-IR"/>
        </w:rPr>
        <w:t xml:space="preserve"> اینکه محمد بن احمد بن یحیی این را در کتاب خودش قرار داده این چطوری قابل اعتماد هست</w:t>
      </w:r>
      <w:r w:rsidR="00AB590E">
        <w:rPr>
          <w:rFonts w:ascii="IRMitra" w:hAnsi="IRMitra" w:cs="IRMitra" w:hint="cs"/>
          <w:sz w:val="28"/>
          <w:szCs w:val="28"/>
          <w:rtl/>
          <w:lang w:bidi="fa-IR"/>
        </w:rPr>
        <w:t xml:space="preserve"> بشود</w:t>
      </w:r>
      <w:r w:rsidR="00463849" w:rsidRPr="00957816">
        <w:rPr>
          <w:rFonts w:ascii="IRMitra" w:hAnsi="IRMitra" w:cs="IRMitra"/>
          <w:sz w:val="28"/>
          <w:szCs w:val="28"/>
          <w:rtl/>
          <w:lang w:bidi="fa-IR"/>
        </w:rPr>
        <w:t xml:space="preserve"> به او تمسک کرد</w:t>
      </w:r>
      <w:r w:rsidR="00AB590E">
        <w:rPr>
          <w:rFonts w:ascii="IRMitra" w:hAnsi="IRMitra" w:cs="IRMitra" w:hint="cs"/>
          <w:sz w:val="28"/>
          <w:szCs w:val="28"/>
          <w:rtl/>
          <w:lang w:bidi="fa-IR"/>
        </w:rPr>
        <w:t>.</w:t>
      </w:r>
    </w:p>
    <w:p w14:paraId="42C587D5" w14:textId="0DA72E4B" w:rsidR="00396D5C" w:rsidRPr="00957816" w:rsidRDefault="00463849" w:rsidP="00AB590E">
      <w:pPr>
        <w:bidi/>
        <w:jc w:val="both"/>
        <w:rPr>
          <w:rFonts w:ascii="IRMitra" w:hAnsi="IRMitra" w:cs="IRMitra"/>
          <w:sz w:val="28"/>
          <w:szCs w:val="28"/>
          <w:rtl/>
          <w:lang w:bidi="fa-IR"/>
        </w:rPr>
      </w:pPr>
      <w:r w:rsidRPr="00957816">
        <w:rPr>
          <w:rFonts w:ascii="IRMitra" w:hAnsi="IRMitra" w:cs="IRMitra"/>
          <w:sz w:val="28"/>
          <w:szCs w:val="28"/>
          <w:rtl/>
          <w:lang w:bidi="fa-IR"/>
        </w:rPr>
        <w:t xml:space="preserve"> ایشان این مجموعه این قرائن خواسته کان</w:t>
      </w:r>
      <w:r w:rsidR="00AB590E">
        <w:rPr>
          <w:rFonts w:ascii="IRMitra" w:hAnsi="IRMitra" w:cs="IRMitra" w:hint="cs"/>
          <w:sz w:val="28"/>
          <w:szCs w:val="28"/>
          <w:rtl/>
          <w:lang w:bidi="fa-IR"/>
        </w:rPr>
        <w:t xml:space="preserve">ّ </w:t>
      </w:r>
      <w:r w:rsidRPr="00957816">
        <w:rPr>
          <w:rFonts w:ascii="IRMitra" w:hAnsi="IRMitra" w:cs="IRMitra"/>
          <w:sz w:val="28"/>
          <w:szCs w:val="28"/>
          <w:rtl/>
          <w:lang w:bidi="fa-IR"/>
        </w:rPr>
        <w:t xml:space="preserve">اعتماد بر این جعفر بن ابراهیم بن محمد بن همدانی را نتیجه بگیرد مشکل است </w:t>
      </w:r>
    </w:p>
    <w:p w14:paraId="26B190B4" w14:textId="2397C55A" w:rsidR="00463849" w:rsidRPr="00957816" w:rsidRDefault="00AB590E" w:rsidP="00463849">
      <w:pPr>
        <w:bidi/>
        <w:jc w:val="both"/>
        <w:rPr>
          <w:rFonts w:ascii="IRMitra" w:hAnsi="IRMitra" w:cs="IRMitra"/>
          <w:sz w:val="28"/>
          <w:szCs w:val="28"/>
          <w:rtl/>
          <w:lang w:bidi="fa-IR"/>
        </w:rPr>
      </w:pPr>
      <w:r>
        <w:rPr>
          <w:rFonts w:ascii="IRMitra" w:hAnsi="IRMitra" w:cs="IRMitra" w:hint="cs"/>
          <w:sz w:val="28"/>
          <w:szCs w:val="28"/>
          <w:rtl/>
          <w:lang w:bidi="fa-IR"/>
        </w:rPr>
        <w:t>شاگرد:</w:t>
      </w:r>
      <w:r w:rsidR="00463849" w:rsidRPr="00957816">
        <w:rPr>
          <w:rFonts w:ascii="IRMitra" w:hAnsi="IRMitra" w:cs="IRMitra"/>
          <w:sz w:val="28"/>
          <w:szCs w:val="28"/>
          <w:rtl/>
          <w:lang w:bidi="fa-IR"/>
        </w:rPr>
        <w:t>اک</w:t>
      </w:r>
      <w:r>
        <w:rPr>
          <w:rFonts w:ascii="IRMitra" w:hAnsi="IRMitra" w:cs="IRMitra" w:hint="cs"/>
          <w:sz w:val="28"/>
          <w:szCs w:val="28"/>
          <w:rtl/>
          <w:lang w:bidi="fa-IR"/>
        </w:rPr>
        <w:t>ث</w:t>
      </w:r>
      <w:r w:rsidR="00463849" w:rsidRPr="00957816">
        <w:rPr>
          <w:rFonts w:ascii="IRMitra" w:hAnsi="IRMitra" w:cs="IRMitra"/>
          <w:sz w:val="28"/>
          <w:szCs w:val="28"/>
          <w:rtl/>
          <w:lang w:bidi="fa-IR"/>
        </w:rPr>
        <w:t xml:space="preserve">ار از او نکرده </w:t>
      </w:r>
    </w:p>
    <w:p w14:paraId="208146C9" w14:textId="77777777" w:rsidR="00AB590E" w:rsidRDefault="00AB590E" w:rsidP="00463849">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463849" w:rsidRPr="00957816">
        <w:rPr>
          <w:rFonts w:ascii="IRMitra" w:hAnsi="IRMitra" w:cs="IRMitra"/>
          <w:sz w:val="28"/>
          <w:szCs w:val="28"/>
          <w:rtl/>
          <w:lang w:bidi="fa-IR"/>
        </w:rPr>
        <w:t>اک</w:t>
      </w:r>
      <w:r>
        <w:rPr>
          <w:rFonts w:ascii="IRMitra" w:hAnsi="IRMitra" w:cs="IRMitra" w:hint="cs"/>
          <w:sz w:val="28"/>
          <w:szCs w:val="28"/>
          <w:rtl/>
          <w:lang w:bidi="fa-IR"/>
        </w:rPr>
        <w:t>ث</w:t>
      </w:r>
      <w:r w:rsidR="00463849" w:rsidRPr="00957816">
        <w:rPr>
          <w:rFonts w:ascii="IRMitra" w:hAnsi="IRMitra" w:cs="IRMitra"/>
          <w:sz w:val="28"/>
          <w:szCs w:val="28"/>
          <w:rtl/>
          <w:lang w:bidi="fa-IR"/>
        </w:rPr>
        <w:t>ار هم بکند یر</w:t>
      </w:r>
      <w:r>
        <w:rPr>
          <w:rFonts w:ascii="IRMitra" w:hAnsi="IRMitra" w:cs="IRMitra" w:hint="cs"/>
          <w:sz w:val="28"/>
          <w:szCs w:val="28"/>
          <w:rtl/>
          <w:lang w:bidi="fa-IR"/>
        </w:rPr>
        <w:t>و</w:t>
      </w:r>
      <w:r w:rsidR="00463849" w:rsidRPr="00957816">
        <w:rPr>
          <w:rFonts w:ascii="IRMitra" w:hAnsi="IRMitra" w:cs="IRMitra"/>
          <w:sz w:val="28"/>
          <w:szCs w:val="28"/>
          <w:rtl/>
          <w:lang w:bidi="fa-IR"/>
        </w:rPr>
        <w:t>ی عن الضعفا وقتی محمد بن احمد بن یحیی هست اک</w:t>
      </w:r>
      <w:r>
        <w:rPr>
          <w:rFonts w:ascii="IRMitra" w:hAnsi="IRMitra" w:cs="IRMitra" w:hint="cs"/>
          <w:sz w:val="28"/>
          <w:szCs w:val="28"/>
          <w:rtl/>
          <w:lang w:bidi="fa-IR"/>
        </w:rPr>
        <w:t>ث</w:t>
      </w:r>
      <w:r w:rsidR="00463849" w:rsidRPr="00957816">
        <w:rPr>
          <w:rFonts w:ascii="IRMitra" w:hAnsi="IRMitra" w:cs="IRMitra"/>
          <w:sz w:val="28"/>
          <w:szCs w:val="28"/>
          <w:rtl/>
          <w:lang w:bidi="fa-IR"/>
        </w:rPr>
        <w:t xml:space="preserve">ار آن فایده ندارد </w:t>
      </w:r>
    </w:p>
    <w:p w14:paraId="08A5B02B" w14:textId="5F8B52F2" w:rsidR="00AB590E" w:rsidRDefault="00AB590E" w:rsidP="00AB590E">
      <w:pPr>
        <w:bidi/>
        <w:jc w:val="both"/>
        <w:rPr>
          <w:rFonts w:ascii="IRMitra" w:hAnsi="IRMitra" w:cs="IRMitra"/>
          <w:sz w:val="28"/>
          <w:szCs w:val="28"/>
          <w:rtl/>
          <w:lang w:bidi="fa-IR"/>
        </w:rPr>
      </w:pPr>
      <w:r>
        <w:rPr>
          <w:rFonts w:ascii="IRMitra" w:hAnsi="IRMitra" w:cs="IRMitra" w:hint="cs"/>
          <w:sz w:val="28"/>
          <w:szCs w:val="28"/>
          <w:rtl/>
          <w:lang w:bidi="fa-IR"/>
        </w:rPr>
        <w:t>شاگرد: یروی عن الضعفا شامل اکثار هم می شود؟</w:t>
      </w:r>
    </w:p>
    <w:p w14:paraId="4DB2275A" w14:textId="5F6844EE" w:rsidR="00463849" w:rsidRPr="00957816" w:rsidRDefault="00AB590E" w:rsidP="00AB590E">
      <w:pPr>
        <w:bidi/>
        <w:jc w:val="both"/>
        <w:rPr>
          <w:rFonts w:ascii="IRMitra" w:hAnsi="IRMitra" w:cs="IRMitra"/>
          <w:sz w:val="28"/>
          <w:szCs w:val="28"/>
          <w:rtl/>
          <w:lang w:bidi="fa-IR"/>
        </w:rPr>
      </w:pPr>
      <w:r>
        <w:rPr>
          <w:rFonts w:ascii="IRMitra" w:hAnsi="IRMitra" w:cs="IRMitra" w:hint="cs"/>
          <w:sz w:val="28"/>
          <w:szCs w:val="28"/>
          <w:rtl/>
          <w:lang w:bidi="fa-IR"/>
        </w:rPr>
        <w:t>ج.</w:t>
      </w:r>
      <w:r w:rsidR="00463849" w:rsidRPr="00957816">
        <w:rPr>
          <w:rFonts w:ascii="IRMitra" w:hAnsi="IRMitra" w:cs="IRMitra"/>
          <w:sz w:val="28"/>
          <w:szCs w:val="28"/>
          <w:rtl/>
          <w:lang w:bidi="fa-IR"/>
        </w:rPr>
        <w:t xml:space="preserve"> بله اصلاً اینها عمدتاً هم اک</w:t>
      </w:r>
      <w:r>
        <w:rPr>
          <w:rFonts w:ascii="IRMitra" w:hAnsi="IRMitra" w:cs="IRMitra" w:hint="cs"/>
          <w:sz w:val="28"/>
          <w:szCs w:val="28"/>
          <w:rtl/>
          <w:lang w:bidi="fa-IR"/>
        </w:rPr>
        <w:t>ث</w:t>
      </w:r>
      <w:r w:rsidR="00463849" w:rsidRPr="00957816">
        <w:rPr>
          <w:rFonts w:ascii="IRMitra" w:hAnsi="IRMitra" w:cs="IRMitra"/>
          <w:sz w:val="28"/>
          <w:szCs w:val="28"/>
          <w:rtl/>
          <w:lang w:bidi="fa-IR"/>
        </w:rPr>
        <w:t>ارهاست و امثال</w:t>
      </w:r>
    </w:p>
    <w:p w14:paraId="6890A097" w14:textId="7DDCCED5" w:rsidR="00463849" w:rsidRPr="00957816" w:rsidRDefault="00AB590E" w:rsidP="00463849">
      <w:pPr>
        <w:bidi/>
        <w:jc w:val="both"/>
        <w:rPr>
          <w:rFonts w:ascii="IRMitra" w:hAnsi="IRMitra" w:cs="IRMitra"/>
          <w:sz w:val="28"/>
          <w:szCs w:val="28"/>
          <w:rtl/>
          <w:lang w:bidi="fa-IR"/>
        </w:rPr>
      </w:pPr>
      <w:r>
        <w:rPr>
          <w:rFonts w:ascii="IRMitra" w:hAnsi="IRMitra" w:cs="IRMitra" w:hint="cs"/>
          <w:sz w:val="28"/>
          <w:szCs w:val="28"/>
          <w:rtl/>
          <w:lang w:bidi="fa-IR"/>
        </w:rPr>
        <w:t>شاگرد:</w:t>
      </w:r>
      <w:r w:rsidR="00463849" w:rsidRPr="00957816">
        <w:rPr>
          <w:rFonts w:ascii="IRMitra" w:hAnsi="IRMitra" w:cs="IRMitra"/>
          <w:sz w:val="28"/>
          <w:szCs w:val="28"/>
          <w:rtl/>
          <w:lang w:bidi="fa-IR"/>
        </w:rPr>
        <w:t xml:space="preserve">ادامه آن چیست </w:t>
      </w:r>
    </w:p>
    <w:p w14:paraId="654E8E46" w14:textId="77777777" w:rsidR="00AB590E" w:rsidRDefault="00AB590E" w:rsidP="0046384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463849" w:rsidRPr="00957816">
        <w:rPr>
          <w:rFonts w:ascii="IRMitra" w:hAnsi="IRMitra" w:cs="IRMitra"/>
          <w:sz w:val="28"/>
          <w:szCs w:val="28"/>
          <w:rtl/>
          <w:lang w:bidi="fa-IR"/>
        </w:rPr>
        <w:t>می</w:t>
      </w:r>
      <w:r w:rsidR="00463849" w:rsidRPr="00957816">
        <w:rPr>
          <w:rFonts w:ascii="IRMitra" w:hAnsi="IRMitra" w:cs="IRMitra"/>
          <w:sz w:val="28"/>
          <w:szCs w:val="28"/>
          <w:rtl/>
          <w:lang w:bidi="fa-IR"/>
        </w:rPr>
        <w:softHyphen/>
        <w:t>گوید محمد بن احمد بن یحیی روایت این جعفر را در کتاب خود آورده خب این اصلاً کتاب محمد بن احمد بن یحیی آن کتابی هست تعبیری که مرحوم شیخ صدوق در مقدمه فقیه دارد عمدتاً ناظر به همین محمد بن احمد بن یحیی است می</w:t>
      </w:r>
      <w:r w:rsidR="00463849" w:rsidRPr="00957816">
        <w:rPr>
          <w:rFonts w:ascii="IRMitra" w:hAnsi="IRMitra" w:cs="IRMitra"/>
          <w:sz w:val="28"/>
          <w:szCs w:val="28"/>
          <w:rtl/>
          <w:lang w:bidi="fa-IR"/>
        </w:rPr>
        <w:softHyphen/>
        <w:t xml:space="preserve">گوید و لم اقصد قصد المصنفین فی ایراد جمیع ما روه بل اورد ما احکم بصحته </w:t>
      </w:r>
      <w:r>
        <w:rPr>
          <w:rFonts w:ascii="IRMitra" w:hAnsi="IRMitra" w:cs="IRMitra" w:hint="cs"/>
          <w:sz w:val="28"/>
          <w:szCs w:val="28"/>
          <w:rtl/>
          <w:lang w:bidi="fa-IR"/>
        </w:rPr>
        <w:t>فأعتقده</w:t>
      </w:r>
      <w:r w:rsidR="00463849" w:rsidRPr="00957816">
        <w:rPr>
          <w:rFonts w:ascii="IRMitra" w:hAnsi="IRMitra" w:cs="IRMitra"/>
          <w:sz w:val="28"/>
          <w:szCs w:val="28"/>
          <w:rtl/>
          <w:lang w:bidi="fa-IR"/>
        </w:rPr>
        <w:t xml:space="preserve"> این مصنفین مصنف معروفی که شیخ صدوق با آن خیلی به هر حال کار دارد و امثال اینها همین محمد بن احمد بن یحیی است که این </w:t>
      </w:r>
      <w:r w:rsidR="008D360D" w:rsidRPr="00957816">
        <w:rPr>
          <w:rFonts w:ascii="IRMitra" w:hAnsi="IRMitra" w:cs="IRMitra"/>
          <w:sz w:val="28"/>
          <w:szCs w:val="28"/>
          <w:rtl/>
          <w:lang w:bidi="fa-IR"/>
        </w:rPr>
        <w:t>عبارت قدر مسلم آن به محمد بن احمد بن یحیی اشعری ناظر است احتمالاً به محاسن برقی هم ناظر است به اینها ناظر است دیگر به اینها مصنفین معروفی هستند که اینها جامع نگار بودند جامع نگارها کسانی را که وثاقتشان هم برای آنها احراز نشده یا احراز عدم شده امثال اینها اینها را می</w:t>
      </w:r>
      <w:r w:rsidR="008D360D" w:rsidRPr="00957816">
        <w:rPr>
          <w:rFonts w:ascii="IRMitra" w:hAnsi="IRMitra" w:cs="IRMitra"/>
          <w:sz w:val="28"/>
          <w:szCs w:val="28"/>
          <w:rtl/>
          <w:lang w:bidi="fa-IR"/>
        </w:rPr>
        <w:softHyphen/>
        <w:t>آورند چون شخصی هم که ثقه نیست این طور نیست که همیشه دروغ بگوید روایت شخص غیر ثقه ممکن است درست باشد ممکن است غیر راست باشد مجموعه روایات را در کتابهای خودشان می</w:t>
      </w:r>
      <w:r w:rsidR="008D360D" w:rsidRPr="00957816">
        <w:rPr>
          <w:rFonts w:ascii="IRMitra" w:hAnsi="IRMitra" w:cs="IRMitra"/>
          <w:sz w:val="28"/>
          <w:szCs w:val="28"/>
          <w:rtl/>
          <w:lang w:bidi="fa-IR"/>
        </w:rPr>
        <w:softHyphen/>
        <w:t xml:space="preserve">آورند و همین مقدار که عرض کنم احتمال صحت روایت </w:t>
      </w:r>
      <w:r>
        <w:rPr>
          <w:rFonts w:ascii="IRMitra" w:hAnsi="IRMitra" w:cs="IRMitra" w:hint="cs"/>
          <w:sz w:val="28"/>
          <w:szCs w:val="28"/>
          <w:rtl/>
          <w:lang w:bidi="fa-IR"/>
        </w:rPr>
        <w:t>برود</w:t>
      </w:r>
      <w:r w:rsidR="008D360D" w:rsidRPr="00957816">
        <w:rPr>
          <w:rFonts w:ascii="IRMitra" w:hAnsi="IRMitra" w:cs="IRMitra"/>
          <w:sz w:val="28"/>
          <w:szCs w:val="28"/>
          <w:rtl/>
          <w:lang w:bidi="fa-IR"/>
        </w:rPr>
        <w:t xml:space="preserve"> کافی است برای اینکه روایت را در کتابهای خودش</w:t>
      </w:r>
      <w:r>
        <w:rPr>
          <w:rFonts w:ascii="IRMitra" w:hAnsi="IRMitra" w:cs="IRMitra" w:hint="cs"/>
          <w:sz w:val="28"/>
          <w:szCs w:val="28"/>
          <w:rtl/>
          <w:lang w:bidi="fa-IR"/>
        </w:rPr>
        <w:t xml:space="preserve"> بیاوردند.</w:t>
      </w:r>
      <w:r w:rsidR="008D360D" w:rsidRPr="00957816">
        <w:rPr>
          <w:rFonts w:ascii="IRMitra" w:hAnsi="IRMitra" w:cs="IRMitra"/>
          <w:sz w:val="28"/>
          <w:szCs w:val="28"/>
          <w:rtl/>
          <w:lang w:bidi="fa-IR"/>
        </w:rPr>
        <w:t xml:space="preserve"> حتی شاید بعضیها کتابهایی را که ممکن است روایتهای معلوم الضعف هم بیاورد معلوم الجهل هم بیاورند حالا آن دیگر مرحله دیگری است آیا آن را می</w:t>
      </w:r>
      <w:r w:rsidR="008D360D" w:rsidRPr="00957816">
        <w:rPr>
          <w:rFonts w:ascii="IRMitra" w:hAnsi="IRMitra" w:cs="IRMitra"/>
          <w:sz w:val="28"/>
          <w:szCs w:val="28"/>
          <w:rtl/>
          <w:lang w:bidi="fa-IR"/>
        </w:rPr>
        <w:softHyphen/>
        <w:t>آورند یا نمی</w:t>
      </w:r>
      <w:r w:rsidR="008D360D" w:rsidRPr="00957816">
        <w:rPr>
          <w:rFonts w:ascii="IRMitra" w:hAnsi="IRMitra" w:cs="IRMitra"/>
          <w:sz w:val="28"/>
          <w:szCs w:val="28"/>
          <w:rtl/>
          <w:lang w:bidi="fa-IR"/>
        </w:rPr>
        <w:softHyphen/>
        <w:t xml:space="preserve">آورند ولی آن هم احتمال دارد </w:t>
      </w:r>
      <w:r w:rsidR="00013926" w:rsidRPr="00957816">
        <w:rPr>
          <w:rFonts w:ascii="IRMitra" w:hAnsi="IRMitra" w:cs="IRMitra"/>
          <w:sz w:val="28"/>
          <w:szCs w:val="28"/>
          <w:rtl/>
          <w:lang w:bidi="fa-IR"/>
        </w:rPr>
        <w:t xml:space="preserve">حتی آنها را هم در کتاب خودشان بیاورند این است که مشکل هست در این مجموعه روایت جعفر بن ابراهیم بن محمد را توثیق کند آن </w:t>
      </w:r>
      <w:r w:rsidR="00013926" w:rsidRPr="00957816">
        <w:rPr>
          <w:rFonts w:ascii="IRMitra" w:hAnsi="IRMitra" w:cs="IRMitra"/>
          <w:sz w:val="28"/>
          <w:szCs w:val="28"/>
          <w:rtl/>
          <w:lang w:bidi="fa-IR"/>
        </w:rPr>
        <w:lastRenderedPageBreak/>
        <w:t>که در اینها بود آن روایت کشی مع جعفر ابن</w:t>
      </w:r>
      <w:r>
        <w:rPr>
          <w:rFonts w:ascii="IRMitra" w:hAnsi="IRMitra" w:cs="IRMitra" w:hint="cs"/>
          <w:sz w:val="28"/>
          <w:szCs w:val="28"/>
          <w:rtl/>
          <w:lang w:bidi="fa-IR"/>
        </w:rPr>
        <w:t>ه</w:t>
      </w:r>
      <w:r w:rsidR="00013926" w:rsidRPr="00957816">
        <w:rPr>
          <w:rFonts w:ascii="IRMitra" w:hAnsi="IRMitra" w:cs="IRMitra"/>
          <w:sz w:val="28"/>
          <w:szCs w:val="28"/>
          <w:rtl/>
          <w:lang w:bidi="fa-IR"/>
        </w:rPr>
        <w:t xml:space="preserve"> اگر عرض کنم اثبات می</w:t>
      </w:r>
      <w:r w:rsidR="00013926" w:rsidRPr="00957816">
        <w:rPr>
          <w:rFonts w:ascii="IRMitra" w:hAnsi="IRMitra" w:cs="IRMitra"/>
          <w:sz w:val="28"/>
          <w:szCs w:val="28"/>
          <w:rtl/>
          <w:lang w:bidi="fa-IR"/>
        </w:rPr>
        <w:softHyphen/>
        <w:t>شد آن روایت خوبی بود یعنی از جهت دلالتی دلالت خوبی است اینکه امام علیه السلام به وسیله جعفر</w:t>
      </w:r>
      <w:r>
        <w:rPr>
          <w:rFonts w:ascii="IRMitra" w:hAnsi="IRMitra" w:cs="IRMitra" w:hint="cs"/>
          <w:sz w:val="28"/>
          <w:szCs w:val="28"/>
          <w:rtl/>
          <w:lang w:bidi="fa-IR"/>
        </w:rPr>
        <w:t>،</w:t>
      </w:r>
      <w:r w:rsidR="00013926" w:rsidRPr="00957816">
        <w:rPr>
          <w:rFonts w:ascii="IRMitra" w:hAnsi="IRMitra" w:cs="IRMitra"/>
          <w:sz w:val="28"/>
          <w:szCs w:val="28"/>
          <w:rtl/>
          <w:lang w:bidi="fa-IR"/>
        </w:rPr>
        <w:t xml:space="preserve"> نامه را بدهند و این نامه امام را بیاورد برساند این به اصطلاح قرینه خوبی می</w:t>
      </w:r>
      <w:r w:rsidR="00013926" w:rsidRPr="00957816">
        <w:rPr>
          <w:rFonts w:ascii="IRMitra" w:hAnsi="IRMitra" w:cs="IRMitra"/>
          <w:sz w:val="28"/>
          <w:szCs w:val="28"/>
          <w:rtl/>
          <w:lang w:bidi="fa-IR"/>
        </w:rPr>
        <w:softHyphen/>
        <w:t>تواند برای وثاقت جعفر باشد ولی مشکلش این است که سند آن روایت</w:t>
      </w:r>
      <w:r>
        <w:rPr>
          <w:rFonts w:ascii="IRMitra" w:hAnsi="IRMitra" w:cs="IRMitra" w:hint="cs"/>
          <w:sz w:val="28"/>
          <w:szCs w:val="28"/>
          <w:rtl/>
          <w:lang w:bidi="fa-IR"/>
        </w:rPr>
        <w:t>،</w:t>
      </w:r>
      <w:r w:rsidR="00013926" w:rsidRPr="00957816">
        <w:rPr>
          <w:rFonts w:ascii="IRMitra" w:hAnsi="IRMitra" w:cs="IRMitra"/>
          <w:sz w:val="28"/>
          <w:szCs w:val="28"/>
          <w:rtl/>
          <w:lang w:bidi="fa-IR"/>
        </w:rPr>
        <w:t xml:space="preserve"> سند قابل اعتباری نیست</w:t>
      </w:r>
    </w:p>
    <w:p w14:paraId="72C4D806" w14:textId="2D4229E3" w:rsidR="00463849" w:rsidRPr="00957816" w:rsidRDefault="00013926" w:rsidP="00AB590E">
      <w:pPr>
        <w:bidi/>
        <w:jc w:val="both"/>
        <w:rPr>
          <w:rFonts w:ascii="IRMitra" w:hAnsi="IRMitra" w:cs="IRMitra"/>
          <w:sz w:val="28"/>
          <w:szCs w:val="28"/>
          <w:rtl/>
          <w:lang w:bidi="fa-IR"/>
        </w:rPr>
      </w:pPr>
      <w:r w:rsidRPr="00957816">
        <w:rPr>
          <w:rFonts w:ascii="IRMitra" w:hAnsi="IRMitra" w:cs="IRMitra"/>
          <w:sz w:val="28"/>
          <w:szCs w:val="28"/>
          <w:rtl/>
          <w:lang w:bidi="fa-IR"/>
        </w:rPr>
        <w:t xml:space="preserve"> </w:t>
      </w:r>
      <w:r w:rsidR="00F879D0" w:rsidRPr="00957816">
        <w:rPr>
          <w:rFonts w:ascii="IRMitra" w:hAnsi="IRMitra" w:cs="IRMitra"/>
          <w:sz w:val="28"/>
          <w:szCs w:val="28"/>
          <w:rtl/>
          <w:lang w:bidi="fa-IR"/>
        </w:rPr>
        <w:t>اما آن یکی روایت</w:t>
      </w:r>
      <w:r w:rsidR="00AB590E">
        <w:rPr>
          <w:rFonts w:ascii="IRMitra" w:hAnsi="IRMitra" w:cs="IRMitra" w:hint="cs"/>
          <w:sz w:val="28"/>
          <w:szCs w:val="28"/>
          <w:rtl/>
          <w:lang w:bidi="fa-IR"/>
        </w:rPr>
        <w:t>،</w:t>
      </w:r>
      <w:r w:rsidR="00F879D0" w:rsidRPr="00957816">
        <w:rPr>
          <w:rFonts w:ascii="IRMitra" w:hAnsi="IRMitra" w:cs="IRMitra"/>
          <w:sz w:val="28"/>
          <w:szCs w:val="28"/>
          <w:rtl/>
          <w:lang w:bidi="fa-IR"/>
        </w:rPr>
        <w:t xml:space="preserve"> روایت علی بن حا</w:t>
      </w:r>
      <w:r w:rsidR="00DB4D64" w:rsidRPr="00957816">
        <w:rPr>
          <w:rFonts w:ascii="IRMitra" w:hAnsi="IRMitra" w:cs="IRMitra"/>
          <w:sz w:val="28"/>
          <w:szCs w:val="28"/>
          <w:rtl/>
          <w:lang w:bidi="fa-IR"/>
        </w:rPr>
        <w:t>ت</w:t>
      </w:r>
      <w:r w:rsidR="00F879D0" w:rsidRPr="00957816">
        <w:rPr>
          <w:rFonts w:ascii="IRMitra" w:hAnsi="IRMitra" w:cs="IRMitra"/>
          <w:sz w:val="28"/>
          <w:szCs w:val="28"/>
          <w:rtl/>
          <w:lang w:bidi="fa-IR"/>
        </w:rPr>
        <w:t xml:space="preserve">م قزوینی بود در مورد این هم تعبیر کرده الذی لایخلوا من اعتبار که عرض کردیم در اینجا دو نفر مورد بحث هستند یکی حسین بن </w:t>
      </w:r>
      <w:r w:rsidR="00B04681">
        <w:rPr>
          <w:rFonts w:ascii="IRMitra" w:hAnsi="IRMitra" w:cs="IRMitra" w:hint="cs"/>
          <w:sz w:val="28"/>
          <w:szCs w:val="28"/>
          <w:rtl/>
          <w:lang w:bidi="fa-IR"/>
        </w:rPr>
        <w:t>ال</w:t>
      </w:r>
      <w:r w:rsidR="00F879D0" w:rsidRPr="00957816">
        <w:rPr>
          <w:rFonts w:ascii="IRMitra" w:hAnsi="IRMitra" w:cs="IRMitra"/>
          <w:sz w:val="28"/>
          <w:szCs w:val="28"/>
          <w:rtl/>
          <w:lang w:bidi="fa-IR"/>
        </w:rPr>
        <w:t xml:space="preserve">حسن الحسینی هست که ایشان با قرائنی خواسته آن را توثیق کند که عرض کردیم آن کسی که کلینی بر او ترحم کرده و احتمالاً همان کسی است که شیخ در مورد او فاضل گفته </w:t>
      </w:r>
      <w:r w:rsidR="00B04681">
        <w:rPr>
          <w:rFonts w:ascii="IRMitra" w:hAnsi="IRMitra" w:cs="IRMitra" w:hint="cs"/>
          <w:sz w:val="28"/>
          <w:szCs w:val="28"/>
          <w:rtl/>
          <w:lang w:bidi="fa-IR"/>
        </w:rPr>
        <w:t>ربطی</w:t>
      </w:r>
      <w:r w:rsidR="00F879D0" w:rsidRPr="00957816">
        <w:rPr>
          <w:rFonts w:ascii="IRMitra" w:hAnsi="IRMitra" w:cs="IRMitra"/>
          <w:sz w:val="28"/>
          <w:szCs w:val="28"/>
          <w:rtl/>
          <w:lang w:bidi="fa-IR"/>
        </w:rPr>
        <w:t xml:space="preserve"> به حسین بن حسن الحسنی که در روایت ما هست </w:t>
      </w:r>
      <w:r w:rsidR="00B04681">
        <w:rPr>
          <w:rFonts w:ascii="IRMitra" w:hAnsi="IRMitra" w:cs="IRMitra" w:hint="cs"/>
          <w:sz w:val="28"/>
          <w:szCs w:val="28"/>
          <w:rtl/>
          <w:lang w:bidi="fa-IR"/>
        </w:rPr>
        <w:t>ندارد</w:t>
      </w:r>
      <w:r w:rsidR="00F879D0" w:rsidRPr="00957816">
        <w:rPr>
          <w:rFonts w:ascii="IRMitra" w:hAnsi="IRMitra" w:cs="IRMitra"/>
          <w:sz w:val="28"/>
          <w:szCs w:val="28"/>
          <w:rtl/>
          <w:lang w:bidi="fa-IR"/>
        </w:rPr>
        <w:t xml:space="preserve"> آن </w:t>
      </w:r>
      <w:r w:rsidR="00B04681">
        <w:rPr>
          <w:rFonts w:ascii="IRMitra" w:hAnsi="IRMitra" w:cs="IRMitra" w:hint="cs"/>
          <w:sz w:val="28"/>
          <w:szCs w:val="28"/>
          <w:rtl/>
          <w:lang w:bidi="fa-IR"/>
        </w:rPr>
        <w:t>شخص</w:t>
      </w:r>
      <w:r w:rsidR="00F879D0" w:rsidRPr="00957816">
        <w:rPr>
          <w:rFonts w:ascii="IRMitra" w:hAnsi="IRMitra" w:cs="IRMitra"/>
          <w:sz w:val="28"/>
          <w:szCs w:val="28"/>
          <w:rtl/>
          <w:lang w:bidi="fa-IR"/>
        </w:rPr>
        <w:t xml:space="preserve"> دیگری است </w:t>
      </w:r>
    </w:p>
    <w:p w14:paraId="4FCB79C0" w14:textId="29FDF397" w:rsidR="00F879D0" w:rsidRPr="00957816" w:rsidRDefault="003F134C" w:rsidP="00F879D0">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F879D0" w:rsidRPr="00957816">
        <w:rPr>
          <w:rFonts w:ascii="IRMitra" w:hAnsi="IRMitra" w:cs="IRMitra"/>
          <w:sz w:val="28"/>
          <w:szCs w:val="28"/>
          <w:rtl/>
          <w:lang w:bidi="fa-IR"/>
        </w:rPr>
        <w:t>این روایت همان ابومحمد را</w:t>
      </w:r>
      <w:r w:rsidR="00B04681">
        <w:rPr>
          <w:rFonts w:ascii="IRMitra" w:hAnsi="IRMitra" w:cs="IRMitra" w:hint="cs"/>
          <w:sz w:val="28"/>
          <w:szCs w:val="28"/>
          <w:rtl/>
          <w:lang w:bidi="fa-IR"/>
        </w:rPr>
        <w:t>ز</w:t>
      </w:r>
      <w:r w:rsidR="00F879D0" w:rsidRPr="00957816">
        <w:rPr>
          <w:rFonts w:ascii="IRMitra" w:hAnsi="IRMitra" w:cs="IRMitra"/>
          <w:sz w:val="28"/>
          <w:szCs w:val="28"/>
          <w:rtl/>
          <w:lang w:bidi="fa-IR"/>
        </w:rPr>
        <w:t>ی همان روایت این مضمون</w:t>
      </w:r>
      <w:r w:rsidR="00B04681">
        <w:rPr>
          <w:rFonts w:ascii="IRMitra" w:hAnsi="IRMitra" w:cs="IRMitra" w:hint="cs"/>
          <w:sz w:val="28"/>
          <w:szCs w:val="28"/>
          <w:rtl/>
          <w:lang w:bidi="fa-IR"/>
        </w:rPr>
        <w:t xml:space="preserve"> آن</w:t>
      </w:r>
      <w:r w:rsidR="00F879D0" w:rsidRPr="00957816">
        <w:rPr>
          <w:rFonts w:ascii="IRMitra" w:hAnsi="IRMitra" w:cs="IRMitra"/>
          <w:sz w:val="28"/>
          <w:szCs w:val="28"/>
          <w:rtl/>
          <w:lang w:bidi="fa-IR"/>
        </w:rPr>
        <w:t xml:space="preserve"> را که ببینید یک بحث حارث بن حا</w:t>
      </w:r>
      <w:r w:rsidR="00DB4D64" w:rsidRPr="00957816">
        <w:rPr>
          <w:rFonts w:ascii="IRMitra" w:hAnsi="IRMitra" w:cs="IRMitra"/>
          <w:sz w:val="28"/>
          <w:szCs w:val="28"/>
          <w:rtl/>
          <w:lang w:bidi="fa-IR"/>
        </w:rPr>
        <w:t>ت</w:t>
      </w:r>
      <w:r w:rsidR="00F879D0" w:rsidRPr="00957816">
        <w:rPr>
          <w:rFonts w:ascii="IRMitra" w:hAnsi="IRMitra" w:cs="IRMitra"/>
          <w:sz w:val="28"/>
          <w:szCs w:val="28"/>
          <w:rtl/>
          <w:lang w:bidi="fa-IR"/>
        </w:rPr>
        <w:t xml:space="preserve">م هست یکی بحث علی که گویا </w:t>
      </w:r>
      <w:r w:rsidR="00F879D0" w:rsidRPr="00AF3D4C">
        <w:rPr>
          <w:rFonts w:ascii="IRMitra" w:hAnsi="IRMitra" w:cs="IRMitra"/>
          <w:sz w:val="28"/>
          <w:szCs w:val="28"/>
          <w:rtl/>
          <w:lang w:bidi="fa-IR"/>
        </w:rPr>
        <w:t>هم</w:t>
      </w:r>
      <w:r w:rsidR="00AF3D4C" w:rsidRPr="00AF3D4C">
        <w:rPr>
          <w:rFonts w:ascii="IRMitra" w:hAnsi="IRMitra" w:cs="IRMitra" w:hint="cs"/>
          <w:sz w:val="28"/>
          <w:szCs w:val="28"/>
          <w:rtl/>
          <w:lang w:bidi="fa-IR"/>
        </w:rPr>
        <w:t>د</w:t>
      </w:r>
      <w:r w:rsidR="00F879D0" w:rsidRPr="00AF3D4C">
        <w:rPr>
          <w:rFonts w:ascii="IRMitra" w:hAnsi="IRMitra" w:cs="IRMitra"/>
          <w:sz w:val="28"/>
          <w:szCs w:val="28"/>
          <w:rtl/>
          <w:lang w:bidi="fa-IR"/>
        </w:rPr>
        <w:t>انی</w:t>
      </w:r>
      <w:r w:rsidR="00F879D0" w:rsidRPr="00957816">
        <w:rPr>
          <w:rFonts w:ascii="IRMitra" w:hAnsi="IRMitra" w:cs="IRMitra"/>
          <w:sz w:val="28"/>
          <w:szCs w:val="28"/>
          <w:rtl/>
          <w:lang w:bidi="fa-IR"/>
        </w:rPr>
        <w:t xml:space="preserve"> باشد علی</w:t>
      </w:r>
      <w:r w:rsidR="00B04681">
        <w:rPr>
          <w:rFonts w:ascii="IRMitra" w:hAnsi="IRMitra" w:cs="IRMitra" w:hint="cs"/>
          <w:sz w:val="28"/>
          <w:szCs w:val="28"/>
          <w:rtl/>
          <w:lang w:bidi="fa-IR"/>
        </w:rPr>
        <w:t xml:space="preserve"> بن</w:t>
      </w:r>
      <w:r w:rsidR="00F879D0" w:rsidRPr="00957816">
        <w:rPr>
          <w:rFonts w:ascii="IRMitra" w:hAnsi="IRMitra" w:cs="IRMitra"/>
          <w:sz w:val="28"/>
          <w:szCs w:val="28"/>
          <w:rtl/>
          <w:lang w:bidi="fa-IR"/>
        </w:rPr>
        <w:t xml:space="preserve"> جعفر </w:t>
      </w:r>
      <w:r w:rsidR="00F879D0" w:rsidRPr="00AF3D4C">
        <w:rPr>
          <w:rFonts w:ascii="IRMitra" w:hAnsi="IRMitra" w:cs="IRMitra"/>
          <w:sz w:val="28"/>
          <w:szCs w:val="28"/>
          <w:rtl/>
          <w:lang w:bidi="fa-IR"/>
        </w:rPr>
        <w:t>هم</w:t>
      </w:r>
      <w:r w:rsidR="00AF3D4C" w:rsidRPr="00AF3D4C">
        <w:rPr>
          <w:rFonts w:ascii="IRMitra" w:hAnsi="IRMitra" w:cs="IRMitra" w:hint="cs"/>
          <w:sz w:val="28"/>
          <w:szCs w:val="28"/>
          <w:rtl/>
          <w:lang w:bidi="fa-IR"/>
        </w:rPr>
        <w:t>د</w:t>
      </w:r>
      <w:r w:rsidR="00F879D0" w:rsidRPr="00AF3D4C">
        <w:rPr>
          <w:rFonts w:ascii="IRMitra" w:hAnsi="IRMitra" w:cs="IRMitra"/>
          <w:sz w:val="28"/>
          <w:szCs w:val="28"/>
          <w:rtl/>
          <w:lang w:bidi="fa-IR"/>
        </w:rPr>
        <w:t>انی</w:t>
      </w:r>
      <w:r w:rsidR="00F879D0" w:rsidRPr="00957816">
        <w:rPr>
          <w:rFonts w:ascii="IRMitra" w:hAnsi="IRMitra" w:cs="IRMitra"/>
          <w:sz w:val="28"/>
          <w:szCs w:val="28"/>
          <w:rtl/>
          <w:lang w:bidi="fa-IR"/>
        </w:rPr>
        <w:t xml:space="preserve"> باشد گویی که این مدح شده و مذمت شده مضمون آن کلاً با شاکله ما می</w:t>
      </w:r>
      <w:r w:rsidR="00F879D0" w:rsidRPr="00957816">
        <w:rPr>
          <w:rFonts w:ascii="IRMitra" w:hAnsi="IRMitra" w:cs="IRMitra"/>
          <w:sz w:val="28"/>
          <w:szCs w:val="28"/>
          <w:rtl/>
          <w:lang w:bidi="fa-IR"/>
        </w:rPr>
        <w:softHyphen/>
        <w:t>خواند و اینکه این نامه را صرفاً دست ابراهیم</w:t>
      </w:r>
      <w:r w:rsidR="00B04681">
        <w:rPr>
          <w:rFonts w:ascii="IRMitra" w:hAnsi="IRMitra" w:cs="IRMitra" w:hint="cs"/>
          <w:sz w:val="28"/>
          <w:szCs w:val="28"/>
          <w:rtl/>
          <w:lang w:bidi="fa-IR"/>
        </w:rPr>
        <w:t>،</w:t>
      </w:r>
      <w:r w:rsidR="00F879D0" w:rsidRPr="00957816">
        <w:rPr>
          <w:rFonts w:ascii="IRMitra" w:hAnsi="IRMitra" w:cs="IRMitra"/>
          <w:sz w:val="28"/>
          <w:szCs w:val="28"/>
          <w:rtl/>
          <w:lang w:bidi="fa-IR"/>
        </w:rPr>
        <w:t xml:space="preserve"> محمد فرستاده این که نامه را دست او فرستاده این است که ابو</w:t>
      </w:r>
      <w:r w:rsidR="00AF3D4C">
        <w:rPr>
          <w:rFonts w:ascii="IRMitra" w:hAnsi="IRMitra" w:cs="IRMitra" w:hint="cs"/>
          <w:sz w:val="28"/>
          <w:szCs w:val="28"/>
          <w:rtl/>
          <w:lang w:bidi="fa-IR"/>
        </w:rPr>
        <w:t>محمد</w:t>
      </w:r>
      <w:r w:rsidR="00F879D0" w:rsidRPr="00957816">
        <w:rPr>
          <w:rFonts w:ascii="IRMitra" w:hAnsi="IRMitra" w:cs="IRMitra"/>
          <w:sz w:val="28"/>
          <w:szCs w:val="28"/>
          <w:rtl/>
          <w:lang w:bidi="fa-IR"/>
        </w:rPr>
        <w:t xml:space="preserve"> را</w:t>
      </w:r>
      <w:r w:rsidR="00B04681">
        <w:rPr>
          <w:rFonts w:ascii="IRMitra" w:hAnsi="IRMitra" w:cs="IRMitra" w:hint="cs"/>
          <w:sz w:val="28"/>
          <w:szCs w:val="28"/>
          <w:rtl/>
          <w:lang w:bidi="fa-IR"/>
        </w:rPr>
        <w:t>ز</w:t>
      </w:r>
      <w:r w:rsidR="00F879D0" w:rsidRPr="00957816">
        <w:rPr>
          <w:rFonts w:ascii="IRMitra" w:hAnsi="IRMitra" w:cs="IRMitra"/>
          <w:sz w:val="28"/>
          <w:szCs w:val="28"/>
          <w:rtl/>
          <w:lang w:bidi="fa-IR"/>
        </w:rPr>
        <w:t xml:space="preserve">ی </w:t>
      </w:r>
      <w:r>
        <w:rPr>
          <w:rFonts w:ascii="IRMitra" w:hAnsi="IRMitra" w:cs="IRMitra" w:hint="cs"/>
          <w:sz w:val="28"/>
          <w:szCs w:val="28"/>
          <w:rtl/>
          <w:lang w:bidi="fa-IR"/>
        </w:rPr>
        <w:t>بدون اینکه</w:t>
      </w:r>
      <w:r w:rsidR="00F879D0" w:rsidRPr="00957816">
        <w:rPr>
          <w:rFonts w:ascii="IRMitra" w:hAnsi="IRMitra" w:cs="IRMitra"/>
          <w:sz w:val="28"/>
          <w:szCs w:val="28"/>
          <w:rtl/>
          <w:lang w:bidi="fa-IR"/>
        </w:rPr>
        <w:t xml:space="preserve"> استفاده </w:t>
      </w:r>
      <w:r>
        <w:rPr>
          <w:rFonts w:ascii="IRMitra" w:hAnsi="IRMitra" w:cs="IRMitra" w:hint="cs"/>
          <w:sz w:val="28"/>
          <w:szCs w:val="28"/>
          <w:rtl/>
          <w:lang w:bidi="fa-IR"/>
        </w:rPr>
        <w:t xml:space="preserve">خاصی </w:t>
      </w:r>
      <w:r w:rsidR="00F879D0" w:rsidRPr="00957816">
        <w:rPr>
          <w:rFonts w:ascii="IRMitra" w:hAnsi="IRMitra" w:cs="IRMitra"/>
          <w:sz w:val="28"/>
          <w:szCs w:val="28"/>
          <w:rtl/>
          <w:lang w:bidi="fa-IR"/>
        </w:rPr>
        <w:t xml:space="preserve">نکته خاصی انگیزه خاصی داشته باشد برای خصوص این مطلب به نظر شما </w:t>
      </w:r>
    </w:p>
    <w:p w14:paraId="5DA8E7C0" w14:textId="7219311C" w:rsidR="00F879D0" w:rsidRPr="00957816" w:rsidRDefault="003F134C" w:rsidP="00F879D0">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879D0" w:rsidRPr="00957816">
        <w:rPr>
          <w:rFonts w:ascii="IRMitra" w:hAnsi="IRMitra" w:cs="IRMitra"/>
          <w:sz w:val="28"/>
          <w:szCs w:val="28"/>
          <w:rtl/>
          <w:lang w:bidi="fa-IR"/>
        </w:rPr>
        <w:t>یعنی ببینید ما در واقع اگر این جعفر بن ابراهیم بن محمد</w:t>
      </w:r>
      <w:r w:rsidR="00BC10D6">
        <w:rPr>
          <w:rFonts w:ascii="IRMitra" w:hAnsi="IRMitra" w:cs="IRMitra" w:hint="cs"/>
          <w:sz w:val="28"/>
          <w:szCs w:val="28"/>
          <w:rtl/>
          <w:lang w:bidi="fa-IR"/>
        </w:rPr>
        <w:t xml:space="preserve"> در</w:t>
      </w:r>
      <w:r w:rsidR="00F879D0" w:rsidRPr="00957816">
        <w:rPr>
          <w:rFonts w:ascii="IRMitra" w:hAnsi="IRMitra" w:cs="IRMitra"/>
          <w:sz w:val="28"/>
          <w:szCs w:val="28"/>
          <w:rtl/>
          <w:lang w:bidi="fa-IR"/>
        </w:rPr>
        <w:t xml:space="preserve"> نقل از معصوم علیه السلام ثقه هست حالا فرق ندارد نامه امام را بیاید نقل کند یا عرض کنم نامه پدرش را نقل کند اینها تفاوتی بین اینها نیست اگر این شکلی که نامه پدر را بخواهد نقل بکند ولی به هر حال مشکل است </w:t>
      </w:r>
    </w:p>
    <w:p w14:paraId="66AECE32" w14:textId="2FE8D267" w:rsidR="00F879D0" w:rsidRPr="00957816" w:rsidRDefault="00BC10D6" w:rsidP="00F879D0">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F879D0" w:rsidRPr="00957816">
        <w:rPr>
          <w:rFonts w:ascii="IRMitra" w:hAnsi="IRMitra" w:cs="IRMitra"/>
          <w:sz w:val="28"/>
          <w:szCs w:val="28"/>
          <w:rtl/>
          <w:lang w:bidi="fa-IR"/>
        </w:rPr>
        <w:t>اینکه عبدالله بن احمد را</w:t>
      </w:r>
      <w:r>
        <w:rPr>
          <w:rFonts w:ascii="IRMitra" w:hAnsi="IRMitra" w:cs="IRMitra" w:hint="cs"/>
          <w:sz w:val="28"/>
          <w:szCs w:val="28"/>
          <w:rtl/>
          <w:lang w:bidi="fa-IR"/>
        </w:rPr>
        <w:t>ز</w:t>
      </w:r>
      <w:r w:rsidR="00F879D0" w:rsidRPr="00957816">
        <w:rPr>
          <w:rFonts w:ascii="IRMitra" w:hAnsi="IRMitra" w:cs="IRMitra"/>
          <w:sz w:val="28"/>
          <w:szCs w:val="28"/>
          <w:rtl/>
          <w:lang w:bidi="fa-IR"/>
        </w:rPr>
        <w:t xml:space="preserve">ی شخص اخیر سند </w:t>
      </w:r>
    </w:p>
    <w:p w14:paraId="735F2A6F" w14:textId="0BEDF22E" w:rsidR="00F879D0" w:rsidRPr="00957816" w:rsidRDefault="00BC10D6" w:rsidP="00F879D0">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879D0" w:rsidRPr="00957816">
        <w:rPr>
          <w:rFonts w:ascii="IRMitra" w:hAnsi="IRMitra" w:cs="IRMitra"/>
          <w:sz w:val="28"/>
          <w:szCs w:val="28"/>
          <w:rtl/>
          <w:lang w:bidi="fa-IR"/>
        </w:rPr>
        <w:t>ابی محمد را</w:t>
      </w:r>
      <w:r>
        <w:rPr>
          <w:rFonts w:ascii="IRMitra" w:hAnsi="IRMitra" w:cs="IRMitra" w:hint="cs"/>
          <w:sz w:val="28"/>
          <w:szCs w:val="28"/>
          <w:rtl/>
          <w:lang w:bidi="fa-IR"/>
        </w:rPr>
        <w:t>ز</w:t>
      </w:r>
      <w:r w:rsidR="00F879D0" w:rsidRPr="00957816">
        <w:rPr>
          <w:rFonts w:ascii="IRMitra" w:hAnsi="IRMitra" w:cs="IRMitra"/>
          <w:sz w:val="28"/>
          <w:szCs w:val="28"/>
          <w:rtl/>
          <w:lang w:bidi="fa-IR"/>
        </w:rPr>
        <w:t xml:space="preserve">ی </w:t>
      </w:r>
    </w:p>
    <w:p w14:paraId="58C286D3" w14:textId="52A9F006" w:rsidR="00F879D0" w:rsidRPr="00957816" w:rsidRDefault="00BC10D6" w:rsidP="00F879D0">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F879D0" w:rsidRPr="00957816">
        <w:rPr>
          <w:rFonts w:ascii="IRMitra" w:hAnsi="IRMitra" w:cs="IRMitra"/>
          <w:sz w:val="28"/>
          <w:szCs w:val="28"/>
          <w:rtl/>
          <w:lang w:bidi="fa-IR"/>
        </w:rPr>
        <w:t>آن در خصوص اینکه این نامه رسان این بوده این سوء استفاده خاصی می</w:t>
      </w:r>
      <w:r w:rsidR="00F879D0" w:rsidRPr="00957816">
        <w:rPr>
          <w:rFonts w:ascii="IRMitra" w:hAnsi="IRMitra" w:cs="IRMitra"/>
          <w:sz w:val="28"/>
          <w:szCs w:val="28"/>
          <w:rtl/>
          <w:lang w:bidi="fa-IR"/>
        </w:rPr>
        <w:softHyphen/>
        <w:t xml:space="preserve">تواند بکند ولو ضعیف باشد </w:t>
      </w:r>
    </w:p>
    <w:p w14:paraId="73FF4FA8" w14:textId="385D6726" w:rsidR="00F879D0" w:rsidRPr="00957816" w:rsidRDefault="00BC10D6" w:rsidP="00F879D0">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879D0" w:rsidRPr="00957816">
        <w:rPr>
          <w:rFonts w:ascii="IRMitra" w:hAnsi="IRMitra" w:cs="IRMitra"/>
          <w:sz w:val="28"/>
          <w:szCs w:val="28"/>
          <w:rtl/>
          <w:lang w:bidi="fa-IR"/>
        </w:rPr>
        <w:t>نه دارد نقل می</w:t>
      </w:r>
      <w:r w:rsidR="00F879D0" w:rsidRPr="00957816">
        <w:rPr>
          <w:rFonts w:ascii="IRMitra" w:hAnsi="IRMitra" w:cs="IRMitra"/>
          <w:sz w:val="28"/>
          <w:szCs w:val="28"/>
          <w:rtl/>
          <w:lang w:bidi="fa-IR"/>
        </w:rPr>
        <w:softHyphen/>
        <w:t>کند از جعفر در شاید هم حالا ابی محمد را</w:t>
      </w:r>
      <w:r w:rsidR="00DA5037">
        <w:rPr>
          <w:rFonts w:ascii="IRMitra" w:hAnsi="IRMitra" w:cs="IRMitra" w:hint="cs"/>
          <w:sz w:val="28"/>
          <w:szCs w:val="28"/>
          <w:rtl/>
          <w:lang w:bidi="fa-IR"/>
        </w:rPr>
        <w:t>ز</w:t>
      </w:r>
      <w:r w:rsidR="00F879D0" w:rsidRPr="00957816">
        <w:rPr>
          <w:rFonts w:ascii="IRMitra" w:hAnsi="IRMitra" w:cs="IRMitra"/>
          <w:sz w:val="28"/>
          <w:szCs w:val="28"/>
          <w:rtl/>
          <w:lang w:bidi="fa-IR"/>
        </w:rPr>
        <w:t>ی می</w:t>
      </w:r>
      <w:r w:rsidR="00F879D0" w:rsidRPr="00957816">
        <w:rPr>
          <w:rFonts w:ascii="IRMitra" w:hAnsi="IRMitra" w:cs="IRMitra"/>
          <w:sz w:val="28"/>
          <w:szCs w:val="28"/>
          <w:rtl/>
          <w:lang w:bidi="fa-IR"/>
        </w:rPr>
        <w:softHyphen/>
        <w:t xml:space="preserve">گوید که یک نامه ای را به جعفر داده و جعفر این ببینید خیلی وقتها بحث فقط سوء استفاده نیست بحث اشتباه کردن و امثال اینها هم هست ممکن است به برادران او دادند خیال کردند به جعفر داده </w:t>
      </w:r>
      <w:r w:rsidR="00401B2D" w:rsidRPr="00957816">
        <w:rPr>
          <w:rFonts w:ascii="IRMitra" w:hAnsi="IRMitra" w:cs="IRMitra"/>
          <w:sz w:val="28"/>
          <w:szCs w:val="28"/>
          <w:rtl/>
          <w:lang w:bidi="fa-IR"/>
        </w:rPr>
        <w:t>چون برادرهای ابراهیم بن محمد همدانی وکیل هستند آنها وکیل هستند</w:t>
      </w:r>
      <w:r w:rsidR="00DA5037">
        <w:rPr>
          <w:rFonts w:ascii="IRMitra" w:hAnsi="IRMitra" w:cs="IRMitra" w:hint="cs"/>
          <w:sz w:val="28"/>
          <w:szCs w:val="28"/>
          <w:rtl/>
          <w:lang w:bidi="fa-IR"/>
        </w:rPr>
        <w:t xml:space="preserve">. </w:t>
      </w:r>
      <w:r w:rsidR="00401B2D" w:rsidRPr="00957816">
        <w:rPr>
          <w:rFonts w:ascii="IRMitra" w:hAnsi="IRMitra" w:cs="IRMitra"/>
          <w:sz w:val="28"/>
          <w:szCs w:val="28"/>
          <w:rtl/>
          <w:lang w:bidi="fa-IR"/>
        </w:rPr>
        <w:t>در مورد عرض کنم احتمال اشتباه را در مورد غیر ثقه ما نمی</w:t>
      </w:r>
      <w:r w:rsidR="00401B2D" w:rsidRPr="00957816">
        <w:rPr>
          <w:rFonts w:ascii="IRMitra" w:hAnsi="IRMitra" w:cs="IRMitra"/>
          <w:sz w:val="28"/>
          <w:szCs w:val="28"/>
          <w:rtl/>
          <w:lang w:bidi="fa-IR"/>
        </w:rPr>
        <w:softHyphen/>
        <w:t>توانیم نفی کنیم</w:t>
      </w:r>
      <w:r w:rsidR="00DA5037">
        <w:rPr>
          <w:rFonts w:ascii="IRMitra" w:hAnsi="IRMitra" w:cs="IRMitra" w:hint="cs"/>
          <w:sz w:val="28"/>
          <w:szCs w:val="28"/>
          <w:rtl/>
          <w:lang w:bidi="fa-IR"/>
        </w:rPr>
        <w:t>.</w:t>
      </w:r>
    </w:p>
    <w:p w14:paraId="1ED005BC" w14:textId="4115B5EC" w:rsidR="00401B2D" w:rsidRPr="00957816" w:rsidRDefault="00EB32A3" w:rsidP="00401B2D">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401B2D" w:rsidRPr="00957816">
        <w:rPr>
          <w:rFonts w:ascii="IRMitra" w:hAnsi="IRMitra" w:cs="IRMitra"/>
          <w:sz w:val="28"/>
          <w:szCs w:val="28"/>
          <w:rtl/>
          <w:lang w:bidi="fa-IR"/>
        </w:rPr>
        <w:t>در این حد مسمو</w:t>
      </w:r>
      <w:r>
        <w:rPr>
          <w:rFonts w:ascii="IRMitra" w:hAnsi="IRMitra" w:cs="IRMitra" w:hint="cs"/>
          <w:sz w:val="28"/>
          <w:szCs w:val="28"/>
          <w:rtl/>
          <w:lang w:bidi="fa-IR"/>
        </w:rPr>
        <w:t>ع</w:t>
      </w:r>
      <w:r w:rsidR="00401B2D" w:rsidRPr="00957816">
        <w:rPr>
          <w:rFonts w:ascii="IRMitra" w:hAnsi="IRMitra" w:cs="IRMitra"/>
          <w:sz w:val="28"/>
          <w:szCs w:val="28"/>
          <w:rtl/>
          <w:lang w:bidi="fa-IR"/>
        </w:rPr>
        <w:t xml:space="preserve"> نیست این احتمال </w:t>
      </w:r>
    </w:p>
    <w:p w14:paraId="02DA31B1" w14:textId="19C769E6" w:rsidR="00401B2D" w:rsidRPr="00957816" w:rsidRDefault="00EB32A3" w:rsidP="00401B2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401B2D" w:rsidRPr="00957816">
        <w:rPr>
          <w:rFonts w:ascii="IRMitra" w:hAnsi="IRMitra" w:cs="IRMitra"/>
          <w:sz w:val="28"/>
          <w:szCs w:val="28"/>
          <w:rtl/>
          <w:lang w:bidi="fa-IR"/>
        </w:rPr>
        <w:t xml:space="preserve">مشکل است اینها چیزهایی نیست که </w:t>
      </w:r>
    </w:p>
    <w:p w14:paraId="59912D84" w14:textId="6617A223" w:rsidR="00401B2D" w:rsidRPr="00957816" w:rsidRDefault="00EB32A3" w:rsidP="00401B2D">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614FFE" w:rsidRPr="00957816">
        <w:rPr>
          <w:rFonts w:ascii="IRMitra" w:hAnsi="IRMitra" w:cs="IRMitra"/>
          <w:sz w:val="28"/>
          <w:szCs w:val="28"/>
          <w:rtl/>
          <w:lang w:bidi="fa-IR"/>
        </w:rPr>
        <w:t>آخر اصل متن نامه هم خیلی اتفاقاً</w:t>
      </w:r>
      <w:r w:rsidR="00401B2D" w:rsidRPr="00957816">
        <w:rPr>
          <w:rFonts w:ascii="IRMitra" w:hAnsi="IRMitra" w:cs="IRMitra"/>
          <w:sz w:val="28"/>
          <w:szCs w:val="28"/>
          <w:rtl/>
          <w:lang w:bidi="fa-IR"/>
        </w:rPr>
        <w:t xml:space="preserve"> روان است </w:t>
      </w:r>
      <w:r w:rsidR="00DB4D64" w:rsidRPr="00957816">
        <w:rPr>
          <w:rFonts w:ascii="IRMitra" w:hAnsi="IRMitra" w:cs="IRMitra"/>
          <w:sz w:val="28"/>
          <w:szCs w:val="28"/>
          <w:rtl/>
          <w:lang w:bidi="fa-IR"/>
        </w:rPr>
        <w:t>ح</w:t>
      </w:r>
      <w:r w:rsidR="00401B2D" w:rsidRPr="00957816">
        <w:rPr>
          <w:rFonts w:ascii="IRMitra" w:hAnsi="IRMitra" w:cs="IRMitra"/>
          <w:sz w:val="28"/>
          <w:szCs w:val="28"/>
          <w:rtl/>
          <w:lang w:bidi="fa-IR"/>
        </w:rPr>
        <w:t xml:space="preserve">ارث بد است همانی مثلاً </w:t>
      </w:r>
    </w:p>
    <w:p w14:paraId="41C4346F" w14:textId="7B4D84FF" w:rsidR="00401B2D" w:rsidRPr="00957816" w:rsidRDefault="00401B2D" w:rsidP="00401B2D">
      <w:pPr>
        <w:bidi/>
        <w:jc w:val="both"/>
        <w:rPr>
          <w:rFonts w:ascii="IRMitra" w:hAnsi="IRMitra" w:cs="IRMitra"/>
          <w:sz w:val="28"/>
          <w:szCs w:val="28"/>
          <w:rtl/>
          <w:lang w:bidi="fa-IR"/>
        </w:rPr>
      </w:pPr>
      <w:r w:rsidRPr="00957816">
        <w:rPr>
          <w:rFonts w:ascii="IRMitra" w:hAnsi="IRMitra" w:cs="IRMitra"/>
          <w:sz w:val="28"/>
          <w:szCs w:val="28"/>
          <w:rtl/>
          <w:lang w:bidi="fa-IR"/>
        </w:rPr>
        <w:lastRenderedPageBreak/>
        <w:t xml:space="preserve">نه آن خیلی چیز است ولی صحبت سر این است که </w:t>
      </w:r>
      <w:r w:rsidR="00614FFE" w:rsidRPr="00957816">
        <w:rPr>
          <w:rFonts w:ascii="IRMitra" w:hAnsi="IRMitra" w:cs="IRMitra"/>
          <w:sz w:val="28"/>
          <w:szCs w:val="28"/>
          <w:rtl/>
          <w:lang w:bidi="fa-IR"/>
        </w:rPr>
        <w:t>اصل مطلب آن مطلب مهمی نیست این که این نامه را به دست جعفر داده به وسیله جعفر رسانده اولاً همین برداشتی که ما می</w:t>
      </w:r>
      <w:r w:rsidR="00614FFE" w:rsidRPr="00957816">
        <w:rPr>
          <w:rFonts w:ascii="IRMitra" w:hAnsi="IRMitra" w:cs="IRMitra"/>
          <w:sz w:val="28"/>
          <w:szCs w:val="28"/>
          <w:rtl/>
          <w:lang w:bidi="fa-IR"/>
        </w:rPr>
        <w:softHyphen/>
        <w:t>خواهیم از چیز بکنیم ما نمی</w:t>
      </w:r>
      <w:r w:rsidR="00614FFE" w:rsidRPr="00957816">
        <w:rPr>
          <w:rFonts w:ascii="IRMitra" w:hAnsi="IRMitra" w:cs="IRMitra"/>
          <w:sz w:val="28"/>
          <w:szCs w:val="28"/>
          <w:rtl/>
          <w:lang w:bidi="fa-IR"/>
        </w:rPr>
        <w:softHyphen/>
        <w:t>دانیم فرض کنید با جعفر رفیق بوده می</w:t>
      </w:r>
      <w:r w:rsidR="00614FFE" w:rsidRPr="00957816">
        <w:rPr>
          <w:rFonts w:ascii="IRMitra" w:hAnsi="IRMitra" w:cs="IRMitra"/>
          <w:sz w:val="28"/>
          <w:szCs w:val="28"/>
          <w:rtl/>
          <w:lang w:bidi="fa-IR"/>
        </w:rPr>
        <w:softHyphen/>
        <w:t>گفته که این نامه را به جعفر دادند می</w:t>
      </w:r>
      <w:r w:rsidR="00614FFE" w:rsidRPr="00957816">
        <w:rPr>
          <w:rFonts w:ascii="IRMitra" w:hAnsi="IRMitra" w:cs="IRMitra"/>
          <w:sz w:val="28"/>
          <w:szCs w:val="28"/>
          <w:rtl/>
          <w:lang w:bidi="fa-IR"/>
        </w:rPr>
        <w:softHyphen/>
        <w:t xml:space="preserve">خواهد یک مقامی به جعفر درست کند </w:t>
      </w:r>
    </w:p>
    <w:p w14:paraId="67F4188E" w14:textId="2673F2B5" w:rsidR="00614FFE" w:rsidRPr="00957816" w:rsidRDefault="00EB32A3" w:rsidP="00614FFE">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614FFE" w:rsidRPr="00957816">
        <w:rPr>
          <w:rFonts w:ascii="IRMitra" w:hAnsi="IRMitra" w:cs="IRMitra"/>
          <w:sz w:val="28"/>
          <w:szCs w:val="28"/>
          <w:rtl/>
          <w:lang w:bidi="fa-IR"/>
        </w:rPr>
        <w:t xml:space="preserve">اشکالی نیست </w:t>
      </w:r>
    </w:p>
    <w:p w14:paraId="0740315E" w14:textId="77777777" w:rsidR="00EB32A3" w:rsidRDefault="00EB32A3" w:rsidP="00614FFE">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14FFE" w:rsidRPr="00957816">
        <w:rPr>
          <w:rFonts w:ascii="IRMitra" w:hAnsi="IRMitra" w:cs="IRMitra"/>
          <w:sz w:val="28"/>
          <w:szCs w:val="28"/>
          <w:rtl/>
          <w:lang w:bidi="fa-IR"/>
        </w:rPr>
        <w:t>نه نمی</w:t>
      </w:r>
      <w:r w:rsidR="00614FFE" w:rsidRPr="00957816">
        <w:rPr>
          <w:rFonts w:ascii="IRMitra" w:hAnsi="IRMitra" w:cs="IRMitra"/>
          <w:sz w:val="28"/>
          <w:szCs w:val="28"/>
          <w:rtl/>
          <w:lang w:bidi="fa-IR"/>
        </w:rPr>
        <w:softHyphen/>
        <w:t>خواهم بگویم اینها احتمالاتی نیست که بشود عقلا</w:t>
      </w:r>
      <w:r>
        <w:rPr>
          <w:rFonts w:ascii="IRMitra" w:hAnsi="IRMitra" w:cs="IRMitra" w:hint="cs"/>
          <w:sz w:val="28"/>
          <w:szCs w:val="28"/>
          <w:rtl/>
          <w:lang w:bidi="fa-IR"/>
        </w:rPr>
        <w:t>ءً</w:t>
      </w:r>
      <w:r w:rsidR="00614FFE" w:rsidRPr="00957816">
        <w:rPr>
          <w:rFonts w:ascii="IRMitra" w:hAnsi="IRMitra" w:cs="IRMitra"/>
          <w:sz w:val="28"/>
          <w:szCs w:val="28"/>
          <w:rtl/>
          <w:lang w:bidi="fa-IR"/>
        </w:rPr>
        <w:t xml:space="preserve"> اطمینان برخلافش قائل شد اطمینان برخلافش</w:t>
      </w:r>
      <w:r>
        <w:rPr>
          <w:rFonts w:ascii="IRMitra" w:hAnsi="IRMitra" w:cs="IRMitra" w:hint="cs"/>
          <w:sz w:val="28"/>
          <w:szCs w:val="28"/>
          <w:rtl/>
          <w:lang w:bidi="fa-IR"/>
        </w:rPr>
        <w:t>.</w:t>
      </w:r>
      <w:r w:rsidR="00614FFE" w:rsidRPr="00957816">
        <w:rPr>
          <w:rFonts w:ascii="IRMitra" w:hAnsi="IRMitra" w:cs="IRMitra"/>
          <w:sz w:val="28"/>
          <w:szCs w:val="28"/>
          <w:rtl/>
          <w:lang w:bidi="fa-IR"/>
        </w:rPr>
        <w:t xml:space="preserve"> به هر حال این طوری تعبیر کردند</w:t>
      </w:r>
      <w:r>
        <w:rPr>
          <w:rFonts w:ascii="IRMitra" w:hAnsi="IRMitra" w:cs="IRMitra" w:hint="cs"/>
          <w:sz w:val="28"/>
          <w:szCs w:val="28"/>
          <w:rtl/>
          <w:lang w:bidi="fa-IR"/>
        </w:rPr>
        <w:t>.</w:t>
      </w:r>
    </w:p>
    <w:p w14:paraId="3C407320" w14:textId="77777777" w:rsidR="00AA18BB" w:rsidRDefault="00614FFE" w:rsidP="00EB32A3">
      <w:pPr>
        <w:bidi/>
        <w:jc w:val="both"/>
        <w:rPr>
          <w:rFonts w:ascii="IRMitra" w:hAnsi="IRMitra" w:cs="IRMitra"/>
          <w:sz w:val="28"/>
          <w:szCs w:val="28"/>
          <w:rtl/>
          <w:lang w:bidi="fa-IR"/>
        </w:rPr>
      </w:pPr>
      <w:r w:rsidRPr="00957816">
        <w:rPr>
          <w:rFonts w:ascii="IRMitra" w:hAnsi="IRMitra" w:cs="IRMitra"/>
          <w:sz w:val="28"/>
          <w:szCs w:val="28"/>
          <w:rtl/>
          <w:lang w:bidi="fa-IR"/>
        </w:rPr>
        <w:t xml:space="preserve"> خب این یک روایت</w:t>
      </w:r>
      <w:r w:rsidR="00EB32A3">
        <w:rPr>
          <w:rFonts w:ascii="IRMitra" w:hAnsi="IRMitra" w:cs="IRMitra" w:hint="cs"/>
          <w:sz w:val="28"/>
          <w:szCs w:val="28"/>
          <w:rtl/>
          <w:lang w:bidi="fa-IR"/>
        </w:rPr>
        <w:t>.</w:t>
      </w:r>
      <w:r w:rsidRPr="00957816">
        <w:rPr>
          <w:rFonts w:ascii="IRMitra" w:hAnsi="IRMitra" w:cs="IRMitra"/>
          <w:sz w:val="28"/>
          <w:szCs w:val="28"/>
          <w:rtl/>
          <w:lang w:bidi="fa-IR"/>
        </w:rPr>
        <w:t xml:space="preserve"> یک روایت دیگری روایت علی بن حاتم هست حالا روایت علی بن حاتم ایشان می</w:t>
      </w:r>
      <w:r w:rsidRPr="00957816">
        <w:rPr>
          <w:rFonts w:ascii="IRMitra" w:hAnsi="IRMitra" w:cs="IRMitra"/>
          <w:sz w:val="28"/>
          <w:szCs w:val="28"/>
          <w:rtl/>
          <w:lang w:bidi="fa-IR"/>
        </w:rPr>
        <w:softHyphen/>
        <w:t xml:space="preserve">گوید عن محمد بن عمر الذی </w:t>
      </w:r>
      <w:r w:rsidR="00DB4D64" w:rsidRPr="00957816">
        <w:rPr>
          <w:rFonts w:ascii="IRMitra" w:hAnsi="IRMitra" w:cs="IRMitra"/>
          <w:sz w:val="28"/>
          <w:szCs w:val="28"/>
          <w:rtl/>
          <w:lang w:bidi="fa-IR"/>
        </w:rPr>
        <w:t>لایبعد کونه ابن سعید الزیا</w:t>
      </w:r>
      <w:r w:rsidR="00EB32A3">
        <w:rPr>
          <w:rFonts w:ascii="IRMitra" w:hAnsi="IRMitra" w:cs="IRMitra" w:hint="cs"/>
          <w:sz w:val="28"/>
          <w:szCs w:val="28"/>
          <w:rtl/>
          <w:lang w:bidi="fa-IR"/>
        </w:rPr>
        <w:t>ت</w:t>
      </w:r>
      <w:r w:rsidR="00DB4D64" w:rsidRPr="00957816">
        <w:rPr>
          <w:rFonts w:ascii="IRMitra" w:hAnsi="IRMitra" w:cs="IRMitra"/>
          <w:sz w:val="28"/>
          <w:szCs w:val="28"/>
          <w:rtl/>
          <w:lang w:bidi="fa-IR"/>
        </w:rPr>
        <w:t xml:space="preserve"> فی ثقة العین لتم</w:t>
      </w:r>
      <w:r w:rsidR="00EB32A3">
        <w:rPr>
          <w:rFonts w:ascii="IRMitra" w:hAnsi="IRMitra" w:cs="IRMitra" w:hint="cs"/>
          <w:sz w:val="28"/>
          <w:szCs w:val="28"/>
          <w:rtl/>
          <w:lang w:bidi="fa-IR"/>
        </w:rPr>
        <w:t>ییزه</w:t>
      </w:r>
      <w:r w:rsidR="00DB4D64" w:rsidRPr="00957816">
        <w:rPr>
          <w:rFonts w:ascii="IRMitra" w:hAnsi="IRMitra" w:cs="IRMitra"/>
          <w:sz w:val="28"/>
          <w:szCs w:val="28"/>
          <w:rtl/>
          <w:lang w:bidi="fa-IR"/>
        </w:rPr>
        <w:t xml:space="preserve"> بروای</w:t>
      </w:r>
      <w:r w:rsidR="00EB32A3">
        <w:rPr>
          <w:rFonts w:ascii="IRMitra" w:hAnsi="IRMitra" w:cs="IRMitra" w:hint="cs"/>
          <w:sz w:val="28"/>
          <w:szCs w:val="28"/>
          <w:rtl/>
          <w:lang w:bidi="fa-IR"/>
        </w:rPr>
        <w:t>ة</w:t>
      </w:r>
      <w:r w:rsidR="00DB4D64" w:rsidRPr="00957816">
        <w:rPr>
          <w:rFonts w:ascii="IRMitra" w:hAnsi="IRMitra" w:cs="IRMitra"/>
          <w:sz w:val="28"/>
          <w:szCs w:val="28"/>
          <w:rtl/>
          <w:lang w:bidi="fa-IR"/>
        </w:rPr>
        <w:t xml:space="preserve"> علی بن حاتم عنه</w:t>
      </w:r>
      <w:r w:rsidR="00EB32A3">
        <w:rPr>
          <w:rFonts w:ascii="IRMitra" w:hAnsi="IRMitra" w:cs="IRMitra" w:hint="cs"/>
          <w:sz w:val="28"/>
          <w:szCs w:val="28"/>
          <w:rtl/>
          <w:lang w:bidi="fa-IR"/>
        </w:rPr>
        <w:t>»</w:t>
      </w:r>
      <w:r w:rsidR="00DB4D64" w:rsidRPr="00957816">
        <w:rPr>
          <w:rFonts w:ascii="IRMitra" w:hAnsi="IRMitra" w:cs="IRMitra"/>
          <w:sz w:val="28"/>
          <w:szCs w:val="28"/>
          <w:rtl/>
          <w:lang w:bidi="fa-IR"/>
        </w:rPr>
        <w:t xml:space="preserve"> این را گفتم رفقا ببینند این تم</w:t>
      </w:r>
      <w:r w:rsidR="00AA18BB">
        <w:rPr>
          <w:rFonts w:ascii="IRMitra" w:hAnsi="IRMitra" w:cs="IRMitra" w:hint="cs"/>
          <w:sz w:val="28"/>
          <w:szCs w:val="28"/>
          <w:rtl/>
          <w:lang w:bidi="fa-IR"/>
        </w:rPr>
        <w:t>ییزه</w:t>
      </w:r>
      <w:r w:rsidR="00DB4D64" w:rsidRPr="00957816">
        <w:rPr>
          <w:rFonts w:ascii="IRMitra" w:hAnsi="IRMitra" w:cs="IRMitra"/>
          <w:sz w:val="28"/>
          <w:szCs w:val="28"/>
          <w:rtl/>
          <w:lang w:bidi="fa-IR"/>
        </w:rPr>
        <w:t xml:space="preserve"> بروای</w:t>
      </w:r>
      <w:r w:rsidR="00AA18BB">
        <w:rPr>
          <w:rFonts w:ascii="IRMitra" w:hAnsi="IRMitra" w:cs="IRMitra" w:hint="cs"/>
          <w:sz w:val="28"/>
          <w:szCs w:val="28"/>
          <w:rtl/>
          <w:lang w:bidi="fa-IR"/>
        </w:rPr>
        <w:t>ة</w:t>
      </w:r>
      <w:r w:rsidR="00DB4D64" w:rsidRPr="00957816">
        <w:rPr>
          <w:rFonts w:ascii="IRMitra" w:hAnsi="IRMitra" w:cs="IRMitra"/>
          <w:sz w:val="28"/>
          <w:szCs w:val="28"/>
          <w:rtl/>
          <w:lang w:bidi="fa-IR"/>
        </w:rPr>
        <w:t xml:space="preserve"> علی بن حاتم عنه یعنی چه آنهایی که کلاس راهنما با آنها حل کردیم آنها را کار نداریم ولی دوستان دیگر این تم</w:t>
      </w:r>
      <w:r w:rsidR="00AA18BB">
        <w:rPr>
          <w:rFonts w:ascii="IRMitra" w:hAnsi="IRMitra" w:cs="IRMitra" w:hint="cs"/>
          <w:sz w:val="28"/>
          <w:szCs w:val="28"/>
          <w:rtl/>
          <w:lang w:bidi="fa-IR"/>
        </w:rPr>
        <w:t>ییزه</w:t>
      </w:r>
      <w:r w:rsidR="00DB4D64" w:rsidRPr="00957816">
        <w:rPr>
          <w:rFonts w:ascii="IRMitra" w:hAnsi="IRMitra" w:cs="IRMitra"/>
          <w:sz w:val="28"/>
          <w:szCs w:val="28"/>
          <w:rtl/>
          <w:lang w:bidi="fa-IR"/>
        </w:rPr>
        <w:t xml:space="preserve"> بروای</w:t>
      </w:r>
      <w:r w:rsidR="00AA18BB">
        <w:rPr>
          <w:rFonts w:ascii="IRMitra" w:hAnsi="IRMitra" w:cs="IRMitra" w:hint="cs"/>
          <w:sz w:val="28"/>
          <w:szCs w:val="28"/>
          <w:rtl/>
          <w:lang w:bidi="fa-IR"/>
        </w:rPr>
        <w:t>ة</w:t>
      </w:r>
      <w:r w:rsidR="00DB4D64" w:rsidRPr="00957816">
        <w:rPr>
          <w:rFonts w:ascii="IRMitra" w:hAnsi="IRMitra" w:cs="IRMitra"/>
          <w:sz w:val="28"/>
          <w:szCs w:val="28"/>
          <w:rtl/>
          <w:lang w:bidi="fa-IR"/>
        </w:rPr>
        <w:t xml:space="preserve"> علی بن حاتم عنه چه می</w:t>
      </w:r>
      <w:r w:rsidR="00DB4D64" w:rsidRPr="00957816">
        <w:rPr>
          <w:rFonts w:ascii="IRMitra" w:hAnsi="IRMitra" w:cs="IRMitra"/>
          <w:sz w:val="28"/>
          <w:szCs w:val="28"/>
          <w:rtl/>
          <w:lang w:bidi="fa-IR"/>
        </w:rPr>
        <w:softHyphen/>
        <w:t>خواهد بگوید</w:t>
      </w:r>
      <w:r w:rsidR="00AA18BB">
        <w:rPr>
          <w:rFonts w:ascii="IRMitra" w:hAnsi="IRMitra" w:cs="IRMitra" w:hint="cs"/>
          <w:sz w:val="28"/>
          <w:szCs w:val="28"/>
          <w:rtl/>
          <w:lang w:bidi="fa-IR"/>
        </w:rPr>
        <w:t>.</w:t>
      </w:r>
    </w:p>
    <w:p w14:paraId="034B59DE" w14:textId="0694FBC6" w:rsidR="0048171B" w:rsidRDefault="00DB4D64" w:rsidP="00AA18BB">
      <w:pPr>
        <w:bidi/>
        <w:jc w:val="both"/>
        <w:rPr>
          <w:rFonts w:ascii="IRMitra" w:hAnsi="IRMitra" w:cs="IRMitra"/>
          <w:sz w:val="28"/>
          <w:szCs w:val="28"/>
          <w:rtl/>
          <w:lang w:bidi="fa-IR"/>
        </w:rPr>
      </w:pPr>
      <w:r w:rsidRPr="00957816">
        <w:rPr>
          <w:rFonts w:ascii="IRMitra" w:hAnsi="IRMitra" w:cs="IRMitra"/>
          <w:sz w:val="28"/>
          <w:szCs w:val="28"/>
          <w:rtl/>
          <w:lang w:bidi="fa-IR"/>
        </w:rPr>
        <w:t xml:space="preserve"> حالا این را توضیحش را خودم بدهم آن این است که مرحوم اردبیلی در جامع الروا</w:t>
      </w:r>
      <w:r w:rsidR="00AA18BB">
        <w:rPr>
          <w:rFonts w:ascii="IRMitra" w:hAnsi="IRMitra" w:cs="IRMitra" w:hint="cs"/>
          <w:sz w:val="28"/>
          <w:szCs w:val="28"/>
          <w:rtl/>
          <w:lang w:bidi="fa-IR"/>
        </w:rPr>
        <w:t>ة،</w:t>
      </w:r>
      <w:r w:rsidRPr="00957816">
        <w:rPr>
          <w:rFonts w:ascii="IRMitra" w:hAnsi="IRMitra" w:cs="IRMitra"/>
          <w:sz w:val="28"/>
          <w:szCs w:val="28"/>
          <w:rtl/>
          <w:lang w:bidi="fa-IR"/>
        </w:rPr>
        <w:t xml:space="preserve"> مرحوم ملا محمد اردبیلی در جامع الروا</w:t>
      </w:r>
      <w:r w:rsidR="00AA18BB">
        <w:rPr>
          <w:rFonts w:ascii="IRMitra" w:hAnsi="IRMitra" w:cs="IRMitra" w:hint="cs"/>
          <w:sz w:val="28"/>
          <w:szCs w:val="28"/>
          <w:rtl/>
          <w:lang w:bidi="fa-IR"/>
        </w:rPr>
        <w:t>ة</w:t>
      </w:r>
      <w:r w:rsidRPr="00957816">
        <w:rPr>
          <w:rFonts w:ascii="IRMitra" w:hAnsi="IRMitra" w:cs="IRMitra"/>
          <w:sz w:val="28"/>
          <w:szCs w:val="28"/>
          <w:rtl/>
          <w:lang w:bidi="fa-IR"/>
        </w:rPr>
        <w:t xml:space="preserve"> ایشان فرموده که در ذیل ترجمه محمد بن عمر بن سعید </w:t>
      </w:r>
      <w:r w:rsidR="00AA18BB">
        <w:rPr>
          <w:rFonts w:ascii="IRMitra" w:hAnsi="IRMitra" w:cs="IRMitra" w:hint="cs"/>
          <w:sz w:val="28"/>
          <w:szCs w:val="28"/>
          <w:rtl/>
          <w:lang w:bidi="fa-IR"/>
        </w:rPr>
        <w:t>ال</w:t>
      </w:r>
      <w:r w:rsidRPr="00957816">
        <w:rPr>
          <w:rFonts w:ascii="IRMitra" w:hAnsi="IRMitra" w:cs="IRMitra"/>
          <w:sz w:val="28"/>
          <w:szCs w:val="28"/>
          <w:rtl/>
          <w:lang w:bidi="fa-IR"/>
        </w:rPr>
        <w:t>زیا</w:t>
      </w:r>
      <w:r w:rsidR="00AA18BB">
        <w:rPr>
          <w:rFonts w:ascii="IRMitra" w:hAnsi="IRMitra" w:cs="IRMitra" w:hint="cs"/>
          <w:sz w:val="28"/>
          <w:szCs w:val="28"/>
          <w:rtl/>
          <w:lang w:bidi="fa-IR"/>
        </w:rPr>
        <w:t>ت،</w:t>
      </w:r>
      <w:r w:rsidRPr="00957816">
        <w:rPr>
          <w:rFonts w:ascii="IRMitra" w:hAnsi="IRMitra" w:cs="IRMitra"/>
          <w:sz w:val="28"/>
          <w:szCs w:val="28"/>
          <w:rtl/>
          <w:lang w:bidi="fa-IR"/>
        </w:rPr>
        <w:t xml:space="preserve"> اسناد محمد بن عمر بن سعید زیا</w:t>
      </w:r>
      <w:r w:rsidR="00AA18BB">
        <w:rPr>
          <w:rFonts w:ascii="IRMitra" w:hAnsi="IRMitra" w:cs="IRMitra" w:hint="cs"/>
          <w:sz w:val="28"/>
          <w:szCs w:val="28"/>
          <w:rtl/>
          <w:lang w:bidi="fa-IR"/>
        </w:rPr>
        <w:t>ت</w:t>
      </w:r>
      <w:r w:rsidRPr="00957816">
        <w:rPr>
          <w:rFonts w:ascii="IRMitra" w:hAnsi="IRMitra" w:cs="IRMitra"/>
          <w:sz w:val="28"/>
          <w:szCs w:val="28"/>
          <w:rtl/>
          <w:lang w:bidi="fa-IR"/>
        </w:rPr>
        <w:t xml:space="preserve"> را آورده</w:t>
      </w:r>
      <w:r w:rsidR="0048171B">
        <w:rPr>
          <w:rFonts w:ascii="IRMitra" w:hAnsi="IRMitra" w:cs="IRMitra" w:hint="cs"/>
          <w:sz w:val="28"/>
          <w:szCs w:val="28"/>
          <w:rtl/>
          <w:lang w:bidi="fa-IR"/>
        </w:rPr>
        <w:t>.</w:t>
      </w:r>
      <w:r w:rsidRPr="00957816">
        <w:rPr>
          <w:rFonts w:ascii="IRMitra" w:hAnsi="IRMitra" w:cs="IRMitra"/>
          <w:sz w:val="28"/>
          <w:szCs w:val="28"/>
          <w:rtl/>
          <w:lang w:bidi="fa-IR"/>
        </w:rPr>
        <w:t xml:space="preserve"> من جمله از این اسناد یک سندی را آورده که علی بن حاتم عن محمد بن عمر نقل می</w:t>
      </w:r>
      <w:r w:rsidRPr="00957816">
        <w:rPr>
          <w:rFonts w:ascii="IRMitra" w:hAnsi="IRMitra" w:cs="IRMitra"/>
          <w:sz w:val="28"/>
          <w:szCs w:val="28"/>
          <w:rtl/>
          <w:lang w:bidi="fa-IR"/>
        </w:rPr>
        <w:softHyphen/>
        <w:t>کند کان</w:t>
      </w:r>
      <w:r w:rsidR="0048171B">
        <w:rPr>
          <w:rFonts w:ascii="IRMitra" w:hAnsi="IRMitra" w:cs="IRMitra" w:hint="cs"/>
          <w:sz w:val="28"/>
          <w:szCs w:val="28"/>
          <w:rtl/>
          <w:lang w:bidi="fa-IR"/>
        </w:rPr>
        <w:t>ّ</w:t>
      </w:r>
      <w:r w:rsidRPr="00957816">
        <w:rPr>
          <w:rFonts w:ascii="IRMitra" w:hAnsi="IRMitra" w:cs="IRMitra"/>
          <w:sz w:val="28"/>
          <w:szCs w:val="28"/>
          <w:rtl/>
          <w:lang w:bidi="fa-IR"/>
        </w:rPr>
        <w:t xml:space="preserve"> روایت علی بن حاتم را او را ممیز محمد بن عمر</w:t>
      </w:r>
      <w:r w:rsidR="0048171B">
        <w:rPr>
          <w:rFonts w:ascii="IRMitra" w:hAnsi="IRMitra" w:cs="IRMitra" w:hint="cs"/>
          <w:sz w:val="28"/>
          <w:szCs w:val="28"/>
          <w:rtl/>
          <w:lang w:bidi="fa-IR"/>
        </w:rPr>
        <w:t>و</w:t>
      </w:r>
      <w:r w:rsidRPr="00957816">
        <w:rPr>
          <w:rFonts w:ascii="IRMitra" w:hAnsi="IRMitra" w:cs="IRMitra"/>
          <w:sz w:val="28"/>
          <w:szCs w:val="28"/>
          <w:rtl/>
          <w:lang w:bidi="fa-IR"/>
        </w:rPr>
        <w:t xml:space="preserve"> قرار داده محمد بن عمر قرار داده در اینجا</w:t>
      </w:r>
      <w:r w:rsidR="0048171B">
        <w:rPr>
          <w:rFonts w:ascii="IRMitra" w:hAnsi="IRMitra" w:cs="IRMitra" w:hint="cs"/>
          <w:sz w:val="28"/>
          <w:szCs w:val="28"/>
          <w:rtl/>
          <w:lang w:bidi="fa-IR"/>
        </w:rPr>
        <w:t>.</w:t>
      </w:r>
      <w:r w:rsidRPr="00957816">
        <w:rPr>
          <w:rFonts w:ascii="IRMitra" w:hAnsi="IRMitra" w:cs="IRMitra"/>
          <w:sz w:val="28"/>
          <w:szCs w:val="28"/>
          <w:rtl/>
          <w:lang w:bidi="fa-IR"/>
        </w:rPr>
        <w:t xml:space="preserve"> ایشان به این اعتماد کرده و گفته مثلاً محمد بن عمر است</w:t>
      </w:r>
      <w:r w:rsidR="0048171B">
        <w:rPr>
          <w:rFonts w:ascii="IRMitra" w:hAnsi="IRMitra" w:cs="IRMitra" w:hint="cs"/>
          <w:sz w:val="28"/>
          <w:szCs w:val="28"/>
          <w:rtl/>
          <w:lang w:bidi="fa-IR"/>
        </w:rPr>
        <w:t>.</w:t>
      </w:r>
    </w:p>
    <w:p w14:paraId="5C0D5159" w14:textId="77777777" w:rsidR="0048171B" w:rsidRDefault="00DB4D64" w:rsidP="0048171B">
      <w:pPr>
        <w:bidi/>
        <w:jc w:val="both"/>
        <w:rPr>
          <w:rFonts w:ascii="IRMitra" w:hAnsi="IRMitra" w:cs="IRMitra"/>
          <w:sz w:val="28"/>
          <w:szCs w:val="28"/>
          <w:rtl/>
          <w:lang w:bidi="fa-IR"/>
        </w:rPr>
      </w:pPr>
      <w:r w:rsidRPr="00957816">
        <w:rPr>
          <w:rFonts w:ascii="IRMitra" w:hAnsi="IRMitra" w:cs="IRMitra"/>
          <w:sz w:val="28"/>
          <w:szCs w:val="28"/>
          <w:rtl/>
          <w:lang w:bidi="fa-IR"/>
        </w:rPr>
        <w:t xml:space="preserve"> حالا در جلسه قبل اشاره کردم که محمد بن عمر بن سعید زیاد از اصحاب امام رضا علیه السلام است همچنان که در اسناد وارد شده رجال نجاشی هم دارد و مطمئناً آن با علی بن حاتم قزوینی زنده در سیصد و پنجاه یعنی مشایخ علی بن حاتم قزوینی </w:t>
      </w:r>
      <w:r w:rsidR="0048171B">
        <w:rPr>
          <w:rFonts w:ascii="IRMitra" w:hAnsi="IRMitra" w:cs="IRMitra" w:hint="cs"/>
          <w:sz w:val="28"/>
          <w:szCs w:val="28"/>
          <w:rtl/>
          <w:lang w:bidi="fa-IR"/>
        </w:rPr>
        <w:t>زنده در</w:t>
      </w:r>
      <w:r w:rsidRPr="00957816">
        <w:rPr>
          <w:rFonts w:ascii="IRMitra" w:hAnsi="IRMitra" w:cs="IRMitra"/>
          <w:sz w:val="28"/>
          <w:szCs w:val="28"/>
          <w:rtl/>
          <w:lang w:bidi="fa-IR"/>
        </w:rPr>
        <w:t xml:space="preserve"> سیصد و پنجاه نمی</w:t>
      </w:r>
      <w:r w:rsidRPr="00957816">
        <w:rPr>
          <w:rFonts w:ascii="IRMitra" w:hAnsi="IRMitra" w:cs="IRMitra"/>
          <w:sz w:val="28"/>
          <w:szCs w:val="28"/>
          <w:rtl/>
          <w:lang w:bidi="fa-IR"/>
        </w:rPr>
        <w:softHyphen/>
        <w:t>تواند اصحاب امام رضا علیه السلام باشد این محمد بن ع</w:t>
      </w:r>
      <w:r w:rsidR="0048171B">
        <w:rPr>
          <w:rFonts w:ascii="IRMitra" w:hAnsi="IRMitra" w:cs="IRMitra" w:hint="cs"/>
          <w:sz w:val="28"/>
          <w:szCs w:val="28"/>
          <w:rtl/>
          <w:lang w:bidi="fa-IR"/>
        </w:rPr>
        <w:t>َ</w:t>
      </w:r>
      <w:r w:rsidRPr="00957816">
        <w:rPr>
          <w:rFonts w:ascii="IRMitra" w:hAnsi="IRMitra" w:cs="IRMitra"/>
          <w:sz w:val="28"/>
          <w:szCs w:val="28"/>
          <w:rtl/>
          <w:lang w:bidi="fa-IR"/>
        </w:rPr>
        <w:t>مر</w:t>
      </w:r>
      <w:r w:rsidR="0048171B">
        <w:rPr>
          <w:rFonts w:ascii="IRMitra" w:hAnsi="IRMitra" w:cs="IRMitra" w:hint="cs"/>
          <w:sz w:val="28"/>
          <w:szCs w:val="28"/>
          <w:rtl/>
          <w:lang w:bidi="fa-IR"/>
        </w:rPr>
        <w:t>و</w:t>
      </w:r>
      <w:r w:rsidRPr="00957816">
        <w:rPr>
          <w:rFonts w:ascii="IRMitra" w:hAnsi="IRMitra" w:cs="IRMitra"/>
          <w:sz w:val="28"/>
          <w:szCs w:val="28"/>
          <w:rtl/>
          <w:lang w:bidi="fa-IR"/>
        </w:rPr>
        <w:t xml:space="preserve"> </w:t>
      </w:r>
      <w:r w:rsidR="0048171B">
        <w:rPr>
          <w:rFonts w:ascii="IRMitra" w:hAnsi="IRMitra" w:cs="IRMitra" w:hint="cs"/>
          <w:sz w:val="28"/>
          <w:szCs w:val="28"/>
          <w:rtl/>
          <w:lang w:bidi="fa-IR"/>
        </w:rPr>
        <w:t>شخص</w:t>
      </w:r>
      <w:r w:rsidRPr="00957816">
        <w:rPr>
          <w:rFonts w:ascii="IRMitra" w:hAnsi="IRMitra" w:cs="IRMitra"/>
          <w:sz w:val="28"/>
          <w:szCs w:val="28"/>
          <w:rtl/>
          <w:lang w:bidi="fa-IR"/>
        </w:rPr>
        <w:t xml:space="preserve"> دیگری است و ربطی به محمد بن عمر بن سعید زیا</w:t>
      </w:r>
      <w:r w:rsidR="0048171B">
        <w:rPr>
          <w:rFonts w:ascii="IRMitra" w:hAnsi="IRMitra" w:cs="IRMitra" w:hint="cs"/>
          <w:sz w:val="28"/>
          <w:szCs w:val="28"/>
          <w:rtl/>
          <w:lang w:bidi="fa-IR"/>
        </w:rPr>
        <w:t>ت</w:t>
      </w:r>
      <w:r w:rsidRPr="00957816">
        <w:rPr>
          <w:rFonts w:ascii="IRMitra" w:hAnsi="IRMitra" w:cs="IRMitra"/>
          <w:sz w:val="28"/>
          <w:szCs w:val="28"/>
          <w:rtl/>
          <w:lang w:bidi="fa-IR"/>
        </w:rPr>
        <w:t xml:space="preserve"> ندارد حالا سوال این است که چرا مرحوم اردبیلی این را در ذیل ترجمه محمد بن عمر</w:t>
      </w:r>
      <w:r w:rsidR="0048171B">
        <w:rPr>
          <w:rFonts w:ascii="IRMitra" w:hAnsi="IRMitra" w:cs="IRMitra" w:hint="cs"/>
          <w:sz w:val="28"/>
          <w:szCs w:val="28"/>
          <w:rtl/>
          <w:lang w:bidi="fa-IR"/>
        </w:rPr>
        <w:t>و</w:t>
      </w:r>
      <w:r w:rsidRPr="00957816">
        <w:rPr>
          <w:rFonts w:ascii="IRMitra" w:hAnsi="IRMitra" w:cs="IRMitra"/>
          <w:sz w:val="28"/>
          <w:szCs w:val="28"/>
          <w:rtl/>
          <w:lang w:bidi="fa-IR"/>
        </w:rPr>
        <w:t xml:space="preserve"> بن سعید ذکر کرده به چه جهت</w:t>
      </w:r>
      <w:r w:rsidR="0048171B">
        <w:rPr>
          <w:rFonts w:ascii="IRMitra" w:hAnsi="IRMitra" w:cs="IRMitra" w:hint="cs"/>
          <w:sz w:val="28"/>
          <w:szCs w:val="28"/>
          <w:rtl/>
          <w:lang w:bidi="fa-IR"/>
        </w:rPr>
        <w:t>؟</w:t>
      </w:r>
    </w:p>
    <w:p w14:paraId="2374447D" w14:textId="77777777" w:rsidR="0048171B" w:rsidRDefault="00DB4D64" w:rsidP="0048171B">
      <w:pPr>
        <w:bidi/>
        <w:jc w:val="both"/>
        <w:rPr>
          <w:rFonts w:ascii="IRMitra" w:hAnsi="IRMitra" w:cs="IRMitra"/>
          <w:sz w:val="28"/>
          <w:szCs w:val="28"/>
          <w:rtl/>
          <w:lang w:bidi="fa-IR"/>
        </w:rPr>
      </w:pPr>
      <w:r w:rsidRPr="00957816">
        <w:rPr>
          <w:rFonts w:ascii="IRMitra" w:hAnsi="IRMitra" w:cs="IRMitra"/>
          <w:sz w:val="28"/>
          <w:szCs w:val="28"/>
          <w:rtl/>
          <w:lang w:bidi="fa-IR"/>
        </w:rPr>
        <w:t xml:space="preserve"> خب چند توضیح می</w:t>
      </w:r>
      <w:r w:rsidRPr="00957816">
        <w:rPr>
          <w:rFonts w:ascii="IRMitra" w:hAnsi="IRMitra" w:cs="IRMitra"/>
          <w:sz w:val="28"/>
          <w:szCs w:val="28"/>
          <w:rtl/>
          <w:lang w:bidi="fa-IR"/>
        </w:rPr>
        <w:softHyphen/>
        <w:t>تواند داشته باشد یک توضیح اینکه ایشان خیلی علی بن حاتم را طبقه او را نمی</w:t>
      </w:r>
      <w:r w:rsidRPr="00957816">
        <w:rPr>
          <w:rFonts w:ascii="IRMitra" w:hAnsi="IRMitra" w:cs="IRMitra"/>
          <w:sz w:val="28"/>
          <w:szCs w:val="28"/>
          <w:rtl/>
          <w:lang w:bidi="fa-IR"/>
        </w:rPr>
        <w:softHyphen/>
        <w:t>شناخته تصور می</w:t>
      </w:r>
      <w:r w:rsidRPr="00957816">
        <w:rPr>
          <w:rFonts w:ascii="IRMitra" w:hAnsi="IRMitra" w:cs="IRMitra"/>
          <w:sz w:val="28"/>
          <w:szCs w:val="28"/>
          <w:rtl/>
          <w:lang w:bidi="fa-IR"/>
        </w:rPr>
        <w:softHyphen/>
        <w:t>کرده کان</w:t>
      </w:r>
      <w:r w:rsidR="0048171B">
        <w:rPr>
          <w:rFonts w:ascii="IRMitra" w:hAnsi="IRMitra" w:cs="IRMitra" w:hint="cs"/>
          <w:sz w:val="28"/>
          <w:szCs w:val="28"/>
          <w:rtl/>
          <w:lang w:bidi="fa-IR"/>
        </w:rPr>
        <w:t>ّ</w:t>
      </w:r>
      <w:r w:rsidRPr="00957816">
        <w:rPr>
          <w:rFonts w:ascii="IRMitra" w:hAnsi="IRMitra" w:cs="IRMitra"/>
          <w:sz w:val="28"/>
          <w:szCs w:val="28"/>
          <w:rtl/>
          <w:lang w:bidi="fa-IR"/>
        </w:rPr>
        <w:t xml:space="preserve"> علی بن حاتم می</w:t>
      </w:r>
      <w:r w:rsidRPr="00957816">
        <w:rPr>
          <w:rFonts w:ascii="IRMitra" w:hAnsi="IRMitra" w:cs="IRMitra"/>
          <w:sz w:val="28"/>
          <w:szCs w:val="28"/>
          <w:rtl/>
          <w:lang w:bidi="fa-IR"/>
        </w:rPr>
        <w:softHyphen/>
        <w:t>تواند از محمد بن عمر</w:t>
      </w:r>
      <w:r w:rsidR="0048171B">
        <w:rPr>
          <w:rFonts w:ascii="IRMitra" w:hAnsi="IRMitra" w:cs="IRMitra" w:hint="cs"/>
          <w:sz w:val="28"/>
          <w:szCs w:val="28"/>
          <w:rtl/>
          <w:lang w:bidi="fa-IR"/>
        </w:rPr>
        <w:t>و</w:t>
      </w:r>
      <w:r w:rsidRPr="00957816">
        <w:rPr>
          <w:rFonts w:ascii="IRMitra" w:hAnsi="IRMitra" w:cs="IRMitra"/>
          <w:sz w:val="28"/>
          <w:szCs w:val="28"/>
          <w:rtl/>
          <w:lang w:bidi="fa-IR"/>
        </w:rPr>
        <w:t xml:space="preserve"> بن سعید زیا</w:t>
      </w:r>
      <w:r w:rsidR="0048171B">
        <w:rPr>
          <w:rFonts w:ascii="IRMitra" w:hAnsi="IRMitra" w:cs="IRMitra" w:hint="cs"/>
          <w:sz w:val="28"/>
          <w:szCs w:val="28"/>
          <w:rtl/>
          <w:lang w:bidi="fa-IR"/>
        </w:rPr>
        <w:t>ت</w:t>
      </w:r>
      <w:r w:rsidRPr="00957816">
        <w:rPr>
          <w:rFonts w:ascii="IRMitra" w:hAnsi="IRMitra" w:cs="IRMitra"/>
          <w:sz w:val="28"/>
          <w:szCs w:val="28"/>
          <w:rtl/>
          <w:lang w:bidi="fa-IR"/>
        </w:rPr>
        <w:t xml:space="preserve"> نقل کند بخصوص شخص معروف به نام محمد بن عمر هم همین محمد بن عمر بن سعید زیا</w:t>
      </w:r>
      <w:r w:rsidR="0048171B">
        <w:rPr>
          <w:rFonts w:ascii="IRMitra" w:hAnsi="IRMitra" w:cs="IRMitra" w:hint="cs"/>
          <w:sz w:val="28"/>
          <w:szCs w:val="28"/>
          <w:rtl/>
          <w:lang w:bidi="fa-IR"/>
        </w:rPr>
        <w:t>ت</w:t>
      </w:r>
      <w:r w:rsidRPr="00957816">
        <w:rPr>
          <w:rFonts w:ascii="IRMitra" w:hAnsi="IRMitra" w:cs="IRMitra"/>
          <w:sz w:val="28"/>
          <w:szCs w:val="28"/>
          <w:rtl/>
          <w:lang w:bidi="fa-IR"/>
        </w:rPr>
        <w:t xml:space="preserve"> هست تخیل کرده که می</w:t>
      </w:r>
      <w:r w:rsidRPr="00957816">
        <w:rPr>
          <w:rFonts w:ascii="IRMitra" w:hAnsi="IRMitra" w:cs="IRMitra"/>
          <w:sz w:val="28"/>
          <w:szCs w:val="28"/>
          <w:rtl/>
          <w:lang w:bidi="fa-IR"/>
        </w:rPr>
        <w:softHyphen/>
        <w:t>تواند از جهت</w:t>
      </w:r>
      <w:r w:rsidR="0048171B">
        <w:rPr>
          <w:rFonts w:ascii="IRMitra" w:hAnsi="IRMitra" w:cs="IRMitra" w:hint="cs"/>
          <w:sz w:val="28"/>
          <w:szCs w:val="28"/>
          <w:rtl/>
          <w:lang w:bidi="fa-IR"/>
        </w:rPr>
        <w:t>.</w:t>
      </w:r>
      <w:r w:rsidRPr="00957816">
        <w:rPr>
          <w:rFonts w:ascii="IRMitra" w:hAnsi="IRMitra" w:cs="IRMitra"/>
          <w:sz w:val="28"/>
          <w:szCs w:val="28"/>
          <w:rtl/>
          <w:lang w:bidi="fa-IR"/>
        </w:rPr>
        <w:t xml:space="preserve"> اینکه ما می</w:t>
      </w:r>
      <w:r w:rsidRPr="00957816">
        <w:rPr>
          <w:rFonts w:ascii="IRMitra" w:hAnsi="IRMitra" w:cs="IRMitra"/>
          <w:sz w:val="28"/>
          <w:szCs w:val="28"/>
          <w:rtl/>
          <w:lang w:bidi="fa-IR"/>
        </w:rPr>
        <w:softHyphen/>
        <w:t>گوییم در سال سیصد و پنجاه زنده بوده و اینها اینها را ما از لا به لای تراجم و اینها ما درآوردیم این طور نیست که عرض کنم خدمت شما ممکن است ایشان منشاء اشتباهش این باشد</w:t>
      </w:r>
      <w:r w:rsidR="0048171B">
        <w:rPr>
          <w:rFonts w:ascii="IRMitra" w:hAnsi="IRMitra" w:cs="IRMitra" w:hint="cs"/>
          <w:sz w:val="28"/>
          <w:szCs w:val="28"/>
          <w:rtl/>
          <w:lang w:bidi="fa-IR"/>
        </w:rPr>
        <w:t>.</w:t>
      </w:r>
    </w:p>
    <w:p w14:paraId="49EFA2FB" w14:textId="77777777" w:rsidR="0048171B" w:rsidRDefault="00DB4D64" w:rsidP="0048171B">
      <w:pPr>
        <w:bidi/>
        <w:jc w:val="both"/>
        <w:rPr>
          <w:rFonts w:ascii="IRMitra" w:hAnsi="IRMitra" w:cs="IRMitra"/>
          <w:sz w:val="28"/>
          <w:szCs w:val="28"/>
          <w:rtl/>
          <w:lang w:bidi="fa-IR"/>
        </w:rPr>
      </w:pPr>
      <w:r w:rsidRPr="00957816">
        <w:rPr>
          <w:rFonts w:ascii="IRMitra" w:hAnsi="IRMitra" w:cs="IRMitra"/>
          <w:sz w:val="28"/>
          <w:szCs w:val="28"/>
          <w:rtl/>
          <w:lang w:bidi="fa-IR"/>
        </w:rPr>
        <w:t xml:space="preserve"> آن نکته را هم ضمیمه کردم که در جلسه قبل عرض می</w:t>
      </w:r>
      <w:r w:rsidRPr="00957816">
        <w:rPr>
          <w:rFonts w:ascii="IRMitra" w:hAnsi="IRMitra" w:cs="IRMitra"/>
          <w:sz w:val="28"/>
          <w:szCs w:val="28"/>
          <w:rtl/>
          <w:lang w:bidi="fa-IR"/>
        </w:rPr>
        <w:softHyphen/>
        <w:t>کردم اولاً طبقه را نمی</w:t>
      </w:r>
      <w:r w:rsidRPr="00957816">
        <w:rPr>
          <w:rFonts w:ascii="IRMitra" w:hAnsi="IRMitra" w:cs="IRMitra"/>
          <w:sz w:val="28"/>
          <w:szCs w:val="28"/>
          <w:rtl/>
          <w:lang w:bidi="fa-IR"/>
        </w:rPr>
        <w:softHyphen/>
        <w:t>شناخته و نکته دیگری که هست می</w:t>
      </w:r>
      <w:r w:rsidRPr="00957816">
        <w:rPr>
          <w:rFonts w:ascii="IRMitra" w:hAnsi="IRMitra" w:cs="IRMitra"/>
          <w:sz w:val="28"/>
          <w:szCs w:val="28"/>
          <w:rtl/>
          <w:lang w:bidi="fa-IR"/>
        </w:rPr>
        <w:softHyphen/>
        <w:t>خواسته این محمد بن عمر</w:t>
      </w:r>
      <w:r w:rsidR="0048171B">
        <w:rPr>
          <w:rFonts w:ascii="IRMitra" w:hAnsi="IRMitra" w:cs="IRMitra" w:hint="cs"/>
          <w:sz w:val="28"/>
          <w:szCs w:val="28"/>
          <w:rtl/>
          <w:lang w:bidi="fa-IR"/>
        </w:rPr>
        <w:t>و</w:t>
      </w:r>
      <w:r w:rsidRPr="00957816">
        <w:rPr>
          <w:rFonts w:ascii="IRMitra" w:hAnsi="IRMitra" w:cs="IRMitra"/>
          <w:sz w:val="28"/>
          <w:szCs w:val="28"/>
          <w:rtl/>
          <w:lang w:bidi="fa-IR"/>
        </w:rPr>
        <w:t xml:space="preserve"> را به یکی از کسانی که در کتب رجالی اسمشان آمده تطبیق کند این مطلبی که جلسه قبل اشاره کردم تصور این است کان</w:t>
      </w:r>
      <w:r w:rsidR="0048171B">
        <w:rPr>
          <w:rFonts w:ascii="IRMitra" w:hAnsi="IRMitra" w:cs="IRMitra" w:hint="cs"/>
          <w:sz w:val="28"/>
          <w:szCs w:val="28"/>
          <w:rtl/>
          <w:lang w:bidi="fa-IR"/>
        </w:rPr>
        <w:t>ّ</w:t>
      </w:r>
      <w:r w:rsidRPr="00957816">
        <w:rPr>
          <w:rFonts w:ascii="IRMitra" w:hAnsi="IRMitra" w:cs="IRMitra"/>
          <w:sz w:val="28"/>
          <w:szCs w:val="28"/>
          <w:rtl/>
          <w:lang w:bidi="fa-IR"/>
        </w:rPr>
        <w:t xml:space="preserve"> تمام کسانی که در اسناد حدیث هست در کتب رجالی اسم آنها آمده این تخی</w:t>
      </w:r>
      <w:r w:rsidR="0048171B">
        <w:rPr>
          <w:rFonts w:ascii="IRMitra" w:hAnsi="IRMitra" w:cs="IRMitra" w:hint="cs"/>
          <w:sz w:val="28"/>
          <w:szCs w:val="28"/>
          <w:rtl/>
          <w:lang w:bidi="fa-IR"/>
        </w:rPr>
        <w:t>ّ</w:t>
      </w:r>
      <w:r w:rsidRPr="00957816">
        <w:rPr>
          <w:rFonts w:ascii="IRMitra" w:hAnsi="IRMitra" w:cs="IRMitra"/>
          <w:sz w:val="28"/>
          <w:szCs w:val="28"/>
          <w:rtl/>
          <w:lang w:bidi="fa-IR"/>
        </w:rPr>
        <w:t>ل باعث می</w:t>
      </w:r>
      <w:r w:rsidRPr="00957816">
        <w:rPr>
          <w:rFonts w:ascii="IRMitra" w:hAnsi="IRMitra" w:cs="IRMitra"/>
          <w:sz w:val="28"/>
          <w:szCs w:val="28"/>
          <w:rtl/>
          <w:lang w:bidi="fa-IR"/>
        </w:rPr>
        <w:softHyphen/>
        <w:t xml:space="preserve">شود که یک طوری یک کسی </w:t>
      </w:r>
      <w:r w:rsidRPr="00957816">
        <w:rPr>
          <w:rFonts w:ascii="IRMitra" w:hAnsi="IRMitra" w:cs="IRMitra"/>
          <w:sz w:val="28"/>
          <w:szCs w:val="28"/>
          <w:rtl/>
          <w:lang w:bidi="fa-IR"/>
        </w:rPr>
        <w:lastRenderedPageBreak/>
        <w:t>را از کتب رجال گیر بیاورند مسئولیت این اسناد را به عهده او بگذارند و محمد بن عمر</w:t>
      </w:r>
      <w:r w:rsidR="0048171B">
        <w:rPr>
          <w:rFonts w:ascii="IRMitra" w:hAnsi="IRMitra" w:cs="IRMitra" w:hint="cs"/>
          <w:sz w:val="28"/>
          <w:szCs w:val="28"/>
          <w:rtl/>
          <w:lang w:bidi="fa-IR"/>
        </w:rPr>
        <w:t>و</w:t>
      </w:r>
      <w:r w:rsidRPr="00957816">
        <w:rPr>
          <w:rFonts w:ascii="IRMitra" w:hAnsi="IRMitra" w:cs="IRMitra"/>
          <w:sz w:val="28"/>
          <w:szCs w:val="28"/>
          <w:rtl/>
          <w:lang w:bidi="fa-IR"/>
        </w:rPr>
        <w:t xml:space="preserve"> در این سندها را او قرار بدهند خب این منشاء اشتباه می</w:t>
      </w:r>
      <w:r w:rsidRPr="00957816">
        <w:rPr>
          <w:rFonts w:ascii="IRMitra" w:hAnsi="IRMitra" w:cs="IRMitra"/>
          <w:sz w:val="28"/>
          <w:szCs w:val="28"/>
          <w:rtl/>
          <w:lang w:bidi="fa-IR"/>
        </w:rPr>
        <w:softHyphen/>
        <w:t>تواند باشد</w:t>
      </w:r>
    </w:p>
    <w:p w14:paraId="2BF298A1" w14:textId="77777777" w:rsidR="00B026E9" w:rsidRDefault="00DB4D64" w:rsidP="0048171B">
      <w:pPr>
        <w:bidi/>
        <w:jc w:val="both"/>
        <w:rPr>
          <w:rFonts w:ascii="IRMitra" w:hAnsi="IRMitra" w:cs="IRMitra"/>
          <w:sz w:val="28"/>
          <w:szCs w:val="28"/>
          <w:rtl/>
          <w:lang w:bidi="fa-IR"/>
        </w:rPr>
      </w:pPr>
      <w:r w:rsidRPr="00957816">
        <w:rPr>
          <w:rFonts w:ascii="IRMitra" w:hAnsi="IRMitra" w:cs="IRMitra"/>
          <w:sz w:val="28"/>
          <w:szCs w:val="28"/>
          <w:rtl/>
          <w:lang w:bidi="fa-IR"/>
        </w:rPr>
        <w:t xml:space="preserve"> نکته دیگری که آن نکته این است </w:t>
      </w:r>
      <w:r w:rsidR="00EB4200" w:rsidRPr="00957816">
        <w:rPr>
          <w:rFonts w:ascii="IRMitra" w:hAnsi="IRMitra" w:cs="IRMitra"/>
          <w:sz w:val="28"/>
          <w:szCs w:val="28"/>
          <w:rtl/>
          <w:lang w:bidi="fa-IR"/>
        </w:rPr>
        <w:t>که محمد بن عمر</w:t>
      </w:r>
      <w:r w:rsidR="00D10EE6">
        <w:rPr>
          <w:rFonts w:ascii="IRMitra" w:hAnsi="IRMitra" w:cs="IRMitra" w:hint="cs"/>
          <w:sz w:val="28"/>
          <w:szCs w:val="28"/>
          <w:rtl/>
          <w:lang w:bidi="fa-IR"/>
        </w:rPr>
        <w:t>و</w:t>
      </w:r>
      <w:r w:rsidR="00EB4200" w:rsidRPr="00957816">
        <w:rPr>
          <w:rFonts w:ascii="IRMitra" w:hAnsi="IRMitra" w:cs="IRMitra"/>
          <w:sz w:val="28"/>
          <w:szCs w:val="28"/>
          <w:rtl/>
          <w:lang w:bidi="fa-IR"/>
        </w:rPr>
        <w:t xml:space="preserve"> زیا</w:t>
      </w:r>
      <w:r w:rsidR="00D10EE6">
        <w:rPr>
          <w:rFonts w:ascii="IRMitra" w:hAnsi="IRMitra" w:cs="IRMitra" w:hint="cs"/>
          <w:sz w:val="28"/>
          <w:szCs w:val="28"/>
          <w:rtl/>
          <w:lang w:bidi="fa-IR"/>
        </w:rPr>
        <w:t>ت</w:t>
      </w:r>
      <w:r w:rsidR="00EB4200" w:rsidRPr="00957816">
        <w:rPr>
          <w:rFonts w:ascii="IRMitra" w:hAnsi="IRMitra" w:cs="IRMitra"/>
          <w:sz w:val="28"/>
          <w:szCs w:val="28"/>
          <w:rtl/>
          <w:lang w:bidi="fa-IR"/>
        </w:rPr>
        <w:t xml:space="preserve"> را مرحوم شیخ طوسی در فهرست </w:t>
      </w:r>
      <w:r w:rsidR="00D6031B" w:rsidRPr="00957816">
        <w:rPr>
          <w:rFonts w:ascii="IRMitra" w:hAnsi="IRMitra" w:cs="IRMitra"/>
          <w:sz w:val="28"/>
          <w:szCs w:val="28"/>
          <w:rtl/>
          <w:lang w:bidi="fa-IR"/>
        </w:rPr>
        <w:t>در باب من لم یرو عن واحد م</w:t>
      </w:r>
      <w:r w:rsidR="00DD3D3A" w:rsidRPr="00957816">
        <w:rPr>
          <w:rFonts w:ascii="IRMitra" w:hAnsi="IRMitra" w:cs="IRMitra"/>
          <w:sz w:val="28"/>
          <w:szCs w:val="28"/>
          <w:rtl/>
          <w:lang w:bidi="fa-IR"/>
        </w:rPr>
        <w:t>ع</w:t>
      </w:r>
      <w:r w:rsidR="00D6031B" w:rsidRPr="00957816">
        <w:rPr>
          <w:rFonts w:ascii="IRMitra" w:hAnsi="IRMitra" w:cs="IRMitra"/>
          <w:sz w:val="28"/>
          <w:szCs w:val="28"/>
          <w:rtl/>
          <w:lang w:bidi="fa-IR"/>
        </w:rPr>
        <w:t xml:space="preserve"> الائمه علیهم السلام ذکر کرده من لم یرو عن واحد م</w:t>
      </w:r>
      <w:r w:rsidR="00DD3D3A" w:rsidRPr="00957816">
        <w:rPr>
          <w:rFonts w:ascii="IRMitra" w:hAnsi="IRMitra" w:cs="IRMitra"/>
          <w:sz w:val="28"/>
          <w:szCs w:val="28"/>
          <w:rtl/>
          <w:lang w:bidi="fa-IR"/>
        </w:rPr>
        <w:t>ع</w:t>
      </w:r>
      <w:r w:rsidR="00D6031B" w:rsidRPr="00957816">
        <w:rPr>
          <w:rFonts w:ascii="IRMitra" w:hAnsi="IRMitra" w:cs="IRMitra"/>
          <w:sz w:val="28"/>
          <w:szCs w:val="28"/>
          <w:rtl/>
          <w:lang w:bidi="fa-IR"/>
        </w:rPr>
        <w:t xml:space="preserve"> الائمه علیهم السلام کان</w:t>
      </w:r>
      <w:r w:rsidR="00B026E9">
        <w:rPr>
          <w:rFonts w:ascii="IRMitra" w:hAnsi="IRMitra" w:cs="IRMitra" w:hint="cs"/>
          <w:sz w:val="28"/>
          <w:szCs w:val="28"/>
          <w:rtl/>
          <w:lang w:bidi="fa-IR"/>
        </w:rPr>
        <w:t>ّ</w:t>
      </w:r>
      <w:r w:rsidR="00D6031B" w:rsidRPr="00957816">
        <w:rPr>
          <w:rFonts w:ascii="IRMitra" w:hAnsi="IRMitra" w:cs="IRMitra"/>
          <w:sz w:val="28"/>
          <w:szCs w:val="28"/>
          <w:rtl/>
          <w:lang w:bidi="fa-IR"/>
        </w:rPr>
        <w:t xml:space="preserve"> از این عبارت این طور برداشت کردند که این باید در آن طبقه ای باشد که عصر غیبت را درک کرده باشد خب امام حسن عسگری علیه السلام دویست و شصت از دنیا رفتند این کان</w:t>
      </w:r>
      <w:r w:rsidR="00B026E9">
        <w:rPr>
          <w:rFonts w:ascii="IRMitra" w:hAnsi="IRMitra" w:cs="IRMitra" w:hint="cs"/>
          <w:sz w:val="28"/>
          <w:szCs w:val="28"/>
          <w:rtl/>
          <w:lang w:bidi="fa-IR"/>
        </w:rPr>
        <w:t>ّ</w:t>
      </w:r>
      <w:r w:rsidR="00D6031B" w:rsidRPr="00957816">
        <w:rPr>
          <w:rFonts w:ascii="IRMitra" w:hAnsi="IRMitra" w:cs="IRMitra"/>
          <w:sz w:val="28"/>
          <w:szCs w:val="28"/>
          <w:rtl/>
          <w:lang w:bidi="fa-IR"/>
        </w:rPr>
        <w:t xml:space="preserve"> عصر غیبت را هم درک کرده خب عصر غیبت را درک کرده باشد اشکال ندارد که علی بن حاتم هم به اصطلاح علی بن حاتم سیصد و پنجاه اشکالی ندارد این محمد بن ع</w:t>
      </w:r>
      <w:r w:rsidR="00B026E9">
        <w:rPr>
          <w:rFonts w:ascii="IRMitra" w:hAnsi="IRMitra" w:cs="IRMitra" w:hint="cs"/>
          <w:sz w:val="28"/>
          <w:szCs w:val="28"/>
          <w:rtl/>
          <w:lang w:bidi="fa-IR"/>
        </w:rPr>
        <w:t>َ</w:t>
      </w:r>
      <w:r w:rsidR="00D6031B" w:rsidRPr="00957816">
        <w:rPr>
          <w:rFonts w:ascii="IRMitra" w:hAnsi="IRMitra" w:cs="IRMitra"/>
          <w:sz w:val="28"/>
          <w:szCs w:val="28"/>
          <w:rtl/>
          <w:lang w:bidi="fa-IR"/>
        </w:rPr>
        <w:t>مری که آن عصر غیبت را درک کرده یک</w:t>
      </w:r>
      <w:r w:rsidR="00B026E9">
        <w:rPr>
          <w:rFonts w:ascii="IRMitra" w:hAnsi="IRMitra" w:cs="IRMitra" w:hint="cs"/>
          <w:sz w:val="28"/>
          <w:szCs w:val="28"/>
          <w:rtl/>
          <w:lang w:bidi="fa-IR"/>
        </w:rPr>
        <w:t xml:space="preserve"> کمی</w:t>
      </w:r>
      <w:r w:rsidR="00D6031B" w:rsidRPr="00957816">
        <w:rPr>
          <w:rFonts w:ascii="IRMitra" w:hAnsi="IRMitra" w:cs="IRMitra"/>
          <w:sz w:val="28"/>
          <w:szCs w:val="28"/>
          <w:rtl/>
          <w:lang w:bidi="fa-IR"/>
        </w:rPr>
        <w:t xml:space="preserve"> این بالاخره آن را در عصر غیبت وقتی بکشیم نزدیک می</w:t>
      </w:r>
      <w:r w:rsidR="00D6031B" w:rsidRPr="00957816">
        <w:rPr>
          <w:rFonts w:ascii="IRMitra" w:hAnsi="IRMitra" w:cs="IRMitra"/>
          <w:sz w:val="28"/>
          <w:szCs w:val="28"/>
          <w:rtl/>
          <w:lang w:bidi="fa-IR"/>
        </w:rPr>
        <w:softHyphen/>
        <w:t>شود</w:t>
      </w:r>
      <w:r w:rsidR="00B026E9">
        <w:rPr>
          <w:rFonts w:ascii="IRMitra" w:hAnsi="IRMitra" w:cs="IRMitra" w:hint="cs"/>
          <w:sz w:val="28"/>
          <w:szCs w:val="28"/>
          <w:rtl/>
          <w:lang w:bidi="fa-IR"/>
        </w:rPr>
        <w:t>؛</w:t>
      </w:r>
      <w:r w:rsidR="00D6031B" w:rsidRPr="00957816">
        <w:rPr>
          <w:rFonts w:ascii="IRMitra" w:hAnsi="IRMitra" w:cs="IRMitra"/>
          <w:sz w:val="28"/>
          <w:szCs w:val="28"/>
          <w:rtl/>
          <w:lang w:bidi="fa-IR"/>
        </w:rPr>
        <w:t xml:space="preserve"> می</w:t>
      </w:r>
      <w:r w:rsidR="00D6031B" w:rsidRPr="00957816">
        <w:rPr>
          <w:rFonts w:ascii="IRMitra" w:hAnsi="IRMitra" w:cs="IRMitra"/>
          <w:sz w:val="28"/>
          <w:szCs w:val="28"/>
          <w:rtl/>
          <w:lang w:bidi="fa-IR"/>
        </w:rPr>
        <w:softHyphen/>
        <w:t>شود تا حدودی طبقه او را طبقه ای دانست که علی بن حاتم از او روایت کند</w:t>
      </w:r>
      <w:r w:rsidR="00B026E9">
        <w:rPr>
          <w:rFonts w:ascii="IRMitra" w:hAnsi="IRMitra" w:cs="IRMitra" w:hint="cs"/>
          <w:sz w:val="28"/>
          <w:szCs w:val="28"/>
          <w:rtl/>
          <w:lang w:bidi="fa-IR"/>
        </w:rPr>
        <w:t>.</w:t>
      </w:r>
    </w:p>
    <w:p w14:paraId="02BA5D21" w14:textId="77777777" w:rsidR="00B026E9" w:rsidRDefault="00D6031B" w:rsidP="00B026E9">
      <w:pPr>
        <w:bidi/>
        <w:jc w:val="both"/>
        <w:rPr>
          <w:rFonts w:ascii="IRMitra" w:hAnsi="IRMitra" w:cs="IRMitra"/>
          <w:sz w:val="28"/>
          <w:szCs w:val="28"/>
          <w:rtl/>
          <w:lang w:bidi="fa-IR"/>
        </w:rPr>
      </w:pPr>
      <w:r w:rsidRPr="00957816">
        <w:rPr>
          <w:rFonts w:ascii="IRMitra" w:hAnsi="IRMitra" w:cs="IRMitra"/>
          <w:sz w:val="28"/>
          <w:szCs w:val="28"/>
          <w:rtl/>
          <w:lang w:bidi="fa-IR"/>
        </w:rPr>
        <w:t xml:space="preserve"> حالا دو سه تا نکته اینجا هست که باید مد نظر باشد </w:t>
      </w:r>
      <w:r w:rsidRPr="00B026E9">
        <w:rPr>
          <w:rFonts w:ascii="IRMitra" w:hAnsi="IRMitra" w:cs="IRMitra"/>
          <w:b/>
          <w:bCs/>
          <w:sz w:val="28"/>
          <w:szCs w:val="28"/>
          <w:rtl/>
          <w:lang w:bidi="fa-IR"/>
        </w:rPr>
        <w:t>اولاً</w:t>
      </w:r>
      <w:r w:rsidRPr="00957816">
        <w:rPr>
          <w:rFonts w:ascii="IRMitra" w:hAnsi="IRMitra" w:cs="IRMitra"/>
          <w:sz w:val="28"/>
          <w:szCs w:val="28"/>
          <w:rtl/>
          <w:lang w:bidi="fa-IR"/>
        </w:rPr>
        <w:t xml:space="preserve"> مرحوم شیخ طوسی در توضیح باب من لم یرو عن واحد م</w:t>
      </w:r>
      <w:r w:rsidR="00DD3D3A" w:rsidRPr="00957816">
        <w:rPr>
          <w:rFonts w:ascii="IRMitra" w:hAnsi="IRMitra" w:cs="IRMitra"/>
          <w:sz w:val="28"/>
          <w:szCs w:val="28"/>
          <w:rtl/>
          <w:lang w:bidi="fa-IR"/>
        </w:rPr>
        <w:t>ع</w:t>
      </w:r>
      <w:r w:rsidRPr="00957816">
        <w:rPr>
          <w:rFonts w:ascii="IRMitra" w:hAnsi="IRMitra" w:cs="IRMitra"/>
          <w:sz w:val="28"/>
          <w:szCs w:val="28"/>
          <w:rtl/>
          <w:lang w:bidi="fa-IR"/>
        </w:rPr>
        <w:t xml:space="preserve"> الائمه علیهم السلام این طوری تعبیر می</w:t>
      </w:r>
      <w:r w:rsidRPr="00957816">
        <w:rPr>
          <w:rFonts w:ascii="IRMitra" w:hAnsi="IRMitra" w:cs="IRMitra"/>
          <w:sz w:val="28"/>
          <w:szCs w:val="28"/>
          <w:rtl/>
          <w:lang w:bidi="fa-IR"/>
        </w:rPr>
        <w:softHyphen/>
        <w:t>کند می</w:t>
      </w:r>
      <w:r w:rsidRPr="00957816">
        <w:rPr>
          <w:rFonts w:ascii="IRMitra" w:hAnsi="IRMitra" w:cs="IRMitra"/>
          <w:sz w:val="28"/>
          <w:szCs w:val="28"/>
          <w:rtl/>
          <w:lang w:bidi="fa-IR"/>
        </w:rPr>
        <w:softHyphen/>
        <w:t>گوید این باب مربوط به کسانی هست که ائمه</w:t>
      </w:r>
      <w:r w:rsidR="00B026E9">
        <w:rPr>
          <w:rFonts w:ascii="IRMitra" w:hAnsi="IRMitra" w:cs="IRMitra" w:hint="cs"/>
          <w:sz w:val="28"/>
          <w:szCs w:val="28"/>
          <w:rtl/>
          <w:lang w:bidi="fa-IR"/>
        </w:rPr>
        <w:t xml:space="preserve"> را</w:t>
      </w:r>
      <w:r w:rsidRPr="00957816">
        <w:rPr>
          <w:rFonts w:ascii="IRMitra" w:hAnsi="IRMitra" w:cs="IRMitra"/>
          <w:sz w:val="28"/>
          <w:szCs w:val="28"/>
          <w:rtl/>
          <w:lang w:bidi="fa-IR"/>
        </w:rPr>
        <w:t xml:space="preserve"> درک کردند و از آنها روایت نقل نکردند او من تاخ</w:t>
      </w:r>
      <w:r w:rsidR="00B026E9">
        <w:rPr>
          <w:rFonts w:ascii="IRMitra" w:hAnsi="IRMitra" w:cs="IRMitra" w:hint="cs"/>
          <w:sz w:val="28"/>
          <w:szCs w:val="28"/>
          <w:rtl/>
          <w:lang w:bidi="fa-IR"/>
        </w:rPr>
        <w:t>ّ</w:t>
      </w:r>
      <w:r w:rsidRPr="00957816">
        <w:rPr>
          <w:rFonts w:ascii="IRMitra" w:hAnsi="IRMitra" w:cs="IRMitra"/>
          <w:sz w:val="28"/>
          <w:szCs w:val="28"/>
          <w:rtl/>
          <w:lang w:bidi="fa-IR"/>
        </w:rPr>
        <w:t>ر زمانه عنه این باب من یرو عن واحد م</w:t>
      </w:r>
      <w:r w:rsidR="00DD3D3A" w:rsidRPr="00957816">
        <w:rPr>
          <w:rFonts w:ascii="IRMitra" w:hAnsi="IRMitra" w:cs="IRMitra"/>
          <w:sz w:val="28"/>
          <w:szCs w:val="28"/>
          <w:rtl/>
          <w:lang w:bidi="fa-IR"/>
        </w:rPr>
        <w:t>ع</w:t>
      </w:r>
      <w:r w:rsidRPr="00957816">
        <w:rPr>
          <w:rFonts w:ascii="IRMitra" w:hAnsi="IRMitra" w:cs="IRMitra"/>
          <w:sz w:val="28"/>
          <w:szCs w:val="28"/>
          <w:rtl/>
          <w:lang w:bidi="fa-IR"/>
        </w:rPr>
        <w:t xml:space="preserve"> الائمه اختصاص ندارد به کسان که بعد از عصر غیبت بودند نه تصریح می</w:t>
      </w:r>
      <w:r w:rsidRPr="00957816">
        <w:rPr>
          <w:rFonts w:ascii="IRMitra" w:hAnsi="IRMitra" w:cs="IRMitra"/>
          <w:sz w:val="28"/>
          <w:szCs w:val="28"/>
          <w:rtl/>
          <w:lang w:bidi="fa-IR"/>
        </w:rPr>
        <w:softHyphen/>
        <w:t>کند در مقدمه رجال که من باب من لم یرو عن واحد</w:t>
      </w:r>
      <w:r w:rsidR="00DD3D3A" w:rsidRPr="00957816">
        <w:rPr>
          <w:rFonts w:ascii="IRMitra" w:hAnsi="IRMitra" w:cs="IRMitra"/>
          <w:sz w:val="28"/>
          <w:szCs w:val="28"/>
          <w:rtl/>
          <w:lang w:bidi="fa-IR"/>
        </w:rPr>
        <w:t xml:space="preserve"> مع</w:t>
      </w:r>
      <w:r w:rsidRPr="00957816">
        <w:rPr>
          <w:rFonts w:ascii="IRMitra" w:hAnsi="IRMitra" w:cs="IRMitra"/>
          <w:sz w:val="28"/>
          <w:szCs w:val="28"/>
          <w:rtl/>
          <w:lang w:bidi="fa-IR"/>
        </w:rPr>
        <w:t xml:space="preserve"> الائمه را مربوط به دو گروه کسانی که ائمه را درک کردند ولی از آنها روایت ندارند او من تاخر زمانه عنه پس بنابراین مجرد ذکر شدن در باب من یرو عن واحد م</w:t>
      </w:r>
      <w:r w:rsidR="00DD3D3A" w:rsidRPr="00957816">
        <w:rPr>
          <w:rFonts w:ascii="IRMitra" w:hAnsi="IRMitra" w:cs="IRMitra"/>
          <w:sz w:val="28"/>
          <w:szCs w:val="28"/>
          <w:rtl/>
          <w:lang w:bidi="fa-IR"/>
        </w:rPr>
        <w:t>ع</w:t>
      </w:r>
      <w:r w:rsidRPr="00957816">
        <w:rPr>
          <w:rFonts w:ascii="IRMitra" w:hAnsi="IRMitra" w:cs="IRMitra"/>
          <w:sz w:val="28"/>
          <w:szCs w:val="28"/>
          <w:rtl/>
          <w:lang w:bidi="fa-IR"/>
        </w:rPr>
        <w:t xml:space="preserve"> الائمه علیهم السلام دلیل بر این نیست که عرض کنم این محمد بن عمر</w:t>
      </w:r>
      <w:r w:rsidR="00B026E9">
        <w:rPr>
          <w:rFonts w:ascii="IRMitra" w:hAnsi="IRMitra" w:cs="IRMitra" w:hint="cs"/>
          <w:sz w:val="28"/>
          <w:szCs w:val="28"/>
          <w:rtl/>
          <w:lang w:bidi="fa-IR"/>
        </w:rPr>
        <w:t>و</w:t>
      </w:r>
      <w:r w:rsidRPr="00957816">
        <w:rPr>
          <w:rFonts w:ascii="IRMitra" w:hAnsi="IRMitra" w:cs="IRMitra"/>
          <w:sz w:val="28"/>
          <w:szCs w:val="28"/>
          <w:rtl/>
          <w:lang w:bidi="fa-IR"/>
        </w:rPr>
        <w:t xml:space="preserve"> زیا</w:t>
      </w:r>
      <w:r w:rsidR="00B026E9">
        <w:rPr>
          <w:rFonts w:ascii="IRMitra" w:hAnsi="IRMitra" w:cs="IRMitra" w:hint="cs"/>
          <w:sz w:val="28"/>
          <w:szCs w:val="28"/>
          <w:rtl/>
          <w:lang w:bidi="fa-IR"/>
        </w:rPr>
        <w:t>ت</w:t>
      </w:r>
      <w:r w:rsidRPr="00957816">
        <w:rPr>
          <w:rFonts w:ascii="IRMitra" w:hAnsi="IRMitra" w:cs="IRMitra"/>
          <w:sz w:val="28"/>
          <w:szCs w:val="28"/>
          <w:rtl/>
          <w:lang w:bidi="fa-IR"/>
        </w:rPr>
        <w:t xml:space="preserve"> عصر غیبت را درک کرده باشد تازه به فرض هم عصر غیبت را هم درک کرده باشد فرض کنید سال دویست و هفتاد هم مثلاً باشد مشایخ علی بن حاتم هیچ کدام این افراد نیستند عرض کردم مشایخ علی بن حاتم از سیصد و شش شروع می</w:t>
      </w:r>
      <w:r w:rsidRPr="00957816">
        <w:rPr>
          <w:rFonts w:ascii="IRMitra" w:hAnsi="IRMitra" w:cs="IRMitra"/>
          <w:sz w:val="28"/>
          <w:szCs w:val="28"/>
          <w:rtl/>
          <w:lang w:bidi="fa-IR"/>
        </w:rPr>
        <w:softHyphen/>
        <w:t>شوند آنهایی که تاریخ وفات آنها در دست هست که احمد بن ادریس هست این تاریخها سیصد و شش و حمید بن زیاد سیصد و ده محمد بن ابی عبدالله اسدی سیصد و دوازده محمد بن جعفر رزاز سیصد و شانزده حالا ابن عقده را کار نداریم ابن عقده سن او زیاد بوده ولو سیصد و سی و دو زنده بوده آن را حالا آن که خیلی طولانی بوده سنش او را بگذاریم کنار ولی آن کسانی که به طور طبیعی علی بن حاتم از اینها نقل کرده اینها هستند هر چه هم بکشیم به عصر غیبت هم بکشیم این قدر این کش ما کش ندارد که تا زمان علی بن حاتم بتواند این را بکشاند وسط راه پاره می</w:t>
      </w:r>
      <w:r w:rsidRPr="00957816">
        <w:rPr>
          <w:rFonts w:ascii="IRMitra" w:hAnsi="IRMitra" w:cs="IRMitra"/>
          <w:sz w:val="28"/>
          <w:szCs w:val="28"/>
          <w:rtl/>
          <w:lang w:bidi="fa-IR"/>
        </w:rPr>
        <w:softHyphen/>
        <w:t>شود این کش</w:t>
      </w:r>
      <w:r w:rsidR="00B026E9">
        <w:rPr>
          <w:rFonts w:ascii="IRMitra" w:hAnsi="IRMitra" w:cs="IRMitra" w:hint="cs"/>
          <w:sz w:val="28"/>
          <w:szCs w:val="28"/>
          <w:rtl/>
          <w:lang w:bidi="fa-IR"/>
        </w:rPr>
        <w:t>.</w:t>
      </w:r>
      <w:r w:rsidRPr="00957816">
        <w:rPr>
          <w:rFonts w:ascii="IRMitra" w:hAnsi="IRMitra" w:cs="IRMitra"/>
          <w:sz w:val="28"/>
          <w:szCs w:val="28"/>
          <w:rtl/>
          <w:lang w:bidi="fa-IR"/>
        </w:rPr>
        <w:t xml:space="preserve"> عرض کنم خدمت شما به هر حال این مطالب هست</w:t>
      </w:r>
    </w:p>
    <w:p w14:paraId="772E6755" w14:textId="77777777" w:rsidR="00B026E9" w:rsidRDefault="00D6031B" w:rsidP="00B026E9">
      <w:pPr>
        <w:bidi/>
        <w:jc w:val="both"/>
        <w:rPr>
          <w:rFonts w:ascii="IRMitra" w:hAnsi="IRMitra" w:cs="IRMitra"/>
          <w:sz w:val="28"/>
          <w:szCs w:val="28"/>
          <w:rtl/>
          <w:lang w:bidi="fa-IR"/>
        </w:rPr>
      </w:pPr>
      <w:r w:rsidRPr="00957816">
        <w:rPr>
          <w:rFonts w:ascii="IRMitra" w:hAnsi="IRMitra" w:cs="IRMitra"/>
          <w:sz w:val="28"/>
          <w:szCs w:val="28"/>
          <w:rtl/>
          <w:lang w:bidi="fa-IR"/>
        </w:rPr>
        <w:t xml:space="preserve"> یک نکته ای اینجا ضمیمه بکنم مرحوم اردبیلی در مقدمه جامع الروا</w:t>
      </w:r>
      <w:r w:rsidR="00B026E9">
        <w:rPr>
          <w:rFonts w:ascii="IRMitra" w:hAnsi="IRMitra" w:cs="IRMitra" w:hint="cs"/>
          <w:sz w:val="28"/>
          <w:szCs w:val="28"/>
          <w:rtl/>
          <w:lang w:bidi="fa-IR"/>
        </w:rPr>
        <w:t>ة</w:t>
      </w:r>
      <w:r w:rsidRPr="00957816">
        <w:rPr>
          <w:rFonts w:ascii="IRMitra" w:hAnsi="IRMitra" w:cs="IRMitra"/>
          <w:sz w:val="28"/>
          <w:szCs w:val="28"/>
          <w:rtl/>
          <w:lang w:bidi="fa-IR"/>
        </w:rPr>
        <w:t xml:space="preserve"> یک عبارتی دارد می</w:t>
      </w:r>
      <w:r w:rsidRPr="00957816">
        <w:rPr>
          <w:rFonts w:ascii="IRMitra" w:hAnsi="IRMitra" w:cs="IRMitra"/>
          <w:sz w:val="28"/>
          <w:szCs w:val="28"/>
          <w:rtl/>
          <w:lang w:bidi="fa-IR"/>
        </w:rPr>
        <w:softHyphen/>
        <w:t>گوید من کسانی را که اسنادشان در ذیل یک ترجمه می</w:t>
      </w:r>
      <w:r w:rsidRPr="00957816">
        <w:rPr>
          <w:rFonts w:ascii="IRMitra" w:hAnsi="IRMitra" w:cs="IRMitra"/>
          <w:sz w:val="28"/>
          <w:szCs w:val="28"/>
          <w:rtl/>
          <w:lang w:bidi="fa-IR"/>
        </w:rPr>
        <w:softHyphen/>
        <w:t>گذار</w:t>
      </w:r>
      <w:r w:rsidR="00753689" w:rsidRPr="00957816">
        <w:rPr>
          <w:rFonts w:ascii="IRMitra" w:hAnsi="IRMitra" w:cs="IRMitra"/>
          <w:sz w:val="28"/>
          <w:szCs w:val="28"/>
          <w:rtl/>
          <w:lang w:bidi="fa-IR"/>
        </w:rPr>
        <w:t>م</w:t>
      </w:r>
      <w:r w:rsidRPr="00957816">
        <w:rPr>
          <w:rFonts w:ascii="IRMitra" w:hAnsi="IRMitra" w:cs="IRMitra"/>
          <w:sz w:val="28"/>
          <w:szCs w:val="28"/>
          <w:rtl/>
          <w:lang w:bidi="fa-IR"/>
        </w:rPr>
        <w:t xml:space="preserve"> کسانی ولو قرینه ضعیفه ای </w:t>
      </w:r>
      <w:r w:rsidR="00753689" w:rsidRPr="00957816">
        <w:rPr>
          <w:rFonts w:ascii="IRMitra" w:hAnsi="IRMitra" w:cs="IRMitra"/>
          <w:sz w:val="28"/>
          <w:szCs w:val="28"/>
          <w:rtl/>
          <w:lang w:bidi="fa-IR"/>
        </w:rPr>
        <w:t>بر تطبیق یک عنوان بر یک نفر باشد به این قرینه ضع</w:t>
      </w:r>
      <w:r w:rsidR="00B026E9">
        <w:rPr>
          <w:rFonts w:ascii="IRMitra" w:hAnsi="IRMitra" w:cs="IRMitra" w:hint="cs"/>
          <w:sz w:val="28"/>
          <w:szCs w:val="28"/>
          <w:rtl/>
          <w:lang w:bidi="fa-IR"/>
        </w:rPr>
        <w:t>ی</w:t>
      </w:r>
      <w:r w:rsidR="00753689" w:rsidRPr="00957816">
        <w:rPr>
          <w:rFonts w:ascii="IRMitra" w:hAnsi="IRMitra" w:cs="IRMitra"/>
          <w:sz w:val="28"/>
          <w:szCs w:val="28"/>
          <w:rtl/>
          <w:lang w:bidi="fa-IR"/>
        </w:rPr>
        <w:t>فه اعتماد می</w:t>
      </w:r>
      <w:r w:rsidR="00753689" w:rsidRPr="00957816">
        <w:rPr>
          <w:rFonts w:ascii="IRMitra" w:hAnsi="IRMitra" w:cs="IRMitra"/>
          <w:sz w:val="28"/>
          <w:szCs w:val="28"/>
          <w:rtl/>
          <w:lang w:bidi="fa-IR"/>
        </w:rPr>
        <w:softHyphen/>
        <w:t>کنم ولو قرینة الضع</w:t>
      </w:r>
      <w:r w:rsidR="00B026E9">
        <w:rPr>
          <w:rFonts w:ascii="IRMitra" w:hAnsi="IRMitra" w:cs="IRMitra" w:hint="cs"/>
          <w:sz w:val="28"/>
          <w:szCs w:val="28"/>
          <w:rtl/>
          <w:lang w:bidi="fa-IR"/>
        </w:rPr>
        <w:t>ی</w:t>
      </w:r>
      <w:r w:rsidR="00753689" w:rsidRPr="00957816">
        <w:rPr>
          <w:rFonts w:ascii="IRMitra" w:hAnsi="IRMitra" w:cs="IRMitra"/>
          <w:sz w:val="28"/>
          <w:szCs w:val="28"/>
          <w:rtl/>
          <w:lang w:bidi="fa-IR"/>
        </w:rPr>
        <w:t>فه بنابراین این تم</w:t>
      </w:r>
      <w:r w:rsidR="00B026E9">
        <w:rPr>
          <w:rFonts w:ascii="IRMitra" w:hAnsi="IRMitra" w:cs="IRMitra" w:hint="cs"/>
          <w:sz w:val="28"/>
          <w:szCs w:val="28"/>
          <w:rtl/>
          <w:lang w:bidi="fa-IR"/>
        </w:rPr>
        <w:t>ییزی</w:t>
      </w:r>
      <w:r w:rsidR="00753689" w:rsidRPr="00957816">
        <w:rPr>
          <w:rFonts w:ascii="IRMitra" w:hAnsi="IRMitra" w:cs="IRMitra"/>
          <w:sz w:val="28"/>
          <w:szCs w:val="28"/>
          <w:rtl/>
          <w:lang w:bidi="fa-IR"/>
        </w:rPr>
        <w:t xml:space="preserve"> که هست تم</w:t>
      </w:r>
      <w:r w:rsidR="00B026E9">
        <w:rPr>
          <w:rFonts w:ascii="IRMitra" w:hAnsi="IRMitra" w:cs="IRMitra" w:hint="cs"/>
          <w:sz w:val="28"/>
          <w:szCs w:val="28"/>
          <w:rtl/>
          <w:lang w:bidi="fa-IR"/>
        </w:rPr>
        <w:t>ییز</w:t>
      </w:r>
      <w:r w:rsidR="00753689" w:rsidRPr="00957816">
        <w:rPr>
          <w:rFonts w:ascii="IRMitra" w:hAnsi="IRMitra" w:cs="IRMitra"/>
          <w:sz w:val="28"/>
          <w:szCs w:val="28"/>
          <w:rtl/>
          <w:lang w:bidi="fa-IR"/>
        </w:rPr>
        <w:t xml:space="preserve"> به قرائن اطمینانیه نیست تم</w:t>
      </w:r>
      <w:r w:rsidR="00B026E9">
        <w:rPr>
          <w:rFonts w:ascii="IRMitra" w:hAnsi="IRMitra" w:cs="IRMitra" w:hint="cs"/>
          <w:sz w:val="28"/>
          <w:szCs w:val="28"/>
          <w:rtl/>
          <w:lang w:bidi="fa-IR"/>
        </w:rPr>
        <w:t>ییز</w:t>
      </w:r>
      <w:r w:rsidR="00753689" w:rsidRPr="00957816">
        <w:rPr>
          <w:rFonts w:ascii="IRMitra" w:hAnsi="IRMitra" w:cs="IRMitra"/>
          <w:sz w:val="28"/>
          <w:szCs w:val="28"/>
          <w:rtl/>
          <w:lang w:bidi="fa-IR"/>
        </w:rPr>
        <w:t xml:space="preserve"> ولو به قرینة ضیعفه هست این دیگر ما بخواهیم به تم</w:t>
      </w:r>
      <w:r w:rsidR="00B026E9">
        <w:rPr>
          <w:rFonts w:ascii="IRMitra" w:hAnsi="IRMitra" w:cs="IRMitra" w:hint="cs"/>
          <w:sz w:val="28"/>
          <w:szCs w:val="28"/>
          <w:rtl/>
          <w:lang w:bidi="fa-IR"/>
        </w:rPr>
        <w:t>ییز</w:t>
      </w:r>
      <w:r w:rsidR="00753689" w:rsidRPr="00957816">
        <w:rPr>
          <w:rFonts w:ascii="IRMitra" w:hAnsi="IRMitra" w:cs="IRMitra"/>
          <w:sz w:val="28"/>
          <w:szCs w:val="28"/>
          <w:rtl/>
          <w:lang w:bidi="fa-IR"/>
        </w:rPr>
        <w:t>ی که به قرینه ضعیفه ممکن است باشد اعتماد کنیم علاوه بر اینکه خود تم</w:t>
      </w:r>
      <w:r w:rsidR="00B026E9">
        <w:rPr>
          <w:rFonts w:ascii="IRMitra" w:hAnsi="IRMitra" w:cs="IRMitra" w:hint="cs"/>
          <w:sz w:val="28"/>
          <w:szCs w:val="28"/>
          <w:rtl/>
          <w:lang w:bidi="fa-IR"/>
        </w:rPr>
        <w:t>ییز</w:t>
      </w:r>
      <w:r w:rsidR="00753689" w:rsidRPr="00957816">
        <w:rPr>
          <w:rFonts w:ascii="IRMitra" w:hAnsi="IRMitra" w:cs="IRMitra"/>
          <w:sz w:val="28"/>
          <w:szCs w:val="28"/>
          <w:rtl/>
          <w:lang w:bidi="fa-IR"/>
        </w:rPr>
        <w:t xml:space="preserve"> هم ناتمام است و نادرست و امثال اینها خود جامع </w:t>
      </w:r>
      <w:r w:rsidR="00B026E9">
        <w:rPr>
          <w:rFonts w:ascii="IRMitra" w:hAnsi="IRMitra" w:cs="IRMitra" w:hint="cs"/>
          <w:sz w:val="28"/>
          <w:szCs w:val="28"/>
          <w:rtl/>
          <w:lang w:bidi="fa-IR"/>
        </w:rPr>
        <w:t>ال</w:t>
      </w:r>
      <w:r w:rsidR="00753689" w:rsidRPr="00957816">
        <w:rPr>
          <w:rFonts w:ascii="IRMitra" w:hAnsi="IRMitra" w:cs="IRMitra"/>
          <w:sz w:val="28"/>
          <w:szCs w:val="28"/>
          <w:rtl/>
          <w:lang w:bidi="fa-IR"/>
        </w:rPr>
        <w:t>روا</w:t>
      </w:r>
      <w:r w:rsidR="00B026E9">
        <w:rPr>
          <w:rFonts w:ascii="IRMitra" w:hAnsi="IRMitra" w:cs="IRMitra" w:hint="cs"/>
          <w:sz w:val="28"/>
          <w:szCs w:val="28"/>
          <w:rtl/>
          <w:lang w:bidi="fa-IR"/>
        </w:rPr>
        <w:t>ة</w:t>
      </w:r>
      <w:r w:rsidR="00753689" w:rsidRPr="00957816">
        <w:rPr>
          <w:rFonts w:ascii="IRMitra" w:hAnsi="IRMitra" w:cs="IRMitra"/>
          <w:sz w:val="28"/>
          <w:szCs w:val="28"/>
          <w:rtl/>
          <w:lang w:bidi="fa-IR"/>
        </w:rPr>
        <w:t xml:space="preserve"> هم یک احتمال ولو قرینه ضیعفه ای وجود دارد که این همان باشد ولو قرینةً ضعیف</w:t>
      </w:r>
      <w:r w:rsidR="00B026E9">
        <w:rPr>
          <w:rFonts w:ascii="IRMitra" w:hAnsi="IRMitra" w:cs="IRMitra" w:hint="cs"/>
          <w:sz w:val="28"/>
          <w:szCs w:val="28"/>
          <w:rtl/>
          <w:lang w:bidi="fa-IR"/>
        </w:rPr>
        <w:t>ة</w:t>
      </w:r>
      <w:r w:rsidR="00753689" w:rsidRPr="00957816">
        <w:rPr>
          <w:rFonts w:ascii="IRMitra" w:hAnsi="IRMitra" w:cs="IRMitra"/>
          <w:sz w:val="28"/>
          <w:szCs w:val="28"/>
          <w:rtl/>
          <w:lang w:bidi="fa-IR"/>
        </w:rPr>
        <w:t xml:space="preserve"> تعبیر ایشان این است ولو بقرینة ضعیف</w:t>
      </w:r>
      <w:r w:rsidR="00B026E9">
        <w:rPr>
          <w:rFonts w:ascii="IRMitra" w:hAnsi="IRMitra" w:cs="IRMitra" w:hint="cs"/>
          <w:sz w:val="28"/>
          <w:szCs w:val="28"/>
          <w:rtl/>
          <w:lang w:bidi="fa-IR"/>
        </w:rPr>
        <w:t>ة</w:t>
      </w:r>
      <w:r w:rsidR="00753689" w:rsidRPr="00957816">
        <w:rPr>
          <w:rFonts w:ascii="IRMitra" w:hAnsi="IRMitra" w:cs="IRMitra"/>
          <w:sz w:val="28"/>
          <w:szCs w:val="28"/>
          <w:rtl/>
          <w:lang w:bidi="fa-IR"/>
        </w:rPr>
        <w:t xml:space="preserve"> بنابراین به هیچ وجه نمی</w:t>
      </w:r>
      <w:r w:rsidR="00753689" w:rsidRPr="00957816">
        <w:rPr>
          <w:rFonts w:ascii="IRMitra" w:hAnsi="IRMitra" w:cs="IRMitra"/>
          <w:sz w:val="28"/>
          <w:szCs w:val="28"/>
          <w:rtl/>
          <w:lang w:bidi="fa-IR"/>
        </w:rPr>
        <w:softHyphen/>
        <w:t xml:space="preserve">شود عرض کنم خدمت شما اینها را </w:t>
      </w:r>
      <w:r w:rsidR="002B1531" w:rsidRPr="00957816">
        <w:rPr>
          <w:rFonts w:ascii="IRMitra" w:hAnsi="IRMitra" w:cs="IRMitra"/>
          <w:sz w:val="28"/>
          <w:szCs w:val="28"/>
          <w:rtl/>
          <w:lang w:bidi="fa-IR"/>
        </w:rPr>
        <w:t>محمد بن عمر</w:t>
      </w:r>
      <w:r w:rsidR="00B026E9">
        <w:rPr>
          <w:rFonts w:ascii="IRMitra" w:hAnsi="IRMitra" w:cs="IRMitra" w:hint="cs"/>
          <w:sz w:val="28"/>
          <w:szCs w:val="28"/>
          <w:rtl/>
          <w:lang w:bidi="fa-IR"/>
        </w:rPr>
        <w:t>و</w:t>
      </w:r>
      <w:r w:rsidR="002B1531" w:rsidRPr="00957816">
        <w:rPr>
          <w:rFonts w:ascii="IRMitra" w:hAnsi="IRMitra" w:cs="IRMitra"/>
          <w:sz w:val="28"/>
          <w:szCs w:val="28"/>
          <w:rtl/>
          <w:lang w:bidi="fa-IR"/>
        </w:rPr>
        <w:t xml:space="preserve"> را همان محمد بن عمر</w:t>
      </w:r>
      <w:r w:rsidR="00B026E9">
        <w:rPr>
          <w:rFonts w:ascii="IRMitra" w:hAnsi="IRMitra" w:cs="IRMitra" w:hint="cs"/>
          <w:sz w:val="28"/>
          <w:szCs w:val="28"/>
          <w:rtl/>
          <w:lang w:bidi="fa-IR"/>
        </w:rPr>
        <w:t>و</w:t>
      </w:r>
      <w:r w:rsidR="002B1531" w:rsidRPr="00957816">
        <w:rPr>
          <w:rFonts w:ascii="IRMitra" w:hAnsi="IRMitra" w:cs="IRMitra"/>
          <w:sz w:val="28"/>
          <w:szCs w:val="28"/>
          <w:rtl/>
          <w:lang w:bidi="fa-IR"/>
        </w:rPr>
        <w:t xml:space="preserve"> بن حتی نمی</w:t>
      </w:r>
      <w:r w:rsidR="002B1531" w:rsidRPr="00957816">
        <w:rPr>
          <w:rFonts w:ascii="IRMitra" w:hAnsi="IRMitra" w:cs="IRMitra"/>
          <w:sz w:val="28"/>
          <w:szCs w:val="28"/>
          <w:rtl/>
          <w:lang w:bidi="fa-IR"/>
        </w:rPr>
        <w:softHyphen/>
        <w:t>شود گفت که صاحب جامع الروات نسبت به محمد بن ع</w:t>
      </w:r>
      <w:r w:rsidR="00B026E9">
        <w:rPr>
          <w:rFonts w:ascii="IRMitra" w:hAnsi="IRMitra" w:cs="IRMitra" w:hint="cs"/>
          <w:sz w:val="28"/>
          <w:szCs w:val="28"/>
          <w:rtl/>
          <w:lang w:bidi="fa-IR"/>
        </w:rPr>
        <w:t>َ</w:t>
      </w:r>
      <w:r w:rsidR="002B1531" w:rsidRPr="00957816">
        <w:rPr>
          <w:rFonts w:ascii="IRMitra" w:hAnsi="IRMitra" w:cs="IRMitra"/>
          <w:sz w:val="28"/>
          <w:szCs w:val="28"/>
          <w:rtl/>
          <w:lang w:bidi="fa-IR"/>
        </w:rPr>
        <w:t xml:space="preserve">مری که در این سند هست غیر از اینکه احتمال ضعیفی وجود دارد </w:t>
      </w:r>
      <w:r w:rsidR="002B1531" w:rsidRPr="00957816">
        <w:rPr>
          <w:rFonts w:ascii="IRMitra" w:hAnsi="IRMitra" w:cs="IRMitra"/>
          <w:sz w:val="28"/>
          <w:szCs w:val="28"/>
          <w:rtl/>
          <w:lang w:bidi="fa-IR"/>
        </w:rPr>
        <w:lastRenderedPageBreak/>
        <w:t>که محمد بن عمر زیا</w:t>
      </w:r>
      <w:r w:rsidR="00B026E9">
        <w:rPr>
          <w:rFonts w:ascii="IRMitra" w:hAnsi="IRMitra" w:cs="IRMitra" w:hint="cs"/>
          <w:sz w:val="28"/>
          <w:szCs w:val="28"/>
          <w:rtl/>
          <w:lang w:bidi="fa-IR"/>
        </w:rPr>
        <w:t>ت</w:t>
      </w:r>
      <w:r w:rsidR="002B1531" w:rsidRPr="00957816">
        <w:rPr>
          <w:rFonts w:ascii="IRMitra" w:hAnsi="IRMitra" w:cs="IRMitra"/>
          <w:sz w:val="28"/>
          <w:szCs w:val="28"/>
          <w:rtl/>
          <w:lang w:bidi="fa-IR"/>
        </w:rPr>
        <w:t xml:space="preserve"> باشد چیزی بیشتر از این از داخل آن درنمی</w:t>
      </w:r>
      <w:r w:rsidR="002B1531" w:rsidRPr="00957816">
        <w:rPr>
          <w:rFonts w:ascii="IRMitra" w:hAnsi="IRMitra" w:cs="IRMitra"/>
          <w:sz w:val="28"/>
          <w:szCs w:val="28"/>
          <w:rtl/>
          <w:lang w:bidi="fa-IR"/>
        </w:rPr>
        <w:softHyphen/>
        <w:t>آید تعبیرش هم است ولو قرینةً ضعیف</w:t>
      </w:r>
      <w:r w:rsidR="00B026E9">
        <w:rPr>
          <w:rFonts w:ascii="IRMitra" w:hAnsi="IRMitra" w:cs="IRMitra" w:hint="cs"/>
          <w:sz w:val="28"/>
          <w:szCs w:val="28"/>
          <w:rtl/>
          <w:lang w:bidi="fa-IR"/>
        </w:rPr>
        <w:t>ة</w:t>
      </w:r>
      <w:r w:rsidR="002B1531" w:rsidRPr="00957816">
        <w:rPr>
          <w:rFonts w:ascii="IRMitra" w:hAnsi="IRMitra" w:cs="IRMitra"/>
          <w:sz w:val="28"/>
          <w:szCs w:val="28"/>
          <w:rtl/>
          <w:lang w:bidi="fa-IR"/>
        </w:rPr>
        <w:t xml:space="preserve"> بنابراین اعتماد به فرمایش صاحب جامع الروا</w:t>
      </w:r>
      <w:r w:rsidR="00B026E9">
        <w:rPr>
          <w:rFonts w:ascii="IRMitra" w:hAnsi="IRMitra" w:cs="IRMitra" w:hint="cs"/>
          <w:sz w:val="28"/>
          <w:szCs w:val="28"/>
          <w:rtl/>
          <w:lang w:bidi="fa-IR"/>
        </w:rPr>
        <w:t>ة</w:t>
      </w:r>
      <w:r w:rsidR="002B1531" w:rsidRPr="00957816">
        <w:rPr>
          <w:rFonts w:ascii="IRMitra" w:hAnsi="IRMitra" w:cs="IRMitra"/>
          <w:sz w:val="28"/>
          <w:szCs w:val="28"/>
          <w:rtl/>
          <w:lang w:bidi="fa-IR"/>
        </w:rPr>
        <w:t xml:space="preserve"> برای اینکه این محمد بن ع</w:t>
      </w:r>
      <w:r w:rsidR="00B026E9">
        <w:rPr>
          <w:rFonts w:ascii="IRMitra" w:hAnsi="IRMitra" w:cs="IRMitra" w:hint="cs"/>
          <w:sz w:val="28"/>
          <w:szCs w:val="28"/>
          <w:rtl/>
          <w:lang w:bidi="fa-IR"/>
        </w:rPr>
        <w:t>َ</w:t>
      </w:r>
      <w:r w:rsidR="002B1531" w:rsidRPr="00957816">
        <w:rPr>
          <w:rFonts w:ascii="IRMitra" w:hAnsi="IRMitra" w:cs="IRMitra"/>
          <w:sz w:val="28"/>
          <w:szCs w:val="28"/>
          <w:rtl/>
          <w:lang w:bidi="fa-IR"/>
        </w:rPr>
        <w:t>مر را ما محمد بن ع</w:t>
      </w:r>
      <w:r w:rsidR="00B026E9">
        <w:rPr>
          <w:rFonts w:ascii="IRMitra" w:hAnsi="IRMitra" w:cs="IRMitra" w:hint="cs"/>
          <w:sz w:val="28"/>
          <w:szCs w:val="28"/>
          <w:rtl/>
          <w:lang w:bidi="fa-IR"/>
        </w:rPr>
        <w:t>َ</w:t>
      </w:r>
      <w:r w:rsidR="002B1531" w:rsidRPr="00957816">
        <w:rPr>
          <w:rFonts w:ascii="IRMitra" w:hAnsi="IRMitra" w:cs="IRMitra"/>
          <w:sz w:val="28"/>
          <w:szCs w:val="28"/>
          <w:rtl/>
          <w:lang w:bidi="fa-IR"/>
        </w:rPr>
        <w:t>مر زیا</w:t>
      </w:r>
      <w:r w:rsidR="00B026E9">
        <w:rPr>
          <w:rFonts w:ascii="IRMitra" w:hAnsi="IRMitra" w:cs="IRMitra" w:hint="cs"/>
          <w:sz w:val="28"/>
          <w:szCs w:val="28"/>
          <w:rtl/>
          <w:lang w:bidi="fa-IR"/>
        </w:rPr>
        <w:t>ت</w:t>
      </w:r>
      <w:r w:rsidR="002B1531" w:rsidRPr="00957816">
        <w:rPr>
          <w:rFonts w:ascii="IRMitra" w:hAnsi="IRMitra" w:cs="IRMitra"/>
          <w:sz w:val="28"/>
          <w:szCs w:val="28"/>
          <w:rtl/>
          <w:lang w:bidi="fa-IR"/>
        </w:rPr>
        <w:t xml:space="preserve"> بگیریم وجهی ندارد </w:t>
      </w:r>
    </w:p>
    <w:p w14:paraId="30156715" w14:textId="77777777" w:rsidR="00B026E9" w:rsidRDefault="002B1531" w:rsidP="00B026E9">
      <w:pPr>
        <w:bidi/>
        <w:jc w:val="both"/>
        <w:rPr>
          <w:rFonts w:ascii="IRMitra" w:hAnsi="IRMitra" w:cs="IRMitra"/>
          <w:sz w:val="28"/>
          <w:szCs w:val="28"/>
          <w:rtl/>
          <w:lang w:bidi="fa-IR"/>
        </w:rPr>
      </w:pPr>
      <w:r w:rsidRPr="00957816">
        <w:rPr>
          <w:rFonts w:ascii="IRMitra" w:hAnsi="IRMitra" w:cs="IRMitra"/>
          <w:sz w:val="28"/>
          <w:szCs w:val="28"/>
          <w:rtl/>
          <w:lang w:bidi="fa-IR"/>
        </w:rPr>
        <w:t>یک نکته ای را من اینجا خدمت دوستان عرض می</w:t>
      </w:r>
      <w:r w:rsidRPr="00957816">
        <w:rPr>
          <w:rFonts w:ascii="IRMitra" w:hAnsi="IRMitra" w:cs="IRMitra"/>
          <w:sz w:val="28"/>
          <w:szCs w:val="28"/>
          <w:rtl/>
          <w:lang w:bidi="fa-IR"/>
        </w:rPr>
        <w:softHyphen/>
        <w:t>کنم این را ملاحظه بفرمایید یک سوالی هست این سوال را ملاحظه بفرمایید مفید است من فردا می</w:t>
      </w:r>
      <w:r w:rsidRPr="00957816">
        <w:rPr>
          <w:rFonts w:ascii="IRMitra" w:hAnsi="IRMitra" w:cs="IRMitra"/>
          <w:sz w:val="28"/>
          <w:szCs w:val="28"/>
          <w:rtl/>
          <w:lang w:bidi="fa-IR"/>
        </w:rPr>
        <w:softHyphen/>
        <w:t>خواهم یک مقداری در مورد آن توضیح بدهم آن این است که این محمد بن ع</w:t>
      </w:r>
      <w:r w:rsidR="00B026E9">
        <w:rPr>
          <w:rFonts w:ascii="IRMitra" w:hAnsi="IRMitra" w:cs="IRMitra" w:hint="cs"/>
          <w:sz w:val="28"/>
          <w:szCs w:val="28"/>
          <w:rtl/>
          <w:lang w:bidi="fa-IR"/>
        </w:rPr>
        <w:t>َ</w:t>
      </w:r>
      <w:r w:rsidRPr="00957816">
        <w:rPr>
          <w:rFonts w:ascii="IRMitra" w:hAnsi="IRMitra" w:cs="IRMitra"/>
          <w:sz w:val="28"/>
          <w:szCs w:val="28"/>
          <w:rtl/>
          <w:lang w:bidi="fa-IR"/>
        </w:rPr>
        <w:t>مر فرض این است که مرحوم نجاشی محمد بن عمر</w:t>
      </w:r>
      <w:r w:rsidR="00B026E9">
        <w:rPr>
          <w:rFonts w:ascii="IRMitra" w:hAnsi="IRMitra" w:cs="IRMitra" w:hint="cs"/>
          <w:sz w:val="28"/>
          <w:szCs w:val="28"/>
          <w:rtl/>
          <w:lang w:bidi="fa-IR"/>
        </w:rPr>
        <w:t>و</w:t>
      </w:r>
      <w:r w:rsidRPr="00957816">
        <w:rPr>
          <w:rFonts w:ascii="IRMitra" w:hAnsi="IRMitra" w:cs="IRMitra"/>
          <w:sz w:val="28"/>
          <w:szCs w:val="28"/>
          <w:rtl/>
          <w:lang w:bidi="fa-IR"/>
        </w:rPr>
        <w:t xml:space="preserve"> را از اصحاب امام رضا علیه السلام ذکر کرده چطور شده که مرحوم شیخ طوسی این را در باب من لم یرو عن واحد م</w:t>
      </w:r>
      <w:r w:rsidR="00DD3D3A" w:rsidRPr="00957816">
        <w:rPr>
          <w:rFonts w:ascii="IRMitra" w:hAnsi="IRMitra" w:cs="IRMitra"/>
          <w:sz w:val="28"/>
          <w:szCs w:val="28"/>
          <w:rtl/>
          <w:lang w:bidi="fa-IR"/>
        </w:rPr>
        <w:t>ع</w:t>
      </w:r>
      <w:r w:rsidRPr="00957816">
        <w:rPr>
          <w:rFonts w:ascii="IRMitra" w:hAnsi="IRMitra" w:cs="IRMitra"/>
          <w:sz w:val="28"/>
          <w:szCs w:val="28"/>
          <w:rtl/>
          <w:lang w:bidi="fa-IR"/>
        </w:rPr>
        <w:t xml:space="preserve"> الائمه علیهم السلام آورده در حالی</w:t>
      </w:r>
      <w:r w:rsidR="00DD3D3A" w:rsidRPr="00957816">
        <w:rPr>
          <w:rFonts w:ascii="IRMitra" w:hAnsi="IRMitra" w:cs="IRMitra"/>
          <w:sz w:val="28"/>
          <w:szCs w:val="28"/>
          <w:rtl/>
          <w:lang w:bidi="fa-IR"/>
        </w:rPr>
        <w:t xml:space="preserve"> </w:t>
      </w:r>
      <w:r w:rsidRPr="00957816">
        <w:rPr>
          <w:rFonts w:ascii="IRMitra" w:hAnsi="IRMitra" w:cs="IRMitra"/>
          <w:sz w:val="28"/>
          <w:szCs w:val="28"/>
          <w:rtl/>
          <w:lang w:bidi="fa-IR"/>
        </w:rPr>
        <w:t>که این از امام رضا علیه السلام روایت می</w:t>
      </w:r>
      <w:r w:rsidRPr="00957816">
        <w:rPr>
          <w:rFonts w:ascii="IRMitra" w:hAnsi="IRMitra" w:cs="IRMitra"/>
          <w:sz w:val="28"/>
          <w:szCs w:val="28"/>
          <w:rtl/>
          <w:lang w:bidi="fa-IR"/>
        </w:rPr>
        <w:softHyphen/>
        <w:t>کند و این چه شده که این محمد بن عمر</w:t>
      </w:r>
      <w:r w:rsidR="00B026E9">
        <w:rPr>
          <w:rFonts w:ascii="IRMitra" w:hAnsi="IRMitra" w:cs="IRMitra" w:hint="cs"/>
          <w:sz w:val="28"/>
          <w:szCs w:val="28"/>
          <w:rtl/>
          <w:lang w:bidi="fa-IR"/>
        </w:rPr>
        <w:t>و</w:t>
      </w:r>
      <w:r w:rsidRPr="00957816">
        <w:rPr>
          <w:rFonts w:ascii="IRMitra" w:hAnsi="IRMitra" w:cs="IRMitra"/>
          <w:sz w:val="28"/>
          <w:szCs w:val="28"/>
          <w:rtl/>
          <w:lang w:bidi="fa-IR"/>
        </w:rPr>
        <w:t xml:space="preserve"> زیا</w:t>
      </w:r>
      <w:r w:rsidR="00B026E9">
        <w:rPr>
          <w:rFonts w:ascii="IRMitra" w:hAnsi="IRMitra" w:cs="IRMitra" w:hint="cs"/>
          <w:sz w:val="28"/>
          <w:szCs w:val="28"/>
          <w:rtl/>
          <w:lang w:bidi="fa-IR"/>
        </w:rPr>
        <w:t>ت</w:t>
      </w:r>
      <w:r w:rsidRPr="00957816">
        <w:rPr>
          <w:rFonts w:ascii="IRMitra" w:hAnsi="IRMitra" w:cs="IRMitra"/>
          <w:sz w:val="28"/>
          <w:szCs w:val="28"/>
          <w:rtl/>
          <w:lang w:bidi="fa-IR"/>
        </w:rPr>
        <w:t xml:space="preserve"> را در باب من لم یرو عن واحد م</w:t>
      </w:r>
      <w:r w:rsidR="00DD3D3A" w:rsidRPr="00957816">
        <w:rPr>
          <w:rFonts w:ascii="IRMitra" w:hAnsi="IRMitra" w:cs="IRMitra"/>
          <w:sz w:val="28"/>
          <w:szCs w:val="28"/>
          <w:rtl/>
          <w:lang w:bidi="fa-IR"/>
        </w:rPr>
        <w:t>ع</w:t>
      </w:r>
      <w:r w:rsidRPr="00957816">
        <w:rPr>
          <w:rFonts w:ascii="IRMitra" w:hAnsi="IRMitra" w:cs="IRMitra"/>
          <w:sz w:val="28"/>
          <w:szCs w:val="28"/>
          <w:rtl/>
          <w:lang w:bidi="fa-IR"/>
        </w:rPr>
        <w:t xml:space="preserve"> الائمه علیهم السلام آورده این را دقت بفرمایید</w:t>
      </w:r>
    </w:p>
    <w:p w14:paraId="75102D94" w14:textId="77777777" w:rsidR="009612D1" w:rsidRDefault="002B1531" w:rsidP="00B026E9">
      <w:pPr>
        <w:bidi/>
        <w:jc w:val="both"/>
        <w:rPr>
          <w:rFonts w:ascii="IRMitra" w:hAnsi="IRMitra" w:cs="IRMitra"/>
          <w:sz w:val="28"/>
          <w:szCs w:val="28"/>
          <w:rtl/>
          <w:lang w:bidi="fa-IR"/>
        </w:rPr>
      </w:pPr>
      <w:r w:rsidRPr="00957816">
        <w:rPr>
          <w:rFonts w:ascii="IRMitra" w:hAnsi="IRMitra" w:cs="IRMitra"/>
          <w:sz w:val="28"/>
          <w:szCs w:val="28"/>
          <w:rtl/>
          <w:lang w:bidi="fa-IR"/>
        </w:rPr>
        <w:t xml:space="preserve"> حالا به مناسبت این یک سوال دیگر را هم طرح می</w:t>
      </w:r>
      <w:r w:rsidRPr="00957816">
        <w:rPr>
          <w:rFonts w:ascii="IRMitra" w:hAnsi="IRMitra" w:cs="IRMitra"/>
          <w:sz w:val="28"/>
          <w:szCs w:val="28"/>
          <w:rtl/>
          <w:lang w:bidi="fa-IR"/>
        </w:rPr>
        <w:softHyphen/>
        <w:t>کنم دو تا سوال را با هم پاسخ بدهید در خصوص محمد بن ع</w:t>
      </w:r>
      <w:r w:rsidR="00B026E9">
        <w:rPr>
          <w:rFonts w:ascii="IRMitra" w:hAnsi="IRMitra" w:cs="IRMitra" w:hint="cs"/>
          <w:sz w:val="28"/>
          <w:szCs w:val="28"/>
          <w:rtl/>
          <w:lang w:bidi="fa-IR"/>
        </w:rPr>
        <w:t>َ</w:t>
      </w:r>
      <w:r w:rsidRPr="00957816">
        <w:rPr>
          <w:rFonts w:ascii="IRMitra" w:hAnsi="IRMitra" w:cs="IRMitra"/>
          <w:sz w:val="28"/>
          <w:szCs w:val="28"/>
          <w:rtl/>
          <w:lang w:bidi="fa-IR"/>
        </w:rPr>
        <w:t>مر این سوال من نیست این است که شیخ طوسی گاهی اوقات بعضی افراد را هم در باب اصحاب ائمه ذکر کرده هم در باب من لم یرو عن واحد م</w:t>
      </w:r>
      <w:r w:rsidR="00DD3D3A" w:rsidRPr="00957816">
        <w:rPr>
          <w:rFonts w:ascii="IRMitra" w:hAnsi="IRMitra" w:cs="IRMitra"/>
          <w:sz w:val="28"/>
          <w:szCs w:val="28"/>
          <w:rtl/>
          <w:lang w:bidi="fa-IR"/>
        </w:rPr>
        <w:t>ع</w:t>
      </w:r>
      <w:r w:rsidRPr="00957816">
        <w:rPr>
          <w:rFonts w:ascii="IRMitra" w:hAnsi="IRMitra" w:cs="IRMitra"/>
          <w:sz w:val="28"/>
          <w:szCs w:val="28"/>
          <w:rtl/>
          <w:lang w:bidi="fa-IR"/>
        </w:rPr>
        <w:t xml:space="preserve"> الائمه علیهم السلام ذکر کرده عده آنها هم کم نیست چهل پنجاه نفری شاید باشند کسانی که هم در باب من لم یرو عن واحد م</w:t>
      </w:r>
      <w:r w:rsidR="00DD3D3A" w:rsidRPr="00957816">
        <w:rPr>
          <w:rFonts w:ascii="IRMitra" w:hAnsi="IRMitra" w:cs="IRMitra"/>
          <w:sz w:val="28"/>
          <w:szCs w:val="28"/>
          <w:rtl/>
          <w:lang w:bidi="fa-IR"/>
        </w:rPr>
        <w:t>ع</w:t>
      </w:r>
      <w:r w:rsidRPr="00957816">
        <w:rPr>
          <w:rFonts w:ascii="IRMitra" w:hAnsi="IRMitra" w:cs="IRMitra"/>
          <w:sz w:val="28"/>
          <w:szCs w:val="28"/>
          <w:rtl/>
          <w:lang w:bidi="fa-IR"/>
        </w:rPr>
        <w:t xml:space="preserve"> الائمه علیهم السلام ذکر شده هم در باب اصحاب ائمه این وجهش چیس</w:t>
      </w:r>
      <w:r w:rsidR="00B026E9">
        <w:rPr>
          <w:rFonts w:ascii="IRMitra" w:hAnsi="IRMitra" w:cs="IRMitra" w:hint="cs"/>
          <w:sz w:val="28"/>
          <w:szCs w:val="28"/>
          <w:rtl/>
          <w:lang w:bidi="fa-IR"/>
        </w:rPr>
        <w:t>ت</w:t>
      </w:r>
      <w:r w:rsidRPr="00957816">
        <w:rPr>
          <w:rFonts w:ascii="IRMitra" w:hAnsi="IRMitra" w:cs="IRMitra"/>
          <w:sz w:val="28"/>
          <w:szCs w:val="28"/>
          <w:rtl/>
          <w:lang w:bidi="fa-IR"/>
        </w:rPr>
        <w:t xml:space="preserve"> بعضیها این طوری توجیه کردند گفتند مراد از من لم یرو عن واحد م</w:t>
      </w:r>
      <w:r w:rsidR="00DD3D3A" w:rsidRPr="00957816">
        <w:rPr>
          <w:rFonts w:ascii="IRMitra" w:hAnsi="IRMitra" w:cs="IRMitra"/>
          <w:sz w:val="28"/>
          <w:szCs w:val="28"/>
          <w:rtl/>
          <w:lang w:bidi="fa-IR"/>
        </w:rPr>
        <w:t>ع</w:t>
      </w:r>
      <w:r w:rsidRPr="00957816">
        <w:rPr>
          <w:rFonts w:ascii="IRMitra" w:hAnsi="IRMitra" w:cs="IRMitra"/>
          <w:sz w:val="28"/>
          <w:szCs w:val="28"/>
          <w:rtl/>
          <w:lang w:bidi="fa-IR"/>
        </w:rPr>
        <w:t xml:space="preserve"> الائمه علیهم السلام این است که کسانی که عصر غیبت را درک کردند بنابراین کسانی که یک مقدار عمر طولانی داشته باشند معمر باشند هم عصر ائمه را درک کرده باشند هم عصر عرض کنم غیبت را درک کرده باشند این هم در باب اصحاب ائمه ذکر می</w:t>
      </w:r>
      <w:r w:rsidRPr="00957816">
        <w:rPr>
          <w:rFonts w:ascii="IRMitra" w:hAnsi="IRMitra" w:cs="IRMitra"/>
          <w:sz w:val="28"/>
          <w:szCs w:val="28"/>
          <w:rtl/>
          <w:lang w:bidi="fa-IR"/>
        </w:rPr>
        <w:softHyphen/>
        <w:t>شوند هم در باب لم یرو عن واحد مع الائمه ذکر می</w:t>
      </w:r>
      <w:r w:rsidRPr="00957816">
        <w:rPr>
          <w:rFonts w:ascii="IRMitra" w:hAnsi="IRMitra" w:cs="IRMitra"/>
          <w:sz w:val="28"/>
          <w:szCs w:val="28"/>
          <w:rtl/>
          <w:lang w:bidi="fa-IR"/>
        </w:rPr>
        <w:softHyphen/>
        <w:t>شوند مفاد باب من لم یرو عن واحد مع الائمه را این طوری تفسیر کردند کسانی که عصر غیبت را درک کردند ما حالا عرض کردم این مطلب این تفسیر برخلاف صریح کلام شیخ است شیخ تصریح می</w:t>
      </w:r>
      <w:r w:rsidRPr="00957816">
        <w:rPr>
          <w:rFonts w:ascii="IRMitra" w:hAnsi="IRMitra" w:cs="IRMitra"/>
          <w:sz w:val="28"/>
          <w:szCs w:val="28"/>
          <w:rtl/>
          <w:lang w:bidi="fa-IR"/>
        </w:rPr>
        <w:softHyphen/>
        <w:t>کند که باب من یرو عن واحد مع الائمه اختصاص ندارد به کسانی که تاخر زمانه امثال اینها</w:t>
      </w:r>
      <w:r w:rsidR="009612D1">
        <w:rPr>
          <w:rFonts w:ascii="IRMitra" w:hAnsi="IRMitra" w:cs="IRMitra" w:hint="cs"/>
          <w:sz w:val="28"/>
          <w:szCs w:val="28"/>
          <w:rtl/>
          <w:lang w:bidi="fa-IR"/>
        </w:rPr>
        <w:t>؛</w:t>
      </w:r>
      <w:r w:rsidRPr="00957816">
        <w:rPr>
          <w:rFonts w:ascii="IRMitra" w:hAnsi="IRMitra" w:cs="IRMitra"/>
          <w:sz w:val="28"/>
          <w:szCs w:val="28"/>
          <w:rtl/>
          <w:lang w:bidi="fa-IR"/>
        </w:rPr>
        <w:t xml:space="preserve"> نه کسانی که عصر ائمه را درک کردند و از آنها روایت نکردند آنها را می</w:t>
      </w:r>
      <w:r w:rsidRPr="00957816">
        <w:rPr>
          <w:rFonts w:ascii="IRMitra" w:hAnsi="IRMitra" w:cs="IRMitra"/>
          <w:sz w:val="28"/>
          <w:szCs w:val="28"/>
          <w:rtl/>
          <w:lang w:bidi="fa-IR"/>
        </w:rPr>
        <w:softHyphen/>
        <w:t>آورد و الا کسانی که عصر ائمه را درک کردند از ائمه روایت کردند دیگر در باب من لم یرو عنهم نمی</w:t>
      </w:r>
      <w:r w:rsidRPr="00957816">
        <w:rPr>
          <w:rFonts w:ascii="IRMitra" w:hAnsi="IRMitra" w:cs="IRMitra"/>
          <w:sz w:val="28"/>
          <w:szCs w:val="28"/>
          <w:rtl/>
          <w:lang w:bidi="fa-IR"/>
        </w:rPr>
        <w:softHyphen/>
        <w:t>آید ولی خب خود همین یک توجیهی که بود که چطور شده محمد بن عمر زیا</w:t>
      </w:r>
      <w:r w:rsidR="009612D1">
        <w:rPr>
          <w:rFonts w:ascii="IRMitra" w:hAnsi="IRMitra" w:cs="IRMitra" w:hint="cs"/>
          <w:sz w:val="28"/>
          <w:szCs w:val="28"/>
          <w:rtl/>
          <w:lang w:bidi="fa-IR"/>
        </w:rPr>
        <w:t>ت</w:t>
      </w:r>
      <w:r w:rsidRPr="00957816">
        <w:rPr>
          <w:rFonts w:ascii="IRMitra" w:hAnsi="IRMitra" w:cs="IRMitra"/>
          <w:sz w:val="28"/>
          <w:szCs w:val="28"/>
          <w:rtl/>
          <w:lang w:bidi="fa-IR"/>
        </w:rPr>
        <w:t xml:space="preserve"> را می</w:t>
      </w:r>
      <w:r w:rsidRPr="00957816">
        <w:rPr>
          <w:rFonts w:ascii="IRMitra" w:hAnsi="IRMitra" w:cs="IRMitra"/>
          <w:sz w:val="28"/>
          <w:szCs w:val="28"/>
          <w:rtl/>
          <w:lang w:bidi="fa-IR"/>
        </w:rPr>
        <w:softHyphen/>
        <w:t>تواند ادامه توجیهی باشد برای تفسیر کلام جامع الروا</w:t>
      </w:r>
      <w:r w:rsidR="009612D1">
        <w:rPr>
          <w:rFonts w:ascii="IRMitra" w:hAnsi="IRMitra" w:cs="IRMitra" w:hint="cs"/>
          <w:sz w:val="28"/>
          <w:szCs w:val="28"/>
          <w:rtl/>
          <w:lang w:bidi="fa-IR"/>
        </w:rPr>
        <w:t>ة.</w:t>
      </w:r>
      <w:r w:rsidRPr="00957816">
        <w:rPr>
          <w:rFonts w:ascii="IRMitra" w:hAnsi="IRMitra" w:cs="IRMitra"/>
          <w:sz w:val="28"/>
          <w:szCs w:val="28"/>
          <w:rtl/>
          <w:lang w:bidi="fa-IR"/>
        </w:rPr>
        <w:t xml:space="preserve"> جامع الروا</w:t>
      </w:r>
      <w:r w:rsidR="009612D1">
        <w:rPr>
          <w:rFonts w:ascii="IRMitra" w:hAnsi="IRMitra" w:cs="IRMitra" w:hint="cs"/>
          <w:sz w:val="28"/>
          <w:szCs w:val="28"/>
          <w:rtl/>
          <w:lang w:bidi="fa-IR"/>
        </w:rPr>
        <w:t>ة</w:t>
      </w:r>
      <w:r w:rsidRPr="00957816">
        <w:rPr>
          <w:rFonts w:ascii="IRMitra" w:hAnsi="IRMitra" w:cs="IRMitra"/>
          <w:sz w:val="28"/>
          <w:szCs w:val="28"/>
          <w:rtl/>
          <w:lang w:bidi="fa-IR"/>
        </w:rPr>
        <w:t xml:space="preserve"> به ذکر محمد بن عمر زیا</w:t>
      </w:r>
      <w:r w:rsidR="009612D1">
        <w:rPr>
          <w:rFonts w:ascii="IRMitra" w:hAnsi="IRMitra" w:cs="IRMitra" w:hint="cs"/>
          <w:sz w:val="28"/>
          <w:szCs w:val="28"/>
          <w:rtl/>
          <w:lang w:bidi="fa-IR"/>
        </w:rPr>
        <w:t>ت</w:t>
      </w:r>
      <w:r w:rsidRPr="00957816">
        <w:rPr>
          <w:rFonts w:ascii="IRMitra" w:hAnsi="IRMitra" w:cs="IRMitra"/>
          <w:sz w:val="28"/>
          <w:szCs w:val="28"/>
          <w:rtl/>
          <w:lang w:bidi="fa-IR"/>
        </w:rPr>
        <w:t xml:space="preserve"> در رجال شیخ طوسی در باب من لم یرو عن واحد مع الائمه علیهم السلام اعتماد کرده در این</w:t>
      </w:r>
      <w:r w:rsidR="009612D1">
        <w:rPr>
          <w:rFonts w:ascii="IRMitra" w:hAnsi="IRMitra" w:cs="IRMitra" w:hint="cs"/>
          <w:sz w:val="28"/>
          <w:szCs w:val="28"/>
          <w:rtl/>
          <w:lang w:bidi="fa-IR"/>
        </w:rPr>
        <w:t>که</w:t>
      </w:r>
      <w:r w:rsidRPr="00957816">
        <w:rPr>
          <w:rFonts w:ascii="IRMitra" w:hAnsi="IRMitra" w:cs="IRMitra"/>
          <w:sz w:val="28"/>
          <w:szCs w:val="28"/>
          <w:rtl/>
          <w:lang w:bidi="fa-IR"/>
        </w:rPr>
        <w:t xml:space="preserve"> طبقه او را یک مقداری متاخر در نظر بگیرد ولی خب خود همین سوال هست حالا ما گفتیم که شیخ طوسی تصریح می</w:t>
      </w:r>
      <w:r w:rsidRPr="00957816">
        <w:rPr>
          <w:rFonts w:ascii="IRMitra" w:hAnsi="IRMitra" w:cs="IRMitra"/>
          <w:sz w:val="28"/>
          <w:szCs w:val="28"/>
          <w:rtl/>
          <w:lang w:bidi="fa-IR"/>
        </w:rPr>
        <w:softHyphen/>
        <w:t xml:space="preserve">کند که باب من لم یرو عن واحد مع الائمه </w:t>
      </w:r>
      <w:r w:rsidR="009A76A8" w:rsidRPr="00957816">
        <w:rPr>
          <w:rFonts w:ascii="IRMitra" w:hAnsi="IRMitra" w:cs="IRMitra"/>
          <w:sz w:val="28"/>
          <w:szCs w:val="28"/>
          <w:rtl/>
          <w:lang w:bidi="fa-IR"/>
        </w:rPr>
        <w:t>مربوط به این کسانی که طبقه آنها متاخر است نیست و توضیحاتی که داده ولی خب این سوال باید پاسخ داده بشود که چطور شده در بعضی موارد هم در باب من لم یرو عن واحد مع الائمه علیهم السلام یک راوی اسمش آمده هم در باب اصحاب ائمه</w:t>
      </w:r>
      <w:r w:rsidR="009612D1">
        <w:rPr>
          <w:rFonts w:ascii="IRMitra" w:hAnsi="IRMitra" w:cs="IRMitra" w:hint="cs"/>
          <w:sz w:val="28"/>
          <w:szCs w:val="28"/>
          <w:rtl/>
          <w:lang w:bidi="fa-IR"/>
        </w:rPr>
        <w:t>.</w:t>
      </w:r>
    </w:p>
    <w:p w14:paraId="1DD5C6F2" w14:textId="77777777" w:rsidR="009612D1" w:rsidRDefault="009A76A8" w:rsidP="009612D1">
      <w:pPr>
        <w:bidi/>
        <w:jc w:val="both"/>
        <w:rPr>
          <w:rFonts w:ascii="IRMitra" w:hAnsi="IRMitra" w:cs="IRMitra"/>
          <w:sz w:val="28"/>
          <w:szCs w:val="28"/>
          <w:rtl/>
          <w:lang w:bidi="fa-IR"/>
        </w:rPr>
      </w:pPr>
      <w:r w:rsidRPr="00957816">
        <w:rPr>
          <w:rFonts w:ascii="IRMitra" w:hAnsi="IRMitra" w:cs="IRMitra"/>
          <w:sz w:val="28"/>
          <w:szCs w:val="28"/>
          <w:rtl/>
          <w:lang w:bidi="fa-IR"/>
        </w:rPr>
        <w:t xml:space="preserve"> آقای جلالی یک مقاله مفصلی در این مورد نوشته در مجله تر</w:t>
      </w:r>
      <w:r w:rsidR="009612D1">
        <w:rPr>
          <w:rFonts w:ascii="IRMitra" w:hAnsi="IRMitra" w:cs="IRMitra" w:hint="cs"/>
          <w:sz w:val="28"/>
          <w:szCs w:val="28"/>
          <w:rtl/>
          <w:lang w:bidi="fa-IR"/>
        </w:rPr>
        <w:t>اث</w:t>
      </w:r>
      <w:r w:rsidRPr="00957816">
        <w:rPr>
          <w:rFonts w:ascii="IRMitra" w:hAnsi="IRMitra" w:cs="IRMitra"/>
          <w:sz w:val="28"/>
          <w:szCs w:val="28"/>
          <w:rtl/>
          <w:lang w:bidi="fa-IR"/>
        </w:rPr>
        <w:t>نا چاپ شده من وارد بحث ایشان نمی</w:t>
      </w:r>
      <w:r w:rsidRPr="00957816">
        <w:rPr>
          <w:rFonts w:ascii="IRMitra" w:hAnsi="IRMitra" w:cs="IRMitra"/>
          <w:sz w:val="28"/>
          <w:szCs w:val="28"/>
          <w:rtl/>
          <w:lang w:bidi="fa-IR"/>
        </w:rPr>
        <w:softHyphen/>
        <w:t>خواهم بشوم چون ایده ای که ایشان آنجا ارائه داده ما درست نمی</w:t>
      </w:r>
      <w:r w:rsidRPr="00957816">
        <w:rPr>
          <w:rFonts w:ascii="IRMitra" w:hAnsi="IRMitra" w:cs="IRMitra"/>
          <w:sz w:val="28"/>
          <w:szCs w:val="28"/>
          <w:rtl/>
          <w:lang w:bidi="fa-IR"/>
        </w:rPr>
        <w:softHyphen/>
        <w:t>دانیم ولی موارد این قاعده یعنی موارد این مورد نقضی مورد بحث را در آنجا شما می</w:t>
      </w:r>
      <w:r w:rsidRPr="00957816">
        <w:rPr>
          <w:rFonts w:ascii="IRMitra" w:hAnsi="IRMitra" w:cs="IRMitra"/>
          <w:sz w:val="28"/>
          <w:szCs w:val="28"/>
          <w:rtl/>
          <w:lang w:bidi="fa-IR"/>
        </w:rPr>
        <w:softHyphen/>
        <w:t>توانید پیدا کنید و بحثش را مفصل آنجا و نظریاتی که در حل این مشکل وجود دارد را آنجا می</w:t>
      </w:r>
      <w:r w:rsidRPr="00957816">
        <w:rPr>
          <w:rFonts w:ascii="IRMitra" w:hAnsi="IRMitra" w:cs="IRMitra"/>
          <w:sz w:val="28"/>
          <w:szCs w:val="28"/>
          <w:rtl/>
          <w:lang w:bidi="fa-IR"/>
        </w:rPr>
        <w:softHyphen/>
        <w:t>توانید ببینید من در مقاله</w:t>
      </w:r>
      <w:r w:rsidR="005179A7" w:rsidRPr="00957816">
        <w:rPr>
          <w:rFonts w:ascii="IRMitra" w:hAnsi="IRMitra" w:cs="IRMitra"/>
          <w:sz w:val="28"/>
          <w:szCs w:val="28"/>
          <w:rtl/>
          <w:lang w:bidi="fa-IR"/>
        </w:rPr>
        <w:softHyphen/>
      </w:r>
      <w:r w:rsidRPr="00957816">
        <w:rPr>
          <w:rFonts w:ascii="IRMitra" w:hAnsi="IRMitra" w:cs="IRMitra"/>
          <w:sz w:val="28"/>
          <w:szCs w:val="28"/>
          <w:rtl/>
          <w:lang w:bidi="fa-IR"/>
        </w:rPr>
        <w:t xml:space="preserve">ای که در دانشنامه جهان اسلام چاپ شده به عنوان رجال شیخ طوسی به این بحث پرداختم چکیده آن </w:t>
      </w:r>
      <w:r w:rsidR="005179A7" w:rsidRPr="00957816">
        <w:rPr>
          <w:rFonts w:ascii="IRMitra" w:hAnsi="IRMitra" w:cs="IRMitra"/>
          <w:sz w:val="28"/>
          <w:szCs w:val="28"/>
          <w:rtl/>
          <w:lang w:bidi="fa-IR"/>
        </w:rPr>
        <w:t>را فردا ان شاءالله اشاره می</w:t>
      </w:r>
      <w:r w:rsidR="005179A7" w:rsidRPr="00957816">
        <w:rPr>
          <w:rFonts w:ascii="IRMitra" w:hAnsi="IRMitra" w:cs="IRMitra"/>
          <w:sz w:val="28"/>
          <w:szCs w:val="28"/>
          <w:rtl/>
          <w:lang w:bidi="fa-IR"/>
        </w:rPr>
        <w:softHyphen/>
        <w:t xml:space="preserve">کنم که چون این بحث هم مفید است </w:t>
      </w:r>
    </w:p>
    <w:p w14:paraId="58BFFD19" w14:textId="08B188B2" w:rsidR="00614FFE" w:rsidRPr="00957816" w:rsidRDefault="005179A7" w:rsidP="009612D1">
      <w:pPr>
        <w:bidi/>
        <w:jc w:val="both"/>
        <w:rPr>
          <w:rFonts w:ascii="IRMitra" w:hAnsi="IRMitra" w:cs="IRMitra"/>
          <w:sz w:val="28"/>
          <w:szCs w:val="28"/>
          <w:rtl/>
          <w:lang w:bidi="fa-IR"/>
        </w:rPr>
      </w:pPr>
      <w:r w:rsidRPr="00957816">
        <w:rPr>
          <w:rFonts w:ascii="IRMitra" w:hAnsi="IRMitra" w:cs="IRMitra"/>
          <w:sz w:val="28"/>
          <w:szCs w:val="28"/>
          <w:rtl/>
          <w:lang w:bidi="fa-IR"/>
        </w:rPr>
        <w:t>و صلی الله علی سیدن و نبینا محمد و آل محمد .</w:t>
      </w:r>
    </w:p>
    <w:p w14:paraId="2B9EAE8E" w14:textId="77777777" w:rsidR="00463849" w:rsidRPr="00957816" w:rsidRDefault="00463849" w:rsidP="00463849">
      <w:pPr>
        <w:bidi/>
        <w:jc w:val="both"/>
        <w:rPr>
          <w:rFonts w:ascii="IRMitra" w:hAnsi="IRMitra" w:cs="IRMitra"/>
          <w:sz w:val="28"/>
          <w:szCs w:val="28"/>
          <w:rtl/>
          <w:lang w:bidi="fa-IR"/>
        </w:rPr>
      </w:pPr>
    </w:p>
    <w:p w14:paraId="329D9D41" w14:textId="77777777" w:rsidR="00100CB2" w:rsidRPr="00957816" w:rsidRDefault="00100CB2">
      <w:pPr>
        <w:rPr>
          <w:rFonts w:ascii="IRMitra" w:hAnsi="IRMitra" w:cs="IRMitra"/>
        </w:rPr>
      </w:pPr>
    </w:p>
    <w:sectPr w:rsidR="00100CB2" w:rsidRPr="00957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A9"/>
    <w:rsid w:val="00013926"/>
    <w:rsid w:val="000D507C"/>
    <w:rsid w:val="00100CB2"/>
    <w:rsid w:val="0011021D"/>
    <w:rsid w:val="001747F3"/>
    <w:rsid w:val="00247D0D"/>
    <w:rsid w:val="002B1531"/>
    <w:rsid w:val="002D6B46"/>
    <w:rsid w:val="00366625"/>
    <w:rsid w:val="00396D5C"/>
    <w:rsid w:val="003F134C"/>
    <w:rsid w:val="00401B2D"/>
    <w:rsid w:val="00463849"/>
    <w:rsid w:val="0048171B"/>
    <w:rsid w:val="00504FC0"/>
    <w:rsid w:val="0051278C"/>
    <w:rsid w:val="005179A7"/>
    <w:rsid w:val="005940A9"/>
    <w:rsid w:val="005A4421"/>
    <w:rsid w:val="005D2B6F"/>
    <w:rsid w:val="00614FFE"/>
    <w:rsid w:val="00670FED"/>
    <w:rsid w:val="006952D4"/>
    <w:rsid w:val="00753689"/>
    <w:rsid w:val="00877375"/>
    <w:rsid w:val="008D360D"/>
    <w:rsid w:val="00957816"/>
    <w:rsid w:val="009612D1"/>
    <w:rsid w:val="00963B32"/>
    <w:rsid w:val="009A76A8"/>
    <w:rsid w:val="00A25385"/>
    <w:rsid w:val="00AA18BB"/>
    <w:rsid w:val="00AB590E"/>
    <w:rsid w:val="00AF3D4C"/>
    <w:rsid w:val="00B026E9"/>
    <w:rsid w:val="00B04681"/>
    <w:rsid w:val="00B24298"/>
    <w:rsid w:val="00BC10D6"/>
    <w:rsid w:val="00CD4A3C"/>
    <w:rsid w:val="00D10EE6"/>
    <w:rsid w:val="00D6031B"/>
    <w:rsid w:val="00DA5037"/>
    <w:rsid w:val="00DB4D64"/>
    <w:rsid w:val="00DD3D3A"/>
    <w:rsid w:val="00DD7FC5"/>
    <w:rsid w:val="00E06574"/>
    <w:rsid w:val="00E77FDE"/>
    <w:rsid w:val="00E90BD5"/>
    <w:rsid w:val="00EB32A3"/>
    <w:rsid w:val="00EB4200"/>
    <w:rsid w:val="00F02160"/>
    <w:rsid w:val="00F879D0"/>
    <w:rsid w:val="00FA7EA0"/>
    <w:rsid w:val="00FC5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4A6A"/>
  <w15:chartTrackingRefBased/>
  <w15:docId w15:val="{AEC1F4BF-3C01-4B67-A6DA-7B4454BB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A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4764</TotalTime>
  <Pages>9</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41</cp:revision>
  <dcterms:created xsi:type="dcterms:W3CDTF">2025-02-04T07:45:00Z</dcterms:created>
  <dcterms:modified xsi:type="dcterms:W3CDTF">2025-02-09T11:01:00Z</dcterms:modified>
</cp:coreProperties>
</file>