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0759" w:rsidRDefault="00BA0759" w:rsidP="00BA0759">
      <w:pPr>
        <w:autoSpaceDE w:val="0"/>
        <w:autoSpaceDN w:val="0"/>
        <w:adjustRightInd w:val="0"/>
        <w:spacing w:line="240" w:lineRule="auto"/>
        <w:ind w:hanging="2"/>
        <w:rPr>
          <w:rFonts w:ascii="IRANSans" w:hAnsi="IRANSans" w:cs="IRANSans"/>
          <w:b/>
          <w:bCs/>
          <w:color w:val="C00000"/>
          <w:shd w:val="clear" w:color="auto" w:fill="FFFFFF"/>
          <w:lang w:val="x-none"/>
        </w:rPr>
      </w:pPr>
      <w:r>
        <w:rPr>
          <w:rFonts w:ascii="IRANSans" w:hAnsi="IRANSans" w:cs="IRANSans"/>
          <w:b/>
          <w:bCs/>
          <w:color w:val="C00000"/>
          <w:shd w:val="clear" w:color="auto" w:fill="FFFFFF"/>
          <w:rtl/>
          <w:lang w:val="x-none"/>
        </w:rPr>
        <w:t>درس خارج فقه استاد معظم آقای حاج سید محمدجواد شبیری</w:t>
      </w:r>
    </w:p>
    <w:p w:rsidR="00BA0759" w:rsidRDefault="00BA0759" w:rsidP="00BA0759">
      <w:pPr>
        <w:autoSpaceDE w:val="0"/>
        <w:autoSpaceDN w:val="0"/>
        <w:adjustRightInd w:val="0"/>
        <w:spacing w:line="240" w:lineRule="auto"/>
        <w:ind w:hanging="2"/>
        <w:rPr>
          <w:rFonts w:ascii="IRANSans" w:hAnsi="IRANSans" w:cs="IRANSans" w:hint="cs"/>
          <w:b/>
          <w:bCs/>
          <w:color w:val="C00000"/>
          <w:shd w:val="clear" w:color="auto" w:fill="FFFFFF"/>
          <w:rtl/>
        </w:rPr>
      </w:pPr>
      <w:r>
        <w:rPr>
          <w:rFonts w:ascii="IRANSans" w:hAnsi="IRANSans" w:cs="IRANSans"/>
          <w:b/>
          <w:bCs/>
          <w:color w:val="C00000"/>
          <w:shd w:val="clear" w:color="auto" w:fill="FFFFFF"/>
          <w:rtl/>
          <w:lang w:val="x-none"/>
        </w:rPr>
        <w:t>140</w:t>
      </w:r>
      <w:r>
        <w:rPr>
          <w:rFonts w:ascii="IRANSans" w:hAnsi="IRANSans" w:cs="IRANSans" w:hint="cs"/>
          <w:b/>
          <w:bCs/>
          <w:color w:val="C00000"/>
          <w:shd w:val="clear" w:color="auto" w:fill="FFFFFF"/>
          <w:rtl/>
        </w:rPr>
        <w:t>502</w:t>
      </w:r>
      <w:r>
        <w:rPr>
          <w:rFonts w:ascii="IRANSans" w:hAnsi="IRANSans" w:cs="IRANSans" w:hint="cs"/>
          <w:b/>
          <w:bCs/>
          <w:color w:val="C00000"/>
          <w:shd w:val="clear" w:color="auto" w:fill="FFFFFF"/>
          <w:rtl/>
        </w:rPr>
        <w:t>12</w:t>
      </w:r>
    </w:p>
    <w:p w:rsidR="00BA0759" w:rsidRDefault="00BA0759" w:rsidP="00BA0759">
      <w:pPr>
        <w:autoSpaceDE w:val="0"/>
        <w:autoSpaceDN w:val="0"/>
        <w:adjustRightInd w:val="0"/>
        <w:spacing w:line="240" w:lineRule="auto"/>
        <w:ind w:hanging="2"/>
        <w:rPr>
          <w:rFonts w:ascii="IRANSans" w:hAnsi="IRANSans" w:cs="IRANSans"/>
          <w:b/>
          <w:bCs/>
          <w:color w:val="C00000"/>
          <w:shd w:val="clear" w:color="auto" w:fill="FFFFFF"/>
          <w:rtl/>
        </w:rPr>
      </w:pPr>
      <w:r>
        <w:rPr>
          <w:rFonts w:ascii="IRANSans" w:hAnsi="IRANSans" w:cs="IRANSans"/>
          <w:b/>
          <w:bCs/>
          <w:color w:val="C00000"/>
          <w:shd w:val="clear" w:color="auto" w:fill="FFFFFF"/>
          <w:rtl/>
          <w:lang w:val="x-none"/>
        </w:rPr>
        <w:t xml:space="preserve">شماره جلسه: </w:t>
      </w:r>
      <w:r>
        <w:rPr>
          <w:rFonts w:ascii="IRANSans" w:hAnsi="IRANSans" w:cs="IRANSans"/>
          <w:b/>
          <w:bCs/>
          <w:color w:val="C00000"/>
          <w:shd w:val="clear" w:color="auto" w:fill="FFFFFF"/>
        </w:rPr>
        <w:t>103</w:t>
      </w:r>
      <w:bookmarkStart w:id="0" w:name="_GoBack"/>
      <w:bookmarkEnd w:id="0"/>
    </w:p>
    <w:p w:rsidR="00BA0759" w:rsidRDefault="00BA0759" w:rsidP="00BA0759">
      <w:pPr>
        <w:autoSpaceDE w:val="0"/>
        <w:autoSpaceDN w:val="0"/>
        <w:adjustRightInd w:val="0"/>
        <w:spacing w:line="240" w:lineRule="auto"/>
        <w:ind w:hanging="2"/>
        <w:rPr>
          <w:rFonts w:ascii="IRANSans" w:hAnsi="IRANSans" w:cs="IRANSans"/>
          <w:b/>
          <w:bCs/>
          <w:color w:val="C00000"/>
          <w:shd w:val="clear" w:color="auto" w:fill="FFFFFF"/>
        </w:rPr>
      </w:pPr>
      <w:r>
        <w:rPr>
          <w:rFonts w:ascii="IRANSans" w:hAnsi="IRANSans" w:cs="IRANSans"/>
          <w:b/>
          <w:bCs/>
          <w:color w:val="C00000"/>
          <w:shd w:val="clear" w:color="auto" w:fill="FFFFFF"/>
        </w:rPr>
        <w:t xml:space="preserve">Feghh-w </w:t>
      </w:r>
      <w:r>
        <w:rPr>
          <w:rFonts w:ascii="IRANSans" w:hAnsi="IRANSans" w:cs="IRANSans"/>
          <w:b/>
          <w:bCs/>
          <w:color w:val="C00000"/>
          <w:shd w:val="clear" w:color="auto" w:fill="FFFFFF"/>
        </w:rPr>
        <w:t>103</w:t>
      </w:r>
      <w:r>
        <w:rPr>
          <w:rFonts w:ascii="IRANSans" w:hAnsi="IRANSans" w:cs="IRANSans"/>
          <w:b/>
          <w:bCs/>
          <w:color w:val="C00000"/>
          <w:shd w:val="clear" w:color="auto" w:fill="FFFFFF"/>
        </w:rPr>
        <w:t>-140502</w:t>
      </w:r>
      <w:r>
        <w:rPr>
          <w:rFonts w:ascii="IRANSans" w:hAnsi="IRANSans" w:cs="IRANSans"/>
          <w:b/>
          <w:bCs/>
          <w:color w:val="C00000"/>
          <w:shd w:val="clear" w:color="auto" w:fill="FFFFFF"/>
        </w:rPr>
        <w:t>12</w:t>
      </w:r>
    </w:p>
    <w:p w:rsidR="00BA0759" w:rsidRDefault="00BA0759" w:rsidP="00BA0759">
      <w:pPr>
        <w:pStyle w:val="TOC1"/>
        <w:ind w:hanging="2"/>
        <w:rPr>
          <w:color w:val="984806" w:themeColor="accent6" w:themeShade="80"/>
        </w:rPr>
      </w:pPr>
      <w:r>
        <w:rPr>
          <w:rFonts w:hint="cs"/>
          <w:color w:val="984806" w:themeColor="accent6" w:themeShade="80"/>
          <w:rtl/>
        </w:rPr>
        <w:t xml:space="preserve">مقرر:  حسین ابوالقاسمی                             </w:t>
      </w:r>
      <w:r>
        <w:rPr>
          <w:rFonts w:hint="cs"/>
          <w:color w:val="984806" w:themeColor="accent6" w:themeShade="80"/>
          <w:rtl/>
        </w:rPr>
        <w:fldChar w:fldCharType="begin"/>
      </w:r>
      <w:r>
        <w:rPr>
          <w:rFonts w:hint="cs"/>
          <w:color w:val="984806" w:themeColor="accent6" w:themeShade="80"/>
          <w:rtl/>
        </w:rPr>
        <w:instrText xml:space="preserve"> </w:instrText>
      </w:r>
      <w:r>
        <w:rPr>
          <w:color w:val="984806" w:themeColor="accent6" w:themeShade="80"/>
        </w:rPr>
        <w:instrText>TOC</w:instrText>
      </w:r>
      <w:r>
        <w:rPr>
          <w:rFonts w:hint="cs"/>
          <w:color w:val="984806" w:themeColor="accent6" w:themeShade="80"/>
          <w:rtl/>
        </w:rPr>
        <w:instrText xml:space="preserve"> \</w:instrText>
      </w:r>
      <w:r>
        <w:rPr>
          <w:color w:val="984806" w:themeColor="accent6" w:themeShade="80"/>
        </w:rPr>
        <w:instrText>o "1-9" \h \z \u</w:instrText>
      </w:r>
      <w:r>
        <w:rPr>
          <w:rFonts w:hint="cs"/>
          <w:color w:val="984806" w:themeColor="accent6" w:themeShade="80"/>
          <w:rtl/>
        </w:rPr>
        <w:instrText xml:space="preserve"> </w:instrText>
      </w:r>
      <w:r>
        <w:rPr>
          <w:rFonts w:hint="cs"/>
          <w:color w:val="984806" w:themeColor="accent6" w:themeShade="80"/>
          <w:rtl/>
        </w:rPr>
        <w:fldChar w:fldCharType="separate"/>
      </w:r>
    </w:p>
    <w:p w:rsidR="00661EDC" w:rsidRPr="005A1B99" w:rsidRDefault="00BA0759" w:rsidP="00BA0759">
      <w:pPr>
        <w:pStyle w:val="TOCHeading"/>
        <w:spacing w:before="0" w:line="276" w:lineRule="auto"/>
        <w:rPr>
          <w:rFonts w:ascii="IRMitra" w:hAnsi="IRMitra" w:cs="IRMitra"/>
          <w:sz w:val="28"/>
          <w:szCs w:val="28"/>
        </w:rPr>
      </w:pPr>
      <w:r>
        <w:rPr>
          <w:rStyle w:val="Hyperlink"/>
          <w:rFonts w:hint="cs"/>
          <w:noProof/>
          <w:rtl/>
        </w:rPr>
        <w:fldChar w:fldCharType="end"/>
      </w:r>
    </w:p>
    <w:p w:rsidR="00EF5DC7" w:rsidRPr="005A1B99" w:rsidRDefault="003A393A" w:rsidP="002A6F88">
      <w:pPr>
        <w:ind w:left="139" w:firstLine="397"/>
        <w:rPr>
          <w:rFonts w:cs="IRMitra"/>
          <w:b/>
          <w:bCs/>
        </w:rPr>
      </w:pPr>
      <w:r w:rsidRPr="005A1B99">
        <w:rPr>
          <w:rStyle w:val="Emphasis"/>
          <w:rFonts w:cs="IRMitra"/>
          <w:b/>
          <w:i w:val="0"/>
          <w:color w:val="FF0000"/>
          <w:rtl/>
        </w:rPr>
        <w:t>موضوع:</w:t>
      </w:r>
      <w:r w:rsidR="00EF5DC7" w:rsidRPr="005A1B99">
        <w:rPr>
          <w:rFonts w:cs="IRMitra"/>
          <w:rtl/>
        </w:rPr>
        <w:t xml:space="preserve"> زکات/</w:t>
      </w:r>
      <w:r w:rsidR="007B2B9D" w:rsidRPr="005A1B99">
        <w:rPr>
          <w:rFonts w:cs="IRMitra"/>
          <w:rtl/>
        </w:rPr>
        <w:t>نحوه تعلق زکات</w:t>
      </w:r>
      <w:r w:rsidR="00DD463E" w:rsidRPr="005A1B99">
        <w:rPr>
          <w:rFonts w:cs="IRMitra"/>
          <w:rtl/>
        </w:rPr>
        <w:t>/</w:t>
      </w:r>
      <w:r w:rsidR="007B2B9D" w:rsidRPr="005A1B99">
        <w:rPr>
          <w:rFonts w:cs="IRMitra"/>
          <w:rtl/>
        </w:rPr>
        <w:t xml:space="preserve"> </w:t>
      </w:r>
      <w:r w:rsidR="00450A89" w:rsidRPr="005A1B99">
        <w:rPr>
          <w:rFonts w:cs="IRMitra"/>
          <w:rtl/>
        </w:rPr>
        <w:t>عزل و احکام آن</w:t>
      </w:r>
      <w:r w:rsidR="001B0DB4" w:rsidRPr="005A1B99">
        <w:rPr>
          <w:rFonts w:cs="IRMitra"/>
          <w:rtl/>
        </w:rPr>
        <w:t>/ بررسی روایات</w:t>
      </w:r>
    </w:p>
    <w:p w:rsidR="00F72246" w:rsidRPr="005A1B99" w:rsidRDefault="00F72246" w:rsidP="002A6F88">
      <w:pPr>
        <w:pStyle w:val="Heading10"/>
        <w:ind w:left="139" w:firstLine="397"/>
        <w:jc w:val="both"/>
        <w:rPr>
          <w:rStyle w:val="Emphasis"/>
          <w:rFonts w:ascii="IRMitra" w:hAnsi="IRMitra" w:cs="IRMitra"/>
          <w:rtl/>
        </w:rPr>
      </w:pPr>
    </w:p>
    <w:p w:rsidR="00E94834" w:rsidRPr="00BA0759" w:rsidRDefault="00EB7D96" w:rsidP="002A6F88">
      <w:pPr>
        <w:ind w:left="139" w:firstLine="397"/>
        <w:rPr>
          <w:rFonts w:ascii="Calibri" w:hAnsi="Calibri" w:cs="IRMitra"/>
          <w:color w:val="00B050"/>
          <w:sz w:val="34"/>
          <w:rtl/>
        </w:rPr>
      </w:pPr>
      <w:bookmarkStart w:id="1" w:name="FehStart"/>
      <w:bookmarkEnd w:id="1"/>
      <w:r w:rsidRPr="00BA0759">
        <w:rPr>
          <w:rFonts w:ascii="Calibri" w:hAnsi="Calibri" w:cs="IRMitra"/>
          <w:color w:val="00B050"/>
          <w:sz w:val="34"/>
          <w:rtl/>
        </w:rPr>
        <w:t>أعوذ باللّه من الشیطان الرجیم. بسم ‌اللّه الرحمن الرحیم، و به نستعین؛ إنّه خیر ناصر و معین. الحمد للّه ربّ العالمین، و صلّی اللّه علی سیّدنا و نبیّنا محمّد و آله الطاهرین، و اللعن علی أعدائهم أجمعین من الآن إلی قیام یوم الدین</w:t>
      </w:r>
      <w:r w:rsidR="002531EC" w:rsidRPr="00BA0759">
        <w:rPr>
          <w:rFonts w:ascii="Calibri" w:hAnsi="Calibri" w:cs="IRMitra"/>
          <w:color w:val="00B050"/>
          <w:sz w:val="34"/>
          <w:rtl/>
        </w:rPr>
        <w:t>.</w:t>
      </w:r>
    </w:p>
    <w:p w:rsidR="002A6F88" w:rsidRPr="005A1B99" w:rsidRDefault="002A6F88" w:rsidP="002A6F88">
      <w:pPr>
        <w:pStyle w:val="Heading1"/>
        <w:rPr>
          <w:rtl/>
        </w:rPr>
      </w:pPr>
      <w:bookmarkStart w:id="2" w:name="_Toc224486154"/>
      <w:r>
        <w:rPr>
          <w:rFonts w:hint="cs"/>
          <w:rtl/>
        </w:rPr>
        <w:t>روایت عبدالرحمن بن أبی عبدالله</w:t>
      </w:r>
      <w:bookmarkEnd w:id="2"/>
    </w:p>
    <w:p w:rsidR="00555C56" w:rsidRDefault="004D14BB" w:rsidP="002A6F88">
      <w:pPr>
        <w:ind w:firstLine="0"/>
        <w:jc w:val="left"/>
        <w:rPr>
          <w:rFonts w:eastAsia="Times New Roman" w:cs="IRMitra"/>
          <w:color w:val="3C3C3C"/>
          <w:rtl/>
        </w:rPr>
      </w:pPr>
      <w:r>
        <w:rPr>
          <w:rFonts w:eastAsia="Times New Roman" w:cs="IRMitra" w:hint="cs"/>
          <w:color w:val="3C3C3C"/>
          <w:rtl/>
        </w:rPr>
        <w:t xml:space="preserve">یکی از روایات مهم </w:t>
      </w:r>
      <w:r w:rsidR="002A6F88">
        <w:rPr>
          <w:rFonts w:eastAsia="Times New Roman" w:cs="IRMitra" w:hint="cs"/>
          <w:color w:val="3C3C3C"/>
          <w:rtl/>
        </w:rPr>
        <w:t>برای شناسایی</w:t>
      </w:r>
      <w:r>
        <w:rPr>
          <w:rFonts w:eastAsia="Times New Roman" w:cs="IRMitra" w:hint="cs"/>
          <w:color w:val="3C3C3C"/>
          <w:rtl/>
        </w:rPr>
        <w:t xml:space="preserve"> کیفی</w:t>
      </w:r>
      <w:r w:rsidR="002A6F88">
        <w:rPr>
          <w:rFonts w:eastAsia="Times New Roman" w:cs="IRMitra" w:hint="cs"/>
          <w:color w:val="3C3C3C"/>
          <w:rtl/>
        </w:rPr>
        <w:t>ّ</w:t>
      </w:r>
      <w:r>
        <w:rPr>
          <w:rFonts w:eastAsia="Times New Roman" w:cs="IRMitra" w:hint="cs"/>
          <w:color w:val="3C3C3C"/>
          <w:rtl/>
        </w:rPr>
        <w:t>ت تعل</w:t>
      </w:r>
      <w:r w:rsidR="002A6F88">
        <w:rPr>
          <w:rFonts w:eastAsia="Times New Roman" w:cs="IRMitra" w:hint="cs"/>
          <w:color w:val="3C3C3C"/>
          <w:rtl/>
        </w:rPr>
        <w:t>ّ</w:t>
      </w:r>
      <w:r>
        <w:rPr>
          <w:rFonts w:eastAsia="Times New Roman" w:cs="IRMitra" w:hint="cs"/>
          <w:color w:val="3C3C3C"/>
          <w:rtl/>
        </w:rPr>
        <w:t>ق زکات، روایت عبد الرحمن بن أبی</w:t>
      </w:r>
      <w:r>
        <w:rPr>
          <w:rFonts w:eastAsia="Times New Roman" w:cs="IRMitra"/>
          <w:color w:val="3C3C3C"/>
          <w:rtl/>
        </w:rPr>
        <w:softHyphen/>
      </w:r>
      <w:r w:rsidR="00555C56">
        <w:rPr>
          <w:rFonts w:eastAsia="Times New Roman" w:cs="IRMitra" w:hint="cs"/>
          <w:color w:val="3C3C3C"/>
          <w:rtl/>
        </w:rPr>
        <w:t>عبدالله است:</w:t>
      </w:r>
    </w:p>
    <w:p w:rsidR="00555C56" w:rsidRPr="00555C56" w:rsidRDefault="00555C56" w:rsidP="00555C56">
      <w:pPr>
        <w:ind w:left="720" w:firstLine="0"/>
        <w:jc w:val="left"/>
        <w:rPr>
          <w:rFonts w:eastAsia="Times New Roman" w:cs="IRMitra"/>
          <w:color w:val="00B0F0"/>
          <w:rtl/>
          <w:lang w:bidi="ar"/>
        </w:rPr>
      </w:pPr>
      <w:r w:rsidRPr="00555C56">
        <w:rPr>
          <w:rFonts w:eastAsia="Times New Roman" w:cs="IRMitra"/>
          <w:color w:val="00B0F0"/>
          <w:rtl/>
        </w:rPr>
        <w:t>حَمَّادُ</w:t>
      </w:r>
      <w:r w:rsidRPr="00555C56">
        <w:rPr>
          <w:rFonts w:eastAsia="Times New Roman" w:cs="IRMitra"/>
          <w:color w:val="00B0F0"/>
          <w:rtl/>
          <w:lang w:bidi="ar"/>
        </w:rPr>
        <w:t xml:space="preserve"> </w:t>
      </w:r>
      <w:r w:rsidRPr="00555C56">
        <w:rPr>
          <w:rFonts w:eastAsia="Times New Roman" w:cs="IRMitra"/>
          <w:color w:val="00B0F0"/>
          <w:rtl/>
        </w:rPr>
        <w:t>بْنُ عِيسَى</w:t>
      </w:r>
      <w:r w:rsidRPr="00555C56">
        <w:rPr>
          <w:rFonts w:eastAsia="Times New Roman" w:cs="IRMitra"/>
          <w:color w:val="00B0F0"/>
          <w:rtl/>
          <w:lang w:bidi="ar"/>
        </w:rPr>
        <w:t xml:space="preserve"> </w:t>
      </w:r>
      <w:r w:rsidRPr="00555C56">
        <w:rPr>
          <w:rFonts w:eastAsia="Times New Roman" w:cs="IRMitra"/>
          <w:color w:val="00B0F0"/>
          <w:rtl/>
        </w:rPr>
        <w:t>عَنْ</w:t>
      </w:r>
      <w:r w:rsidRPr="00555C56">
        <w:rPr>
          <w:rFonts w:eastAsia="Times New Roman" w:cs="IRMitra"/>
          <w:color w:val="00B0F0"/>
          <w:rtl/>
          <w:lang w:bidi="ar"/>
        </w:rPr>
        <w:t xml:space="preserve"> </w:t>
      </w:r>
      <w:r w:rsidRPr="00555C56">
        <w:rPr>
          <w:rFonts w:eastAsia="Times New Roman" w:cs="IRMitra"/>
          <w:color w:val="00B0F0"/>
          <w:rtl/>
        </w:rPr>
        <w:t>حَرِيزٍ</w:t>
      </w:r>
      <w:r w:rsidRPr="00555C56">
        <w:rPr>
          <w:rFonts w:eastAsia="Times New Roman" w:cs="IRMitra"/>
          <w:color w:val="00B0F0"/>
          <w:rtl/>
          <w:lang w:bidi="ar"/>
        </w:rPr>
        <w:t xml:space="preserve"> </w:t>
      </w:r>
      <w:r w:rsidRPr="00555C56">
        <w:rPr>
          <w:rFonts w:eastAsia="Times New Roman" w:cs="IRMitra"/>
          <w:color w:val="00B0F0"/>
          <w:rtl/>
        </w:rPr>
        <w:t>عَنْ</w:t>
      </w:r>
      <w:r w:rsidRPr="00555C56">
        <w:rPr>
          <w:rFonts w:eastAsia="Times New Roman" w:cs="IRMitra"/>
          <w:color w:val="00B0F0"/>
          <w:rtl/>
          <w:lang w:bidi="ar"/>
        </w:rPr>
        <w:t xml:space="preserve"> </w:t>
      </w:r>
      <w:r w:rsidRPr="00555C56">
        <w:rPr>
          <w:rFonts w:eastAsia="Times New Roman" w:cs="IRMitra"/>
          <w:color w:val="00B0F0"/>
          <w:rtl/>
        </w:rPr>
        <w:t>عَبْدِ اَلرَّحْمَنِ بْنِ أَبِي عَبْدِ اَللَّهِ‌</w:t>
      </w:r>
      <w:r w:rsidRPr="00555C56">
        <w:rPr>
          <w:rFonts w:eastAsia="Times New Roman" w:cs="IRMitra"/>
          <w:color w:val="00B0F0"/>
          <w:rtl/>
          <w:lang w:bidi="ar"/>
        </w:rPr>
        <w:t xml:space="preserve"> </w:t>
      </w:r>
      <w:r w:rsidRPr="00555C56">
        <w:rPr>
          <w:rFonts w:eastAsia="Times New Roman" w:cs="IRMitra"/>
          <w:color w:val="00B0F0"/>
          <w:rtl/>
        </w:rPr>
        <w:t>قَالَ‌:</w:t>
      </w:r>
      <w:r w:rsidRPr="00555C56">
        <w:rPr>
          <w:rFonts w:eastAsia="Times New Roman" w:cs="IRMitra"/>
          <w:color w:val="00B0F0"/>
          <w:rtl/>
          <w:lang w:bidi="ar"/>
        </w:rPr>
        <w:t xml:space="preserve"> </w:t>
      </w:r>
      <w:r w:rsidRPr="00555C56">
        <w:rPr>
          <w:rFonts w:eastAsia="Times New Roman" w:cs="IRMitra"/>
          <w:color w:val="00B0F0"/>
          <w:rtl/>
        </w:rPr>
        <w:t>قُلْتُ</w:t>
      </w:r>
      <w:r w:rsidRPr="00555C56">
        <w:rPr>
          <w:rFonts w:eastAsia="Times New Roman" w:cs="IRMitra"/>
          <w:color w:val="00B0F0"/>
          <w:rtl/>
          <w:lang w:bidi="ar"/>
        </w:rPr>
        <w:t xml:space="preserve"> </w:t>
      </w:r>
      <w:r w:rsidRPr="00555C56">
        <w:rPr>
          <w:rFonts w:eastAsia="Times New Roman" w:cs="IRMitra"/>
          <w:color w:val="00B0F0"/>
          <w:rtl/>
        </w:rPr>
        <w:t>لِأَبِي</w:t>
      </w:r>
      <w:r w:rsidRPr="00555C56">
        <w:rPr>
          <w:rFonts w:eastAsia="Times New Roman" w:cs="IRMitra"/>
          <w:color w:val="00B0F0"/>
          <w:rtl/>
          <w:lang w:bidi="ar"/>
        </w:rPr>
        <w:t xml:space="preserve"> </w:t>
      </w:r>
      <w:r w:rsidRPr="00555C56">
        <w:rPr>
          <w:rFonts w:eastAsia="Times New Roman" w:cs="IRMitra"/>
          <w:color w:val="00B0F0"/>
          <w:rtl/>
        </w:rPr>
        <w:t>عَبْدِ اَللَّهِ عَلَيْهِ اَلسَّلاَمُ‌</w:t>
      </w:r>
      <w:r w:rsidRPr="00555C56">
        <w:rPr>
          <w:rFonts w:eastAsia="Times New Roman" w:cs="IRMitra"/>
          <w:color w:val="00B0F0"/>
          <w:rtl/>
          <w:lang w:bidi="ar"/>
        </w:rPr>
        <w:t xml:space="preserve"> </w:t>
      </w:r>
      <w:r w:rsidRPr="00555C56">
        <w:rPr>
          <w:rFonts w:eastAsia="Times New Roman" w:cs="IRMitra"/>
          <w:color w:val="00B0F0"/>
          <w:rtl/>
        </w:rPr>
        <w:t>رَجُلٌ لَمْ يُزَكِّ إِبِلَهُ أَوْ شَاتَهُ عَامَيْنِ فَبَاعَهَا عَلَى مَنِ اِشْتَرَاهَا أَنْ يُزَكِّيَهَا لِمَا</w:t>
      </w:r>
      <w:r w:rsidRPr="00555C56">
        <w:rPr>
          <w:rFonts w:eastAsia="Times New Roman" w:cs="IRMitra"/>
          <w:color w:val="00B0F0"/>
          <w:rtl/>
          <w:lang w:bidi="ar"/>
        </w:rPr>
        <w:t xml:space="preserve"> </w:t>
      </w:r>
      <w:r w:rsidRPr="00555C56">
        <w:rPr>
          <w:rFonts w:eastAsia="Times New Roman" w:cs="IRMitra"/>
          <w:color w:val="00B0F0"/>
          <w:rtl/>
        </w:rPr>
        <w:t>مَضَى قَالَ نَعَمْ تُؤْخَذُ مِنْهُ زَكَاتُهَا وَ يَتْبَعُ بِهَا اَلْبَائِعَ أَوْ يُؤَدِّيَ زَكَاتَهَا اَلْبَائِعُ‌</w:t>
      </w:r>
      <w:r w:rsidRPr="00555C56">
        <w:rPr>
          <w:rFonts w:eastAsia="Times New Roman" w:cs="IRMitra"/>
          <w:color w:val="00B0F0"/>
          <w:rtl/>
          <w:lang w:bidi="ar"/>
        </w:rPr>
        <w:t xml:space="preserve"> .</w:t>
      </w:r>
      <w:r w:rsidRPr="00555C56">
        <w:rPr>
          <w:rFonts w:eastAsia="Times New Roman" w:cs="IRMitra"/>
          <w:color w:val="00B0F0"/>
          <w:vertAlign w:val="superscript"/>
          <w:rtl/>
          <w:lang w:bidi="ar"/>
        </w:rPr>
        <w:footnoteReference w:id="1"/>
      </w:r>
    </w:p>
    <w:p w:rsidR="004D14BB" w:rsidRDefault="004D14BB" w:rsidP="002A6F88">
      <w:pPr>
        <w:ind w:firstLine="0"/>
        <w:jc w:val="left"/>
        <w:rPr>
          <w:rFonts w:eastAsia="Times New Roman" w:cs="IRMitra"/>
          <w:color w:val="3C3C3C"/>
          <w:rtl/>
        </w:rPr>
      </w:pPr>
      <w:r>
        <w:rPr>
          <w:rFonts w:eastAsia="Times New Roman" w:cs="IRMitra" w:hint="cs"/>
          <w:color w:val="3C3C3C"/>
          <w:rtl/>
        </w:rPr>
        <w:t xml:space="preserve"> </w:t>
      </w:r>
      <w:r w:rsidR="002A6F88">
        <w:rPr>
          <w:rFonts w:eastAsia="Times New Roman" w:cs="IRMitra" w:hint="cs"/>
          <w:color w:val="3C3C3C"/>
          <w:rtl/>
        </w:rPr>
        <w:t xml:space="preserve">این روایت در مورد «ابل» بیان شده است که متعلق زکات قرار گرفته است. </w:t>
      </w:r>
      <w:r>
        <w:rPr>
          <w:rFonts w:eastAsia="Times New Roman" w:cs="IRMitra" w:hint="cs"/>
          <w:color w:val="3C3C3C"/>
          <w:rtl/>
        </w:rPr>
        <w:t>از این روایت استفاده می</w:t>
      </w:r>
      <w:r>
        <w:rPr>
          <w:rFonts w:eastAsia="Times New Roman" w:cs="IRMitra"/>
          <w:color w:val="3C3C3C"/>
          <w:rtl/>
        </w:rPr>
        <w:softHyphen/>
      </w:r>
      <w:r>
        <w:rPr>
          <w:rFonts w:eastAsia="Times New Roman" w:cs="IRMitra" w:hint="cs"/>
          <w:color w:val="3C3C3C"/>
          <w:rtl/>
        </w:rPr>
        <w:t>شود که مالک</w:t>
      </w:r>
      <w:r w:rsidR="002A6F88">
        <w:rPr>
          <w:rFonts w:eastAsia="Times New Roman" w:cs="IRMitra" w:hint="cs"/>
          <w:color w:val="3C3C3C"/>
          <w:rtl/>
        </w:rPr>
        <w:t>ِ شتر</w:t>
      </w:r>
      <w:r>
        <w:rPr>
          <w:rFonts w:eastAsia="Times New Roman" w:cs="IRMitra" w:hint="cs"/>
          <w:color w:val="3C3C3C"/>
          <w:rtl/>
        </w:rPr>
        <w:t xml:space="preserve"> حق دارد کل مال را بفروشد و معامله صحیح است و فضولی نیست و ساعی می</w:t>
      </w:r>
      <w:r>
        <w:rPr>
          <w:rFonts w:eastAsia="Times New Roman" w:cs="IRMitra"/>
          <w:color w:val="3C3C3C"/>
          <w:rtl/>
        </w:rPr>
        <w:softHyphen/>
      </w:r>
      <w:r>
        <w:rPr>
          <w:rFonts w:eastAsia="Times New Roman" w:cs="IRMitra" w:hint="cs"/>
          <w:color w:val="3C3C3C"/>
          <w:rtl/>
        </w:rPr>
        <w:t>توان</w:t>
      </w:r>
      <w:r w:rsidR="002A6F88">
        <w:rPr>
          <w:rFonts w:eastAsia="Times New Roman" w:cs="IRMitra" w:hint="cs"/>
          <w:color w:val="3C3C3C"/>
          <w:rtl/>
        </w:rPr>
        <w:t xml:space="preserve">د به مشتری رجوع کرده و </w:t>
      </w:r>
      <w:r>
        <w:rPr>
          <w:rFonts w:eastAsia="Times New Roman" w:cs="IRMitra" w:hint="cs"/>
          <w:color w:val="3C3C3C"/>
          <w:rtl/>
        </w:rPr>
        <w:t xml:space="preserve">زکات را از </w:t>
      </w:r>
      <w:r w:rsidR="002A6F88">
        <w:rPr>
          <w:rFonts w:eastAsia="Times New Roman" w:cs="IRMitra" w:hint="cs"/>
          <w:color w:val="3C3C3C"/>
          <w:rtl/>
        </w:rPr>
        <w:t>او</w:t>
      </w:r>
      <w:r>
        <w:rPr>
          <w:rFonts w:eastAsia="Times New Roman" w:cs="IRMitra" w:hint="cs"/>
          <w:color w:val="3C3C3C"/>
          <w:rtl/>
        </w:rPr>
        <w:t xml:space="preserve"> اخذ کند و مشتری می</w:t>
      </w:r>
      <w:r>
        <w:rPr>
          <w:rFonts w:eastAsia="Times New Roman" w:cs="IRMitra"/>
          <w:color w:val="3C3C3C"/>
          <w:rtl/>
        </w:rPr>
        <w:softHyphen/>
      </w:r>
      <w:r>
        <w:rPr>
          <w:rFonts w:eastAsia="Times New Roman" w:cs="IRMitra" w:hint="cs"/>
          <w:color w:val="3C3C3C"/>
          <w:rtl/>
        </w:rPr>
        <w:t xml:space="preserve">تواند پس از پرداخت زکات به بائع رجوع کند و آن مقداری که پرداخت کرده است را از بائع بگیرد. </w:t>
      </w:r>
      <w:r w:rsidR="002A6F88">
        <w:rPr>
          <w:rFonts w:eastAsia="Times New Roman" w:cs="IRMitra" w:hint="cs"/>
          <w:color w:val="3C3C3C"/>
          <w:rtl/>
        </w:rPr>
        <w:t>بنابراین</w:t>
      </w:r>
      <w:r>
        <w:rPr>
          <w:rFonts w:eastAsia="Times New Roman" w:cs="IRMitra" w:hint="cs"/>
          <w:color w:val="3C3C3C"/>
          <w:rtl/>
        </w:rPr>
        <w:t xml:space="preserve"> قرار ضمان بر بائع است و ساعی می</w:t>
      </w:r>
      <w:r>
        <w:rPr>
          <w:rFonts w:eastAsia="Times New Roman" w:cs="IRMitra"/>
          <w:color w:val="3C3C3C"/>
          <w:rtl/>
        </w:rPr>
        <w:softHyphen/>
      </w:r>
      <w:r>
        <w:rPr>
          <w:rFonts w:eastAsia="Times New Roman" w:cs="IRMitra" w:hint="cs"/>
          <w:color w:val="3C3C3C"/>
          <w:rtl/>
        </w:rPr>
        <w:t xml:space="preserve">تواند زکات را از مشتری نیز بگیرد. بیان </w:t>
      </w:r>
      <w:r w:rsidR="002A6F88">
        <w:rPr>
          <w:rFonts w:eastAsia="Times New Roman" w:cs="IRMitra" w:hint="cs"/>
          <w:color w:val="3C3C3C"/>
          <w:rtl/>
        </w:rPr>
        <w:t xml:space="preserve">شد که حاج آقا نیز مفصل پیرامون این روایت،هم از لحاظ سندی و هم از لحاظ دلالی، </w:t>
      </w:r>
      <w:r>
        <w:rPr>
          <w:rFonts w:eastAsia="Times New Roman" w:cs="IRMitra" w:hint="cs"/>
          <w:color w:val="3C3C3C"/>
          <w:rtl/>
        </w:rPr>
        <w:t>در کتاب الخمس بحث کرده</w:t>
      </w:r>
      <w:r>
        <w:rPr>
          <w:rFonts w:eastAsia="Times New Roman" w:cs="IRMitra"/>
          <w:color w:val="3C3C3C"/>
          <w:rtl/>
        </w:rPr>
        <w:softHyphen/>
      </w:r>
      <w:r w:rsidR="002A6F88">
        <w:rPr>
          <w:rFonts w:eastAsia="Times New Roman" w:cs="IRMitra" w:hint="cs"/>
          <w:color w:val="3C3C3C"/>
          <w:rtl/>
        </w:rPr>
        <w:t>اند.</w:t>
      </w:r>
      <w:r>
        <w:rPr>
          <w:rFonts w:eastAsia="Times New Roman" w:cs="IRMitra" w:hint="cs"/>
          <w:color w:val="3C3C3C"/>
          <w:rtl/>
        </w:rPr>
        <w:t xml:space="preserve"> مطالبی پیرامون اینکه از این روایت استفاده می</w:t>
      </w:r>
      <w:r>
        <w:rPr>
          <w:rFonts w:eastAsia="Times New Roman" w:cs="IRMitra"/>
          <w:color w:val="3C3C3C"/>
          <w:rtl/>
        </w:rPr>
        <w:softHyphen/>
      </w:r>
      <w:r>
        <w:rPr>
          <w:rFonts w:eastAsia="Times New Roman" w:cs="IRMitra" w:hint="cs"/>
          <w:color w:val="3C3C3C"/>
          <w:rtl/>
        </w:rPr>
        <w:t>شود که معامله صحیح است و فضولی نیست بیان شده است</w:t>
      </w:r>
      <w:r w:rsidR="002A6F88">
        <w:rPr>
          <w:rFonts w:eastAsia="Times New Roman" w:cs="IRMitra" w:hint="cs"/>
          <w:color w:val="3C3C3C"/>
          <w:rtl/>
        </w:rPr>
        <w:t xml:space="preserve"> و همچنین گفته شده است که</w:t>
      </w:r>
      <w:r>
        <w:rPr>
          <w:rFonts w:eastAsia="Times New Roman" w:cs="IRMitra" w:hint="cs"/>
          <w:color w:val="3C3C3C"/>
          <w:rtl/>
        </w:rPr>
        <w:t xml:space="preserve"> ارباب زکات نسبت به مال زکوی اصلا مالک نیستند و تنها ذی</w:t>
      </w:r>
      <w:r>
        <w:rPr>
          <w:rFonts w:eastAsia="Times New Roman" w:cs="IRMitra"/>
          <w:color w:val="3C3C3C"/>
          <w:rtl/>
        </w:rPr>
        <w:softHyphen/>
      </w:r>
      <w:r w:rsidR="002A6F88">
        <w:rPr>
          <w:rFonts w:eastAsia="Times New Roman" w:cs="IRMitra" w:hint="cs"/>
          <w:color w:val="3C3C3C"/>
          <w:rtl/>
        </w:rPr>
        <w:t>حق</w:t>
      </w:r>
      <w:r>
        <w:rPr>
          <w:rFonts w:eastAsia="Times New Roman" w:cs="IRMitra" w:hint="cs"/>
          <w:color w:val="3C3C3C"/>
          <w:rtl/>
        </w:rPr>
        <w:t xml:space="preserve"> هستند. </w:t>
      </w:r>
    </w:p>
    <w:p w:rsidR="004D14BB" w:rsidRDefault="004D14BB" w:rsidP="002A6F88">
      <w:pPr>
        <w:ind w:firstLine="720"/>
        <w:jc w:val="left"/>
        <w:rPr>
          <w:rFonts w:eastAsia="Times New Roman" w:cs="IRMitra"/>
          <w:color w:val="3C3C3C"/>
          <w:rtl/>
        </w:rPr>
      </w:pPr>
      <w:r>
        <w:rPr>
          <w:rFonts w:eastAsia="Times New Roman" w:cs="IRMitra" w:hint="cs"/>
          <w:color w:val="3C3C3C"/>
          <w:rtl/>
        </w:rPr>
        <w:t>در این مقام عمده بحث</w:t>
      </w:r>
      <w:r w:rsidR="002A6F88">
        <w:rPr>
          <w:rFonts w:eastAsia="Times New Roman" w:cs="IRMitra" w:hint="cs"/>
          <w:color w:val="3C3C3C"/>
          <w:rtl/>
        </w:rPr>
        <w:t xml:space="preserve"> ما</w:t>
      </w:r>
      <w:r>
        <w:rPr>
          <w:rFonts w:eastAsia="Times New Roman" w:cs="IRMitra" w:hint="cs"/>
          <w:color w:val="3C3C3C"/>
          <w:rtl/>
        </w:rPr>
        <w:t xml:space="preserve"> این است که چه مقدار می</w:t>
      </w:r>
      <w:r>
        <w:rPr>
          <w:rFonts w:eastAsia="Times New Roman" w:cs="IRMitra"/>
          <w:color w:val="3C3C3C"/>
          <w:rtl/>
        </w:rPr>
        <w:softHyphen/>
      </w:r>
      <w:r>
        <w:rPr>
          <w:rFonts w:eastAsia="Times New Roman" w:cs="IRMitra" w:hint="cs"/>
          <w:color w:val="3C3C3C"/>
          <w:rtl/>
        </w:rPr>
        <w:t xml:space="preserve">توان از این روایت الغای خصوصیت کرد. این روایت از جهات مختلفی مضیّق هست. یک جهت این است که این روایت درباره </w:t>
      </w:r>
      <w:r w:rsidR="002A6F88">
        <w:rPr>
          <w:rFonts w:eastAsia="Times New Roman" w:cs="IRMitra" w:hint="cs"/>
          <w:color w:val="3C3C3C"/>
          <w:rtl/>
        </w:rPr>
        <w:t>«</w:t>
      </w:r>
      <w:r>
        <w:rPr>
          <w:rFonts w:eastAsia="Times New Roman" w:cs="IRMitra" w:hint="cs"/>
          <w:color w:val="3C3C3C"/>
          <w:rtl/>
        </w:rPr>
        <w:t>ابل</w:t>
      </w:r>
      <w:r w:rsidR="002A6F88">
        <w:rPr>
          <w:rFonts w:eastAsia="Times New Roman" w:cs="IRMitra" w:hint="cs"/>
          <w:color w:val="3C3C3C"/>
          <w:rtl/>
        </w:rPr>
        <w:t>»</w:t>
      </w:r>
      <w:r>
        <w:rPr>
          <w:rFonts w:eastAsia="Times New Roman" w:cs="IRMitra" w:hint="cs"/>
          <w:color w:val="3C3C3C"/>
          <w:rtl/>
        </w:rPr>
        <w:t xml:space="preserve"> است و درباره مطلق اصناف زکوی نیست. جهت دیگر این است که این روایت درباره </w:t>
      </w:r>
      <w:r w:rsidR="002A6F88">
        <w:rPr>
          <w:rFonts w:eastAsia="Times New Roman" w:cs="IRMitra" w:hint="cs"/>
          <w:color w:val="3C3C3C"/>
          <w:rtl/>
        </w:rPr>
        <w:t>«</w:t>
      </w:r>
      <w:r>
        <w:rPr>
          <w:rFonts w:eastAsia="Times New Roman" w:cs="IRMitra" w:hint="cs"/>
          <w:color w:val="3C3C3C"/>
          <w:rtl/>
        </w:rPr>
        <w:t>فروش</w:t>
      </w:r>
      <w:r w:rsidR="002A6F88">
        <w:rPr>
          <w:rFonts w:eastAsia="Times New Roman" w:cs="IRMitra" w:hint="cs"/>
          <w:color w:val="3C3C3C"/>
          <w:rtl/>
        </w:rPr>
        <w:t>»</w:t>
      </w:r>
      <w:r>
        <w:rPr>
          <w:rFonts w:eastAsia="Times New Roman" w:cs="IRMitra" w:hint="cs"/>
          <w:color w:val="3C3C3C"/>
          <w:rtl/>
        </w:rPr>
        <w:t xml:space="preserve"> است وصرفا تصرف خاصی را بیان می</w:t>
      </w:r>
      <w:r>
        <w:rPr>
          <w:rFonts w:eastAsia="Times New Roman" w:cs="IRMitra"/>
          <w:color w:val="3C3C3C"/>
          <w:rtl/>
        </w:rPr>
        <w:softHyphen/>
      </w:r>
      <w:r>
        <w:rPr>
          <w:rFonts w:eastAsia="Times New Roman" w:cs="IRMitra" w:hint="cs"/>
          <w:color w:val="3C3C3C"/>
          <w:rtl/>
        </w:rPr>
        <w:t>کند. این سوال مطرح  می</w:t>
      </w:r>
      <w:r>
        <w:rPr>
          <w:rFonts w:eastAsia="Times New Roman" w:cs="IRMitra"/>
          <w:color w:val="3C3C3C"/>
          <w:rtl/>
        </w:rPr>
        <w:softHyphen/>
      </w:r>
      <w:r>
        <w:rPr>
          <w:rFonts w:eastAsia="Times New Roman" w:cs="IRMitra" w:hint="cs"/>
          <w:color w:val="3C3C3C"/>
          <w:rtl/>
        </w:rPr>
        <w:t>شود که آیا امکان دارد که مالک در کل مال هر نوع تصرفی بکند یا اینکه محدود به تصرفات ناقله، اعم از بیع و هبه است و یا اینکه منحصر در بیع است؟ همچنین این مساله نیز مطرح است که آیا در دیگر اصناف زکات این حکم جاری است یا خیر؟</w:t>
      </w:r>
    </w:p>
    <w:p w:rsidR="004D14BB" w:rsidRDefault="002A6F88" w:rsidP="00555C56">
      <w:pPr>
        <w:ind w:firstLine="720"/>
        <w:jc w:val="left"/>
        <w:rPr>
          <w:rFonts w:eastAsia="Times New Roman" w:cs="IRMitra"/>
          <w:color w:val="3C3C3C"/>
          <w:rtl/>
        </w:rPr>
      </w:pPr>
      <w:r>
        <w:rPr>
          <w:rFonts w:eastAsia="Times New Roman" w:cs="IRMitra" w:hint="cs"/>
          <w:color w:val="3C3C3C"/>
          <w:rtl/>
        </w:rPr>
        <w:t xml:space="preserve">در جلسات گذاشته </w:t>
      </w:r>
      <w:r w:rsidR="004D14BB">
        <w:rPr>
          <w:rFonts w:eastAsia="Times New Roman" w:cs="IRMitra" w:hint="cs"/>
          <w:color w:val="3C3C3C"/>
          <w:rtl/>
        </w:rPr>
        <w:t>بیان شد که به نظر می</w:t>
      </w:r>
      <w:r w:rsidR="004D14BB">
        <w:rPr>
          <w:rFonts w:eastAsia="Times New Roman" w:cs="IRMitra"/>
          <w:color w:val="3C3C3C"/>
          <w:rtl/>
        </w:rPr>
        <w:softHyphen/>
      </w:r>
      <w:r w:rsidR="00555C56">
        <w:rPr>
          <w:rFonts w:eastAsia="Times New Roman" w:cs="IRMitra" w:hint="cs"/>
          <w:color w:val="3C3C3C"/>
          <w:rtl/>
        </w:rPr>
        <w:t>رسد بتوان از بیع به</w:t>
      </w:r>
      <w:r w:rsidR="004D14BB">
        <w:rPr>
          <w:rFonts w:eastAsia="Times New Roman" w:cs="IRMitra" w:hint="cs"/>
          <w:color w:val="3C3C3C"/>
          <w:rtl/>
        </w:rPr>
        <w:t xml:space="preserve"> سائر تصرفات</w:t>
      </w:r>
      <w:r w:rsidR="00555C56">
        <w:rPr>
          <w:rFonts w:eastAsia="Times New Roman" w:cs="IRMitra" w:hint="cs"/>
          <w:color w:val="3C3C3C"/>
          <w:rtl/>
        </w:rPr>
        <w:t>ِ</w:t>
      </w:r>
      <w:r w:rsidR="004D14BB">
        <w:rPr>
          <w:rFonts w:eastAsia="Times New Roman" w:cs="IRMitra" w:hint="cs"/>
          <w:color w:val="3C3C3C"/>
          <w:rtl/>
        </w:rPr>
        <w:t xml:space="preserve"> ناقله</w:t>
      </w:r>
      <w:r w:rsidR="00555C56">
        <w:rPr>
          <w:rFonts w:eastAsia="Times New Roman" w:cs="IRMitra" w:hint="cs"/>
          <w:color w:val="3C3C3C"/>
          <w:rtl/>
        </w:rPr>
        <w:t>،</w:t>
      </w:r>
      <w:r w:rsidR="004D14BB">
        <w:rPr>
          <w:rFonts w:eastAsia="Times New Roman" w:cs="IRMitra" w:hint="cs"/>
          <w:color w:val="3C3C3C"/>
          <w:rtl/>
        </w:rPr>
        <w:t xml:space="preserve"> تعدّی کرد و فرقی بین بیع و هبه و</w:t>
      </w:r>
      <w:r w:rsidR="00555C56">
        <w:rPr>
          <w:rFonts w:eastAsia="Times New Roman" w:cs="IRMitra" w:hint="cs"/>
          <w:color w:val="3C3C3C"/>
          <w:rtl/>
        </w:rPr>
        <w:t>ج</w:t>
      </w:r>
      <w:r w:rsidR="004D14BB">
        <w:rPr>
          <w:rFonts w:eastAsia="Times New Roman" w:cs="IRMitra" w:hint="cs"/>
          <w:color w:val="3C3C3C"/>
          <w:rtl/>
        </w:rPr>
        <w:t>ود نداشته باشد ولی امکان تعد</w:t>
      </w:r>
      <w:r w:rsidR="00555C56">
        <w:rPr>
          <w:rFonts w:eastAsia="Times New Roman" w:cs="IRMitra" w:hint="cs"/>
          <w:color w:val="3C3C3C"/>
          <w:rtl/>
        </w:rPr>
        <w:t>ّ</w:t>
      </w:r>
      <w:r w:rsidR="004D14BB">
        <w:rPr>
          <w:rFonts w:eastAsia="Times New Roman" w:cs="IRMitra" w:hint="cs"/>
          <w:color w:val="3C3C3C"/>
          <w:rtl/>
        </w:rPr>
        <w:t>ی به تصر</w:t>
      </w:r>
      <w:r w:rsidR="00555C56">
        <w:rPr>
          <w:rFonts w:eastAsia="Times New Roman" w:cs="IRMitra" w:hint="cs"/>
          <w:color w:val="3C3C3C"/>
          <w:rtl/>
        </w:rPr>
        <w:t>ّ</w:t>
      </w:r>
      <w:r w:rsidR="004D14BB">
        <w:rPr>
          <w:rFonts w:eastAsia="Times New Roman" w:cs="IRMitra" w:hint="cs"/>
          <w:color w:val="3C3C3C"/>
          <w:rtl/>
        </w:rPr>
        <w:t>فات متلف وجود ندارد</w:t>
      </w:r>
      <w:r w:rsidR="00555C56">
        <w:rPr>
          <w:rFonts w:eastAsia="Times New Roman" w:cs="IRMitra" w:hint="cs"/>
          <w:color w:val="3C3C3C"/>
          <w:rtl/>
        </w:rPr>
        <w:t>؛ دلیل این مطلب</w:t>
      </w:r>
      <w:r w:rsidR="004D14BB">
        <w:rPr>
          <w:rFonts w:eastAsia="Times New Roman" w:cs="IRMitra" w:hint="cs"/>
          <w:color w:val="3C3C3C"/>
          <w:rtl/>
        </w:rPr>
        <w:t xml:space="preserve"> نیز روشن است</w:t>
      </w:r>
      <w:r w:rsidR="00555C56">
        <w:rPr>
          <w:rFonts w:eastAsia="Times New Roman" w:cs="IRMitra" w:hint="cs"/>
          <w:color w:val="3C3C3C"/>
          <w:rtl/>
        </w:rPr>
        <w:t>؛</w:t>
      </w:r>
      <w:r w:rsidR="004D14BB">
        <w:rPr>
          <w:rFonts w:eastAsia="Times New Roman" w:cs="IRMitra" w:hint="cs"/>
          <w:color w:val="3C3C3C"/>
          <w:rtl/>
        </w:rPr>
        <w:t xml:space="preserve"> زیرا در تصرفات</w:t>
      </w:r>
      <w:r w:rsidR="00555C56">
        <w:rPr>
          <w:rFonts w:eastAsia="Times New Roman" w:cs="IRMitra" w:hint="cs"/>
          <w:color w:val="3C3C3C"/>
          <w:rtl/>
        </w:rPr>
        <w:t>ِ</w:t>
      </w:r>
      <w:r w:rsidR="004D14BB">
        <w:rPr>
          <w:rFonts w:eastAsia="Times New Roman" w:cs="IRMitra" w:hint="cs"/>
          <w:color w:val="3C3C3C"/>
          <w:rtl/>
        </w:rPr>
        <w:t xml:space="preserve"> ناقله عین موجود است و ساعی می</w:t>
      </w:r>
      <w:r w:rsidR="004D14BB">
        <w:rPr>
          <w:rFonts w:eastAsia="Times New Roman" w:cs="IRMitra"/>
          <w:color w:val="3C3C3C"/>
          <w:rtl/>
        </w:rPr>
        <w:softHyphen/>
      </w:r>
      <w:r w:rsidR="004D14BB">
        <w:rPr>
          <w:rFonts w:eastAsia="Times New Roman" w:cs="IRMitra" w:hint="cs"/>
          <w:color w:val="3C3C3C"/>
          <w:rtl/>
        </w:rPr>
        <w:t>تواند به هر کسی که عین در دستان او است رجوع کند</w:t>
      </w:r>
      <w:r w:rsidR="002F5B99">
        <w:rPr>
          <w:rFonts w:eastAsia="Times New Roman" w:cs="IRMitra" w:hint="cs"/>
          <w:color w:val="3C3C3C"/>
          <w:rtl/>
        </w:rPr>
        <w:t xml:space="preserve">  و نوعا تفاوتی در این وجود ندارد که زکات از منقول</w:t>
      </w:r>
      <w:r w:rsidR="002F5B99">
        <w:rPr>
          <w:rFonts w:eastAsia="Times New Roman" w:cs="IRMitra"/>
          <w:color w:val="3C3C3C"/>
          <w:rtl/>
        </w:rPr>
        <w:softHyphen/>
      </w:r>
      <w:r w:rsidR="002F5B99">
        <w:rPr>
          <w:rFonts w:eastAsia="Times New Roman" w:cs="IRMitra" w:hint="cs"/>
          <w:color w:val="3C3C3C"/>
          <w:rtl/>
        </w:rPr>
        <w:t>عنه و یا منقول</w:t>
      </w:r>
      <w:r w:rsidR="002F5B99">
        <w:rPr>
          <w:rFonts w:eastAsia="Times New Roman" w:cs="IRMitra"/>
          <w:color w:val="3C3C3C"/>
          <w:rtl/>
        </w:rPr>
        <w:softHyphen/>
      </w:r>
      <w:r w:rsidR="002F5B99">
        <w:rPr>
          <w:rFonts w:eastAsia="Times New Roman" w:cs="IRMitra" w:hint="cs"/>
          <w:color w:val="3C3C3C"/>
          <w:rtl/>
        </w:rPr>
        <w:t xml:space="preserve">الیه گرفته شود، </w:t>
      </w:r>
      <w:r w:rsidR="002F5B99">
        <w:rPr>
          <w:rFonts w:eastAsia="Times New Roman" w:cs="IRMitra" w:hint="cs"/>
          <w:color w:val="3C3C3C"/>
          <w:rtl/>
        </w:rPr>
        <w:lastRenderedPageBreak/>
        <w:t>ولی در تصرف</w:t>
      </w:r>
      <w:r w:rsidR="00555C56">
        <w:rPr>
          <w:rFonts w:eastAsia="Times New Roman" w:cs="IRMitra" w:hint="cs"/>
          <w:color w:val="3C3C3C"/>
          <w:rtl/>
        </w:rPr>
        <w:t>ِ</w:t>
      </w:r>
      <w:r w:rsidR="002F5B99">
        <w:rPr>
          <w:rFonts w:eastAsia="Times New Roman" w:cs="IRMitra" w:hint="cs"/>
          <w:color w:val="3C3C3C"/>
          <w:rtl/>
        </w:rPr>
        <w:t xml:space="preserve"> متلفه بدین صورت نخواهد بود. همچنین درباره ابل می</w:t>
      </w:r>
      <w:r w:rsidR="002F5B99">
        <w:rPr>
          <w:rFonts w:eastAsia="Times New Roman" w:cs="IRMitra"/>
          <w:color w:val="3C3C3C"/>
          <w:rtl/>
        </w:rPr>
        <w:softHyphen/>
      </w:r>
      <w:r w:rsidR="002F5B99">
        <w:rPr>
          <w:rFonts w:eastAsia="Times New Roman" w:cs="IRMitra" w:hint="cs"/>
          <w:color w:val="3C3C3C"/>
          <w:rtl/>
        </w:rPr>
        <w:t>توان گفت که از ابل می</w:t>
      </w:r>
      <w:r w:rsidR="002F5B99">
        <w:rPr>
          <w:rFonts w:eastAsia="Times New Roman" w:cs="IRMitra"/>
          <w:color w:val="3C3C3C"/>
          <w:rtl/>
        </w:rPr>
        <w:softHyphen/>
      </w:r>
      <w:r w:rsidR="002F5B99">
        <w:rPr>
          <w:rFonts w:eastAsia="Times New Roman" w:cs="IRMitra" w:hint="cs"/>
          <w:color w:val="3C3C3C"/>
          <w:rtl/>
        </w:rPr>
        <w:t>توان به سائر انعام ثلاثه تعدی کرد ولی در اینکه بتوان از ابل به سائر اصناف زکوی تعدی کرد و اینچنین الغای خصوصیت کرد محل تأمل است.</w:t>
      </w:r>
    </w:p>
    <w:p w:rsidR="00555C56" w:rsidRDefault="00555C56" w:rsidP="00555C56">
      <w:pPr>
        <w:pStyle w:val="Heading1"/>
        <w:rPr>
          <w:rtl/>
        </w:rPr>
      </w:pPr>
      <w:bookmarkStart w:id="3" w:name="_Toc224486155"/>
      <w:r>
        <w:rPr>
          <w:rFonts w:hint="cs"/>
          <w:rtl/>
        </w:rPr>
        <w:t>بررسی کلام مرحوم حاج آقا تقی قمی</w:t>
      </w:r>
      <w:bookmarkEnd w:id="3"/>
    </w:p>
    <w:p w:rsidR="002F5B99" w:rsidRDefault="002F5B99" w:rsidP="002A6F88">
      <w:pPr>
        <w:ind w:firstLine="0"/>
        <w:jc w:val="left"/>
        <w:rPr>
          <w:rFonts w:eastAsia="Times New Roman" w:cs="IRMitra"/>
          <w:color w:val="3C3C3C"/>
          <w:rtl/>
        </w:rPr>
      </w:pPr>
      <w:r>
        <w:rPr>
          <w:rFonts w:eastAsia="Times New Roman" w:cs="IRMitra" w:hint="cs"/>
          <w:color w:val="3C3C3C"/>
          <w:rtl/>
        </w:rPr>
        <w:t>مرحوم حاج آقا تقی قمی تفصیل داده</w:t>
      </w:r>
      <w:r>
        <w:rPr>
          <w:rFonts w:eastAsia="Times New Roman" w:cs="IRMitra"/>
          <w:color w:val="3C3C3C"/>
          <w:rtl/>
        </w:rPr>
        <w:softHyphen/>
      </w:r>
      <w:r>
        <w:rPr>
          <w:rFonts w:eastAsia="Times New Roman" w:cs="IRMitra" w:hint="cs"/>
          <w:color w:val="3C3C3C"/>
          <w:rtl/>
        </w:rPr>
        <w:t>اند بین اصناف زکویه و گفته</w:t>
      </w:r>
      <w:r>
        <w:rPr>
          <w:rFonts w:eastAsia="Times New Roman" w:cs="IRMitra"/>
          <w:color w:val="3C3C3C"/>
          <w:rtl/>
        </w:rPr>
        <w:softHyphen/>
      </w:r>
      <w:r>
        <w:rPr>
          <w:rFonts w:eastAsia="Times New Roman" w:cs="IRMitra" w:hint="cs"/>
          <w:color w:val="3C3C3C"/>
          <w:rtl/>
        </w:rPr>
        <w:t>اند که نحوه تعلق زکات در اصناف زکوی به یک صورت نیست. ایشان گویند که زکات انعام و نقدین به صورت کلی فی المعین است و دلی</w:t>
      </w:r>
      <w:r w:rsidR="00555C56">
        <w:rPr>
          <w:rFonts w:eastAsia="Times New Roman" w:cs="IRMitra" w:hint="cs"/>
          <w:color w:val="3C3C3C"/>
          <w:rtl/>
        </w:rPr>
        <w:t>ل</w:t>
      </w:r>
      <w:r>
        <w:rPr>
          <w:rFonts w:eastAsia="Times New Roman" w:cs="IRMitra" w:hint="cs"/>
          <w:color w:val="3C3C3C"/>
          <w:rtl/>
        </w:rPr>
        <w:t xml:space="preserve"> زکات غلات </w:t>
      </w:r>
      <w:r w:rsidR="00555C56">
        <w:rPr>
          <w:rFonts w:eastAsia="Times New Roman" w:cs="IRMitra" w:hint="cs"/>
          <w:color w:val="3C3C3C"/>
          <w:rtl/>
        </w:rPr>
        <w:t xml:space="preserve">بیانگر این است که تعلق زکات به غلات، </w:t>
      </w:r>
      <w:r>
        <w:rPr>
          <w:rFonts w:eastAsia="Times New Roman" w:cs="IRMitra" w:hint="cs"/>
          <w:color w:val="3C3C3C"/>
          <w:rtl/>
        </w:rPr>
        <w:t>به صورت اشاعه است. ایشان در مبانی منهاج الصالحین ذیل عبارت مرحوم خویی که گوید:</w:t>
      </w:r>
      <w:r w:rsidRPr="002F5B99">
        <w:rPr>
          <w:rFonts w:eastAsia="Times New Roman" w:cs="IRMitra"/>
          <w:color w:val="0070C0"/>
          <w:rtl/>
        </w:rPr>
        <w:t>الاقوى ان الزكاة حق متعلق بالعين لا على</w:t>
      </w:r>
      <w:r w:rsidRPr="002F5B99">
        <w:rPr>
          <w:rFonts w:eastAsia="Times New Roman" w:cs="IRMitra"/>
          <w:color w:val="0070C0"/>
          <w:rtl/>
          <w:lang w:bidi="ar"/>
        </w:rPr>
        <w:t xml:space="preserve"> </w:t>
      </w:r>
      <w:r w:rsidRPr="002F5B99">
        <w:rPr>
          <w:rFonts w:eastAsia="Times New Roman" w:cs="IRMitra"/>
          <w:color w:val="0070C0"/>
          <w:rtl/>
        </w:rPr>
        <w:t>وجه الاشاعة</w:t>
      </w:r>
      <w:r w:rsidRPr="002F5B99">
        <w:rPr>
          <w:rFonts w:eastAsia="Times New Roman" w:cs="IRMitra" w:hint="cs"/>
          <w:color w:val="0070C0"/>
          <w:rtl/>
        </w:rPr>
        <w:t xml:space="preserve"> </w:t>
      </w:r>
      <w:r w:rsidRPr="002F5B99">
        <w:rPr>
          <w:rFonts w:eastAsia="Times New Roman" w:cs="IRMitra"/>
          <w:color w:val="0070C0"/>
          <w:rtl/>
        </w:rPr>
        <w:t>و لا على نحو الكلي في المعين و لا على نحو حق الرهانة و لا على نحو حق الجناية بل على نحو آخر و هو الشركة في المالي</w:t>
      </w:r>
      <w:r w:rsidRPr="002F5B99">
        <w:rPr>
          <w:rFonts w:eastAsia="Times New Roman" w:cs="IRMitra" w:hint="cs"/>
          <w:color w:val="0070C0"/>
          <w:rtl/>
        </w:rPr>
        <w:t>ة</w:t>
      </w:r>
      <w:r>
        <w:rPr>
          <w:rFonts w:eastAsia="Times New Roman" w:cs="IRMitra" w:hint="cs"/>
          <w:color w:val="3C3C3C"/>
          <w:rtl/>
        </w:rPr>
        <w:t xml:space="preserve"> اینچنین گویند:</w:t>
      </w:r>
    </w:p>
    <w:p w:rsidR="00921E13" w:rsidRPr="00921E13" w:rsidRDefault="00921E13" w:rsidP="002A6F88">
      <w:pPr>
        <w:ind w:left="720" w:firstLine="0"/>
        <w:jc w:val="left"/>
        <w:rPr>
          <w:rFonts w:eastAsia="Times New Roman" w:cs="IRMitra"/>
          <w:color w:val="00B0F0"/>
          <w:rtl/>
          <w:lang w:bidi="ar"/>
        </w:rPr>
      </w:pPr>
      <w:r w:rsidRPr="00921E13">
        <w:rPr>
          <w:rFonts w:eastAsia="Times New Roman" w:cs="IRMitra"/>
          <w:color w:val="00B0F0"/>
          <w:rtl/>
        </w:rPr>
        <w:t>فانقدح مما ذكرنا أن ما أفاده بقوله: «لا على وجه الاشاعة» ليس صحيحا على الاطلاق بل على وجه الاشاعة بالنسبة الى الغلات</w:t>
      </w:r>
      <w:r w:rsidRPr="002A6F88">
        <w:rPr>
          <w:rFonts w:eastAsia="Times New Roman" w:cs="IRMitra"/>
          <w:color w:val="00B0F0"/>
          <w:vertAlign w:val="superscript"/>
          <w:rtl/>
          <w:lang w:bidi="ar"/>
        </w:rPr>
        <w:footnoteReference w:id="2"/>
      </w:r>
    </w:p>
    <w:p w:rsidR="00921E13" w:rsidRDefault="00921E13" w:rsidP="002A6F88">
      <w:pPr>
        <w:ind w:firstLine="0"/>
        <w:jc w:val="left"/>
        <w:rPr>
          <w:rFonts w:eastAsia="Times New Roman" w:cs="IRMitra"/>
          <w:color w:val="3C3C3C"/>
          <w:rtl/>
          <w:lang w:bidi="ar"/>
        </w:rPr>
      </w:pPr>
      <w:r>
        <w:rPr>
          <w:rFonts w:eastAsia="Times New Roman" w:cs="IRMitra" w:hint="cs"/>
          <w:color w:val="3C3C3C"/>
          <w:rtl/>
          <w:lang w:bidi="ar"/>
        </w:rPr>
        <w:t>مرحوم حاج آقا تقی قمی بیان کرده</w:t>
      </w:r>
      <w:r>
        <w:rPr>
          <w:rFonts w:eastAsia="Times New Roman" w:cs="IRMitra"/>
          <w:color w:val="3C3C3C"/>
          <w:rtl/>
          <w:lang w:bidi="ar"/>
        </w:rPr>
        <w:softHyphen/>
      </w:r>
      <w:r>
        <w:rPr>
          <w:rFonts w:eastAsia="Times New Roman" w:cs="IRMitra" w:hint="cs"/>
          <w:color w:val="3C3C3C"/>
          <w:rtl/>
          <w:lang w:bidi="ar"/>
        </w:rPr>
        <w:t>اند که عده</w:t>
      </w:r>
      <w:r>
        <w:rPr>
          <w:rFonts w:eastAsia="Times New Roman" w:cs="IRMitra"/>
          <w:color w:val="3C3C3C"/>
          <w:rtl/>
          <w:lang w:bidi="ar"/>
        </w:rPr>
        <w:softHyphen/>
      </w:r>
      <w:r>
        <w:rPr>
          <w:rFonts w:eastAsia="Times New Roman" w:cs="IRMitra" w:hint="cs"/>
          <w:color w:val="3C3C3C"/>
          <w:rtl/>
          <w:lang w:bidi="ar"/>
        </w:rPr>
        <w:t>ای برای اثبات اینکه زکات به نحو اشاعه است به روایاتی که زکات را در غلات</w:t>
      </w:r>
      <w:r w:rsidR="00555C56">
        <w:rPr>
          <w:rFonts w:eastAsia="Times New Roman" w:cs="IRMitra" w:hint="cs"/>
          <w:color w:val="3C3C3C"/>
          <w:rtl/>
          <w:lang w:bidi="ar"/>
        </w:rPr>
        <w:t>،</w:t>
      </w:r>
      <w:r>
        <w:rPr>
          <w:rFonts w:eastAsia="Times New Roman" w:cs="IRMitra" w:hint="cs"/>
          <w:color w:val="3C3C3C"/>
          <w:rtl/>
          <w:lang w:bidi="ar"/>
        </w:rPr>
        <w:t xml:space="preserve"> عُشر و نصف العشر</w:t>
      </w:r>
      <w:r w:rsidR="00555C56">
        <w:rPr>
          <w:rFonts w:eastAsia="Times New Roman" w:cs="IRMitra" w:hint="cs"/>
          <w:color w:val="3C3C3C"/>
          <w:rtl/>
          <w:lang w:bidi="ar"/>
        </w:rPr>
        <w:t xml:space="preserve"> (به صورتی کسر و درصدی)</w:t>
      </w:r>
      <w:r>
        <w:rPr>
          <w:rFonts w:eastAsia="Times New Roman" w:cs="IRMitra" w:hint="cs"/>
          <w:color w:val="3C3C3C"/>
          <w:rtl/>
          <w:lang w:bidi="ar"/>
        </w:rPr>
        <w:t xml:space="preserve"> می</w:t>
      </w:r>
      <w:r>
        <w:rPr>
          <w:rFonts w:eastAsia="Times New Roman" w:cs="IRMitra"/>
          <w:color w:val="3C3C3C"/>
          <w:rtl/>
          <w:lang w:bidi="ar"/>
        </w:rPr>
        <w:softHyphen/>
      </w:r>
      <w:r>
        <w:rPr>
          <w:rFonts w:eastAsia="Times New Roman" w:cs="IRMitra" w:hint="cs"/>
          <w:color w:val="3C3C3C"/>
          <w:rtl/>
          <w:lang w:bidi="ar"/>
        </w:rPr>
        <w:t>داند</w:t>
      </w:r>
      <w:r w:rsidR="00555C56">
        <w:rPr>
          <w:rFonts w:eastAsia="Times New Roman" w:cs="IRMitra" w:hint="cs"/>
          <w:color w:val="3C3C3C"/>
          <w:rtl/>
          <w:lang w:bidi="ar"/>
        </w:rPr>
        <w:t>،</w:t>
      </w:r>
      <w:r>
        <w:rPr>
          <w:rFonts w:eastAsia="Times New Roman" w:cs="IRMitra" w:hint="cs"/>
          <w:color w:val="3C3C3C"/>
          <w:rtl/>
          <w:lang w:bidi="ar"/>
        </w:rPr>
        <w:t xml:space="preserve"> استدلال کرده</w:t>
      </w:r>
      <w:r>
        <w:rPr>
          <w:rFonts w:eastAsia="Times New Roman" w:cs="IRMitra"/>
          <w:color w:val="3C3C3C"/>
          <w:rtl/>
          <w:lang w:bidi="ar"/>
        </w:rPr>
        <w:softHyphen/>
      </w:r>
      <w:r>
        <w:rPr>
          <w:rFonts w:eastAsia="Times New Roman" w:cs="IRMitra" w:hint="cs"/>
          <w:color w:val="3C3C3C"/>
          <w:rtl/>
          <w:lang w:bidi="ar"/>
        </w:rPr>
        <w:t>اند:</w:t>
      </w:r>
    </w:p>
    <w:p w:rsidR="00921E13" w:rsidRDefault="00921E13" w:rsidP="002A6F88">
      <w:pPr>
        <w:ind w:left="720" w:firstLine="0"/>
        <w:jc w:val="left"/>
        <w:rPr>
          <w:rFonts w:eastAsia="Times New Roman" w:cs="IRMitra"/>
          <w:color w:val="00B0F0"/>
          <w:rtl/>
          <w:lang w:bidi="ar"/>
        </w:rPr>
      </w:pPr>
      <w:r w:rsidRPr="00921E13">
        <w:rPr>
          <w:rFonts w:eastAsia="Times New Roman" w:cs="IRMitra"/>
          <w:color w:val="00B0F0"/>
          <w:rtl/>
        </w:rPr>
        <w:t>يمكن الاستدلال على أن تعلقها بالعين بنحو الاشاعة ببعض النصوص الاول: ما يدل على كون الزكاة العشر أو نصفه في زكاة الغلات فان الظاهر من العشر و نحوه هى الاشاعة و الكسر المشاع</w:t>
      </w:r>
      <w:r>
        <w:rPr>
          <w:rFonts w:eastAsia="Times New Roman" w:cs="IRMitra"/>
          <w:color w:val="00B0F0"/>
          <w:rtl/>
          <w:lang w:bidi="ar"/>
        </w:rPr>
        <w:t xml:space="preserve"> </w:t>
      </w:r>
      <w:r w:rsidRPr="00921E13">
        <w:rPr>
          <w:rFonts w:eastAsia="Times New Roman" w:cs="IRMitra"/>
          <w:color w:val="00B0F0"/>
          <w:vertAlign w:val="superscript"/>
          <w:rtl/>
          <w:lang w:bidi="ar"/>
        </w:rPr>
        <w:footnoteReference w:id="3"/>
      </w:r>
    </w:p>
    <w:p w:rsidR="006647EC" w:rsidRDefault="00921E13" w:rsidP="00555C56">
      <w:pPr>
        <w:ind w:firstLine="0"/>
        <w:jc w:val="left"/>
        <w:rPr>
          <w:rFonts w:eastAsia="Times New Roman" w:cs="IRMitra"/>
          <w:color w:val="3C3C3C"/>
          <w:rtl/>
          <w:lang w:bidi="ar"/>
        </w:rPr>
      </w:pPr>
      <w:r w:rsidRPr="006647EC">
        <w:rPr>
          <w:rFonts w:eastAsia="Times New Roman" w:cs="IRMitra" w:hint="cs"/>
          <w:color w:val="3C3C3C"/>
          <w:rtl/>
          <w:lang w:bidi="ar"/>
        </w:rPr>
        <w:t>در</w:t>
      </w:r>
      <w:r w:rsidR="00555C56">
        <w:rPr>
          <w:rFonts w:eastAsia="Times New Roman" w:cs="IRMitra" w:hint="cs"/>
          <w:color w:val="3C3C3C"/>
          <w:rtl/>
          <w:lang w:bidi="ar"/>
        </w:rPr>
        <w:t xml:space="preserve"> کتاب </w:t>
      </w:r>
      <w:r w:rsidR="00555C56" w:rsidRPr="00555C56">
        <w:rPr>
          <w:rFonts w:eastAsia="Times New Roman" w:cs="IRMitra" w:hint="cs"/>
          <w:i/>
          <w:iCs/>
          <w:color w:val="3C3C3C"/>
          <w:rtl/>
          <w:lang w:bidi="ar"/>
        </w:rPr>
        <w:t>مبانی منهاج الصالحین</w:t>
      </w:r>
      <w:r w:rsidR="00555C56">
        <w:rPr>
          <w:rFonts w:eastAsia="Times New Roman" w:cs="IRMitra" w:hint="cs"/>
          <w:i/>
          <w:iCs/>
          <w:color w:val="3C3C3C"/>
          <w:rtl/>
          <w:lang w:bidi="ar"/>
        </w:rPr>
        <w:t>، در</w:t>
      </w:r>
      <w:r w:rsidRPr="006647EC">
        <w:rPr>
          <w:rFonts w:eastAsia="Times New Roman" w:cs="IRMitra" w:hint="cs"/>
          <w:color w:val="3C3C3C"/>
          <w:rtl/>
          <w:lang w:bidi="ar"/>
        </w:rPr>
        <w:t xml:space="preserve"> ادامه</w:t>
      </w:r>
      <w:r w:rsidR="00555C56">
        <w:rPr>
          <w:rFonts w:eastAsia="Times New Roman" w:cs="IRMitra" w:hint="cs"/>
          <w:color w:val="3C3C3C"/>
          <w:rtl/>
          <w:lang w:bidi="ar"/>
        </w:rPr>
        <w:t xml:space="preserve"> مطلب</w:t>
      </w:r>
      <w:r w:rsidRPr="006647EC">
        <w:rPr>
          <w:rFonts w:eastAsia="Times New Roman" w:cs="IRMitra" w:hint="cs"/>
          <w:color w:val="3C3C3C"/>
          <w:rtl/>
          <w:lang w:bidi="ar"/>
        </w:rPr>
        <w:t xml:space="preserve"> عبارتی از مستمسک مرحوم حکیم آورده شده است که ایشان گویند که تعبیر به کسر</w:t>
      </w:r>
      <w:r w:rsidR="00555C56">
        <w:rPr>
          <w:rFonts w:eastAsia="Times New Roman" w:cs="IRMitra" w:hint="cs"/>
          <w:color w:val="3C3C3C"/>
          <w:rtl/>
          <w:lang w:bidi="ar"/>
        </w:rPr>
        <w:t xml:space="preserve"> و درصد</w:t>
      </w:r>
      <w:r w:rsidRPr="006647EC">
        <w:rPr>
          <w:rFonts w:eastAsia="Times New Roman" w:cs="IRMitra" w:hint="cs"/>
          <w:color w:val="3C3C3C"/>
          <w:rtl/>
          <w:lang w:bidi="ar"/>
        </w:rPr>
        <w:t xml:space="preserve"> (عُشر و نصف</w:t>
      </w:r>
      <w:r w:rsidRPr="006647EC">
        <w:rPr>
          <w:rFonts w:eastAsia="Times New Roman" w:cs="IRMitra"/>
          <w:color w:val="3C3C3C"/>
          <w:rtl/>
          <w:lang w:bidi="ar"/>
        </w:rPr>
        <w:softHyphen/>
      </w:r>
      <w:r w:rsidRPr="006647EC">
        <w:rPr>
          <w:rFonts w:eastAsia="Times New Roman" w:cs="IRMitra" w:hint="cs"/>
          <w:color w:val="3C3C3C"/>
          <w:rtl/>
          <w:lang w:bidi="ar"/>
        </w:rPr>
        <w:t>العُشر)</w:t>
      </w:r>
      <w:r w:rsidR="00555C56">
        <w:rPr>
          <w:rFonts w:eastAsia="Times New Roman" w:cs="IRMitra" w:hint="cs"/>
          <w:color w:val="3C3C3C"/>
          <w:rtl/>
          <w:lang w:bidi="ar"/>
        </w:rPr>
        <w:t xml:space="preserve">، تنها درباره غلات آمده است. درست است که این تعبیر با اشاعه سازگار است ولی این تعبیر </w:t>
      </w:r>
      <w:r w:rsidRPr="006647EC">
        <w:rPr>
          <w:rFonts w:eastAsia="Times New Roman" w:cs="IRMitra" w:hint="cs"/>
          <w:color w:val="3C3C3C"/>
          <w:rtl/>
          <w:lang w:bidi="ar"/>
        </w:rPr>
        <w:t>در انعام و نقدین نیامده است و</w:t>
      </w:r>
      <w:r w:rsidR="00555C56">
        <w:rPr>
          <w:rFonts w:eastAsia="Times New Roman" w:cs="IRMitra" w:hint="cs"/>
          <w:color w:val="3C3C3C"/>
          <w:rtl/>
          <w:lang w:bidi="ar"/>
        </w:rPr>
        <w:t xml:space="preserve"> حتی</w:t>
      </w:r>
      <w:r w:rsidRPr="006647EC">
        <w:rPr>
          <w:rFonts w:eastAsia="Times New Roman" w:cs="IRMitra" w:hint="cs"/>
          <w:color w:val="3C3C3C"/>
          <w:rtl/>
          <w:lang w:bidi="ar"/>
        </w:rPr>
        <w:t xml:space="preserve"> تعابیر درباره نقدین و انعام مخالف اشاعه است</w:t>
      </w:r>
      <w:r w:rsidR="00555C56">
        <w:rPr>
          <w:rFonts w:eastAsia="Times New Roman" w:cs="IRMitra" w:hint="cs"/>
          <w:color w:val="3C3C3C"/>
          <w:rtl/>
          <w:lang w:bidi="ar"/>
        </w:rPr>
        <w:t>.</w:t>
      </w:r>
      <w:r w:rsidRPr="006647EC">
        <w:rPr>
          <w:rFonts w:eastAsia="Times New Roman" w:cs="IRMitra" w:hint="cs"/>
          <w:color w:val="3C3C3C"/>
          <w:rtl/>
          <w:lang w:bidi="ar"/>
        </w:rPr>
        <w:t xml:space="preserve"> نمی</w:t>
      </w:r>
      <w:r w:rsidRPr="006647EC">
        <w:rPr>
          <w:rFonts w:eastAsia="Times New Roman" w:cs="IRMitra"/>
          <w:color w:val="3C3C3C"/>
          <w:rtl/>
          <w:lang w:bidi="ar"/>
        </w:rPr>
        <w:softHyphen/>
      </w:r>
      <w:r w:rsidRPr="006647EC">
        <w:rPr>
          <w:rFonts w:eastAsia="Times New Roman" w:cs="IRMitra" w:hint="cs"/>
          <w:color w:val="3C3C3C"/>
          <w:rtl/>
          <w:lang w:bidi="ar"/>
        </w:rPr>
        <w:t>توان گفت که نقدین را به غلات برگردانیم و</w:t>
      </w:r>
      <w:r w:rsidR="00555C56">
        <w:rPr>
          <w:rFonts w:eastAsia="Times New Roman" w:cs="IRMitra" w:hint="cs"/>
          <w:color w:val="3C3C3C"/>
          <w:rtl/>
          <w:lang w:bidi="ar"/>
        </w:rPr>
        <w:t xml:space="preserve"> نحوه تعلق زکات را در</w:t>
      </w:r>
      <w:r w:rsidRPr="006647EC">
        <w:rPr>
          <w:rFonts w:eastAsia="Times New Roman" w:cs="IRMitra" w:hint="cs"/>
          <w:color w:val="3C3C3C"/>
          <w:rtl/>
          <w:lang w:bidi="ar"/>
        </w:rPr>
        <w:t xml:space="preserve"> همه ا</w:t>
      </w:r>
      <w:r w:rsidR="00555C56">
        <w:rPr>
          <w:rFonts w:eastAsia="Times New Roman" w:cs="IRMitra" w:hint="cs"/>
          <w:color w:val="3C3C3C"/>
          <w:rtl/>
          <w:lang w:bidi="ar"/>
        </w:rPr>
        <w:t>صناف</w:t>
      </w:r>
      <w:r w:rsidRPr="006647EC">
        <w:rPr>
          <w:rFonts w:eastAsia="Times New Roman" w:cs="IRMitra" w:hint="cs"/>
          <w:color w:val="3C3C3C"/>
          <w:rtl/>
          <w:lang w:bidi="ar"/>
        </w:rPr>
        <w:t xml:space="preserve"> به نحو اشاعه بدانیم</w:t>
      </w:r>
      <w:r w:rsidR="00555C56">
        <w:rPr>
          <w:rFonts w:eastAsia="Times New Roman" w:cs="IRMitra" w:hint="cs"/>
          <w:color w:val="3C3C3C"/>
          <w:rtl/>
          <w:lang w:bidi="ar"/>
        </w:rPr>
        <w:t>،</w:t>
      </w:r>
      <w:r w:rsidRPr="006647EC">
        <w:rPr>
          <w:rFonts w:eastAsia="Times New Roman" w:cs="IRMitra" w:hint="cs"/>
          <w:color w:val="3C3C3C"/>
          <w:rtl/>
          <w:lang w:bidi="ar"/>
        </w:rPr>
        <w:t xml:space="preserve"> در حالی که می</w:t>
      </w:r>
      <w:r w:rsidRPr="006647EC">
        <w:rPr>
          <w:rFonts w:eastAsia="Times New Roman" w:cs="IRMitra"/>
          <w:color w:val="3C3C3C"/>
          <w:rtl/>
          <w:lang w:bidi="ar"/>
        </w:rPr>
        <w:softHyphen/>
      </w:r>
      <w:r w:rsidRPr="006647EC">
        <w:rPr>
          <w:rFonts w:eastAsia="Times New Roman" w:cs="IRMitra" w:hint="cs"/>
          <w:color w:val="3C3C3C"/>
          <w:rtl/>
          <w:lang w:bidi="ar"/>
        </w:rPr>
        <w:t xml:space="preserve">توان برعکس عمل کرد و غلات را به انعام و نقدین برگردانیم و اشاعه را منکر شویم. </w:t>
      </w:r>
      <w:r w:rsidR="00555C56">
        <w:rPr>
          <w:rFonts w:eastAsia="Times New Roman" w:cs="IRMitra" w:hint="cs"/>
          <w:color w:val="3C3C3C"/>
          <w:rtl/>
          <w:lang w:bidi="ar"/>
        </w:rPr>
        <w:t>مرحوم حکیم اشکالی مطرح کرده</w:t>
      </w:r>
      <w:r w:rsidR="00555C56">
        <w:rPr>
          <w:rFonts w:eastAsia="Times New Roman" w:cs="IRMitra"/>
          <w:color w:val="3C3C3C"/>
          <w:rtl/>
          <w:lang w:bidi="ar"/>
        </w:rPr>
        <w:softHyphen/>
      </w:r>
      <w:r w:rsidR="00555C56">
        <w:rPr>
          <w:rFonts w:eastAsia="Times New Roman" w:cs="IRMitra" w:hint="cs"/>
          <w:color w:val="3C3C3C"/>
          <w:rtl/>
          <w:lang w:bidi="ar"/>
        </w:rPr>
        <w:t>اند که چه لزومی دارد که یکی</w:t>
      </w:r>
      <w:r w:rsidRPr="006647EC">
        <w:rPr>
          <w:rFonts w:eastAsia="Times New Roman" w:cs="IRMitra" w:hint="cs"/>
          <w:color w:val="3C3C3C"/>
          <w:rtl/>
          <w:lang w:bidi="ar"/>
        </w:rPr>
        <w:t xml:space="preserve"> را به دیگری بازگردانیم بلکه </w:t>
      </w:r>
      <w:r w:rsidR="00555C56">
        <w:rPr>
          <w:rFonts w:eastAsia="Times New Roman" w:cs="IRMitra" w:hint="cs"/>
          <w:color w:val="3C3C3C"/>
          <w:rtl/>
          <w:lang w:bidi="ar"/>
        </w:rPr>
        <w:t>می</w:t>
      </w:r>
      <w:r w:rsidR="00555C56">
        <w:rPr>
          <w:rFonts w:eastAsia="Times New Roman" w:cs="IRMitra"/>
          <w:color w:val="3C3C3C"/>
          <w:rtl/>
          <w:lang w:bidi="ar"/>
        </w:rPr>
        <w:softHyphen/>
      </w:r>
      <w:r w:rsidR="00555C56">
        <w:rPr>
          <w:rFonts w:eastAsia="Times New Roman" w:cs="IRMitra" w:hint="cs"/>
          <w:color w:val="3C3C3C"/>
          <w:rtl/>
          <w:lang w:bidi="ar"/>
        </w:rPr>
        <w:t>توان میان اصناف زکوی تفکیک قائل شد و گفت که تعلق زکات در</w:t>
      </w:r>
      <w:r w:rsidRPr="006647EC">
        <w:rPr>
          <w:rFonts w:eastAsia="Times New Roman" w:cs="IRMitra" w:hint="cs"/>
          <w:color w:val="3C3C3C"/>
          <w:rtl/>
          <w:lang w:bidi="ar"/>
        </w:rPr>
        <w:t xml:space="preserve"> غلات به صورت اشاعه </w:t>
      </w:r>
      <w:r w:rsidR="00555C56">
        <w:rPr>
          <w:rFonts w:eastAsia="Times New Roman" w:cs="IRMitra" w:hint="cs"/>
          <w:color w:val="3C3C3C"/>
          <w:rtl/>
          <w:lang w:bidi="ar"/>
        </w:rPr>
        <w:t xml:space="preserve">است </w:t>
      </w:r>
      <w:r w:rsidRPr="006647EC">
        <w:rPr>
          <w:rFonts w:eastAsia="Times New Roman" w:cs="IRMitra" w:hint="cs"/>
          <w:color w:val="3C3C3C"/>
          <w:rtl/>
          <w:lang w:bidi="ar"/>
        </w:rPr>
        <w:t xml:space="preserve">و </w:t>
      </w:r>
      <w:r w:rsidR="00555C56">
        <w:rPr>
          <w:rFonts w:eastAsia="Times New Roman" w:cs="IRMitra" w:hint="cs"/>
          <w:color w:val="3C3C3C"/>
          <w:rtl/>
          <w:lang w:bidi="ar"/>
        </w:rPr>
        <w:t xml:space="preserve">در </w:t>
      </w:r>
      <w:r w:rsidRPr="006647EC">
        <w:rPr>
          <w:rFonts w:eastAsia="Times New Roman" w:cs="IRMitra" w:hint="cs"/>
          <w:color w:val="3C3C3C"/>
          <w:rtl/>
          <w:lang w:bidi="ar"/>
        </w:rPr>
        <w:t>انعام و نقدین به صورت غیر اشاعه است</w:t>
      </w:r>
      <w:r w:rsidR="00555C56">
        <w:rPr>
          <w:rFonts w:eastAsia="Times New Roman" w:cs="IRMitra" w:hint="cs"/>
          <w:color w:val="3C3C3C"/>
          <w:rtl/>
          <w:lang w:bidi="ar"/>
        </w:rPr>
        <w:t xml:space="preserve">، مرحوم حکیم </w:t>
      </w:r>
      <w:r w:rsidRPr="006647EC">
        <w:rPr>
          <w:rFonts w:eastAsia="Times New Roman" w:cs="IRMitra" w:hint="cs"/>
          <w:color w:val="3C3C3C"/>
          <w:rtl/>
          <w:lang w:bidi="ar"/>
        </w:rPr>
        <w:t xml:space="preserve"> در جواب</w:t>
      </w:r>
      <w:r w:rsidR="00555C56">
        <w:rPr>
          <w:rFonts w:eastAsia="Times New Roman" w:cs="IRMitra" w:hint="cs"/>
          <w:color w:val="3C3C3C"/>
          <w:rtl/>
          <w:lang w:bidi="ar"/>
        </w:rPr>
        <w:t>ِ</w:t>
      </w:r>
      <w:r w:rsidRPr="006647EC">
        <w:rPr>
          <w:rFonts w:eastAsia="Times New Roman" w:cs="IRMitra" w:hint="cs"/>
          <w:color w:val="3C3C3C"/>
          <w:rtl/>
          <w:lang w:bidi="ar"/>
        </w:rPr>
        <w:t xml:space="preserve"> </w:t>
      </w:r>
      <w:r w:rsidR="00555C56">
        <w:rPr>
          <w:rFonts w:eastAsia="Times New Roman" w:cs="IRMitra" w:hint="cs"/>
          <w:color w:val="3C3C3C"/>
          <w:rtl/>
          <w:lang w:bidi="ar"/>
        </w:rPr>
        <w:t xml:space="preserve">این اشکال </w:t>
      </w:r>
      <w:r w:rsidRPr="006647EC">
        <w:rPr>
          <w:rFonts w:eastAsia="Times New Roman" w:cs="IRMitra" w:hint="cs"/>
          <w:color w:val="3C3C3C"/>
          <w:rtl/>
          <w:lang w:bidi="ar"/>
        </w:rPr>
        <w:t xml:space="preserve">گفته است </w:t>
      </w:r>
      <w:r w:rsidR="006647EC" w:rsidRPr="006647EC">
        <w:rPr>
          <w:rFonts w:eastAsia="Times New Roman" w:cs="IRMitra" w:hint="cs"/>
          <w:color w:val="3C3C3C"/>
          <w:rtl/>
          <w:lang w:bidi="ar"/>
        </w:rPr>
        <w:t xml:space="preserve">که این تفکیک بین اصناف زکات خلاف مرتکز متشرعه است و مستفاد از نصوص این است که جعل زکات بر اصناف </w:t>
      </w:r>
      <w:r w:rsidR="006647EC">
        <w:rPr>
          <w:rFonts w:eastAsia="Times New Roman" w:cs="IRMitra" w:hint="cs"/>
          <w:color w:val="3C3C3C"/>
          <w:rtl/>
          <w:lang w:bidi="ar"/>
        </w:rPr>
        <w:t>نه</w:t>
      </w:r>
      <w:r w:rsidR="006647EC">
        <w:rPr>
          <w:rFonts w:eastAsia="Times New Roman" w:cs="IRMitra"/>
          <w:color w:val="3C3C3C"/>
          <w:rtl/>
          <w:lang w:bidi="ar"/>
        </w:rPr>
        <w:softHyphen/>
      </w:r>
      <w:r w:rsidR="006647EC">
        <w:rPr>
          <w:rFonts w:eastAsia="Times New Roman" w:cs="IRMitra" w:hint="cs"/>
          <w:color w:val="3C3C3C"/>
          <w:rtl/>
          <w:lang w:bidi="ar"/>
        </w:rPr>
        <w:t xml:space="preserve">گانه </w:t>
      </w:r>
      <w:r w:rsidR="006647EC" w:rsidRPr="006647EC">
        <w:rPr>
          <w:rFonts w:eastAsia="Times New Roman" w:cs="IRMitra" w:hint="cs"/>
          <w:color w:val="3C3C3C"/>
          <w:rtl/>
          <w:lang w:bidi="ar"/>
        </w:rPr>
        <w:t>به نسق واحد است</w:t>
      </w:r>
      <w:r w:rsidR="006647EC" w:rsidRPr="006647EC">
        <w:rPr>
          <w:rFonts w:ascii="Noor_Nazli" w:eastAsia="Times New Roman" w:hAnsi="Noor_Nazli" w:cs="Times New Roman"/>
          <w:color w:val="3C3C3C"/>
          <w:sz w:val="24"/>
          <w:szCs w:val="24"/>
          <w:vertAlign w:val="superscript"/>
          <w:rtl/>
          <w:lang w:bidi="ar"/>
        </w:rPr>
        <w:footnoteReference w:id="4"/>
      </w:r>
    </w:p>
    <w:p w:rsidR="006647EC" w:rsidRDefault="006647EC" w:rsidP="00DE504E">
      <w:pPr>
        <w:ind w:firstLine="720"/>
        <w:jc w:val="left"/>
        <w:rPr>
          <w:rFonts w:eastAsia="Times New Roman" w:cs="IRMitra"/>
          <w:color w:val="3C3C3C"/>
          <w:rtl/>
          <w:lang w:bidi="ar"/>
        </w:rPr>
      </w:pPr>
      <w:r>
        <w:rPr>
          <w:rFonts w:eastAsia="Times New Roman" w:cs="IRMitra" w:hint="cs"/>
          <w:color w:val="3C3C3C"/>
          <w:rtl/>
          <w:lang w:bidi="ar"/>
        </w:rPr>
        <w:t>مرحوم قمی این اشکال را به قسمتی از بیان مرحوم حکیم مطرح می</w:t>
      </w:r>
      <w:r>
        <w:rPr>
          <w:rFonts w:eastAsia="Times New Roman" w:cs="IRMitra"/>
          <w:color w:val="3C3C3C"/>
          <w:rtl/>
          <w:lang w:bidi="ar"/>
        </w:rPr>
        <w:softHyphen/>
      </w:r>
      <w:r>
        <w:rPr>
          <w:rFonts w:eastAsia="Times New Roman" w:cs="IRMitra" w:hint="cs"/>
          <w:color w:val="3C3C3C"/>
          <w:rtl/>
          <w:lang w:bidi="ar"/>
        </w:rPr>
        <w:t xml:space="preserve">کنند که نصوص داله بر وجوب زکات بر نه چیز تنها بیانگر اصل وجود است و بیانگر این نیست که نحوه تعلق زکات نیز به یک صورت است. این اشکال درست </w:t>
      </w:r>
      <w:r w:rsidR="007B26FC">
        <w:rPr>
          <w:rFonts w:eastAsia="Times New Roman" w:cs="IRMitra" w:hint="cs"/>
          <w:color w:val="3C3C3C"/>
          <w:rtl/>
          <w:lang w:bidi="ar"/>
        </w:rPr>
        <w:t>است و کلام مرحوم حکیم</w:t>
      </w:r>
      <w:r>
        <w:rPr>
          <w:rFonts w:eastAsia="Times New Roman" w:cs="IRMitra" w:hint="cs"/>
          <w:color w:val="3C3C3C"/>
          <w:rtl/>
          <w:lang w:bidi="ar"/>
        </w:rPr>
        <w:t xml:space="preserve"> در این </w:t>
      </w:r>
      <w:r>
        <w:rPr>
          <w:rFonts w:eastAsia="Times New Roman" w:cs="IRMitra" w:hint="cs"/>
          <w:color w:val="3C3C3C"/>
          <w:rtl/>
          <w:lang w:bidi="ar"/>
        </w:rPr>
        <w:lastRenderedPageBreak/>
        <w:t xml:space="preserve">قسمت صحیح نیست. ولی عمده مطلبی که آقای حکیم دارند </w:t>
      </w:r>
      <w:r w:rsidR="007B26FC">
        <w:rPr>
          <w:rFonts w:eastAsia="Times New Roman" w:cs="IRMitra" w:hint="cs"/>
          <w:color w:val="3C3C3C"/>
          <w:rtl/>
          <w:lang w:bidi="ar"/>
        </w:rPr>
        <w:t>ارتکاز متشرعین در این مساله</w:t>
      </w:r>
      <w:r>
        <w:rPr>
          <w:rFonts w:eastAsia="Times New Roman" w:cs="IRMitra" w:hint="cs"/>
          <w:color w:val="3C3C3C"/>
          <w:rtl/>
          <w:lang w:bidi="ar"/>
        </w:rPr>
        <w:t xml:space="preserve"> است</w:t>
      </w:r>
      <w:r w:rsidR="007B26FC">
        <w:rPr>
          <w:rFonts w:eastAsia="Times New Roman" w:cs="IRMitra" w:hint="cs"/>
          <w:color w:val="3C3C3C"/>
          <w:rtl/>
          <w:lang w:bidi="ar"/>
        </w:rPr>
        <w:t>.</w:t>
      </w:r>
      <w:r>
        <w:rPr>
          <w:rFonts w:eastAsia="Times New Roman" w:cs="IRMitra" w:hint="cs"/>
          <w:color w:val="3C3C3C"/>
          <w:rtl/>
          <w:lang w:bidi="ar"/>
        </w:rPr>
        <w:t xml:space="preserve"> ارتکاز متشرعه بر</w:t>
      </w:r>
      <w:r w:rsidR="007B26FC">
        <w:rPr>
          <w:rFonts w:eastAsia="Times New Roman" w:cs="IRMitra" w:hint="cs"/>
          <w:color w:val="3C3C3C"/>
          <w:rtl/>
          <w:lang w:bidi="ar"/>
        </w:rPr>
        <w:t xml:space="preserve"> این مطلب استوار شده است که</w:t>
      </w:r>
      <w:r>
        <w:rPr>
          <w:rFonts w:eastAsia="Times New Roman" w:cs="IRMitra" w:hint="cs"/>
          <w:color w:val="3C3C3C"/>
          <w:rtl/>
          <w:lang w:bidi="ar"/>
        </w:rPr>
        <w:t xml:space="preserve"> فرق</w:t>
      </w:r>
      <w:r w:rsidR="007B26FC">
        <w:rPr>
          <w:rFonts w:eastAsia="Times New Roman" w:cs="IRMitra" w:hint="cs"/>
          <w:color w:val="3C3C3C"/>
          <w:rtl/>
          <w:lang w:bidi="ar"/>
        </w:rPr>
        <w:t>ی</w:t>
      </w:r>
      <w:r>
        <w:rPr>
          <w:rFonts w:eastAsia="Times New Roman" w:cs="IRMitra" w:hint="cs"/>
          <w:color w:val="3C3C3C"/>
          <w:rtl/>
          <w:lang w:bidi="ar"/>
        </w:rPr>
        <w:t xml:space="preserve"> </w:t>
      </w:r>
      <w:r w:rsidR="007B26FC">
        <w:rPr>
          <w:rFonts w:eastAsia="Times New Roman" w:cs="IRMitra" w:hint="cs"/>
          <w:color w:val="3C3C3C"/>
          <w:rtl/>
          <w:lang w:bidi="ar"/>
        </w:rPr>
        <w:t>بین اصناف زکوی وجود ندارد و همه اصناف زکات به یک منوال هستند</w:t>
      </w:r>
      <w:r>
        <w:rPr>
          <w:rFonts w:eastAsia="Times New Roman" w:cs="IRMitra" w:hint="cs"/>
          <w:color w:val="3C3C3C"/>
          <w:rtl/>
          <w:lang w:bidi="ar"/>
        </w:rPr>
        <w:t xml:space="preserve">. مرحوم قمی در پاسخ به این مطلب </w:t>
      </w:r>
      <w:r w:rsidR="007B26FC">
        <w:rPr>
          <w:rFonts w:eastAsia="Times New Roman" w:cs="IRMitra" w:hint="cs"/>
          <w:color w:val="3C3C3C"/>
          <w:rtl/>
          <w:lang w:bidi="ar"/>
        </w:rPr>
        <w:t xml:space="preserve">(ارتکاز متشرعه) </w:t>
      </w:r>
      <w:r>
        <w:rPr>
          <w:rFonts w:eastAsia="Times New Roman" w:cs="IRMitra" w:hint="cs"/>
          <w:color w:val="3C3C3C"/>
          <w:rtl/>
          <w:lang w:bidi="ar"/>
        </w:rPr>
        <w:t>بیان کرده</w:t>
      </w:r>
      <w:r>
        <w:rPr>
          <w:rFonts w:eastAsia="Times New Roman" w:cs="IRMitra"/>
          <w:color w:val="3C3C3C"/>
          <w:rtl/>
          <w:lang w:bidi="ar"/>
        </w:rPr>
        <w:softHyphen/>
      </w:r>
      <w:r>
        <w:rPr>
          <w:rFonts w:eastAsia="Times New Roman" w:cs="IRMitra" w:hint="cs"/>
          <w:color w:val="3C3C3C"/>
          <w:rtl/>
          <w:lang w:bidi="ar"/>
        </w:rPr>
        <w:t>اند که ممکن است گفته شود که این ارتکاز متشرعه</w:t>
      </w:r>
      <w:r w:rsidR="002B448B">
        <w:rPr>
          <w:rFonts w:eastAsia="Times New Roman" w:cs="IRMitra" w:hint="cs"/>
          <w:color w:val="3C3C3C"/>
          <w:rtl/>
          <w:lang w:bidi="ar"/>
        </w:rPr>
        <w:t xml:space="preserve"> از استنباطات اصحاب</w:t>
      </w:r>
      <w:r w:rsidR="007B26FC">
        <w:rPr>
          <w:rFonts w:eastAsia="Times New Roman" w:cs="IRMitra" w:hint="cs"/>
          <w:color w:val="3C3C3C"/>
          <w:rtl/>
          <w:lang w:bidi="ar"/>
        </w:rPr>
        <w:t xml:space="preserve"> و فقهاء</w:t>
      </w:r>
      <w:r w:rsidR="002B448B">
        <w:rPr>
          <w:rFonts w:eastAsia="Times New Roman" w:cs="IRMitra" w:hint="cs"/>
          <w:color w:val="3C3C3C"/>
          <w:rtl/>
          <w:lang w:bidi="ar"/>
        </w:rPr>
        <w:t xml:space="preserve"> ناشی شده است و به دلیل اینکه فقهاء تعلق زکات را به نسق واحد می</w:t>
      </w:r>
      <w:r w:rsidR="002B448B">
        <w:rPr>
          <w:rFonts w:eastAsia="Times New Roman" w:cs="IRMitra"/>
          <w:color w:val="3C3C3C"/>
          <w:rtl/>
          <w:lang w:bidi="ar"/>
        </w:rPr>
        <w:softHyphen/>
      </w:r>
      <w:r w:rsidR="002B448B">
        <w:rPr>
          <w:rFonts w:eastAsia="Times New Roman" w:cs="IRMitra" w:hint="cs"/>
          <w:color w:val="3C3C3C"/>
          <w:rtl/>
          <w:lang w:bidi="ar"/>
        </w:rPr>
        <w:t>دانستند این ارتکاز بین اذهان متشرعه شکل گرفته است، بنابراین این ارتکاز به حدی نیست که با استناد به آن از عمل به ظواهر ادله دست کشید:</w:t>
      </w:r>
    </w:p>
    <w:p w:rsidR="002B448B" w:rsidRDefault="002B448B" w:rsidP="002A6F88">
      <w:pPr>
        <w:ind w:left="720" w:firstLine="0"/>
        <w:jc w:val="left"/>
        <w:rPr>
          <w:rFonts w:eastAsia="Times New Roman" w:cs="IRMitra"/>
          <w:color w:val="00B0F0"/>
          <w:rtl/>
        </w:rPr>
      </w:pPr>
      <w:r w:rsidRPr="002B448B">
        <w:rPr>
          <w:rFonts w:eastAsia="Times New Roman" w:cs="IRMitra"/>
          <w:color w:val="00B0F0"/>
          <w:rtl/>
        </w:rPr>
        <w:t>ان الارتكاز المذكور حصل من استنباطات الاصحاب و ذهابهم الى أن تعلق الزكاة بهذه الاشياء على نسق واحد و بعبارة اخرى: هذا ال</w:t>
      </w:r>
      <w:r w:rsidR="0002227B">
        <w:rPr>
          <w:rFonts w:eastAsia="Times New Roman" w:cs="IRMitra"/>
          <w:color w:val="00B0F0"/>
          <w:rtl/>
        </w:rPr>
        <w:t>ارتكاز المذكور ليس في حد يكون قا</w:t>
      </w:r>
      <w:r w:rsidRPr="002B448B">
        <w:rPr>
          <w:rFonts w:eastAsia="Times New Roman" w:cs="IRMitra"/>
          <w:color w:val="00B0F0"/>
          <w:rtl/>
        </w:rPr>
        <w:t>بلا للمنع عن العمل بظواهر الادلة</w:t>
      </w:r>
      <w:r w:rsidRPr="002B448B">
        <w:rPr>
          <w:rFonts w:eastAsia="Times New Roman" w:cs="IRMitra"/>
          <w:color w:val="00B0F0"/>
          <w:vertAlign w:val="superscript"/>
          <w:rtl/>
          <w:lang w:bidi="ar"/>
        </w:rPr>
        <w:footnoteReference w:id="5"/>
      </w:r>
    </w:p>
    <w:p w:rsidR="002B448B" w:rsidRDefault="0002227B" w:rsidP="00DE504E">
      <w:pPr>
        <w:ind w:firstLine="0"/>
        <w:jc w:val="left"/>
        <w:rPr>
          <w:rFonts w:eastAsia="Times New Roman" w:cs="IRMitra"/>
          <w:color w:val="3C3C3C"/>
          <w:rtl/>
        </w:rPr>
      </w:pPr>
      <w:r w:rsidRPr="001C5BE0">
        <w:rPr>
          <w:rFonts w:eastAsia="Times New Roman" w:cs="IRMitra" w:hint="cs"/>
          <w:color w:val="3C3C3C"/>
          <w:rtl/>
        </w:rPr>
        <w:t>در ادامه این اشکال مطرح شده است که اگر تعلق زکات به صورت اشاعه باشد نمی</w:t>
      </w:r>
      <w:r w:rsidRPr="001C5BE0">
        <w:rPr>
          <w:rFonts w:eastAsia="Times New Roman" w:cs="IRMitra"/>
          <w:color w:val="3C3C3C"/>
          <w:rtl/>
        </w:rPr>
        <w:softHyphen/>
      </w:r>
      <w:r w:rsidRPr="001C5BE0">
        <w:rPr>
          <w:rFonts w:eastAsia="Times New Roman" w:cs="IRMitra" w:hint="cs"/>
          <w:color w:val="3C3C3C"/>
          <w:rtl/>
        </w:rPr>
        <w:t xml:space="preserve">توان زکات را از </w:t>
      </w:r>
      <w:r w:rsidR="00DE504E">
        <w:rPr>
          <w:rFonts w:eastAsia="Times New Roman" w:cs="IRMitra" w:hint="cs"/>
          <w:color w:val="3C3C3C"/>
          <w:rtl/>
        </w:rPr>
        <w:t>خارج</w:t>
      </w:r>
      <w:r w:rsidRPr="001C5BE0">
        <w:rPr>
          <w:rFonts w:eastAsia="Times New Roman" w:cs="IRMitra" w:hint="cs"/>
          <w:color w:val="3C3C3C"/>
          <w:rtl/>
        </w:rPr>
        <w:t xml:space="preserve"> مالی که به آن زکات تعلق گرفته است پرداخت </w:t>
      </w:r>
      <w:r w:rsidR="001C5BE0" w:rsidRPr="001C5BE0">
        <w:rPr>
          <w:rFonts w:eastAsia="Times New Roman" w:cs="IRMitra" w:hint="cs"/>
          <w:color w:val="3C3C3C"/>
          <w:rtl/>
        </w:rPr>
        <w:t>کرد</w:t>
      </w:r>
      <w:r w:rsidR="00DE504E">
        <w:rPr>
          <w:rFonts w:eastAsia="Times New Roman" w:cs="IRMitra" w:hint="cs"/>
          <w:color w:val="3C3C3C"/>
          <w:rtl/>
        </w:rPr>
        <w:t>،</w:t>
      </w:r>
      <w:r w:rsidR="001C5BE0" w:rsidRPr="001C5BE0">
        <w:rPr>
          <w:rFonts w:eastAsia="Times New Roman" w:cs="IRMitra" w:hint="cs"/>
          <w:color w:val="3C3C3C"/>
          <w:rtl/>
        </w:rPr>
        <w:t xml:space="preserve"> درحالی که این امر جائز است</w:t>
      </w:r>
      <w:r w:rsidR="00DE504E">
        <w:rPr>
          <w:rFonts w:eastAsia="Times New Roman" w:cs="IRMitra" w:hint="cs"/>
          <w:color w:val="3C3C3C"/>
          <w:rtl/>
        </w:rPr>
        <w:t>.</w:t>
      </w:r>
      <w:r w:rsidR="001C5BE0" w:rsidRPr="001C5BE0">
        <w:rPr>
          <w:rFonts w:eastAsia="Times New Roman" w:cs="IRMitra" w:hint="cs"/>
          <w:color w:val="3C3C3C"/>
          <w:rtl/>
        </w:rPr>
        <w:t xml:space="preserve"> در جواب این اشکال جواب داده شده است که</w:t>
      </w:r>
      <w:r w:rsidRPr="001C5BE0">
        <w:rPr>
          <w:rFonts w:eastAsia="Times New Roman" w:cs="IRMitra" w:hint="cs"/>
          <w:color w:val="3C3C3C"/>
          <w:rtl/>
        </w:rPr>
        <w:t xml:space="preserve"> بعد از استفاده ج</w:t>
      </w:r>
      <w:r w:rsidR="001C5BE0" w:rsidRPr="001C5BE0">
        <w:rPr>
          <w:rFonts w:eastAsia="Times New Roman" w:cs="IRMitra" w:hint="cs"/>
          <w:color w:val="3C3C3C"/>
          <w:rtl/>
        </w:rPr>
        <w:t>واز از ادله می</w:t>
      </w:r>
      <w:r w:rsidR="001C5BE0" w:rsidRPr="001C5BE0">
        <w:rPr>
          <w:rFonts w:eastAsia="Times New Roman" w:cs="IRMitra"/>
          <w:color w:val="3C3C3C"/>
          <w:rtl/>
        </w:rPr>
        <w:softHyphen/>
      </w:r>
      <w:r w:rsidR="001C5BE0" w:rsidRPr="001C5BE0">
        <w:rPr>
          <w:rFonts w:eastAsia="Times New Roman" w:cs="IRMitra" w:hint="cs"/>
          <w:color w:val="3C3C3C"/>
          <w:rtl/>
        </w:rPr>
        <w:t>توان گفت که این امر در واقع ارفاقی است که شارع به زکات دهندگان داده است و منافاتی با اشاعه ندارد.</w:t>
      </w:r>
    </w:p>
    <w:p w:rsidR="00DE504E" w:rsidRPr="002B448B" w:rsidRDefault="00DE504E" w:rsidP="00DE504E">
      <w:pPr>
        <w:pStyle w:val="Heading2"/>
        <w:rPr>
          <w:szCs w:val="28"/>
          <w:rtl/>
        </w:rPr>
      </w:pPr>
      <w:bookmarkStart w:id="4" w:name="_Toc224486156"/>
      <w:r>
        <w:rPr>
          <w:rFonts w:hint="cs"/>
          <w:rtl/>
        </w:rPr>
        <w:t>توضیحی پیرامون ثبوت ارتکازات در زمان صدور روایات</w:t>
      </w:r>
      <w:bookmarkEnd w:id="4"/>
    </w:p>
    <w:p w:rsidR="002B448B" w:rsidRDefault="001C5BE0" w:rsidP="004E1210">
      <w:pPr>
        <w:ind w:firstLine="0"/>
        <w:jc w:val="left"/>
        <w:rPr>
          <w:rFonts w:eastAsia="Times New Roman" w:cs="IRMitra"/>
          <w:color w:val="3C3C3C"/>
          <w:rtl/>
          <w:lang w:bidi="ar"/>
        </w:rPr>
      </w:pPr>
      <w:r>
        <w:rPr>
          <w:rFonts w:eastAsia="Times New Roman" w:cs="IRMitra" w:hint="cs"/>
          <w:color w:val="3C3C3C"/>
          <w:rtl/>
          <w:lang w:bidi="ar"/>
        </w:rPr>
        <w:t>این نکته به صورت کلی باید توجه شود</w:t>
      </w:r>
      <w:r w:rsidR="004E1210">
        <w:rPr>
          <w:rFonts w:eastAsia="Times New Roman" w:cs="IRMitra" w:hint="cs"/>
          <w:color w:val="3C3C3C"/>
          <w:rtl/>
          <w:lang w:bidi="ar"/>
        </w:rPr>
        <w:t xml:space="preserve"> که اگر اشکال این باشد که ارتکازِ مذکور،</w:t>
      </w:r>
      <w:r>
        <w:rPr>
          <w:rFonts w:eastAsia="Times New Roman" w:cs="IRMitra" w:hint="cs"/>
          <w:color w:val="3C3C3C"/>
          <w:rtl/>
          <w:lang w:bidi="ar"/>
        </w:rPr>
        <w:t xml:space="preserve"> در زمان صدور نص نبوده است</w:t>
      </w:r>
      <w:r w:rsidR="004E1210">
        <w:rPr>
          <w:rFonts w:eastAsia="Times New Roman" w:cs="IRMitra" w:hint="cs"/>
          <w:color w:val="3C3C3C"/>
          <w:rtl/>
          <w:lang w:bidi="ar"/>
        </w:rPr>
        <w:t>؛</w:t>
      </w:r>
      <w:r>
        <w:rPr>
          <w:rFonts w:eastAsia="Times New Roman" w:cs="IRMitra" w:hint="cs"/>
          <w:color w:val="3C3C3C"/>
          <w:rtl/>
          <w:lang w:bidi="ar"/>
        </w:rPr>
        <w:t xml:space="preserve"> این اشکال باید حل شود</w:t>
      </w:r>
      <w:r w:rsidR="00DE504E">
        <w:rPr>
          <w:rFonts w:eastAsia="Times New Roman" w:cs="IRMitra" w:hint="cs"/>
          <w:color w:val="3C3C3C"/>
          <w:rtl/>
          <w:lang w:bidi="ar"/>
        </w:rPr>
        <w:t xml:space="preserve"> و پاسخ داده بشود.</w:t>
      </w:r>
      <w:r>
        <w:rPr>
          <w:rFonts w:eastAsia="Times New Roman" w:cs="IRMitra" w:hint="cs"/>
          <w:color w:val="3C3C3C"/>
          <w:rtl/>
          <w:lang w:bidi="ar"/>
        </w:rPr>
        <w:t xml:space="preserve"> </w:t>
      </w:r>
      <w:r w:rsidR="004E1210">
        <w:rPr>
          <w:rFonts w:eastAsia="Times New Roman" w:cs="IRMitra" w:hint="cs"/>
          <w:color w:val="3C3C3C"/>
          <w:rtl/>
          <w:lang w:bidi="ar"/>
        </w:rPr>
        <w:t>به طور کلی این پرسش مطرح می</w:t>
      </w:r>
      <w:r w:rsidR="004E1210">
        <w:rPr>
          <w:rFonts w:eastAsia="Times New Roman" w:cs="IRMitra"/>
          <w:color w:val="3C3C3C"/>
          <w:rtl/>
          <w:lang w:bidi="ar"/>
        </w:rPr>
        <w:softHyphen/>
      </w:r>
      <w:r w:rsidR="004E1210">
        <w:rPr>
          <w:rFonts w:eastAsia="Times New Roman" w:cs="IRMitra" w:hint="cs"/>
          <w:color w:val="3C3C3C"/>
          <w:rtl/>
          <w:lang w:bidi="ar"/>
        </w:rPr>
        <w:t xml:space="preserve">شود که </w:t>
      </w:r>
      <w:r>
        <w:rPr>
          <w:rFonts w:eastAsia="Times New Roman" w:cs="IRMitra" w:hint="cs"/>
          <w:color w:val="3C3C3C"/>
          <w:rtl/>
          <w:lang w:bidi="ar"/>
        </w:rPr>
        <w:t xml:space="preserve">اگر ارتکازی در زمان حاضر </w:t>
      </w:r>
      <w:r w:rsidR="00DE504E">
        <w:rPr>
          <w:rFonts w:eastAsia="Times New Roman" w:cs="IRMitra" w:hint="cs"/>
          <w:color w:val="3C3C3C"/>
          <w:rtl/>
          <w:lang w:bidi="ar"/>
        </w:rPr>
        <w:t>موجب گردد لفظی در معنای خاصی ظهور پیدا کند، آیا می</w:t>
      </w:r>
      <w:r w:rsidR="00DE504E">
        <w:rPr>
          <w:rFonts w:eastAsia="Times New Roman" w:cs="IRMitra"/>
          <w:color w:val="3C3C3C"/>
          <w:rtl/>
          <w:lang w:bidi="ar"/>
        </w:rPr>
        <w:softHyphen/>
      </w:r>
      <w:r w:rsidR="00DE504E">
        <w:rPr>
          <w:rFonts w:eastAsia="Times New Roman" w:cs="IRMitra" w:hint="cs"/>
          <w:color w:val="3C3C3C"/>
          <w:rtl/>
          <w:lang w:bidi="ar"/>
        </w:rPr>
        <w:t>توان درباره این ظهور خاص</w:t>
      </w:r>
      <w:r>
        <w:rPr>
          <w:rFonts w:eastAsia="Times New Roman" w:cs="IRMitra" w:hint="cs"/>
          <w:color w:val="3C3C3C"/>
          <w:rtl/>
          <w:lang w:bidi="ar"/>
        </w:rPr>
        <w:t xml:space="preserve"> که الان داریم با اصاله الثبات و اصاله عدم النقل همین معنای متفاهم کنونی را </w:t>
      </w:r>
      <w:r w:rsidR="004E1210">
        <w:rPr>
          <w:rFonts w:eastAsia="Times New Roman" w:cs="IRMitra" w:hint="cs"/>
          <w:color w:val="3C3C3C"/>
          <w:rtl/>
          <w:lang w:bidi="ar"/>
        </w:rPr>
        <w:t>در زمان صدور جاری</w:t>
      </w:r>
      <w:r>
        <w:rPr>
          <w:rFonts w:eastAsia="Times New Roman" w:cs="IRMitra" w:hint="cs"/>
          <w:color w:val="3C3C3C"/>
          <w:rtl/>
          <w:lang w:bidi="ar"/>
        </w:rPr>
        <w:t xml:space="preserve"> بدانیم</w:t>
      </w:r>
      <w:r w:rsidR="00DE504E">
        <w:rPr>
          <w:rFonts w:eastAsia="Times New Roman" w:cs="IRMitra" w:hint="cs"/>
          <w:color w:val="3C3C3C"/>
          <w:rtl/>
          <w:lang w:bidi="ar"/>
        </w:rPr>
        <w:t>؟</w:t>
      </w:r>
      <w:r>
        <w:rPr>
          <w:rFonts w:eastAsia="Times New Roman" w:cs="IRMitra" w:hint="cs"/>
          <w:color w:val="3C3C3C"/>
          <w:rtl/>
          <w:lang w:bidi="ar"/>
        </w:rPr>
        <w:t xml:space="preserve"> </w:t>
      </w:r>
      <w:r w:rsidR="004E1210">
        <w:rPr>
          <w:rFonts w:eastAsia="Times New Roman" w:cs="IRMitra" w:hint="cs"/>
          <w:color w:val="3C3C3C"/>
          <w:rtl/>
          <w:lang w:bidi="ar"/>
        </w:rPr>
        <w:t xml:space="preserve">به نظر </w:t>
      </w:r>
      <w:r>
        <w:rPr>
          <w:rFonts w:eastAsia="Times New Roman" w:cs="IRMitra" w:hint="cs"/>
          <w:color w:val="3C3C3C"/>
          <w:rtl/>
          <w:lang w:bidi="ar"/>
        </w:rPr>
        <w:t xml:space="preserve">ما </w:t>
      </w:r>
      <w:r w:rsidR="004E1210">
        <w:rPr>
          <w:rFonts w:eastAsia="Times New Roman" w:cs="IRMitra" w:hint="cs"/>
          <w:color w:val="3C3C3C"/>
          <w:rtl/>
          <w:lang w:bidi="ar"/>
        </w:rPr>
        <w:t>اصاله عدم النقل،</w:t>
      </w:r>
      <w:r>
        <w:rPr>
          <w:rFonts w:eastAsia="Times New Roman" w:cs="IRMitra" w:hint="cs"/>
          <w:color w:val="3C3C3C"/>
          <w:rtl/>
          <w:lang w:bidi="ar"/>
        </w:rPr>
        <w:t xml:space="preserve"> بعد از تتبع</w:t>
      </w:r>
      <w:r w:rsidR="004E1210">
        <w:rPr>
          <w:rFonts w:eastAsia="Times New Roman" w:cs="IRMitra" w:hint="cs"/>
          <w:color w:val="3C3C3C"/>
          <w:rtl/>
          <w:lang w:bidi="ar"/>
        </w:rPr>
        <w:t xml:space="preserve"> و فحص از قرائن </w:t>
      </w:r>
      <w:r>
        <w:rPr>
          <w:rFonts w:eastAsia="Times New Roman" w:cs="IRMitra" w:hint="cs"/>
          <w:color w:val="3C3C3C"/>
          <w:rtl/>
          <w:lang w:bidi="ar"/>
        </w:rPr>
        <w:t xml:space="preserve"> معتبر</w:t>
      </w:r>
      <w:r w:rsidR="004E1210">
        <w:rPr>
          <w:rFonts w:eastAsia="Times New Roman" w:cs="IRMitra" w:hint="cs"/>
          <w:color w:val="3C3C3C"/>
          <w:rtl/>
          <w:lang w:bidi="ar"/>
        </w:rPr>
        <w:t xml:space="preserve"> است</w:t>
      </w:r>
      <w:r>
        <w:rPr>
          <w:rFonts w:eastAsia="Times New Roman" w:cs="IRMitra" w:hint="cs"/>
          <w:color w:val="3C3C3C"/>
          <w:rtl/>
          <w:lang w:bidi="ar"/>
        </w:rPr>
        <w:t xml:space="preserve"> و باید بعد از نگاه به فتوای علمای شیعه و عامه و تتبع در مجموعه</w:t>
      </w:r>
      <w:r>
        <w:rPr>
          <w:rFonts w:eastAsia="Times New Roman" w:cs="IRMitra"/>
          <w:color w:val="3C3C3C"/>
          <w:rtl/>
          <w:lang w:bidi="ar"/>
        </w:rPr>
        <w:softHyphen/>
      </w:r>
      <w:r>
        <w:rPr>
          <w:rFonts w:eastAsia="Times New Roman" w:cs="IRMitra" w:hint="cs"/>
          <w:color w:val="3C3C3C"/>
          <w:rtl/>
          <w:lang w:bidi="ar"/>
        </w:rPr>
        <w:t>ی</w:t>
      </w:r>
      <w:r w:rsidR="004E1210">
        <w:rPr>
          <w:rFonts w:eastAsia="Times New Roman" w:cs="IRMitra" w:hint="cs"/>
          <w:color w:val="3C3C3C"/>
          <w:rtl/>
          <w:lang w:bidi="ar"/>
        </w:rPr>
        <w:t xml:space="preserve"> گزاره</w:t>
      </w:r>
      <w:r w:rsidR="004E1210">
        <w:rPr>
          <w:rFonts w:eastAsia="Times New Roman" w:cs="IRMitra"/>
          <w:color w:val="3C3C3C"/>
          <w:rtl/>
          <w:lang w:bidi="ar"/>
        </w:rPr>
        <w:softHyphen/>
      </w:r>
      <w:r w:rsidR="004E1210">
        <w:rPr>
          <w:rFonts w:eastAsia="Times New Roman" w:cs="IRMitra" w:hint="cs"/>
          <w:color w:val="3C3C3C"/>
          <w:rtl/>
          <w:lang w:bidi="ar"/>
        </w:rPr>
        <w:t>های</w:t>
      </w:r>
      <w:r>
        <w:rPr>
          <w:rFonts w:eastAsia="Times New Roman" w:cs="IRMitra" w:hint="cs"/>
          <w:color w:val="3C3C3C"/>
          <w:rtl/>
          <w:lang w:bidi="ar"/>
        </w:rPr>
        <w:t xml:space="preserve"> تاریخی</w:t>
      </w:r>
      <w:r w:rsidR="004E1210">
        <w:rPr>
          <w:rFonts w:eastAsia="Times New Roman" w:cs="IRMitra" w:hint="cs"/>
          <w:color w:val="3C3C3C"/>
          <w:rtl/>
          <w:lang w:bidi="ar"/>
        </w:rPr>
        <w:t xml:space="preserve"> و عدم وجود نکته</w:t>
      </w:r>
      <w:r w:rsidR="004E1210">
        <w:rPr>
          <w:rFonts w:eastAsia="Times New Roman" w:cs="IRMitra"/>
          <w:color w:val="3C3C3C"/>
          <w:rtl/>
          <w:lang w:bidi="ar"/>
        </w:rPr>
        <w:softHyphen/>
      </w:r>
      <w:r w:rsidR="004E1210">
        <w:rPr>
          <w:rFonts w:eastAsia="Times New Roman" w:cs="IRMitra" w:hint="cs"/>
          <w:color w:val="3C3C3C"/>
          <w:rtl/>
          <w:lang w:bidi="ar"/>
        </w:rPr>
        <w:t>ای برخلاف،</w:t>
      </w:r>
      <w:r>
        <w:rPr>
          <w:rFonts w:eastAsia="Times New Roman" w:cs="IRMitra" w:hint="cs"/>
          <w:color w:val="3C3C3C"/>
          <w:rtl/>
          <w:lang w:bidi="ar"/>
        </w:rPr>
        <w:t xml:space="preserve"> می</w:t>
      </w:r>
      <w:r>
        <w:rPr>
          <w:rFonts w:eastAsia="Times New Roman" w:cs="IRMitra"/>
          <w:color w:val="3C3C3C"/>
          <w:rtl/>
          <w:lang w:bidi="ar"/>
        </w:rPr>
        <w:softHyphen/>
      </w:r>
      <w:r>
        <w:rPr>
          <w:rFonts w:eastAsia="Times New Roman" w:cs="IRMitra" w:hint="cs"/>
          <w:color w:val="3C3C3C"/>
          <w:rtl/>
          <w:lang w:bidi="ar"/>
        </w:rPr>
        <w:t>توان به آن</w:t>
      </w:r>
      <w:r w:rsidR="004E1210">
        <w:rPr>
          <w:rFonts w:eastAsia="Times New Roman" w:cs="IRMitra" w:hint="cs"/>
          <w:color w:val="3C3C3C"/>
          <w:rtl/>
          <w:lang w:bidi="ar"/>
        </w:rPr>
        <w:t xml:space="preserve"> مفاد و معنا</w:t>
      </w:r>
      <w:r>
        <w:rPr>
          <w:rFonts w:eastAsia="Times New Roman" w:cs="IRMitra" w:hint="cs"/>
          <w:color w:val="3C3C3C"/>
          <w:rtl/>
          <w:lang w:bidi="ar"/>
        </w:rPr>
        <w:t xml:space="preserve"> تمسک کرد</w:t>
      </w:r>
      <w:r w:rsidR="004E1210">
        <w:rPr>
          <w:rFonts w:eastAsia="Times New Roman" w:cs="IRMitra" w:hint="cs"/>
          <w:color w:val="3C3C3C"/>
          <w:rtl/>
          <w:lang w:bidi="ar"/>
        </w:rPr>
        <w:t>.</w:t>
      </w:r>
      <w:r>
        <w:rPr>
          <w:rFonts w:eastAsia="Times New Roman" w:cs="IRMitra" w:hint="cs"/>
          <w:color w:val="3C3C3C"/>
          <w:rtl/>
          <w:lang w:bidi="ar"/>
        </w:rPr>
        <w:t xml:space="preserve"> در واقع اصاله الثبات اماره است و این اماره هنگامی حجیت دارد که فحص کامل بشود.</w:t>
      </w:r>
    </w:p>
    <w:p w:rsidR="00B248E0" w:rsidRDefault="001C5BE0" w:rsidP="004E1210">
      <w:pPr>
        <w:ind w:firstLine="0"/>
        <w:jc w:val="left"/>
        <w:rPr>
          <w:rFonts w:eastAsia="Times New Roman" w:cs="IRMitra"/>
          <w:color w:val="3C3C3C"/>
          <w:rtl/>
          <w:lang w:bidi="ar"/>
        </w:rPr>
      </w:pPr>
      <w:r>
        <w:rPr>
          <w:rFonts w:eastAsia="Times New Roman" w:cs="IRMitra" w:hint="cs"/>
          <w:color w:val="3C3C3C"/>
          <w:rtl/>
          <w:lang w:bidi="ar"/>
        </w:rPr>
        <w:t>در مانحن فیه نیز همین طور است و تفکیک بین اصناف مختلف هیچ گاه مطرح نبوده است</w:t>
      </w:r>
      <w:r w:rsidR="004E1210">
        <w:rPr>
          <w:rFonts w:eastAsia="Times New Roman" w:cs="IRMitra" w:hint="cs"/>
          <w:color w:val="3C3C3C"/>
          <w:rtl/>
          <w:lang w:bidi="ar"/>
        </w:rPr>
        <w:t>. ارتکاز ما بر عدم تفکیک بین اصناف زکوی موجب می</w:t>
      </w:r>
      <w:r w:rsidR="004E1210">
        <w:rPr>
          <w:rFonts w:eastAsia="Times New Roman" w:cs="IRMitra"/>
          <w:color w:val="3C3C3C"/>
          <w:rtl/>
          <w:lang w:bidi="ar"/>
        </w:rPr>
        <w:softHyphen/>
      </w:r>
      <w:r w:rsidR="004E1210">
        <w:rPr>
          <w:rFonts w:eastAsia="Times New Roman" w:cs="IRMitra" w:hint="cs"/>
          <w:color w:val="3C3C3C"/>
          <w:rtl/>
          <w:lang w:bidi="ar"/>
        </w:rPr>
        <w:t>شود این ظهور از ادله شکل بگیرد که فرقی میان اصناف زکوی وجود ندارد و همه به یکسان متعلق زکات قرار می</w:t>
      </w:r>
      <w:r w:rsidR="004E1210">
        <w:rPr>
          <w:rFonts w:eastAsia="Times New Roman" w:cs="IRMitra"/>
          <w:color w:val="3C3C3C"/>
          <w:rtl/>
          <w:lang w:bidi="ar"/>
        </w:rPr>
        <w:softHyphen/>
      </w:r>
      <w:r w:rsidR="004E1210">
        <w:rPr>
          <w:rFonts w:eastAsia="Times New Roman" w:cs="IRMitra" w:hint="cs"/>
          <w:color w:val="3C3C3C"/>
          <w:rtl/>
          <w:lang w:bidi="ar"/>
        </w:rPr>
        <w:t>گیرند. با تتبع و فحص از قرائن در می</w:t>
      </w:r>
      <w:r w:rsidR="004E1210">
        <w:rPr>
          <w:rFonts w:eastAsia="Times New Roman" w:cs="IRMitra"/>
          <w:color w:val="3C3C3C"/>
          <w:rtl/>
          <w:lang w:bidi="ar"/>
        </w:rPr>
        <w:softHyphen/>
      </w:r>
      <w:r w:rsidR="004E1210">
        <w:rPr>
          <w:rFonts w:eastAsia="Times New Roman" w:cs="IRMitra" w:hint="cs"/>
          <w:color w:val="3C3C3C"/>
          <w:rtl/>
          <w:lang w:bidi="ar"/>
        </w:rPr>
        <w:t>یابیم که</w:t>
      </w:r>
      <w:r>
        <w:rPr>
          <w:rFonts w:eastAsia="Times New Roman" w:cs="IRMitra" w:hint="cs"/>
          <w:color w:val="3C3C3C"/>
          <w:rtl/>
          <w:lang w:bidi="ar"/>
        </w:rPr>
        <w:t xml:space="preserve"> قرینه</w:t>
      </w:r>
      <w:r>
        <w:rPr>
          <w:rFonts w:eastAsia="Times New Roman" w:cs="IRMitra"/>
          <w:color w:val="3C3C3C"/>
          <w:rtl/>
          <w:lang w:bidi="ar"/>
        </w:rPr>
        <w:softHyphen/>
      </w:r>
      <w:r>
        <w:rPr>
          <w:rFonts w:eastAsia="Times New Roman" w:cs="IRMitra" w:hint="cs"/>
          <w:color w:val="3C3C3C"/>
          <w:rtl/>
          <w:lang w:bidi="ar"/>
        </w:rPr>
        <w:t xml:space="preserve">ای بر خلاف این ارتکاز وجود ندارد و </w:t>
      </w:r>
      <w:r w:rsidR="0079427E">
        <w:rPr>
          <w:rFonts w:eastAsia="Times New Roman" w:cs="IRMitra" w:hint="cs"/>
          <w:color w:val="3C3C3C"/>
          <w:rtl/>
          <w:lang w:bidi="ar"/>
        </w:rPr>
        <w:t xml:space="preserve">حتی </w:t>
      </w:r>
      <w:r w:rsidR="004E1210">
        <w:rPr>
          <w:rFonts w:eastAsia="Times New Roman" w:cs="IRMitra" w:hint="cs"/>
          <w:color w:val="3C3C3C"/>
          <w:rtl/>
          <w:lang w:bidi="ar"/>
        </w:rPr>
        <w:t xml:space="preserve">با </w:t>
      </w:r>
      <w:r>
        <w:rPr>
          <w:rFonts w:eastAsia="Times New Roman" w:cs="IRMitra" w:hint="cs"/>
          <w:color w:val="3C3C3C"/>
          <w:rtl/>
          <w:lang w:bidi="ar"/>
        </w:rPr>
        <w:t xml:space="preserve">فحص در فتاوای عامه </w:t>
      </w:r>
      <w:r w:rsidR="004E1210">
        <w:rPr>
          <w:rFonts w:eastAsia="Times New Roman" w:cs="IRMitra" w:hint="cs"/>
          <w:color w:val="3C3C3C"/>
          <w:rtl/>
          <w:lang w:bidi="ar"/>
        </w:rPr>
        <w:t>تاییداتی برای این</w:t>
      </w:r>
      <w:r>
        <w:rPr>
          <w:rFonts w:eastAsia="Times New Roman" w:cs="IRMitra" w:hint="cs"/>
          <w:color w:val="3C3C3C"/>
          <w:rtl/>
          <w:lang w:bidi="ar"/>
        </w:rPr>
        <w:t xml:space="preserve"> ارتکاز </w:t>
      </w:r>
      <w:r w:rsidR="004E1210">
        <w:rPr>
          <w:rFonts w:eastAsia="Times New Roman" w:cs="IRMitra" w:hint="cs"/>
          <w:color w:val="3C3C3C"/>
          <w:rtl/>
          <w:lang w:bidi="ar"/>
        </w:rPr>
        <w:t>می</w:t>
      </w:r>
      <w:r w:rsidR="004E1210">
        <w:rPr>
          <w:rFonts w:eastAsia="Times New Roman" w:cs="IRMitra"/>
          <w:color w:val="3C3C3C"/>
          <w:rtl/>
          <w:lang w:bidi="ar"/>
        </w:rPr>
        <w:softHyphen/>
      </w:r>
      <w:r w:rsidR="004E1210">
        <w:rPr>
          <w:rFonts w:eastAsia="Times New Roman" w:cs="IRMitra" w:hint="cs"/>
          <w:color w:val="3C3C3C"/>
          <w:rtl/>
          <w:lang w:bidi="ar"/>
        </w:rPr>
        <w:t>توانیم بیابیم</w:t>
      </w:r>
      <w:r>
        <w:rPr>
          <w:rFonts w:eastAsia="Times New Roman" w:cs="IRMitra" w:hint="cs"/>
          <w:color w:val="3C3C3C"/>
          <w:rtl/>
          <w:lang w:bidi="ar"/>
        </w:rPr>
        <w:t xml:space="preserve">. </w:t>
      </w:r>
      <w:r w:rsidR="004E1210">
        <w:rPr>
          <w:rFonts w:eastAsia="Times New Roman" w:cs="IRMitra" w:hint="cs"/>
          <w:color w:val="3C3C3C"/>
          <w:rtl/>
          <w:lang w:bidi="ar"/>
        </w:rPr>
        <w:t xml:space="preserve">بنابراین با توجه به این توضیحات،  </w:t>
      </w:r>
      <w:r w:rsidR="00B248E0">
        <w:rPr>
          <w:rFonts w:eastAsia="Times New Roman" w:cs="IRMitra" w:hint="cs"/>
          <w:color w:val="3C3C3C"/>
          <w:rtl/>
          <w:lang w:bidi="ar"/>
        </w:rPr>
        <w:t>تفکیک بین اصناف زکات درست نیست.</w:t>
      </w:r>
    </w:p>
    <w:p w:rsidR="004E1210" w:rsidRDefault="004E1210" w:rsidP="004E1210">
      <w:pPr>
        <w:ind w:firstLine="0"/>
        <w:jc w:val="left"/>
        <w:rPr>
          <w:rFonts w:eastAsia="Times New Roman" w:cs="IRMitra"/>
          <w:color w:val="3C3C3C"/>
          <w:rtl/>
          <w:lang w:bidi="ar"/>
        </w:rPr>
      </w:pPr>
    </w:p>
    <w:p w:rsidR="00EB4695" w:rsidRDefault="0079427E" w:rsidP="002B7584">
      <w:pPr>
        <w:ind w:firstLine="0"/>
        <w:jc w:val="left"/>
        <w:rPr>
          <w:rFonts w:eastAsia="Times New Roman" w:cs="IRMitra"/>
          <w:color w:val="3C3C3C"/>
          <w:rtl/>
        </w:rPr>
      </w:pPr>
      <w:r>
        <w:rPr>
          <w:rFonts w:eastAsia="Times New Roman" w:cs="IRMitra" w:hint="cs"/>
          <w:color w:val="3C3C3C"/>
          <w:rtl/>
          <w:lang w:bidi="ar"/>
        </w:rPr>
        <w:t xml:space="preserve">مرحوم </w:t>
      </w:r>
      <w:r w:rsidR="002B7584">
        <w:rPr>
          <w:rFonts w:eastAsia="Times New Roman" w:cs="IRMitra" w:hint="cs"/>
          <w:color w:val="3C3C3C"/>
          <w:rtl/>
          <w:lang w:bidi="ar"/>
        </w:rPr>
        <w:t>حاج آقا تقی قمی</w:t>
      </w:r>
      <w:r>
        <w:rPr>
          <w:rFonts w:eastAsia="Times New Roman" w:cs="IRMitra" w:hint="cs"/>
          <w:color w:val="3C3C3C"/>
          <w:rtl/>
          <w:lang w:bidi="ar"/>
        </w:rPr>
        <w:t xml:space="preserve"> اشکال</w:t>
      </w:r>
      <w:r w:rsidR="002B7584">
        <w:rPr>
          <w:rFonts w:eastAsia="Times New Roman" w:cs="IRMitra" w:hint="cs"/>
          <w:color w:val="3C3C3C"/>
          <w:rtl/>
          <w:lang w:bidi="ar"/>
        </w:rPr>
        <w:t>ات</w:t>
      </w:r>
      <w:r>
        <w:rPr>
          <w:rFonts w:eastAsia="Times New Roman" w:cs="IRMitra" w:hint="cs"/>
          <w:color w:val="3C3C3C"/>
          <w:rtl/>
          <w:lang w:bidi="ar"/>
        </w:rPr>
        <w:t xml:space="preserve"> و پاسخ هایی مطرح کرده</w:t>
      </w:r>
      <w:r>
        <w:rPr>
          <w:rFonts w:eastAsia="Times New Roman" w:cs="IRMitra"/>
          <w:color w:val="3C3C3C"/>
          <w:rtl/>
          <w:lang w:bidi="ar"/>
        </w:rPr>
        <w:softHyphen/>
      </w:r>
      <w:r>
        <w:rPr>
          <w:rFonts w:eastAsia="Times New Roman" w:cs="IRMitra" w:hint="cs"/>
          <w:color w:val="3C3C3C"/>
          <w:rtl/>
          <w:lang w:bidi="ar"/>
        </w:rPr>
        <w:t>اند که باید رسیدگی شود. ایشان بعضی از احکام در زکات را مطرح می</w:t>
      </w:r>
      <w:r>
        <w:rPr>
          <w:rFonts w:eastAsia="Times New Roman" w:cs="IRMitra"/>
          <w:color w:val="3C3C3C"/>
          <w:rtl/>
          <w:lang w:bidi="ar"/>
        </w:rPr>
        <w:softHyphen/>
      </w:r>
      <w:r>
        <w:rPr>
          <w:rFonts w:eastAsia="Times New Roman" w:cs="IRMitra" w:hint="cs"/>
          <w:color w:val="3C3C3C"/>
          <w:rtl/>
          <w:lang w:bidi="ar"/>
        </w:rPr>
        <w:t>کنند و گویند که این احکام با تعلق زکات به صورت اشاعه در تنافی است</w:t>
      </w:r>
      <w:r w:rsidR="00EB4695">
        <w:rPr>
          <w:rFonts w:eastAsia="Times New Roman" w:cs="IRMitra"/>
          <w:color w:val="3C3C3C"/>
          <w:lang w:bidi="ar"/>
        </w:rPr>
        <w:t>.</w:t>
      </w:r>
      <w:r w:rsidR="00EB4695">
        <w:rPr>
          <w:rFonts w:eastAsia="Times New Roman" w:cs="IRMitra" w:hint="cs"/>
          <w:color w:val="3C3C3C"/>
          <w:rtl/>
        </w:rPr>
        <w:t xml:space="preserve"> یکی از مطالبی که ایشان اشاره می</w:t>
      </w:r>
      <w:r w:rsidR="00EB4695">
        <w:rPr>
          <w:rFonts w:eastAsia="Times New Roman" w:cs="IRMitra"/>
          <w:color w:val="3C3C3C"/>
          <w:rtl/>
        </w:rPr>
        <w:softHyphen/>
      </w:r>
      <w:r w:rsidR="00EB4695">
        <w:rPr>
          <w:rFonts w:eastAsia="Times New Roman" w:cs="IRMitra" w:hint="cs"/>
          <w:color w:val="3C3C3C"/>
          <w:rtl/>
        </w:rPr>
        <w:t>کند این است که در صورت تعلق زکات به صورت اشاعه نمی</w:t>
      </w:r>
      <w:r w:rsidR="00EB4695">
        <w:rPr>
          <w:rFonts w:eastAsia="Times New Roman" w:cs="IRMitra"/>
          <w:color w:val="3C3C3C"/>
          <w:rtl/>
        </w:rPr>
        <w:softHyphen/>
      </w:r>
      <w:r w:rsidR="00EB4695">
        <w:rPr>
          <w:rFonts w:eastAsia="Times New Roman" w:cs="IRMitra" w:hint="cs"/>
          <w:color w:val="3C3C3C"/>
          <w:rtl/>
        </w:rPr>
        <w:t>توان از غیر از مال زکوی، زکات را پرداخت کرد درحالی که</w:t>
      </w:r>
      <w:r w:rsidR="002B7584">
        <w:rPr>
          <w:rFonts w:eastAsia="Times New Roman" w:cs="IRMitra" w:hint="cs"/>
          <w:color w:val="3C3C3C"/>
          <w:rtl/>
        </w:rPr>
        <w:t xml:space="preserve"> مسلّم است که</w:t>
      </w:r>
      <w:r w:rsidR="00EB4695">
        <w:rPr>
          <w:rFonts w:eastAsia="Times New Roman" w:cs="IRMitra" w:hint="cs"/>
          <w:color w:val="3C3C3C"/>
          <w:rtl/>
        </w:rPr>
        <w:t xml:space="preserve"> می</w:t>
      </w:r>
      <w:r w:rsidR="00EB4695">
        <w:rPr>
          <w:rFonts w:eastAsia="Times New Roman" w:cs="IRMitra"/>
          <w:color w:val="3C3C3C"/>
          <w:rtl/>
        </w:rPr>
        <w:softHyphen/>
      </w:r>
      <w:r w:rsidR="00EB4695">
        <w:rPr>
          <w:rFonts w:eastAsia="Times New Roman" w:cs="IRMitra" w:hint="cs"/>
          <w:color w:val="3C3C3C"/>
          <w:rtl/>
        </w:rPr>
        <w:t>توان از غیر</w:t>
      </w:r>
      <w:r w:rsidR="002B7584">
        <w:rPr>
          <w:rFonts w:eastAsia="Times New Roman" w:cs="IRMitra" w:hint="cs"/>
          <w:color w:val="3C3C3C"/>
          <w:rtl/>
        </w:rPr>
        <w:t>ِ مال زکوی،</w:t>
      </w:r>
      <w:r w:rsidR="00EB4695">
        <w:rPr>
          <w:rFonts w:eastAsia="Times New Roman" w:cs="IRMitra" w:hint="cs"/>
          <w:color w:val="3C3C3C"/>
          <w:rtl/>
        </w:rPr>
        <w:t xml:space="preserve"> زکات را پرداخت کرد. نکته دیگری که ایشان  اشاره می</w:t>
      </w:r>
      <w:r w:rsidR="00EB4695">
        <w:rPr>
          <w:rFonts w:eastAsia="Times New Roman" w:cs="IRMitra"/>
          <w:color w:val="3C3C3C"/>
          <w:rtl/>
        </w:rPr>
        <w:softHyphen/>
      </w:r>
      <w:r w:rsidR="00EB4695">
        <w:rPr>
          <w:rFonts w:eastAsia="Times New Roman" w:cs="IRMitra" w:hint="cs"/>
          <w:color w:val="3C3C3C"/>
          <w:rtl/>
        </w:rPr>
        <w:t>کنند این است که از روایت برید استفاده می</w:t>
      </w:r>
      <w:r w:rsidR="002B7584">
        <w:rPr>
          <w:rFonts w:eastAsia="Times New Roman" w:cs="IRMitra"/>
          <w:color w:val="3C3C3C"/>
          <w:rtl/>
        </w:rPr>
        <w:softHyphen/>
      </w:r>
      <w:r w:rsidR="00EB4695">
        <w:rPr>
          <w:rFonts w:eastAsia="Times New Roman" w:cs="IRMitra" w:hint="cs"/>
          <w:color w:val="3C3C3C"/>
          <w:rtl/>
        </w:rPr>
        <w:t>شود که زکات</w:t>
      </w:r>
      <w:r w:rsidR="002B7584">
        <w:rPr>
          <w:rFonts w:eastAsia="Times New Roman" w:cs="IRMitra" w:hint="cs"/>
          <w:color w:val="3C3C3C"/>
          <w:rtl/>
        </w:rPr>
        <w:t xml:space="preserve">، حتی در غلات به نحوه اشاعه نیست؛ </w:t>
      </w:r>
      <w:r w:rsidR="00EB4695">
        <w:rPr>
          <w:rFonts w:eastAsia="Times New Roman" w:cs="IRMitra" w:hint="cs"/>
          <w:color w:val="3C3C3C"/>
          <w:rtl/>
        </w:rPr>
        <w:t xml:space="preserve">زیرا لازمه اشاعه این است که مال مشترک قسمت </w:t>
      </w:r>
      <w:r w:rsidR="002B7584">
        <w:rPr>
          <w:rFonts w:eastAsia="Times New Roman" w:cs="IRMitra" w:hint="cs"/>
          <w:color w:val="3C3C3C"/>
          <w:rtl/>
        </w:rPr>
        <w:t>بشود</w:t>
      </w:r>
      <w:r w:rsidR="00EB4695">
        <w:rPr>
          <w:rFonts w:eastAsia="Times New Roman" w:cs="IRMitra" w:hint="cs"/>
          <w:color w:val="3C3C3C"/>
          <w:rtl/>
        </w:rPr>
        <w:t xml:space="preserve"> و </w:t>
      </w:r>
      <w:r w:rsidR="002B7584">
        <w:rPr>
          <w:rFonts w:eastAsia="Times New Roman" w:cs="IRMitra" w:hint="cs"/>
          <w:color w:val="3C3C3C"/>
          <w:rtl/>
        </w:rPr>
        <w:t xml:space="preserve">در روایت برید، </w:t>
      </w:r>
      <w:r w:rsidR="00EB4695">
        <w:rPr>
          <w:rFonts w:eastAsia="Times New Roman" w:cs="IRMitra" w:hint="cs"/>
          <w:color w:val="3C3C3C"/>
          <w:rtl/>
        </w:rPr>
        <w:t>امام علیه السلام اشاره</w:t>
      </w:r>
      <w:r w:rsidR="00EB4695">
        <w:rPr>
          <w:rFonts w:eastAsia="Times New Roman" w:cs="IRMitra"/>
          <w:color w:val="3C3C3C"/>
          <w:rtl/>
        </w:rPr>
        <w:softHyphen/>
      </w:r>
      <w:r w:rsidR="00EB4695">
        <w:rPr>
          <w:rFonts w:eastAsia="Times New Roman" w:cs="IRMitra" w:hint="cs"/>
          <w:color w:val="3C3C3C"/>
          <w:rtl/>
        </w:rPr>
        <w:t xml:space="preserve">ای به قسمت کردن مال مشترک نکرده است. </w:t>
      </w:r>
    </w:p>
    <w:p w:rsidR="002B7584" w:rsidRDefault="002B7584" w:rsidP="002B7584">
      <w:pPr>
        <w:pStyle w:val="Heading2"/>
        <w:rPr>
          <w:rtl/>
        </w:rPr>
      </w:pPr>
      <w:bookmarkStart w:id="5" w:name="_Toc224486157"/>
      <w:r>
        <w:rPr>
          <w:rFonts w:hint="cs"/>
          <w:rtl/>
        </w:rPr>
        <w:lastRenderedPageBreak/>
        <w:t>بیان اشکال به کلام مرحوم حاج آقا تقی قمی</w:t>
      </w:r>
      <w:bookmarkEnd w:id="5"/>
    </w:p>
    <w:p w:rsidR="00DE78A9" w:rsidRDefault="00A17D35" w:rsidP="000F7290">
      <w:pPr>
        <w:ind w:firstLine="720"/>
        <w:jc w:val="left"/>
        <w:rPr>
          <w:rFonts w:eastAsia="Times New Roman" w:cs="IRMitra"/>
          <w:color w:val="3C3C3C"/>
          <w:rtl/>
        </w:rPr>
      </w:pPr>
      <w:r>
        <w:rPr>
          <w:rFonts w:eastAsia="Times New Roman" w:cs="IRMitra" w:hint="cs"/>
          <w:color w:val="3C3C3C"/>
          <w:rtl/>
        </w:rPr>
        <w:t>به طور کلی این اشکال را می</w:t>
      </w:r>
      <w:r>
        <w:rPr>
          <w:rFonts w:eastAsia="Times New Roman" w:cs="IRMitra"/>
          <w:color w:val="3C3C3C"/>
          <w:rtl/>
        </w:rPr>
        <w:softHyphen/>
      </w:r>
      <w:r>
        <w:rPr>
          <w:rFonts w:eastAsia="Times New Roman" w:cs="IRMitra" w:hint="cs"/>
          <w:color w:val="3C3C3C"/>
          <w:rtl/>
        </w:rPr>
        <w:t xml:space="preserve">توان مطرح کرد که مرحوم </w:t>
      </w:r>
      <w:r w:rsidR="00DE78A9">
        <w:rPr>
          <w:rFonts w:eastAsia="Times New Roman" w:cs="IRMitra" w:hint="cs"/>
          <w:color w:val="3C3C3C"/>
          <w:rtl/>
        </w:rPr>
        <w:t>حاج آقا تقی قمی</w:t>
      </w:r>
      <w:r>
        <w:rPr>
          <w:rFonts w:eastAsia="Times New Roman" w:cs="IRMitra" w:hint="cs"/>
          <w:color w:val="3C3C3C"/>
          <w:rtl/>
        </w:rPr>
        <w:t>،</w:t>
      </w:r>
      <w:r w:rsidR="00DE78A9">
        <w:rPr>
          <w:rFonts w:eastAsia="Times New Roman" w:cs="IRMitra" w:hint="cs"/>
          <w:color w:val="3C3C3C"/>
          <w:rtl/>
        </w:rPr>
        <w:t xml:space="preserve"> ظهور ادله در اشاعه را مسل</w:t>
      </w:r>
      <w:r w:rsidR="002B7584">
        <w:rPr>
          <w:rFonts w:eastAsia="Times New Roman" w:cs="IRMitra" w:hint="cs"/>
          <w:color w:val="3C3C3C"/>
          <w:rtl/>
        </w:rPr>
        <w:t>ّ</w:t>
      </w:r>
      <w:r w:rsidR="00DE78A9">
        <w:rPr>
          <w:rFonts w:eastAsia="Times New Roman" w:cs="IRMitra" w:hint="cs"/>
          <w:color w:val="3C3C3C"/>
          <w:rtl/>
        </w:rPr>
        <w:t xml:space="preserve">م گرفته است و در مواردی که احکام اشاعه وجود نداشته این بیان را دارند که شاید شارع بعضی از احکام اشاعه را </w:t>
      </w:r>
      <w:r w:rsidR="002B7584">
        <w:rPr>
          <w:rFonts w:eastAsia="Times New Roman" w:cs="IRMitra" w:hint="cs"/>
          <w:color w:val="3C3C3C"/>
          <w:rtl/>
        </w:rPr>
        <w:t xml:space="preserve">از باب ارفاق به مکلفین و یا دیگر مصالح، </w:t>
      </w:r>
      <w:r w:rsidR="00DE78A9">
        <w:rPr>
          <w:rFonts w:eastAsia="Times New Roman" w:cs="IRMitra" w:hint="cs"/>
          <w:color w:val="3C3C3C"/>
          <w:rtl/>
        </w:rPr>
        <w:t xml:space="preserve">جاری ندانسته است و با وجود اینکه بعضی از احکام اصلی اشاعه وجود ندارد ولی </w:t>
      </w:r>
      <w:r w:rsidR="002B7584">
        <w:rPr>
          <w:rFonts w:eastAsia="Times New Roman" w:cs="IRMitra" w:hint="cs"/>
          <w:color w:val="3C3C3C"/>
          <w:rtl/>
        </w:rPr>
        <w:t xml:space="preserve"> ایشان </w:t>
      </w:r>
      <w:r w:rsidR="00DE78A9">
        <w:rPr>
          <w:rFonts w:eastAsia="Times New Roman" w:cs="IRMitra" w:hint="cs"/>
          <w:color w:val="3C3C3C"/>
          <w:rtl/>
        </w:rPr>
        <w:t>همچنان بر این باورند که ن</w:t>
      </w:r>
      <w:r w:rsidR="002B7584">
        <w:rPr>
          <w:rFonts w:eastAsia="Times New Roman" w:cs="IRMitra" w:hint="cs"/>
          <w:color w:val="3C3C3C"/>
          <w:rtl/>
        </w:rPr>
        <w:t>حوه تعلق زکات به نحو اشاعه است. به نظر ما</w:t>
      </w:r>
      <w:r w:rsidR="00DE78A9">
        <w:rPr>
          <w:rFonts w:eastAsia="Times New Roman" w:cs="IRMitra" w:hint="cs"/>
          <w:color w:val="3C3C3C"/>
          <w:rtl/>
        </w:rPr>
        <w:t xml:space="preserve"> این امر بسیار بعید است که با وجود نبودن این احکام</w:t>
      </w:r>
      <w:r w:rsidR="002B7584">
        <w:rPr>
          <w:rFonts w:eastAsia="Times New Roman" w:cs="IRMitra" w:hint="cs"/>
          <w:color w:val="3C3C3C"/>
          <w:rtl/>
        </w:rPr>
        <w:t>ِ</w:t>
      </w:r>
      <w:r w:rsidR="00DE78A9">
        <w:rPr>
          <w:rFonts w:eastAsia="Times New Roman" w:cs="IRMitra" w:hint="cs"/>
          <w:color w:val="3C3C3C"/>
          <w:rtl/>
        </w:rPr>
        <w:t xml:space="preserve"> اصلی</w:t>
      </w:r>
      <w:r w:rsidR="000F7290">
        <w:rPr>
          <w:rFonts w:eastAsia="Times New Roman" w:cs="IRMitra" w:hint="cs"/>
          <w:color w:val="3C3C3C"/>
          <w:rtl/>
        </w:rPr>
        <w:t>، همچنان</w:t>
      </w:r>
      <w:r w:rsidR="00DE78A9">
        <w:rPr>
          <w:rFonts w:eastAsia="Times New Roman" w:cs="IRMitra" w:hint="cs"/>
          <w:color w:val="3C3C3C"/>
          <w:rtl/>
        </w:rPr>
        <w:t xml:space="preserve"> قائل شویم که تعلق زکات به عین به صورت اشاعه است. </w:t>
      </w:r>
      <w:r w:rsidR="002B7584">
        <w:rPr>
          <w:rFonts w:eastAsia="Times New Roman" w:cs="IRMitra" w:hint="cs"/>
          <w:color w:val="3C3C3C"/>
          <w:rtl/>
        </w:rPr>
        <w:t xml:space="preserve">و این چیزی </w:t>
      </w:r>
      <w:r w:rsidR="00DE78A9">
        <w:rPr>
          <w:rFonts w:eastAsia="Times New Roman" w:cs="IRMitra" w:hint="cs"/>
          <w:color w:val="3C3C3C"/>
          <w:rtl/>
        </w:rPr>
        <w:t>شبیه شیر بی یال و د</w:t>
      </w:r>
      <w:r>
        <w:rPr>
          <w:rFonts w:eastAsia="Times New Roman" w:cs="IRMitra" w:hint="cs"/>
          <w:color w:val="3C3C3C"/>
          <w:rtl/>
        </w:rPr>
        <w:t>ُ</w:t>
      </w:r>
      <w:r w:rsidR="00DE78A9">
        <w:rPr>
          <w:rFonts w:eastAsia="Times New Roman" w:cs="IRMitra" w:hint="cs"/>
          <w:color w:val="3C3C3C"/>
          <w:rtl/>
        </w:rPr>
        <w:t xml:space="preserve">م  </w:t>
      </w:r>
      <w:r w:rsidR="002B7584">
        <w:rPr>
          <w:rFonts w:eastAsia="Times New Roman" w:cs="IRMitra" w:hint="cs"/>
          <w:color w:val="3C3C3C"/>
          <w:rtl/>
        </w:rPr>
        <w:t xml:space="preserve">و </w:t>
      </w:r>
      <w:r w:rsidR="00DE78A9">
        <w:rPr>
          <w:rFonts w:eastAsia="Times New Roman" w:cs="IRMitra" w:hint="cs"/>
          <w:color w:val="3C3C3C"/>
          <w:rtl/>
        </w:rPr>
        <w:t>ا</w:t>
      </w:r>
      <w:r>
        <w:rPr>
          <w:rFonts w:eastAsia="Times New Roman" w:cs="IRMitra" w:hint="cs"/>
          <w:color w:val="3C3C3C"/>
          <w:rtl/>
        </w:rPr>
        <w:t>ِ</w:t>
      </w:r>
      <w:r w:rsidR="00DE78A9">
        <w:rPr>
          <w:rFonts w:eastAsia="Times New Roman" w:cs="IRMitra" w:hint="cs"/>
          <w:color w:val="3C3C3C"/>
          <w:rtl/>
        </w:rPr>
        <w:t>شک</w:t>
      </w:r>
      <w:r>
        <w:rPr>
          <w:rFonts w:eastAsia="Times New Roman" w:cs="IRMitra" w:hint="cs"/>
          <w:color w:val="3C3C3C"/>
          <w:rtl/>
        </w:rPr>
        <w:t>َ</w:t>
      </w:r>
      <w:r w:rsidR="00DE78A9">
        <w:rPr>
          <w:rFonts w:eastAsia="Times New Roman" w:cs="IRMitra" w:hint="cs"/>
          <w:color w:val="3C3C3C"/>
          <w:rtl/>
        </w:rPr>
        <w:t>م است!</w:t>
      </w:r>
    </w:p>
    <w:p w:rsidR="00A17D35" w:rsidRDefault="00A17D35" w:rsidP="00A17D35">
      <w:pPr>
        <w:pStyle w:val="Heading1"/>
        <w:rPr>
          <w:rtl/>
        </w:rPr>
      </w:pPr>
      <w:bookmarkStart w:id="6" w:name="_Toc224486158"/>
      <w:r>
        <w:rPr>
          <w:rFonts w:hint="cs"/>
          <w:rtl/>
        </w:rPr>
        <w:t>بررسی روایت علی بن أبی حمزة در اثبات اشاعه</w:t>
      </w:r>
      <w:bookmarkEnd w:id="6"/>
    </w:p>
    <w:p w:rsidR="00DE78A9" w:rsidRDefault="00DE78A9" w:rsidP="002A6F88">
      <w:pPr>
        <w:ind w:firstLine="0"/>
        <w:jc w:val="left"/>
        <w:rPr>
          <w:rFonts w:eastAsia="Times New Roman" w:cs="IRMitra"/>
          <w:color w:val="3C3C3C"/>
          <w:rtl/>
        </w:rPr>
      </w:pPr>
      <w:r>
        <w:rPr>
          <w:rFonts w:eastAsia="Times New Roman" w:cs="IRMitra" w:hint="cs"/>
          <w:color w:val="3C3C3C"/>
          <w:rtl/>
        </w:rPr>
        <w:t>یکی از روایاتی که برای اشاعه به آن تمسک می</w:t>
      </w:r>
      <w:r>
        <w:rPr>
          <w:rFonts w:eastAsia="Times New Roman" w:cs="IRMitra"/>
          <w:color w:val="3C3C3C"/>
          <w:rtl/>
        </w:rPr>
        <w:softHyphen/>
      </w:r>
      <w:r>
        <w:rPr>
          <w:rFonts w:eastAsia="Times New Roman" w:cs="IRMitra" w:hint="cs"/>
          <w:color w:val="3C3C3C"/>
          <w:rtl/>
        </w:rPr>
        <w:t>شود روایت علی بن أبی</w:t>
      </w:r>
      <w:r>
        <w:rPr>
          <w:rFonts w:eastAsia="Times New Roman" w:cs="IRMitra"/>
          <w:color w:val="3C3C3C"/>
          <w:rtl/>
        </w:rPr>
        <w:softHyphen/>
      </w:r>
      <w:r>
        <w:rPr>
          <w:rFonts w:eastAsia="Times New Roman" w:cs="IRMitra" w:hint="cs"/>
          <w:color w:val="3C3C3C"/>
          <w:rtl/>
        </w:rPr>
        <w:t>حمزة است:</w:t>
      </w:r>
    </w:p>
    <w:p w:rsidR="00DE78A9" w:rsidRPr="00DE78A9" w:rsidRDefault="00DE78A9" w:rsidP="002A6F88">
      <w:pPr>
        <w:ind w:left="720" w:firstLine="0"/>
        <w:jc w:val="left"/>
        <w:rPr>
          <w:rFonts w:eastAsia="Times New Roman" w:cs="IRMitra"/>
          <w:color w:val="00B0F0"/>
          <w:rtl/>
          <w:lang w:bidi="ar"/>
        </w:rPr>
      </w:pPr>
      <w:r w:rsidRPr="00DE78A9">
        <w:rPr>
          <w:rFonts w:eastAsia="Times New Roman" w:cs="IRMitra"/>
          <w:color w:val="00B0F0"/>
          <w:rtl/>
        </w:rPr>
        <w:t>عَلِيُّ بْنُ مُحَمَّدٍ</w:t>
      </w:r>
      <w:r w:rsidRPr="00DE78A9">
        <w:rPr>
          <w:rFonts w:eastAsia="Times New Roman" w:cs="IRMitra"/>
          <w:color w:val="00B0F0"/>
          <w:rtl/>
          <w:lang w:bidi="ar"/>
        </w:rPr>
        <w:t xml:space="preserve"> </w:t>
      </w:r>
      <w:r w:rsidRPr="00DE78A9">
        <w:rPr>
          <w:rFonts w:eastAsia="Times New Roman" w:cs="IRMitra"/>
          <w:color w:val="00B0F0"/>
          <w:rtl/>
        </w:rPr>
        <w:t>عَمَّنْ حَدَّثَهُ‌</w:t>
      </w:r>
      <w:r w:rsidRPr="00DE78A9">
        <w:rPr>
          <w:rFonts w:eastAsia="Times New Roman" w:cs="IRMitra"/>
          <w:color w:val="00B0F0"/>
          <w:rtl/>
          <w:lang w:bidi="ar"/>
        </w:rPr>
        <w:t xml:space="preserve"> </w:t>
      </w:r>
      <w:r w:rsidRPr="00DE78A9">
        <w:rPr>
          <w:rFonts w:eastAsia="Times New Roman" w:cs="IRMitra"/>
          <w:color w:val="00B0F0"/>
          <w:rtl/>
        </w:rPr>
        <w:t>عَنْ</w:t>
      </w:r>
      <w:r w:rsidRPr="00DE78A9">
        <w:rPr>
          <w:rFonts w:eastAsia="Times New Roman" w:cs="IRMitra"/>
          <w:color w:val="00B0F0"/>
          <w:rtl/>
          <w:lang w:bidi="ar"/>
        </w:rPr>
        <w:t xml:space="preserve"> </w:t>
      </w:r>
      <w:r w:rsidRPr="00DE78A9">
        <w:rPr>
          <w:rFonts w:eastAsia="Times New Roman" w:cs="IRMitra"/>
          <w:color w:val="00B0F0"/>
          <w:rtl/>
        </w:rPr>
        <w:t>مُعَلَّى</w:t>
      </w:r>
      <w:r w:rsidRPr="00DE78A9">
        <w:rPr>
          <w:rFonts w:eastAsia="Times New Roman" w:cs="IRMitra"/>
          <w:color w:val="00B0F0"/>
          <w:rtl/>
          <w:lang w:bidi="ar"/>
        </w:rPr>
        <w:t xml:space="preserve"> </w:t>
      </w:r>
      <w:r w:rsidRPr="00DE78A9">
        <w:rPr>
          <w:rFonts w:eastAsia="Times New Roman" w:cs="IRMitra"/>
          <w:color w:val="00B0F0"/>
          <w:rtl/>
        </w:rPr>
        <w:t>بْنِ عُبَيْدٍ</w:t>
      </w:r>
      <w:r w:rsidRPr="00DE78A9">
        <w:rPr>
          <w:rFonts w:eastAsia="Times New Roman" w:cs="IRMitra"/>
          <w:color w:val="00B0F0"/>
          <w:rtl/>
          <w:lang w:bidi="ar"/>
        </w:rPr>
        <w:t xml:space="preserve"> </w:t>
      </w:r>
      <w:r w:rsidRPr="00DE78A9">
        <w:rPr>
          <w:rFonts w:eastAsia="Times New Roman" w:cs="IRMitra"/>
          <w:color w:val="00B0F0"/>
          <w:rtl/>
        </w:rPr>
        <w:t>عَنْ</w:t>
      </w:r>
      <w:r w:rsidRPr="00DE78A9">
        <w:rPr>
          <w:rFonts w:eastAsia="Times New Roman" w:cs="IRMitra"/>
          <w:color w:val="00B0F0"/>
          <w:rtl/>
          <w:lang w:bidi="ar"/>
        </w:rPr>
        <w:t xml:space="preserve"> </w:t>
      </w:r>
      <w:r w:rsidRPr="00DE78A9">
        <w:rPr>
          <w:rFonts w:eastAsia="Times New Roman" w:cs="IRMitra"/>
          <w:color w:val="00B0F0"/>
          <w:rtl/>
        </w:rPr>
        <w:t>عَلِيِّ بْنِ أَبِي حَمْزَةَ‌</w:t>
      </w:r>
      <w:r w:rsidRPr="00DE78A9">
        <w:rPr>
          <w:rFonts w:eastAsia="Times New Roman" w:cs="IRMitra"/>
          <w:color w:val="00B0F0"/>
          <w:rtl/>
          <w:lang w:bidi="ar"/>
        </w:rPr>
        <w:t xml:space="preserve"> </w:t>
      </w:r>
      <w:r w:rsidRPr="00DE78A9">
        <w:rPr>
          <w:rFonts w:eastAsia="Times New Roman" w:cs="IRMitra"/>
          <w:color w:val="00B0F0"/>
          <w:rtl/>
        </w:rPr>
        <w:t>عَنْ</w:t>
      </w:r>
      <w:r w:rsidRPr="00DE78A9">
        <w:rPr>
          <w:rFonts w:eastAsia="Times New Roman" w:cs="IRMitra"/>
          <w:color w:val="00B0F0"/>
          <w:rtl/>
          <w:lang w:bidi="ar"/>
        </w:rPr>
        <w:t xml:space="preserve"> </w:t>
      </w:r>
      <w:r w:rsidRPr="00DE78A9">
        <w:rPr>
          <w:rFonts w:eastAsia="Times New Roman" w:cs="IRMitra"/>
          <w:color w:val="00B0F0"/>
          <w:rtl/>
        </w:rPr>
        <w:t>أَبِيهِ‌</w:t>
      </w:r>
      <w:r w:rsidRPr="00DE78A9">
        <w:rPr>
          <w:rFonts w:eastAsia="Times New Roman" w:cs="IRMitra"/>
          <w:color w:val="00B0F0"/>
          <w:rtl/>
          <w:lang w:bidi="ar"/>
        </w:rPr>
        <w:t xml:space="preserve"> </w:t>
      </w:r>
      <w:r w:rsidRPr="00DE78A9">
        <w:rPr>
          <w:rFonts w:eastAsia="Times New Roman" w:cs="IRMitra"/>
          <w:color w:val="00B0F0"/>
          <w:rtl/>
        </w:rPr>
        <w:t>عَنْ</w:t>
      </w:r>
      <w:r w:rsidRPr="00DE78A9">
        <w:rPr>
          <w:rFonts w:eastAsia="Times New Roman" w:cs="IRMitra"/>
          <w:color w:val="00B0F0"/>
          <w:rtl/>
          <w:lang w:bidi="ar"/>
        </w:rPr>
        <w:t xml:space="preserve"> </w:t>
      </w:r>
      <w:r w:rsidRPr="00DE78A9">
        <w:rPr>
          <w:rFonts w:eastAsia="Times New Roman" w:cs="IRMitra"/>
          <w:color w:val="00B0F0"/>
          <w:rtl/>
        </w:rPr>
        <w:t>أَبِي جَعْفَرٍ عَلَيْهِ اَلسَّلاَمُ‌</w:t>
      </w:r>
      <w:r w:rsidRPr="00DE78A9">
        <w:rPr>
          <w:rFonts w:eastAsia="Times New Roman" w:cs="IRMitra"/>
          <w:color w:val="00B0F0"/>
          <w:rtl/>
          <w:lang w:bidi="ar"/>
        </w:rPr>
        <w:t xml:space="preserve"> </w:t>
      </w:r>
      <w:r w:rsidRPr="00DE78A9">
        <w:rPr>
          <w:rFonts w:eastAsia="Times New Roman" w:cs="IRMitra"/>
          <w:color w:val="00B0F0"/>
          <w:rtl/>
        </w:rPr>
        <w:t>قَالَ‌:</w:t>
      </w:r>
      <w:r w:rsidRPr="00DE78A9">
        <w:rPr>
          <w:rFonts w:eastAsia="Times New Roman" w:cs="IRMitra"/>
          <w:color w:val="00B0F0"/>
          <w:rtl/>
          <w:lang w:bidi="ar"/>
        </w:rPr>
        <w:t xml:space="preserve"> </w:t>
      </w:r>
      <w:r w:rsidRPr="00DE78A9">
        <w:rPr>
          <w:rFonts w:eastAsia="Times New Roman" w:cs="IRMitra"/>
          <w:color w:val="00B0F0"/>
          <w:rtl/>
        </w:rPr>
        <w:t>سَأَلْتُهُ عَنِ اَلزَّكَاةِ تَجِبُ عَلَيَّ فِي مَوْضِعٍ لاَ يُمْكِنُنِي أَنْ</w:t>
      </w:r>
      <w:r w:rsidRPr="00DE78A9">
        <w:rPr>
          <w:rFonts w:eastAsia="Times New Roman" w:cs="IRMitra"/>
          <w:color w:val="00B0F0"/>
          <w:rtl/>
          <w:lang w:bidi="ar"/>
        </w:rPr>
        <w:t xml:space="preserve"> </w:t>
      </w:r>
      <w:r w:rsidRPr="00DE78A9">
        <w:rPr>
          <w:rFonts w:eastAsia="Times New Roman" w:cs="IRMitra"/>
          <w:color w:val="00B0F0"/>
          <w:rtl/>
        </w:rPr>
        <w:t>أُؤَدِّيَهَا قَالَ اِعْزِلْهَا فَإِنِ اِتَّجَرْتَ بِهَا فَأَنْتَ ضَامِنٌ لَهَا وَ لَهَا اَلرِّبْحُ وَ إِنْ تَوِيَتْ‌</w:t>
      </w:r>
      <w:r w:rsidRPr="00DE78A9">
        <w:rPr>
          <w:rFonts w:eastAsia="Times New Roman" w:cs="IRMitra"/>
          <w:color w:val="00B0F0"/>
          <w:rtl/>
          <w:lang w:bidi="ar"/>
        </w:rPr>
        <w:t xml:space="preserve"> </w:t>
      </w:r>
      <w:r w:rsidRPr="00DE78A9">
        <w:rPr>
          <w:rFonts w:eastAsia="Times New Roman" w:cs="IRMitra"/>
          <w:color w:val="00B0F0"/>
          <w:rtl/>
        </w:rPr>
        <w:t>فِي حَالِ</w:t>
      </w:r>
      <w:r w:rsidRPr="00DE78A9">
        <w:rPr>
          <w:rFonts w:eastAsia="Times New Roman" w:cs="IRMitra"/>
          <w:color w:val="00B0F0"/>
          <w:rtl/>
          <w:lang w:bidi="ar"/>
        </w:rPr>
        <w:t xml:space="preserve"> </w:t>
      </w:r>
      <w:r w:rsidRPr="00DE78A9">
        <w:rPr>
          <w:rFonts w:eastAsia="Times New Roman" w:cs="IRMitra"/>
          <w:color w:val="00B0F0"/>
          <w:rtl/>
        </w:rPr>
        <w:t>مَا عَزَلْتَهَا مِنْ غَيْرِ أَنْ تَشْغَلَهَا فِي تِجَارَةٍ فَلَيْسَ عَلَيْكَ وَ إِنْ لَمْ تَعْزِلْهَا وَ اِتَّجَرْتَ بِهَا فِي جُمْلَةِ</w:t>
      </w:r>
      <w:r w:rsidRPr="00DE78A9">
        <w:rPr>
          <w:rFonts w:eastAsia="Times New Roman" w:cs="IRMitra"/>
          <w:color w:val="00B0F0"/>
          <w:rtl/>
          <w:lang w:bidi="ar"/>
        </w:rPr>
        <w:t xml:space="preserve"> </w:t>
      </w:r>
      <w:r w:rsidRPr="00DE78A9">
        <w:rPr>
          <w:rFonts w:eastAsia="Times New Roman" w:cs="IRMitra"/>
          <w:color w:val="00B0F0"/>
          <w:rtl/>
        </w:rPr>
        <w:t>مَالِكَ فَلَهَا بِقِسْطِهَا مِنَ اَلرِّبْحِ وَ لاَ وَضِيعَةَ عَلَيْهَا</w:t>
      </w:r>
      <w:r w:rsidRPr="00DE78A9">
        <w:rPr>
          <w:rFonts w:eastAsia="Times New Roman" w:cs="IRMitra"/>
          <w:color w:val="00B0F0"/>
          <w:rtl/>
          <w:lang w:bidi="ar"/>
        </w:rPr>
        <w:t xml:space="preserve"> . </w:t>
      </w:r>
      <w:r w:rsidRPr="00DE78A9">
        <w:rPr>
          <w:rFonts w:eastAsia="Times New Roman" w:cs="IRMitra"/>
          <w:color w:val="00B0F0"/>
          <w:vertAlign w:val="superscript"/>
          <w:rtl/>
          <w:lang w:bidi="ar"/>
        </w:rPr>
        <w:footnoteReference w:id="6"/>
      </w:r>
    </w:p>
    <w:p w:rsidR="00DE78A9" w:rsidRDefault="00DE78A9" w:rsidP="00A17D35">
      <w:pPr>
        <w:ind w:firstLine="0"/>
        <w:jc w:val="left"/>
        <w:rPr>
          <w:rFonts w:eastAsia="Times New Roman" w:cs="IRMitra"/>
          <w:color w:val="3C3C3C"/>
          <w:rtl/>
          <w:lang w:bidi="ar"/>
        </w:rPr>
      </w:pPr>
      <w:r>
        <w:rPr>
          <w:rFonts w:eastAsia="Times New Roman" w:cs="IRMitra" w:hint="cs"/>
          <w:color w:val="3C3C3C"/>
          <w:rtl/>
          <w:lang w:bidi="ar"/>
        </w:rPr>
        <w:t>اگر تعلق زکات به صورت اشاعه نباشد و با مال زکوی تجارت شود نباید قسمتی از ربح متعلق زکات قرار گیرد؛</w:t>
      </w:r>
      <w:r w:rsidR="00A17D35">
        <w:rPr>
          <w:rFonts w:eastAsia="Times New Roman" w:cs="IRMitra" w:hint="cs"/>
          <w:color w:val="3C3C3C"/>
          <w:rtl/>
          <w:lang w:bidi="ar"/>
        </w:rPr>
        <w:t xml:space="preserve"> حالا که بنا بر این روایت به ربحِ تجارت زکات تعلق گرفته است </w:t>
      </w:r>
      <w:r>
        <w:rPr>
          <w:rFonts w:eastAsia="Times New Roman" w:cs="IRMitra" w:hint="cs"/>
          <w:color w:val="3C3C3C"/>
          <w:rtl/>
          <w:lang w:bidi="ar"/>
        </w:rPr>
        <w:t xml:space="preserve"> </w:t>
      </w:r>
      <w:r w:rsidR="00A17D35">
        <w:rPr>
          <w:rFonts w:eastAsia="Times New Roman" w:cs="IRMitra" w:hint="cs"/>
          <w:color w:val="3C3C3C"/>
          <w:rtl/>
          <w:lang w:bidi="ar"/>
        </w:rPr>
        <w:t>می</w:t>
      </w:r>
      <w:r w:rsidR="00A17D35">
        <w:rPr>
          <w:rFonts w:eastAsia="Times New Roman" w:cs="IRMitra"/>
          <w:color w:val="3C3C3C"/>
          <w:rtl/>
          <w:lang w:bidi="ar"/>
        </w:rPr>
        <w:softHyphen/>
      </w:r>
      <w:r w:rsidR="00A17D35">
        <w:rPr>
          <w:rFonts w:eastAsia="Times New Roman" w:cs="IRMitra" w:hint="cs"/>
          <w:color w:val="3C3C3C"/>
          <w:rtl/>
          <w:lang w:bidi="ar"/>
        </w:rPr>
        <w:t>توان گفت که</w:t>
      </w:r>
      <w:r>
        <w:rPr>
          <w:rFonts w:eastAsia="Times New Roman" w:cs="IRMitra" w:hint="cs"/>
          <w:color w:val="3C3C3C"/>
          <w:rtl/>
          <w:lang w:bidi="ar"/>
        </w:rPr>
        <w:t xml:space="preserve"> تعلق زکات به صورت اشاعه است. حاج آقا در مباحث </w:t>
      </w:r>
      <w:r w:rsidR="00A17D35">
        <w:rPr>
          <w:rFonts w:eastAsia="Times New Roman" w:cs="IRMitra" w:hint="cs"/>
          <w:color w:val="3C3C3C"/>
          <w:rtl/>
          <w:lang w:bidi="ar"/>
        </w:rPr>
        <w:t xml:space="preserve">مربوط به </w:t>
      </w:r>
      <w:r>
        <w:rPr>
          <w:rFonts w:eastAsia="Times New Roman" w:cs="IRMitra" w:hint="cs"/>
          <w:color w:val="3C3C3C"/>
          <w:rtl/>
          <w:lang w:bidi="ar"/>
        </w:rPr>
        <w:t xml:space="preserve">خمس درجلسه </w:t>
      </w:r>
      <w:r w:rsidR="00783C01">
        <w:rPr>
          <w:rFonts w:eastAsia="Times New Roman" w:cs="IRMitra" w:hint="cs"/>
          <w:color w:val="3C3C3C"/>
          <w:rtl/>
          <w:lang w:bidi="ar"/>
        </w:rPr>
        <w:t>روز دوشنبه 5/8/1376، سال سوم</w:t>
      </w:r>
      <w:r w:rsidR="00A17D35">
        <w:rPr>
          <w:rFonts w:eastAsia="Times New Roman" w:cs="IRMitra" w:hint="cs"/>
          <w:color w:val="3C3C3C"/>
          <w:rtl/>
          <w:lang w:bidi="ar"/>
        </w:rPr>
        <w:t>،</w:t>
      </w:r>
      <w:r w:rsidR="00783C01">
        <w:rPr>
          <w:rFonts w:eastAsia="Times New Roman" w:cs="IRMitra" w:hint="cs"/>
          <w:color w:val="3C3C3C"/>
          <w:rtl/>
          <w:lang w:bidi="ar"/>
        </w:rPr>
        <w:t xml:space="preserve"> درس شماره 26</w:t>
      </w:r>
      <w:r w:rsidR="00A17D35">
        <w:rPr>
          <w:rFonts w:eastAsia="Times New Roman" w:cs="IRMitra" w:hint="cs"/>
          <w:color w:val="3C3C3C"/>
          <w:rtl/>
          <w:lang w:bidi="ar"/>
        </w:rPr>
        <w:t>؛</w:t>
      </w:r>
      <w:r w:rsidR="00783C01">
        <w:rPr>
          <w:rFonts w:eastAsia="Times New Roman" w:cs="IRMitra" w:hint="cs"/>
          <w:color w:val="3C3C3C"/>
          <w:rtl/>
          <w:lang w:bidi="ar"/>
        </w:rPr>
        <w:t xml:space="preserve"> به این روایت پرداخته</w:t>
      </w:r>
      <w:r w:rsidR="00783C01">
        <w:rPr>
          <w:rFonts w:eastAsia="Times New Roman" w:cs="IRMitra"/>
          <w:color w:val="3C3C3C"/>
          <w:rtl/>
          <w:lang w:bidi="ar"/>
        </w:rPr>
        <w:softHyphen/>
      </w:r>
      <w:r w:rsidR="00783C01">
        <w:rPr>
          <w:rFonts w:eastAsia="Times New Roman" w:cs="IRMitra" w:hint="cs"/>
          <w:color w:val="3C3C3C"/>
          <w:rtl/>
          <w:lang w:bidi="ar"/>
        </w:rPr>
        <w:t>اند. حاج آقا درباره این روایت یکسری بحث</w:t>
      </w:r>
      <w:r w:rsidR="00783C01">
        <w:rPr>
          <w:rFonts w:eastAsia="Times New Roman" w:cs="IRMitra"/>
          <w:color w:val="3C3C3C"/>
          <w:rtl/>
          <w:lang w:bidi="ar"/>
        </w:rPr>
        <w:softHyphen/>
      </w:r>
      <w:r w:rsidR="00783C01">
        <w:rPr>
          <w:rFonts w:eastAsia="Times New Roman" w:cs="IRMitra" w:hint="cs"/>
          <w:color w:val="3C3C3C"/>
          <w:rtl/>
          <w:lang w:bidi="ar"/>
        </w:rPr>
        <w:t>های سندی کرده</w:t>
      </w:r>
      <w:r w:rsidR="00783C01">
        <w:rPr>
          <w:rFonts w:eastAsia="Times New Roman" w:cs="IRMitra"/>
          <w:color w:val="3C3C3C"/>
          <w:rtl/>
          <w:lang w:bidi="ar"/>
        </w:rPr>
        <w:softHyphen/>
      </w:r>
      <w:r w:rsidR="00783C01">
        <w:rPr>
          <w:rFonts w:eastAsia="Times New Roman" w:cs="IRMitra" w:hint="cs"/>
          <w:color w:val="3C3C3C"/>
          <w:rtl/>
          <w:lang w:bidi="ar"/>
        </w:rPr>
        <w:t>اند که فعلا کاری با آن نداریم و بعضی بحث</w:t>
      </w:r>
      <w:r w:rsidR="00783C01">
        <w:rPr>
          <w:rFonts w:eastAsia="Times New Roman" w:cs="IRMitra"/>
          <w:color w:val="3C3C3C"/>
          <w:rtl/>
          <w:lang w:bidi="ar"/>
        </w:rPr>
        <w:softHyphen/>
      </w:r>
      <w:r w:rsidR="00783C01">
        <w:rPr>
          <w:rFonts w:eastAsia="Times New Roman" w:cs="IRMitra" w:hint="cs"/>
          <w:color w:val="3C3C3C"/>
          <w:rtl/>
          <w:lang w:bidi="ar"/>
        </w:rPr>
        <w:t>های دلالی دارند که از این قرار است:</w:t>
      </w:r>
    </w:p>
    <w:p w:rsidR="00783C01" w:rsidRDefault="00783C01" w:rsidP="002A6F88">
      <w:pPr>
        <w:ind w:left="720" w:firstLine="0"/>
        <w:jc w:val="left"/>
        <w:rPr>
          <w:rFonts w:eastAsia="Times New Roman" w:cs="IRMitra"/>
          <w:color w:val="00B0F0"/>
          <w:rtl/>
          <w:lang w:bidi="ar"/>
        </w:rPr>
      </w:pPr>
      <w:r w:rsidRPr="00783C01">
        <w:rPr>
          <w:rFonts w:eastAsia="Times New Roman" w:cs="IRMitra" w:hint="cs"/>
          <w:color w:val="00B0F0"/>
          <w:rtl/>
          <w:lang w:bidi="ar"/>
        </w:rPr>
        <w:t>محتوای روایت ظاهرا با سیره متشرعه و مضمون دیگر روایات سازگار نیس</w:t>
      </w:r>
      <w:r>
        <w:rPr>
          <w:rFonts w:eastAsia="Times New Roman" w:cs="IRMitra" w:hint="cs"/>
          <w:color w:val="00B0F0"/>
          <w:rtl/>
          <w:lang w:bidi="ar"/>
        </w:rPr>
        <w:t>ت زیرا بنا بر سیره و روایات هیچ</w:t>
      </w:r>
      <w:r w:rsidRPr="00783C01">
        <w:rPr>
          <w:rFonts w:eastAsia="Times New Roman" w:cs="IRMitra" w:hint="cs"/>
          <w:color w:val="00B0F0"/>
          <w:rtl/>
          <w:lang w:bidi="ar"/>
        </w:rPr>
        <w:t>گاه نمائات اعیان زکویه مطالبه نمی</w:t>
      </w:r>
      <w:r>
        <w:rPr>
          <w:rFonts w:eastAsia="Times New Roman" w:cs="IRMitra"/>
          <w:color w:val="00B0F0"/>
          <w:rtl/>
          <w:lang w:bidi="ar"/>
        </w:rPr>
        <w:softHyphen/>
      </w:r>
      <w:r w:rsidRPr="00783C01">
        <w:rPr>
          <w:rFonts w:eastAsia="Times New Roman" w:cs="IRMitra" w:hint="cs"/>
          <w:color w:val="00B0F0"/>
          <w:rtl/>
          <w:lang w:bidi="ar"/>
        </w:rPr>
        <w:t>شده اس</w:t>
      </w:r>
      <w:r>
        <w:rPr>
          <w:rFonts w:eastAsia="Times New Roman" w:cs="IRMitra" w:hint="cs"/>
          <w:color w:val="00B0F0"/>
          <w:rtl/>
          <w:lang w:bidi="ar"/>
        </w:rPr>
        <w:t>ت مثلا اگر مشتری مشمول زکات بود هنگام احتساب زکات منافع آن را از قبیل شیر، پشم، اجرت رکوب حساب می</w:t>
      </w:r>
      <w:r>
        <w:rPr>
          <w:rFonts w:eastAsia="Times New Roman" w:cs="IRMitra"/>
          <w:color w:val="00B0F0"/>
          <w:rtl/>
          <w:lang w:bidi="ar"/>
        </w:rPr>
        <w:softHyphen/>
      </w:r>
      <w:r>
        <w:rPr>
          <w:rFonts w:eastAsia="Times New Roman" w:cs="IRMitra" w:hint="cs"/>
          <w:color w:val="00B0F0"/>
          <w:rtl/>
          <w:lang w:bidi="ar"/>
        </w:rPr>
        <w:t>نکردند.</w:t>
      </w:r>
    </w:p>
    <w:p w:rsidR="00783C01" w:rsidRDefault="00783C01" w:rsidP="002A6F88">
      <w:pPr>
        <w:ind w:firstLine="0"/>
        <w:jc w:val="left"/>
        <w:rPr>
          <w:rFonts w:eastAsia="Times New Roman" w:cs="IRMitra"/>
          <w:color w:val="3C3C3C"/>
          <w:rtl/>
          <w:lang w:bidi="ar"/>
        </w:rPr>
      </w:pPr>
      <w:r w:rsidRPr="00FA62F9">
        <w:rPr>
          <w:rFonts w:eastAsia="Times New Roman" w:cs="IRMitra" w:hint="cs"/>
          <w:color w:val="3C3C3C"/>
          <w:rtl/>
          <w:lang w:bidi="ar"/>
        </w:rPr>
        <w:t>نکته</w:t>
      </w:r>
      <w:r w:rsidRPr="00FA62F9">
        <w:rPr>
          <w:rFonts w:eastAsia="Times New Roman" w:cs="IRMitra"/>
          <w:color w:val="3C3C3C"/>
          <w:rtl/>
          <w:lang w:bidi="ar"/>
        </w:rPr>
        <w:softHyphen/>
      </w:r>
      <w:r w:rsidRPr="00FA62F9">
        <w:rPr>
          <w:rFonts w:eastAsia="Times New Roman" w:cs="IRMitra" w:hint="cs"/>
          <w:color w:val="3C3C3C"/>
          <w:rtl/>
          <w:lang w:bidi="ar"/>
        </w:rPr>
        <w:t xml:space="preserve">ای که </w:t>
      </w:r>
      <w:r w:rsidR="00A17D35">
        <w:rPr>
          <w:rFonts w:eastAsia="Times New Roman" w:cs="IRMitra" w:hint="cs"/>
          <w:color w:val="3C3C3C"/>
          <w:rtl/>
          <w:lang w:bidi="ar"/>
        </w:rPr>
        <w:t xml:space="preserve">مرتبط با بحث ما است و </w:t>
      </w:r>
      <w:r w:rsidRPr="00FA62F9">
        <w:rPr>
          <w:rFonts w:eastAsia="Times New Roman" w:cs="IRMitra" w:hint="cs"/>
          <w:color w:val="3C3C3C"/>
          <w:rtl/>
          <w:lang w:bidi="ar"/>
        </w:rPr>
        <w:t>می</w:t>
      </w:r>
      <w:r w:rsidRPr="00FA62F9">
        <w:rPr>
          <w:rFonts w:eastAsia="Times New Roman" w:cs="IRMitra"/>
          <w:color w:val="3C3C3C"/>
          <w:rtl/>
          <w:lang w:bidi="ar"/>
        </w:rPr>
        <w:softHyphen/>
      </w:r>
      <w:r w:rsidRPr="00FA62F9">
        <w:rPr>
          <w:rFonts w:eastAsia="Times New Roman" w:cs="IRMitra" w:hint="cs"/>
          <w:color w:val="3C3C3C"/>
          <w:rtl/>
          <w:lang w:bidi="ar"/>
        </w:rPr>
        <w:t>خواهیم</w:t>
      </w:r>
      <w:r w:rsidR="00A17D35">
        <w:rPr>
          <w:rFonts w:eastAsia="Times New Roman" w:cs="IRMitra" w:hint="cs"/>
          <w:color w:val="3C3C3C"/>
          <w:rtl/>
          <w:lang w:bidi="ar"/>
        </w:rPr>
        <w:t xml:space="preserve"> از آن</w:t>
      </w:r>
      <w:r w:rsidRPr="00FA62F9">
        <w:rPr>
          <w:rFonts w:eastAsia="Times New Roman" w:cs="IRMitra" w:hint="cs"/>
          <w:color w:val="3C3C3C"/>
          <w:rtl/>
          <w:lang w:bidi="ar"/>
        </w:rPr>
        <w:t xml:space="preserve"> استفاده بکنیم این است که سیره متشرعه در مورد انعام ثلاثه این بوده است که هیچگاه نمائات آن را مطالبه نمی</w:t>
      </w:r>
      <w:r w:rsidRPr="00FA62F9">
        <w:rPr>
          <w:rFonts w:eastAsia="Times New Roman" w:cs="IRMitra"/>
          <w:color w:val="3C3C3C"/>
          <w:rtl/>
          <w:lang w:bidi="ar"/>
        </w:rPr>
        <w:softHyphen/>
      </w:r>
      <w:r w:rsidRPr="00FA62F9">
        <w:rPr>
          <w:rFonts w:eastAsia="Times New Roman" w:cs="IRMitra" w:hint="cs"/>
          <w:color w:val="3C3C3C"/>
          <w:rtl/>
          <w:lang w:bidi="ar"/>
        </w:rPr>
        <w:t>کردند. این مطلب دلیل خوبی است که در تعلق زکات در انعام ثلاثه به صورت اشاعه نیست و اگر به صورت اشاعه می</w:t>
      </w:r>
      <w:r w:rsidRPr="00FA62F9">
        <w:rPr>
          <w:rFonts w:eastAsia="Times New Roman" w:cs="IRMitra"/>
          <w:color w:val="3C3C3C"/>
          <w:rtl/>
          <w:lang w:bidi="ar"/>
        </w:rPr>
        <w:softHyphen/>
      </w:r>
      <w:r w:rsidRPr="00FA62F9">
        <w:rPr>
          <w:rFonts w:eastAsia="Times New Roman" w:cs="IRMitra" w:hint="cs"/>
          <w:color w:val="3C3C3C"/>
          <w:rtl/>
          <w:lang w:bidi="ar"/>
        </w:rPr>
        <w:t>بود ساعی می</w:t>
      </w:r>
      <w:r w:rsidRPr="00FA62F9">
        <w:rPr>
          <w:rFonts w:eastAsia="Times New Roman" w:cs="IRMitra"/>
          <w:color w:val="3C3C3C"/>
          <w:rtl/>
          <w:lang w:bidi="ar"/>
        </w:rPr>
        <w:softHyphen/>
      </w:r>
      <w:r w:rsidRPr="00FA62F9">
        <w:rPr>
          <w:rFonts w:eastAsia="Times New Roman" w:cs="IRMitra" w:hint="cs"/>
          <w:color w:val="3C3C3C"/>
          <w:rtl/>
          <w:lang w:bidi="ar"/>
        </w:rPr>
        <w:t>توانست نمائات را نیز مطالبه بکند. وقتی چیزی نمائاتش تابع اصل نیست</w:t>
      </w:r>
      <w:r w:rsidR="00A17D35">
        <w:rPr>
          <w:rFonts w:eastAsia="Times New Roman" w:cs="IRMitra" w:hint="cs"/>
          <w:color w:val="3C3C3C"/>
          <w:rtl/>
          <w:lang w:bidi="ar"/>
        </w:rPr>
        <w:t>،</w:t>
      </w:r>
      <w:r w:rsidRPr="00FA62F9">
        <w:rPr>
          <w:rFonts w:eastAsia="Times New Roman" w:cs="IRMitra" w:hint="cs"/>
          <w:color w:val="3C3C3C"/>
          <w:rtl/>
          <w:lang w:bidi="ar"/>
        </w:rPr>
        <w:t xml:space="preserve"> معلوم می</w:t>
      </w:r>
      <w:r w:rsidRPr="00FA62F9">
        <w:rPr>
          <w:rFonts w:eastAsia="Times New Roman" w:cs="IRMitra"/>
          <w:color w:val="3C3C3C"/>
          <w:rtl/>
          <w:lang w:bidi="ar"/>
        </w:rPr>
        <w:softHyphen/>
      </w:r>
      <w:r w:rsidRPr="00FA62F9">
        <w:rPr>
          <w:rFonts w:eastAsia="Times New Roman" w:cs="IRMitra" w:hint="cs"/>
          <w:color w:val="3C3C3C"/>
          <w:rtl/>
          <w:lang w:bidi="ar"/>
        </w:rPr>
        <w:t>شود که شخص در اصل</w:t>
      </w:r>
      <w:r w:rsidR="00A17D35">
        <w:rPr>
          <w:rFonts w:eastAsia="Times New Roman" w:cs="IRMitra" w:hint="cs"/>
          <w:color w:val="3C3C3C"/>
          <w:rtl/>
          <w:lang w:bidi="ar"/>
        </w:rPr>
        <w:t>ِ مال</w:t>
      </w:r>
      <w:r w:rsidRPr="00FA62F9">
        <w:rPr>
          <w:rFonts w:eastAsia="Times New Roman" w:cs="IRMitra" w:hint="cs"/>
          <w:color w:val="3C3C3C"/>
          <w:rtl/>
          <w:lang w:bidi="ar"/>
        </w:rPr>
        <w:t xml:space="preserve"> به صورت اشاعه شریک نبوده است و حتی اصلا ملکیتی </w:t>
      </w:r>
      <w:r w:rsidR="00A17D35">
        <w:rPr>
          <w:rFonts w:eastAsia="Times New Roman" w:cs="IRMitra" w:hint="cs"/>
          <w:color w:val="3C3C3C"/>
          <w:rtl/>
          <w:lang w:bidi="ar"/>
        </w:rPr>
        <w:t xml:space="preserve">نیز </w:t>
      </w:r>
      <w:r w:rsidRPr="00FA62F9">
        <w:rPr>
          <w:rFonts w:eastAsia="Times New Roman" w:cs="IRMitra" w:hint="cs"/>
          <w:color w:val="3C3C3C"/>
          <w:rtl/>
          <w:lang w:bidi="ar"/>
        </w:rPr>
        <w:t xml:space="preserve">نداشته است. و اگر به صورت ملکیت اشاعه باشد در نمائات نیز حق خواهد داشت. </w:t>
      </w:r>
      <w:r w:rsidR="00A17D35">
        <w:rPr>
          <w:rFonts w:eastAsia="Times New Roman" w:cs="IRMitra" w:hint="cs"/>
          <w:color w:val="3C3C3C"/>
          <w:rtl/>
          <w:lang w:bidi="ar"/>
        </w:rPr>
        <w:t xml:space="preserve">اگر </w:t>
      </w:r>
      <w:r w:rsidRPr="00FA62F9">
        <w:rPr>
          <w:rFonts w:eastAsia="Times New Roman" w:cs="IRMitra" w:hint="cs"/>
          <w:color w:val="3C3C3C"/>
          <w:rtl/>
          <w:lang w:bidi="ar"/>
        </w:rPr>
        <w:t>این مطلب که حاج آقا گفته</w:t>
      </w:r>
      <w:r w:rsidRPr="00FA62F9">
        <w:rPr>
          <w:rFonts w:eastAsia="Times New Roman" w:cs="IRMitra"/>
          <w:color w:val="3C3C3C"/>
          <w:rtl/>
          <w:lang w:bidi="ar"/>
        </w:rPr>
        <w:softHyphen/>
      </w:r>
      <w:r w:rsidRPr="00FA62F9">
        <w:rPr>
          <w:rFonts w:eastAsia="Times New Roman" w:cs="IRMitra" w:hint="cs"/>
          <w:color w:val="3C3C3C"/>
          <w:rtl/>
          <w:lang w:bidi="ar"/>
        </w:rPr>
        <w:t>اند را ضمیمه کنیم به این ارتکاز که فرقی بین اصناف زکات وجود ندارد</w:t>
      </w:r>
      <w:r w:rsidR="00A17D35">
        <w:rPr>
          <w:rFonts w:eastAsia="Times New Roman" w:cs="IRMitra" w:hint="cs"/>
          <w:color w:val="3C3C3C"/>
          <w:rtl/>
          <w:lang w:bidi="ar"/>
        </w:rPr>
        <w:t>؛</w:t>
      </w:r>
      <w:r w:rsidRPr="00FA62F9">
        <w:rPr>
          <w:rFonts w:eastAsia="Times New Roman" w:cs="IRMitra" w:hint="cs"/>
          <w:color w:val="3C3C3C"/>
          <w:rtl/>
          <w:lang w:bidi="ar"/>
        </w:rPr>
        <w:t xml:space="preserve"> نتیجه این می</w:t>
      </w:r>
      <w:r w:rsidRPr="00FA62F9">
        <w:rPr>
          <w:rFonts w:eastAsia="Times New Roman" w:cs="IRMitra"/>
          <w:color w:val="3C3C3C"/>
          <w:rtl/>
          <w:lang w:bidi="ar"/>
        </w:rPr>
        <w:softHyphen/>
      </w:r>
      <w:r w:rsidRPr="00FA62F9">
        <w:rPr>
          <w:rFonts w:eastAsia="Times New Roman" w:cs="IRMitra" w:hint="cs"/>
          <w:color w:val="3C3C3C"/>
          <w:rtl/>
          <w:lang w:bidi="ar"/>
        </w:rPr>
        <w:t>شود که تعلق زکات در هیچ یک از اعیان به صورت اشاعه نیست. در غلات که به صورت درصدی است نمائات تصویر ندارد و لی در انعام کاملا تصویر می</w:t>
      </w:r>
      <w:r w:rsidRPr="00FA62F9">
        <w:rPr>
          <w:rFonts w:eastAsia="Times New Roman" w:cs="IRMitra"/>
          <w:color w:val="3C3C3C"/>
          <w:rtl/>
          <w:lang w:bidi="ar"/>
        </w:rPr>
        <w:softHyphen/>
      </w:r>
      <w:r w:rsidRPr="00FA62F9">
        <w:rPr>
          <w:rFonts w:eastAsia="Times New Roman" w:cs="IRMitra" w:hint="cs"/>
          <w:color w:val="3C3C3C"/>
          <w:rtl/>
          <w:lang w:bidi="ar"/>
        </w:rPr>
        <w:t>شود</w:t>
      </w:r>
      <w:r w:rsidR="00A17D35">
        <w:rPr>
          <w:rFonts w:eastAsia="Times New Roman" w:cs="IRMitra" w:hint="cs"/>
          <w:color w:val="3C3C3C"/>
          <w:rtl/>
          <w:lang w:bidi="ar"/>
        </w:rPr>
        <w:t>.</w:t>
      </w:r>
    </w:p>
    <w:p w:rsidR="00A17D35" w:rsidRPr="00FA62F9" w:rsidRDefault="00A17D35" w:rsidP="00A17D35">
      <w:pPr>
        <w:pStyle w:val="Heading1"/>
        <w:rPr>
          <w:rtl/>
          <w:lang w:bidi="ar"/>
        </w:rPr>
      </w:pPr>
      <w:bookmarkStart w:id="7" w:name="_Toc224486159"/>
      <w:r>
        <w:rPr>
          <w:rFonts w:hint="cs"/>
          <w:rtl/>
          <w:lang w:bidi="ar"/>
        </w:rPr>
        <w:t>دیدگاه مرحوم خویی در تعلّق زکات؛ شرکت در مالیت</w:t>
      </w:r>
      <w:bookmarkEnd w:id="7"/>
    </w:p>
    <w:p w:rsidR="00783C01" w:rsidRPr="00FA62F9" w:rsidRDefault="00783C01" w:rsidP="00A17D35">
      <w:pPr>
        <w:ind w:firstLine="0"/>
        <w:rPr>
          <w:rFonts w:eastAsia="Times New Roman" w:cs="IRMitra"/>
          <w:color w:val="3C3C3C"/>
          <w:rtl/>
          <w:lang w:bidi="ar"/>
        </w:rPr>
      </w:pPr>
      <w:r w:rsidRPr="00FA62F9">
        <w:rPr>
          <w:rFonts w:eastAsia="Times New Roman" w:cs="IRMitra" w:hint="cs"/>
          <w:color w:val="3C3C3C"/>
          <w:rtl/>
          <w:lang w:bidi="ar"/>
        </w:rPr>
        <w:t>مرحوم خویی ایده</w:t>
      </w:r>
      <w:r w:rsidRPr="00FA62F9">
        <w:rPr>
          <w:rFonts w:eastAsia="Times New Roman" w:cs="IRMitra"/>
          <w:color w:val="3C3C3C"/>
          <w:rtl/>
          <w:lang w:bidi="ar"/>
        </w:rPr>
        <w:softHyphen/>
      </w:r>
      <w:r w:rsidRPr="00FA62F9">
        <w:rPr>
          <w:rFonts w:eastAsia="Times New Roman" w:cs="IRMitra" w:hint="cs"/>
          <w:color w:val="3C3C3C"/>
          <w:rtl/>
          <w:lang w:bidi="ar"/>
        </w:rPr>
        <w:t>ای دارند و گویندکه تعلق زکات به نحو شرکت در مالیت است. مرحوم خویی تعلق زکات را به صورت شرکت می</w:t>
      </w:r>
      <w:r w:rsidRPr="00FA62F9">
        <w:rPr>
          <w:rFonts w:eastAsia="Times New Roman" w:cs="IRMitra"/>
          <w:color w:val="3C3C3C"/>
          <w:rtl/>
          <w:lang w:bidi="ar"/>
        </w:rPr>
        <w:softHyphen/>
      </w:r>
      <w:r w:rsidRPr="00FA62F9">
        <w:rPr>
          <w:rFonts w:eastAsia="Times New Roman" w:cs="IRMitra" w:hint="cs"/>
          <w:color w:val="3C3C3C"/>
          <w:rtl/>
          <w:lang w:bidi="ar"/>
        </w:rPr>
        <w:t>دانند ولی نه به صورت شرکت به نحو اشاعه و نه به</w:t>
      </w:r>
      <w:r w:rsidR="00A17D35">
        <w:rPr>
          <w:rFonts w:eastAsia="Times New Roman" w:cs="IRMitra" w:hint="cs"/>
          <w:color w:val="3C3C3C"/>
          <w:rtl/>
          <w:lang w:bidi="ar"/>
        </w:rPr>
        <w:t xml:space="preserve"> صورت شرکت به</w:t>
      </w:r>
      <w:r w:rsidRPr="00FA62F9">
        <w:rPr>
          <w:rFonts w:eastAsia="Times New Roman" w:cs="IRMitra" w:hint="cs"/>
          <w:color w:val="3C3C3C"/>
          <w:rtl/>
          <w:lang w:bidi="ar"/>
        </w:rPr>
        <w:t xml:space="preserve"> نحو کلی فی المعین</w:t>
      </w:r>
      <w:r w:rsidR="00A17D35">
        <w:rPr>
          <w:rFonts w:eastAsia="Times New Roman" w:cs="IRMitra" w:hint="cs"/>
          <w:color w:val="3C3C3C"/>
          <w:rtl/>
          <w:lang w:bidi="ar"/>
        </w:rPr>
        <w:t>؛</w:t>
      </w:r>
      <w:r w:rsidRPr="00FA62F9">
        <w:rPr>
          <w:rFonts w:eastAsia="Times New Roman" w:cs="IRMitra" w:hint="cs"/>
          <w:color w:val="3C3C3C"/>
          <w:rtl/>
          <w:lang w:bidi="ar"/>
        </w:rPr>
        <w:t xml:space="preserve"> بلکه شرکت در مالی</w:t>
      </w:r>
      <w:r w:rsidR="00A17D35">
        <w:rPr>
          <w:rFonts w:eastAsia="Times New Roman" w:cs="IRMitra" w:hint="cs"/>
          <w:color w:val="3C3C3C"/>
          <w:rtl/>
          <w:lang w:bidi="ar"/>
        </w:rPr>
        <w:t>ّ</w:t>
      </w:r>
      <w:r w:rsidRPr="00FA62F9">
        <w:rPr>
          <w:rFonts w:eastAsia="Times New Roman" w:cs="IRMitra" w:hint="cs"/>
          <w:color w:val="3C3C3C"/>
          <w:rtl/>
          <w:lang w:bidi="ar"/>
        </w:rPr>
        <w:t>ت را مطرح می</w:t>
      </w:r>
      <w:r w:rsidRPr="00FA62F9">
        <w:rPr>
          <w:rFonts w:eastAsia="Times New Roman" w:cs="IRMitra"/>
          <w:color w:val="3C3C3C"/>
          <w:rtl/>
          <w:lang w:bidi="ar"/>
        </w:rPr>
        <w:softHyphen/>
      </w:r>
      <w:r w:rsidRPr="00FA62F9">
        <w:rPr>
          <w:rFonts w:eastAsia="Times New Roman" w:cs="IRMitra" w:hint="cs"/>
          <w:color w:val="3C3C3C"/>
          <w:rtl/>
          <w:lang w:bidi="ar"/>
        </w:rPr>
        <w:t xml:space="preserve">کنند. </w:t>
      </w:r>
      <w:r w:rsidR="00FA62F9" w:rsidRPr="00FA62F9">
        <w:rPr>
          <w:rFonts w:eastAsia="Times New Roman" w:cs="IRMitra" w:hint="cs"/>
          <w:color w:val="3C3C3C"/>
          <w:rtl/>
          <w:lang w:bidi="ar"/>
        </w:rPr>
        <w:t xml:space="preserve">ما سابقا گفتیم که </w:t>
      </w:r>
      <w:r w:rsidR="00A17D35">
        <w:rPr>
          <w:rFonts w:eastAsia="Times New Roman" w:cs="IRMitra" w:hint="cs"/>
          <w:color w:val="3C3C3C"/>
          <w:rtl/>
          <w:lang w:bidi="ar"/>
        </w:rPr>
        <w:lastRenderedPageBreak/>
        <w:t>نمی</w:t>
      </w:r>
      <w:r w:rsidR="00A17D35">
        <w:rPr>
          <w:rFonts w:eastAsia="Times New Roman" w:cs="IRMitra"/>
          <w:color w:val="3C3C3C"/>
          <w:rtl/>
          <w:lang w:bidi="ar"/>
        </w:rPr>
        <w:softHyphen/>
      </w:r>
      <w:r w:rsidR="00A17D35">
        <w:rPr>
          <w:rFonts w:eastAsia="Times New Roman" w:cs="IRMitra" w:hint="cs"/>
          <w:color w:val="3C3C3C"/>
          <w:rtl/>
          <w:lang w:bidi="ar"/>
        </w:rPr>
        <w:t>توانیم تصویر درستی از</w:t>
      </w:r>
      <w:r w:rsidR="00FA62F9" w:rsidRPr="00FA62F9">
        <w:rPr>
          <w:rFonts w:eastAsia="Times New Roman" w:cs="IRMitra" w:hint="cs"/>
          <w:color w:val="3C3C3C"/>
          <w:rtl/>
          <w:lang w:bidi="ar"/>
        </w:rPr>
        <w:t xml:space="preserve">شرکت در مالیت </w:t>
      </w:r>
      <w:r w:rsidR="00A17D35">
        <w:rPr>
          <w:rFonts w:eastAsia="Times New Roman" w:cs="IRMitra" w:hint="cs"/>
          <w:color w:val="3C3C3C"/>
          <w:rtl/>
          <w:lang w:bidi="ar"/>
        </w:rPr>
        <w:t>داشته باشیم و نامعقول می</w:t>
      </w:r>
      <w:r w:rsidR="00A17D35">
        <w:rPr>
          <w:rFonts w:eastAsia="Times New Roman" w:cs="IRMitra"/>
          <w:color w:val="3C3C3C"/>
          <w:rtl/>
          <w:lang w:bidi="ar"/>
        </w:rPr>
        <w:softHyphen/>
      </w:r>
      <w:r w:rsidR="00A17D35">
        <w:rPr>
          <w:rFonts w:eastAsia="Times New Roman" w:cs="IRMitra" w:hint="cs"/>
          <w:color w:val="3C3C3C"/>
          <w:rtl/>
          <w:lang w:bidi="ar"/>
        </w:rPr>
        <w:t>نماید. نکته</w:t>
      </w:r>
      <w:r w:rsidR="00A17D35">
        <w:rPr>
          <w:rFonts w:eastAsia="Times New Roman" w:cs="IRMitra"/>
          <w:color w:val="3C3C3C"/>
          <w:rtl/>
          <w:lang w:bidi="ar"/>
        </w:rPr>
        <w:softHyphen/>
      </w:r>
      <w:r w:rsidR="00A17D35">
        <w:rPr>
          <w:rFonts w:eastAsia="Times New Roman" w:cs="IRMitra" w:hint="cs"/>
          <w:color w:val="3C3C3C"/>
          <w:rtl/>
          <w:lang w:bidi="ar"/>
        </w:rPr>
        <w:t xml:space="preserve">ی دیگر این است که </w:t>
      </w:r>
      <w:r w:rsidR="00FA62F9" w:rsidRPr="00FA62F9">
        <w:rPr>
          <w:rFonts w:eastAsia="Times New Roman" w:cs="IRMitra" w:hint="cs"/>
          <w:color w:val="3C3C3C"/>
          <w:rtl/>
          <w:lang w:bidi="ar"/>
        </w:rPr>
        <w:t>و</w:t>
      </w:r>
      <w:r w:rsidR="00A17D35">
        <w:rPr>
          <w:rFonts w:eastAsia="Times New Roman" w:cs="IRMitra" w:hint="cs"/>
          <w:color w:val="3C3C3C"/>
          <w:rtl/>
          <w:lang w:bidi="ar"/>
        </w:rPr>
        <w:t>لو بتوانیم</w:t>
      </w:r>
      <w:r w:rsidR="00FA62F9" w:rsidRPr="00FA62F9">
        <w:rPr>
          <w:rFonts w:eastAsia="Times New Roman" w:cs="IRMitra" w:hint="cs"/>
          <w:color w:val="3C3C3C"/>
          <w:rtl/>
          <w:lang w:bidi="ar"/>
        </w:rPr>
        <w:t xml:space="preserve"> مفهومی از شرکت در مالیت </w:t>
      </w:r>
      <w:r w:rsidR="00A17D35">
        <w:rPr>
          <w:rFonts w:eastAsia="Times New Roman" w:cs="IRMitra" w:hint="cs"/>
          <w:color w:val="3C3C3C"/>
          <w:rtl/>
          <w:lang w:bidi="ar"/>
        </w:rPr>
        <w:t xml:space="preserve">دست و پا کنیم، </w:t>
      </w:r>
      <w:r w:rsidR="00FA62F9" w:rsidRPr="00FA62F9">
        <w:rPr>
          <w:rFonts w:eastAsia="Times New Roman" w:cs="IRMitra" w:hint="cs"/>
          <w:color w:val="3C3C3C"/>
          <w:rtl/>
          <w:lang w:bidi="ar"/>
        </w:rPr>
        <w:t xml:space="preserve"> پیش از مرحوم نائینی کسی آن </w:t>
      </w:r>
      <w:r w:rsidR="00A17D35">
        <w:rPr>
          <w:rFonts w:eastAsia="Times New Roman" w:cs="IRMitra" w:hint="cs"/>
          <w:color w:val="3C3C3C"/>
          <w:rtl/>
          <w:lang w:bidi="ar"/>
        </w:rPr>
        <w:t xml:space="preserve">مفهوم </w:t>
      </w:r>
      <w:r w:rsidR="00FA62F9" w:rsidRPr="00FA62F9">
        <w:rPr>
          <w:rFonts w:eastAsia="Times New Roman" w:cs="IRMitra" w:hint="cs"/>
          <w:color w:val="3C3C3C"/>
          <w:rtl/>
          <w:lang w:bidi="ar"/>
        </w:rPr>
        <w:t xml:space="preserve">را بیان نکرده است. </w:t>
      </w:r>
      <w:r w:rsidR="00A17D35">
        <w:rPr>
          <w:rFonts w:eastAsia="Times New Roman" w:cs="IRMitra" w:hint="cs"/>
          <w:color w:val="3C3C3C"/>
          <w:rtl/>
          <w:lang w:bidi="ar"/>
        </w:rPr>
        <w:t>در بهترین حالت اگر</w:t>
      </w:r>
      <w:r w:rsidR="00FA62F9" w:rsidRPr="00FA62F9">
        <w:rPr>
          <w:rFonts w:eastAsia="Times New Roman" w:cs="IRMitra" w:hint="cs"/>
          <w:color w:val="3C3C3C"/>
          <w:rtl/>
          <w:lang w:bidi="ar"/>
        </w:rPr>
        <w:t xml:space="preserve"> شرکت در مالیت مفهوم</w:t>
      </w:r>
      <w:r w:rsidR="00A17D35">
        <w:rPr>
          <w:rFonts w:eastAsia="Times New Roman" w:cs="IRMitra" w:hint="cs"/>
          <w:color w:val="3C3C3C"/>
          <w:rtl/>
          <w:lang w:bidi="ar"/>
        </w:rPr>
        <w:t xml:space="preserve"> و معنایی داشته</w:t>
      </w:r>
      <w:r w:rsidR="00FA62F9" w:rsidRPr="00FA62F9">
        <w:rPr>
          <w:rFonts w:eastAsia="Times New Roman" w:cs="IRMitra" w:hint="cs"/>
          <w:color w:val="3C3C3C"/>
          <w:rtl/>
          <w:lang w:bidi="ar"/>
        </w:rPr>
        <w:t xml:space="preserve"> باشد</w:t>
      </w:r>
      <w:r w:rsidR="00A17D35">
        <w:rPr>
          <w:rFonts w:eastAsia="Times New Roman" w:cs="IRMitra" w:hint="cs"/>
          <w:color w:val="3C3C3C"/>
          <w:rtl/>
          <w:lang w:bidi="ar"/>
        </w:rPr>
        <w:t xml:space="preserve"> آن مفهوم و معنا</w:t>
      </w:r>
      <w:r w:rsidR="00FA62F9" w:rsidRPr="00FA62F9">
        <w:rPr>
          <w:rFonts w:eastAsia="Times New Roman" w:cs="IRMitra" w:hint="cs"/>
          <w:color w:val="3C3C3C"/>
          <w:rtl/>
          <w:lang w:bidi="ar"/>
        </w:rPr>
        <w:t xml:space="preserve"> دارای </w:t>
      </w:r>
      <w:r w:rsidR="00A17D35">
        <w:rPr>
          <w:rFonts w:eastAsia="Times New Roman" w:cs="IRMitra" w:hint="cs"/>
          <w:color w:val="3C3C3C"/>
          <w:rtl/>
          <w:lang w:bidi="ar"/>
        </w:rPr>
        <w:t xml:space="preserve">غرابت </w:t>
      </w:r>
      <w:r w:rsidR="00FA62F9" w:rsidRPr="00FA62F9">
        <w:rPr>
          <w:rFonts w:eastAsia="Times New Roman" w:cs="IRMitra" w:hint="cs"/>
          <w:color w:val="3C3C3C"/>
          <w:rtl/>
          <w:lang w:bidi="ar"/>
        </w:rPr>
        <w:t>است</w:t>
      </w:r>
      <w:r w:rsidR="00A17D35">
        <w:rPr>
          <w:rFonts w:eastAsia="Times New Roman" w:cs="IRMitra" w:hint="cs"/>
          <w:color w:val="3C3C3C"/>
          <w:rtl/>
          <w:lang w:bidi="ar"/>
        </w:rPr>
        <w:t xml:space="preserve"> و</w:t>
      </w:r>
      <w:r w:rsidR="00FA62F9" w:rsidRPr="00FA62F9">
        <w:rPr>
          <w:rFonts w:eastAsia="Times New Roman" w:cs="IRMitra" w:hint="cs"/>
          <w:color w:val="3C3C3C"/>
          <w:rtl/>
          <w:lang w:bidi="ar"/>
        </w:rPr>
        <w:t xml:space="preserve"> هیچ کسی تا پیش از </w:t>
      </w:r>
      <w:r w:rsidR="00A17D35">
        <w:rPr>
          <w:rFonts w:eastAsia="Times New Roman" w:cs="IRMitra" w:hint="cs"/>
          <w:color w:val="3C3C3C"/>
          <w:rtl/>
          <w:lang w:bidi="ar"/>
        </w:rPr>
        <w:t xml:space="preserve">مرحوم </w:t>
      </w:r>
      <w:r w:rsidR="00FA62F9" w:rsidRPr="00FA62F9">
        <w:rPr>
          <w:rFonts w:eastAsia="Times New Roman" w:cs="IRMitra" w:hint="cs"/>
          <w:color w:val="3C3C3C"/>
          <w:rtl/>
          <w:lang w:bidi="ar"/>
        </w:rPr>
        <w:t>نائینی آن را بیان نکرده است. وقتی اینچنین باشد ما نباید روایات زکات را حمل بر چنین مفهومی بکنیم زیرا آن مفهوم ، یک مفهوم عرفی و عقلائی نیست.</w:t>
      </w:r>
    </w:p>
    <w:p w:rsidR="00FA62F9" w:rsidRPr="00B25AEE" w:rsidRDefault="00B25AEE" w:rsidP="00B25AEE">
      <w:pPr>
        <w:ind w:firstLine="0"/>
        <w:jc w:val="left"/>
        <w:rPr>
          <w:rFonts w:eastAsia="Times New Roman" w:cs="IRMitra"/>
          <w:color w:val="00B0F0"/>
          <w:rtl/>
          <w:lang w:bidi="ar"/>
        </w:rPr>
      </w:pPr>
      <w:r>
        <w:rPr>
          <w:rFonts w:eastAsia="Times New Roman" w:cs="IRMitra" w:hint="cs"/>
          <w:color w:val="3C3C3C"/>
          <w:rtl/>
          <w:lang w:bidi="ar"/>
        </w:rPr>
        <w:t xml:space="preserve">اصل مفهوم شرکت </w:t>
      </w:r>
      <w:r w:rsidR="00FA62F9" w:rsidRPr="00FA62F9">
        <w:rPr>
          <w:rFonts w:eastAsia="Times New Roman" w:cs="IRMitra" w:hint="cs"/>
          <w:color w:val="3C3C3C"/>
          <w:rtl/>
          <w:lang w:bidi="ar"/>
        </w:rPr>
        <w:t xml:space="preserve">در بعضی از روایات </w:t>
      </w:r>
      <w:r>
        <w:rPr>
          <w:rFonts w:eastAsia="Times New Roman" w:cs="IRMitra" w:hint="cs"/>
          <w:color w:val="3C3C3C"/>
          <w:rtl/>
          <w:lang w:bidi="ar"/>
        </w:rPr>
        <w:t>نیز</w:t>
      </w:r>
      <w:r w:rsidR="00FA62F9" w:rsidRPr="00FA62F9">
        <w:rPr>
          <w:rFonts w:eastAsia="Times New Roman" w:cs="IRMitra" w:hint="cs"/>
          <w:color w:val="3C3C3C"/>
          <w:rtl/>
          <w:lang w:bidi="ar"/>
        </w:rPr>
        <w:t xml:space="preserve"> آمده است:</w:t>
      </w:r>
      <w:r w:rsidR="00FA62F9" w:rsidRPr="00FA62F9">
        <w:rPr>
          <w:rFonts w:eastAsia="Times New Roman" w:cs="IRMitra"/>
          <w:color w:val="00B0F0"/>
          <w:rtl/>
          <w:lang w:bidi="ar-SA"/>
        </w:rPr>
        <w:t>مُحَمَّدُ بْنُ يَحْيَى</w:t>
      </w:r>
      <w:r w:rsidR="00FA62F9" w:rsidRPr="00FA62F9">
        <w:rPr>
          <w:rFonts w:eastAsia="Times New Roman" w:cs="IRMitra"/>
          <w:color w:val="00B0F0"/>
          <w:rtl/>
          <w:lang w:bidi="ar"/>
        </w:rPr>
        <w:t xml:space="preserve"> </w:t>
      </w:r>
      <w:r w:rsidR="00FA62F9" w:rsidRPr="00FA62F9">
        <w:rPr>
          <w:rFonts w:eastAsia="Times New Roman" w:cs="IRMitra"/>
          <w:color w:val="00B0F0"/>
          <w:rtl/>
          <w:lang w:bidi="ar-SA"/>
        </w:rPr>
        <w:t>عَنْ</w:t>
      </w:r>
      <w:r w:rsidR="00FA62F9" w:rsidRPr="00FA62F9">
        <w:rPr>
          <w:rFonts w:eastAsia="Times New Roman" w:cs="IRMitra"/>
          <w:color w:val="00B0F0"/>
          <w:rtl/>
          <w:lang w:bidi="ar"/>
        </w:rPr>
        <w:t xml:space="preserve"> </w:t>
      </w:r>
      <w:r w:rsidR="00FA62F9" w:rsidRPr="00FA62F9">
        <w:rPr>
          <w:rFonts w:eastAsia="Times New Roman" w:cs="IRMitra"/>
          <w:color w:val="00B0F0"/>
          <w:rtl/>
          <w:lang w:bidi="ar-SA"/>
        </w:rPr>
        <w:t>مُحَمَّدِ بْنِ اَلْحُسَيْنِ‌</w:t>
      </w:r>
      <w:r w:rsidR="00FA62F9" w:rsidRPr="00FA62F9">
        <w:rPr>
          <w:rFonts w:eastAsia="Times New Roman" w:cs="IRMitra"/>
          <w:color w:val="00B0F0"/>
          <w:rtl/>
          <w:lang w:bidi="ar"/>
        </w:rPr>
        <w:t xml:space="preserve"> </w:t>
      </w:r>
      <w:r w:rsidR="00FA62F9" w:rsidRPr="00FA62F9">
        <w:rPr>
          <w:rFonts w:eastAsia="Times New Roman" w:cs="IRMitra"/>
          <w:color w:val="00B0F0"/>
          <w:rtl/>
          <w:lang w:bidi="ar-SA"/>
        </w:rPr>
        <w:t>عَنْ</w:t>
      </w:r>
      <w:r w:rsidR="00FA62F9" w:rsidRPr="00FA62F9">
        <w:rPr>
          <w:rFonts w:eastAsia="Times New Roman" w:cs="IRMitra"/>
          <w:color w:val="00B0F0"/>
          <w:rtl/>
          <w:lang w:bidi="ar"/>
        </w:rPr>
        <w:t xml:space="preserve"> </w:t>
      </w:r>
      <w:r w:rsidR="00FA62F9" w:rsidRPr="00FA62F9">
        <w:rPr>
          <w:rFonts w:eastAsia="Times New Roman" w:cs="IRMitra"/>
          <w:color w:val="00B0F0"/>
          <w:rtl/>
          <w:lang w:bidi="ar-SA"/>
        </w:rPr>
        <w:t>عُثْمَانَ بْنِ عِيسَى</w:t>
      </w:r>
      <w:r w:rsidR="00FA62F9" w:rsidRPr="00FA62F9">
        <w:rPr>
          <w:rFonts w:eastAsia="Times New Roman" w:cs="IRMitra"/>
          <w:color w:val="00B0F0"/>
          <w:rtl/>
          <w:lang w:bidi="ar"/>
        </w:rPr>
        <w:t xml:space="preserve"> </w:t>
      </w:r>
      <w:r w:rsidR="00FA62F9" w:rsidRPr="00FA62F9">
        <w:rPr>
          <w:rFonts w:eastAsia="Times New Roman" w:cs="IRMitra"/>
          <w:color w:val="00B0F0"/>
          <w:rtl/>
          <w:lang w:bidi="ar-SA"/>
        </w:rPr>
        <w:t>عَنْ</w:t>
      </w:r>
      <w:r w:rsidR="00FA62F9" w:rsidRPr="00FA62F9">
        <w:rPr>
          <w:rFonts w:eastAsia="Times New Roman" w:cs="IRMitra"/>
          <w:color w:val="00B0F0"/>
          <w:rtl/>
          <w:lang w:bidi="ar"/>
        </w:rPr>
        <w:t xml:space="preserve"> </w:t>
      </w:r>
      <w:r w:rsidR="00FA62F9" w:rsidRPr="00FA62F9">
        <w:rPr>
          <w:rFonts w:eastAsia="Times New Roman" w:cs="IRMitra"/>
          <w:color w:val="00B0F0"/>
          <w:rtl/>
          <w:lang w:bidi="ar-SA"/>
        </w:rPr>
        <w:t>أَبِي اَلْمَغْرَاءِ</w:t>
      </w:r>
      <w:r w:rsidR="00FA62F9" w:rsidRPr="00FA62F9">
        <w:rPr>
          <w:rFonts w:eastAsia="Times New Roman" w:cs="IRMitra"/>
          <w:color w:val="00B0F0"/>
          <w:rtl/>
          <w:lang w:bidi="ar"/>
        </w:rPr>
        <w:t xml:space="preserve"> </w:t>
      </w:r>
      <w:r w:rsidR="00FA62F9" w:rsidRPr="00FA62F9">
        <w:rPr>
          <w:rFonts w:eastAsia="Times New Roman" w:cs="IRMitra"/>
          <w:color w:val="00B0F0"/>
          <w:rtl/>
          <w:lang w:bidi="ar-SA"/>
        </w:rPr>
        <w:t>عَنْ</w:t>
      </w:r>
      <w:r w:rsidR="00FA62F9" w:rsidRPr="00FA62F9">
        <w:rPr>
          <w:rFonts w:eastAsia="Times New Roman" w:cs="IRMitra"/>
          <w:color w:val="00B0F0"/>
          <w:rtl/>
          <w:lang w:bidi="ar"/>
        </w:rPr>
        <w:t xml:space="preserve"> </w:t>
      </w:r>
      <w:r w:rsidR="00FA62F9" w:rsidRPr="00FA62F9">
        <w:rPr>
          <w:rFonts w:eastAsia="Times New Roman" w:cs="IRMitra"/>
          <w:color w:val="00B0F0"/>
          <w:rtl/>
          <w:lang w:bidi="ar-SA"/>
        </w:rPr>
        <w:t>أَبِي عَبْدِ اَللَّهِ عَلَيْهِ اَلسَّلاَمُ‌</w:t>
      </w:r>
      <w:r w:rsidR="00FA62F9" w:rsidRPr="00FA62F9">
        <w:rPr>
          <w:rFonts w:eastAsia="Times New Roman" w:cs="IRMitra"/>
          <w:color w:val="00B0F0"/>
          <w:rtl/>
          <w:lang w:bidi="ar"/>
        </w:rPr>
        <w:t xml:space="preserve"> </w:t>
      </w:r>
      <w:r w:rsidR="00FA62F9" w:rsidRPr="00FA62F9">
        <w:rPr>
          <w:rFonts w:eastAsia="Times New Roman" w:cs="IRMitra"/>
          <w:color w:val="00B0F0"/>
          <w:rtl/>
          <w:lang w:bidi="ar-SA"/>
        </w:rPr>
        <w:t>قَالَ‌:</w:t>
      </w:r>
      <w:r w:rsidR="00FA62F9" w:rsidRPr="00FA62F9">
        <w:rPr>
          <w:rFonts w:eastAsia="Times New Roman" w:cs="IRMitra"/>
          <w:color w:val="00B0F0"/>
          <w:rtl/>
          <w:lang w:bidi="ar"/>
        </w:rPr>
        <w:t xml:space="preserve"> </w:t>
      </w:r>
      <w:r w:rsidR="00FA62F9" w:rsidRPr="00FA62F9">
        <w:rPr>
          <w:rFonts w:eastAsia="Times New Roman" w:cs="IRMitra"/>
          <w:color w:val="00B0F0"/>
          <w:rtl/>
          <w:lang w:bidi="ar-SA"/>
        </w:rPr>
        <w:t>إِنَّ اَللَّهَ تَبَارَكَ وَ تَعَالَى أَشْرَكَ بَيْنَ اَلْأَغْنِيَاءِ وَ اَلْفُقَرَاءِ فِي اَلْأَمْوَالِ</w:t>
      </w:r>
      <w:r w:rsidR="00FA62F9" w:rsidRPr="00FA62F9">
        <w:rPr>
          <w:rFonts w:eastAsia="Times New Roman" w:cs="IRMitra"/>
          <w:color w:val="00B0F0"/>
          <w:rtl/>
          <w:lang w:bidi="ar"/>
        </w:rPr>
        <w:t xml:space="preserve"> </w:t>
      </w:r>
      <w:r w:rsidR="00FA62F9" w:rsidRPr="00FA62F9">
        <w:rPr>
          <w:rFonts w:eastAsia="Times New Roman" w:cs="IRMitra"/>
          <w:color w:val="00B0F0"/>
          <w:rtl/>
          <w:lang w:bidi="ar-SA"/>
        </w:rPr>
        <w:t>فَلَيْسَ لَهُمْ أَنْ يَصْرِفُوا إِلَى غَيْرِ شُرَكَائِهِمْ‌.</w:t>
      </w:r>
      <w:r w:rsidR="00FA62F9" w:rsidRPr="00B25AEE">
        <w:rPr>
          <w:rFonts w:eastAsia="Times New Roman" w:cs="IRMitra"/>
          <w:color w:val="00B0F0"/>
          <w:vertAlign w:val="superscript"/>
          <w:rtl/>
          <w:lang w:bidi="ar"/>
        </w:rPr>
        <w:footnoteReference w:id="7"/>
      </w:r>
      <w:r>
        <w:rPr>
          <w:rFonts w:eastAsia="Times New Roman" w:cs="IRMitra" w:hint="cs"/>
          <w:color w:val="00B0F0"/>
          <w:rtl/>
          <w:lang w:bidi="ar-SA"/>
        </w:rPr>
        <w:t xml:space="preserve"> </w:t>
      </w:r>
      <w:r>
        <w:rPr>
          <w:rFonts w:eastAsia="Times New Roman" w:cs="IRMitra" w:hint="cs"/>
          <w:color w:val="3C3C3C"/>
          <w:rtl/>
          <w:lang w:bidi="ar"/>
        </w:rPr>
        <w:t>و</w:t>
      </w:r>
      <w:r w:rsidR="00FA62F9" w:rsidRPr="0002401C">
        <w:rPr>
          <w:rFonts w:eastAsia="Times New Roman" w:cs="IRMitra" w:hint="cs"/>
          <w:color w:val="3C3C3C"/>
          <w:rtl/>
          <w:lang w:bidi="ar"/>
        </w:rPr>
        <w:t xml:space="preserve"> پیش از مرحوم نائینی از </w:t>
      </w:r>
      <w:r>
        <w:rPr>
          <w:rFonts w:eastAsia="Times New Roman" w:cs="IRMitra" w:hint="cs"/>
          <w:color w:val="3C3C3C"/>
          <w:rtl/>
          <w:lang w:bidi="ar"/>
        </w:rPr>
        <w:t xml:space="preserve">واژه </w:t>
      </w:r>
      <w:r w:rsidR="00FA62F9" w:rsidRPr="0002401C">
        <w:rPr>
          <w:rFonts w:eastAsia="Times New Roman" w:cs="IRMitra" w:hint="cs"/>
          <w:color w:val="3C3C3C"/>
          <w:rtl/>
          <w:lang w:bidi="ar"/>
        </w:rPr>
        <w:t>شرکت</w:t>
      </w:r>
      <w:r>
        <w:rPr>
          <w:rFonts w:eastAsia="Times New Roman" w:cs="IRMitra" w:hint="cs"/>
          <w:color w:val="3C3C3C"/>
          <w:rtl/>
          <w:lang w:bidi="ar"/>
        </w:rPr>
        <w:t>، شرکت</w:t>
      </w:r>
      <w:r w:rsidR="00FA62F9" w:rsidRPr="0002401C">
        <w:rPr>
          <w:rFonts w:eastAsia="Times New Roman" w:cs="IRMitra" w:hint="cs"/>
          <w:color w:val="3C3C3C"/>
          <w:rtl/>
          <w:lang w:bidi="ar"/>
        </w:rPr>
        <w:t xml:space="preserve"> به صورت اشاعه و یا کلی فی المعین فهمیده می شده است. اصطلاح </w:t>
      </w:r>
      <w:r>
        <w:rPr>
          <w:rFonts w:eastAsia="Times New Roman" w:cs="IRMitra" w:hint="cs"/>
          <w:color w:val="3C3C3C"/>
          <w:rtl/>
          <w:lang w:bidi="ar"/>
        </w:rPr>
        <w:t>«</w:t>
      </w:r>
      <w:r w:rsidR="00FA62F9" w:rsidRPr="0002401C">
        <w:rPr>
          <w:rFonts w:eastAsia="Times New Roman" w:cs="IRMitra" w:hint="cs"/>
          <w:color w:val="3C3C3C"/>
          <w:rtl/>
          <w:lang w:bidi="ar"/>
        </w:rPr>
        <w:t>شرکت در مالیت</w:t>
      </w:r>
      <w:r>
        <w:rPr>
          <w:rFonts w:eastAsia="Times New Roman" w:cs="IRMitra" w:hint="cs"/>
          <w:color w:val="3C3C3C"/>
          <w:rtl/>
          <w:lang w:bidi="ar"/>
        </w:rPr>
        <w:t>»</w:t>
      </w:r>
      <w:r w:rsidR="00FA62F9" w:rsidRPr="0002401C">
        <w:rPr>
          <w:rFonts w:eastAsia="Times New Roman" w:cs="IRMitra" w:hint="cs"/>
          <w:color w:val="3C3C3C"/>
          <w:rtl/>
          <w:lang w:bidi="ar"/>
        </w:rPr>
        <w:t xml:space="preserve"> در واقع اصطلاحی است که نائینی </w:t>
      </w:r>
      <w:r w:rsidR="00DB331C" w:rsidRPr="0002401C">
        <w:rPr>
          <w:rFonts w:eastAsia="Times New Roman" w:cs="IRMitra" w:hint="cs"/>
          <w:color w:val="3C3C3C"/>
          <w:rtl/>
        </w:rPr>
        <w:t>بیان کرده است و روایات را نمی</w:t>
      </w:r>
      <w:r w:rsidR="00DB331C" w:rsidRPr="0002401C">
        <w:rPr>
          <w:rFonts w:eastAsia="Times New Roman" w:cs="IRMitra"/>
          <w:color w:val="3C3C3C"/>
          <w:rtl/>
        </w:rPr>
        <w:softHyphen/>
      </w:r>
      <w:r>
        <w:rPr>
          <w:rFonts w:eastAsia="Times New Roman" w:cs="IRMitra" w:hint="cs"/>
          <w:color w:val="3C3C3C"/>
          <w:rtl/>
        </w:rPr>
        <w:t>توان بر این معنا</w:t>
      </w:r>
      <w:r w:rsidR="00DB331C" w:rsidRPr="0002401C">
        <w:rPr>
          <w:rFonts w:eastAsia="Times New Roman" w:cs="IRMitra" w:hint="cs"/>
          <w:color w:val="3C3C3C"/>
          <w:rtl/>
        </w:rPr>
        <w:t xml:space="preserve"> حمل کرد</w:t>
      </w:r>
      <w:r>
        <w:rPr>
          <w:rFonts w:eastAsia="Times New Roman" w:cs="IRMitra" w:hint="cs"/>
          <w:color w:val="3C3C3C"/>
          <w:rtl/>
        </w:rPr>
        <w:t>.</w:t>
      </w:r>
    </w:p>
    <w:p w:rsidR="004B1580" w:rsidRDefault="004B1580" w:rsidP="002A6F88">
      <w:pPr>
        <w:ind w:firstLine="0"/>
        <w:jc w:val="left"/>
        <w:rPr>
          <w:rFonts w:eastAsia="Times New Roman" w:cs="IRMitra"/>
          <w:color w:val="3C3C3C"/>
          <w:rtl/>
        </w:rPr>
      </w:pPr>
    </w:p>
    <w:p w:rsidR="004B1580" w:rsidRDefault="004B1580" w:rsidP="002A6F88">
      <w:pPr>
        <w:ind w:firstLine="0"/>
        <w:jc w:val="left"/>
        <w:rPr>
          <w:rFonts w:eastAsia="Times New Roman" w:cs="IRMitra"/>
          <w:color w:val="3C3C3C"/>
          <w:rtl/>
        </w:rPr>
      </w:pPr>
    </w:p>
    <w:p w:rsidR="004B1580" w:rsidRPr="0002401C" w:rsidRDefault="004B1580" w:rsidP="004B1580">
      <w:pPr>
        <w:pStyle w:val="Heading1"/>
        <w:rPr>
          <w:rtl/>
        </w:rPr>
      </w:pPr>
      <w:bookmarkStart w:id="8" w:name="_Toc224486160"/>
      <w:r>
        <w:rPr>
          <w:rFonts w:hint="cs"/>
          <w:rtl/>
        </w:rPr>
        <w:t>بیان مرحوم هاشمی در کیفیت تعلق زکات</w:t>
      </w:r>
      <w:bookmarkEnd w:id="8"/>
    </w:p>
    <w:p w:rsidR="00DB331C" w:rsidRPr="0002401C" w:rsidRDefault="00DB331C" w:rsidP="002A6F88">
      <w:pPr>
        <w:ind w:firstLine="0"/>
        <w:jc w:val="left"/>
        <w:rPr>
          <w:rFonts w:eastAsia="Times New Roman" w:cs="IRMitra"/>
          <w:color w:val="3C3C3C"/>
          <w:rtl/>
        </w:rPr>
      </w:pPr>
      <w:r w:rsidRPr="0002401C">
        <w:rPr>
          <w:rFonts w:eastAsia="Times New Roman" w:cs="IRMitra" w:hint="cs"/>
          <w:color w:val="3C3C3C"/>
          <w:rtl/>
        </w:rPr>
        <w:t>آقای هاشمی بحث</w:t>
      </w:r>
      <w:r w:rsidRPr="0002401C">
        <w:rPr>
          <w:rFonts w:eastAsia="Times New Roman" w:cs="IRMitra"/>
          <w:color w:val="3C3C3C"/>
          <w:rtl/>
        </w:rPr>
        <w:softHyphen/>
      </w:r>
      <w:r w:rsidRPr="0002401C">
        <w:rPr>
          <w:rFonts w:eastAsia="Times New Roman" w:cs="IRMitra" w:hint="cs"/>
          <w:color w:val="3C3C3C"/>
          <w:rtl/>
        </w:rPr>
        <w:t>هایی در تعلق زکات بیان کرده</w:t>
      </w:r>
      <w:r w:rsidRPr="0002401C">
        <w:rPr>
          <w:rFonts w:eastAsia="Times New Roman" w:cs="IRMitra"/>
          <w:color w:val="3C3C3C"/>
          <w:rtl/>
        </w:rPr>
        <w:softHyphen/>
      </w:r>
      <w:r w:rsidRPr="0002401C">
        <w:rPr>
          <w:rFonts w:eastAsia="Times New Roman" w:cs="IRMitra" w:hint="cs"/>
          <w:color w:val="3C3C3C"/>
          <w:rtl/>
        </w:rPr>
        <w:t xml:space="preserve">اند که در جلسات آینده به بررسی آن خواهیم پرداخت </w:t>
      </w:r>
      <w:r w:rsidR="00B61A65">
        <w:rPr>
          <w:rFonts w:eastAsia="Times New Roman" w:cs="IRMitra" w:hint="cs"/>
          <w:color w:val="3C3C3C"/>
          <w:rtl/>
        </w:rPr>
        <w:t xml:space="preserve">(کتاب الزکاة، جلد 2، صص280-294) </w:t>
      </w:r>
      <w:r w:rsidRPr="0002401C">
        <w:rPr>
          <w:rFonts w:eastAsia="Times New Roman" w:cs="IRMitra" w:hint="cs"/>
          <w:color w:val="3C3C3C"/>
          <w:rtl/>
        </w:rPr>
        <w:t>خلاصه</w:t>
      </w:r>
      <w:r w:rsidRPr="0002401C">
        <w:rPr>
          <w:rFonts w:eastAsia="Times New Roman" w:cs="IRMitra"/>
          <w:color w:val="3C3C3C"/>
          <w:rtl/>
        </w:rPr>
        <w:softHyphen/>
      </w:r>
      <w:r w:rsidRPr="0002401C">
        <w:rPr>
          <w:rFonts w:eastAsia="Times New Roman" w:cs="IRMitra" w:hint="cs"/>
          <w:color w:val="3C3C3C"/>
          <w:rtl/>
        </w:rPr>
        <w:t>ای از مطالب آقای هاشمی از این قرار است:</w:t>
      </w:r>
    </w:p>
    <w:p w:rsidR="007D2372" w:rsidRDefault="00DB331C" w:rsidP="007D2372">
      <w:pPr>
        <w:ind w:firstLine="0"/>
        <w:jc w:val="left"/>
        <w:rPr>
          <w:rFonts w:eastAsia="Times New Roman" w:cs="IRMitra"/>
          <w:color w:val="3C3C3C"/>
          <w:rtl/>
        </w:rPr>
      </w:pPr>
      <w:r w:rsidRPr="0002401C">
        <w:rPr>
          <w:rFonts w:eastAsia="Times New Roman" w:cs="IRMitra" w:hint="cs"/>
          <w:color w:val="3C3C3C"/>
          <w:rtl/>
        </w:rPr>
        <w:t>ایشان در مجموع هفت احتمال در مساله ذکر کرده</w:t>
      </w:r>
      <w:r w:rsidRPr="0002401C">
        <w:rPr>
          <w:rFonts w:eastAsia="Times New Roman" w:cs="IRMitra"/>
          <w:color w:val="3C3C3C"/>
          <w:rtl/>
        </w:rPr>
        <w:softHyphen/>
      </w:r>
      <w:r w:rsidRPr="0002401C">
        <w:rPr>
          <w:rFonts w:eastAsia="Times New Roman" w:cs="IRMitra" w:hint="cs"/>
          <w:color w:val="3C3C3C"/>
          <w:rtl/>
        </w:rPr>
        <w:t xml:space="preserve">اند: احتمال نخست این است که زکات </w:t>
      </w:r>
      <w:r w:rsidR="004B1580">
        <w:rPr>
          <w:rFonts w:eastAsia="Times New Roman" w:cs="IRMitra" w:hint="cs"/>
          <w:color w:val="3C3C3C"/>
          <w:rtl/>
        </w:rPr>
        <w:t>صرفا</w:t>
      </w:r>
      <w:r w:rsidRPr="0002401C">
        <w:rPr>
          <w:rFonts w:eastAsia="Times New Roman" w:cs="IRMitra" w:hint="cs"/>
          <w:color w:val="3C3C3C"/>
          <w:rtl/>
        </w:rPr>
        <w:t xml:space="preserve"> حکم تکلیفی باشد</w:t>
      </w:r>
      <w:r w:rsidR="004B1580">
        <w:rPr>
          <w:rFonts w:eastAsia="Times New Roman" w:cs="IRMitra" w:hint="cs"/>
          <w:color w:val="3C3C3C"/>
          <w:rtl/>
        </w:rPr>
        <w:t>.</w:t>
      </w:r>
      <w:r w:rsidRPr="0002401C">
        <w:rPr>
          <w:rFonts w:eastAsia="Times New Roman" w:cs="IRMitra" w:hint="cs"/>
          <w:color w:val="3C3C3C"/>
          <w:rtl/>
        </w:rPr>
        <w:t xml:space="preserve"> احتمال دوم اینکه به نحو حقی باشد که در ذمه مالک است</w:t>
      </w:r>
      <w:r w:rsidR="004B1580">
        <w:rPr>
          <w:rFonts w:eastAsia="Times New Roman" w:cs="IRMitra" w:hint="cs"/>
          <w:color w:val="3C3C3C"/>
          <w:rtl/>
        </w:rPr>
        <w:t>.</w:t>
      </w:r>
      <w:r w:rsidRPr="0002401C">
        <w:rPr>
          <w:rFonts w:eastAsia="Times New Roman" w:cs="IRMitra" w:hint="cs"/>
          <w:color w:val="3C3C3C"/>
          <w:rtl/>
        </w:rPr>
        <w:t xml:space="preserve"> احتمال سوم این است که به صورت حق الرهانة باشد</w:t>
      </w:r>
      <w:r w:rsidR="004B1580">
        <w:rPr>
          <w:rFonts w:eastAsia="Times New Roman" w:cs="IRMitra" w:hint="cs"/>
          <w:color w:val="3C3C3C"/>
          <w:rtl/>
        </w:rPr>
        <w:t>.</w:t>
      </w:r>
      <w:r w:rsidRPr="0002401C">
        <w:rPr>
          <w:rFonts w:eastAsia="Times New Roman" w:cs="IRMitra" w:hint="cs"/>
          <w:color w:val="3C3C3C"/>
          <w:rtl/>
        </w:rPr>
        <w:t xml:space="preserve"> احتمال چهارم این است که به صورت حق الجنایة باشد. احتمال پنجم این است که ملکیت به صورت کلی فی المعین باشد و احتمال ششم </w:t>
      </w:r>
      <w:r w:rsidR="004B1580">
        <w:rPr>
          <w:rFonts w:eastAsia="Times New Roman" w:cs="IRMitra" w:hint="cs"/>
          <w:color w:val="3C3C3C"/>
          <w:rtl/>
        </w:rPr>
        <w:t xml:space="preserve">این است که </w:t>
      </w:r>
      <w:r w:rsidRPr="0002401C">
        <w:rPr>
          <w:rFonts w:eastAsia="Times New Roman" w:cs="IRMitra" w:hint="cs"/>
          <w:color w:val="3C3C3C"/>
          <w:rtl/>
        </w:rPr>
        <w:t>ملکیت به صورت اشاعه باشد</w:t>
      </w:r>
      <w:r w:rsidR="004B1580">
        <w:rPr>
          <w:rFonts w:eastAsia="Times New Roman" w:cs="IRMitra" w:hint="cs"/>
          <w:color w:val="3C3C3C"/>
          <w:rtl/>
        </w:rPr>
        <w:t>.</w:t>
      </w:r>
      <w:r w:rsidRPr="0002401C">
        <w:rPr>
          <w:rFonts w:eastAsia="Times New Roman" w:cs="IRMitra" w:hint="cs"/>
          <w:color w:val="3C3C3C"/>
          <w:rtl/>
        </w:rPr>
        <w:t xml:space="preserve"> احتمال هفتم</w:t>
      </w:r>
      <w:r w:rsidR="004B1580">
        <w:rPr>
          <w:rFonts w:eastAsia="Times New Roman" w:cs="IRMitra" w:hint="cs"/>
          <w:color w:val="3C3C3C"/>
          <w:rtl/>
        </w:rPr>
        <w:t xml:space="preserve"> این است که به نحو</w:t>
      </w:r>
      <w:r w:rsidRPr="0002401C">
        <w:rPr>
          <w:rFonts w:eastAsia="Times New Roman" w:cs="IRMitra" w:hint="cs"/>
          <w:color w:val="3C3C3C"/>
          <w:rtl/>
        </w:rPr>
        <w:t xml:space="preserve"> شرکت در مالیت </w:t>
      </w:r>
      <w:r w:rsidR="004B1580">
        <w:rPr>
          <w:rFonts w:eastAsia="Times New Roman" w:cs="IRMitra" w:hint="cs"/>
          <w:color w:val="3C3C3C"/>
          <w:rtl/>
        </w:rPr>
        <w:t>باشد</w:t>
      </w:r>
      <w:r w:rsidRPr="0002401C">
        <w:rPr>
          <w:rFonts w:eastAsia="Times New Roman" w:cs="IRMitra" w:hint="cs"/>
          <w:color w:val="3C3C3C"/>
          <w:rtl/>
        </w:rPr>
        <w:t>.</w:t>
      </w:r>
      <w:r w:rsidR="007D2372">
        <w:rPr>
          <w:rFonts w:eastAsia="Times New Roman" w:cs="IRMitra" w:hint="cs"/>
          <w:color w:val="3C3C3C"/>
          <w:rtl/>
        </w:rPr>
        <w:t xml:space="preserve"> </w:t>
      </w:r>
      <w:r w:rsidRPr="0002401C">
        <w:rPr>
          <w:rFonts w:eastAsia="Times New Roman" w:cs="IRMitra" w:hint="cs"/>
          <w:color w:val="3C3C3C"/>
          <w:rtl/>
        </w:rPr>
        <w:t xml:space="preserve">آقای هاشمی </w:t>
      </w:r>
      <w:r w:rsidR="004B1580">
        <w:rPr>
          <w:rFonts w:eastAsia="Times New Roman" w:cs="IRMitra" w:hint="cs"/>
          <w:color w:val="3C3C3C"/>
          <w:rtl/>
        </w:rPr>
        <w:t>بعد از بیان احتمالات، دو احتمال نخست را کنار می</w:t>
      </w:r>
      <w:r w:rsidR="004B1580">
        <w:rPr>
          <w:rFonts w:eastAsia="Times New Roman" w:cs="IRMitra"/>
          <w:color w:val="3C3C3C"/>
          <w:rtl/>
        </w:rPr>
        <w:softHyphen/>
      </w:r>
      <w:r w:rsidR="004B1580">
        <w:rPr>
          <w:rFonts w:eastAsia="Times New Roman" w:cs="IRMitra" w:hint="cs"/>
          <w:color w:val="3C3C3C"/>
          <w:rtl/>
        </w:rPr>
        <w:t>گذارد و</w:t>
      </w:r>
      <w:r w:rsidRPr="0002401C">
        <w:rPr>
          <w:rFonts w:eastAsia="Times New Roman" w:cs="IRMitra" w:hint="cs"/>
          <w:color w:val="3C3C3C"/>
          <w:rtl/>
        </w:rPr>
        <w:t xml:space="preserve"> به </w:t>
      </w:r>
      <w:r w:rsidR="004B1580">
        <w:rPr>
          <w:rFonts w:eastAsia="Times New Roman" w:cs="IRMitra" w:hint="cs"/>
          <w:color w:val="3C3C3C"/>
          <w:rtl/>
        </w:rPr>
        <w:t xml:space="preserve">دیگر </w:t>
      </w:r>
      <w:r w:rsidRPr="0002401C">
        <w:rPr>
          <w:rFonts w:eastAsia="Times New Roman" w:cs="IRMitra" w:hint="cs"/>
          <w:color w:val="3C3C3C"/>
          <w:rtl/>
        </w:rPr>
        <w:t>احتمالات رسیدگی می</w:t>
      </w:r>
      <w:r w:rsidRPr="0002401C">
        <w:rPr>
          <w:rFonts w:eastAsia="Times New Roman" w:cs="IRMitra"/>
          <w:color w:val="3C3C3C"/>
          <w:rtl/>
        </w:rPr>
        <w:softHyphen/>
      </w:r>
      <w:r w:rsidRPr="0002401C">
        <w:rPr>
          <w:rFonts w:eastAsia="Times New Roman" w:cs="IRMitra" w:hint="cs"/>
          <w:color w:val="3C3C3C"/>
          <w:rtl/>
        </w:rPr>
        <w:t>کنند</w:t>
      </w:r>
      <w:r w:rsidR="006B485E">
        <w:rPr>
          <w:rFonts w:eastAsia="Times New Roman" w:cs="IRMitra" w:hint="cs"/>
          <w:color w:val="3C3C3C"/>
          <w:rtl/>
        </w:rPr>
        <w:t xml:space="preserve"> و بحث خود را ادامه می</w:t>
      </w:r>
      <w:r w:rsidR="006B485E">
        <w:rPr>
          <w:rFonts w:eastAsia="Times New Roman" w:cs="IRMitra"/>
          <w:color w:val="3C3C3C"/>
          <w:rtl/>
        </w:rPr>
        <w:softHyphen/>
      </w:r>
      <w:r w:rsidR="006B485E">
        <w:rPr>
          <w:rFonts w:eastAsia="Times New Roman" w:cs="IRMitra" w:hint="cs"/>
          <w:color w:val="3C3C3C"/>
          <w:rtl/>
        </w:rPr>
        <w:t>دهند</w:t>
      </w:r>
      <w:r w:rsidRPr="0002401C">
        <w:rPr>
          <w:rFonts w:eastAsia="Times New Roman" w:cs="IRMitra" w:hint="cs"/>
          <w:color w:val="3C3C3C"/>
          <w:rtl/>
        </w:rPr>
        <w:t xml:space="preserve">. </w:t>
      </w:r>
    </w:p>
    <w:p w:rsidR="00DB331C" w:rsidRDefault="00DB331C" w:rsidP="006B485E">
      <w:pPr>
        <w:ind w:firstLine="720"/>
        <w:jc w:val="left"/>
        <w:rPr>
          <w:rFonts w:eastAsia="Times New Roman" w:cs="IRMitra"/>
          <w:color w:val="3C3C3C"/>
          <w:rtl/>
        </w:rPr>
      </w:pPr>
      <w:r w:rsidRPr="0002401C">
        <w:rPr>
          <w:rFonts w:eastAsia="Times New Roman" w:cs="IRMitra" w:hint="cs"/>
          <w:color w:val="3C3C3C"/>
          <w:rtl/>
        </w:rPr>
        <w:t>نکته</w:t>
      </w:r>
      <w:r w:rsidRPr="0002401C">
        <w:rPr>
          <w:rFonts w:eastAsia="Times New Roman" w:cs="IRMitra"/>
          <w:color w:val="3C3C3C"/>
          <w:rtl/>
        </w:rPr>
        <w:softHyphen/>
      </w:r>
      <w:r w:rsidRPr="0002401C">
        <w:rPr>
          <w:rFonts w:eastAsia="Times New Roman" w:cs="IRMitra" w:hint="cs"/>
          <w:color w:val="3C3C3C"/>
          <w:rtl/>
        </w:rPr>
        <w:t>ای که در نحوه بحث ایشان باعث شده است عباراتشان مشوش بشود این است که بحث از اینکه زکات به عین تعلق گرفته است</w:t>
      </w:r>
      <w:r w:rsidR="007D2372">
        <w:rPr>
          <w:rFonts w:eastAsia="Times New Roman" w:cs="IRMitra" w:hint="cs"/>
          <w:color w:val="3C3C3C"/>
          <w:rtl/>
        </w:rPr>
        <w:t xml:space="preserve"> یا ذمه</w:t>
      </w:r>
      <w:r w:rsidRPr="0002401C">
        <w:rPr>
          <w:rFonts w:eastAsia="Times New Roman" w:cs="IRMitra" w:hint="cs"/>
          <w:color w:val="3C3C3C"/>
          <w:rtl/>
        </w:rPr>
        <w:t xml:space="preserve"> و بحث از اینک</w:t>
      </w:r>
      <w:r w:rsidR="004B1580">
        <w:rPr>
          <w:rFonts w:eastAsia="Times New Roman" w:cs="IRMitra" w:hint="cs"/>
          <w:color w:val="3C3C3C"/>
          <w:rtl/>
        </w:rPr>
        <w:t>ه به صورت ملکیت است</w:t>
      </w:r>
      <w:r w:rsidR="007D2372">
        <w:rPr>
          <w:rFonts w:eastAsia="Times New Roman" w:cs="IRMitra" w:hint="cs"/>
          <w:color w:val="3C3C3C"/>
          <w:rtl/>
        </w:rPr>
        <w:t xml:space="preserve"> یا حق؛</w:t>
      </w:r>
      <w:r w:rsidR="004B1580">
        <w:rPr>
          <w:rFonts w:eastAsia="Times New Roman" w:cs="IRMitra" w:hint="cs"/>
          <w:color w:val="3C3C3C"/>
          <w:rtl/>
        </w:rPr>
        <w:t xml:space="preserve"> یکجا بحث شده</w:t>
      </w:r>
      <w:r w:rsidRPr="0002401C">
        <w:rPr>
          <w:rFonts w:eastAsia="Times New Roman" w:cs="IRMitra" w:hint="cs"/>
          <w:color w:val="3C3C3C"/>
          <w:rtl/>
        </w:rPr>
        <w:t xml:space="preserve"> است و همین مطلب باعث تشویش در عبارات ایشان شده است. یکسری از روایات آورده شده است که برای تعلق زکات به عین مناسب است و نفی تعلق زکات به ذمه می</w:t>
      </w:r>
      <w:r w:rsidRPr="0002401C">
        <w:rPr>
          <w:rFonts w:eastAsia="Times New Roman" w:cs="IRMitra"/>
          <w:color w:val="3C3C3C"/>
          <w:rtl/>
        </w:rPr>
        <w:softHyphen/>
      </w:r>
      <w:r w:rsidRPr="0002401C">
        <w:rPr>
          <w:rFonts w:eastAsia="Times New Roman" w:cs="IRMitra" w:hint="cs"/>
          <w:color w:val="3C3C3C"/>
          <w:rtl/>
        </w:rPr>
        <w:t>کند ول</w:t>
      </w:r>
      <w:r w:rsidR="004B1580">
        <w:rPr>
          <w:rFonts w:eastAsia="Times New Roman" w:cs="IRMitra" w:hint="cs"/>
          <w:color w:val="3C3C3C"/>
          <w:rtl/>
        </w:rPr>
        <w:t>یکن آقای هاشمی</w:t>
      </w:r>
      <w:r w:rsidRPr="0002401C">
        <w:rPr>
          <w:rFonts w:eastAsia="Times New Roman" w:cs="IRMitra" w:hint="cs"/>
          <w:color w:val="3C3C3C"/>
          <w:rtl/>
        </w:rPr>
        <w:t xml:space="preserve"> همین روایات </w:t>
      </w:r>
      <w:r w:rsidR="004B1580">
        <w:rPr>
          <w:rFonts w:eastAsia="Times New Roman" w:cs="IRMitra" w:hint="cs"/>
          <w:color w:val="3C3C3C"/>
          <w:rtl/>
        </w:rPr>
        <w:t xml:space="preserve">را </w:t>
      </w:r>
      <w:r w:rsidRPr="0002401C">
        <w:rPr>
          <w:rFonts w:eastAsia="Times New Roman" w:cs="IRMitra" w:hint="cs"/>
          <w:color w:val="3C3C3C"/>
          <w:rtl/>
        </w:rPr>
        <w:t>برای اثبات ملکیت مطرح می</w:t>
      </w:r>
      <w:r w:rsidRPr="0002401C">
        <w:rPr>
          <w:rFonts w:eastAsia="Times New Roman" w:cs="IRMitra"/>
          <w:color w:val="3C3C3C"/>
          <w:rtl/>
        </w:rPr>
        <w:softHyphen/>
      </w:r>
      <w:r w:rsidR="007D2372">
        <w:rPr>
          <w:rFonts w:eastAsia="Times New Roman" w:cs="IRMitra" w:hint="cs"/>
          <w:color w:val="3C3C3C"/>
          <w:rtl/>
        </w:rPr>
        <w:t>کنند</w:t>
      </w:r>
      <w:r w:rsidR="006B485E">
        <w:rPr>
          <w:rFonts w:eastAsia="Times New Roman" w:cs="IRMitra" w:hint="cs"/>
          <w:color w:val="3C3C3C"/>
          <w:rtl/>
        </w:rPr>
        <w:t xml:space="preserve"> که این مطلب باعث شده است عبارات مقداری مشوه به نظر برسد. </w:t>
      </w:r>
      <w:r w:rsidR="007D2372">
        <w:rPr>
          <w:rFonts w:eastAsia="Times New Roman" w:cs="IRMitra" w:hint="cs"/>
          <w:color w:val="3C3C3C"/>
          <w:rtl/>
        </w:rPr>
        <w:t>و خود ا</w:t>
      </w:r>
      <w:r w:rsidR="006B485E">
        <w:rPr>
          <w:rFonts w:eastAsia="Times New Roman" w:cs="IRMitra" w:hint="cs"/>
          <w:color w:val="3C3C3C"/>
          <w:rtl/>
        </w:rPr>
        <w:t xml:space="preserve">ینچنین گویند </w:t>
      </w:r>
      <w:r w:rsidRPr="0002401C">
        <w:rPr>
          <w:rFonts w:eastAsia="Times New Roman" w:cs="IRMitra" w:hint="cs"/>
          <w:color w:val="3C3C3C"/>
          <w:rtl/>
        </w:rPr>
        <w:t xml:space="preserve">که این ادله و روایات </w:t>
      </w:r>
      <w:r w:rsidR="006B485E">
        <w:rPr>
          <w:rFonts w:eastAsia="Times New Roman" w:cs="IRMitra" w:hint="cs"/>
          <w:color w:val="3C3C3C"/>
          <w:rtl/>
        </w:rPr>
        <w:t>دلالت بر ملکیت دارد و در ادامه اشکال می</w:t>
      </w:r>
      <w:r w:rsidR="006B485E">
        <w:rPr>
          <w:rFonts w:eastAsia="Times New Roman" w:cs="IRMitra"/>
          <w:color w:val="3C3C3C"/>
          <w:rtl/>
        </w:rPr>
        <w:softHyphen/>
      </w:r>
      <w:r w:rsidR="006B485E">
        <w:rPr>
          <w:rFonts w:eastAsia="Times New Roman" w:cs="IRMitra" w:hint="cs"/>
          <w:color w:val="3C3C3C"/>
          <w:rtl/>
        </w:rPr>
        <w:t>کنند:</w:t>
      </w:r>
    </w:p>
    <w:p w:rsidR="006B485E" w:rsidRPr="006B485E" w:rsidRDefault="006B485E" w:rsidP="006B485E">
      <w:pPr>
        <w:ind w:left="720" w:firstLine="0"/>
        <w:jc w:val="left"/>
        <w:rPr>
          <w:rFonts w:eastAsia="Times New Roman" w:cs="IRMitra"/>
          <w:color w:val="00B0F0"/>
          <w:rtl/>
        </w:rPr>
      </w:pPr>
      <w:r w:rsidRPr="006B485E">
        <w:rPr>
          <w:rFonts w:eastAsia="Times New Roman" w:cs="IRMitra" w:hint="cs"/>
          <w:color w:val="00B0F0"/>
          <w:rtl/>
        </w:rPr>
        <w:t>و ما ورد فی بعض الکلمات من امکان تأویل کل ذلک  و حملها علی ارادة التعلق بالعین بنحو حق الرهانه أو الجنایه لا وجه له بل صراحة بعض الادلة المذکورة</w:t>
      </w:r>
      <w:r>
        <w:rPr>
          <w:rFonts w:eastAsia="Times New Roman" w:cs="IRMitra" w:hint="cs"/>
          <w:color w:val="00B0F0"/>
          <w:rtl/>
        </w:rPr>
        <w:t xml:space="preserve"> فی کونها علی نحو الملکیة</w:t>
      </w:r>
    </w:p>
    <w:p w:rsidR="00DB331C" w:rsidRDefault="00DB331C" w:rsidP="002A6F88">
      <w:pPr>
        <w:ind w:firstLine="0"/>
        <w:jc w:val="left"/>
        <w:rPr>
          <w:rFonts w:eastAsia="Times New Roman" w:cs="IRMitra"/>
          <w:color w:val="3C3C3C"/>
          <w:rtl/>
        </w:rPr>
      </w:pPr>
      <w:r w:rsidRPr="0002401C">
        <w:rPr>
          <w:rFonts w:eastAsia="Times New Roman" w:cs="IRMitra" w:hint="cs"/>
          <w:color w:val="3C3C3C"/>
          <w:rtl/>
        </w:rPr>
        <w:t>ایشان توصیحی نمی</w:t>
      </w:r>
      <w:r w:rsidRPr="0002401C">
        <w:rPr>
          <w:rFonts w:eastAsia="Times New Roman" w:cs="IRMitra"/>
          <w:color w:val="3C3C3C"/>
          <w:rtl/>
        </w:rPr>
        <w:softHyphen/>
      </w:r>
      <w:r w:rsidRPr="0002401C">
        <w:rPr>
          <w:rFonts w:eastAsia="Times New Roman" w:cs="IRMitra" w:hint="cs"/>
          <w:color w:val="3C3C3C"/>
          <w:rtl/>
        </w:rPr>
        <w:t>دهند که کدام دلیل صریح است و کدام ظاهر است و بحث خود را به صورت کلی ارائه می</w:t>
      </w:r>
      <w:r w:rsidRPr="0002401C">
        <w:rPr>
          <w:rFonts w:eastAsia="Times New Roman" w:cs="IRMitra"/>
          <w:color w:val="3C3C3C"/>
          <w:rtl/>
        </w:rPr>
        <w:softHyphen/>
      </w:r>
      <w:r w:rsidRPr="0002401C">
        <w:rPr>
          <w:rFonts w:eastAsia="Times New Roman" w:cs="IRMitra" w:hint="cs"/>
          <w:color w:val="3C3C3C"/>
          <w:rtl/>
        </w:rPr>
        <w:t>دهند. این نحو بحث کردن درست نیست و باید دقیق مشخص و شفاف باشد که کدام دلیل صراحت دارد و کدام ظاهر است و اعتبار سند هریک نیز مشخص گردد.</w:t>
      </w:r>
      <w:r w:rsidR="0002401C" w:rsidRPr="0002401C">
        <w:rPr>
          <w:rFonts w:eastAsia="Times New Roman" w:cs="IRMitra" w:hint="cs"/>
          <w:color w:val="3C3C3C"/>
          <w:rtl/>
        </w:rPr>
        <w:t xml:space="preserve"> این سبک بحث به نظرما درست نیست. انشالله در جلسه آینده اشاره</w:t>
      </w:r>
      <w:r w:rsidR="0002401C" w:rsidRPr="0002401C">
        <w:rPr>
          <w:rFonts w:eastAsia="Times New Roman" w:cs="IRMitra"/>
          <w:color w:val="3C3C3C"/>
          <w:rtl/>
        </w:rPr>
        <w:softHyphen/>
      </w:r>
      <w:r w:rsidR="0002401C" w:rsidRPr="0002401C">
        <w:rPr>
          <w:rFonts w:eastAsia="Times New Roman" w:cs="IRMitra" w:hint="cs"/>
          <w:color w:val="3C3C3C"/>
          <w:rtl/>
        </w:rPr>
        <w:t>ای به فرمایشان آقای شاهرودی خواهیم داشت.</w:t>
      </w:r>
    </w:p>
    <w:p w:rsidR="004B1580" w:rsidRDefault="004B1580" w:rsidP="004B1580">
      <w:pPr>
        <w:pStyle w:val="Heading1"/>
        <w:rPr>
          <w:rtl/>
        </w:rPr>
      </w:pPr>
      <w:bookmarkStart w:id="9" w:name="_Toc224486161"/>
      <w:r>
        <w:rPr>
          <w:rFonts w:hint="cs"/>
          <w:rtl/>
        </w:rPr>
        <w:lastRenderedPageBreak/>
        <w:t>توضیحی پیرامون روند و محور اصلی بحث</w:t>
      </w:r>
      <w:bookmarkEnd w:id="9"/>
      <w:r>
        <w:rPr>
          <w:rFonts w:hint="cs"/>
          <w:rtl/>
        </w:rPr>
        <w:t xml:space="preserve"> </w:t>
      </w:r>
    </w:p>
    <w:p w:rsidR="004B1580" w:rsidRDefault="004B1580" w:rsidP="004B1580">
      <w:pPr>
        <w:ind w:firstLine="0"/>
        <w:jc w:val="left"/>
        <w:rPr>
          <w:rFonts w:eastAsia="Times New Roman" w:cs="IRMitra"/>
          <w:color w:val="3C3C3C"/>
          <w:rtl/>
        </w:rPr>
      </w:pPr>
      <w:r>
        <w:rPr>
          <w:rFonts w:eastAsia="Times New Roman" w:cs="IRMitra" w:hint="cs"/>
          <w:color w:val="3C3C3C"/>
          <w:rtl/>
        </w:rPr>
        <w:t>درجلسات</w:t>
      </w:r>
      <w:r w:rsidRPr="0002401C">
        <w:rPr>
          <w:rFonts w:eastAsia="Times New Roman" w:cs="IRMitra" w:hint="cs"/>
          <w:color w:val="3C3C3C"/>
          <w:rtl/>
        </w:rPr>
        <w:t xml:space="preserve"> قبل در اینباره صحبت ک</w:t>
      </w:r>
      <w:r>
        <w:rPr>
          <w:rFonts w:eastAsia="Times New Roman" w:cs="IRMitra" w:hint="cs"/>
          <w:color w:val="3C3C3C"/>
          <w:rtl/>
        </w:rPr>
        <w:t>ردیم که یکی از اموری که در شناخ</w:t>
      </w:r>
      <w:r w:rsidRPr="0002401C">
        <w:rPr>
          <w:rFonts w:eastAsia="Times New Roman" w:cs="IRMitra" w:hint="cs"/>
          <w:color w:val="3C3C3C"/>
          <w:rtl/>
        </w:rPr>
        <w:t>ت کیفیت تعلق زکات به اعیان تاثیرگذار است این است که آیا عزل زکات واجب است یا خیر؟ به همین مناسب</w:t>
      </w:r>
      <w:r>
        <w:rPr>
          <w:rFonts w:eastAsia="Times New Roman" w:cs="IRMitra" w:hint="cs"/>
          <w:color w:val="3C3C3C"/>
          <w:rtl/>
        </w:rPr>
        <w:t xml:space="preserve">ت روایات عزل را گفتیم و مقداری </w:t>
      </w:r>
      <w:r w:rsidRPr="0002401C">
        <w:rPr>
          <w:rFonts w:eastAsia="Times New Roman" w:cs="IRMitra" w:hint="cs"/>
          <w:color w:val="3C3C3C"/>
          <w:rtl/>
        </w:rPr>
        <w:t>پیرامون آن بحث کردیم. در ادامه موقتا بحث از روایات عزل را متوقف می</w:t>
      </w:r>
      <w:r w:rsidRPr="0002401C">
        <w:rPr>
          <w:rFonts w:eastAsia="Times New Roman" w:cs="IRMitra"/>
          <w:color w:val="3C3C3C"/>
          <w:rtl/>
        </w:rPr>
        <w:softHyphen/>
      </w:r>
      <w:r w:rsidRPr="0002401C">
        <w:rPr>
          <w:rFonts w:eastAsia="Times New Roman" w:cs="IRMitra" w:hint="cs"/>
          <w:color w:val="3C3C3C"/>
          <w:rtl/>
        </w:rPr>
        <w:t>کنیم و در آینده به سراغ آن خواهیم رفت.</w:t>
      </w:r>
    </w:p>
    <w:p w:rsidR="0002401C" w:rsidRPr="0002401C" w:rsidRDefault="0002401C" w:rsidP="00741ADE">
      <w:pPr>
        <w:ind w:firstLine="0"/>
        <w:jc w:val="left"/>
        <w:rPr>
          <w:rFonts w:eastAsia="Times New Roman" w:cs="IRMitra"/>
          <w:color w:val="3C3C3C"/>
          <w:rtl/>
        </w:rPr>
      </w:pPr>
      <w:r w:rsidRPr="0002401C">
        <w:rPr>
          <w:rFonts w:eastAsia="Times New Roman" w:cs="IRMitra" w:hint="cs"/>
          <w:color w:val="3C3C3C"/>
          <w:rtl/>
        </w:rPr>
        <w:t>نکته</w:t>
      </w:r>
      <w:r w:rsidRPr="0002401C">
        <w:rPr>
          <w:rFonts w:eastAsia="Times New Roman" w:cs="IRMitra"/>
          <w:color w:val="3C3C3C"/>
          <w:rtl/>
        </w:rPr>
        <w:softHyphen/>
      </w:r>
      <w:r w:rsidRPr="0002401C">
        <w:rPr>
          <w:rFonts w:eastAsia="Times New Roman" w:cs="IRMitra" w:hint="cs"/>
          <w:color w:val="3C3C3C"/>
          <w:rtl/>
        </w:rPr>
        <w:t xml:space="preserve">ی دیگری که لازم است تذکر دهیم این است که روند بحث ما در این بحث (نحوه و کیفیت تعلق زکات) </w:t>
      </w:r>
      <w:r w:rsidR="007D2372">
        <w:rPr>
          <w:rFonts w:eastAsia="Times New Roman" w:cs="IRMitra" w:hint="cs"/>
          <w:color w:val="3C3C3C"/>
          <w:rtl/>
        </w:rPr>
        <w:t>در سال</w:t>
      </w:r>
      <w:r w:rsidR="007D2372">
        <w:rPr>
          <w:rFonts w:eastAsia="Times New Roman" w:cs="IRMitra"/>
          <w:color w:val="3C3C3C"/>
          <w:rtl/>
        </w:rPr>
        <w:softHyphen/>
      </w:r>
      <w:r w:rsidR="007D2372">
        <w:rPr>
          <w:rFonts w:eastAsia="Times New Roman" w:cs="IRMitra" w:hint="cs"/>
          <w:color w:val="3C3C3C"/>
          <w:rtl/>
        </w:rPr>
        <w:t xml:space="preserve">های گذشته </w:t>
      </w:r>
      <w:r w:rsidRPr="0002401C">
        <w:rPr>
          <w:rFonts w:eastAsia="Times New Roman" w:cs="IRMitra" w:hint="cs"/>
          <w:color w:val="3C3C3C"/>
          <w:rtl/>
        </w:rPr>
        <w:t>این گونه بود که می</w:t>
      </w:r>
      <w:r w:rsidRPr="0002401C">
        <w:rPr>
          <w:rFonts w:eastAsia="Times New Roman" w:cs="IRMitra"/>
          <w:color w:val="3C3C3C"/>
          <w:rtl/>
        </w:rPr>
        <w:softHyphen/>
      </w:r>
      <w:r w:rsidRPr="0002401C">
        <w:rPr>
          <w:rFonts w:eastAsia="Times New Roman" w:cs="IRMitra"/>
          <w:color w:val="3C3C3C"/>
          <w:rtl/>
        </w:rPr>
        <w:softHyphen/>
      </w:r>
      <w:r w:rsidRPr="0002401C">
        <w:rPr>
          <w:rFonts w:eastAsia="Times New Roman" w:cs="IRMitra" w:hint="cs"/>
          <w:color w:val="3C3C3C"/>
          <w:rtl/>
        </w:rPr>
        <w:t>گفتیم که تعلق زکات یا به صورت کلی فی المعین است و یا اشاعه و.</w:t>
      </w:r>
      <w:r w:rsidR="007D2372">
        <w:rPr>
          <w:rFonts w:eastAsia="Times New Roman" w:cs="IRMitra" w:hint="cs"/>
          <w:color w:val="3C3C3C"/>
          <w:rtl/>
        </w:rPr>
        <w:t>.. ؛</w:t>
      </w:r>
      <w:r w:rsidRPr="0002401C">
        <w:rPr>
          <w:rFonts w:eastAsia="Times New Roman" w:cs="IRMitra" w:hint="cs"/>
          <w:color w:val="3C3C3C"/>
          <w:rtl/>
        </w:rPr>
        <w:t xml:space="preserve"> اکنون به نظرمان رسید به جای اینکه بحث از این عناوین بکنیم احکام و فوارقی که بین این عناو</w:t>
      </w:r>
      <w:r w:rsidR="007D2372">
        <w:rPr>
          <w:rFonts w:eastAsia="Times New Roman" w:cs="IRMitra" w:hint="cs"/>
          <w:color w:val="3C3C3C"/>
          <w:rtl/>
        </w:rPr>
        <w:t xml:space="preserve">ین وجود دارد را مطرح کنیم و هر </w:t>
      </w:r>
      <w:r w:rsidRPr="0002401C">
        <w:rPr>
          <w:rFonts w:eastAsia="Times New Roman" w:cs="IRMitra" w:hint="cs"/>
          <w:color w:val="3C3C3C"/>
          <w:rtl/>
        </w:rPr>
        <w:t>ی</w:t>
      </w:r>
      <w:r w:rsidR="007D2372">
        <w:rPr>
          <w:rFonts w:eastAsia="Times New Roman" w:cs="IRMitra" w:hint="cs"/>
          <w:color w:val="3C3C3C"/>
          <w:rtl/>
        </w:rPr>
        <w:t>ک</w:t>
      </w:r>
      <w:r w:rsidRPr="0002401C">
        <w:rPr>
          <w:rFonts w:eastAsia="Times New Roman" w:cs="IRMitra" w:hint="cs"/>
          <w:color w:val="3C3C3C"/>
          <w:rtl/>
        </w:rPr>
        <w:t xml:space="preserve"> را مورد بررسی قرار دهیم و آن را با احکامی که در زکات وجود دارد مقایسه کنیم و ببینیم که کدام یک </w:t>
      </w:r>
      <w:r w:rsidR="006B485E">
        <w:rPr>
          <w:rFonts w:eastAsia="Times New Roman" w:cs="IRMitra" w:hint="cs"/>
          <w:color w:val="3C3C3C"/>
          <w:rtl/>
        </w:rPr>
        <w:t xml:space="preserve">از </w:t>
      </w:r>
      <w:r w:rsidRPr="0002401C">
        <w:rPr>
          <w:rFonts w:eastAsia="Times New Roman" w:cs="IRMitra" w:hint="cs"/>
          <w:color w:val="3C3C3C"/>
          <w:rtl/>
        </w:rPr>
        <w:t xml:space="preserve">آنان در احکام زکات وجود دارد و کدام یک وجود ندارد. در جلسات اخیر بحث ما عمده بر سر این بود که آیا قبل از پرداخت زکات امکات تصرف متلفه وجود دارد یا خیر؟ با پاسخ به این سوال درصدد </w:t>
      </w:r>
      <w:r w:rsidR="00741ADE">
        <w:rPr>
          <w:rFonts w:eastAsia="Times New Roman" w:cs="IRMitra" w:hint="cs"/>
          <w:color w:val="3C3C3C"/>
          <w:rtl/>
        </w:rPr>
        <w:t>دریافتن این مطلب بودیم که</w:t>
      </w:r>
      <w:r w:rsidR="007D2372">
        <w:rPr>
          <w:rFonts w:eastAsia="Times New Roman" w:cs="IRMitra" w:hint="cs"/>
          <w:color w:val="3C3C3C"/>
          <w:rtl/>
        </w:rPr>
        <w:t xml:space="preserve"> کدام یک از احکام زکات،</w:t>
      </w:r>
      <w:r w:rsidRPr="0002401C">
        <w:rPr>
          <w:rFonts w:eastAsia="Times New Roman" w:cs="IRMitra" w:hint="cs"/>
          <w:color w:val="3C3C3C"/>
          <w:rtl/>
        </w:rPr>
        <w:t xml:space="preserve"> شبیه ا</w:t>
      </w:r>
      <w:r w:rsidR="007D2372">
        <w:rPr>
          <w:rFonts w:eastAsia="Times New Roman" w:cs="IRMitra" w:hint="cs"/>
          <w:color w:val="3C3C3C"/>
          <w:rtl/>
        </w:rPr>
        <w:t>حکامی است که عناوین مذکور دارند.</w:t>
      </w:r>
      <w:r w:rsidRPr="0002401C">
        <w:rPr>
          <w:rFonts w:eastAsia="Times New Roman" w:cs="IRMitra" w:hint="cs"/>
          <w:color w:val="3C3C3C"/>
          <w:rtl/>
        </w:rPr>
        <w:t xml:space="preserve"> </w:t>
      </w:r>
    </w:p>
    <w:p w:rsidR="0002401C" w:rsidRPr="0002401C" w:rsidRDefault="0002401C" w:rsidP="002A6F88">
      <w:pPr>
        <w:ind w:firstLine="0"/>
        <w:jc w:val="left"/>
        <w:rPr>
          <w:rFonts w:eastAsia="Times New Roman" w:cs="IRMitra"/>
          <w:color w:val="3C3C3C"/>
          <w:rtl/>
        </w:rPr>
      </w:pPr>
      <w:r w:rsidRPr="0002401C">
        <w:rPr>
          <w:rFonts w:eastAsia="Times New Roman" w:cs="IRMitra" w:hint="cs"/>
          <w:color w:val="3C3C3C"/>
          <w:rtl/>
        </w:rPr>
        <w:t>پس محور بحث</w:t>
      </w:r>
      <w:r w:rsidRPr="0002401C">
        <w:rPr>
          <w:rFonts w:eastAsia="Times New Roman" w:cs="IRMitra"/>
          <w:color w:val="3C3C3C"/>
          <w:rtl/>
        </w:rPr>
        <w:softHyphen/>
      </w:r>
      <w:r w:rsidRPr="0002401C">
        <w:rPr>
          <w:rFonts w:eastAsia="Times New Roman" w:cs="IRMitra" w:hint="cs"/>
          <w:color w:val="3C3C3C"/>
          <w:rtl/>
        </w:rPr>
        <w:t>های ما در جلسات اخیر این بود که آیا پیش از پرداخت زکات امکان تصرفِ متلفه در مال زکوی وجود دارد یا خیر؟ این محور اصلی بحث باید مورد توجه قرار گیرد و در میان بحث</w:t>
      </w:r>
      <w:r w:rsidRPr="0002401C">
        <w:rPr>
          <w:rFonts w:eastAsia="Times New Roman" w:cs="IRMitra"/>
          <w:color w:val="3C3C3C"/>
          <w:rtl/>
        </w:rPr>
        <w:softHyphen/>
      </w:r>
      <w:r w:rsidRPr="0002401C">
        <w:rPr>
          <w:rFonts w:eastAsia="Times New Roman" w:cs="IRMitra" w:hint="cs"/>
          <w:color w:val="3C3C3C"/>
          <w:rtl/>
        </w:rPr>
        <w:t xml:space="preserve">ها گم نشود. </w:t>
      </w:r>
      <w:r w:rsidR="007D2372">
        <w:rPr>
          <w:rFonts w:eastAsia="Times New Roman" w:cs="IRMitra" w:hint="cs"/>
          <w:color w:val="3C3C3C"/>
          <w:rtl/>
        </w:rPr>
        <w:t>در جلسه آینده بعد از توضیح کوتاهی پیرامون عبارات آقای هاشمی به اصل بحث باز خواهیم گشت ان</w:t>
      </w:r>
      <w:r w:rsidR="007D2372">
        <w:rPr>
          <w:rFonts w:eastAsia="Times New Roman" w:cs="IRMitra"/>
          <w:color w:val="3C3C3C"/>
          <w:rtl/>
        </w:rPr>
        <w:softHyphen/>
      </w:r>
      <w:r w:rsidR="007D2372">
        <w:rPr>
          <w:rFonts w:eastAsia="Times New Roman" w:cs="IRMitra" w:hint="cs"/>
          <w:color w:val="3C3C3C"/>
          <w:rtl/>
        </w:rPr>
        <w:t>شاء الله تعالی.</w:t>
      </w:r>
    </w:p>
    <w:p w:rsidR="0002401C" w:rsidRDefault="0002401C" w:rsidP="002A6F88">
      <w:pPr>
        <w:ind w:firstLine="0"/>
        <w:jc w:val="left"/>
        <w:rPr>
          <w:rFonts w:eastAsia="Times New Roman" w:cs="IRMitra"/>
          <w:color w:val="00B0F0"/>
          <w:rtl/>
        </w:rPr>
      </w:pPr>
    </w:p>
    <w:p w:rsidR="00783C01" w:rsidRPr="00783C01" w:rsidRDefault="00783C01" w:rsidP="002A6F88">
      <w:pPr>
        <w:ind w:left="720" w:firstLine="0"/>
        <w:jc w:val="left"/>
        <w:rPr>
          <w:rFonts w:eastAsia="Times New Roman" w:cs="IRMitra"/>
          <w:color w:val="00B0F0"/>
        </w:rPr>
      </w:pPr>
    </w:p>
    <w:p w:rsidR="002B448B" w:rsidRPr="006647EC" w:rsidRDefault="002B448B" w:rsidP="002A6F88">
      <w:pPr>
        <w:ind w:firstLine="0"/>
        <w:jc w:val="left"/>
        <w:rPr>
          <w:rFonts w:eastAsia="Times New Roman" w:cs="IRMitra"/>
          <w:color w:val="3C3C3C"/>
          <w:rtl/>
          <w:lang w:bidi="ar"/>
        </w:rPr>
      </w:pPr>
    </w:p>
    <w:p w:rsidR="006647EC" w:rsidRPr="00921E13" w:rsidRDefault="006647EC" w:rsidP="002A6F88">
      <w:pPr>
        <w:ind w:firstLine="0"/>
        <w:jc w:val="left"/>
        <w:rPr>
          <w:rFonts w:eastAsia="Times New Roman" w:cs="IRMitra"/>
          <w:color w:val="3C3C3C"/>
          <w:lang w:bidi="ar"/>
        </w:rPr>
      </w:pPr>
    </w:p>
    <w:p w:rsidR="00921E13" w:rsidRPr="00921E13" w:rsidRDefault="00921E13" w:rsidP="002A6F88">
      <w:pPr>
        <w:ind w:firstLine="0"/>
        <w:jc w:val="left"/>
        <w:rPr>
          <w:rFonts w:eastAsia="Times New Roman" w:cs="IRMitra"/>
          <w:color w:val="3C3C3C"/>
          <w:rtl/>
          <w:lang w:bidi="ar"/>
        </w:rPr>
      </w:pPr>
    </w:p>
    <w:p w:rsidR="002F5B99" w:rsidRPr="005A1B99" w:rsidRDefault="002F5B99" w:rsidP="002A6F88">
      <w:pPr>
        <w:ind w:firstLine="0"/>
        <w:jc w:val="left"/>
        <w:rPr>
          <w:rFonts w:eastAsia="Times New Roman" w:cs="IRMitra"/>
          <w:color w:val="3C3C3C"/>
          <w:rtl/>
        </w:rPr>
      </w:pPr>
    </w:p>
    <w:sectPr w:rsidR="002F5B99" w:rsidRPr="005A1B99" w:rsidSect="00F91B85">
      <w:headerReference w:type="even" r:id="rId8"/>
      <w:footerReference w:type="even" r:id="rId9"/>
      <w:footerReference w:type="default" r:id="rId10"/>
      <w:footnotePr>
        <w:numRestart w:val="eachPage"/>
      </w:footnotePr>
      <w:pgSz w:w="11906" w:h="16838"/>
      <w:pgMar w:top="851" w:right="851" w:bottom="851" w:left="851" w:header="709" w:footer="0" w:gutter="0"/>
      <w:pgBorders w:offsetFrom="page">
        <w:top w:val="thinThickSmallGap" w:sz="18" w:space="24" w:color="auto"/>
        <w:left w:val="thinThickSmallGap" w:sz="18" w:space="24" w:color="auto"/>
        <w:bottom w:val="thickThinSmallGap" w:sz="18" w:space="24" w:color="auto"/>
        <w:right w:val="thickThinSmallGap" w:sz="18"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76B8" w:rsidRDefault="00E376B8" w:rsidP="008B750B">
      <w:pPr>
        <w:spacing w:line="240" w:lineRule="auto"/>
      </w:pPr>
      <w:r>
        <w:separator/>
      </w:r>
    </w:p>
    <w:p w:rsidR="00E376B8" w:rsidRDefault="00E376B8"/>
  </w:endnote>
  <w:endnote w:type="continuationSeparator" w:id="0">
    <w:p w:rsidR="00E376B8" w:rsidRDefault="00E376B8" w:rsidP="008B750B">
      <w:pPr>
        <w:spacing w:line="240" w:lineRule="auto"/>
      </w:pPr>
      <w:r>
        <w:continuationSeparator/>
      </w:r>
    </w:p>
    <w:p w:rsidR="00E376B8" w:rsidRDefault="00E376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RMitra">
    <w:panose1 w:val="02000506000000020002"/>
    <w:charset w:val="00"/>
    <w:family w:val="auto"/>
    <w:pitch w:val="variable"/>
    <w:sig w:usb0="00002003" w:usb1="00000000" w:usb2="00000000" w:usb3="00000000" w:csb0="00000041" w:csb1="00000000"/>
  </w:font>
  <w:font w:name="B Badr">
    <w:panose1 w:val="00000400000000000000"/>
    <w:charset w:val="B2"/>
    <w:family w:val="auto"/>
    <w:pitch w:val="variable"/>
    <w:sig w:usb0="00002001" w:usb1="80000000" w:usb2="00000008" w:usb3="00000000" w:csb0="00000040" w:csb1="00000000"/>
  </w:font>
  <w:font w:name="IRTitr">
    <w:panose1 w:val="02000506000000020002"/>
    <w:charset w:val="00"/>
    <w:family w:val="auto"/>
    <w:pitch w:val="variable"/>
    <w:sig w:usb0="00002003" w:usb1="00000000" w:usb2="00000000" w:usb3="00000000" w:csb0="00000041" w:csb1="00000000"/>
  </w:font>
  <w:font w:name="Cambria">
    <w:panose1 w:val="02040503050406030204"/>
    <w:charset w:val="00"/>
    <w:family w:val="roman"/>
    <w:pitch w:val="variable"/>
    <w:sig w:usb0="E00006FF" w:usb1="420024FF" w:usb2="02000000" w:usb3="00000000" w:csb0="0000019F" w:csb1="00000000"/>
  </w:font>
  <w:font w:name="B Titr">
    <w:panose1 w:val="000007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Noor_Nazli">
    <w:panose1 w:val="01000506000000020004"/>
    <w:charset w:val="00"/>
    <w:family w:val="auto"/>
    <w:pitch w:val="variable"/>
    <w:sig w:usb0="80002007" w:usb1="80002000" w:usb2="00000008" w:usb3="00000000" w:csb0="00000043" w:csb1="00000000"/>
  </w:font>
  <w:font w:name="QuranTaha">
    <w:panose1 w:val="00000000000000000000"/>
    <w:charset w:val="00"/>
    <w:family w:val="roman"/>
    <w:notTrueType/>
    <w:pitch w:val="default"/>
  </w:font>
  <w:font w:name="IRANSans">
    <w:panose1 w:val="020B0506030804020204"/>
    <w:charset w:val="00"/>
    <w:family w:val="swiss"/>
    <w:pitch w:val="variable"/>
    <w:sig w:usb0="80002003" w:usb1="0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7D35" w:rsidRDefault="00A17D35">
    <w:pPr>
      <w:pStyle w:val="FootnoteText"/>
    </w:pPr>
  </w:p>
  <w:p w:rsidR="00A17D35" w:rsidRDefault="00A17D3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bidiVisual/>
      <w:tblW w:w="0" w:type="auto"/>
      <w:tblLook w:val="04A0" w:firstRow="1" w:lastRow="0" w:firstColumn="1" w:lastColumn="0" w:noHBand="0" w:noVBand="1"/>
    </w:tblPr>
    <w:tblGrid>
      <w:gridCol w:w="3315"/>
      <w:gridCol w:w="2220"/>
      <w:gridCol w:w="4669"/>
    </w:tblGrid>
    <w:tr w:rsidR="00A17D35" w:rsidRPr="006D44C1" w:rsidTr="0020241A">
      <w:tc>
        <w:tcPr>
          <w:tcW w:w="3382" w:type="dxa"/>
          <w:tcBorders>
            <w:top w:val="nil"/>
            <w:left w:val="nil"/>
            <w:bottom w:val="nil"/>
            <w:right w:val="nil"/>
          </w:tcBorders>
        </w:tcPr>
        <w:p w:rsidR="00A17D35" w:rsidRDefault="00A17D35" w:rsidP="00257650">
          <w:pPr>
            <w:pStyle w:val="FootnoteText"/>
            <w:ind w:firstLine="0"/>
            <w:rPr>
              <w:rtl/>
            </w:rPr>
          </w:pPr>
          <w:r w:rsidRPr="006D44C1">
            <w:rPr>
              <w:rFonts w:hint="cs"/>
              <w:color w:val="808080" w:themeColor="background1" w:themeShade="80"/>
              <w:rtl/>
            </w:rPr>
            <w:t xml:space="preserve">مدرسه فقهی امام محمدباقر </w:t>
          </w:r>
          <w:r w:rsidRPr="001A21E1">
            <w:rPr>
              <w:rFonts w:hint="cs"/>
              <w:color w:val="808080" w:themeColor="background1" w:themeShade="80"/>
              <w:sz w:val="12"/>
              <w:szCs w:val="18"/>
              <w:rtl/>
            </w:rPr>
            <w:t>علیه السلام</w:t>
          </w:r>
        </w:p>
      </w:tc>
      <w:tc>
        <w:tcPr>
          <w:tcW w:w="2252" w:type="dxa"/>
          <w:tcBorders>
            <w:top w:val="nil"/>
            <w:left w:val="nil"/>
            <w:bottom w:val="nil"/>
            <w:right w:val="nil"/>
          </w:tcBorders>
          <w:vAlign w:val="center"/>
        </w:tcPr>
        <w:p w:rsidR="00A17D35" w:rsidRDefault="00A17D35" w:rsidP="006D44C1">
          <w:pPr>
            <w:pStyle w:val="FootnoteText"/>
            <w:jc w:val="right"/>
            <w:rPr>
              <w:rtl/>
            </w:rPr>
          </w:pPr>
          <w:r>
            <w:rPr>
              <w:rFonts w:hint="cs"/>
              <w:rtl/>
            </w:rPr>
            <w:t xml:space="preserve">صفحه </w:t>
          </w:r>
          <w:r>
            <w:fldChar w:fldCharType="begin"/>
          </w:r>
          <w:r>
            <w:instrText>PAGE   \* MERGEFORMAT</w:instrText>
          </w:r>
          <w:r>
            <w:fldChar w:fldCharType="separate"/>
          </w:r>
          <w:r w:rsidR="00BA0759" w:rsidRPr="00BA0759">
            <w:rPr>
              <w:noProof/>
              <w:rtl/>
              <w:lang w:val="fa-IR"/>
            </w:rPr>
            <w:t>3</w:t>
          </w:r>
          <w:r>
            <w:rPr>
              <w:noProof/>
            </w:rPr>
            <w:fldChar w:fldCharType="end"/>
          </w:r>
        </w:p>
      </w:tc>
      <w:tc>
        <w:tcPr>
          <w:tcW w:w="4786" w:type="dxa"/>
          <w:tcBorders>
            <w:top w:val="nil"/>
            <w:left w:val="nil"/>
            <w:bottom w:val="nil"/>
            <w:right w:val="nil"/>
          </w:tcBorders>
          <w:vAlign w:val="center"/>
        </w:tcPr>
        <w:p w:rsidR="00A17D35" w:rsidRPr="006D44C1" w:rsidRDefault="00A17D35" w:rsidP="001B6799">
          <w:pPr>
            <w:pStyle w:val="FootnoteText"/>
            <w:bidi w:val="0"/>
            <w:rPr>
              <w:color w:val="808080" w:themeColor="background1" w:themeShade="80"/>
              <w:rtl/>
            </w:rPr>
          </w:pPr>
          <w:bookmarkStart w:id="10" w:name="BokAdres"/>
          <w:bookmarkEnd w:id="10"/>
        </w:p>
      </w:tc>
    </w:tr>
  </w:tbl>
  <w:p w:rsidR="00A17D35" w:rsidRDefault="00A17D35" w:rsidP="00FA5F3D">
    <w:pPr>
      <w:pStyle w:val="FootnoteText"/>
      <w:jc w:val="center"/>
    </w:pPr>
  </w:p>
  <w:p w:rsidR="00A17D35" w:rsidRDefault="00A17D3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76B8" w:rsidRDefault="00E376B8" w:rsidP="008B750B">
      <w:pPr>
        <w:spacing w:line="240" w:lineRule="auto"/>
      </w:pPr>
      <w:r>
        <w:separator/>
      </w:r>
    </w:p>
    <w:p w:rsidR="00E376B8" w:rsidRDefault="00E376B8"/>
  </w:footnote>
  <w:footnote w:type="continuationSeparator" w:id="0">
    <w:p w:rsidR="00E376B8" w:rsidRDefault="00E376B8" w:rsidP="008B750B">
      <w:pPr>
        <w:spacing w:line="240" w:lineRule="auto"/>
      </w:pPr>
      <w:r>
        <w:continuationSeparator/>
      </w:r>
    </w:p>
    <w:p w:rsidR="00E376B8" w:rsidRDefault="00E376B8"/>
  </w:footnote>
  <w:footnote w:id="1">
    <w:p w:rsidR="00A17D35" w:rsidRPr="001621EC" w:rsidRDefault="00A17D35" w:rsidP="00555C56">
      <w:pPr>
        <w:pStyle w:val="FootnoteText"/>
        <w:rPr>
          <w:rFonts w:cs="IRMitra"/>
          <w:color w:val="3C3C3C"/>
          <w:sz w:val="24"/>
          <w:szCs w:val="24"/>
          <w:rtl/>
          <w:lang w:bidi="ar-SA"/>
        </w:rPr>
      </w:pPr>
      <w:r w:rsidRPr="001621EC">
        <w:rPr>
          <w:rStyle w:val="FootnoteReference"/>
          <w:rFonts w:cs="IRMitra"/>
          <w:color w:val="3C3C3C"/>
          <w:sz w:val="24"/>
          <w:szCs w:val="24"/>
        </w:rPr>
        <w:footnoteRef/>
      </w:r>
      <w:r w:rsidRPr="001621EC">
        <w:rPr>
          <w:rFonts w:ascii="Cambria" w:hAnsi="Cambria" w:cs="Cambria" w:hint="cs"/>
          <w:color w:val="3C3C3C"/>
          <w:sz w:val="24"/>
          <w:szCs w:val="24"/>
          <w:rtl/>
        </w:rPr>
        <w:t> </w:t>
      </w:r>
      <w:r w:rsidRPr="001621EC">
        <w:rPr>
          <w:rFonts w:cs="IRMitra"/>
          <w:color w:val="3C3C3C"/>
          <w:sz w:val="24"/>
          <w:szCs w:val="24"/>
          <w:rtl/>
        </w:rPr>
        <w:t xml:space="preserve">کلینی محمد بن یعقوب. </w:t>
      </w:r>
      <w:r w:rsidRPr="001621EC">
        <w:rPr>
          <w:rFonts w:cs="IRMitra"/>
          <w:i/>
          <w:iCs/>
          <w:color w:val="3C3C3C"/>
          <w:sz w:val="24"/>
          <w:szCs w:val="24"/>
          <w:rtl/>
        </w:rPr>
        <w:t>الکافي</w:t>
      </w:r>
      <w:r w:rsidRPr="001621EC">
        <w:rPr>
          <w:rFonts w:cs="IRMitra"/>
          <w:color w:val="3C3C3C"/>
          <w:sz w:val="24"/>
          <w:szCs w:val="24"/>
          <w:rtl/>
        </w:rPr>
        <w:t>. ج 3، دار الکتب الإسلامیة، 1363، ص 531.</w:t>
      </w:r>
    </w:p>
  </w:footnote>
  <w:footnote w:id="2">
    <w:p w:rsidR="00A17D35" w:rsidRPr="001621EC" w:rsidRDefault="00A17D35" w:rsidP="00921E13">
      <w:pPr>
        <w:pStyle w:val="FootnoteText"/>
        <w:rPr>
          <w:rFonts w:cs="IRMitra"/>
          <w:color w:val="3C3C3C"/>
          <w:sz w:val="24"/>
          <w:szCs w:val="24"/>
          <w:rtl/>
          <w:lang w:bidi="ar-SA"/>
        </w:rPr>
      </w:pPr>
      <w:r w:rsidRPr="001621EC">
        <w:rPr>
          <w:rStyle w:val="FootnoteReference"/>
          <w:rFonts w:cs="IRMitra"/>
          <w:color w:val="3C3C3C"/>
          <w:sz w:val="24"/>
          <w:szCs w:val="24"/>
        </w:rPr>
        <w:footnoteRef/>
      </w:r>
      <w:r w:rsidRPr="001621EC">
        <w:rPr>
          <w:rFonts w:ascii="Cambria" w:hAnsi="Cambria" w:cs="Cambria" w:hint="cs"/>
          <w:color w:val="3C3C3C"/>
          <w:sz w:val="24"/>
          <w:szCs w:val="24"/>
          <w:rtl/>
        </w:rPr>
        <w:t> </w:t>
      </w:r>
      <w:r w:rsidRPr="001621EC">
        <w:rPr>
          <w:rFonts w:cs="IRMitra"/>
          <w:color w:val="3C3C3C"/>
          <w:sz w:val="24"/>
          <w:szCs w:val="24"/>
          <w:rtl/>
        </w:rPr>
        <w:t xml:space="preserve">طباطبایی قمی تقی. </w:t>
      </w:r>
      <w:r w:rsidRPr="001621EC">
        <w:rPr>
          <w:rFonts w:cs="IRMitra"/>
          <w:i/>
          <w:iCs/>
          <w:color w:val="3C3C3C"/>
          <w:sz w:val="24"/>
          <w:szCs w:val="24"/>
          <w:rtl/>
        </w:rPr>
        <w:t>مباني منهاج الصالحین</w:t>
      </w:r>
      <w:r w:rsidRPr="001621EC">
        <w:rPr>
          <w:rFonts w:cs="IRMitra"/>
          <w:color w:val="3C3C3C"/>
          <w:sz w:val="24"/>
          <w:szCs w:val="24"/>
          <w:rtl/>
        </w:rPr>
        <w:t>. ج 6، قلم الشرق، 1426، ص 441.</w:t>
      </w:r>
    </w:p>
  </w:footnote>
  <w:footnote w:id="3">
    <w:p w:rsidR="00A17D35" w:rsidRPr="001621EC" w:rsidRDefault="00A17D35" w:rsidP="00921E13">
      <w:pPr>
        <w:pStyle w:val="FootnoteText"/>
        <w:rPr>
          <w:rFonts w:cs="IRMitra"/>
          <w:color w:val="3C3C3C"/>
          <w:sz w:val="24"/>
          <w:szCs w:val="24"/>
          <w:rtl/>
          <w:lang w:bidi="ar-SA"/>
        </w:rPr>
      </w:pPr>
      <w:r w:rsidRPr="001621EC">
        <w:rPr>
          <w:rStyle w:val="FootnoteReference"/>
          <w:rFonts w:cs="IRMitra"/>
          <w:color w:val="3C3C3C"/>
          <w:sz w:val="24"/>
          <w:szCs w:val="24"/>
        </w:rPr>
        <w:footnoteRef/>
      </w:r>
      <w:r w:rsidRPr="001621EC">
        <w:rPr>
          <w:rFonts w:ascii="Cambria" w:hAnsi="Cambria" w:cs="Cambria" w:hint="cs"/>
          <w:color w:val="3C3C3C"/>
          <w:sz w:val="24"/>
          <w:szCs w:val="24"/>
          <w:rtl/>
        </w:rPr>
        <w:t> </w:t>
      </w:r>
      <w:r w:rsidRPr="001621EC">
        <w:rPr>
          <w:rFonts w:cs="IRMitra"/>
          <w:color w:val="3C3C3C"/>
          <w:sz w:val="24"/>
          <w:szCs w:val="24"/>
          <w:rtl/>
        </w:rPr>
        <w:t xml:space="preserve">طباطبایی قمی تقی. </w:t>
      </w:r>
      <w:r w:rsidRPr="001621EC">
        <w:rPr>
          <w:rFonts w:cs="IRMitra"/>
          <w:i/>
          <w:iCs/>
          <w:color w:val="3C3C3C"/>
          <w:sz w:val="24"/>
          <w:szCs w:val="24"/>
          <w:rtl/>
        </w:rPr>
        <w:t>مباني منهاج الصالحین</w:t>
      </w:r>
      <w:r w:rsidRPr="001621EC">
        <w:rPr>
          <w:rFonts w:cs="IRMitra"/>
          <w:color w:val="3C3C3C"/>
          <w:sz w:val="24"/>
          <w:szCs w:val="24"/>
          <w:rtl/>
        </w:rPr>
        <w:t>. ج 6، قلم الشرق، 1426، ص 431.</w:t>
      </w:r>
    </w:p>
  </w:footnote>
  <w:footnote w:id="4">
    <w:p w:rsidR="00A17D35" w:rsidRPr="001621EC" w:rsidRDefault="00A17D35" w:rsidP="006647EC">
      <w:pPr>
        <w:spacing w:before="100" w:beforeAutospacing="1" w:after="100" w:afterAutospacing="1" w:line="240" w:lineRule="auto"/>
        <w:ind w:left="565" w:hanging="2"/>
        <w:jc w:val="left"/>
        <w:rPr>
          <w:rFonts w:eastAsia="Times New Roman" w:cs="IRMitra"/>
          <w:color w:val="3C3C3C"/>
          <w:sz w:val="24"/>
          <w:szCs w:val="24"/>
          <w:rtl/>
          <w:lang w:bidi="ar"/>
        </w:rPr>
      </w:pPr>
      <w:r w:rsidRPr="001621EC">
        <w:rPr>
          <w:rStyle w:val="FootnoteReference"/>
          <w:rFonts w:cs="IRMitra"/>
          <w:color w:val="3C3C3C"/>
          <w:sz w:val="24"/>
          <w:szCs w:val="24"/>
        </w:rPr>
        <w:footnoteRef/>
      </w:r>
      <w:r w:rsidRPr="001621EC">
        <w:rPr>
          <w:rFonts w:ascii="Cambria" w:hAnsi="Cambria" w:cs="Cambria" w:hint="cs"/>
          <w:color w:val="3C3C3C"/>
          <w:sz w:val="24"/>
          <w:szCs w:val="24"/>
          <w:rtl/>
        </w:rPr>
        <w:t> </w:t>
      </w:r>
      <w:r w:rsidRPr="001621EC">
        <w:rPr>
          <w:rFonts w:eastAsia="Times New Roman" w:cs="IRMitra"/>
          <w:color w:val="3C3C3C"/>
          <w:sz w:val="24"/>
          <w:szCs w:val="24"/>
          <w:rtl/>
          <w:lang w:bidi="ar-SA"/>
        </w:rPr>
        <w:t>و أورد عليه سيد المستمسك قدس سره: «بأن التعبير بالكسر لم يقع في زكاة الانعام و النقدين و ما ورد في الانعام و النقدين ظاهر في خلاف الاشاعة و ارجاعه الى الاشاعة كى يطابق مع ما ورد في الغلات ليس بأولى من العكس. ان قلت: لا موجب لحمل احد الموردين على الاخر بل يعمل بظاهر كل من الدليلين في مورده. قلت: التفكيك و ان كان مقتضى الصناعة الا انه خلاف المرتكز في أذهان المتشرعة و خلاف المستفاد من النصوص الدالة علي أن رسول اللّه عليه و آله وضع الزكاة على تسعة اشياء لاحظ ما رواه ابن سنان</w:t>
      </w:r>
      <w:r w:rsidRPr="001621EC">
        <w:rPr>
          <w:rFonts w:eastAsia="Times New Roman" w:cs="IRMitra"/>
          <w:color w:val="3C3C3C"/>
          <w:sz w:val="24"/>
          <w:szCs w:val="24"/>
          <w:vertAlign w:val="superscript"/>
          <w:rtl/>
          <w:lang w:bidi="ar"/>
        </w:rPr>
        <w:footnoteRef/>
      </w:r>
      <w:r w:rsidRPr="001621EC">
        <w:rPr>
          <w:rFonts w:eastAsia="Times New Roman" w:cs="IRMitra"/>
          <w:color w:val="3C3C3C"/>
          <w:sz w:val="24"/>
          <w:szCs w:val="24"/>
          <w:rtl/>
          <w:lang w:bidi="ar"/>
        </w:rPr>
        <w:t xml:space="preserve"> </w:t>
      </w:r>
      <w:r w:rsidRPr="001621EC">
        <w:rPr>
          <w:rFonts w:eastAsia="Times New Roman" w:cs="IRMitra"/>
          <w:color w:val="3C3C3C"/>
          <w:sz w:val="24"/>
          <w:szCs w:val="24"/>
          <w:rtl/>
          <w:lang w:bidi="ar-SA"/>
        </w:rPr>
        <w:t>فان الظاهر من الرواية ان جعل الزكاة على الاشياء المذكورة على نسق واحد»</w:t>
      </w:r>
      <w:r w:rsidRPr="001621EC">
        <w:rPr>
          <w:rFonts w:eastAsia="Times New Roman" w:cs="IRMitra"/>
          <w:color w:val="3C3C3C"/>
          <w:sz w:val="24"/>
          <w:szCs w:val="24"/>
          <w:rtl/>
          <w:lang w:bidi="ar"/>
        </w:rPr>
        <w:t xml:space="preserve"> </w:t>
      </w:r>
      <w:r w:rsidRPr="001621EC">
        <w:rPr>
          <w:rFonts w:cs="IRMitra"/>
          <w:color w:val="3C3C3C"/>
          <w:sz w:val="24"/>
          <w:szCs w:val="24"/>
          <w:rtl/>
        </w:rPr>
        <w:t xml:space="preserve"> طباطبایی قمی تقی. </w:t>
      </w:r>
      <w:r w:rsidRPr="001621EC">
        <w:rPr>
          <w:rFonts w:cs="IRMitra"/>
          <w:i/>
          <w:iCs/>
          <w:color w:val="3C3C3C"/>
          <w:sz w:val="24"/>
          <w:szCs w:val="24"/>
          <w:rtl/>
        </w:rPr>
        <w:t>مباني منهاج الصالحین</w:t>
      </w:r>
      <w:r w:rsidRPr="001621EC">
        <w:rPr>
          <w:rFonts w:cs="IRMitra"/>
          <w:color w:val="3C3C3C"/>
          <w:sz w:val="24"/>
          <w:szCs w:val="24"/>
          <w:rtl/>
        </w:rPr>
        <w:t>. ج 6، ص 431.</w:t>
      </w:r>
    </w:p>
  </w:footnote>
  <w:footnote w:id="5">
    <w:p w:rsidR="00A17D35" w:rsidRPr="001621EC" w:rsidRDefault="00A17D35" w:rsidP="002B448B">
      <w:pPr>
        <w:pStyle w:val="FootnoteText"/>
        <w:rPr>
          <w:rFonts w:cs="IRMitra"/>
          <w:color w:val="3C3C3C"/>
          <w:sz w:val="24"/>
          <w:szCs w:val="24"/>
          <w:rtl/>
          <w:lang w:bidi="ar-SA"/>
        </w:rPr>
      </w:pPr>
      <w:r w:rsidRPr="001621EC">
        <w:rPr>
          <w:rStyle w:val="FootnoteReference"/>
          <w:rFonts w:cs="IRMitra"/>
          <w:color w:val="3C3C3C"/>
          <w:sz w:val="24"/>
          <w:szCs w:val="24"/>
        </w:rPr>
        <w:footnoteRef/>
      </w:r>
      <w:r w:rsidRPr="001621EC">
        <w:rPr>
          <w:rFonts w:ascii="Cambria" w:hAnsi="Cambria" w:cs="Cambria" w:hint="cs"/>
          <w:color w:val="3C3C3C"/>
          <w:sz w:val="24"/>
          <w:szCs w:val="24"/>
          <w:rtl/>
        </w:rPr>
        <w:t> </w:t>
      </w:r>
      <w:r w:rsidRPr="001621EC">
        <w:rPr>
          <w:rFonts w:cs="IRMitra" w:hint="cs"/>
          <w:color w:val="3C3C3C"/>
          <w:sz w:val="24"/>
          <w:szCs w:val="24"/>
          <w:rtl/>
        </w:rPr>
        <w:t>طباطبایی</w:t>
      </w:r>
      <w:r w:rsidRPr="001621EC">
        <w:rPr>
          <w:rFonts w:cs="IRMitra"/>
          <w:color w:val="3C3C3C"/>
          <w:sz w:val="24"/>
          <w:szCs w:val="24"/>
          <w:rtl/>
        </w:rPr>
        <w:t xml:space="preserve"> </w:t>
      </w:r>
      <w:r w:rsidRPr="001621EC">
        <w:rPr>
          <w:rFonts w:cs="IRMitra" w:hint="cs"/>
          <w:color w:val="3C3C3C"/>
          <w:sz w:val="24"/>
          <w:szCs w:val="24"/>
          <w:rtl/>
        </w:rPr>
        <w:t>قمی</w:t>
      </w:r>
      <w:r w:rsidRPr="001621EC">
        <w:rPr>
          <w:rFonts w:cs="IRMitra"/>
          <w:color w:val="3C3C3C"/>
          <w:sz w:val="24"/>
          <w:szCs w:val="24"/>
          <w:rtl/>
        </w:rPr>
        <w:t xml:space="preserve"> </w:t>
      </w:r>
      <w:r w:rsidRPr="001621EC">
        <w:rPr>
          <w:rFonts w:cs="IRMitra" w:hint="cs"/>
          <w:color w:val="3C3C3C"/>
          <w:sz w:val="24"/>
          <w:szCs w:val="24"/>
          <w:rtl/>
        </w:rPr>
        <w:t>تقی</w:t>
      </w:r>
      <w:r w:rsidRPr="001621EC">
        <w:rPr>
          <w:rFonts w:cs="IRMitra"/>
          <w:color w:val="3C3C3C"/>
          <w:sz w:val="24"/>
          <w:szCs w:val="24"/>
          <w:rtl/>
        </w:rPr>
        <w:t xml:space="preserve">. </w:t>
      </w:r>
      <w:r w:rsidRPr="001621EC">
        <w:rPr>
          <w:rFonts w:cs="IRMitra"/>
          <w:i/>
          <w:iCs/>
          <w:color w:val="3C3C3C"/>
          <w:sz w:val="24"/>
          <w:szCs w:val="24"/>
          <w:rtl/>
        </w:rPr>
        <w:t>مباني منهاج الصالحین</w:t>
      </w:r>
      <w:r w:rsidRPr="001621EC">
        <w:rPr>
          <w:rFonts w:cs="IRMitra"/>
          <w:color w:val="3C3C3C"/>
          <w:sz w:val="24"/>
          <w:szCs w:val="24"/>
          <w:rtl/>
        </w:rPr>
        <w:t>. ج 6، قلم الشرق، 1426، ص 431.</w:t>
      </w:r>
    </w:p>
  </w:footnote>
  <w:footnote w:id="6">
    <w:p w:rsidR="00A17D35" w:rsidRPr="001621EC" w:rsidRDefault="00A17D35" w:rsidP="00DE78A9">
      <w:pPr>
        <w:pStyle w:val="FootnoteText"/>
        <w:rPr>
          <w:rFonts w:cs="IRMitra"/>
          <w:color w:val="3C3C3C"/>
          <w:sz w:val="24"/>
          <w:szCs w:val="24"/>
          <w:rtl/>
          <w:lang w:bidi="ar-SA"/>
        </w:rPr>
      </w:pPr>
      <w:r w:rsidRPr="001621EC">
        <w:rPr>
          <w:rStyle w:val="FootnoteReference"/>
          <w:rFonts w:cs="IRMitra"/>
          <w:color w:val="3C3C3C"/>
          <w:sz w:val="24"/>
          <w:szCs w:val="24"/>
        </w:rPr>
        <w:footnoteRef/>
      </w:r>
      <w:r w:rsidRPr="001621EC">
        <w:rPr>
          <w:rFonts w:ascii="Cambria" w:hAnsi="Cambria" w:cs="Cambria" w:hint="cs"/>
          <w:color w:val="3C3C3C"/>
          <w:sz w:val="24"/>
          <w:szCs w:val="24"/>
          <w:rtl/>
        </w:rPr>
        <w:t> </w:t>
      </w:r>
      <w:r w:rsidRPr="001621EC">
        <w:rPr>
          <w:rFonts w:cs="IRMitra"/>
          <w:color w:val="3C3C3C"/>
          <w:sz w:val="24"/>
          <w:szCs w:val="24"/>
          <w:rtl/>
        </w:rPr>
        <w:t xml:space="preserve">کلینی محمد بن یعقوب. </w:t>
      </w:r>
      <w:r w:rsidRPr="001621EC">
        <w:rPr>
          <w:rFonts w:cs="IRMitra"/>
          <w:i/>
          <w:iCs/>
          <w:color w:val="3C3C3C"/>
          <w:sz w:val="24"/>
          <w:szCs w:val="24"/>
          <w:rtl/>
        </w:rPr>
        <w:t>الکافي</w:t>
      </w:r>
      <w:r w:rsidRPr="001621EC">
        <w:rPr>
          <w:rFonts w:cs="IRMitra"/>
          <w:color w:val="3C3C3C"/>
          <w:sz w:val="24"/>
          <w:szCs w:val="24"/>
          <w:rtl/>
        </w:rPr>
        <w:t>. ج 4، دار الکتب الإسلامیة، 1363، ص 60.</w:t>
      </w:r>
    </w:p>
  </w:footnote>
  <w:footnote w:id="7">
    <w:p w:rsidR="00A17D35" w:rsidRPr="001621EC" w:rsidRDefault="00A17D35" w:rsidP="00FA62F9">
      <w:pPr>
        <w:pStyle w:val="FootnoteText"/>
        <w:rPr>
          <w:rFonts w:cs="IRMitra"/>
          <w:color w:val="3C3C3C"/>
          <w:sz w:val="24"/>
          <w:szCs w:val="24"/>
          <w:rtl/>
          <w:lang w:bidi="ar-SA"/>
        </w:rPr>
      </w:pPr>
      <w:r w:rsidRPr="001621EC">
        <w:rPr>
          <w:rStyle w:val="FootnoteReference"/>
          <w:rFonts w:cs="IRMitra"/>
          <w:color w:val="3C3C3C"/>
          <w:sz w:val="24"/>
          <w:szCs w:val="24"/>
        </w:rPr>
        <w:footnoteRef/>
      </w:r>
      <w:r w:rsidRPr="001621EC">
        <w:rPr>
          <w:rFonts w:ascii="Cambria" w:hAnsi="Cambria" w:cs="Cambria" w:hint="cs"/>
          <w:color w:val="3C3C3C"/>
          <w:sz w:val="24"/>
          <w:szCs w:val="24"/>
          <w:rtl/>
        </w:rPr>
        <w:t> </w:t>
      </w:r>
      <w:r w:rsidRPr="001621EC">
        <w:rPr>
          <w:rFonts w:cs="IRMitra"/>
          <w:color w:val="3C3C3C"/>
          <w:sz w:val="24"/>
          <w:szCs w:val="24"/>
          <w:rtl/>
        </w:rPr>
        <w:t xml:space="preserve">کلینی محمد بن یعقوب. </w:t>
      </w:r>
      <w:r w:rsidRPr="001621EC">
        <w:rPr>
          <w:rFonts w:cs="IRMitra"/>
          <w:i/>
          <w:iCs/>
          <w:color w:val="3C3C3C"/>
          <w:sz w:val="24"/>
          <w:szCs w:val="24"/>
          <w:rtl/>
        </w:rPr>
        <w:t>الکافي</w:t>
      </w:r>
      <w:r w:rsidRPr="001621EC">
        <w:rPr>
          <w:rFonts w:cs="IRMitra"/>
          <w:color w:val="3C3C3C"/>
          <w:sz w:val="24"/>
          <w:szCs w:val="24"/>
          <w:rtl/>
        </w:rPr>
        <w:t>. ج 3، دار الکتب الإسلامیة، 1363، ص 545.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7D35" w:rsidRDefault="00A17D35">
    <w:pPr>
      <w:pStyle w:val="Heading10"/>
    </w:pPr>
  </w:p>
  <w:p w:rsidR="00A17D35" w:rsidRDefault="00A17D3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118FA62"/>
    <w:lvl w:ilvl="0">
      <w:start w:val="1"/>
      <w:numFmt w:val="decimal"/>
      <w:lvlText w:val="%1."/>
      <w:lvlJc w:val="left"/>
      <w:pPr>
        <w:tabs>
          <w:tab w:val="num" w:pos="1492"/>
        </w:tabs>
        <w:ind w:left="1492" w:hanging="360"/>
      </w:pPr>
    </w:lvl>
  </w:abstractNum>
  <w:abstractNum w:abstractNumId="1">
    <w:nsid w:val="FFFFFF7D"/>
    <w:multiLevelType w:val="singleLevel"/>
    <w:tmpl w:val="A522B680"/>
    <w:lvl w:ilvl="0">
      <w:start w:val="1"/>
      <w:numFmt w:val="decimal"/>
      <w:lvlText w:val="%1."/>
      <w:lvlJc w:val="left"/>
      <w:pPr>
        <w:tabs>
          <w:tab w:val="num" w:pos="1209"/>
        </w:tabs>
        <w:ind w:left="1209" w:hanging="360"/>
      </w:pPr>
    </w:lvl>
  </w:abstractNum>
  <w:abstractNum w:abstractNumId="2">
    <w:nsid w:val="FFFFFF7E"/>
    <w:multiLevelType w:val="singleLevel"/>
    <w:tmpl w:val="8EF0375A"/>
    <w:lvl w:ilvl="0">
      <w:start w:val="1"/>
      <w:numFmt w:val="decimal"/>
      <w:lvlText w:val="%1."/>
      <w:lvlJc w:val="left"/>
      <w:pPr>
        <w:tabs>
          <w:tab w:val="num" w:pos="926"/>
        </w:tabs>
        <w:ind w:left="926" w:hanging="360"/>
      </w:pPr>
    </w:lvl>
  </w:abstractNum>
  <w:abstractNum w:abstractNumId="3">
    <w:nsid w:val="FFFFFF7F"/>
    <w:multiLevelType w:val="singleLevel"/>
    <w:tmpl w:val="75FA63D4"/>
    <w:lvl w:ilvl="0">
      <w:start w:val="1"/>
      <w:numFmt w:val="decimal"/>
      <w:lvlText w:val="%1."/>
      <w:lvlJc w:val="left"/>
      <w:pPr>
        <w:tabs>
          <w:tab w:val="num" w:pos="643"/>
        </w:tabs>
        <w:ind w:left="643" w:hanging="360"/>
      </w:pPr>
    </w:lvl>
  </w:abstractNum>
  <w:abstractNum w:abstractNumId="4">
    <w:nsid w:val="FFFFFF80"/>
    <w:multiLevelType w:val="singleLevel"/>
    <w:tmpl w:val="841CA60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E4C8765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9FC08CC"/>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8144C2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225EB1DC"/>
    <w:lvl w:ilvl="0">
      <w:start w:val="1"/>
      <w:numFmt w:val="decimal"/>
      <w:lvlText w:val="%1."/>
      <w:lvlJc w:val="left"/>
      <w:pPr>
        <w:tabs>
          <w:tab w:val="num" w:pos="360"/>
        </w:tabs>
        <w:ind w:left="360" w:hanging="360"/>
      </w:pPr>
    </w:lvl>
  </w:abstractNum>
  <w:abstractNum w:abstractNumId="9">
    <w:nsid w:val="FFFFFF89"/>
    <w:multiLevelType w:val="singleLevel"/>
    <w:tmpl w:val="8B2EED4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DB5CBA"/>
    <w:multiLevelType w:val="hybridMultilevel"/>
    <w:tmpl w:val="43B02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49A0197"/>
    <w:multiLevelType w:val="multilevel"/>
    <w:tmpl w:val="5EB60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A7A7605"/>
    <w:multiLevelType w:val="hybridMultilevel"/>
    <w:tmpl w:val="C2E2E02E"/>
    <w:lvl w:ilvl="0" w:tplc="E2D4773E">
      <w:start w:val="1"/>
      <w:numFmt w:val="bullet"/>
      <w:lvlText w:val=""/>
      <w:lvlJc w:val="left"/>
      <w:pPr>
        <w:ind w:left="1174" w:hanging="360"/>
      </w:pPr>
      <w:rPr>
        <w:rFonts w:ascii="Symbol" w:hAnsi="Symbol" w:hint="default"/>
        <w:lang w:bidi="fa-IR"/>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3">
    <w:nsid w:val="218C34BE"/>
    <w:multiLevelType w:val="hybridMultilevel"/>
    <w:tmpl w:val="43BABA52"/>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4">
    <w:nsid w:val="23F64CD6"/>
    <w:multiLevelType w:val="hybridMultilevel"/>
    <w:tmpl w:val="054ED0EC"/>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5">
    <w:nsid w:val="2C2C5588"/>
    <w:multiLevelType w:val="hybridMultilevel"/>
    <w:tmpl w:val="21FE72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FF624CF"/>
    <w:multiLevelType w:val="hybridMultilevel"/>
    <w:tmpl w:val="D02CB4C8"/>
    <w:lvl w:ilvl="0" w:tplc="B0C2AABE">
      <w:start w:val="1"/>
      <w:numFmt w:val="decimalFullWidth"/>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7">
    <w:nsid w:val="35DB5B2F"/>
    <w:multiLevelType w:val="hybridMultilevel"/>
    <w:tmpl w:val="31D410E6"/>
    <w:lvl w:ilvl="0" w:tplc="AA4EDE2E">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8">
    <w:nsid w:val="387B05D2"/>
    <w:multiLevelType w:val="hybridMultilevel"/>
    <w:tmpl w:val="02D02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F816AA8"/>
    <w:multiLevelType w:val="hybridMultilevel"/>
    <w:tmpl w:val="FBCAFB94"/>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20">
    <w:nsid w:val="48CF7ADD"/>
    <w:multiLevelType w:val="multilevel"/>
    <w:tmpl w:val="6214F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AF61686"/>
    <w:multiLevelType w:val="hybridMultilevel"/>
    <w:tmpl w:val="513A7442"/>
    <w:lvl w:ilvl="0" w:tplc="2236E372">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D9636C3"/>
    <w:multiLevelType w:val="multilevel"/>
    <w:tmpl w:val="31B68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25008C8"/>
    <w:multiLevelType w:val="hybridMultilevel"/>
    <w:tmpl w:val="0C4AE3B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5C3652E"/>
    <w:multiLevelType w:val="hybridMultilevel"/>
    <w:tmpl w:val="1C2884D0"/>
    <w:lvl w:ilvl="0" w:tplc="0E7AD9A4">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91E2974"/>
    <w:multiLevelType w:val="hybridMultilevel"/>
    <w:tmpl w:val="175CA85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92243C7"/>
    <w:multiLevelType w:val="hybridMultilevel"/>
    <w:tmpl w:val="788ABAF2"/>
    <w:lvl w:ilvl="0" w:tplc="958E0498">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E327AA6"/>
    <w:multiLevelType w:val="hybridMultilevel"/>
    <w:tmpl w:val="86362E5C"/>
    <w:lvl w:ilvl="0" w:tplc="6D0A916C">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28">
    <w:nsid w:val="6AB61FBF"/>
    <w:multiLevelType w:val="multilevel"/>
    <w:tmpl w:val="4E9AC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C500661"/>
    <w:multiLevelType w:val="multilevel"/>
    <w:tmpl w:val="D6066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F736A4D"/>
    <w:multiLevelType w:val="hybridMultilevel"/>
    <w:tmpl w:val="966AFAE2"/>
    <w:lvl w:ilvl="0" w:tplc="E2D4773E">
      <w:start w:val="1"/>
      <w:numFmt w:val="bullet"/>
      <w:lvlText w:val=""/>
      <w:lvlJc w:val="left"/>
      <w:pPr>
        <w:ind w:left="1080" w:hanging="360"/>
      </w:pPr>
      <w:rPr>
        <w:rFonts w:ascii="Symbol" w:hAnsi="Symbol" w:hint="default"/>
        <w:lang w:bidi="fa-IR"/>
      </w:rPr>
    </w:lvl>
    <w:lvl w:ilvl="1" w:tplc="04090003" w:tentative="1">
      <w:start w:val="1"/>
      <w:numFmt w:val="bullet"/>
      <w:lvlText w:val="o"/>
      <w:lvlJc w:val="left"/>
      <w:pPr>
        <w:ind w:left="1346" w:hanging="360"/>
      </w:pPr>
      <w:rPr>
        <w:rFonts w:ascii="Courier New" w:hAnsi="Courier New" w:cs="Courier New" w:hint="default"/>
      </w:rPr>
    </w:lvl>
    <w:lvl w:ilvl="2" w:tplc="04090005" w:tentative="1">
      <w:start w:val="1"/>
      <w:numFmt w:val="bullet"/>
      <w:lvlText w:val=""/>
      <w:lvlJc w:val="left"/>
      <w:pPr>
        <w:ind w:left="2066" w:hanging="360"/>
      </w:pPr>
      <w:rPr>
        <w:rFonts w:ascii="Wingdings" w:hAnsi="Wingdings" w:hint="default"/>
      </w:rPr>
    </w:lvl>
    <w:lvl w:ilvl="3" w:tplc="04090001" w:tentative="1">
      <w:start w:val="1"/>
      <w:numFmt w:val="bullet"/>
      <w:lvlText w:val=""/>
      <w:lvlJc w:val="left"/>
      <w:pPr>
        <w:ind w:left="2786" w:hanging="360"/>
      </w:pPr>
      <w:rPr>
        <w:rFonts w:ascii="Symbol" w:hAnsi="Symbol" w:hint="default"/>
      </w:rPr>
    </w:lvl>
    <w:lvl w:ilvl="4" w:tplc="04090003" w:tentative="1">
      <w:start w:val="1"/>
      <w:numFmt w:val="bullet"/>
      <w:lvlText w:val="o"/>
      <w:lvlJc w:val="left"/>
      <w:pPr>
        <w:ind w:left="3506" w:hanging="360"/>
      </w:pPr>
      <w:rPr>
        <w:rFonts w:ascii="Courier New" w:hAnsi="Courier New" w:cs="Courier New" w:hint="default"/>
      </w:rPr>
    </w:lvl>
    <w:lvl w:ilvl="5" w:tplc="04090005" w:tentative="1">
      <w:start w:val="1"/>
      <w:numFmt w:val="bullet"/>
      <w:lvlText w:val=""/>
      <w:lvlJc w:val="left"/>
      <w:pPr>
        <w:ind w:left="4226" w:hanging="360"/>
      </w:pPr>
      <w:rPr>
        <w:rFonts w:ascii="Wingdings" w:hAnsi="Wingdings" w:hint="default"/>
      </w:rPr>
    </w:lvl>
    <w:lvl w:ilvl="6" w:tplc="04090001" w:tentative="1">
      <w:start w:val="1"/>
      <w:numFmt w:val="bullet"/>
      <w:lvlText w:val=""/>
      <w:lvlJc w:val="left"/>
      <w:pPr>
        <w:ind w:left="4946" w:hanging="360"/>
      </w:pPr>
      <w:rPr>
        <w:rFonts w:ascii="Symbol" w:hAnsi="Symbol" w:hint="default"/>
      </w:rPr>
    </w:lvl>
    <w:lvl w:ilvl="7" w:tplc="04090003" w:tentative="1">
      <w:start w:val="1"/>
      <w:numFmt w:val="bullet"/>
      <w:lvlText w:val="o"/>
      <w:lvlJc w:val="left"/>
      <w:pPr>
        <w:ind w:left="5666" w:hanging="360"/>
      </w:pPr>
      <w:rPr>
        <w:rFonts w:ascii="Courier New" w:hAnsi="Courier New" w:cs="Courier New" w:hint="default"/>
      </w:rPr>
    </w:lvl>
    <w:lvl w:ilvl="8" w:tplc="04090005" w:tentative="1">
      <w:start w:val="1"/>
      <w:numFmt w:val="bullet"/>
      <w:lvlText w:val=""/>
      <w:lvlJc w:val="left"/>
      <w:pPr>
        <w:ind w:left="6386" w:hanging="360"/>
      </w:pPr>
      <w:rPr>
        <w:rFonts w:ascii="Wingdings" w:hAnsi="Wingdings" w:hint="default"/>
      </w:rPr>
    </w:lvl>
  </w:abstractNum>
  <w:abstractNum w:abstractNumId="31">
    <w:nsid w:val="79656A3C"/>
    <w:multiLevelType w:val="multilevel"/>
    <w:tmpl w:val="B7107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DB26A7B"/>
    <w:multiLevelType w:val="hybridMultilevel"/>
    <w:tmpl w:val="2D7A2C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E205ED7"/>
    <w:multiLevelType w:val="hybridMultilevel"/>
    <w:tmpl w:val="36385D30"/>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34">
    <w:nsid w:val="7E711436"/>
    <w:multiLevelType w:val="multilevel"/>
    <w:tmpl w:val="2AD20F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EFB45E5"/>
    <w:multiLevelType w:val="hybridMultilevel"/>
    <w:tmpl w:val="ED36C3C4"/>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 w:numId="12">
    <w:abstractNumId w:val="18"/>
  </w:num>
  <w:num w:numId="13">
    <w:abstractNumId w:val="35"/>
  </w:num>
  <w:num w:numId="14">
    <w:abstractNumId w:val="23"/>
  </w:num>
  <w:num w:numId="15">
    <w:abstractNumId w:val="25"/>
  </w:num>
  <w:num w:numId="16">
    <w:abstractNumId w:val="19"/>
  </w:num>
  <w:num w:numId="17">
    <w:abstractNumId w:val="33"/>
  </w:num>
  <w:num w:numId="18">
    <w:abstractNumId w:val="14"/>
  </w:num>
  <w:num w:numId="19">
    <w:abstractNumId w:val="12"/>
  </w:num>
  <w:num w:numId="20">
    <w:abstractNumId w:val="30"/>
  </w:num>
  <w:num w:numId="21">
    <w:abstractNumId w:val="13"/>
  </w:num>
  <w:num w:numId="22">
    <w:abstractNumId w:val="27"/>
  </w:num>
  <w:num w:numId="23">
    <w:abstractNumId w:val="17"/>
  </w:num>
  <w:num w:numId="24">
    <w:abstractNumId w:val="31"/>
  </w:num>
  <w:num w:numId="25">
    <w:abstractNumId w:val="20"/>
  </w:num>
  <w:num w:numId="26">
    <w:abstractNumId w:val="29"/>
  </w:num>
  <w:num w:numId="27">
    <w:abstractNumId w:val="34"/>
  </w:num>
  <w:num w:numId="28">
    <w:abstractNumId w:val="22"/>
  </w:num>
  <w:num w:numId="29">
    <w:abstractNumId w:val="28"/>
  </w:num>
  <w:num w:numId="30">
    <w:abstractNumId w:val="11"/>
  </w:num>
  <w:num w:numId="31">
    <w:abstractNumId w:val="15"/>
  </w:num>
  <w:num w:numId="32">
    <w:abstractNumId w:val="24"/>
  </w:num>
  <w:num w:numId="33">
    <w:abstractNumId w:val="21"/>
  </w:num>
  <w:num w:numId="34">
    <w:abstractNumId w:val="26"/>
  </w:num>
  <w:num w:numId="35">
    <w:abstractNumId w:val="16"/>
  </w:num>
  <w:num w:numId="3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aveSubsetFonts/>
  <w:proofState w:grammar="clean"/>
  <w:attachedTemplate r:id="rId1"/>
  <w:stylePaneSortMethod w:val="0000"/>
  <w:defaultTabStop w:val="720"/>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D7D"/>
    <w:rsid w:val="00000F4E"/>
    <w:rsid w:val="000022FD"/>
    <w:rsid w:val="00002714"/>
    <w:rsid w:val="00003B94"/>
    <w:rsid w:val="000042AB"/>
    <w:rsid w:val="00004843"/>
    <w:rsid w:val="00004874"/>
    <w:rsid w:val="00004E65"/>
    <w:rsid w:val="000057BF"/>
    <w:rsid w:val="00006207"/>
    <w:rsid w:val="000066FB"/>
    <w:rsid w:val="000067D8"/>
    <w:rsid w:val="00006AB1"/>
    <w:rsid w:val="000071DF"/>
    <w:rsid w:val="000072A3"/>
    <w:rsid w:val="0000762C"/>
    <w:rsid w:val="00010191"/>
    <w:rsid w:val="00010C35"/>
    <w:rsid w:val="00010DA4"/>
    <w:rsid w:val="00011329"/>
    <w:rsid w:val="00011742"/>
    <w:rsid w:val="00011762"/>
    <w:rsid w:val="00012C7F"/>
    <w:rsid w:val="00012FE2"/>
    <w:rsid w:val="0001383E"/>
    <w:rsid w:val="00014224"/>
    <w:rsid w:val="00014466"/>
    <w:rsid w:val="0001484D"/>
    <w:rsid w:val="00014C8C"/>
    <w:rsid w:val="000150FB"/>
    <w:rsid w:val="000156DF"/>
    <w:rsid w:val="00015AF0"/>
    <w:rsid w:val="00015B1C"/>
    <w:rsid w:val="0001661E"/>
    <w:rsid w:val="00017058"/>
    <w:rsid w:val="0001764F"/>
    <w:rsid w:val="0001782A"/>
    <w:rsid w:val="00020F75"/>
    <w:rsid w:val="0002227B"/>
    <w:rsid w:val="0002234E"/>
    <w:rsid w:val="000238DB"/>
    <w:rsid w:val="0002401C"/>
    <w:rsid w:val="000244E1"/>
    <w:rsid w:val="00024C04"/>
    <w:rsid w:val="00025777"/>
    <w:rsid w:val="00025B70"/>
    <w:rsid w:val="00030608"/>
    <w:rsid w:val="00030C67"/>
    <w:rsid w:val="00031910"/>
    <w:rsid w:val="000320E1"/>
    <w:rsid w:val="00032899"/>
    <w:rsid w:val="00032A30"/>
    <w:rsid w:val="00032C25"/>
    <w:rsid w:val="000334E3"/>
    <w:rsid w:val="0003371E"/>
    <w:rsid w:val="000337F6"/>
    <w:rsid w:val="000353D7"/>
    <w:rsid w:val="00035C71"/>
    <w:rsid w:val="00036865"/>
    <w:rsid w:val="000378DE"/>
    <w:rsid w:val="00037A4B"/>
    <w:rsid w:val="00041839"/>
    <w:rsid w:val="00041A43"/>
    <w:rsid w:val="00041BC6"/>
    <w:rsid w:val="00041F17"/>
    <w:rsid w:val="000428E0"/>
    <w:rsid w:val="00042B18"/>
    <w:rsid w:val="00042B52"/>
    <w:rsid w:val="0004302F"/>
    <w:rsid w:val="00045488"/>
    <w:rsid w:val="0004612F"/>
    <w:rsid w:val="000466F3"/>
    <w:rsid w:val="00046F21"/>
    <w:rsid w:val="000472FE"/>
    <w:rsid w:val="00047449"/>
    <w:rsid w:val="00047E62"/>
    <w:rsid w:val="00047F46"/>
    <w:rsid w:val="000502D8"/>
    <w:rsid w:val="000505B5"/>
    <w:rsid w:val="00051845"/>
    <w:rsid w:val="00051A6C"/>
    <w:rsid w:val="000530AB"/>
    <w:rsid w:val="00053B18"/>
    <w:rsid w:val="000540C1"/>
    <w:rsid w:val="000544DA"/>
    <w:rsid w:val="0005458F"/>
    <w:rsid w:val="00054758"/>
    <w:rsid w:val="00054AE5"/>
    <w:rsid w:val="000553DA"/>
    <w:rsid w:val="00055496"/>
    <w:rsid w:val="00055725"/>
    <w:rsid w:val="00055FEE"/>
    <w:rsid w:val="00057172"/>
    <w:rsid w:val="0006042F"/>
    <w:rsid w:val="00060E1E"/>
    <w:rsid w:val="00061CAB"/>
    <w:rsid w:val="00063F8E"/>
    <w:rsid w:val="000703BE"/>
    <w:rsid w:val="0007078C"/>
    <w:rsid w:val="00070FFA"/>
    <w:rsid w:val="00071D20"/>
    <w:rsid w:val="00072394"/>
    <w:rsid w:val="00072541"/>
    <w:rsid w:val="00072681"/>
    <w:rsid w:val="00073550"/>
    <w:rsid w:val="00074524"/>
    <w:rsid w:val="00074833"/>
    <w:rsid w:val="00075248"/>
    <w:rsid w:val="00075CC0"/>
    <w:rsid w:val="0007657E"/>
    <w:rsid w:val="000779F6"/>
    <w:rsid w:val="00077CB6"/>
    <w:rsid w:val="000808A0"/>
    <w:rsid w:val="00080A41"/>
    <w:rsid w:val="00080A89"/>
    <w:rsid w:val="00080DD9"/>
    <w:rsid w:val="00080E8A"/>
    <w:rsid w:val="00081255"/>
    <w:rsid w:val="0008139C"/>
    <w:rsid w:val="00081AFD"/>
    <w:rsid w:val="0008299B"/>
    <w:rsid w:val="00083805"/>
    <w:rsid w:val="0008384C"/>
    <w:rsid w:val="000838BE"/>
    <w:rsid w:val="000847EF"/>
    <w:rsid w:val="00086A6D"/>
    <w:rsid w:val="00090359"/>
    <w:rsid w:val="00090860"/>
    <w:rsid w:val="00090E82"/>
    <w:rsid w:val="000913AA"/>
    <w:rsid w:val="00091FD0"/>
    <w:rsid w:val="000921FE"/>
    <w:rsid w:val="000939A1"/>
    <w:rsid w:val="00094847"/>
    <w:rsid w:val="00094D3C"/>
    <w:rsid w:val="00094DEC"/>
    <w:rsid w:val="00096AFA"/>
    <w:rsid w:val="00096C63"/>
    <w:rsid w:val="00097B16"/>
    <w:rsid w:val="000A0ADA"/>
    <w:rsid w:val="000A1DC8"/>
    <w:rsid w:val="000A21CF"/>
    <w:rsid w:val="000A2822"/>
    <w:rsid w:val="000A2A5D"/>
    <w:rsid w:val="000A3E0C"/>
    <w:rsid w:val="000A40E4"/>
    <w:rsid w:val="000A5889"/>
    <w:rsid w:val="000A6291"/>
    <w:rsid w:val="000A70A0"/>
    <w:rsid w:val="000A7ACD"/>
    <w:rsid w:val="000A7CEF"/>
    <w:rsid w:val="000B01A8"/>
    <w:rsid w:val="000B18D7"/>
    <w:rsid w:val="000B1CF7"/>
    <w:rsid w:val="000B1FF0"/>
    <w:rsid w:val="000B2206"/>
    <w:rsid w:val="000B268D"/>
    <w:rsid w:val="000B2ED2"/>
    <w:rsid w:val="000B34D8"/>
    <w:rsid w:val="000B4FFA"/>
    <w:rsid w:val="000B507A"/>
    <w:rsid w:val="000B5953"/>
    <w:rsid w:val="000B5DB5"/>
    <w:rsid w:val="000B7D0D"/>
    <w:rsid w:val="000C0DF5"/>
    <w:rsid w:val="000C10A1"/>
    <w:rsid w:val="000C10AF"/>
    <w:rsid w:val="000C2A7D"/>
    <w:rsid w:val="000C3760"/>
    <w:rsid w:val="000C3947"/>
    <w:rsid w:val="000C626E"/>
    <w:rsid w:val="000C6E82"/>
    <w:rsid w:val="000D0FFD"/>
    <w:rsid w:val="000D23DD"/>
    <w:rsid w:val="000D2A37"/>
    <w:rsid w:val="000D2CB0"/>
    <w:rsid w:val="000D2EB0"/>
    <w:rsid w:val="000D2F74"/>
    <w:rsid w:val="000D30E9"/>
    <w:rsid w:val="000D46EF"/>
    <w:rsid w:val="000D4B20"/>
    <w:rsid w:val="000D6818"/>
    <w:rsid w:val="000D7036"/>
    <w:rsid w:val="000D7224"/>
    <w:rsid w:val="000D7896"/>
    <w:rsid w:val="000E05FF"/>
    <w:rsid w:val="000E0EA1"/>
    <w:rsid w:val="000E1097"/>
    <w:rsid w:val="000E10B4"/>
    <w:rsid w:val="000E335E"/>
    <w:rsid w:val="000E39AA"/>
    <w:rsid w:val="000E3C7F"/>
    <w:rsid w:val="000E3D19"/>
    <w:rsid w:val="000E3FA5"/>
    <w:rsid w:val="000E4EE0"/>
    <w:rsid w:val="000E530D"/>
    <w:rsid w:val="000E5BED"/>
    <w:rsid w:val="000E6DD3"/>
    <w:rsid w:val="000E7934"/>
    <w:rsid w:val="000E7DF5"/>
    <w:rsid w:val="000F0254"/>
    <w:rsid w:val="000F0B24"/>
    <w:rsid w:val="000F1527"/>
    <w:rsid w:val="000F16CF"/>
    <w:rsid w:val="000F184E"/>
    <w:rsid w:val="000F527C"/>
    <w:rsid w:val="000F5297"/>
    <w:rsid w:val="000F58BA"/>
    <w:rsid w:val="000F5BAC"/>
    <w:rsid w:val="000F5BF4"/>
    <w:rsid w:val="000F5D3E"/>
    <w:rsid w:val="000F6BFF"/>
    <w:rsid w:val="000F7290"/>
    <w:rsid w:val="000F780E"/>
    <w:rsid w:val="00100836"/>
    <w:rsid w:val="00100F6B"/>
    <w:rsid w:val="001010C9"/>
    <w:rsid w:val="00101E2C"/>
    <w:rsid w:val="00102585"/>
    <w:rsid w:val="001028E6"/>
    <w:rsid w:val="00102A73"/>
    <w:rsid w:val="00102D1F"/>
    <w:rsid w:val="00102DCC"/>
    <w:rsid w:val="001039E2"/>
    <w:rsid w:val="00103FDE"/>
    <w:rsid w:val="0010459D"/>
    <w:rsid w:val="001054CB"/>
    <w:rsid w:val="00106BD4"/>
    <w:rsid w:val="00106C7B"/>
    <w:rsid w:val="00107629"/>
    <w:rsid w:val="001078CA"/>
    <w:rsid w:val="001102DB"/>
    <w:rsid w:val="00110CED"/>
    <w:rsid w:val="001111BF"/>
    <w:rsid w:val="00112394"/>
    <w:rsid w:val="001124E9"/>
    <w:rsid w:val="00112D6A"/>
    <w:rsid w:val="0011356C"/>
    <w:rsid w:val="0011363C"/>
    <w:rsid w:val="00114100"/>
    <w:rsid w:val="00114194"/>
    <w:rsid w:val="001142DA"/>
    <w:rsid w:val="00114AB7"/>
    <w:rsid w:val="0011583B"/>
    <w:rsid w:val="00115B60"/>
    <w:rsid w:val="00115F9D"/>
    <w:rsid w:val="001166DD"/>
    <w:rsid w:val="00116B2B"/>
    <w:rsid w:val="001174F4"/>
    <w:rsid w:val="00117ADB"/>
    <w:rsid w:val="00120271"/>
    <w:rsid w:val="00120D07"/>
    <w:rsid w:val="00120DE4"/>
    <w:rsid w:val="0012200A"/>
    <w:rsid w:val="00122568"/>
    <w:rsid w:val="00122F7C"/>
    <w:rsid w:val="001238D9"/>
    <w:rsid w:val="00124B4C"/>
    <w:rsid w:val="00124C23"/>
    <w:rsid w:val="00124E3D"/>
    <w:rsid w:val="00125376"/>
    <w:rsid w:val="00125794"/>
    <w:rsid w:val="00125BA2"/>
    <w:rsid w:val="0012700E"/>
    <w:rsid w:val="001274EF"/>
    <w:rsid w:val="00127E95"/>
    <w:rsid w:val="00130411"/>
    <w:rsid w:val="00130659"/>
    <w:rsid w:val="0013218A"/>
    <w:rsid w:val="00132C52"/>
    <w:rsid w:val="00133DD5"/>
    <w:rsid w:val="001347C7"/>
    <w:rsid w:val="00135256"/>
    <w:rsid w:val="001356B0"/>
    <w:rsid w:val="00135F80"/>
    <w:rsid w:val="00136B16"/>
    <w:rsid w:val="00136E44"/>
    <w:rsid w:val="00140403"/>
    <w:rsid w:val="001405FD"/>
    <w:rsid w:val="0014173E"/>
    <w:rsid w:val="001418E6"/>
    <w:rsid w:val="00143848"/>
    <w:rsid w:val="001442FD"/>
    <w:rsid w:val="0014510A"/>
    <w:rsid w:val="001459C5"/>
    <w:rsid w:val="0014644C"/>
    <w:rsid w:val="001474A5"/>
    <w:rsid w:val="00147CB4"/>
    <w:rsid w:val="00147E7C"/>
    <w:rsid w:val="0015000A"/>
    <w:rsid w:val="00150892"/>
    <w:rsid w:val="00151182"/>
    <w:rsid w:val="00151937"/>
    <w:rsid w:val="00151B8F"/>
    <w:rsid w:val="00152AE0"/>
    <w:rsid w:val="00153914"/>
    <w:rsid w:val="00153A91"/>
    <w:rsid w:val="00155B38"/>
    <w:rsid w:val="00156BA1"/>
    <w:rsid w:val="0015719D"/>
    <w:rsid w:val="001573D0"/>
    <w:rsid w:val="00157518"/>
    <w:rsid w:val="00157748"/>
    <w:rsid w:val="00157A33"/>
    <w:rsid w:val="00157DED"/>
    <w:rsid w:val="00157F69"/>
    <w:rsid w:val="0016158D"/>
    <w:rsid w:val="001621EC"/>
    <w:rsid w:val="001625AD"/>
    <w:rsid w:val="0016537F"/>
    <w:rsid w:val="001653C2"/>
    <w:rsid w:val="001658B1"/>
    <w:rsid w:val="001664DC"/>
    <w:rsid w:val="0016703A"/>
    <w:rsid w:val="00167793"/>
    <w:rsid w:val="00170077"/>
    <w:rsid w:val="0017119C"/>
    <w:rsid w:val="0017119F"/>
    <w:rsid w:val="00171752"/>
    <w:rsid w:val="00171D19"/>
    <w:rsid w:val="00171F20"/>
    <w:rsid w:val="001723A4"/>
    <w:rsid w:val="00172559"/>
    <w:rsid w:val="00173EA5"/>
    <w:rsid w:val="00174515"/>
    <w:rsid w:val="001745FE"/>
    <w:rsid w:val="0017598A"/>
    <w:rsid w:val="00175AC6"/>
    <w:rsid w:val="00175CA3"/>
    <w:rsid w:val="00175E3E"/>
    <w:rsid w:val="00176039"/>
    <w:rsid w:val="001760AC"/>
    <w:rsid w:val="001772A9"/>
    <w:rsid w:val="00177FC0"/>
    <w:rsid w:val="001805CC"/>
    <w:rsid w:val="00180791"/>
    <w:rsid w:val="00180CB5"/>
    <w:rsid w:val="00181844"/>
    <w:rsid w:val="0018184C"/>
    <w:rsid w:val="001819FC"/>
    <w:rsid w:val="00182322"/>
    <w:rsid w:val="00182E80"/>
    <w:rsid w:val="0018344E"/>
    <w:rsid w:val="001837E9"/>
    <w:rsid w:val="00184052"/>
    <w:rsid w:val="0018444C"/>
    <w:rsid w:val="001856D7"/>
    <w:rsid w:val="00186826"/>
    <w:rsid w:val="00186AA8"/>
    <w:rsid w:val="001871BE"/>
    <w:rsid w:val="001871E1"/>
    <w:rsid w:val="00187CB1"/>
    <w:rsid w:val="00187DFA"/>
    <w:rsid w:val="0019094D"/>
    <w:rsid w:val="00190BAE"/>
    <w:rsid w:val="00193521"/>
    <w:rsid w:val="0019393A"/>
    <w:rsid w:val="00193B42"/>
    <w:rsid w:val="00193F55"/>
    <w:rsid w:val="001950AD"/>
    <w:rsid w:val="00195E73"/>
    <w:rsid w:val="001967C6"/>
    <w:rsid w:val="001976C8"/>
    <w:rsid w:val="001A0A0D"/>
    <w:rsid w:val="001A15B2"/>
    <w:rsid w:val="001A1BC1"/>
    <w:rsid w:val="001A1C3F"/>
    <w:rsid w:val="001A1EA5"/>
    <w:rsid w:val="001A1F37"/>
    <w:rsid w:val="001A21E1"/>
    <w:rsid w:val="001A2389"/>
    <w:rsid w:val="001A2574"/>
    <w:rsid w:val="001A27D7"/>
    <w:rsid w:val="001A294E"/>
    <w:rsid w:val="001A2FD9"/>
    <w:rsid w:val="001A4055"/>
    <w:rsid w:val="001A4ED8"/>
    <w:rsid w:val="001A689A"/>
    <w:rsid w:val="001A7F42"/>
    <w:rsid w:val="001B0876"/>
    <w:rsid w:val="001B0D0E"/>
    <w:rsid w:val="001B0D47"/>
    <w:rsid w:val="001B0DB4"/>
    <w:rsid w:val="001B2488"/>
    <w:rsid w:val="001B2788"/>
    <w:rsid w:val="001B2CC0"/>
    <w:rsid w:val="001B3172"/>
    <w:rsid w:val="001B33B8"/>
    <w:rsid w:val="001B3694"/>
    <w:rsid w:val="001B36F9"/>
    <w:rsid w:val="001B3A2D"/>
    <w:rsid w:val="001B3F41"/>
    <w:rsid w:val="001B49F2"/>
    <w:rsid w:val="001B4ED0"/>
    <w:rsid w:val="001B5467"/>
    <w:rsid w:val="001B54D0"/>
    <w:rsid w:val="001B572D"/>
    <w:rsid w:val="001B6799"/>
    <w:rsid w:val="001B6918"/>
    <w:rsid w:val="001B6FFE"/>
    <w:rsid w:val="001B70BA"/>
    <w:rsid w:val="001C05DD"/>
    <w:rsid w:val="001C07B4"/>
    <w:rsid w:val="001C0ADE"/>
    <w:rsid w:val="001C0D62"/>
    <w:rsid w:val="001C0F84"/>
    <w:rsid w:val="001C1362"/>
    <w:rsid w:val="001C153D"/>
    <w:rsid w:val="001C1E5F"/>
    <w:rsid w:val="001C2192"/>
    <w:rsid w:val="001C26F2"/>
    <w:rsid w:val="001C2BB7"/>
    <w:rsid w:val="001C2C12"/>
    <w:rsid w:val="001C2F8E"/>
    <w:rsid w:val="001C30A5"/>
    <w:rsid w:val="001C37A9"/>
    <w:rsid w:val="001C576A"/>
    <w:rsid w:val="001C5BE0"/>
    <w:rsid w:val="001C6045"/>
    <w:rsid w:val="001C6678"/>
    <w:rsid w:val="001C6714"/>
    <w:rsid w:val="001C75A3"/>
    <w:rsid w:val="001C7699"/>
    <w:rsid w:val="001C7E84"/>
    <w:rsid w:val="001C7F21"/>
    <w:rsid w:val="001D1314"/>
    <w:rsid w:val="001D1844"/>
    <w:rsid w:val="001D1B72"/>
    <w:rsid w:val="001D1D4C"/>
    <w:rsid w:val="001D2E9A"/>
    <w:rsid w:val="001D3546"/>
    <w:rsid w:val="001D3F78"/>
    <w:rsid w:val="001D465B"/>
    <w:rsid w:val="001D46CE"/>
    <w:rsid w:val="001D4FF8"/>
    <w:rsid w:val="001D597F"/>
    <w:rsid w:val="001D6610"/>
    <w:rsid w:val="001D6B6C"/>
    <w:rsid w:val="001D6E78"/>
    <w:rsid w:val="001D70B4"/>
    <w:rsid w:val="001D75EC"/>
    <w:rsid w:val="001D7686"/>
    <w:rsid w:val="001D76E0"/>
    <w:rsid w:val="001E0143"/>
    <w:rsid w:val="001E069B"/>
    <w:rsid w:val="001E0DB6"/>
    <w:rsid w:val="001E0F04"/>
    <w:rsid w:val="001E105C"/>
    <w:rsid w:val="001E1E2F"/>
    <w:rsid w:val="001E2599"/>
    <w:rsid w:val="001E2F14"/>
    <w:rsid w:val="001E2F8B"/>
    <w:rsid w:val="001E33BC"/>
    <w:rsid w:val="001E3FD4"/>
    <w:rsid w:val="001E4C91"/>
    <w:rsid w:val="001E503A"/>
    <w:rsid w:val="001E6377"/>
    <w:rsid w:val="001E6EE5"/>
    <w:rsid w:val="001E7C31"/>
    <w:rsid w:val="001E7C6E"/>
    <w:rsid w:val="001F16C5"/>
    <w:rsid w:val="001F20A2"/>
    <w:rsid w:val="001F2A90"/>
    <w:rsid w:val="001F374D"/>
    <w:rsid w:val="001F4211"/>
    <w:rsid w:val="001F4704"/>
    <w:rsid w:val="001F4947"/>
    <w:rsid w:val="001F4B18"/>
    <w:rsid w:val="001F4BE8"/>
    <w:rsid w:val="001F5341"/>
    <w:rsid w:val="001F5C71"/>
    <w:rsid w:val="001F6843"/>
    <w:rsid w:val="001F685B"/>
    <w:rsid w:val="0020104C"/>
    <w:rsid w:val="00201766"/>
    <w:rsid w:val="002022C8"/>
    <w:rsid w:val="0020241A"/>
    <w:rsid w:val="00203821"/>
    <w:rsid w:val="0020393D"/>
    <w:rsid w:val="00203E9C"/>
    <w:rsid w:val="002046EB"/>
    <w:rsid w:val="002047B2"/>
    <w:rsid w:val="002059B7"/>
    <w:rsid w:val="00206FD5"/>
    <w:rsid w:val="00210A5E"/>
    <w:rsid w:val="00210D30"/>
    <w:rsid w:val="00210ED8"/>
    <w:rsid w:val="0021114D"/>
    <w:rsid w:val="00211632"/>
    <w:rsid w:val="002120D5"/>
    <w:rsid w:val="0021217E"/>
    <w:rsid w:val="002128B6"/>
    <w:rsid w:val="00212BB0"/>
    <w:rsid w:val="00212BB4"/>
    <w:rsid w:val="00212E05"/>
    <w:rsid w:val="0021340B"/>
    <w:rsid w:val="00213944"/>
    <w:rsid w:val="00213E6B"/>
    <w:rsid w:val="00215246"/>
    <w:rsid w:val="00215684"/>
    <w:rsid w:val="002157A5"/>
    <w:rsid w:val="00215D91"/>
    <w:rsid w:val="0021630D"/>
    <w:rsid w:val="00216ACB"/>
    <w:rsid w:val="0022010B"/>
    <w:rsid w:val="002203B3"/>
    <w:rsid w:val="002203E4"/>
    <w:rsid w:val="00222BB0"/>
    <w:rsid w:val="00224832"/>
    <w:rsid w:val="00226251"/>
    <w:rsid w:val="00226303"/>
    <w:rsid w:val="00226F33"/>
    <w:rsid w:val="00227ED5"/>
    <w:rsid w:val="0023089B"/>
    <w:rsid w:val="002308AB"/>
    <w:rsid w:val="00232BBA"/>
    <w:rsid w:val="00233A01"/>
    <w:rsid w:val="00233F0F"/>
    <w:rsid w:val="002348E4"/>
    <w:rsid w:val="00236649"/>
    <w:rsid w:val="00236951"/>
    <w:rsid w:val="002371AE"/>
    <w:rsid w:val="0023759B"/>
    <w:rsid w:val="00237776"/>
    <w:rsid w:val="00240459"/>
    <w:rsid w:val="00240B2E"/>
    <w:rsid w:val="00240E15"/>
    <w:rsid w:val="002411C8"/>
    <w:rsid w:val="0024121B"/>
    <w:rsid w:val="002412C1"/>
    <w:rsid w:val="002416B1"/>
    <w:rsid w:val="0024294F"/>
    <w:rsid w:val="00243212"/>
    <w:rsid w:val="0024455B"/>
    <w:rsid w:val="002453D8"/>
    <w:rsid w:val="00245EFA"/>
    <w:rsid w:val="00246428"/>
    <w:rsid w:val="0024707D"/>
    <w:rsid w:val="00247D2F"/>
    <w:rsid w:val="00250711"/>
    <w:rsid w:val="00251461"/>
    <w:rsid w:val="0025198B"/>
    <w:rsid w:val="0025226C"/>
    <w:rsid w:val="00252871"/>
    <w:rsid w:val="00252C54"/>
    <w:rsid w:val="00253075"/>
    <w:rsid w:val="002531EC"/>
    <w:rsid w:val="00253512"/>
    <w:rsid w:val="00253A57"/>
    <w:rsid w:val="00254972"/>
    <w:rsid w:val="00255148"/>
    <w:rsid w:val="00255461"/>
    <w:rsid w:val="0025641F"/>
    <w:rsid w:val="002564AC"/>
    <w:rsid w:val="00256560"/>
    <w:rsid w:val="002565F7"/>
    <w:rsid w:val="00257650"/>
    <w:rsid w:val="00257DD4"/>
    <w:rsid w:val="00260715"/>
    <w:rsid w:val="00260A50"/>
    <w:rsid w:val="00260CB0"/>
    <w:rsid w:val="002619F0"/>
    <w:rsid w:val="00261DFF"/>
    <w:rsid w:val="00261ED6"/>
    <w:rsid w:val="00261F52"/>
    <w:rsid w:val="002623C8"/>
    <w:rsid w:val="002624D8"/>
    <w:rsid w:val="00264716"/>
    <w:rsid w:val="00264E23"/>
    <w:rsid w:val="002654A0"/>
    <w:rsid w:val="002660A9"/>
    <w:rsid w:val="0026748D"/>
    <w:rsid w:val="00267ED8"/>
    <w:rsid w:val="00270DF7"/>
    <w:rsid w:val="00271626"/>
    <w:rsid w:val="0027178A"/>
    <w:rsid w:val="00271994"/>
    <w:rsid w:val="00272128"/>
    <w:rsid w:val="0027373C"/>
    <w:rsid w:val="0027464B"/>
    <w:rsid w:val="0027478E"/>
    <w:rsid w:val="0027605E"/>
    <w:rsid w:val="00276D10"/>
    <w:rsid w:val="00277E86"/>
    <w:rsid w:val="00280B15"/>
    <w:rsid w:val="00280CA4"/>
    <w:rsid w:val="00280E1F"/>
    <w:rsid w:val="00281E00"/>
    <w:rsid w:val="00282BB7"/>
    <w:rsid w:val="002836E8"/>
    <w:rsid w:val="00283CA1"/>
    <w:rsid w:val="00284561"/>
    <w:rsid w:val="00286E1C"/>
    <w:rsid w:val="0028725C"/>
    <w:rsid w:val="00287CFB"/>
    <w:rsid w:val="002909B6"/>
    <w:rsid w:val="00290C63"/>
    <w:rsid w:val="00290CA8"/>
    <w:rsid w:val="0029147B"/>
    <w:rsid w:val="0029160E"/>
    <w:rsid w:val="00292142"/>
    <w:rsid w:val="00292291"/>
    <w:rsid w:val="00292830"/>
    <w:rsid w:val="00293183"/>
    <w:rsid w:val="00293572"/>
    <w:rsid w:val="00294131"/>
    <w:rsid w:val="0029445E"/>
    <w:rsid w:val="002949DD"/>
    <w:rsid w:val="00294A52"/>
    <w:rsid w:val="00295BAB"/>
    <w:rsid w:val="002975B8"/>
    <w:rsid w:val="00297E5D"/>
    <w:rsid w:val="002A025D"/>
    <w:rsid w:val="002A305C"/>
    <w:rsid w:val="002A454F"/>
    <w:rsid w:val="002A5785"/>
    <w:rsid w:val="002A58B8"/>
    <w:rsid w:val="002A6F88"/>
    <w:rsid w:val="002A7D84"/>
    <w:rsid w:val="002B0DBC"/>
    <w:rsid w:val="002B15C8"/>
    <w:rsid w:val="002B1D20"/>
    <w:rsid w:val="002B216E"/>
    <w:rsid w:val="002B24BE"/>
    <w:rsid w:val="002B308A"/>
    <w:rsid w:val="002B448B"/>
    <w:rsid w:val="002B4F5F"/>
    <w:rsid w:val="002B5561"/>
    <w:rsid w:val="002B575F"/>
    <w:rsid w:val="002B5795"/>
    <w:rsid w:val="002B710C"/>
    <w:rsid w:val="002B729B"/>
    <w:rsid w:val="002B7584"/>
    <w:rsid w:val="002C04C6"/>
    <w:rsid w:val="002C13AC"/>
    <w:rsid w:val="002C1662"/>
    <w:rsid w:val="002C1BAE"/>
    <w:rsid w:val="002C2095"/>
    <w:rsid w:val="002C23B5"/>
    <w:rsid w:val="002C33E6"/>
    <w:rsid w:val="002C3911"/>
    <w:rsid w:val="002C4531"/>
    <w:rsid w:val="002C4E80"/>
    <w:rsid w:val="002C4F25"/>
    <w:rsid w:val="002C53A2"/>
    <w:rsid w:val="002C54B4"/>
    <w:rsid w:val="002C5BB9"/>
    <w:rsid w:val="002C6270"/>
    <w:rsid w:val="002C6DB5"/>
    <w:rsid w:val="002C716A"/>
    <w:rsid w:val="002C7955"/>
    <w:rsid w:val="002D0040"/>
    <w:rsid w:val="002D06C7"/>
    <w:rsid w:val="002D1753"/>
    <w:rsid w:val="002D2637"/>
    <w:rsid w:val="002D2B19"/>
    <w:rsid w:val="002D2FA8"/>
    <w:rsid w:val="002D35AD"/>
    <w:rsid w:val="002D3D7A"/>
    <w:rsid w:val="002D4394"/>
    <w:rsid w:val="002D45F1"/>
    <w:rsid w:val="002D49FB"/>
    <w:rsid w:val="002D5FCE"/>
    <w:rsid w:val="002D6140"/>
    <w:rsid w:val="002D6A0D"/>
    <w:rsid w:val="002D7458"/>
    <w:rsid w:val="002D7691"/>
    <w:rsid w:val="002D7720"/>
    <w:rsid w:val="002E09E2"/>
    <w:rsid w:val="002E10F8"/>
    <w:rsid w:val="002E13D1"/>
    <w:rsid w:val="002E1888"/>
    <w:rsid w:val="002E19B5"/>
    <w:rsid w:val="002E2184"/>
    <w:rsid w:val="002E220F"/>
    <w:rsid w:val="002E2211"/>
    <w:rsid w:val="002E37C1"/>
    <w:rsid w:val="002E4EC7"/>
    <w:rsid w:val="002E645D"/>
    <w:rsid w:val="002E6684"/>
    <w:rsid w:val="002E6697"/>
    <w:rsid w:val="002E6BF2"/>
    <w:rsid w:val="002E72CC"/>
    <w:rsid w:val="002F06B8"/>
    <w:rsid w:val="002F0F8A"/>
    <w:rsid w:val="002F1491"/>
    <w:rsid w:val="002F1503"/>
    <w:rsid w:val="002F2807"/>
    <w:rsid w:val="002F3B28"/>
    <w:rsid w:val="002F3F33"/>
    <w:rsid w:val="002F4085"/>
    <w:rsid w:val="002F4AE0"/>
    <w:rsid w:val="002F4ECF"/>
    <w:rsid w:val="002F538A"/>
    <w:rsid w:val="002F53B2"/>
    <w:rsid w:val="002F54FB"/>
    <w:rsid w:val="002F5B99"/>
    <w:rsid w:val="002F5C23"/>
    <w:rsid w:val="002F7A5F"/>
    <w:rsid w:val="002F7C2F"/>
    <w:rsid w:val="0030009B"/>
    <w:rsid w:val="00300380"/>
    <w:rsid w:val="00300C0F"/>
    <w:rsid w:val="00301170"/>
    <w:rsid w:val="00301328"/>
    <w:rsid w:val="00303709"/>
    <w:rsid w:val="00303A77"/>
    <w:rsid w:val="00304F95"/>
    <w:rsid w:val="00306356"/>
    <w:rsid w:val="003068FC"/>
    <w:rsid w:val="00306AB6"/>
    <w:rsid w:val="00306CA2"/>
    <w:rsid w:val="00307311"/>
    <w:rsid w:val="00311B2B"/>
    <w:rsid w:val="003122CC"/>
    <w:rsid w:val="003124EB"/>
    <w:rsid w:val="00313475"/>
    <w:rsid w:val="00313695"/>
    <w:rsid w:val="003139D6"/>
    <w:rsid w:val="00313A29"/>
    <w:rsid w:val="00314490"/>
    <w:rsid w:val="00314BE2"/>
    <w:rsid w:val="0031589D"/>
    <w:rsid w:val="00315FAA"/>
    <w:rsid w:val="00316B1F"/>
    <w:rsid w:val="00317BF9"/>
    <w:rsid w:val="00320D3A"/>
    <w:rsid w:val="0032100F"/>
    <w:rsid w:val="00321B0C"/>
    <w:rsid w:val="00321D42"/>
    <w:rsid w:val="0032264E"/>
    <w:rsid w:val="00322840"/>
    <w:rsid w:val="00323436"/>
    <w:rsid w:val="00323491"/>
    <w:rsid w:val="00323C63"/>
    <w:rsid w:val="00323E26"/>
    <w:rsid w:val="00324744"/>
    <w:rsid w:val="00324F6E"/>
    <w:rsid w:val="00325DF7"/>
    <w:rsid w:val="00325F2A"/>
    <w:rsid w:val="00326D29"/>
    <w:rsid w:val="00327689"/>
    <w:rsid w:val="00327B5B"/>
    <w:rsid w:val="00330782"/>
    <w:rsid w:val="00330C74"/>
    <w:rsid w:val="003311B2"/>
    <w:rsid w:val="00331495"/>
    <w:rsid w:val="0033291C"/>
    <w:rsid w:val="00333DCC"/>
    <w:rsid w:val="0033402C"/>
    <w:rsid w:val="00334821"/>
    <w:rsid w:val="00335DA9"/>
    <w:rsid w:val="00336033"/>
    <w:rsid w:val="003362C2"/>
    <w:rsid w:val="003372CB"/>
    <w:rsid w:val="0033745A"/>
    <w:rsid w:val="0033763F"/>
    <w:rsid w:val="00337A5B"/>
    <w:rsid w:val="00340521"/>
    <w:rsid w:val="00340767"/>
    <w:rsid w:val="0034205F"/>
    <w:rsid w:val="003425F6"/>
    <w:rsid w:val="00342672"/>
    <w:rsid w:val="00342B25"/>
    <w:rsid w:val="00342F6A"/>
    <w:rsid w:val="00343DB2"/>
    <w:rsid w:val="00343DE9"/>
    <w:rsid w:val="00344887"/>
    <w:rsid w:val="003459FC"/>
    <w:rsid w:val="00345C73"/>
    <w:rsid w:val="00345CC8"/>
    <w:rsid w:val="00346372"/>
    <w:rsid w:val="003464AD"/>
    <w:rsid w:val="003474AE"/>
    <w:rsid w:val="00347BA3"/>
    <w:rsid w:val="00350122"/>
    <w:rsid w:val="0035047B"/>
    <w:rsid w:val="003511E4"/>
    <w:rsid w:val="00351E10"/>
    <w:rsid w:val="0035348B"/>
    <w:rsid w:val="003535E5"/>
    <w:rsid w:val="00353A8A"/>
    <w:rsid w:val="00353D8C"/>
    <w:rsid w:val="00353F70"/>
    <w:rsid w:val="00354798"/>
    <w:rsid w:val="00354A99"/>
    <w:rsid w:val="00354CC8"/>
    <w:rsid w:val="003559D1"/>
    <w:rsid w:val="0035615B"/>
    <w:rsid w:val="0035650A"/>
    <w:rsid w:val="00357B38"/>
    <w:rsid w:val="00360259"/>
    <w:rsid w:val="00360311"/>
    <w:rsid w:val="00361922"/>
    <w:rsid w:val="003630C7"/>
    <w:rsid w:val="003630FB"/>
    <w:rsid w:val="00364191"/>
    <w:rsid w:val="003643E4"/>
    <w:rsid w:val="00364CAF"/>
    <w:rsid w:val="00364ED1"/>
    <w:rsid w:val="00365019"/>
    <w:rsid w:val="00366718"/>
    <w:rsid w:val="00370087"/>
    <w:rsid w:val="00370BB5"/>
    <w:rsid w:val="0037100B"/>
    <w:rsid w:val="00371154"/>
    <w:rsid w:val="00372509"/>
    <w:rsid w:val="0037339B"/>
    <w:rsid w:val="003737E6"/>
    <w:rsid w:val="0037499C"/>
    <w:rsid w:val="00375DAC"/>
    <w:rsid w:val="00380A05"/>
    <w:rsid w:val="003817C6"/>
    <w:rsid w:val="003828ED"/>
    <w:rsid w:val="00382FB2"/>
    <w:rsid w:val="00383C50"/>
    <w:rsid w:val="00383ECB"/>
    <w:rsid w:val="0038410D"/>
    <w:rsid w:val="0038688F"/>
    <w:rsid w:val="00386C11"/>
    <w:rsid w:val="003879E5"/>
    <w:rsid w:val="0039014D"/>
    <w:rsid w:val="00390C45"/>
    <w:rsid w:val="0039130F"/>
    <w:rsid w:val="00391771"/>
    <w:rsid w:val="00392CB2"/>
    <w:rsid w:val="00392E2C"/>
    <w:rsid w:val="003934DF"/>
    <w:rsid w:val="0039360F"/>
    <w:rsid w:val="003949F3"/>
    <w:rsid w:val="0039522F"/>
    <w:rsid w:val="00395BE8"/>
    <w:rsid w:val="00396112"/>
    <w:rsid w:val="00396CBC"/>
    <w:rsid w:val="0039709C"/>
    <w:rsid w:val="00397146"/>
    <w:rsid w:val="00397466"/>
    <w:rsid w:val="00397BFA"/>
    <w:rsid w:val="003A09EC"/>
    <w:rsid w:val="003A1257"/>
    <w:rsid w:val="003A1287"/>
    <w:rsid w:val="003A1F61"/>
    <w:rsid w:val="003A2173"/>
    <w:rsid w:val="003A278C"/>
    <w:rsid w:val="003A27E1"/>
    <w:rsid w:val="003A2CF3"/>
    <w:rsid w:val="003A393A"/>
    <w:rsid w:val="003A39F4"/>
    <w:rsid w:val="003A3B91"/>
    <w:rsid w:val="003A43E3"/>
    <w:rsid w:val="003A4770"/>
    <w:rsid w:val="003A57E2"/>
    <w:rsid w:val="003A5D8F"/>
    <w:rsid w:val="003A606D"/>
    <w:rsid w:val="003A6148"/>
    <w:rsid w:val="003A6EBE"/>
    <w:rsid w:val="003B1AEF"/>
    <w:rsid w:val="003B3107"/>
    <w:rsid w:val="003B4CB2"/>
    <w:rsid w:val="003B58FB"/>
    <w:rsid w:val="003B62A7"/>
    <w:rsid w:val="003B6CD4"/>
    <w:rsid w:val="003B6F87"/>
    <w:rsid w:val="003B7296"/>
    <w:rsid w:val="003B7376"/>
    <w:rsid w:val="003B73CE"/>
    <w:rsid w:val="003C01AE"/>
    <w:rsid w:val="003C0233"/>
    <w:rsid w:val="003C06FE"/>
    <w:rsid w:val="003C0890"/>
    <w:rsid w:val="003C19E8"/>
    <w:rsid w:val="003C1C07"/>
    <w:rsid w:val="003C1C75"/>
    <w:rsid w:val="003C33F6"/>
    <w:rsid w:val="003C3AF7"/>
    <w:rsid w:val="003C3B11"/>
    <w:rsid w:val="003C3D2E"/>
    <w:rsid w:val="003C43A5"/>
    <w:rsid w:val="003C43B0"/>
    <w:rsid w:val="003C47A7"/>
    <w:rsid w:val="003C603D"/>
    <w:rsid w:val="003C69E3"/>
    <w:rsid w:val="003C6F7C"/>
    <w:rsid w:val="003C7960"/>
    <w:rsid w:val="003D0E18"/>
    <w:rsid w:val="003D0E9A"/>
    <w:rsid w:val="003D1022"/>
    <w:rsid w:val="003D1B49"/>
    <w:rsid w:val="003D3F63"/>
    <w:rsid w:val="003D42FD"/>
    <w:rsid w:val="003D4D34"/>
    <w:rsid w:val="003D5D34"/>
    <w:rsid w:val="003D7812"/>
    <w:rsid w:val="003D7CA8"/>
    <w:rsid w:val="003E036D"/>
    <w:rsid w:val="003E04F5"/>
    <w:rsid w:val="003E164B"/>
    <w:rsid w:val="003E199B"/>
    <w:rsid w:val="003E1C5C"/>
    <w:rsid w:val="003E2058"/>
    <w:rsid w:val="003E2BA6"/>
    <w:rsid w:val="003E41ED"/>
    <w:rsid w:val="003E508D"/>
    <w:rsid w:val="003E631C"/>
    <w:rsid w:val="003E6650"/>
    <w:rsid w:val="003E7739"/>
    <w:rsid w:val="003E7A40"/>
    <w:rsid w:val="003F083C"/>
    <w:rsid w:val="003F0E3C"/>
    <w:rsid w:val="003F1122"/>
    <w:rsid w:val="003F1781"/>
    <w:rsid w:val="003F1BD2"/>
    <w:rsid w:val="003F2486"/>
    <w:rsid w:val="003F2AD0"/>
    <w:rsid w:val="003F2F39"/>
    <w:rsid w:val="003F36A5"/>
    <w:rsid w:val="003F3858"/>
    <w:rsid w:val="003F42E6"/>
    <w:rsid w:val="003F4AEC"/>
    <w:rsid w:val="003F53AB"/>
    <w:rsid w:val="003F568C"/>
    <w:rsid w:val="003F5B46"/>
    <w:rsid w:val="003F68E9"/>
    <w:rsid w:val="003F693F"/>
    <w:rsid w:val="003F6E88"/>
    <w:rsid w:val="0040035B"/>
    <w:rsid w:val="00400514"/>
    <w:rsid w:val="004007D1"/>
    <w:rsid w:val="00401363"/>
    <w:rsid w:val="00401BD2"/>
    <w:rsid w:val="00402A27"/>
    <w:rsid w:val="00402E47"/>
    <w:rsid w:val="0040472D"/>
    <w:rsid w:val="00405236"/>
    <w:rsid w:val="0040546D"/>
    <w:rsid w:val="00407113"/>
    <w:rsid w:val="00407351"/>
    <w:rsid w:val="00407930"/>
    <w:rsid w:val="00407C33"/>
    <w:rsid w:val="0041028C"/>
    <w:rsid w:val="00410725"/>
    <w:rsid w:val="004111EC"/>
    <w:rsid w:val="00412D31"/>
    <w:rsid w:val="0041380A"/>
    <w:rsid w:val="00413DE8"/>
    <w:rsid w:val="0041497A"/>
    <w:rsid w:val="004150D1"/>
    <w:rsid w:val="004158F2"/>
    <w:rsid w:val="00416070"/>
    <w:rsid w:val="004176A8"/>
    <w:rsid w:val="004202CB"/>
    <w:rsid w:val="00420469"/>
    <w:rsid w:val="0042069E"/>
    <w:rsid w:val="004211E5"/>
    <w:rsid w:val="00421F41"/>
    <w:rsid w:val="004221F6"/>
    <w:rsid w:val="00422665"/>
    <w:rsid w:val="00423878"/>
    <w:rsid w:val="00423C3D"/>
    <w:rsid w:val="00425015"/>
    <w:rsid w:val="00425B27"/>
    <w:rsid w:val="00425D2E"/>
    <w:rsid w:val="004262F6"/>
    <w:rsid w:val="00426720"/>
    <w:rsid w:val="00427D68"/>
    <w:rsid w:val="00427EF8"/>
    <w:rsid w:val="0043072F"/>
    <w:rsid w:val="00430994"/>
    <w:rsid w:val="004310C8"/>
    <w:rsid w:val="0043367A"/>
    <w:rsid w:val="00434213"/>
    <w:rsid w:val="0043466B"/>
    <w:rsid w:val="004358E5"/>
    <w:rsid w:val="00435AB8"/>
    <w:rsid w:val="0043616D"/>
    <w:rsid w:val="00436A0E"/>
    <w:rsid w:val="00436A61"/>
    <w:rsid w:val="0044007A"/>
    <w:rsid w:val="00441224"/>
    <w:rsid w:val="00441B6D"/>
    <w:rsid w:val="00441DE4"/>
    <w:rsid w:val="00443458"/>
    <w:rsid w:val="004438F1"/>
    <w:rsid w:val="004457E7"/>
    <w:rsid w:val="00445854"/>
    <w:rsid w:val="00445D17"/>
    <w:rsid w:val="0044613B"/>
    <w:rsid w:val="004469AC"/>
    <w:rsid w:val="00446CF8"/>
    <w:rsid w:val="0044766E"/>
    <w:rsid w:val="004479D3"/>
    <w:rsid w:val="00447F6F"/>
    <w:rsid w:val="00450A89"/>
    <w:rsid w:val="00451BE8"/>
    <w:rsid w:val="004528F0"/>
    <w:rsid w:val="004537CB"/>
    <w:rsid w:val="00454238"/>
    <w:rsid w:val="0045466A"/>
    <w:rsid w:val="004556EF"/>
    <w:rsid w:val="0045575B"/>
    <w:rsid w:val="00456F67"/>
    <w:rsid w:val="0045716D"/>
    <w:rsid w:val="004576AB"/>
    <w:rsid w:val="00457DB3"/>
    <w:rsid w:val="0046151D"/>
    <w:rsid w:val="0046197E"/>
    <w:rsid w:val="00461E61"/>
    <w:rsid w:val="00462374"/>
    <w:rsid w:val="00462B07"/>
    <w:rsid w:val="00462E09"/>
    <w:rsid w:val="004633D8"/>
    <w:rsid w:val="00463559"/>
    <w:rsid w:val="004653AF"/>
    <w:rsid w:val="00465BD2"/>
    <w:rsid w:val="00466024"/>
    <w:rsid w:val="004660F1"/>
    <w:rsid w:val="00466DB8"/>
    <w:rsid w:val="00467CAE"/>
    <w:rsid w:val="00467EF9"/>
    <w:rsid w:val="0047011E"/>
    <w:rsid w:val="00470D88"/>
    <w:rsid w:val="00470E30"/>
    <w:rsid w:val="004715A3"/>
    <w:rsid w:val="004715C8"/>
    <w:rsid w:val="00471B10"/>
    <w:rsid w:val="00472D8A"/>
    <w:rsid w:val="00473D4B"/>
    <w:rsid w:val="00474B6C"/>
    <w:rsid w:val="004755EE"/>
    <w:rsid w:val="00475911"/>
    <w:rsid w:val="0047593C"/>
    <w:rsid w:val="00477145"/>
    <w:rsid w:val="00477809"/>
    <w:rsid w:val="00481159"/>
    <w:rsid w:val="00481C31"/>
    <w:rsid w:val="00482334"/>
    <w:rsid w:val="00482B12"/>
    <w:rsid w:val="00482FC1"/>
    <w:rsid w:val="00483027"/>
    <w:rsid w:val="0048365B"/>
    <w:rsid w:val="00483788"/>
    <w:rsid w:val="00483EFB"/>
    <w:rsid w:val="00484710"/>
    <w:rsid w:val="00484F2C"/>
    <w:rsid w:val="00485064"/>
    <w:rsid w:val="00485C9B"/>
    <w:rsid w:val="004871AA"/>
    <w:rsid w:val="00487251"/>
    <w:rsid w:val="0048786E"/>
    <w:rsid w:val="00487D6A"/>
    <w:rsid w:val="00487EA9"/>
    <w:rsid w:val="0049051C"/>
    <w:rsid w:val="0049080F"/>
    <w:rsid w:val="0049108F"/>
    <w:rsid w:val="004918D7"/>
    <w:rsid w:val="0049231E"/>
    <w:rsid w:val="004926E1"/>
    <w:rsid w:val="004927FC"/>
    <w:rsid w:val="00492B8F"/>
    <w:rsid w:val="00492D07"/>
    <w:rsid w:val="00492D27"/>
    <w:rsid w:val="00492E3B"/>
    <w:rsid w:val="004932F5"/>
    <w:rsid w:val="0049432D"/>
    <w:rsid w:val="00495240"/>
    <w:rsid w:val="004956AB"/>
    <w:rsid w:val="004959B5"/>
    <w:rsid w:val="00497CF8"/>
    <w:rsid w:val="004A24C8"/>
    <w:rsid w:val="004A2A2D"/>
    <w:rsid w:val="004A2C92"/>
    <w:rsid w:val="004A2FEA"/>
    <w:rsid w:val="004A4A62"/>
    <w:rsid w:val="004A4ACC"/>
    <w:rsid w:val="004A4EFD"/>
    <w:rsid w:val="004A56DE"/>
    <w:rsid w:val="004A57F7"/>
    <w:rsid w:val="004A719B"/>
    <w:rsid w:val="004A753A"/>
    <w:rsid w:val="004A7548"/>
    <w:rsid w:val="004A7567"/>
    <w:rsid w:val="004A7813"/>
    <w:rsid w:val="004B0C0C"/>
    <w:rsid w:val="004B0E9D"/>
    <w:rsid w:val="004B0F26"/>
    <w:rsid w:val="004B0F46"/>
    <w:rsid w:val="004B1580"/>
    <w:rsid w:val="004B305D"/>
    <w:rsid w:val="004B3FBA"/>
    <w:rsid w:val="004B433C"/>
    <w:rsid w:val="004B5433"/>
    <w:rsid w:val="004B544C"/>
    <w:rsid w:val="004B55AF"/>
    <w:rsid w:val="004B5616"/>
    <w:rsid w:val="004B5DE6"/>
    <w:rsid w:val="004B5E4F"/>
    <w:rsid w:val="004B679C"/>
    <w:rsid w:val="004B692E"/>
    <w:rsid w:val="004B6966"/>
    <w:rsid w:val="004B6B22"/>
    <w:rsid w:val="004B72D4"/>
    <w:rsid w:val="004B79B3"/>
    <w:rsid w:val="004B7BBA"/>
    <w:rsid w:val="004B7D79"/>
    <w:rsid w:val="004C0628"/>
    <w:rsid w:val="004C0B0B"/>
    <w:rsid w:val="004C2B41"/>
    <w:rsid w:val="004C31B6"/>
    <w:rsid w:val="004C449C"/>
    <w:rsid w:val="004C4A5D"/>
    <w:rsid w:val="004C4C48"/>
    <w:rsid w:val="004C6659"/>
    <w:rsid w:val="004C70C8"/>
    <w:rsid w:val="004C7BF0"/>
    <w:rsid w:val="004C7E52"/>
    <w:rsid w:val="004C7FC8"/>
    <w:rsid w:val="004D0304"/>
    <w:rsid w:val="004D0426"/>
    <w:rsid w:val="004D0814"/>
    <w:rsid w:val="004D10ED"/>
    <w:rsid w:val="004D14BB"/>
    <w:rsid w:val="004D153D"/>
    <w:rsid w:val="004D1A6B"/>
    <w:rsid w:val="004D1EB0"/>
    <w:rsid w:val="004D2DD7"/>
    <w:rsid w:val="004D3A64"/>
    <w:rsid w:val="004D3C8A"/>
    <w:rsid w:val="004D5B36"/>
    <w:rsid w:val="004D616B"/>
    <w:rsid w:val="004D6327"/>
    <w:rsid w:val="004D6461"/>
    <w:rsid w:val="004D648A"/>
    <w:rsid w:val="004D73DE"/>
    <w:rsid w:val="004D75C5"/>
    <w:rsid w:val="004D785B"/>
    <w:rsid w:val="004D7FE5"/>
    <w:rsid w:val="004E02E2"/>
    <w:rsid w:val="004E05B8"/>
    <w:rsid w:val="004E1210"/>
    <w:rsid w:val="004E1615"/>
    <w:rsid w:val="004E1ED9"/>
    <w:rsid w:val="004E2186"/>
    <w:rsid w:val="004E39B5"/>
    <w:rsid w:val="004E3E6B"/>
    <w:rsid w:val="004E43E8"/>
    <w:rsid w:val="004E4E3B"/>
    <w:rsid w:val="004E66FB"/>
    <w:rsid w:val="004E6912"/>
    <w:rsid w:val="004E7C19"/>
    <w:rsid w:val="004F04F5"/>
    <w:rsid w:val="004F149D"/>
    <w:rsid w:val="004F1CA6"/>
    <w:rsid w:val="004F1E8F"/>
    <w:rsid w:val="004F2AB0"/>
    <w:rsid w:val="004F3804"/>
    <w:rsid w:val="004F470A"/>
    <w:rsid w:val="004F4C59"/>
    <w:rsid w:val="004F4E21"/>
    <w:rsid w:val="004F4FC4"/>
    <w:rsid w:val="004F5257"/>
    <w:rsid w:val="004F57BD"/>
    <w:rsid w:val="004F5DA2"/>
    <w:rsid w:val="004F6D30"/>
    <w:rsid w:val="004F79B7"/>
    <w:rsid w:val="00500024"/>
    <w:rsid w:val="00500C8F"/>
    <w:rsid w:val="00501909"/>
    <w:rsid w:val="0050235C"/>
    <w:rsid w:val="005024C4"/>
    <w:rsid w:val="00503A43"/>
    <w:rsid w:val="00503E4D"/>
    <w:rsid w:val="005045C1"/>
    <w:rsid w:val="00504BC7"/>
    <w:rsid w:val="005055F1"/>
    <w:rsid w:val="0050595E"/>
    <w:rsid w:val="0050632D"/>
    <w:rsid w:val="00506EEF"/>
    <w:rsid w:val="00507BBB"/>
    <w:rsid w:val="005101B7"/>
    <w:rsid w:val="005112B2"/>
    <w:rsid w:val="00511BEB"/>
    <w:rsid w:val="005122FB"/>
    <w:rsid w:val="0051281D"/>
    <w:rsid w:val="005128DF"/>
    <w:rsid w:val="0051334B"/>
    <w:rsid w:val="005135A3"/>
    <w:rsid w:val="005137AF"/>
    <w:rsid w:val="00514239"/>
    <w:rsid w:val="00514767"/>
    <w:rsid w:val="00514F27"/>
    <w:rsid w:val="0051572C"/>
    <w:rsid w:val="0051592A"/>
    <w:rsid w:val="00515AF3"/>
    <w:rsid w:val="005179B6"/>
    <w:rsid w:val="00517A49"/>
    <w:rsid w:val="00517CD9"/>
    <w:rsid w:val="005206FE"/>
    <w:rsid w:val="0052153D"/>
    <w:rsid w:val="00522B3E"/>
    <w:rsid w:val="00522BCB"/>
    <w:rsid w:val="00523FF2"/>
    <w:rsid w:val="0052417C"/>
    <w:rsid w:val="00524368"/>
    <w:rsid w:val="00524744"/>
    <w:rsid w:val="005257ED"/>
    <w:rsid w:val="005261EF"/>
    <w:rsid w:val="00527BFC"/>
    <w:rsid w:val="00527C14"/>
    <w:rsid w:val="005304F1"/>
    <w:rsid w:val="005306F8"/>
    <w:rsid w:val="00531C18"/>
    <w:rsid w:val="0053200F"/>
    <w:rsid w:val="00532615"/>
    <w:rsid w:val="0053286A"/>
    <w:rsid w:val="00532D17"/>
    <w:rsid w:val="005338AE"/>
    <w:rsid w:val="00533A20"/>
    <w:rsid w:val="00534C1A"/>
    <w:rsid w:val="00535D6A"/>
    <w:rsid w:val="005366C2"/>
    <w:rsid w:val="0054023D"/>
    <w:rsid w:val="005404C3"/>
    <w:rsid w:val="00540C8A"/>
    <w:rsid w:val="00540D04"/>
    <w:rsid w:val="00541503"/>
    <w:rsid w:val="00541C9D"/>
    <w:rsid w:val="00541DF8"/>
    <w:rsid w:val="005426BF"/>
    <w:rsid w:val="00542EE7"/>
    <w:rsid w:val="00543441"/>
    <w:rsid w:val="00545987"/>
    <w:rsid w:val="00545C9F"/>
    <w:rsid w:val="0054718D"/>
    <w:rsid w:val="0054757E"/>
    <w:rsid w:val="00547BA4"/>
    <w:rsid w:val="0055082F"/>
    <w:rsid w:val="00551C8F"/>
    <w:rsid w:val="00552E61"/>
    <w:rsid w:val="00553BC8"/>
    <w:rsid w:val="00553DFB"/>
    <w:rsid w:val="005542F5"/>
    <w:rsid w:val="00554D6D"/>
    <w:rsid w:val="00554E97"/>
    <w:rsid w:val="00554FB7"/>
    <w:rsid w:val="00555C56"/>
    <w:rsid w:val="00555D3D"/>
    <w:rsid w:val="00556106"/>
    <w:rsid w:val="00556240"/>
    <w:rsid w:val="005569CA"/>
    <w:rsid w:val="005575BD"/>
    <w:rsid w:val="005576BF"/>
    <w:rsid w:val="005577D0"/>
    <w:rsid w:val="005605F6"/>
    <w:rsid w:val="0056104C"/>
    <w:rsid w:val="005610F3"/>
    <w:rsid w:val="00561135"/>
    <w:rsid w:val="00561413"/>
    <w:rsid w:val="0056175A"/>
    <w:rsid w:val="0056213C"/>
    <w:rsid w:val="00562143"/>
    <w:rsid w:val="0056222C"/>
    <w:rsid w:val="0056282D"/>
    <w:rsid w:val="00562F49"/>
    <w:rsid w:val="0056338E"/>
    <w:rsid w:val="005633C0"/>
    <w:rsid w:val="00564936"/>
    <w:rsid w:val="00565830"/>
    <w:rsid w:val="00565C62"/>
    <w:rsid w:val="005661C8"/>
    <w:rsid w:val="00567A47"/>
    <w:rsid w:val="00567BEC"/>
    <w:rsid w:val="005700CC"/>
    <w:rsid w:val="0057068B"/>
    <w:rsid w:val="00571BA7"/>
    <w:rsid w:val="00572379"/>
    <w:rsid w:val="00572AC2"/>
    <w:rsid w:val="00572C44"/>
    <w:rsid w:val="00573015"/>
    <w:rsid w:val="00573506"/>
    <w:rsid w:val="00574140"/>
    <w:rsid w:val="00574519"/>
    <w:rsid w:val="00574AAA"/>
    <w:rsid w:val="00574BA6"/>
    <w:rsid w:val="00575844"/>
    <w:rsid w:val="005764D3"/>
    <w:rsid w:val="00576A28"/>
    <w:rsid w:val="00576A94"/>
    <w:rsid w:val="00577B2C"/>
    <w:rsid w:val="00580216"/>
    <w:rsid w:val="00580C24"/>
    <w:rsid w:val="00581B6E"/>
    <w:rsid w:val="00582690"/>
    <w:rsid w:val="005827F7"/>
    <w:rsid w:val="00583C6F"/>
    <w:rsid w:val="0058448C"/>
    <w:rsid w:val="005846AA"/>
    <w:rsid w:val="005846E6"/>
    <w:rsid w:val="005857A6"/>
    <w:rsid w:val="005857AE"/>
    <w:rsid w:val="00585ABE"/>
    <w:rsid w:val="00585FDC"/>
    <w:rsid w:val="00586882"/>
    <w:rsid w:val="00587B91"/>
    <w:rsid w:val="00587DF2"/>
    <w:rsid w:val="005905BC"/>
    <w:rsid w:val="00591011"/>
    <w:rsid w:val="00591C15"/>
    <w:rsid w:val="00591F91"/>
    <w:rsid w:val="00592A41"/>
    <w:rsid w:val="0059315A"/>
    <w:rsid w:val="005932B5"/>
    <w:rsid w:val="005936D6"/>
    <w:rsid w:val="00594341"/>
    <w:rsid w:val="005954B5"/>
    <w:rsid w:val="005967AE"/>
    <w:rsid w:val="005968EF"/>
    <w:rsid w:val="00596C1E"/>
    <w:rsid w:val="00596ED1"/>
    <w:rsid w:val="00596F42"/>
    <w:rsid w:val="0059708B"/>
    <w:rsid w:val="00597219"/>
    <w:rsid w:val="00597277"/>
    <w:rsid w:val="00597A62"/>
    <w:rsid w:val="005A0350"/>
    <w:rsid w:val="005A12FC"/>
    <w:rsid w:val="005A1B99"/>
    <w:rsid w:val="005A2E26"/>
    <w:rsid w:val="005A2E50"/>
    <w:rsid w:val="005A2EFE"/>
    <w:rsid w:val="005A38AE"/>
    <w:rsid w:val="005A77AE"/>
    <w:rsid w:val="005B046B"/>
    <w:rsid w:val="005B07ED"/>
    <w:rsid w:val="005B0A60"/>
    <w:rsid w:val="005B0BF5"/>
    <w:rsid w:val="005B0C44"/>
    <w:rsid w:val="005B176C"/>
    <w:rsid w:val="005B1BE0"/>
    <w:rsid w:val="005B25B5"/>
    <w:rsid w:val="005B486A"/>
    <w:rsid w:val="005B48EA"/>
    <w:rsid w:val="005B4901"/>
    <w:rsid w:val="005B4966"/>
    <w:rsid w:val="005B4D3A"/>
    <w:rsid w:val="005B59AE"/>
    <w:rsid w:val="005B5DB3"/>
    <w:rsid w:val="005B60AC"/>
    <w:rsid w:val="005B6EA1"/>
    <w:rsid w:val="005B779A"/>
    <w:rsid w:val="005B7BCA"/>
    <w:rsid w:val="005B7FE5"/>
    <w:rsid w:val="005C06DD"/>
    <w:rsid w:val="005C0829"/>
    <w:rsid w:val="005C0898"/>
    <w:rsid w:val="005C09D3"/>
    <w:rsid w:val="005C0DAE"/>
    <w:rsid w:val="005C12BB"/>
    <w:rsid w:val="005C1746"/>
    <w:rsid w:val="005C188E"/>
    <w:rsid w:val="005C2B2A"/>
    <w:rsid w:val="005C2C5D"/>
    <w:rsid w:val="005C2CBA"/>
    <w:rsid w:val="005C3391"/>
    <w:rsid w:val="005C41FA"/>
    <w:rsid w:val="005C513B"/>
    <w:rsid w:val="005C68E4"/>
    <w:rsid w:val="005C6998"/>
    <w:rsid w:val="005C75C2"/>
    <w:rsid w:val="005C7B16"/>
    <w:rsid w:val="005D033D"/>
    <w:rsid w:val="005D06E6"/>
    <w:rsid w:val="005D2349"/>
    <w:rsid w:val="005D25FD"/>
    <w:rsid w:val="005D278C"/>
    <w:rsid w:val="005D35D1"/>
    <w:rsid w:val="005D372E"/>
    <w:rsid w:val="005D377C"/>
    <w:rsid w:val="005D37F7"/>
    <w:rsid w:val="005D3B1F"/>
    <w:rsid w:val="005D3F8C"/>
    <w:rsid w:val="005D490B"/>
    <w:rsid w:val="005D5EAC"/>
    <w:rsid w:val="005D5F0A"/>
    <w:rsid w:val="005D712B"/>
    <w:rsid w:val="005E08A9"/>
    <w:rsid w:val="005E0CA3"/>
    <w:rsid w:val="005E0D1B"/>
    <w:rsid w:val="005E115A"/>
    <w:rsid w:val="005E11CD"/>
    <w:rsid w:val="005E16CB"/>
    <w:rsid w:val="005E1885"/>
    <w:rsid w:val="005E1B60"/>
    <w:rsid w:val="005E2207"/>
    <w:rsid w:val="005E2A3E"/>
    <w:rsid w:val="005E3823"/>
    <w:rsid w:val="005E3E90"/>
    <w:rsid w:val="005E48D1"/>
    <w:rsid w:val="005E5122"/>
    <w:rsid w:val="005E54DC"/>
    <w:rsid w:val="005E5507"/>
    <w:rsid w:val="005E5696"/>
    <w:rsid w:val="005E5B05"/>
    <w:rsid w:val="005E607B"/>
    <w:rsid w:val="005E67D4"/>
    <w:rsid w:val="005E67E5"/>
    <w:rsid w:val="005E7A20"/>
    <w:rsid w:val="005F0617"/>
    <w:rsid w:val="005F089E"/>
    <w:rsid w:val="005F0A8D"/>
    <w:rsid w:val="005F169B"/>
    <w:rsid w:val="005F1AAE"/>
    <w:rsid w:val="005F3C66"/>
    <w:rsid w:val="005F4397"/>
    <w:rsid w:val="005F46EF"/>
    <w:rsid w:val="005F4A08"/>
    <w:rsid w:val="005F5B6E"/>
    <w:rsid w:val="005F6574"/>
    <w:rsid w:val="005F657A"/>
    <w:rsid w:val="005F694E"/>
    <w:rsid w:val="005F6C64"/>
    <w:rsid w:val="005F768C"/>
    <w:rsid w:val="00600107"/>
    <w:rsid w:val="00601229"/>
    <w:rsid w:val="0060133B"/>
    <w:rsid w:val="0060182A"/>
    <w:rsid w:val="00601C2D"/>
    <w:rsid w:val="0060374C"/>
    <w:rsid w:val="00603B67"/>
    <w:rsid w:val="006067B7"/>
    <w:rsid w:val="00607B4B"/>
    <w:rsid w:val="00611924"/>
    <w:rsid w:val="00611A00"/>
    <w:rsid w:val="00611E2C"/>
    <w:rsid w:val="00612103"/>
    <w:rsid w:val="00612143"/>
    <w:rsid w:val="00612396"/>
    <w:rsid w:val="00612A93"/>
    <w:rsid w:val="00612B56"/>
    <w:rsid w:val="006135E1"/>
    <w:rsid w:val="00615514"/>
    <w:rsid w:val="00616056"/>
    <w:rsid w:val="006162A2"/>
    <w:rsid w:val="00616B0B"/>
    <w:rsid w:val="00617790"/>
    <w:rsid w:val="006206E0"/>
    <w:rsid w:val="0062158D"/>
    <w:rsid w:val="0062174E"/>
    <w:rsid w:val="00621E66"/>
    <w:rsid w:val="0062237F"/>
    <w:rsid w:val="00622CE7"/>
    <w:rsid w:val="00622E50"/>
    <w:rsid w:val="00623A15"/>
    <w:rsid w:val="006240DA"/>
    <w:rsid w:val="00624D47"/>
    <w:rsid w:val="00625528"/>
    <w:rsid w:val="0062558F"/>
    <w:rsid w:val="006258C9"/>
    <w:rsid w:val="00625F03"/>
    <w:rsid w:val="00626707"/>
    <w:rsid w:val="00626BC1"/>
    <w:rsid w:val="006271FF"/>
    <w:rsid w:val="006275A4"/>
    <w:rsid w:val="006278F9"/>
    <w:rsid w:val="00627AA0"/>
    <w:rsid w:val="00630B3D"/>
    <w:rsid w:val="00631276"/>
    <w:rsid w:val="00631FCB"/>
    <w:rsid w:val="0063256E"/>
    <w:rsid w:val="006337D9"/>
    <w:rsid w:val="00633EAC"/>
    <w:rsid w:val="00633F04"/>
    <w:rsid w:val="00633F46"/>
    <w:rsid w:val="00635219"/>
    <w:rsid w:val="00635634"/>
    <w:rsid w:val="00635707"/>
    <w:rsid w:val="00635947"/>
    <w:rsid w:val="00635EC0"/>
    <w:rsid w:val="00637D2A"/>
    <w:rsid w:val="0064063F"/>
    <w:rsid w:val="00640AB5"/>
    <w:rsid w:val="00640B58"/>
    <w:rsid w:val="00641078"/>
    <w:rsid w:val="00641089"/>
    <w:rsid w:val="006412CB"/>
    <w:rsid w:val="006415E3"/>
    <w:rsid w:val="00641B9B"/>
    <w:rsid w:val="00642282"/>
    <w:rsid w:val="00642283"/>
    <w:rsid w:val="00642371"/>
    <w:rsid w:val="006454E6"/>
    <w:rsid w:val="00646435"/>
    <w:rsid w:val="00646D91"/>
    <w:rsid w:val="0064735E"/>
    <w:rsid w:val="006474AB"/>
    <w:rsid w:val="006474B3"/>
    <w:rsid w:val="006475D5"/>
    <w:rsid w:val="006475FC"/>
    <w:rsid w:val="00647CA5"/>
    <w:rsid w:val="00650D73"/>
    <w:rsid w:val="0065110A"/>
    <w:rsid w:val="006511E1"/>
    <w:rsid w:val="00651542"/>
    <w:rsid w:val="006515E7"/>
    <w:rsid w:val="00651B02"/>
    <w:rsid w:val="00651B19"/>
    <w:rsid w:val="00652BD7"/>
    <w:rsid w:val="00653092"/>
    <w:rsid w:val="00653647"/>
    <w:rsid w:val="00653858"/>
    <w:rsid w:val="0065445B"/>
    <w:rsid w:val="00654DC9"/>
    <w:rsid w:val="00654E3B"/>
    <w:rsid w:val="00656B8D"/>
    <w:rsid w:val="006576CD"/>
    <w:rsid w:val="00657713"/>
    <w:rsid w:val="006577B7"/>
    <w:rsid w:val="00660A29"/>
    <w:rsid w:val="00660FBE"/>
    <w:rsid w:val="0066189A"/>
    <w:rsid w:val="00661B45"/>
    <w:rsid w:val="00661EDC"/>
    <w:rsid w:val="00661FBB"/>
    <w:rsid w:val="00662065"/>
    <w:rsid w:val="00662B80"/>
    <w:rsid w:val="00663526"/>
    <w:rsid w:val="006644AB"/>
    <w:rsid w:val="006647EC"/>
    <w:rsid w:val="00666541"/>
    <w:rsid w:val="00666582"/>
    <w:rsid w:val="006665A1"/>
    <w:rsid w:val="00666FE6"/>
    <w:rsid w:val="00667592"/>
    <w:rsid w:val="00670747"/>
    <w:rsid w:val="0067075D"/>
    <w:rsid w:val="00670CBF"/>
    <w:rsid w:val="00671CC8"/>
    <w:rsid w:val="00671DED"/>
    <w:rsid w:val="00671F8E"/>
    <w:rsid w:val="00672961"/>
    <w:rsid w:val="00673DCB"/>
    <w:rsid w:val="0067517E"/>
    <w:rsid w:val="006753E4"/>
    <w:rsid w:val="00675B9E"/>
    <w:rsid w:val="0067611C"/>
    <w:rsid w:val="00676A93"/>
    <w:rsid w:val="00677CF1"/>
    <w:rsid w:val="00681414"/>
    <w:rsid w:val="00682E42"/>
    <w:rsid w:val="00683490"/>
    <w:rsid w:val="00684642"/>
    <w:rsid w:val="0068498A"/>
    <w:rsid w:val="00684A92"/>
    <w:rsid w:val="00684B54"/>
    <w:rsid w:val="00685ECE"/>
    <w:rsid w:val="00686253"/>
    <w:rsid w:val="00686A46"/>
    <w:rsid w:val="00687890"/>
    <w:rsid w:val="00691D53"/>
    <w:rsid w:val="00691DD8"/>
    <w:rsid w:val="00693AAD"/>
    <w:rsid w:val="006945F3"/>
    <w:rsid w:val="00695519"/>
    <w:rsid w:val="0069591C"/>
    <w:rsid w:val="0069628B"/>
    <w:rsid w:val="0069764D"/>
    <w:rsid w:val="00697CD2"/>
    <w:rsid w:val="006A0EED"/>
    <w:rsid w:val="006A11D0"/>
    <w:rsid w:val="006A1A35"/>
    <w:rsid w:val="006A2F66"/>
    <w:rsid w:val="006A30DE"/>
    <w:rsid w:val="006A4134"/>
    <w:rsid w:val="006A4192"/>
    <w:rsid w:val="006A4582"/>
    <w:rsid w:val="006A466F"/>
    <w:rsid w:val="006A5B05"/>
    <w:rsid w:val="006A5DDA"/>
    <w:rsid w:val="006A5DFF"/>
    <w:rsid w:val="006A5ECB"/>
    <w:rsid w:val="006A6701"/>
    <w:rsid w:val="006A7558"/>
    <w:rsid w:val="006A7E68"/>
    <w:rsid w:val="006B0677"/>
    <w:rsid w:val="006B21F4"/>
    <w:rsid w:val="006B250C"/>
    <w:rsid w:val="006B327E"/>
    <w:rsid w:val="006B3753"/>
    <w:rsid w:val="006B485E"/>
    <w:rsid w:val="006B73A7"/>
    <w:rsid w:val="006B75AB"/>
    <w:rsid w:val="006B7AD6"/>
    <w:rsid w:val="006C0352"/>
    <w:rsid w:val="006C0822"/>
    <w:rsid w:val="006C0C14"/>
    <w:rsid w:val="006C1A1C"/>
    <w:rsid w:val="006C1C4F"/>
    <w:rsid w:val="006C3595"/>
    <w:rsid w:val="006C4229"/>
    <w:rsid w:val="006C50FD"/>
    <w:rsid w:val="006C545E"/>
    <w:rsid w:val="006C616E"/>
    <w:rsid w:val="006C6233"/>
    <w:rsid w:val="006C6D02"/>
    <w:rsid w:val="006C745E"/>
    <w:rsid w:val="006C7677"/>
    <w:rsid w:val="006C7C39"/>
    <w:rsid w:val="006C7FAE"/>
    <w:rsid w:val="006D0DED"/>
    <w:rsid w:val="006D1DD4"/>
    <w:rsid w:val="006D2CF7"/>
    <w:rsid w:val="006D3828"/>
    <w:rsid w:val="006D3F97"/>
    <w:rsid w:val="006D4014"/>
    <w:rsid w:val="006D44C1"/>
    <w:rsid w:val="006D4777"/>
    <w:rsid w:val="006D4A6B"/>
    <w:rsid w:val="006D723F"/>
    <w:rsid w:val="006D74E0"/>
    <w:rsid w:val="006D78E1"/>
    <w:rsid w:val="006D7AA4"/>
    <w:rsid w:val="006E0F56"/>
    <w:rsid w:val="006E16EA"/>
    <w:rsid w:val="006E2AC2"/>
    <w:rsid w:val="006E2E32"/>
    <w:rsid w:val="006E31E0"/>
    <w:rsid w:val="006E35EE"/>
    <w:rsid w:val="006E3C59"/>
    <w:rsid w:val="006E3E86"/>
    <w:rsid w:val="006E3FF0"/>
    <w:rsid w:val="006E5085"/>
    <w:rsid w:val="006E5651"/>
    <w:rsid w:val="006E5809"/>
    <w:rsid w:val="006E5A34"/>
    <w:rsid w:val="006E5B85"/>
    <w:rsid w:val="006E6E6D"/>
    <w:rsid w:val="006E7315"/>
    <w:rsid w:val="006F00FE"/>
    <w:rsid w:val="006F026A"/>
    <w:rsid w:val="006F0461"/>
    <w:rsid w:val="006F050D"/>
    <w:rsid w:val="006F0739"/>
    <w:rsid w:val="006F16C5"/>
    <w:rsid w:val="006F1E60"/>
    <w:rsid w:val="006F1F9E"/>
    <w:rsid w:val="006F3304"/>
    <w:rsid w:val="006F366F"/>
    <w:rsid w:val="006F39B5"/>
    <w:rsid w:val="006F4199"/>
    <w:rsid w:val="006F50F7"/>
    <w:rsid w:val="006F678C"/>
    <w:rsid w:val="006F6FA7"/>
    <w:rsid w:val="007008B8"/>
    <w:rsid w:val="007025E5"/>
    <w:rsid w:val="0070265B"/>
    <w:rsid w:val="00703867"/>
    <w:rsid w:val="007039C7"/>
    <w:rsid w:val="00704102"/>
    <w:rsid w:val="00704813"/>
    <w:rsid w:val="0070525F"/>
    <w:rsid w:val="00705423"/>
    <w:rsid w:val="007068B8"/>
    <w:rsid w:val="00706937"/>
    <w:rsid w:val="007069F5"/>
    <w:rsid w:val="00706BDF"/>
    <w:rsid w:val="00706E05"/>
    <w:rsid w:val="00707331"/>
    <w:rsid w:val="00707DA1"/>
    <w:rsid w:val="00707DD4"/>
    <w:rsid w:val="00710293"/>
    <w:rsid w:val="007102B5"/>
    <w:rsid w:val="00711AAD"/>
    <w:rsid w:val="00711CF8"/>
    <w:rsid w:val="00711E70"/>
    <w:rsid w:val="00712E4A"/>
    <w:rsid w:val="00712E55"/>
    <w:rsid w:val="007132C5"/>
    <w:rsid w:val="007139DB"/>
    <w:rsid w:val="00714377"/>
    <w:rsid w:val="00715509"/>
    <w:rsid w:val="00716132"/>
    <w:rsid w:val="00716936"/>
    <w:rsid w:val="00720BB9"/>
    <w:rsid w:val="00721885"/>
    <w:rsid w:val="007218C5"/>
    <w:rsid w:val="00721D0A"/>
    <w:rsid w:val="0072290D"/>
    <w:rsid w:val="00722DB4"/>
    <w:rsid w:val="00722F6A"/>
    <w:rsid w:val="0072323C"/>
    <w:rsid w:val="0072324D"/>
    <w:rsid w:val="0072331A"/>
    <w:rsid w:val="007234EA"/>
    <w:rsid w:val="00723D6D"/>
    <w:rsid w:val="00724537"/>
    <w:rsid w:val="00724974"/>
    <w:rsid w:val="00724DBC"/>
    <w:rsid w:val="00724F4E"/>
    <w:rsid w:val="00725409"/>
    <w:rsid w:val="007254D1"/>
    <w:rsid w:val="00725BC9"/>
    <w:rsid w:val="00725EDC"/>
    <w:rsid w:val="007265B8"/>
    <w:rsid w:val="00726E8C"/>
    <w:rsid w:val="0072782A"/>
    <w:rsid w:val="007278E3"/>
    <w:rsid w:val="00727BD2"/>
    <w:rsid w:val="00730523"/>
    <w:rsid w:val="00731164"/>
    <w:rsid w:val="00731677"/>
    <w:rsid w:val="00731724"/>
    <w:rsid w:val="007335C8"/>
    <w:rsid w:val="00733C2E"/>
    <w:rsid w:val="00734330"/>
    <w:rsid w:val="0073474B"/>
    <w:rsid w:val="00734CC8"/>
    <w:rsid w:val="00735511"/>
    <w:rsid w:val="00735855"/>
    <w:rsid w:val="0073616D"/>
    <w:rsid w:val="00736208"/>
    <w:rsid w:val="0073663D"/>
    <w:rsid w:val="00737208"/>
    <w:rsid w:val="007376E4"/>
    <w:rsid w:val="00737A1D"/>
    <w:rsid w:val="007409A0"/>
    <w:rsid w:val="00741438"/>
    <w:rsid w:val="007417A0"/>
    <w:rsid w:val="007417FF"/>
    <w:rsid w:val="007419DC"/>
    <w:rsid w:val="00741ADE"/>
    <w:rsid w:val="007424FD"/>
    <w:rsid w:val="00742B50"/>
    <w:rsid w:val="00743AAB"/>
    <w:rsid w:val="00743FA6"/>
    <w:rsid w:val="007442AE"/>
    <w:rsid w:val="00744331"/>
    <w:rsid w:val="00744DE6"/>
    <w:rsid w:val="007450FC"/>
    <w:rsid w:val="0074536D"/>
    <w:rsid w:val="00745B21"/>
    <w:rsid w:val="00745D1C"/>
    <w:rsid w:val="00746238"/>
    <w:rsid w:val="00747738"/>
    <w:rsid w:val="00747FEA"/>
    <w:rsid w:val="00750065"/>
    <w:rsid w:val="00750138"/>
    <w:rsid w:val="00750226"/>
    <w:rsid w:val="00750A14"/>
    <w:rsid w:val="0075139C"/>
    <w:rsid w:val="007513EB"/>
    <w:rsid w:val="00752202"/>
    <w:rsid w:val="007538A1"/>
    <w:rsid w:val="007559F5"/>
    <w:rsid w:val="00755F01"/>
    <w:rsid w:val="0075617B"/>
    <w:rsid w:val="007569B9"/>
    <w:rsid w:val="007577C0"/>
    <w:rsid w:val="00760103"/>
    <w:rsid w:val="007618FA"/>
    <w:rsid w:val="00761DB5"/>
    <w:rsid w:val="0076207F"/>
    <w:rsid w:val="00762452"/>
    <w:rsid w:val="00762588"/>
    <w:rsid w:val="00762E5E"/>
    <w:rsid w:val="007639E0"/>
    <w:rsid w:val="0076424A"/>
    <w:rsid w:val="00764C47"/>
    <w:rsid w:val="007650A3"/>
    <w:rsid w:val="00766B05"/>
    <w:rsid w:val="00767092"/>
    <w:rsid w:val="007701FA"/>
    <w:rsid w:val="0077036E"/>
    <w:rsid w:val="00770CEE"/>
    <w:rsid w:val="00770FF5"/>
    <w:rsid w:val="007711BE"/>
    <w:rsid w:val="00772095"/>
    <w:rsid w:val="0077221F"/>
    <w:rsid w:val="007733C9"/>
    <w:rsid w:val="007738B1"/>
    <w:rsid w:val="00775507"/>
    <w:rsid w:val="007761F3"/>
    <w:rsid w:val="0077674A"/>
    <w:rsid w:val="00776BE5"/>
    <w:rsid w:val="0077743D"/>
    <w:rsid w:val="00777455"/>
    <w:rsid w:val="0078041B"/>
    <w:rsid w:val="00780466"/>
    <w:rsid w:val="00780888"/>
    <w:rsid w:val="00781A88"/>
    <w:rsid w:val="00782093"/>
    <w:rsid w:val="0078344E"/>
    <w:rsid w:val="00783473"/>
    <w:rsid w:val="00783C01"/>
    <w:rsid w:val="00783CE5"/>
    <w:rsid w:val="00784D51"/>
    <w:rsid w:val="00784FDE"/>
    <w:rsid w:val="0078594B"/>
    <w:rsid w:val="007862EB"/>
    <w:rsid w:val="0079027D"/>
    <w:rsid w:val="007902FF"/>
    <w:rsid w:val="00791B99"/>
    <w:rsid w:val="00791E44"/>
    <w:rsid w:val="007924A8"/>
    <w:rsid w:val="00793138"/>
    <w:rsid w:val="00793188"/>
    <w:rsid w:val="00793A9C"/>
    <w:rsid w:val="0079427E"/>
    <w:rsid w:val="0079440C"/>
    <w:rsid w:val="0079457B"/>
    <w:rsid w:val="007948C6"/>
    <w:rsid w:val="00794CCB"/>
    <w:rsid w:val="00795A21"/>
    <w:rsid w:val="00795C35"/>
    <w:rsid w:val="00795E02"/>
    <w:rsid w:val="0079739B"/>
    <w:rsid w:val="007979D0"/>
    <w:rsid w:val="007A0121"/>
    <w:rsid w:val="007A04B7"/>
    <w:rsid w:val="007A0557"/>
    <w:rsid w:val="007A1DD4"/>
    <w:rsid w:val="007A1EB7"/>
    <w:rsid w:val="007A23E2"/>
    <w:rsid w:val="007A2BDE"/>
    <w:rsid w:val="007A32D3"/>
    <w:rsid w:val="007A34E2"/>
    <w:rsid w:val="007A4740"/>
    <w:rsid w:val="007A4E18"/>
    <w:rsid w:val="007A4F35"/>
    <w:rsid w:val="007A516A"/>
    <w:rsid w:val="007A53DF"/>
    <w:rsid w:val="007A592C"/>
    <w:rsid w:val="007A5EB7"/>
    <w:rsid w:val="007A6375"/>
    <w:rsid w:val="007A63B3"/>
    <w:rsid w:val="007A6414"/>
    <w:rsid w:val="007A65EC"/>
    <w:rsid w:val="007A6743"/>
    <w:rsid w:val="007A7906"/>
    <w:rsid w:val="007A7A9C"/>
    <w:rsid w:val="007A7B8C"/>
    <w:rsid w:val="007B04D0"/>
    <w:rsid w:val="007B187A"/>
    <w:rsid w:val="007B2393"/>
    <w:rsid w:val="007B26A5"/>
    <w:rsid w:val="007B26FC"/>
    <w:rsid w:val="007B290E"/>
    <w:rsid w:val="007B2B9D"/>
    <w:rsid w:val="007B2EE7"/>
    <w:rsid w:val="007B2F1A"/>
    <w:rsid w:val="007B3323"/>
    <w:rsid w:val="007B33AF"/>
    <w:rsid w:val="007B3781"/>
    <w:rsid w:val="007B4136"/>
    <w:rsid w:val="007B495F"/>
    <w:rsid w:val="007B4E5E"/>
    <w:rsid w:val="007B5D4A"/>
    <w:rsid w:val="007B631B"/>
    <w:rsid w:val="007B6B0E"/>
    <w:rsid w:val="007B6BCE"/>
    <w:rsid w:val="007C01D8"/>
    <w:rsid w:val="007C03AD"/>
    <w:rsid w:val="007C1C3A"/>
    <w:rsid w:val="007C3059"/>
    <w:rsid w:val="007C4141"/>
    <w:rsid w:val="007C48F1"/>
    <w:rsid w:val="007C5C85"/>
    <w:rsid w:val="007C61AF"/>
    <w:rsid w:val="007C6D9E"/>
    <w:rsid w:val="007C7ACE"/>
    <w:rsid w:val="007C7E16"/>
    <w:rsid w:val="007D0B82"/>
    <w:rsid w:val="007D0E13"/>
    <w:rsid w:val="007D0E9C"/>
    <w:rsid w:val="007D151F"/>
    <w:rsid w:val="007D1A37"/>
    <w:rsid w:val="007D1C43"/>
    <w:rsid w:val="007D2372"/>
    <w:rsid w:val="007D2B5F"/>
    <w:rsid w:val="007D43E9"/>
    <w:rsid w:val="007D4710"/>
    <w:rsid w:val="007D571A"/>
    <w:rsid w:val="007D60D1"/>
    <w:rsid w:val="007D6408"/>
    <w:rsid w:val="007D68BA"/>
    <w:rsid w:val="007D6C53"/>
    <w:rsid w:val="007D76F9"/>
    <w:rsid w:val="007D7B15"/>
    <w:rsid w:val="007E027F"/>
    <w:rsid w:val="007E14E3"/>
    <w:rsid w:val="007E1564"/>
    <w:rsid w:val="007E17A1"/>
    <w:rsid w:val="007E1973"/>
    <w:rsid w:val="007E1A7F"/>
    <w:rsid w:val="007E1DBA"/>
    <w:rsid w:val="007E1E87"/>
    <w:rsid w:val="007E2CF4"/>
    <w:rsid w:val="007E3B26"/>
    <w:rsid w:val="007E4A23"/>
    <w:rsid w:val="007E506A"/>
    <w:rsid w:val="007E5B3F"/>
    <w:rsid w:val="007E5CB0"/>
    <w:rsid w:val="007E742D"/>
    <w:rsid w:val="007E7CB0"/>
    <w:rsid w:val="007F0F1A"/>
    <w:rsid w:val="007F1320"/>
    <w:rsid w:val="007F1552"/>
    <w:rsid w:val="007F2257"/>
    <w:rsid w:val="007F2536"/>
    <w:rsid w:val="007F2FA6"/>
    <w:rsid w:val="007F318F"/>
    <w:rsid w:val="007F378C"/>
    <w:rsid w:val="007F3F5C"/>
    <w:rsid w:val="007F6AF4"/>
    <w:rsid w:val="007F7986"/>
    <w:rsid w:val="0080091D"/>
    <w:rsid w:val="00801D48"/>
    <w:rsid w:val="00802112"/>
    <w:rsid w:val="00803CC8"/>
    <w:rsid w:val="00804108"/>
    <w:rsid w:val="008046A4"/>
    <w:rsid w:val="008049F5"/>
    <w:rsid w:val="00804FC4"/>
    <w:rsid w:val="008053B3"/>
    <w:rsid w:val="00805433"/>
    <w:rsid w:val="0080678F"/>
    <w:rsid w:val="00806D6D"/>
    <w:rsid w:val="00810D04"/>
    <w:rsid w:val="00811FE8"/>
    <w:rsid w:val="00812A76"/>
    <w:rsid w:val="00813496"/>
    <w:rsid w:val="0081360A"/>
    <w:rsid w:val="008145B1"/>
    <w:rsid w:val="008149B3"/>
    <w:rsid w:val="008154F3"/>
    <w:rsid w:val="00815788"/>
    <w:rsid w:val="008159E8"/>
    <w:rsid w:val="00815DA9"/>
    <w:rsid w:val="00815F92"/>
    <w:rsid w:val="00816367"/>
    <w:rsid w:val="00816469"/>
    <w:rsid w:val="00816A0B"/>
    <w:rsid w:val="0082051C"/>
    <w:rsid w:val="008215EC"/>
    <w:rsid w:val="008228D3"/>
    <w:rsid w:val="00822BE9"/>
    <w:rsid w:val="00822E0C"/>
    <w:rsid w:val="00823257"/>
    <w:rsid w:val="0082364E"/>
    <w:rsid w:val="00823CC6"/>
    <w:rsid w:val="00824519"/>
    <w:rsid w:val="00824667"/>
    <w:rsid w:val="008247AE"/>
    <w:rsid w:val="00824B22"/>
    <w:rsid w:val="00824BDC"/>
    <w:rsid w:val="008255AC"/>
    <w:rsid w:val="008255E8"/>
    <w:rsid w:val="00825B18"/>
    <w:rsid w:val="00825E5C"/>
    <w:rsid w:val="00826BB5"/>
    <w:rsid w:val="00826DBF"/>
    <w:rsid w:val="0082718F"/>
    <w:rsid w:val="0082733D"/>
    <w:rsid w:val="00830126"/>
    <w:rsid w:val="00830436"/>
    <w:rsid w:val="0083087F"/>
    <w:rsid w:val="00830C53"/>
    <w:rsid w:val="00831710"/>
    <w:rsid w:val="008322D7"/>
    <w:rsid w:val="008327C6"/>
    <w:rsid w:val="00833A83"/>
    <w:rsid w:val="00835C86"/>
    <w:rsid w:val="008368AD"/>
    <w:rsid w:val="00836FFA"/>
    <w:rsid w:val="008374AD"/>
    <w:rsid w:val="008379C3"/>
    <w:rsid w:val="00837FAA"/>
    <w:rsid w:val="00840D10"/>
    <w:rsid w:val="00841D9C"/>
    <w:rsid w:val="00841F77"/>
    <w:rsid w:val="00841FAE"/>
    <w:rsid w:val="0084200A"/>
    <w:rsid w:val="00842AF7"/>
    <w:rsid w:val="00842B60"/>
    <w:rsid w:val="0084308A"/>
    <w:rsid w:val="008444F6"/>
    <w:rsid w:val="008459FC"/>
    <w:rsid w:val="00847000"/>
    <w:rsid w:val="008479DF"/>
    <w:rsid w:val="00847B4B"/>
    <w:rsid w:val="00850628"/>
    <w:rsid w:val="00850D73"/>
    <w:rsid w:val="00851888"/>
    <w:rsid w:val="0085196E"/>
    <w:rsid w:val="00851A08"/>
    <w:rsid w:val="00852769"/>
    <w:rsid w:val="0085276D"/>
    <w:rsid w:val="00853957"/>
    <w:rsid w:val="00853CCD"/>
    <w:rsid w:val="008540AD"/>
    <w:rsid w:val="00854B4E"/>
    <w:rsid w:val="008554DE"/>
    <w:rsid w:val="00855B7D"/>
    <w:rsid w:val="00856C8D"/>
    <w:rsid w:val="00857685"/>
    <w:rsid w:val="00860637"/>
    <w:rsid w:val="00860744"/>
    <w:rsid w:val="00860CF3"/>
    <w:rsid w:val="0086108A"/>
    <w:rsid w:val="00861B76"/>
    <w:rsid w:val="008626DF"/>
    <w:rsid w:val="00862A71"/>
    <w:rsid w:val="00862BB4"/>
    <w:rsid w:val="00862CB9"/>
    <w:rsid w:val="008630A0"/>
    <w:rsid w:val="00863390"/>
    <w:rsid w:val="00863767"/>
    <w:rsid w:val="0086385C"/>
    <w:rsid w:val="008639F6"/>
    <w:rsid w:val="00863B8D"/>
    <w:rsid w:val="0086464F"/>
    <w:rsid w:val="00864A19"/>
    <w:rsid w:val="00864CB6"/>
    <w:rsid w:val="00864E78"/>
    <w:rsid w:val="00866A76"/>
    <w:rsid w:val="00867011"/>
    <w:rsid w:val="0086773A"/>
    <w:rsid w:val="00867ABF"/>
    <w:rsid w:val="008700FD"/>
    <w:rsid w:val="00870ADC"/>
    <w:rsid w:val="00871916"/>
    <w:rsid w:val="00871B31"/>
    <w:rsid w:val="0087285D"/>
    <w:rsid w:val="00872D43"/>
    <w:rsid w:val="00872E3C"/>
    <w:rsid w:val="0087333C"/>
    <w:rsid w:val="00874746"/>
    <w:rsid w:val="00875055"/>
    <w:rsid w:val="0087518D"/>
    <w:rsid w:val="00875735"/>
    <w:rsid w:val="00875831"/>
    <w:rsid w:val="00876103"/>
    <w:rsid w:val="00876FB2"/>
    <w:rsid w:val="008800CB"/>
    <w:rsid w:val="0088068B"/>
    <w:rsid w:val="00880B6F"/>
    <w:rsid w:val="00881AF5"/>
    <w:rsid w:val="0088227B"/>
    <w:rsid w:val="0088291F"/>
    <w:rsid w:val="00882B7F"/>
    <w:rsid w:val="00882F97"/>
    <w:rsid w:val="008836A2"/>
    <w:rsid w:val="00885AE1"/>
    <w:rsid w:val="00886242"/>
    <w:rsid w:val="00886F91"/>
    <w:rsid w:val="00890635"/>
    <w:rsid w:val="0089164B"/>
    <w:rsid w:val="00892881"/>
    <w:rsid w:val="0089303F"/>
    <w:rsid w:val="008956DD"/>
    <w:rsid w:val="008962AF"/>
    <w:rsid w:val="00896DE9"/>
    <w:rsid w:val="00897AA4"/>
    <w:rsid w:val="008A001B"/>
    <w:rsid w:val="008A0318"/>
    <w:rsid w:val="008A0D91"/>
    <w:rsid w:val="008A1197"/>
    <w:rsid w:val="008A1A8D"/>
    <w:rsid w:val="008A20BF"/>
    <w:rsid w:val="008A27B7"/>
    <w:rsid w:val="008A317F"/>
    <w:rsid w:val="008A40E4"/>
    <w:rsid w:val="008A510E"/>
    <w:rsid w:val="008A5132"/>
    <w:rsid w:val="008A522A"/>
    <w:rsid w:val="008A54DD"/>
    <w:rsid w:val="008A5C4D"/>
    <w:rsid w:val="008A7961"/>
    <w:rsid w:val="008A7BF5"/>
    <w:rsid w:val="008B0D0E"/>
    <w:rsid w:val="008B2C08"/>
    <w:rsid w:val="008B4464"/>
    <w:rsid w:val="008B476E"/>
    <w:rsid w:val="008B4976"/>
    <w:rsid w:val="008B5692"/>
    <w:rsid w:val="008B5B28"/>
    <w:rsid w:val="008B750B"/>
    <w:rsid w:val="008C0198"/>
    <w:rsid w:val="008C0A55"/>
    <w:rsid w:val="008C1B22"/>
    <w:rsid w:val="008C233E"/>
    <w:rsid w:val="008C2939"/>
    <w:rsid w:val="008C3162"/>
    <w:rsid w:val="008C40CF"/>
    <w:rsid w:val="008C4352"/>
    <w:rsid w:val="008C4832"/>
    <w:rsid w:val="008C4A12"/>
    <w:rsid w:val="008C4BB2"/>
    <w:rsid w:val="008C4E60"/>
    <w:rsid w:val="008C60F9"/>
    <w:rsid w:val="008C6771"/>
    <w:rsid w:val="008C769C"/>
    <w:rsid w:val="008C798B"/>
    <w:rsid w:val="008C7CEA"/>
    <w:rsid w:val="008C7D05"/>
    <w:rsid w:val="008D08F5"/>
    <w:rsid w:val="008D106B"/>
    <w:rsid w:val="008D12C2"/>
    <w:rsid w:val="008D1F14"/>
    <w:rsid w:val="008D4B54"/>
    <w:rsid w:val="008D4E84"/>
    <w:rsid w:val="008D5953"/>
    <w:rsid w:val="008D6142"/>
    <w:rsid w:val="008D61AD"/>
    <w:rsid w:val="008D6275"/>
    <w:rsid w:val="008D62F3"/>
    <w:rsid w:val="008D77BE"/>
    <w:rsid w:val="008D7E1A"/>
    <w:rsid w:val="008D7F4D"/>
    <w:rsid w:val="008E0433"/>
    <w:rsid w:val="008E0D71"/>
    <w:rsid w:val="008E1A95"/>
    <w:rsid w:val="008E286A"/>
    <w:rsid w:val="008E2B13"/>
    <w:rsid w:val="008E2CFB"/>
    <w:rsid w:val="008E3850"/>
    <w:rsid w:val="008E3924"/>
    <w:rsid w:val="008E3978"/>
    <w:rsid w:val="008E4C4B"/>
    <w:rsid w:val="008E56E1"/>
    <w:rsid w:val="008E5997"/>
    <w:rsid w:val="008E5C35"/>
    <w:rsid w:val="008E6013"/>
    <w:rsid w:val="008E669D"/>
    <w:rsid w:val="008E70DF"/>
    <w:rsid w:val="008E73F4"/>
    <w:rsid w:val="008E7C1F"/>
    <w:rsid w:val="008F13F7"/>
    <w:rsid w:val="008F14AC"/>
    <w:rsid w:val="008F24F6"/>
    <w:rsid w:val="008F397D"/>
    <w:rsid w:val="008F40FA"/>
    <w:rsid w:val="008F4246"/>
    <w:rsid w:val="008F500B"/>
    <w:rsid w:val="008F50FD"/>
    <w:rsid w:val="008F54B5"/>
    <w:rsid w:val="008F5522"/>
    <w:rsid w:val="008F593C"/>
    <w:rsid w:val="008F5B4D"/>
    <w:rsid w:val="008F5B9A"/>
    <w:rsid w:val="008F695C"/>
    <w:rsid w:val="008F748B"/>
    <w:rsid w:val="008F7F27"/>
    <w:rsid w:val="00900443"/>
    <w:rsid w:val="00900DAA"/>
    <w:rsid w:val="00901278"/>
    <w:rsid w:val="009016EE"/>
    <w:rsid w:val="009018FD"/>
    <w:rsid w:val="00902915"/>
    <w:rsid w:val="00902EE8"/>
    <w:rsid w:val="00903600"/>
    <w:rsid w:val="00903F8E"/>
    <w:rsid w:val="009041FE"/>
    <w:rsid w:val="00904608"/>
    <w:rsid w:val="00904DF5"/>
    <w:rsid w:val="0090522B"/>
    <w:rsid w:val="0090526A"/>
    <w:rsid w:val="00905BD0"/>
    <w:rsid w:val="00905D3E"/>
    <w:rsid w:val="00906E84"/>
    <w:rsid w:val="00907425"/>
    <w:rsid w:val="00910208"/>
    <w:rsid w:val="00910AD2"/>
    <w:rsid w:val="009113F0"/>
    <w:rsid w:val="009117AF"/>
    <w:rsid w:val="00911854"/>
    <w:rsid w:val="0091276F"/>
    <w:rsid w:val="00912966"/>
    <w:rsid w:val="00912BB0"/>
    <w:rsid w:val="00912E0A"/>
    <w:rsid w:val="00913412"/>
    <w:rsid w:val="009138A3"/>
    <w:rsid w:val="009138D8"/>
    <w:rsid w:val="00916C86"/>
    <w:rsid w:val="00920744"/>
    <w:rsid w:val="009207E0"/>
    <w:rsid w:val="0092137A"/>
    <w:rsid w:val="00921844"/>
    <w:rsid w:val="00921E13"/>
    <w:rsid w:val="0092306C"/>
    <w:rsid w:val="009230FA"/>
    <w:rsid w:val="00923C34"/>
    <w:rsid w:val="00924152"/>
    <w:rsid w:val="0092513D"/>
    <w:rsid w:val="00927012"/>
    <w:rsid w:val="009275EA"/>
    <w:rsid w:val="00927A9F"/>
    <w:rsid w:val="00927FE2"/>
    <w:rsid w:val="009318DB"/>
    <w:rsid w:val="00931DD6"/>
    <w:rsid w:val="0093221A"/>
    <w:rsid w:val="009335CC"/>
    <w:rsid w:val="00934511"/>
    <w:rsid w:val="00934784"/>
    <w:rsid w:val="00934BB5"/>
    <w:rsid w:val="00935A1A"/>
    <w:rsid w:val="00935A55"/>
    <w:rsid w:val="00936AD6"/>
    <w:rsid w:val="00936E32"/>
    <w:rsid w:val="00937487"/>
    <w:rsid w:val="009379D0"/>
    <w:rsid w:val="009402F3"/>
    <w:rsid w:val="00940BE7"/>
    <w:rsid w:val="009411D9"/>
    <w:rsid w:val="009416F2"/>
    <w:rsid w:val="00941CEB"/>
    <w:rsid w:val="009423AE"/>
    <w:rsid w:val="00943300"/>
    <w:rsid w:val="0094388A"/>
    <w:rsid w:val="009441A5"/>
    <w:rsid w:val="009447DA"/>
    <w:rsid w:val="00945A76"/>
    <w:rsid w:val="009465FA"/>
    <w:rsid w:val="00946787"/>
    <w:rsid w:val="00946D83"/>
    <w:rsid w:val="0094720F"/>
    <w:rsid w:val="0095121F"/>
    <w:rsid w:val="00952407"/>
    <w:rsid w:val="00952CB5"/>
    <w:rsid w:val="00953B28"/>
    <w:rsid w:val="00954310"/>
    <w:rsid w:val="00954322"/>
    <w:rsid w:val="0095457C"/>
    <w:rsid w:val="0095483D"/>
    <w:rsid w:val="00954A70"/>
    <w:rsid w:val="009551B6"/>
    <w:rsid w:val="00955D1D"/>
    <w:rsid w:val="00955E01"/>
    <w:rsid w:val="009560E7"/>
    <w:rsid w:val="00957253"/>
    <w:rsid w:val="00957653"/>
    <w:rsid w:val="00957874"/>
    <w:rsid w:val="009579A6"/>
    <w:rsid w:val="00957CAA"/>
    <w:rsid w:val="00960167"/>
    <w:rsid w:val="0096143F"/>
    <w:rsid w:val="00961DB7"/>
    <w:rsid w:val="00962E21"/>
    <w:rsid w:val="00963571"/>
    <w:rsid w:val="00963942"/>
    <w:rsid w:val="00963A17"/>
    <w:rsid w:val="00964AC8"/>
    <w:rsid w:val="00964F13"/>
    <w:rsid w:val="009674B5"/>
    <w:rsid w:val="0096778A"/>
    <w:rsid w:val="00971262"/>
    <w:rsid w:val="00971EE4"/>
    <w:rsid w:val="00973255"/>
    <w:rsid w:val="00973BB2"/>
    <w:rsid w:val="00973DA2"/>
    <w:rsid w:val="009740BE"/>
    <w:rsid w:val="00974187"/>
    <w:rsid w:val="00974960"/>
    <w:rsid w:val="0097503F"/>
    <w:rsid w:val="00975271"/>
    <w:rsid w:val="00975969"/>
    <w:rsid w:val="00975C7C"/>
    <w:rsid w:val="00975F52"/>
    <w:rsid w:val="00977656"/>
    <w:rsid w:val="00977BA4"/>
    <w:rsid w:val="00977F26"/>
    <w:rsid w:val="00977FC6"/>
    <w:rsid w:val="00980413"/>
    <w:rsid w:val="0098141D"/>
    <w:rsid w:val="00981A7F"/>
    <w:rsid w:val="00981B59"/>
    <w:rsid w:val="00981E37"/>
    <w:rsid w:val="00981E69"/>
    <w:rsid w:val="00982A10"/>
    <w:rsid w:val="00983971"/>
    <w:rsid w:val="00983E24"/>
    <w:rsid w:val="009846A7"/>
    <w:rsid w:val="0098521A"/>
    <w:rsid w:val="00987506"/>
    <w:rsid w:val="0098794D"/>
    <w:rsid w:val="00990D51"/>
    <w:rsid w:val="0099497B"/>
    <w:rsid w:val="00994CC3"/>
    <w:rsid w:val="009954BA"/>
    <w:rsid w:val="009959A7"/>
    <w:rsid w:val="00995C62"/>
    <w:rsid w:val="00995FB3"/>
    <w:rsid w:val="00997130"/>
    <w:rsid w:val="009978B3"/>
    <w:rsid w:val="009A0A1A"/>
    <w:rsid w:val="009A0F8A"/>
    <w:rsid w:val="009A10A3"/>
    <w:rsid w:val="009A1365"/>
    <w:rsid w:val="009A2025"/>
    <w:rsid w:val="009A2237"/>
    <w:rsid w:val="009A296E"/>
    <w:rsid w:val="009A3DEA"/>
    <w:rsid w:val="009A43BA"/>
    <w:rsid w:val="009A5B39"/>
    <w:rsid w:val="009A6045"/>
    <w:rsid w:val="009A6449"/>
    <w:rsid w:val="009B0A95"/>
    <w:rsid w:val="009B0BC6"/>
    <w:rsid w:val="009B0D05"/>
    <w:rsid w:val="009B0FD1"/>
    <w:rsid w:val="009B2129"/>
    <w:rsid w:val="009B2810"/>
    <w:rsid w:val="009B322D"/>
    <w:rsid w:val="009B3FBF"/>
    <w:rsid w:val="009B4907"/>
    <w:rsid w:val="009B4CA6"/>
    <w:rsid w:val="009B4E2D"/>
    <w:rsid w:val="009B50C4"/>
    <w:rsid w:val="009B5BFF"/>
    <w:rsid w:val="009B6653"/>
    <w:rsid w:val="009B6B1F"/>
    <w:rsid w:val="009B7642"/>
    <w:rsid w:val="009B79F8"/>
    <w:rsid w:val="009B7C15"/>
    <w:rsid w:val="009C06BC"/>
    <w:rsid w:val="009C118D"/>
    <w:rsid w:val="009C1657"/>
    <w:rsid w:val="009C22ED"/>
    <w:rsid w:val="009C49C7"/>
    <w:rsid w:val="009C4FE9"/>
    <w:rsid w:val="009C60EB"/>
    <w:rsid w:val="009C6230"/>
    <w:rsid w:val="009C631C"/>
    <w:rsid w:val="009C66D5"/>
    <w:rsid w:val="009C71E4"/>
    <w:rsid w:val="009C72D0"/>
    <w:rsid w:val="009C7B4E"/>
    <w:rsid w:val="009D0B1D"/>
    <w:rsid w:val="009D0DF9"/>
    <w:rsid w:val="009D10A1"/>
    <w:rsid w:val="009D13FD"/>
    <w:rsid w:val="009D251F"/>
    <w:rsid w:val="009D266A"/>
    <w:rsid w:val="009D4291"/>
    <w:rsid w:val="009D45AD"/>
    <w:rsid w:val="009D4CC9"/>
    <w:rsid w:val="009D5040"/>
    <w:rsid w:val="009D518C"/>
    <w:rsid w:val="009D684A"/>
    <w:rsid w:val="009D74F2"/>
    <w:rsid w:val="009E0763"/>
    <w:rsid w:val="009E109A"/>
    <w:rsid w:val="009E292D"/>
    <w:rsid w:val="009E3767"/>
    <w:rsid w:val="009E39D0"/>
    <w:rsid w:val="009E4419"/>
    <w:rsid w:val="009E4E7A"/>
    <w:rsid w:val="009E5FC4"/>
    <w:rsid w:val="009E6867"/>
    <w:rsid w:val="009E68F8"/>
    <w:rsid w:val="009F1565"/>
    <w:rsid w:val="009F1F15"/>
    <w:rsid w:val="009F275B"/>
    <w:rsid w:val="009F279F"/>
    <w:rsid w:val="009F3977"/>
    <w:rsid w:val="009F5C65"/>
    <w:rsid w:val="009F5F13"/>
    <w:rsid w:val="009F669D"/>
    <w:rsid w:val="009F680F"/>
    <w:rsid w:val="009F71E7"/>
    <w:rsid w:val="009F74F4"/>
    <w:rsid w:val="009F78DE"/>
    <w:rsid w:val="009F7B90"/>
    <w:rsid w:val="009F7E07"/>
    <w:rsid w:val="00A001BB"/>
    <w:rsid w:val="00A00B9F"/>
    <w:rsid w:val="00A014B0"/>
    <w:rsid w:val="00A01522"/>
    <w:rsid w:val="00A01972"/>
    <w:rsid w:val="00A01A5E"/>
    <w:rsid w:val="00A01FD7"/>
    <w:rsid w:val="00A0206E"/>
    <w:rsid w:val="00A023B6"/>
    <w:rsid w:val="00A02408"/>
    <w:rsid w:val="00A02D65"/>
    <w:rsid w:val="00A02EFC"/>
    <w:rsid w:val="00A031CF"/>
    <w:rsid w:val="00A03DCF"/>
    <w:rsid w:val="00A04115"/>
    <w:rsid w:val="00A04C7E"/>
    <w:rsid w:val="00A05151"/>
    <w:rsid w:val="00A0551C"/>
    <w:rsid w:val="00A07309"/>
    <w:rsid w:val="00A079D0"/>
    <w:rsid w:val="00A100F2"/>
    <w:rsid w:val="00A1070A"/>
    <w:rsid w:val="00A10A11"/>
    <w:rsid w:val="00A10A7B"/>
    <w:rsid w:val="00A10E78"/>
    <w:rsid w:val="00A129A8"/>
    <w:rsid w:val="00A12B7C"/>
    <w:rsid w:val="00A12FD8"/>
    <w:rsid w:val="00A13A97"/>
    <w:rsid w:val="00A13B62"/>
    <w:rsid w:val="00A13C6A"/>
    <w:rsid w:val="00A142DD"/>
    <w:rsid w:val="00A151DC"/>
    <w:rsid w:val="00A15A39"/>
    <w:rsid w:val="00A174E3"/>
    <w:rsid w:val="00A17B09"/>
    <w:rsid w:val="00A17D35"/>
    <w:rsid w:val="00A2029F"/>
    <w:rsid w:val="00A20309"/>
    <w:rsid w:val="00A20560"/>
    <w:rsid w:val="00A20E19"/>
    <w:rsid w:val="00A2119C"/>
    <w:rsid w:val="00A215CE"/>
    <w:rsid w:val="00A215E5"/>
    <w:rsid w:val="00A2169A"/>
    <w:rsid w:val="00A22CC9"/>
    <w:rsid w:val="00A23CCF"/>
    <w:rsid w:val="00A2574F"/>
    <w:rsid w:val="00A2589B"/>
    <w:rsid w:val="00A26B73"/>
    <w:rsid w:val="00A31652"/>
    <w:rsid w:val="00A31732"/>
    <w:rsid w:val="00A31DC5"/>
    <w:rsid w:val="00A324D1"/>
    <w:rsid w:val="00A34D9E"/>
    <w:rsid w:val="00A3735E"/>
    <w:rsid w:val="00A4007C"/>
    <w:rsid w:val="00A403D1"/>
    <w:rsid w:val="00A40A38"/>
    <w:rsid w:val="00A41325"/>
    <w:rsid w:val="00A41752"/>
    <w:rsid w:val="00A42787"/>
    <w:rsid w:val="00A4284A"/>
    <w:rsid w:val="00A42B58"/>
    <w:rsid w:val="00A42E52"/>
    <w:rsid w:val="00A4371E"/>
    <w:rsid w:val="00A437CF"/>
    <w:rsid w:val="00A43C48"/>
    <w:rsid w:val="00A43CDC"/>
    <w:rsid w:val="00A44EDD"/>
    <w:rsid w:val="00A45172"/>
    <w:rsid w:val="00A45706"/>
    <w:rsid w:val="00A457C6"/>
    <w:rsid w:val="00A45D3F"/>
    <w:rsid w:val="00A46AD0"/>
    <w:rsid w:val="00A46C12"/>
    <w:rsid w:val="00A47063"/>
    <w:rsid w:val="00A473A8"/>
    <w:rsid w:val="00A47DB4"/>
    <w:rsid w:val="00A500DD"/>
    <w:rsid w:val="00A511A2"/>
    <w:rsid w:val="00A513F0"/>
    <w:rsid w:val="00A525A7"/>
    <w:rsid w:val="00A52CDD"/>
    <w:rsid w:val="00A52DD1"/>
    <w:rsid w:val="00A52F4A"/>
    <w:rsid w:val="00A53229"/>
    <w:rsid w:val="00A53951"/>
    <w:rsid w:val="00A54C68"/>
    <w:rsid w:val="00A55D1E"/>
    <w:rsid w:val="00A562F9"/>
    <w:rsid w:val="00A56A8C"/>
    <w:rsid w:val="00A56B50"/>
    <w:rsid w:val="00A56C72"/>
    <w:rsid w:val="00A57A49"/>
    <w:rsid w:val="00A60431"/>
    <w:rsid w:val="00A60A5F"/>
    <w:rsid w:val="00A60DF9"/>
    <w:rsid w:val="00A61AC8"/>
    <w:rsid w:val="00A62EB1"/>
    <w:rsid w:val="00A6366F"/>
    <w:rsid w:val="00A63812"/>
    <w:rsid w:val="00A6383F"/>
    <w:rsid w:val="00A64AA2"/>
    <w:rsid w:val="00A65B26"/>
    <w:rsid w:val="00A65D4C"/>
    <w:rsid w:val="00A70512"/>
    <w:rsid w:val="00A70B19"/>
    <w:rsid w:val="00A71548"/>
    <w:rsid w:val="00A716D6"/>
    <w:rsid w:val="00A72DEA"/>
    <w:rsid w:val="00A74A90"/>
    <w:rsid w:val="00A74D70"/>
    <w:rsid w:val="00A75547"/>
    <w:rsid w:val="00A75614"/>
    <w:rsid w:val="00A7602D"/>
    <w:rsid w:val="00A76110"/>
    <w:rsid w:val="00A76243"/>
    <w:rsid w:val="00A7796C"/>
    <w:rsid w:val="00A77A0A"/>
    <w:rsid w:val="00A77FDF"/>
    <w:rsid w:val="00A8086C"/>
    <w:rsid w:val="00A80AEE"/>
    <w:rsid w:val="00A80B9C"/>
    <w:rsid w:val="00A80FBB"/>
    <w:rsid w:val="00A81E36"/>
    <w:rsid w:val="00A82316"/>
    <w:rsid w:val="00A82342"/>
    <w:rsid w:val="00A82D3C"/>
    <w:rsid w:val="00A8551A"/>
    <w:rsid w:val="00A859E4"/>
    <w:rsid w:val="00A8651B"/>
    <w:rsid w:val="00A87A09"/>
    <w:rsid w:val="00A87F5D"/>
    <w:rsid w:val="00A90E81"/>
    <w:rsid w:val="00A90F0A"/>
    <w:rsid w:val="00A91F2F"/>
    <w:rsid w:val="00A92CB9"/>
    <w:rsid w:val="00A93DDD"/>
    <w:rsid w:val="00A945C3"/>
    <w:rsid w:val="00A95B7F"/>
    <w:rsid w:val="00A97C8D"/>
    <w:rsid w:val="00A97DDE"/>
    <w:rsid w:val="00AA0056"/>
    <w:rsid w:val="00AA042A"/>
    <w:rsid w:val="00AA076B"/>
    <w:rsid w:val="00AA0A3B"/>
    <w:rsid w:val="00AA12BA"/>
    <w:rsid w:val="00AA1B9B"/>
    <w:rsid w:val="00AA1C66"/>
    <w:rsid w:val="00AA1F60"/>
    <w:rsid w:val="00AA2CFD"/>
    <w:rsid w:val="00AA3D67"/>
    <w:rsid w:val="00AA40D7"/>
    <w:rsid w:val="00AA4211"/>
    <w:rsid w:val="00AA4372"/>
    <w:rsid w:val="00AA53BE"/>
    <w:rsid w:val="00AA6054"/>
    <w:rsid w:val="00AA622E"/>
    <w:rsid w:val="00AA6552"/>
    <w:rsid w:val="00AA6889"/>
    <w:rsid w:val="00AA6E0F"/>
    <w:rsid w:val="00AA75F9"/>
    <w:rsid w:val="00AA7681"/>
    <w:rsid w:val="00AA7D0C"/>
    <w:rsid w:val="00AB0607"/>
    <w:rsid w:val="00AB0688"/>
    <w:rsid w:val="00AB1C1A"/>
    <w:rsid w:val="00AB2CD6"/>
    <w:rsid w:val="00AB3CC2"/>
    <w:rsid w:val="00AB41D0"/>
    <w:rsid w:val="00AB4208"/>
    <w:rsid w:val="00AB4D76"/>
    <w:rsid w:val="00AB5F7D"/>
    <w:rsid w:val="00AB5FF9"/>
    <w:rsid w:val="00AB79C9"/>
    <w:rsid w:val="00AC097F"/>
    <w:rsid w:val="00AC0A83"/>
    <w:rsid w:val="00AC0C50"/>
    <w:rsid w:val="00AC0CCF"/>
    <w:rsid w:val="00AC1628"/>
    <w:rsid w:val="00AC1E1B"/>
    <w:rsid w:val="00AC3F3B"/>
    <w:rsid w:val="00AC42B8"/>
    <w:rsid w:val="00AC46C5"/>
    <w:rsid w:val="00AC4B93"/>
    <w:rsid w:val="00AC5C9F"/>
    <w:rsid w:val="00AC5EF1"/>
    <w:rsid w:val="00AC64FA"/>
    <w:rsid w:val="00AC6FE2"/>
    <w:rsid w:val="00AC71B3"/>
    <w:rsid w:val="00AC72CE"/>
    <w:rsid w:val="00AC73B9"/>
    <w:rsid w:val="00AC76BA"/>
    <w:rsid w:val="00AC7CBB"/>
    <w:rsid w:val="00AC7F08"/>
    <w:rsid w:val="00AD0232"/>
    <w:rsid w:val="00AD0699"/>
    <w:rsid w:val="00AD0AB8"/>
    <w:rsid w:val="00AD2017"/>
    <w:rsid w:val="00AD20F4"/>
    <w:rsid w:val="00AD2DFE"/>
    <w:rsid w:val="00AD3D66"/>
    <w:rsid w:val="00AD3E6B"/>
    <w:rsid w:val="00AD3FB0"/>
    <w:rsid w:val="00AD4F0B"/>
    <w:rsid w:val="00AD6C92"/>
    <w:rsid w:val="00AD6F90"/>
    <w:rsid w:val="00AD7DEE"/>
    <w:rsid w:val="00AE1221"/>
    <w:rsid w:val="00AE1F47"/>
    <w:rsid w:val="00AE2368"/>
    <w:rsid w:val="00AE36B0"/>
    <w:rsid w:val="00AE3B28"/>
    <w:rsid w:val="00AE3B81"/>
    <w:rsid w:val="00AE4768"/>
    <w:rsid w:val="00AE4931"/>
    <w:rsid w:val="00AE4DB1"/>
    <w:rsid w:val="00AE4F25"/>
    <w:rsid w:val="00AE6E91"/>
    <w:rsid w:val="00AE753D"/>
    <w:rsid w:val="00AE7EB9"/>
    <w:rsid w:val="00AF05F2"/>
    <w:rsid w:val="00AF0EF9"/>
    <w:rsid w:val="00AF1003"/>
    <w:rsid w:val="00AF15B3"/>
    <w:rsid w:val="00AF1638"/>
    <w:rsid w:val="00AF1BCD"/>
    <w:rsid w:val="00AF2A3F"/>
    <w:rsid w:val="00AF3925"/>
    <w:rsid w:val="00AF3D39"/>
    <w:rsid w:val="00AF474D"/>
    <w:rsid w:val="00AF5F69"/>
    <w:rsid w:val="00AF603A"/>
    <w:rsid w:val="00AF6055"/>
    <w:rsid w:val="00AF6852"/>
    <w:rsid w:val="00AF6912"/>
    <w:rsid w:val="00AF6A6B"/>
    <w:rsid w:val="00AF6F9F"/>
    <w:rsid w:val="00AF7506"/>
    <w:rsid w:val="00AF774A"/>
    <w:rsid w:val="00AF799F"/>
    <w:rsid w:val="00AF7DB5"/>
    <w:rsid w:val="00B0172D"/>
    <w:rsid w:val="00B01F36"/>
    <w:rsid w:val="00B021FF"/>
    <w:rsid w:val="00B04A1B"/>
    <w:rsid w:val="00B060EC"/>
    <w:rsid w:val="00B06AAF"/>
    <w:rsid w:val="00B06D20"/>
    <w:rsid w:val="00B07772"/>
    <w:rsid w:val="00B07D66"/>
    <w:rsid w:val="00B07F56"/>
    <w:rsid w:val="00B10897"/>
    <w:rsid w:val="00B10B61"/>
    <w:rsid w:val="00B10E5F"/>
    <w:rsid w:val="00B115FF"/>
    <w:rsid w:val="00B11ACE"/>
    <w:rsid w:val="00B1230F"/>
    <w:rsid w:val="00B1287E"/>
    <w:rsid w:val="00B1296B"/>
    <w:rsid w:val="00B1297A"/>
    <w:rsid w:val="00B13147"/>
    <w:rsid w:val="00B139C6"/>
    <w:rsid w:val="00B151AA"/>
    <w:rsid w:val="00B16351"/>
    <w:rsid w:val="00B16DDC"/>
    <w:rsid w:val="00B200B1"/>
    <w:rsid w:val="00B20441"/>
    <w:rsid w:val="00B20D49"/>
    <w:rsid w:val="00B21309"/>
    <w:rsid w:val="00B218F8"/>
    <w:rsid w:val="00B2292F"/>
    <w:rsid w:val="00B248E0"/>
    <w:rsid w:val="00B257C4"/>
    <w:rsid w:val="00B25AEE"/>
    <w:rsid w:val="00B27269"/>
    <w:rsid w:val="00B31672"/>
    <w:rsid w:val="00B3370D"/>
    <w:rsid w:val="00B3379B"/>
    <w:rsid w:val="00B33988"/>
    <w:rsid w:val="00B33D32"/>
    <w:rsid w:val="00B347CE"/>
    <w:rsid w:val="00B354AB"/>
    <w:rsid w:val="00B35734"/>
    <w:rsid w:val="00B35BB0"/>
    <w:rsid w:val="00B364E9"/>
    <w:rsid w:val="00B36A42"/>
    <w:rsid w:val="00B401AB"/>
    <w:rsid w:val="00B412C9"/>
    <w:rsid w:val="00B4231C"/>
    <w:rsid w:val="00B42B13"/>
    <w:rsid w:val="00B43169"/>
    <w:rsid w:val="00B43B52"/>
    <w:rsid w:val="00B44339"/>
    <w:rsid w:val="00B45A53"/>
    <w:rsid w:val="00B45A8B"/>
    <w:rsid w:val="00B45BE0"/>
    <w:rsid w:val="00B45ED9"/>
    <w:rsid w:val="00B4605C"/>
    <w:rsid w:val="00B46F9E"/>
    <w:rsid w:val="00B47191"/>
    <w:rsid w:val="00B47217"/>
    <w:rsid w:val="00B47352"/>
    <w:rsid w:val="00B501A8"/>
    <w:rsid w:val="00B5197A"/>
    <w:rsid w:val="00B51FE7"/>
    <w:rsid w:val="00B521AD"/>
    <w:rsid w:val="00B524BE"/>
    <w:rsid w:val="00B52B77"/>
    <w:rsid w:val="00B53A05"/>
    <w:rsid w:val="00B54F86"/>
    <w:rsid w:val="00B54FF4"/>
    <w:rsid w:val="00B5591C"/>
    <w:rsid w:val="00B55AE4"/>
    <w:rsid w:val="00B565D4"/>
    <w:rsid w:val="00B61090"/>
    <w:rsid w:val="00B6162A"/>
    <w:rsid w:val="00B61A65"/>
    <w:rsid w:val="00B61DC2"/>
    <w:rsid w:val="00B6224E"/>
    <w:rsid w:val="00B62FC4"/>
    <w:rsid w:val="00B63464"/>
    <w:rsid w:val="00B6359A"/>
    <w:rsid w:val="00B63C18"/>
    <w:rsid w:val="00B63CAE"/>
    <w:rsid w:val="00B63CCC"/>
    <w:rsid w:val="00B63E72"/>
    <w:rsid w:val="00B64E7A"/>
    <w:rsid w:val="00B64F90"/>
    <w:rsid w:val="00B65732"/>
    <w:rsid w:val="00B65ADB"/>
    <w:rsid w:val="00B67026"/>
    <w:rsid w:val="00B7071E"/>
    <w:rsid w:val="00B70B46"/>
    <w:rsid w:val="00B73138"/>
    <w:rsid w:val="00B739B0"/>
    <w:rsid w:val="00B73D28"/>
    <w:rsid w:val="00B74807"/>
    <w:rsid w:val="00B74A97"/>
    <w:rsid w:val="00B74C4A"/>
    <w:rsid w:val="00B752A3"/>
    <w:rsid w:val="00B753EF"/>
    <w:rsid w:val="00B75E2B"/>
    <w:rsid w:val="00B75F9F"/>
    <w:rsid w:val="00B76167"/>
    <w:rsid w:val="00B766AB"/>
    <w:rsid w:val="00B7704D"/>
    <w:rsid w:val="00B77B8C"/>
    <w:rsid w:val="00B77B96"/>
    <w:rsid w:val="00B77F02"/>
    <w:rsid w:val="00B808DA"/>
    <w:rsid w:val="00B812BB"/>
    <w:rsid w:val="00B814A3"/>
    <w:rsid w:val="00B815C5"/>
    <w:rsid w:val="00B8171F"/>
    <w:rsid w:val="00B829CA"/>
    <w:rsid w:val="00B83D63"/>
    <w:rsid w:val="00B83FDA"/>
    <w:rsid w:val="00B84DA1"/>
    <w:rsid w:val="00B8587E"/>
    <w:rsid w:val="00B86746"/>
    <w:rsid w:val="00B86C41"/>
    <w:rsid w:val="00B87AF8"/>
    <w:rsid w:val="00B9062B"/>
    <w:rsid w:val="00B90738"/>
    <w:rsid w:val="00B90846"/>
    <w:rsid w:val="00B90913"/>
    <w:rsid w:val="00B912F1"/>
    <w:rsid w:val="00B922C2"/>
    <w:rsid w:val="00B9277D"/>
    <w:rsid w:val="00B94410"/>
    <w:rsid w:val="00B94832"/>
    <w:rsid w:val="00B96111"/>
    <w:rsid w:val="00B96F38"/>
    <w:rsid w:val="00B9768B"/>
    <w:rsid w:val="00B97A87"/>
    <w:rsid w:val="00B97D58"/>
    <w:rsid w:val="00BA0759"/>
    <w:rsid w:val="00BA10E0"/>
    <w:rsid w:val="00BA1306"/>
    <w:rsid w:val="00BA184D"/>
    <w:rsid w:val="00BA18C1"/>
    <w:rsid w:val="00BA31BE"/>
    <w:rsid w:val="00BA3A71"/>
    <w:rsid w:val="00BA4180"/>
    <w:rsid w:val="00BA4724"/>
    <w:rsid w:val="00BA47E3"/>
    <w:rsid w:val="00BA4D7F"/>
    <w:rsid w:val="00BA5454"/>
    <w:rsid w:val="00BA5928"/>
    <w:rsid w:val="00BA5A17"/>
    <w:rsid w:val="00BA5BB7"/>
    <w:rsid w:val="00BA685B"/>
    <w:rsid w:val="00BA6CBB"/>
    <w:rsid w:val="00BA6F00"/>
    <w:rsid w:val="00BA71FB"/>
    <w:rsid w:val="00BA746D"/>
    <w:rsid w:val="00BA75A6"/>
    <w:rsid w:val="00BA7642"/>
    <w:rsid w:val="00BB1A0F"/>
    <w:rsid w:val="00BB23FE"/>
    <w:rsid w:val="00BB2711"/>
    <w:rsid w:val="00BB2948"/>
    <w:rsid w:val="00BB35F9"/>
    <w:rsid w:val="00BB455D"/>
    <w:rsid w:val="00BB51AF"/>
    <w:rsid w:val="00BB56B6"/>
    <w:rsid w:val="00BB70C3"/>
    <w:rsid w:val="00BB790B"/>
    <w:rsid w:val="00BB7E2C"/>
    <w:rsid w:val="00BC07E5"/>
    <w:rsid w:val="00BC276E"/>
    <w:rsid w:val="00BC290E"/>
    <w:rsid w:val="00BC2EE7"/>
    <w:rsid w:val="00BC3001"/>
    <w:rsid w:val="00BC3472"/>
    <w:rsid w:val="00BC445F"/>
    <w:rsid w:val="00BC4B62"/>
    <w:rsid w:val="00BC4C66"/>
    <w:rsid w:val="00BC508D"/>
    <w:rsid w:val="00BC50DB"/>
    <w:rsid w:val="00BC6848"/>
    <w:rsid w:val="00BC716B"/>
    <w:rsid w:val="00BC74C0"/>
    <w:rsid w:val="00BC79B2"/>
    <w:rsid w:val="00BD0407"/>
    <w:rsid w:val="00BD0455"/>
    <w:rsid w:val="00BD0E74"/>
    <w:rsid w:val="00BD1A2B"/>
    <w:rsid w:val="00BD1CE7"/>
    <w:rsid w:val="00BD2181"/>
    <w:rsid w:val="00BD233A"/>
    <w:rsid w:val="00BD288D"/>
    <w:rsid w:val="00BD2C39"/>
    <w:rsid w:val="00BD2D40"/>
    <w:rsid w:val="00BD3611"/>
    <w:rsid w:val="00BD36FF"/>
    <w:rsid w:val="00BD3798"/>
    <w:rsid w:val="00BD44A2"/>
    <w:rsid w:val="00BD45B3"/>
    <w:rsid w:val="00BD4665"/>
    <w:rsid w:val="00BD53BD"/>
    <w:rsid w:val="00BD5F8C"/>
    <w:rsid w:val="00BD7347"/>
    <w:rsid w:val="00BD7C60"/>
    <w:rsid w:val="00BD7D3D"/>
    <w:rsid w:val="00BE0281"/>
    <w:rsid w:val="00BE133B"/>
    <w:rsid w:val="00BE1AFC"/>
    <w:rsid w:val="00BE227D"/>
    <w:rsid w:val="00BE29DD"/>
    <w:rsid w:val="00BE34BE"/>
    <w:rsid w:val="00BE40B7"/>
    <w:rsid w:val="00BE4AE5"/>
    <w:rsid w:val="00BE6535"/>
    <w:rsid w:val="00BE65DD"/>
    <w:rsid w:val="00BE6620"/>
    <w:rsid w:val="00BE68C8"/>
    <w:rsid w:val="00BE6F3A"/>
    <w:rsid w:val="00BE778B"/>
    <w:rsid w:val="00BE7FD7"/>
    <w:rsid w:val="00BF113B"/>
    <w:rsid w:val="00BF1626"/>
    <w:rsid w:val="00BF1A43"/>
    <w:rsid w:val="00BF21EE"/>
    <w:rsid w:val="00BF21FF"/>
    <w:rsid w:val="00BF26C8"/>
    <w:rsid w:val="00BF2CC7"/>
    <w:rsid w:val="00BF2ECC"/>
    <w:rsid w:val="00BF2EDB"/>
    <w:rsid w:val="00BF339F"/>
    <w:rsid w:val="00BF3C9F"/>
    <w:rsid w:val="00BF450F"/>
    <w:rsid w:val="00BF4572"/>
    <w:rsid w:val="00BF5118"/>
    <w:rsid w:val="00BF550D"/>
    <w:rsid w:val="00BF60A9"/>
    <w:rsid w:val="00BF6669"/>
    <w:rsid w:val="00BF66D3"/>
    <w:rsid w:val="00BF6F8D"/>
    <w:rsid w:val="00BF792A"/>
    <w:rsid w:val="00C0013B"/>
    <w:rsid w:val="00C00C63"/>
    <w:rsid w:val="00C00FBF"/>
    <w:rsid w:val="00C01627"/>
    <w:rsid w:val="00C0328A"/>
    <w:rsid w:val="00C03C6D"/>
    <w:rsid w:val="00C03F30"/>
    <w:rsid w:val="00C049E0"/>
    <w:rsid w:val="00C0646F"/>
    <w:rsid w:val="00C066AF"/>
    <w:rsid w:val="00C06ECF"/>
    <w:rsid w:val="00C07B57"/>
    <w:rsid w:val="00C1043C"/>
    <w:rsid w:val="00C108A5"/>
    <w:rsid w:val="00C10E06"/>
    <w:rsid w:val="00C123D2"/>
    <w:rsid w:val="00C12699"/>
    <w:rsid w:val="00C12B49"/>
    <w:rsid w:val="00C13CF2"/>
    <w:rsid w:val="00C14097"/>
    <w:rsid w:val="00C140F7"/>
    <w:rsid w:val="00C145B8"/>
    <w:rsid w:val="00C14807"/>
    <w:rsid w:val="00C151C4"/>
    <w:rsid w:val="00C15881"/>
    <w:rsid w:val="00C16041"/>
    <w:rsid w:val="00C16751"/>
    <w:rsid w:val="00C1772B"/>
    <w:rsid w:val="00C217EE"/>
    <w:rsid w:val="00C21812"/>
    <w:rsid w:val="00C22EA6"/>
    <w:rsid w:val="00C23E7C"/>
    <w:rsid w:val="00C2438F"/>
    <w:rsid w:val="00C244C8"/>
    <w:rsid w:val="00C253D8"/>
    <w:rsid w:val="00C259CB"/>
    <w:rsid w:val="00C25D5C"/>
    <w:rsid w:val="00C269B6"/>
    <w:rsid w:val="00C27B78"/>
    <w:rsid w:val="00C305D7"/>
    <w:rsid w:val="00C311C7"/>
    <w:rsid w:val="00C31AF0"/>
    <w:rsid w:val="00C321A9"/>
    <w:rsid w:val="00C329AF"/>
    <w:rsid w:val="00C32A7E"/>
    <w:rsid w:val="00C32DED"/>
    <w:rsid w:val="00C33DB1"/>
    <w:rsid w:val="00C34C40"/>
    <w:rsid w:val="00C34F28"/>
    <w:rsid w:val="00C35552"/>
    <w:rsid w:val="00C35BEB"/>
    <w:rsid w:val="00C3612E"/>
    <w:rsid w:val="00C368DF"/>
    <w:rsid w:val="00C376ED"/>
    <w:rsid w:val="00C400A2"/>
    <w:rsid w:val="00C40516"/>
    <w:rsid w:val="00C41347"/>
    <w:rsid w:val="00C4314B"/>
    <w:rsid w:val="00C43A60"/>
    <w:rsid w:val="00C43CB2"/>
    <w:rsid w:val="00C442C5"/>
    <w:rsid w:val="00C44323"/>
    <w:rsid w:val="00C44A7D"/>
    <w:rsid w:val="00C44B15"/>
    <w:rsid w:val="00C44D47"/>
    <w:rsid w:val="00C46182"/>
    <w:rsid w:val="00C462F1"/>
    <w:rsid w:val="00C46B7B"/>
    <w:rsid w:val="00C472B0"/>
    <w:rsid w:val="00C475A1"/>
    <w:rsid w:val="00C476CB"/>
    <w:rsid w:val="00C50E5E"/>
    <w:rsid w:val="00C52C7B"/>
    <w:rsid w:val="00C52EB6"/>
    <w:rsid w:val="00C52F3B"/>
    <w:rsid w:val="00C53701"/>
    <w:rsid w:val="00C5442F"/>
    <w:rsid w:val="00C54E74"/>
    <w:rsid w:val="00C551DD"/>
    <w:rsid w:val="00C55454"/>
    <w:rsid w:val="00C559B5"/>
    <w:rsid w:val="00C55B23"/>
    <w:rsid w:val="00C57919"/>
    <w:rsid w:val="00C57B5C"/>
    <w:rsid w:val="00C57C7C"/>
    <w:rsid w:val="00C57EB6"/>
    <w:rsid w:val="00C600EC"/>
    <w:rsid w:val="00C61049"/>
    <w:rsid w:val="00C62439"/>
    <w:rsid w:val="00C62FB8"/>
    <w:rsid w:val="00C63E2A"/>
    <w:rsid w:val="00C63FFE"/>
    <w:rsid w:val="00C64CA8"/>
    <w:rsid w:val="00C65079"/>
    <w:rsid w:val="00C65344"/>
    <w:rsid w:val="00C6699E"/>
    <w:rsid w:val="00C66CE8"/>
    <w:rsid w:val="00C67AB1"/>
    <w:rsid w:val="00C70712"/>
    <w:rsid w:val="00C70C21"/>
    <w:rsid w:val="00C70D7E"/>
    <w:rsid w:val="00C717FE"/>
    <w:rsid w:val="00C71B0F"/>
    <w:rsid w:val="00C72C49"/>
    <w:rsid w:val="00C7317F"/>
    <w:rsid w:val="00C733AD"/>
    <w:rsid w:val="00C7364F"/>
    <w:rsid w:val="00C73832"/>
    <w:rsid w:val="00C74211"/>
    <w:rsid w:val="00C74589"/>
    <w:rsid w:val="00C74861"/>
    <w:rsid w:val="00C74C69"/>
    <w:rsid w:val="00C74CDC"/>
    <w:rsid w:val="00C768B4"/>
    <w:rsid w:val="00C76E5D"/>
    <w:rsid w:val="00C77362"/>
    <w:rsid w:val="00C77F8D"/>
    <w:rsid w:val="00C80055"/>
    <w:rsid w:val="00C80F59"/>
    <w:rsid w:val="00C8169F"/>
    <w:rsid w:val="00C82A6C"/>
    <w:rsid w:val="00C82BBB"/>
    <w:rsid w:val="00C82C87"/>
    <w:rsid w:val="00C83707"/>
    <w:rsid w:val="00C83EC2"/>
    <w:rsid w:val="00C847D6"/>
    <w:rsid w:val="00C8610E"/>
    <w:rsid w:val="00C861C0"/>
    <w:rsid w:val="00C866B5"/>
    <w:rsid w:val="00C91021"/>
    <w:rsid w:val="00C913CB"/>
    <w:rsid w:val="00C91CA4"/>
    <w:rsid w:val="00C91EB6"/>
    <w:rsid w:val="00C93867"/>
    <w:rsid w:val="00C93983"/>
    <w:rsid w:val="00C9418D"/>
    <w:rsid w:val="00C947C2"/>
    <w:rsid w:val="00C9544C"/>
    <w:rsid w:val="00C95D37"/>
    <w:rsid w:val="00C9602A"/>
    <w:rsid w:val="00C97F70"/>
    <w:rsid w:val="00CA10B0"/>
    <w:rsid w:val="00CA1B79"/>
    <w:rsid w:val="00CA1F43"/>
    <w:rsid w:val="00CA266F"/>
    <w:rsid w:val="00CA2C34"/>
    <w:rsid w:val="00CA2F8E"/>
    <w:rsid w:val="00CA3E34"/>
    <w:rsid w:val="00CA3EE2"/>
    <w:rsid w:val="00CA4D18"/>
    <w:rsid w:val="00CA55E7"/>
    <w:rsid w:val="00CA596D"/>
    <w:rsid w:val="00CA6851"/>
    <w:rsid w:val="00CA6A2C"/>
    <w:rsid w:val="00CA7F62"/>
    <w:rsid w:val="00CA7FD5"/>
    <w:rsid w:val="00CB0FC8"/>
    <w:rsid w:val="00CB10D6"/>
    <w:rsid w:val="00CB2D1D"/>
    <w:rsid w:val="00CB3081"/>
    <w:rsid w:val="00CB3287"/>
    <w:rsid w:val="00CB339F"/>
    <w:rsid w:val="00CB33E2"/>
    <w:rsid w:val="00CB3F5C"/>
    <w:rsid w:val="00CB4E68"/>
    <w:rsid w:val="00CB5904"/>
    <w:rsid w:val="00CB6254"/>
    <w:rsid w:val="00CB7898"/>
    <w:rsid w:val="00CB7C9A"/>
    <w:rsid w:val="00CB7ECF"/>
    <w:rsid w:val="00CB7F87"/>
    <w:rsid w:val="00CC0528"/>
    <w:rsid w:val="00CC1710"/>
    <w:rsid w:val="00CC2078"/>
    <w:rsid w:val="00CC2733"/>
    <w:rsid w:val="00CC3D9C"/>
    <w:rsid w:val="00CC44CC"/>
    <w:rsid w:val="00CC58DF"/>
    <w:rsid w:val="00CC5D41"/>
    <w:rsid w:val="00CC60B7"/>
    <w:rsid w:val="00CC6CA4"/>
    <w:rsid w:val="00CC6E84"/>
    <w:rsid w:val="00CC6EC2"/>
    <w:rsid w:val="00CD0050"/>
    <w:rsid w:val="00CD0552"/>
    <w:rsid w:val="00CD0C97"/>
    <w:rsid w:val="00CD14F1"/>
    <w:rsid w:val="00CD2578"/>
    <w:rsid w:val="00CD32CE"/>
    <w:rsid w:val="00CD3AA4"/>
    <w:rsid w:val="00CD62DB"/>
    <w:rsid w:val="00CD63DD"/>
    <w:rsid w:val="00CD6F6C"/>
    <w:rsid w:val="00CE0D07"/>
    <w:rsid w:val="00CE5B6C"/>
    <w:rsid w:val="00CE5E04"/>
    <w:rsid w:val="00CE625B"/>
    <w:rsid w:val="00CE672E"/>
    <w:rsid w:val="00CE6832"/>
    <w:rsid w:val="00CE6A95"/>
    <w:rsid w:val="00CE7324"/>
    <w:rsid w:val="00CE7481"/>
    <w:rsid w:val="00CE74B3"/>
    <w:rsid w:val="00CF0A16"/>
    <w:rsid w:val="00CF0A8F"/>
    <w:rsid w:val="00CF204C"/>
    <w:rsid w:val="00CF2590"/>
    <w:rsid w:val="00CF280C"/>
    <w:rsid w:val="00CF2D81"/>
    <w:rsid w:val="00CF33EE"/>
    <w:rsid w:val="00CF3428"/>
    <w:rsid w:val="00CF3650"/>
    <w:rsid w:val="00CF36AA"/>
    <w:rsid w:val="00CF5178"/>
    <w:rsid w:val="00CF56F5"/>
    <w:rsid w:val="00CF5CB2"/>
    <w:rsid w:val="00CF6731"/>
    <w:rsid w:val="00CF6DC3"/>
    <w:rsid w:val="00CF76FA"/>
    <w:rsid w:val="00CF770E"/>
    <w:rsid w:val="00CF7912"/>
    <w:rsid w:val="00CF798A"/>
    <w:rsid w:val="00CF7E90"/>
    <w:rsid w:val="00D004A9"/>
    <w:rsid w:val="00D00520"/>
    <w:rsid w:val="00D00D61"/>
    <w:rsid w:val="00D0154F"/>
    <w:rsid w:val="00D01554"/>
    <w:rsid w:val="00D02412"/>
    <w:rsid w:val="00D02EE7"/>
    <w:rsid w:val="00D03384"/>
    <w:rsid w:val="00D04851"/>
    <w:rsid w:val="00D048CE"/>
    <w:rsid w:val="00D04ADE"/>
    <w:rsid w:val="00D04B02"/>
    <w:rsid w:val="00D05299"/>
    <w:rsid w:val="00D0537A"/>
    <w:rsid w:val="00D064DD"/>
    <w:rsid w:val="00D06563"/>
    <w:rsid w:val="00D0696A"/>
    <w:rsid w:val="00D06AFD"/>
    <w:rsid w:val="00D06EB1"/>
    <w:rsid w:val="00D1048F"/>
    <w:rsid w:val="00D10985"/>
    <w:rsid w:val="00D10998"/>
    <w:rsid w:val="00D12400"/>
    <w:rsid w:val="00D125CB"/>
    <w:rsid w:val="00D13235"/>
    <w:rsid w:val="00D13BB2"/>
    <w:rsid w:val="00D1484B"/>
    <w:rsid w:val="00D14B36"/>
    <w:rsid w:val="00D15C0D"/>
    <w:rsid w:val="00D15CBD"/>
    <w:rsid w:val="00D15F69"/>
    <w:rsid w:val="00D1703A"/>
    <w:rsid w:val="00D1716E"/>
    <w:rsid w:val="00D17597"/>
    <w:rsid w:val="00D17609"/>
    <w:rsid w:val="00D20566"/>
    <w:rsid w:val="00D20A55"/>
    <w:rsid w:val="00D2168F"/>
    <w:rsid w:val="00D221CB"/>
    <w:rsid w:val="00D23391"/>
    <w:rsid w:val="00D24214"/>
    <w:rsid w:val="00D2546B"/>
    <w:rsid w:val="00D254A1"/>
    <w:rsid w:val="00D25CD2"/>
    <w:rsid w:val="00D262AE"/>
    <w:rsid w:val="00D265FE"/>
    <w:rsid w:val="00D27743"/>
    <w:rsid w:val="00D27E56"/>
    <w:rsid w:val="00D30015"/>
    <w:rsid w:val="00D312DD"/>
    <w:rsid w:val="00D31805"/>
    <w:rsid w:val="00D3180A"/>
    <w:rsid w:val="00D31D46"/>
    <w:rsid w:val="00D3243C"/>
    <w:rsid w:val="00D32BEE"/>
    <w:rsid w:val="00D32D86"/>
    <w:rsid w:val="00D33AB1"/>
    <w:rsid w:val="00D33C9E"/>
    <w:rsid w:val="00D34157"/>
    <w:rsid w:val="00D34D88"/>
    <w:rsid w:val="00D35E9C"/>
    <w:rsid w:val="00D35F62"/>
    <w:rsid w:val="00D362EF"/>
    <w:rsid w:val="00D369FF"/>
    <w:rsid w:val="00D37053"/>
    <w:rsid w:val="00D376D5"/>
    <w:rsid w:val="00D407A7"/>
    <w:rsid w:val="00D4124F"/>
    <w:rsid w:val="00D416CF"/>
    <w:rsid w:val="00D41B80"/>
    <w:rsid w:val="00D42608"/>
    <w:rsid w:val="00D42C2A"/>
    <w:rsid w:val="00D43C37"/>
    <w:rsid w:val="00D45080"/>
    <w:rsid w:val="00D45455"/>
    <w:rsid w:val="00D4589E"/>
    <w:rsid w:val="00D458E4"/>
    <w:rsid w:val="00D45C03"/>
    <w:rsid w:val="00D46676"/>
    <w:rsid w:val="00D46B44"/>
    <w:rsid w:val="00D46E02"/>
    <w:rsid w:val="00D47335"/>
    <w:rsid w:val="00D50212"/>
    <w:rsid w:val="00D506CB"/>
    <w:rsid w:val="00D519CB"/>
    <w:rsid w:val="00D51A4E"/>
    <w:rsid w:val="00D51A6C"/>
    <w:rsid w:val="00D5368E"/>
    <w:rsid w:val="00D54CD2"/>
    <w:rsid w:val="00D552B9"/>
    <w:rsid w:val="00D557BC"/>
    <w:rsid w:val="00D55EBE"/>
    <w:rsid w:val="00D55F16"/>
    <w:rsid w:val="00D6192A"/>
    <w:rsid w:val="00D61DFB"/>
    <w:rsid w:val="00D61E8D"/>
    <w:rsid w:val="00D63794"/>
    <w:rsid w:val="00D63C78"/>
    <w:rsid w:val="00D64386"/>
    <w:rsid w:val="00D6461C"/>
    <w:rsid w:val="00D6464E"/>
    <w:rsid w:val="00D6492D"/>
    <w:rsid w:val="00D659D2"/>
    <w:rsid w:val="00D660FF"/>
    <w:rsid w:val="00D677CA"/>
    <w:rsid w:val="00D70AB3"/>
    <w:rsid w:val="00D71D3B"/>
    <w:rsid w:val="00D71EB3"/>
    <w:rsid w:val="00D735B2"/>
    <w:rsid w:val="00D73E77"/>
    <w:rsid w:val="00D74021"/>
    <w:rsid w:val="00D7409E"/>
    <w:rsid w:val="00D755C3"/>
    <w:rsid w:val="00D75DAD"/>
    <w:rsid w:val="00D7655A"/>
    <w:rsid w:val="00D768D5"/>
    <w:rsid w:val="00D76D01"/>
    <w:rsid w:val="00D77433"/>
    <w:rsid w:val="00D77851"/>
    <w:rsid w:val="00D779FB"/>
    <w:rsid w:val="00D800A0"/>
    <w:rsid w:val="00D80CC8"/>
    <w:rsid w:val="00D80F02"/>
    <w:rsid w:val="00D81EE7"/>
    <w:rsid w:val="00D81F54"/>
    <w:rsid w:val="00D82081"/>
    <w:rsid w:val="00D83702"/>
    <w:rsid w:val="00D84184"/>
    <w:rsid w:val="00D84378"/>
    <w:rsid w:val="00D84F83"/>
    <w:rsid w:val="00D8502E"/>
    <w:rsid w:val="00D851E8"/>
    <w:rsid w:val="00D85775"/>
    <w:rsid w:val="00D86174"/>
    <w:rsid w:val="00D867EF"/>
    <w:rsid w:val="00D87FEF"/>
    <w:rsid w:val="00D90E80"/>
    <w:rsid w:val="00D91248"/>
    <w:rsid w:val="00D91A9E"/>
    <w:rsid w:val="00D92185"/>
    <w:rsid w:val="00D922A9"/>
    <w:rsid w:val="00D92502"/>
    <w:rsid w:val="00D92FA6"/>
    <w:rsid w:val="00D9394A"/>
    <w:rsid w:val="00D941F4"/>
    <w:rsid w:val="00D94978"/>
    <w:rsid w:val="00D9643B"/>
    <w:rsid w:val="00D968EF"/>
    <w:rsid w:val="00D96E01"/>
    <w:rsid w:val="00DA0705"/>
    <w:rsid w:val="00DA15A0"/>
    <w:rsid w:val="00DA1A07"/>
    <w:rsid w:val="00DA3355"/>
    <w:rsid w:val="00DA3AC3"/>
    <w:rsid w:val="00DA3C2B"/>
    <w:rsid w:val="00DA3E18"/>
    <w:rsid w:val="00DA420F"/>
    <w:rsid w:val="00DA45B2"/>
    <w:rsid w:val="00DA5009"/>
    <w:rsid w:val="00DA5326"/>
    <w:rsid w:val="00DA5418"/>
    <w:rsid w:val="00DA5B94"/>
    <w:rsid w:val="00DA5EE8"/>
    <w:rsid w:val="00DA60E3"/>
    <w:rsid w:val="00DA6A7F"/>
    <w:rsid w:val="00DA6BA0"/>
    <w:rsid w:val="00DA6CBB"/>
    <w:rsid w:val="00DA762C"/>
    <w:rsid w:val="00DA7F9A"/>
    <w:rsid w:val="00DB06F4"/>
    <w:rsid w:val="00DB0CBB"/>
    <w:rsid w:val="00DB2830"/>
    <w:rsid w:val="00DB28BE"/>
    <w:rsid w:val="00DB331C"/>
    <w:rsid w:val="00DB4493"/>
    <w:rsid w:val="00DB4A8F"/>
    <w:rsid w:val="00DB4CE5"/>
    <w:rsid w:val="00DB4D8C"/>
    <w:rsid w:val="00DB4DA5"/>
    <w:rsid w:val="00DB4F8C"/>
    <w:rsid w:val="00DB5266"/>
    <w:rsid w:val="00DB64ED"/>
    <w:rsid w:val="00DB67CC"/>
    <w:rsid w:val="00DB742D"/>
    <w:rsid w:val="00DB7745"/>
    <w:rsid w:val="00DC0357"/>
    <w:rsid w:val="00DC06C0"/>
    <w:rsid w:val="00DC0E49"/>
    <w:rsid w:val="00DC2519"/>
    <w:rsid w:val="00DC25F6"/>
    <w:rsid w:val="00DC261F"/>
    <w:rsid w:val="00DC2EB0"/>
    <w:rsid w:val="00DC374A"/>
    <w:rsid w:val="00DC3783"/>
    <w:rsid w:val="00DC52F5"/>
    <w:rsid w:val="00DC5DA6"/>
    <w:rsid w:val="00DC6C2D"/>
    <w:rsid w:val="00DD0607"/>
    <w:rsid w:val="00DD0A6C"/>
    <w:rsid w:val="00DD12D9"/>
    <w:rsid w:val="00DD1700"/>
    <w:rsid w:val="00DD1E93"/>
    <w:rsid w:val="00DD2D60"/>
    <w:rsid w:val="00DD40A3"/>
    <w:rsid w:val="00DD463E"/>
    <w:rsid w:val="00DD48AB"/>
    <w:rsid w:val="00DD726D"/>
    <w:rsid w:val="00DD73F1"/>
    <w:rsid w:val="00DD7D9E"/>
    <w:rsid w:val="00DE1070"/>
    <w:rsid w:val="00DE2F76"/>
    <w:rsid w:val="00DE3D02"/>
    <w:rsid w:val="00DE42BF"/>
    <w:rsid w:val="00DE504E"/>
    <w:rsid w:val="00DE56DC"/>
    <w:rsid w:val="00DE607E"/>
    <w:rsid w:val="00DE78A9"/>
    <w:rsid w:val="00DE7F08"/>
    <w:rsid w:val="00DF09FD"/>
    <w:rsid w:val="00DF15CB"/>
    <w:rsid w:val="00DF1755"/>
    <w:rsid w:val="00DF1FA1"/>
    <w:rsid w:val="00DF2139"/>
    <w:rsid w:val="00DF3723"/>
    <w:rsid w:val="00DF39DA"/>
    <w:rsid w:val="00DF3DC9"/>
    <w:rsid w:val="00DF481A"/>
    <w:rsid w:val="00DF4925"/>
    <w:rsid w:val="00DF4BF1"/>
    <w:rsid w:val="00DF51CA"/>
    <w:rsid w:val="00DF5A79"/>
    <w:rsid w:val="00DF5C94"/>
    <w:rsid w:val="00DF6508"/>
    <w:rsid w:val="00DF6C82"/>
    <w:rsid w:val="00DF6D47"/>
    <w:rsid w:val="00DF7E32"/>
    <w:rsid w:val="00E00219"/>
    <w:rsid w:val="00E0316B"/>
    <w:rsid w:val="00E040CB"/>
    <w:rsid w:val="00E047D7"/>
    <w:rsid w:val="00E049F7"/>
    <w:rsid w:val="00E04D3D"/>
    <w:rsid w:val="00E04D5E"/>
    <w:rsid w:val="00E0545C"/>
    <w:rsid w:val="00E054F2"/>
    <w:rsid w:val="00E05517"/>
    <w:rsid w:val="00E06059"/>
    <w:rsid w:val="00E0609B"/>
    <w:rsid w:val="00E06A63"/>
    <w:rsid w:val="00E07314"/>
    <w:rsid w:val="00E10F2A"/>
    <w:rsid w:val="00E11452"/>
    <w:rsid w:val="00E11C06"/>
    <w:rsid w:val="00E1209A"/>
    <w:rsid w:val="00E127BA"/>
    <w:rsid w:val="00E13792"/>
    <w:rsid w:val="00E14828"/>
    <w:rsid w:val="00E14B34"/>
    <w:rsid w:val="00E20848"/>
    <w:rsid w:val="00E20D69"/>
    <w:rsid w:val="00E21079"/>
    <w:rsid w:val="00E212F3"/>
    <w:rsid w:val="00E2179B"/>
    <w:rsid w:val="00E218C6"/>
    <w:rsid w:val="00E21BDE"/>
    <w:rsid w:val="00E227CC"/>
    <w:rsid w:val="00E23DF8"/>
    <w:rsid w:val="00E23E36"/>
    <w:rsid w:val="00E25175"/>
    <w:rsid w:val="00E2530E"/>
    <w:rsid w:val="00E25E10"/>
    <w:rsid w:val="00E26C30"/>
    <w:rsid w:val="00E27655"/>
    <w:rsid w:val="00E27829"/>
    <w:rsid w:val="00E2786B"/>
    <w:rsid w:val="00E27C2F"/>
    <w:rsid w:val="00E30B30"/>
    <w:rsid w:val="00E30B7B"/>
    <w:rsid w:val="00E3193F"/>
    <w:rsid w:val="00E31E3A"/>
    <w:rsid w:val="00E329D1"/>
    <w:rsid w:val="00E32D58"/>
    <w:rsid w:val="00E332E4"/>
    <w:rsid w:val="00E34D1C"/>
    <w:rsid w:val="00E3598E"/>
    <w:rsid w:val="00E35A64"/>
    <w:rsid w:val="00E36169"/>
    <w:rsid w:val="00E369EE"/>
    <w:rsid w:val="00E37200"/>
    <w:rsid w:val="00E376B8"/>
    <w:rsid w:val="00E400B9"/>
    <w:rsid w:val="00E4029A"/>
    <w:rsid w:val="00E41FD8"/>
    <w:rsid w:val="00E42F68"/>
    <w:rsid w:val="00E44034"/>
    <w:rsid w:val="00E44557"/>
    <w:rsid w:val="00E45C31"/>
    <w:rsid w:val="00E462B2"/>
    <w:rsid w:val="00E473D9"/>
    <w:rsid w:val="00E47C39"/>
    <w:rsid w:val="00E47E8C"/>
    <w:rsid w:val="00E50684"/>
    <w:rsid w:val="00E50B41"/>
    <w:rsid w:val="00E50C9F"/>
    <w:rsid w:val="00E5166C"/>
    <w:rsid w:val="00E5203B"/>
    <w:rsid w:val="00E5219B"/>
    <w:rsid w:val="00E52D07"/>
    <w:rsid w:val="00E53813"/>
    <w:rsid w:val="00E53B40"/>
    <w:rsid w:val="00E5518B"/>
    <w:rsid w:val="00E566A4"/>
    <w:rsid w:val="00E570B8"/>
    <w:rsid w:val="00E57967"/>
    <w:rsid w:val="00E57A12"/>
    <w:rsid w:val="00E57BED"/>
    <w:rsid w:val="00E609FE"/>
    <w:rsid w:val="00E622ED"/>
    <w:rsid w:val="00E629EC"/>
    <w:rsid w:val="00E630BE"/>
    <w:rsid w:val="00E63285"/>
    <w:rsid w:val="00E63723"/>
    <w:rsid w:val="00E64999"/>
    <w:rsid w:val="00E649E6"/>
    <w:rsid w:val="00E659B5"/>
    <w:rsid w:val="00E65A89"/>
    <w:rsid w:val="00E66CB1"/>
    <w:rsid w:val="00E678C3"/>
    <w:rsid w:val="00E67CD8"/>
    <w:rsid w:val="00E67DC0"/>
    <w:rsid w:val="00E70602"/>
    <w:rsid w:val="00E70750"/>
    <w:rsid w:val="00E714DE"/>
    <w:rsid w:val="00E723CF"/>
    <w:rsid w:val="00E72583"/>
    <w:rsid w:val="00E7336D"/>
    <w:rsid w:val="00E73631"/>
    <w:rsid w:val="00E73EE9"/>
    <w:rsid w:val="00E7401E"/>
    <w:rsid w:val="00E742B6"/>
    <w:rsid w:val="00E75614"/>
    <w:rsid w:val="00E75920"/>
    <w:rsid w:val="00E75EE5"/>
    <w:rsid w:val="00E7671A"/>
    <w:rsid w:val="00E770D4"/>
    <w:rsid w:val="00E77D32"/>
    <w:rsid w:val="00E80681"/>
    <w:rsid w:val="00E8081C"/>
    <w:rsid w:val="00E80D96"/>
    <w:rsid w:val="00E80F92"/>
    <w:rsid w:val="00E82004"/>
    <w:rsid w:val="00E82B21"/>
    <w:rsid w:val="00E82C23"/>
    <w:rsid w:val="00E82D28"/>
    <w:rsid w:val="00E8318B"/>
    <w:rsid w:val="00E835A1"/>
    <w:rsid w:val="00E839E7"/>
    <w:rsid w:val="00E83F4A"/>
    <w:rsid w:val="00E85B48"/>
    <w:rsid w:val="00E871FA"/>
    <w:rsid w:val="00E875C2"/>
    <w:rsid w:val="00E87739"/>
    <w:rsid w:val="00E9038A"/>
    <w:rsid w:val="00E91583"/>
    <w:rsid w:val="00E9180E"/>
    <w:rsid w:val="00E923E0"/>
    <w:rsid w:val="00E92771"/>
    <w:rsid w:val="00E92A16"/>
    <w:rsid w:val="00E92E5B"/>
    <w:rsid w:val="00E936A4"/>
    <w:rsid w:val="00E946D6"/>
    <w:rsid w:val="00E94834"/>
    <w:rsid w:val="00E954BB"/>
    <w:rsid w:val="00E96CF5"/>
    <w:rsid w:val="00E96FE7"/>
    <w:rsid w:val="00E97C84"/>
    <w:rsid w:val="00EA0977"/>
    <w:rsid w:val="00EA1BBB"/>
    <w:rsid w:val="00EA2550"/>
    <w:rsid w:val="00EA28D2"/>
    <w:rsid w:val="00EA2DCD"/>
    <w:rsid w:val="00EA325C"/>
    <w:rsid w:val="00EA44A4"/>
    <w:rsid w:val="00EA45E7"/>
    <w:rsid w:val="00EA4B61"/>
    <w:rsid w:val="00EA4EC9"/>
    <w:rsid w:val="00EA6296"/>
    <w:rsid w:val="00EA6D0B"/>
    <w:rsid w:val="00EA7103"/>
    <w:rsid w:val="00EA7F78"/>
    <w:rsid w:val="00EB02A2"/>
    <w:rsid w:val="00EB08A8"/>
    <w:rsid w:val="00EB0BB5"/>
    <w:rsid w:val="00EB1622"/>
    <w:rsid w:val="00EB19AE"/>
    <w:rsid w:val="00EB229E"/>
    <w:rsid w:val="00EB3455"/>
    <w:rsid w:val="00EB4695"/>
    <w:rsid w:val="00EB5E06"/>
    <w:rsid w:val="00EB652A"/>
    <w:rsid w:val="00EB69A1"/>
    <w:rsid w:val="00EB6CDD"/>
    <w:rsid w:val="00EB752E"/>
    <w:rsid w:val="00EB783F"/>
    <w:rsid w:val="00EB78E3"/>
    <w:rsid w:val="00EB7BE3"/>
    <w:rsid w:val="00EB7D96"/>
    <w:rsid w:val="00EC0344"/>
    <w:rsid w:val="00EC049F"/>
    <w:rsid w:val="00EC1A97"/>
    <w:rsid w:val="00EC1C4B"/>
    <w:rsid w:val="00EC1DE9"/>
    <w:rsid w:val="00EC1FD6"/>
    <w:rsid w:val="00EC36AD"/>
    <w:rsid w:val="00EC3DD5"/>
    <w:rsid w:val="00EC598F"/>
    <w:rsid w:val="00EC5E19"/>
    <w:rsid w:val="00EC6A24"/>
    <w:rsid w:val="00EC735A"/>
    <w:rsid w:val="00EC75E5"/>
    <w:rsid w:val="00ED21AC"/>
    <w:rsid w:val="00ED2A91"/>
    <w:rsid w:val="00ED3C01"/>
    <w:rsid w:val="00ED40B7"/>
    <w:rsid w:val="00ED4121"/>
    <w:rsid w:val="00ED42CD"/>
    <w:rsid w:val="00ED48BE"/>
    <w:rsid w:val="00ED4B53"/>
    <w:rsid w:val="00ED4B68"/>
    <w:rsid w:val="00ED548F"/>
    <w:rsid w:val="00ED598B"/>
    <w:rsid w:val="00ED5F38"/>
    <w:rsid w:val="00ED5F8B"/>
    <w:rsid w:val="00ED6A7B"/>
    <w:rsid w:val="00ED6B9B"/>
    <w:rsid w:val="00ED7A4D"/>
    <w:rsid w:val="00EE055C"/>
    <w:rsid w:val="00EE1872"/>
    <w:rsid w:val="00EE1A30"/>
    <w:rsid w:val="00EE29C0"/>
    <w:rsid w:val="00EE36FB"/>
    <w:rsid w:val="00EE601B"/>
    <w:rsid w:val="00EE61D2"/>
    <w:rsid w:val="00EE7A2C"/>
    <w:rsid w:val="00EE7D00"/>
    <w:rsid w:val="00EE7DB3"/>
    <w:rsid w:val="00EF15D8"/>
    <w:rsid w:val="00EF1EAC"/>
    <w:rsid w:val="00EF27FE"/>
    <w:rsid w:val="00EF28D0"/>
    <w:rsid w:val="00EF39BA"/>
    <w:rsid w:val="00EF3B82"/>
    <w:rsid w:val="00EF4387"/>
    <w:rsid w:val="00EF46FD"/>
    <w:rsid w:val="00EF57AF"/>
    <w:rsid w:val="00EF5DC7"/>
    <w:rsid w:val="00EF6186"/>
    <w:rsid w:val="00EF667A"/>
    <w:rsid w:val="00EF6AD6"/>
    <w:rsid w:val="00EF7449"/>
    <w:rsid w:val="00F001E2"/>
    <w:rsid w:val="00F01524"/>
    <w:rsid w:val="00F02929"/>
    <w:rsid w:val="00F02EC3"/>
    <w:rsid w:val="00F032C0"/>
    <w:rsid w:val="00F05E71"/>
    <w:rsid w:val="00F06057"/>
    <w:rsid w:val="00F06361"/>
    <w:rsid w:val="00F0645D"/>
    <w:rsid w:val="00F06F1C"/>
    <w:rsid w:val="00F06FF0"/>
    <w:rsid w:val="00F070C8"/>
    <w:rsid w:val="00F0712A"/>
    <w:rsid w:val="00F0759E"/>
    <w:rsid w:val="00F07FB6"/>
    <w:rsid w:val="00F10F80"/>
    <w:rsid w:val="00F110AD"/>
    <w:rsid w:val="00F11BC5"/>
    <w:rsid w:val="00F12489"/>
    <w:rsid w:val="00F139AF"/>
    <w:rsid w:val="00F14204"/>
    <w:rsid w:val="00F14302"/>
    <w:rsid w:val="00F149D0"/>
    <w:rsid w:val="00F14A83"/>
    <w:rsid w:val="00F14D16"/>
    <w:rsid w:val="00F15F45"/>
    <w:rsid w:val="00F16B53"/>
    <w:rsid w:val="00F17183"/>
    <w:rsid w:val="00F17C18"/>
    <w:rsid w:val="00F20B8E"/>
    <w:rsid w:val="00F20F42"/>
    <w:rsid w:val="00F21A04"/>
    <w:rsid w:val="00F21B1B"/>
    <w:rsid w:val="00F22410"/>
    <w:rsid w:val="00F233FB"/>
    <w:rsid w:val="00F24569"/>
    <w:rsid w:val="00F24EB7"/>
    <w:rsid w:val="00F25B81"/>
    <w:rsid w:val="00F25ECD"/>
    <w:rsid w:val="00F264CD"/>
    <w:rsid w:val="00F2684C"/>
    <w:rsid w:val="00F26A90"/>
    <w:rsid w:val="00F26C21"/>
    <w:rsid w:val="00F27518"/>
    <w:rsid w:val="00F27CD7"/>
    <w:rsid w:val="00F27CFB"/>
    <w:rsid w:val="00F308DC"/>
    <w:rsid w:val="00F31515"/>
    <w:rsid w:val="00F318BE"/>
    <w:rsid w:val="00F31AC4"/>
    <w:rsid w:val="00F32CB5"/>
    <w:rsid w:val="00F32E13"/>
    <w:rsid w:val="00F33297"/>
    <w:rsid w:val="00F332F6"/>
    <w:rsid w:val="00F334AA"/>
    <w:rsid w:val="00F33689"/>
    <w:rsid w:val="00F343FB"/>
    <w:rsid w:val="00F34DDB"/>
    <w:rsid w:val="00F35084"/>
    <w:rsid w:val="00F3551D"/>
    <w:rsid w:val="00F356C8"/>
    <w:rsid w:val="00F359FE"/>
    <w:rsid w:val="00F364EF"/>
    <w:rsid w:val="00F368FD"/>
    <w:rsid w:val="00F37D55"/>
    <w:rsid w:val="00F37F8C"/>
    <w:rsid w:val="00F40946"/>
    <w:rsid w:val="00F410EF"/>
    <w:rsid w:val="00F411B4"/>
    <w:rsid w:val="00F4145C"/>
    <w:rsid w:val="00F416A0"/>
    <w:rsid w:val="00F41D18"/>
    <w:rsid w:val="00F42159"/>
    <w:rsid w:val="00F42176"/>
    <w:rsid w:val="00F42427"/>
    <w:rsid w:val="00F4256E"/>
    <w:rsid w:val="00F425DF"/>
    <w:rsid w:val="00F42A8E"/>
    <w:rsid w:val="00F42EE1"/>
    <w:rsid w:val="00F43309"/>
    <w:rsid w:val="00F4401D"/>
    <w:rsid w:val="00F4420D"/>
    <w:rsid w:val="00F455CE"/>
    <w:rsid w:val="00F46D69"/>
    <w:rsid w:val="00F47949"/>
    <w:rsid w:val="00F507F3"/>
    <w:rsid w:val="00F5088D"/>
    <w:rsid w:val="00F511DF"/>
    <w:rsid w:val="00F516A1"/>
    <w:rsid w:val="00F517CD"/>
    <w:rsid w:val="00F529D6"/>
    <w:rsid w:val="00F53EAE"/>
    <w:rsid w:val="00F53F71"/>
    <w:rsid w:val="00F54092"/>
    <w:rsid w:val="00F54240"/>
    <w:rsid w:val="00F54AD1"/>
    <w:rsid w:val="00F54B80"/>
    <w:rsid w:val="00F56853"/>
    <w:rsid w:val="00F57692"/>
    <w:rsid w:val="00F57979"/>
    <w:rsid w:val="00F57CBD"/>
    <w:rsid w:val="00F60B3A"/>
    <w:rsid w:val="00F60F1F"/>
    <w:rsid w:val="00F610BF"/>
    <w:rsid w:val="00F61868"/>
    <w:rsid w:val="00F62839"/>
    <w:rsid w:val="00F64141"/>
    <w:rsid w:val="00F64C17"/>
    <w:rsid w:val="00F65079"/>
    <w:rsid w:val="00F6555D"/>
    <w:rsid w:val="00F65ACC"/>
    <w:rsid w:val="00F65FFB"/>
    <w:rsid w:val="00F6684B"/>
    <w:rsid w:val="00F67070"/>
    <w:rsid w:val="00F67508"/>
    <w:rsid w:val="00F67672"/>
    <w:rsid w:val="00F67A73"/>
    <w:rsid w:val="00F67E8B"/>
    <w:rsid w:val="00F71FC9"/>
    <w:rsid w:val="00F72246"/>
    <w:rsid w:val="00F73229"/>
    <w:rsid w:val="00F7349B"/>
    <w:rsid w:val="00F73B48"/>
    <w:rsid w:val="00F74156"/>
    <w:rsid w:val="00F748FC"/>
    <w:rsid w:val="00F74F51"/>
    <w:rsid w:val="00F75940"/>
    <w:rsid w:val="00F7709C"/>
    <w:rsid w:val="00F8053A"/>
    <w:rsid w:val="00F805D9"/>
    <w:rsid w:val="00F810C8"/>
    <w:rsid w:val="00F81B8B"/>
    <w:rsid w:val="00F81BEC"/>
    <w:rsid w:val="00F82282"/>
    <w:rsid w:val="00F823F8"/>
    <w:rsid w:val="00F824F6"/>
    <w:rsid w:val="00F82A92"/>
    <w:rsid w:val="00F82B1E"/>
    <w:rsid w:val="00F8417F"/>
    <w:rsid w:val="00F842AD"/>
    <w:rsid w:val="00F84658"/>
    <w:rsid w:val="00F84894"/>
    <w:rsid w:val="00F84D15"/>
    <w:rsid w:val="00F855C8"/>
    <w:rsid w:val="00F8576D"/>
    <w:rsid w:val="00F85A94"/>
    <w:rsid w:val="00F85D8B"/>
    <w:rsid w:val="00F85F52"/>
    <w:rsid w:val="00F86488"/>
    <w:rsid w:val="00F86F4E"/>
    <w:rsid w:val="00F87E11"/>
    <w:rsid w:val="00F90CEB"/>
    <w:rsid w:val="00F914EB"/>
    <w:rsid w:val="00F91696"/>
    <w:rsid w:val="00F916D2"/>
    <w:rsid w:val="00F91B85"/>
    <w:rsid w:val="00F92FDC"/>
    <w:rsid w:val="00F938E7"/>
    <w:rsid w:val="00F93A66"/>
    <w:rsid w:val="00F9417E"/>
    <w:rsid w:val="00F96D0E"/>
    <w:rsid w:val="00F96DCB"/>
    <w:rsid w:val="00F97C9A"/>
    <w:rsid w:val="00F97F9D"/>
    <w:rsid w:val="00FA03EE"/>
    <w:rsid w:val="00FA07CD"/>
    <w:rsid w:val="00FA0FCA"/>
    <w:rsid w:val="00FA1028"/>
    <w:rsid w:val="00FA1666"/>
    <w:rsid w:val="00FA1F51"/>
    <w:rsid w:val="00FA2396"/>
    <w:rsid w:val="00FA2B72"/>
    <w:rsid w:val="00FA3B17"/>
    <w:rsid w:val="00FA49F9"/>
    <w:rsid w:val="00FA5E8D"/>
    <w:rsid w:val="00FA5F3D"/>
    <w:rsid w:val="00FA62F9"/>
    <w:rsid w:val="00FA67F5"/>
    <w:rsid w:val="00FA6815"/>
    <w:rsid w:val="00FA6859"/>
    <w:rsid w:val="00FA6AD0"/>
    <w:rsid w:val="00FA6B5E"/>
    <w:rsid w:val="00FA6B73"/>
    <w:rsid w:val="00FA6D7C"/>
    <w:rsid w:val="00FA75A5"/>
    <w:rsid w:val="00FA7BCB"/>
    <w:rsid w:val="00FB0930"/>
    <w:rsid w:val="00FB0F69"/>
    <w:rsid w:val="00FB1094"/>
    <w:rsid w:val="00FB1535"/>
    <w:rsid w:val="00FB26F5"/>
    <w:rsid w:val="00FB292A"/>
    <w:rsid w:val="00FB2BE3"/>
    <w:rsid w:val="00FB3784"/>
    <w:rsid w:val="00FB399E"/>
    <w:rsid w:val="00FB40ED"/>
    <w:rsid w:val="00FB41B4"/>
    <w:rsid w:val="00FB495A"/>
    <w:rsid w:val="00FB53AC"/>
    <w:rsid w:val="00FB7282"/>
    <w:rsid w:val="00FB746B"/>
    <w:rsid w:val="00FB7825"/>
    <w:rsid w:val="00FB7F50"/>
    <w:rsid w:val="00FC0807"/>
    <w:rsid w:val="00FC1259"/>
    <w:rsid w:val="00FC1909"/>
    <w:rsid w:val="00FC1D5A"/>
    <w:rsid w:val="00FC201F"/>
    <w:rsid w:val="00FC249D"/>
    <w:rsid w:val="00FC2816"/>
    <w:rsid w:val="00FC28BC"/>
    <w:rsid w:val="00FC2A85"/>
    <w:rsid w:val="00FC2C48"/>
    <w:rsid w:val="00FC30F2"/>
    <w:rsid w:val="00FC3960"/>
    <w:rsid w:val="00FC40AF"/>
    <w:rsid w:val="00FC552F"/>
    <w:rsid w:val="00FC5BAB"/>
    <w:rsid w:val="00FC5D0C"/>
    <w:rsid w:val="00FC73B9"/>
    <w:rsid w:val="00FC7A38"/>
    <w:rsid w:val="00FD029A"/>
    <w:rsid w:val="00FD072B"/>
    <w:rsid w:val="00FD0A16"/>
    <w:rsid w:val="00FD0F29"/>
    <w:rsid w:val="00FD1151"/>
    <w:rsid w:val="00FD33F2"/>
    <w:rsid w:val="00FD3DE7"/>
    <w:rsid w:val="00FD3E95"/>
    <w:rsid w:val="00FD408D"/>
    <w:rsid w:val="00FD4FA6"/>
    <w:rsid w:val="00FD5870"/>
    <w:rsid w:val="00FD606E"/>
    <w:rsid w:val="00FD6402"/>
    <w:rsid w:val="00FD70A1"/>
    <w:rsid w:val="00FD787A"/>
    <w:rsid w:val="00FE1263"/>
    <w:rsid w:val="00FE131A"/>
    <w:rsid w:val="00FE1C60"/>
    <w:rsid w:val="00FE228D"/>
    <w:rsid w:val="00FE3D7D"/>
    <w:rsid w:val="00FE3F6B"/>
    <w:rsid w:val="00FE4423"/>
    <w:rsid w:val="00FE4C82"/>
    <w:rsid w:val="00FE56CB"/>
    <w:rsid w:val="00FE5A37"/>
    <w:rsid w:val="00FE5DC1"/>
    <w:rsid w:val="00FE60A8"/>
    <w:rsid w:val="00FE6704"/>
    <w:rsid w:val="00FE6DCF"/>
    <w:rsid w:val="00FE73B9"/>
    <w:rsid w:val="00FE7DEA"/>
    <w:rsid w:val="00FF080E"/>
    <w:rsid w:val="00FF1129"/>
    <w:rsid w:val="00FF1238"/>
    <w:rsid w:val="00FF181F"/>
    <w:rsid w:val="00FF2380"/>
    <w:rsid w:val="00FF2810"/>
    <w:rsid w:val="00FF34CC"/>
    <w:rsid w:val="00FF4016"/>
    <w:rsid w:val="00FF4D0F"/>
    <w:rsid w:val="00FF50BD"/>
    <w:rsid w:val="00FF61EC"/>
    <w:rsid w:val="00FF6BC0"/>
    <w:rsid w:val="00FF6E92"/>
    <w:rsid w:val="00FF7F8B"/>
    <w:rsid w:val="00FF7FB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4C70774-A4CD-4387-A6AC-4D21CC8DA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fa-I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68B4"/>
    <w:pPr>
      <w:bidi/>
      <w:spacing w:line="276" w:lineRule="auto"/>
      <w:ind w:firstLine="454"/>
      <w:jc w:val="both"/>
    </w:pPr>
    <w:rPr>
      <w:rFonts w:ascii="IRMitra" w:hAnsi="IRMitra" w:cs="B Badr"/>
      <w:sz w:val="28"/>
      <w:szCs w:val="28"/>
    </w:rPr>
  </w:style>
  <w:style w:type="paragraph" w:styleId="Heading1">
    <w:name w:val="heading 1"/>
    <w:basedOn w:val="Normal"/>
    <w:next w:val="Normal"/>
    <w:link w:val="Heading1Char"/>
    <w:autoRedefine/>
    <w:uiPriority w:val="9"/>
    <w:qFormat/>
    <w:rsid w:val="001B54D0"/>
    <w:pPr>
      <w:keepNext/>
      <w:spacing w:before="120"/>
      <w:jc w:val="left"/>
      <w:outlineLvl w:val="0"/>
    </w:pPr>
    <w:rPr>
      <w:rFonts w:ascii="IRTitr" w:eastAsia="Times New Roman" w:hAnsi="IRTitr" w:cs="IRMitra"/>
      <w:b/>
      <w:bCs/>
      <w:color w:val="0100FF"/>
      <w:kern w:val="32"/>
      <w:sz w:val="32"/>
      <w:szCs w:val="32"/>
    </w:rPr>
  </w:style>
  <w:style w:type="paragraph" w:styleId="Heading2">
    <w:name w:val="heading 2"/>
    <w:basedOn w:val="Normal"/>
    <w:next w:val="Normal"/>
    <w:link w:val="Heading2Char"/>
    <w:autoRedefine/>
    <w:uiPriority w:val="9"/>
    <w:unhideWhenUsed/>
    <w:qFormat/>
    <w:rsid w:val="00EA6296"/>
    <w:pPr>
      <w:keepNext/>
      <w:spacing w:before="240" w:after="60"/>
      <w:outlineLvl w:val="1"/>
    </w:pPr>
    <w:rPr>
      <w:rFonts w:eastAsia="Times New Roman" w:cs="IRMitra"/>
      <w:b/>
      <w:bCs/>
      <w:i/>
      <w:color w:val="0000FE"/>
      <w:szCs w:val="30"/>
    </w:rPr>
  </w:style>
  <w:style w:type="paragraph" w:styleId="Heading3">
    <w:name w:val="heading 3"/>
    <w:basedOn w:val="Normal"/>
    <w:next w:val="Normal"/>
    <w:link w:val="Heading3Char"/>
    <w:autoRedefine/>
    <w:uiPriority w:val="9"/>
    <w:unhideWhenUsed/>
    <w:qFormat/>
    <w:rsid w:val="00330782"/>
    <w:pPr>
      <w:keepNext/>
      <w:spacing w:before="240" w:after="60"/>
      <w:outlineLvl w:val="2"/>
    </w:pPr>
    <w:rPr>
      <w:rFonts w:ascii="Cambria" w:eastAsia="Times New Roman" w:hAnsi="Cambria" w:cs="B Titr"/>
      <w:color w:val="0000FD"/>
      <w:sz w:val="26"/>
    </w:rPr>
  </w:style>
  <w:style w:type="paragraph" w:styleId="Heading4">
    <w:name w:val="heading 4"/>
    <w:basedOn w:val="Normal"/>
    <w:next w:val="Normal"/>
    <w:link w:val="Heading4Char"/>
    <w:autoRedefine/>
    <w:uiPriority w:val="9"/>
    <w:unhideWhenUsed/>
    <w:qFormat/>
    <w:rsid w:val="00BC716B"/>
    <w:pPr>
      <w:keepNext/>
      <w:spacing w:before="240" w:after="60"/>
      <w:outlineLvl w:val="3"/>
    </w:pPr>
    <w:rPr>
      <w:rFonts w:eastAsia="Times New Roman" w:cs="B Titr"/>
      <w:b/>
      <w:bCs/>
      <w:color w:val="0000FC"/>
      <w:szCs w:val="26"/>
    </w:rPr>
  </w:style>
  <w:style w:type="paragraph" w:styleId="Heading5">
    <w:name w:val="heading 5"/>
    <w:basedOn w:val="Normal"/>
    <w:next w:val="Normal"/>
    <w:link w:val="Heading5Char"/>
    <w:autoRedefine/>
    <w:uiPriority w:val="9"/>
    <w:unhideWhenUsed/>
    <w:qFormat/>
    <w:rsid w:val="00BC716B"/>
    <w:pPr>
      <w:keepNext/>
      <w:spacing w:before="240" w:after="60"/>
      <w:outlineLvl w:val="4"/>
    </w:pPr>
    <w:rPr>
      <w:rFonts w:eastAsia="Times New Roman" w:cs="B Titr"/>
      <w:b/>
      <w:bCs/>
      <w:i/>
      <w:color w:val="0000FB"/>
      <w:sz w:val="26"/>
      <w:szCs w:val="24"/>
    </w:rPr>
  </w:style>
  <w:style w:type="paragraph" w:styleId="Heading6">
    <w:name w:val="heading 6"/>
    <w:basedOn w:val="Normal"/>
    <w:next w:val="Normal"/>
    <w:link w:val="Heading6Char"/>
    <w:autoRedefine/>
    <w:uiPriority w:val="9"/>
    <w:unhideWhenUsed/>
    <w:qFormat/>
    <w:rsid w:val="00BC716B"/>
    <w:pPr>
      <w:keepNext/>
      <w:spacing w:before="240" w:after="60"/>
      <w:outlineLvl w:val="5"/>
    </w:pPr>
    <w:rPr>
      <w:rFonts w:eastAsia="Times New Roman" w:cs="B Titr"/>
      <w:b/>
      <w:bCs/>
      <w:color w:val="0000FA"/>
      <w:szCs w:val="24"/>
    </w:rPr>
  </w:style>
  <w:style w:type="paragraph" w:styleId="Heading7">
    <w:name w:val="heading 7"/>
    <w:basedOn w:val="Normal"/>
    <w:next w:val="Normal"/>
    <w:link w:val="Heading7Char"/>
    <w:autoRedefine/>
    <w:uiPriority w:val="9"/>
    <w:unhideWhenUsed/>
    <w:qFormat/>
    <w:rsid w:val="00BC716B"/>
    <w:pPr>
      <w:keepNext/>
      <w:spacing w:before="240" w:after="60"/>
      <w:outlineLvl w:val="6"/>
    </w:pPr>
    <w:rPr>
      <w:rFonts w:eastAsia="Times New Roman" w:cs="B Titr"/>
      <w:bCs/>
      <w:color w:val="0000F9"/>
      <w:sz w:val="24"/>
      <w:szCs w:val="24"/>
    </w:rPr>
  </w:style>
  <w:style w:type="paragraph" w:styleId="Heading8">
    <w:name w:val="heading 8"/>
    <w:basedOn w:val="Normal"/>
    <w:next w:val="Normal"/>
    <w:link w:val="Heading8Char"/>
    <w:autoRedefine/>
    <w:uiPriority w:val="9"/>
    <w:unhideWhenUsed/>
    <w:qFormat/>
    <w:rsid w:val="00BC716B"/>
    <w:pPr>
      <w:keepNext/>
      <w:spacing w:before="240" w:after="60" w:line="240" w:lineRule="auto"/>
      <w:outlineLvl w:val="7"/>
    </w:pPr>
    <w:rPr>
      <w:rFonts w:eastAsia="Times New Roman" w:cs="B Titr"/>
      <w:bCs/>
      <w:i/>
      <w:color w:val="0000F8"/>
      <w:sz w:val="24"/>
      <w:szCs w:val="24"/>
    </w:rPr>
  </w:style>
  <w:style w:type="paragraph" w:styleId="Heading9">
    <w:name w:val="heading 9"/>
    <w:basedOn w:val="Normal"/>
    <w:next w:val="Normal"/>
    <w:link w:val="Heading9Char"/>
    <w:autoRedefine/>
    <w:uiPriority w:val="9"/>
    <w:unhideWhenUsed/>
    <w:qFormat/>
    <w:rsid w:val="00BC716B"/>
    <w:pPr>
      <w:keepNext/>
      <w:spacing w:before="240" w:after="60"/>
      <w:outlineLvl w:val="8"/>
    </w:pPr>
    <w:rPr>
      <w:rFonts w:ascii="Cambria" w:eastAsia="Times New Roman" w:hAnsi="Cambria" w:cs="B Titr"/>
      <w:bCs/>
      <w:color w:val="0000F7"/>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B54D0"/>
    <w:rPr>
      <w:rFonts w:ascii="IRTitr" w:eastAsia="Times New Roman" w:hAnsi="IRTitr" w:cs="IRMitra"/>
      <w:b/>
      <w:bCs/>
      <w:color w:val="0100FF"/>
      <w:kern w:val="32"/>
      <w:sz w:val="32"/>
      <w:szCs w:val="32"/>
    </w:rPr>
  </w:style>
  <w:style w:type="character" w:customStyle="1" w:styleId="Heading2Char">
    <w:name w:val="Heading 2 Char"/>
    <w:link w:val="Heading2"/>
    <w:uiPriority w:val="9"/>
    <w:rsid w:val="00EA6296"/>
    <w:rPr>
      <w:rFonts w:ascii="IRMitra" w:eastAsia="Times New Roman" w:hAnsi="IRMitra" w:cs="IRMitra"/>
      <w:b/>
      <w:bCs/>
      <w:i/>
      <w:color w:val="0000FE"/>
      <w:sz w:val="28"/>
      <w:szCs w:val="30"/>
    </w:rPr>
  </w:style>
  <w:style w:type="character" w:customStyle="1" w:styleId="Heading3Char">
    <w:name w:val="Heading 3 Char"/>
    <w:link w:val="Heading3"/>
    <w:uiPriority w:val="9"/>
    <w:rsid w:val="00330782"/>
    <w:rPr>
      <w:rFonts w:ascii="Cambria" w:eastAsia="Times New Roman" w:hAnsi="Cambria" w:cs="B Titr"/>
      <w:color w:val="0000FD"/>
      <w:sz w:val="26"/>
      <w:szCs w:val="28"/>
    </w:rPr>
  </w:style>
  <w:style w:type="character" w:customStyle="1" w:styleId="Heading4Char">
    <w:name w:val="Heading 4 Char"/>
    <w:link w:val="Heading4"/>
    <w:uiPriority w:val="9"/>
    <w:rsid w:val="00BC716B"/>
    <w:rPr>
      <w:rFonts w:eastAsia="Times New Roman" w:cs="B Titr"/>
      <w:b/>
      <w:bCs/>
      <w:color w:val="0000FC"/>
      <w:sz w:val="28"/>
      <w:szCs w:val="26"/>
    </w:rPr>
  </w:style>
  <w:style w:type="character" w:customStyle="1" w:styleId="Heading5Char">
    <w:name w:val="Heading 5 Char"/>
    <w:link w:val="Heading5"/>
    <w:uiPriority w:val="9"/>
    <w:rsid w:val="00BC716B"/>
    <w:rPr>
      <w:rFonts w:eastAsia="Times New Roman" w:cs="B Titr"/>
      <w:b/>
      <w:bCs/>
      <w:i/>
      <w:color w:val="0000FB"/>
      <w:sz w:val="26"/>
      <w:szCs w:val="24"/>
    </w:rPr>
  </w:style>
  <w:style w:type="character" w:customStyle="1" w:styleId="Heading7Char">
    <w:name w:val="Heading 7 Char"/>
    <w:link w:val="Heading7"/>
    <w:uiPriority w:val="9"/>
    <w:rsid w:val="00BC716B"/>
    <w:rPr>
      <w:rFonts w:eastAsia="Times New Roman" w:cs="B Titr"/>
      <w:bCs/>
      <w:color w:val="0000F9"/>
      <w:sz w:val="24"/>
      <w:szCs w:val="24"/>
    </w:rPr>
  </w:style>
  <w:style w:type="character" w:customStyle="1" w:styleId="Heading6Char">
    <w:name w:val="Heading 6 Char"/>
    <w:link w:val="Heading6"/>
    <w:uiPriority w:val="9"/>
    <w:rsid w:val="00BC716B"/>
    <w:rPr>
      <w:rFonts w:eastAsia="Times New Roman" w:cs="B Titr"/>
      <w:b/>
      <w:bCs/>
      <w:color w:val="0000FA"/>
      <w:sz w:val="22"/>
      <w:szCs w:val="24"/>
    </w:rPr>
  </w:style>
  <w:style w:type="character" w:customStyle="1" w:styleId="Heading8Char">
    <w:name w:val="Heading 8 Char"/>
    <w:link w:val="Heading8"/>
    <w:uiPriority w:val="9"/>
    <w:rsid w:val="00BC716B"/>
    <w:rPr>
      <w:rFonts w:eastAsia="Times New Roman" w:cs="B Titr"/>
      <w:bCs/>
      <w:i/>
      <w:color w:val="0000F8"/>
      <w:sz w:val="24"/>
      <w:szCs w:val="24"/>
    </w:rPr>
  </w:style>
  <w:style w:type="character" w:customStyle="1" w:styleId="Heading9Char">
    <w:name w:val="Heading 9 Char"/>
    <w:link w:val="Heading9"/>
    <w:uiPriority w:val="9"/>
    <w:rsid w:val="00BC716B"/>
    <w:rPr>
      <w:rFonts w:ascii="Cambria" w:eastAsia="Times New Roman" w:hAnsi="Cambria" w:cs="B Titr"/>
      <w:bCs/>
      <w:color w:val="0000F7"/>
      <w:sz w:val="22"/>
      <w:szCs w:val="24"/>
    </w:rPr>
  </w:style>
  <w:style w:type="paragraph" w:styleId="Header">
    <w:name w:val="header"/>
    <w:basedOn w:val="Normal"/>
    <w:link w:val="HeaderChar"/>
    <w:uiPriority w:val="99"/>
    <w:unhideWhenUsed/>
    <w:rsid w:val="008B750B"/>
    <w:pPr>
      <w:tabs>
        <w:tab w:val="center" w:pos="4513"/>
        <w:tab w:val="right" w:pos="9026"/>
      </w:tabs>
    </w:pPr>
  </w:style>
  <w:style w:type="character" w:customStyle="1" w:styleId="HeaderChar">
    <w:name w:val="Header Char"/>
    <w:link w:val="Header"/>
    <w:uiPriority w:val="99"/>
    <w:rsid w:val="008B750B"/>
    <w:rPr>
      <w:rFonts w:cs="B Badr"/>
      <w:sz w:val="22"/>
      <w:szCs w:val="28"/>
    </w:rPr>
  </w:style>
  <w:style w:type="paragraph" w:styleId="Footer">
    <w:name w:val="footer"/>
    <w:basedOn w:val="Normal"/>
    <w:link w:val="FooterChar"/>
    <w:uiPriority w:val="99"/>
    <w:unhideWhenUsed/>
    <w:rsid w:val="008B750B"/>
    <w:pPr>
      <w:tabs>
        <w:tab w:val="center" w:pos="4513"/>
        <w:tab w:val="right" w:pos="9026"/>
      </w:tabs>
    </w:pPr>
  </w:style>
  <w:style w:type="character" w:customStyle="1" w:styleId="FooterChar">
    <w:name w:val="Footer Char"/>
    <w:link w:val="Footer"/>
    <w:uiPriority w:val="99"/>
    <w:rsid w:val="008B750B"/>
    <w:rPr>
      <w:rFonts w:cs="B Badr"/>
      <w:sz w:val="22"/>
      <w:szCs w:val="28"/>
    </w:rPr>
  </w:style>
  <w:style w:type="paragraph" w:styleId="NormalWeb">
    <w:name w:val="Normal (Web)"/>
    <w:basedOn w:val="Normal"/>
    <w:uiPriority w:val="99"/>
    <w:unhideWhenUsed/>
    <w:rsid w:val="00E5219B"/>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qFormat/>
    <w:rsid w:val="0099497B"/>
    <w:rPr>
      <w:sz w:val="20"/>
      <w:szCs w:val="20"/>
    </w:rPr>
  </w:style>
  <w:style w:type="character" w:customStyle="1" w:styleId="FootnoteTextChar">
    <w:name w:val="Footnote Text Char"/>
    <w:link w:val="FootnoteText"/>
    <w:uiPriority w:val="99"/>
    <w:rsid w:val="0099497B"/>
    <w:rPr>
      <w:rFonts w:cs="B Lotus"/>
    </w:rPr>
  </w:style>
  <w:style w:type="character" w:styleId="FootnoteReference">
    <w:name w:val="footnote reference"/>
    <w:uiPriority w:val="99"/>
    <w:semiHidden/>
    <w:unhideWhenUsed/>
    <w:qFormat/>
    <w:rsid w:val="00E5219B"/>
    <w:rPr>
      <w:vertAlign w:val="superscript"/>
    </w:rPr>
  </w:style>
  <w:style w:type="paragraph" w:styleId="TOC2">
    <w:name w:val="toc 2"/>
    <w:basedOn w:val="Normal"/>
    <w:next w:val="Normal"/>
    <w:autoRedefine/>
    <w:uiPriority w:val="39"/>
    <w:unhideWhenUsed/>
    <w:rsid w:val="0032100F"/>
    <w:pPr>
      <w:spacing w:line="240" w:lineRule="auto"/>
      <w:ind w:left="221"/>
    </w:pPr>
    <w:rPr>
      <w:rFonts w:cs="B Titr"/>
      <w:bCs/>
      <w:color w:val="632423" w:themeColor="accent2" w:themeShade="80"/>
      <w:szCs w:val="18"/>
    </w:rPr>
  </w:style>
  <w:style w:type="paragraph" w:styleId="TOC3">
    <w:name w:val="toc 3"/>
    <w:basedOn w:val="Normal"/>
    <w:next w:val="Normal"/>
    <w:autoRedefine/>
    <w:uiPriority w:val="39"/>
    <w:unhideWhenUsed/>
    <w:rsid w:val="0092513D"/>
    <w:pPr>
      <w:spacing w:line="240" w:lineRule="auto"/>
      <w:ind w:left="442"/>
    </w:pPr>
    <w:rPr>
      <w:bCs/>
      <w:iCs/>
      <w:color w:val="632423" w:themeColor="accent2" w:themeShade="80"/>
      <w:szCs w:val="24"/>
    </w:rPr>
  </w:style>
  <w:style w:type="paragraph" w:styleId="TOC4">
    <w:name w:val="toc 4"/>
    <w:basedOn w:val="Normal"/>
    <w:next w:val="Normal"/>
    <w:autoRedefine/>
    <w:uiPriority w:val="39"/>
    <w:unhideWhenUsed/>
    <w:rsid w:val="0092513D"/>
    <w:pPr>
      <w:spacing w:line="240" w:lineRule="auto"/>
      <w:ind w:left="658"/>
    </w:pPr>
    <w:rPr>
      <w:bCs/>
      <w:color w:val="632423" w:themeColor="accent2" w:themeShade="80"/>
      <w:szCs w:val="24"/>
    </w:rPr>
  </w:style>
  <w:style w:type="paragraph" w:styleId="TOC5">
    <w:name w:val="toc 5"/>
    <w:basedOn w:val="Normal"/>
    <w:next w:val="Normal"/>
    <w:autoRedefine/>
    <w:uiPriority w:val="39"/>
    <w:unhideWhenUsed/>
    <w:rsid w:val="0092513D"/>
    <w:pPr>
      <w:spacing w:line="240" w:lineRule="auto"/>
      <w:ind w:left="879"/>
    </w:pPr>
    <w:rPr>
      <w:bCs/>
      <w:color w:val="632423" w:themeColor="accent2" w:themeShade="80"/>
      <w:szCs w:val="24"/>
    </w:rPr>
  </w:style>
  <w:style w:type="paragraph" w:styleId="TOC6">
    <w:name w:val="toc 6"/>
    <w:basedOn w:val="Normal"/>
    <w:next w:val="Normal"/>
    <w:autoRedefine/>
    <w:uiPriority w:val="39"/>
    <w:unhideWhenUsed/>
    <w:rsid w:val="0092513D"/>
    <w:pPr>
      <w:spacing w:line="240" w:lineRule="auto"/>
      <w:ind w:left="1100"/>
    </w:pPr>
    <w:rPr>
      <w:bCs/>
      <w:color w:val="632423" w:themeColor="accent2" w:themeShade="80"/>
      <w:szCs w:val="24"/>
    </w:rPr>
  </w:style>
  <w:style w:type="character" w:styleId="Hyperlink">
    <w:name w:val="Hyperlink"/>
    <w:uiPriority w:val="99"/>
    <w:unhideWhenUsed/>
    <w:rsid w:val="00731724"/>
    <w:rPr>
      <w:color w:val="0000FF"/>
      <w:u w:val="single"/>
    </w:rPr>
  </w:style>
  <w:style w:type="character" w:styleId="IntenseEmphasis">
    <w:name w:val="Intense Emphasis"/>
    <w:aliases w:val="متن آیات و روایات"/>
    <w:basedOn w:val="DefaultParagraphFont"/>
    <w:uiPriority w:val="21"/>
    <w:qFormat/>
    <w:rsid w:val="006162A2"/>
    <w:rPr>
      <w:rFonts w:cs="B Badr"/>
      <w:b/>
      <w:bCs w:val="0"/>
      <w:i/>
      <w:iCs w:val="0"/>
      <w:color w:val="008000"/>
      <w:szCs w:val="28"/>
    </w:rPr>
  </w:style>
  <w:style w:type="character" w:styleId="SubtleEmphasis">
    <w:name w:val="Subtle Emphasis"/>
    <w:aliases w:val="متن کتاب محور"/>
    <w:basedOn w:val="DefaultParagraphFont"/>
    <w:uiPriority w:val="19"/>
    <w:qFormat/>
    <w:rsid w:val="006162A2"/>
    <w:rPr>
      <w:rFonts w:cs="B Badr"/>
      <w:bCs w:val="0"/>
      <w:i/>
      <w:iCs w:val="0"/>
      <w:color w:val="0000FF"/>
      <w:szCs w:val="28"/>
    </w:rPr>
  </w:style>
  <w:style w:type="paragraph" w:customStyle="1" w:styleId="2">
    <w:name w:val="نظر سایر علما2"/>
    <w:basedOn w:val="Normal"/>
    <w:rsid w:val="006162A2"/>
    <w:rPr>
      <w:color w:val="000080"/>
    </w:rPr>
  </w:style>
  <w:style w:type="paragraph" w:customStyle="1" w:styleId="a">
    <w:name w:val="متن نظر استاد"/>
    <w:basedOn w:val="Normal"/>
    <w:rsid w:val="001B2488"/>
    <w:rPr>
      <w:color w:val="800000"/>
    </w:rPr>
  </w:style>
  <w:style w:type="character" w:styleId="Emphasis">
    <w:name w:val="Emphasis"/>
    <w:aliases w:val="موضوع"/>
    <w:basedOn w:val="DefaultParagraphFont"/>
    <w:uiPriority w:val="20"/>
    <w:qFormat/>
    <w:rsid w:val="00FC73B9"/>
    <w:rPr>
      <w:rFonts w:cs="B Titr"/>
      <w:bCs/>
      <w:i/>
      <w:iCs w:val="0"/>
      <w:color w:val="0101FF"/>
      <w:szCs w:val="28"/>
    </w:rPr>
  </w:style>
  <w:style w:type="paragraph" w:styleId="TOC1">
    <w:name w:val="toc 1"/>
    <w:basedOn w:val="Normal"/>
    <w:next w:val="Normal"/>
    <w:autoRedefine/>
    <w:uiPriority w:val="39"/>
    <w:unhideWhenUsed/>
    <w:rsid w:val="00F64141"/>
    <w:pPr>
      <w:tabs>
        <w:tab w:val="right" w:leader="dot" w:pos="10194"/>
      </w:tabs>
      <w:spacing w:line="240" w:lineRule="auto"/>
    </w:pPr>
    <w:rPr>
      <w:rFonts w:cs="B Titr"/>
      <w:color w:val="632423" w:themeColor="accent2" w:themeShade="80"/>
      <w:szCs w:val="24"/>
    </w:rPr>
  </w:style>
  <w:style w:type="paragraph" w:customStyle="1" w:styleId="a0">
    <w:name w:val="متن فهرست"/>
    <w:basedOn w:val="TOC1"/>
    <w:rsid w:val="00603B67"/>
    <w:rPr>
      <w:bCs/>
      <w:noProof/>
      <w:color w:val="008000"/>
      <w:sz w:val="24"/>
    </w:rPr>
  </w:style>
  <w:style w:type="paragraph" w:styleId="BalloonText">
    <w:name w:val="Balloon Text"/>
    <w:basedOn w:val="Normal"/>
    <w:link w:val="BalloonTextChar"/>
    <w:uiPriority w:val="99"/>
    <w:semiHidden/>
    <w:unhideWhenUsed/>
    <w:rsid w:val="009B79F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79F8"/>
    <w:rPr>
      <w:rFonts w:ascii="Tahoma" w:hAnsi="Tahoma" w:cs="Tahoma"/>
      <w:sz w:val="16"/>
      <w:szCs w:val="16"/>
    </w:rPr>
  </w:style>
  <w:style w:type="paragraph" w:styleId="TOC9">
    <w:name w:val="toc 9"/>
    <w:basedOn w:val="Normal"/>
    <w:next w:val="Normal"/>
    <w:autoRedefine/>
    <w:uiPriority w:val="39"/>
    <w:unhideWhenUsed/>
    <w:rsid w:val="00F64141"/>
    <w:pPr>
      <w:spacing w:after="100" w:line="240" w:lineRule="auto"/>
      <w:ind w:left="1758"/>
    </w:pPr>
    <w:rPr>
      <w:color w:val="632423" w:themeColor="accent2" w:themeShade="80"/>
      <w:szCs w:val="24"/>
    </w:rPr>
  </w:style>
  <w:style w:type="paragraph" w:styleId="TOC7">
    <w:name w:val="toc 7"/>
    <w:basedOn w:val="Normal"/>
    <w:next w:val="Normal"/>
    <w:autoRedefine/>
    <w:uiPriority w:val="39"/>
    <w:unhideWhenUsed/>
    <w:rsid w:val="0092513D"/>
    <w:pPr>
      <w:spacing w:line="240" w:lineRule="auto"/>
      <w:ind w:left="1321"/>
    </w:pPr>
    <w:rPr>
      <w:bCs/>
      <w:color w:val="632423" w:themeColor="accent2" w:themeShade="80"/>
      <w:szCs w:val="24"/>
    </w:rPr>
  </w:style>
  <w:style w:type="paragraph" w:styleId="TOC8">
    <w:name w:val="toc 8"/>
    <w:basedOn w:val="Normal"/>
    <w:next w:val="Normal"/>
    <w:autoRedefine/>
    <w:uiPriority w:val="39"/>
    <w:unhideWhenUsed/>
    <w:rsid w:val="00F64141"/>
    <w:pPr>
      <w:spacing w:after="100" w:line="240" w:lineRule="auto"/>
      <w:ind w:left="1542"/>
    </w:pPr>
    <w:rPr>
      <w:color w:val="632423" w:themeColor="accent2" w:themeShade="80"/>
      <w:szCs w:val="24"/>
    </w:rPr>
  </w:style>
  <w:style w:type="paragraph" w:styleId="ListParagraph">
    <w:name w:val="List Paragraph"/>
    <w:basedOn w:val="Normal"/>
    <w:uiPriority w:val="34"/>
    <w:qFormat/>
    <w:rsid w:val="0092513D"/>
    <w:pPr>
      <w:ind w:left="720"/>
      <w:contextualSpacing/>
    </w:pPr>
    <w:rPr>
      <w:rFonts w:cs="B Lotus"/>
    </w:rPr>
  </w:style>
  <w:style w:type="paragraph" w:styleId="ListBullet">
    <w:name w:val="List Bullet"/>
    <w:basedOn w:val="Normal"/>
    <w:uiPriority w:val="99"/>
    <w:unhideWhenUsed/>
    <w:rsid w:val="00816A0B"/>
    <w:pPr>
      <w:numPr>
        <w:numId w:val="6"/>
      </w:numPr>
      <w:contextualSpacing/>
    </w:pPr>
  </w:style>
  <w:style w:type="paragraph" w:styleId="ListBullet2">
    <w:name w:val="List Bullet 2"/>
    <w:basedOn w:val="Normal"/>
    <w:uiPriority w:val="99"/>
    <w:unhideWhenUsed/>
    <w:rsid w:val="00816A0B"/>
    <w:pPr>
      <w:numPr>
        <w:numId w:val="7"/>
      </w:numPr>
      <w:contextualSpacing/>
    </w:pPr>
  </w:style>
  <w:style w:type="paragraph" w:styleId="ListBullet3">
    <w:name w:val="List Bullet 3"/>
    <w:basedOn w:val="Normal"/>
    <w:uiPriority w:val="99"/>
    <w:semiHidden/>
    <w:unhideWhenUsed/>
    <w:rsid w:val="00E5518B"/>
    <w:pPr>
      <w:numPr>
        <w:numId w:val="8"/>
      </w:numPr>
      <w:contextualSpacing/>
    </w:pPr>
  </w:style>
  <w:style w:type="paragraph" w:styleId="ListBullet4">
    <w:name w:val="List Bullet 4"/>
    <w:basedOn w:val="Normal"/>
    <w:uiPriority w:val="99"/>
    <w:semiHidden/>
    <w:unhideWhenUsed/>
    <w:rsid w:val="00E5518B"/>
    <w:pPr>
      <w:numPr>
        <w:numId w:val="9"/>
      </w:numPr>
      <w:contextualSpacing/>
    </w:pPr>
  </w:style>
  <w:style w:type="paragraph" w:styleId="ListBullet5">
    <w:name w:val="List Bullet 5"/>
    <w:basedOn w:val="Normal"/>
    <w:uiPriority w:val="99"/>
    <w:semiHidden/>
    <w:unhideWhenUsed/>
    <w:rsid w:val="00E5518B"/>
    <w:pPr>
      <w:numPr>
        <w:numId w:val="10"/>
      </w:numPr>
      <w:contextualSpacing/>
    </w:pPr>
  </w:style>
  <w:style w:type="table" w:styleId="TableGrid">
    <w:name w:val="Table Grid"/>
    <w:basedOn w:val="TableNormal"/>
    <w:uiPriority w:val="59"/>
    <w:rsid w:val="00F91B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1">
    <w:name w:val="پاورقي"/>
    <w:basedOn w:val="FootnoteText"/>
    <w:link w:val="a2"/>
    <w:rsid w:val="00824B22"/>
  </w:style>
  <w:style w:type="character" w:customStyle="1" w:styleId="a2">
    <w:name w:val="پاورقي نویسه"/>
    <w:basedOn w:val="FootnoteTextChar"/>
    <w:link w:val="a1"/>
    <w:rsid w:val="00824B22"/>
    <w:rPr>
      <w:rFonts w:cs="B Badr"/>
    </w:rPr>
  </w:style>
  <w:style w:type="character" w:customStyle="1" w:styleId="a3">
    <w:name w:val="نظر سایر علما"/>
    <w:basedOn w:val="DefaultParagraphFont"/>
    <w:uiPriority w:val="1"/>
    <w:rsid w:val="006D4014"/>
    <w:rPr>
      <w:rFonts w:cs="B Badr"/>
      <w:b/>
      <w:bCs/>
      <w:color w:val="000080"/>
      <w:sz w:val="20"/>
      <w:szCs w:val="28"/>
    </w:rPr>
  </w:style>
  <w:style w:type="paragraph" w:styleId="Subtitle">
    <w:name w:val="Subtitle"/>
    <w:basedOn w:val="Normal"/>
    <w:next w:val="Normal"/>
    <w:link w:val="SubtitleChar"/>
    <w:uiPriority w:val="11"/>
    <w:qFormat/>
    <w:rsid w:val="00750138"/>
    <w:pPr>
      <w:numPr>
        <w:ilvl w:val="1"/>
      </w:numPr>
      <w:spacing w:after="160"/>
      <w:ind w:firstLine="454"/>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750138"/>
    <w:rPr>
      <w:rFonts w:asciiTheme="minorHAnsi" w:eastAsiaTheme="minorEastAsia" w:hAnsiTheme="minorHAnsi" w:cstheme="minorBidi"/>
      <w:color w:val="5A5A5A" w:themeColor="text1" w:themeTint="A5"/>
      <w:spacing w:val="15"/>
      <w:sz w:val="22"/>
      <w:szCs w:val="22"/>
    </w:rPr>
  </w:style>
  <w:style w:type="character" w:styleId="FollowedHyperlink">
    <w:name w:val="FollowedHyperlink"/>
    <w:basedOn w:val="DefaultParagraphFont"/>
    <w:uiPriority w:val="99"/>
    <w:semiHidden/>
    <w:unhideWhenUsed/>
    <w:rsid w:val="00AE4931"/>
    <w:rPr>
      <w:color w:val="800080" w:themeColor="followedHyperlink"/>
      <w:u w:val="single"/>
    </w:rPr>
  </w:style>
  <w:style w:type="paragraph" w:customStyle="1" w:styleId="Heading10">
    <w:name w:val="Heading 10"/>
    <w:basedOn w:val="Normal"/>
    <w:link w:val="Heading10Char"/>
    <w:qFormat/>
    <w:rsid w:val="00F72246"/>
    <w:pPr>
      <w:ind w:firstLine="0"/>
      <w:jc w:val="left"/>
    </w:pPr>
    <w:rPr>
      <w:rFonts w:ascii="Traditional Arabic" w:hAnsi="Traditional Arabic" w:cs="Traditional Arabic"/>
      <w:color w:val="FF0000"/>
    </w:rPr>
  </w:style>
  <w:style w:type="character" w:customStyle="1" w:styleId="Heading10Char">
    <w:name w:val="Heading 10 Char"/>
    <w:basedOn w:val="DefaultParagraphFont"/>
    <w:link w:val="Heading10"/>
    <w:rsid w:val="00F72246"/>
    <w:rPr>
      <w:rFonts w:ascii="Traditional Arabic" w:hAnsi="Traditional Arabic" w:cs="Traditional Arabic"/>
      <w:color w:val="FF0000"/>
      <w:sz w:val="28"/>
      <w:szCs w:val="28"/>
    </w:rPr>
  </w:style>
  <w:style w:type="character" w:customStyle="1" w:styleId="contenttext">
    <w:name w:val="content_text"/>
    <w:basedOn w:val="DefaultParagraphFont"/>
    <w:rsid w:val="00C82A6C"/>
  </w:style>
  <w:style w:type="character" w:styleId="Strong">
    <w:name w:val="Strong"/>
    <w:basedOn w:val="DefaultParagraphFont"/>
    <w:uiPriority w:val="22"/>
    <w:qFormat/>
    <w:rsid w:val="00054758"/>
    <w:rPr>
      <w:b/>
      <w:bCs/>
    </w:rPr>
  </w:style>
  <w:style w:type="paragraph" w:styleId="TOCHeading">
    <w:name w:val="TOC Heading"/>
    <w:basedOn w:val="Heading1"/>
    <w:next w:val="Normal"/>
    <w:uiPriority w:val="39"/>
    <w:unhideWhenUsed/>
    <w:qFormat/>
    <w:rsid w:val="0075617B"/>
    <w:pPr>
      <w:keepLines/>
      <w:bidi w:val="0"/>
      <w:spacing w:before="240" w:line="259" w:lineRule="auto"/>
      <w:ind w:firstLine="0"/>
      <w:outlineLvl w:val="9"/>
    </w:pPr>
    <w:rPr>
      <w:rFonts w:asciiTheme="majorHAnsi" w:eastAsiaTheme="majorEastAsia" w:hAnsiTheme="majorHAnsi" w:cstheme="majorBidi"/>
      <w:b w:val="0"/>
      <w:bCs w:val="0"/>
      <w:color w:val="365F91" w:themeColor="accent1" w:themeShade="BF"/>
      <w:kern w:val="0"/>
      <w:lang w:bidi="ar-SA"/>
    </w:rPr>
  </w:style>
  <w:style w:type="character" w:customStyle="1" w:styleId="m1">
    <w:name w:val="m1"/>
    <w:basedOn w:val="DefaultParagraphFont"/>
    <w:rsid w:val="00C269B6"/>
    <w:rPr>
      <w:b/>
      <w:bCs/>
      <w:color w:val="A52A2A"/>
    </w:rPr>
  </w:style>
  <w:style w:type="character" w:customStyle="1" w:styleId="line2">
    <w:name w:val="line2"/>
    <w:basedOn w:val="DefaultParagraphFont"/>
    <w:rsid w:val="00F001E2"/>
  </w:style>
  <w:style w:type="character" w:customStyle="1" w:styleId="sharh">
    <w:name w:val="sharh"/>
    <w:basedOn w:val="DefaultParagraphFont"/>
    <w:rsid w:val="007A53DF"/>
  </w:style>
  <w:style w:type="character" w:customStyle="1" w:styleId="hadith1">
    <w:name w:val="hadith1"/>
    <w:basedOn w:val="DefaultParagraphFont"/>
    <w:rsid w:val="00D004A9"/>
    <w:rPr>
      <w:rFonts w:ascii="Noor_Nazli" w:hAnsi="Noor_Nazli" w:hint="default"/>
      <w:color w:val="242887"/>
    </w:rPr>
  </w:style>
  <w:style w:type="character" w:customStyle="1" w:styleId="a10">
    <w:name w:val="a1"/>
    <w:basedOn w:val="DefaultParagraphFont"/>
    <w:rsid w:val="00D004A9"/>
    <w:rPr>
      <w:b/>
      <w:bCs/>
    </w:rPr>
  </w:style>
  <w:style w:type="character" w:customStyle="1" w:styleId="sanadhadith1">
    <w:name w:val="sanadhadith1"/>
    <w:basedOn w:val="DefaultParagraphFont"/>
    <w:rsid w:val="00D004A9"/>
    <w:rPr>
      <w:rFonts w:ascii="Noor_Nazli" w:hAnsi="Noor_Nazli" w:hint="default"/>
      <w:color w:val="800000"/>
    </w:rPr>
  </w:style>
  <w:style w:type="character" w:customStyle="1" w:styleId="g">
    <w:name w:val="g"/>
    <w:basedOn w:val="DefaultParagraphFont"/>
    <w:rsid w:val="00D004A9"/>
  </w:style>
  <w:style w:type="character" w:customStyle="1" w:styleId="noor-format">
    <w:name w:val="noor-format"/>
    <w:basedOn w:val="DefaultParagraphFont"/>
    <w:rsid w:val="00D004A9"/>
  </w:style>
  <w:style w:type="character" w:customStyle="1" w:styleId="kalammaasoom">
    <w:name w:val="kalammaasoom"/>
    <w:basedOn w:val="DefaultParagraphFont"/>
    <w:rsid w:val="00D004A9"/>
  </w:style>
  <w:style w:type="character" w:customStyle="1" w:styleId="noor-wrongexpression1">
    <w:name w:val="noor-wrongexpression1"/>
    <w:basedOn w:val="DefaultParagraphFont"/>
    <w:rsid w:val="0077221F"/>
    <w:rPr>
      <w:color w:val="FF0000"/>
    </w:rPr>
  </w:style>
  <w:style w:type="paragraph" w:styleId="Quote">
    <w:name w:val="Quote"/>
    <w:basedOn w:val="Normal"/>
    <w:next w:val="Normal"/>
    <w:link w:val="QuoteChar"/>
    <w:uiPriority w:val="29"/>
    <w:qFormat/>
    <w:rsid w:val="0077221F"/>
    <w:pPr>
      <w:bidi w:val="0"/>
      <w:spacing w:before="160" w:after="160" w:line="278" w:lineRule="auto"/>
      <w:ind w:firstLine="0"/>
      <w:jc w:val="center"/>
    </w:pPr>
    <w:rPr>
      <w:rFonts w:asciiTheme="minorHAnsi" w:eastAsiaTheme="minorHAnsi" w:hAnsiTheme="minorHAnsi" w:cstheme="minorBidi"/>
      <w:i/>
      <w:iCs/>
      <w:color w:val="404040" w:themeColor="text1" w:themeTint="BF"/>
      <w:kern w:val="2"/>
      <w:sz w:val="24"/>
      <w:szCs w:val="24"/>
      <w:lang w:bidi="ar-SA"/>
      <w14:ligatures w14:val="standardContextual"/>
    </w:rPr>
  </w:style>
  <w:style w:type="character" w:customStyle="1" w:styleId="QuoteChar">
    <w:name w:val="Quote Char"/>
    <w:basedOn w:val="DefaultParagraphFont"/>
    <w:link w:val="Quote"/>
    <w:uiPriority w:val="29"/>
    <w:rsid w:val="0077221F"/>
    <w:rPr>
      <w:rFonts w:asciiTheme="minorHAnsi" w:eastAsiaTheme="minorHAnsi" w:hAnsiTheme="minorHAnsi" w:cstheme="minorBidi"/>
      <w:i/>
      <w:iCs/>
      <w:color w:val="404040" w:themeColor="text1" w:themeTint="BF"/>
      <w:kern w:val="2"/>
      <w:sz w:val="24"/>
      <w:szCs w:val="24"/>
      <w:lang w:bidi="ar-SA"/>
      <w14:ligatures w14:val="standardContextual"/>
    </w:rPr>
  </w:style>
  <w:style w:type="character" w:customStyle="1" w:styleId="z">
    <w:name w:val="z"/>
    <w:basedOn w:val="DefaultParagraphFont"/>
    <w:rsid w:val="00333DCC"/>
  </w:style>
  <w:style w:type="paragraph" w:styleId="EndnoteText">
    <w:name w:val="endnote text"/>
    <w:basedOn w:val="Normal"/>
    <w:link w:val="EndnoteTextChar"/>
    <w:uiPriority w:val="99"/>
    <w:semiHidden/>
    <w:unhideWhenUsed/>
    <w:rsid w:val="00591C15"/>
    <w:pPr>
      <w:spacing w:line="240" w:lineRule="auto"/>
    </w:pPr>
    <w:rPr>
      <w:sz w:val="20"/>
      <w:szCs w:val="20"/>
    </w:rPr>
  </w:style>
  <w:style w:type="character" w:customStyle="1" w:styleId="EndnoteTextChar">
    <w:name w:val="Endnote Text Char"/>
    <w:basedOn w:val="DefaultParagraphFont"/>
    <w:link w:val="EndnoteText"/>
    <w:uiPriority w:val="99"/>
    <w:semiHidden/>
    <w:rsid w:val="00591C15"/>
    <w:rPr>
      <w:rFonts w:cs="B Badr"/>
    </w:rPr>
  </w:style>
  <w:style w:type="character" w:styleId="EndnoteReference">
    <w:name w:val="endnote reference"/>
    <w:basedOn w:val="DefaultParagraphFont"/>
    <w:uiPriority w:val="99"/>
    <w:semiHidden/>
    <w:unhideWhenUsed/>
    <w:rsid w:val="00591C15"/>
    <w:rPr>
      <w:vertAlign w:val="superscript"/>
    </w:rPr>
  </w:style>
  <w:style w:type="character" w:customStyle="1" w:styleId="noor-h42">
    <w:name w:val="noor-h42"/>
    <w:basedOn w:val="DefaultParagraphFont"/>
    <w:rsid w:val="00375DAC"/>
    <w:rPr>
      <w:b/>
      <w:bCs/>
      <w:strike w:val="0"/>
      <w:dstrike w:val="0"/>
      <w:color w:val="000A78"/>
      <w:u w:val="none"/>
      <w:effect w:val="none"/>
    </w:rPr>
  </w:style>
  <w:style w:type="character" w:customStyle="1" w:styleId="f">
    <w:name w:val="f"/>
    <w:basedOn w:val="DefaultParagraphFont"/>
    <w:rsid w:val="00826DBF"/>
  </w:style>
  <w:style w:type="character" w:customStyle="1" w:styleId="d">
    <w:name w:val="d"/>
    <w:basedOn w:val="DefaultParagraphFont"/>
    <w:rsid w:val="00B16DDC"/>
  </w:style>
  <w:style w:type="character" w:customStyle="1" w:styleId="t">
    <w:name w:val="t"/>
    <w:basedOn w:val="DefaultParagraphFont"/>
    <w:rsid w:val="00B16DDC"/>
  </w:style>
  <w:style w:type="character" w:styleId="PlaceholderText">
    <w:name w:val="Placeholder Text"/>
    <w:basedOn w:val="DefaultParagraphFont"/>
    <w:uiPriority w:val="99"/>
    <w:semiHidden/>
    <w:rsid w:val="00D677CA"/>
    <w:rPr>
      <w:color w:val="808080"/>
    </w:rPr>
  </w:style>
  <w:style w:type="character" w:customStyle="1" w:styleId="toroqdomain">
    <w:name w:val="toroqdomain"/>
    <w:basedOn w:val="DefaultParagraphFont"/>
    <w:rsid w:val="0027178A"/>
  </w:style>
  <w:style w:type="character" w:customStyle="1" w:styleId="estedradistatement">
    <w:name w:val="estedradistatement"/>
    <w:basedOn w:val="DefaultParagraphFont"/>
    <w:rsid w:val="0027178A"/>
  </w:style>
  <w:style w:type="character" w:customStyle="1" w:styleId="hg">
    <w:name w:val="hg"/>
    <w:basedOn w:val="DefaultParagraphFont"/>
    <w:rsid w:val="0027178A"/>
  </w:style>
  <w:style w:type="character" w:customStyle="1" w:styleId="hadith2">
    <w:name w:val="hadith2"/>
    <w:basedOn w:val="DefaultParagraphFont"/>
    <w:rsid w:val="00F110AD"/>
    <w:rPr>
      <w:rFonts w:ascii="Noor_Nazli" w:hAnsi="Noor_Nazli" w:hint="default"/>
      <w:color w:val="242887"/>
    </w:rPr>
  </w:style>
  <w:style w:type="character" w:customStyle="1" w:styleId="q">
    <w:name w:val="q"/>
    <w:basedOn w:val="DefaultParagraphFont"/>
    <w:rsid w:val="00CF280C"/>
  </w:style>
  <w:style w:type="character" w:customStyle="1" w:styleId="wasfravidomain">
    <w:name w:val="wasfravidomain"/>
    <w:basedOn w:val="DefaultParagraphFont"/>
    <w:rsid w:val="00DB7745"/>
  </w:style>
  <w:style w:type="character" w:customStyle="1" w:styleId="b">
    <w:name w:val="b"/>
    <w:basedOn w:val="DefaultParagraphFont"/>
    <w:rsid w:val="0051334B"/>
  </w:style>
  <w:style w:type="character" w:customStyle="1" w:styleId="l">
    <w:name w:val="l"/>
    <w:basedOn w:val="DefaultParagraphFont"/>
    <w:rsid w:val="00B84DA1"/>
  </w:style>
  <w:style w:type="character" w:customStyle="1" w:styleId="hadith3">
    <w:name w:val="hadith3"/>
    <w:basedOn w:val="DefaultParagraphFont"/>
    <w:rsid w:val="00B84DA1"/>
    <w:rPr>
      <w:rFonts w:ascii="Noor_Nazli" w:hAnsi="Noor_Nazli" w:hint="default"/>
      <w:color w:val="242887"/>
    </w:rPr>
  </w:style>
  <w:style w:type="character" w:customStyle="1" w:styleId="hadith4">
    <w:name w:val="hadith4"/>
    <w:basedOn w:val="DefaultParagraphFont"/>
    <w:rsid w:val="00B84DA1"/>
    <w:rPr>
      <w:rFonts w:ascii="Noor_Nazli" w:hAnsi="Noor_Nazli" w:hint="default"/>
      <w:color w:val="242887"/>
    </w:rPr>
  </w:style>
  <w:style w:type="character" w:customStyle="1" w:styleId="ayah1">
    <w:name w:val="ayah1"/>
    <w:basedOn w:val="DefaultParagraphFont"/>
    <w:rsid w:val="00B84DA1"/>
    <w:rPr>
      <w:rFonts w:ascii="QuranTaha" w:hAnsi="QuranTaha" w:hint="default"/>
      <w:color w:val="02802C"/>
      <w:sz w:val="30"/>
      <w:szCs w:val="30"/>
    </w:rPr>
  </w:style>
  <w:style w:type="character" w:customStyle="1" w:styleId="hadith5">
    <w:name w:val="hadith5"/>
    <w:basedOn w:val="DefaultParagraphFont"/>
    <w:rsid w:val="00B84DA1"/>
    <w:rPr>
      <w:rFonts w:ascii="Noor_Nazli" w:hAnsi="Noor_Nazli" w:hint="default"/>
      <w:color w:val="242887"/>
    </w:rPr>
  </w:style>
  <w:style w:type="character" w:customStyle="1" w:styleId="hadith6">
    <w:name w:val="hadith6"/>
    <w:basedOn w:val="DefaultParagraphFont"/>
    <w:rsid w:val="00B84DA1"/>
    <w:rPr>
      <w:rFonts w:ascii="Noor_Nazli" w:hAnsi="Noor_Nazli" w:hint="default"/>
      <w:color w:val="242887"/>
    </w:rPr>
  </w:style>
  <w:style w:type="character" w:customStyle="1" w:styleId="hadith7">
    <w:name w:val="hadith7"/>
    <w:basedOn w:val="DefaultParagraphFont"/>
    <w:rsid w:val="00B84DA1"/>
    <w:rPr>
      <w:rFonts w:ascii="Noor_Nazli" w:hAnsi="Noor_Nazli" w:hint="default"/>
      <w:color w:val="242887"/>
    </w:rPr>
  </w:style>
  <w:style w:type="paragraph" w:customStyle="1" w:styleId="ds-markdown-paragraph">
    <w:name w:val="ds-markdown-paragraph"/>
    <w:basedOn w:val="Normal"/>
    <w:rsid w:val="00A76110"/>
    <w:pPr>
      <w:bidi w:val="0"/>
      <w:spacing w:before="100" w:beforeAutospacing="1" w:after="100" w:afterAutospacing="1" w:line="240" w:lineRule="auto"/>
      <w:ind w:firstLine="0"/>
      <w:jc w:val="left"/>
    </w:pPr>
    <w:rPr>
      <w:rFonts w:ascii="Times New Roman" w:eastAsia="Times New Roman" w:hAnsi="Times New Roman" w:cs="Times New Roman"/>
      <w:sz w:val="24"/>
      <w:szCs w:val="24"/>
      <w:lang w:bidi="ar-SA"/>
    </w:rPr>
  </w:style>
  <w:style w:type="character" w:customStyle="1" w:styleId="dirayahsanadhadith1">
    <w:name w:val="dirayah_sanadhadith1"/>
    <w:basedOn w:val="DefaultParagraphFont"/>
    <w:rsid w:val="00102D1F"/>
    <w:rPr>
      <w:rFonts w:ascii="Noor_Nazli" w:hAnsi="Noor_Nazli" w:hint="default"/>
      <w:color w:val="800000"/>
    </w:rPr>
  </w:style>
  <w:style w:type="character" w:customStyle="1" w:styleId="k">
    <w:name w:val="k"/>
    <w:basedOn w:val="DefaultParagraphFont"/>
    <w:rsid w:val="00C74861"/>
  </w:style>
  <w:style w:type="character" w:customStyle="1" w:styleId="u">
    <w:name w:val="u"/>
    <w:basedOn w:val="DefaultParagraphFont"/>
    <w:rsid w:val="00372509"/>
  </w:style>
  <w:style w:type="character" w:customStyle="1" w:styleId="e">
    <w:name w:val="e"/>
    <w:basedOn w:val="DefaultParagraphFont"/>
    <w:rsid w:val="005F46EF"/>
  </w:style>
  <w:style w:type="character" w:customStyle="1" w:styleId="ng">
    <w:name w:val="ng"/>
    <w:basedOn w:val="DefaultParagraphFont"/>
    <w:rsid w:val="008459FC"/>
  </w:style>
  <w:style w:type="character" w:customStyle="1" w:styleId="noor-h32">
    <w:name w:val="noor-h32"/>
    <w:basedOn w:val="DefaultParagraphFont"/>
    <w:rsid w:val="00304F95"/>
    <w:rPr>
      <w:b/>
      <w:bCs/>
      <w:strike w:val="0"/>
      <w:dstrike w:val="0"/>
      <w:color w:val="000A78"/>
      <w:u w:val="none"/>
      <w:effect w:val="none"/>
    </w:rPr>
  </w:style>
  <w:style w:type="character" w:customStyle="1" w:styleId="noor-h72">
    <w:name w:val="noor-h72"/>
    <w:basedOn w:val="DefaultParagraphFont"/>
    <w:rsid w:val="009551B6"/>
    <w:rPr>
      <w:b/>
      <w:bCs/>
      <w:strike w:val="0"/>
      <w:dstrike w:val="0"/>
      <w:color w:val="000A78"/>
      <w:u w:val="none"/>
      <w:effect w:val="none"/>
    </w:rPr>
  </w:style>
  <w:style w:type="character" w:customStyle="1" w:styleId="n">
    <w:name w:val="n"/>
    <w:basedOn w:val="DefaultParagraphFont"/>
    <w:rsid w:val="009551B6"/>
  </w:style>
  <w:style w:type="character" w:customStyle="1" w:styleId="sg">
    <w:name w:val="sg"/>
    <w:basedOn w:val="DefaultParagraphFont"/>
    <w:rsid w:val="00F529D6"/>
  </w:style>
  <w:style w:type="character" w:customStyle="1" w:styleId="mn">
    <w:name w:val="mn"/>
    <w:basedOn w:val="DefaultParagraphFont"/>
    <w:rsid w:val="00617790"/>
  </w:style>
  <w:style w:type="character" w:customStyle="1" w:styleId="wa">
    <w:name w:val="wa"/>
    <w:basedOn w:val="DefaultParagraphFont"/>
    <w:rsid w:val="00617790"/>
  </w:style>
  <w:style w:type="character" w:customStyle="1" w:styleId="ed1">
    <w:name w:val="ed1"/>
    <w:basedOn w:val="DefaultParagraphFont"/>
    <w:rsid w:val="00122568"/>
    <w:rPr>
      <w:b/>
      <w:bCs/>
    </w:rPr>
  </w:style>
  <w:style w:type="table" w:customStyle="1" w:styleId="Calendar1">
    <w:name w:val="Calendar 1"/>
    <w:basedOn w:val="TableNormal"/>
    <w:uiPriority w:val="99"/>
    <w:qFormat/>
    <w:rsid w:val="00EF667A"/>
    <w:rPr>
      <w:rFonts w:asciiTheme="minorHAnsi" w:eastAsiaTheme="minorEastAsia" w:hAnsiTheme="minorHAnsi" w:cstheme="minorBidi"/>
      <w:sz w:val="22"/>
      <w:szCs w:val="22"/>
      <w:lang w:bidi="ar-SA"/>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character" w:customStyle="1" w:styleId="dirayahselectedsanadhadith1">
    <w:name w:val="dirayah_selected_sanadhadith1"/>
    <w:basedOn w:val="DefaultParagraphFont"/>
    <w:rsid w:val="00F4420D"/>
    <w:rPr>
      <w:rFonts w:ascii="Noor_Nazli" w:hAnsi="Noor_Nazli" w:hint="default"/>
      <w:color w:val="800000"/>
      <w:shd w:val="clear" w:color="auto" w:fill="EAF1F8"/>
    </w:rPr>
  </w:style>
  <w:style w:type="character" w:customStyle="1" w:styleId="noor-h22">
    <w:name w:val="noor-h22"/>
    <w:basedOn w:val="DefaultParagraphFont"/>
    <w:rsid w:val="00FE6704"/>
    <w:rPr>
      <w:b/>
      <w:bCs/>
      <w:strike w:val="0"/>
      <w:dstrike w:val="0"/>
      <w:color w:val="000A78"/>
      <w:u w:val="none"/>
      <w:effect w:val="none"/>
    </w:rPr>
  </w:style>
  <w:style w:type="character" w:customStyle="1" w:styleId="noor-h52">
    <w:name w:val="noor-h52"/>
    <w:basedOn w:val="DefaultParagraphFont"/>
    <w:rsid w:val="00125BA2"/>
    <w:rPr>
      <w:b/>
      <w:bCs/>
      <w:strike w:val="0"/>
      <w:dstrike w:val="0"/>
      <w:color w:val="000A78"/>
      <w:u w:val="none"/>
      <w:effect w:val="none"/>
    </w:rPr>
  </w:style>
  <w:style w:type="character" w:customStyle="1" w:styleId="asnadzeily1">
    <w:name w:val="asnadzeily1"/>
    <w:basedOn w:val="DefaultParagraphFont"/>
    <w:rsid w:val="00C64CA8"/>
    <w:rPr>
      <w:color w:val="242887"/>
    </w:rPr>
  </w:style>
  <w:style w:type="character" w:customStyle="1" w:styleId="fd">
    <w:name w:val="fd"/>
    <w:basedOn w:val="DefaultParagraphFont"/>
    <w:rsid w:val="00C64CA8"/>
  </w:style>
  <w:style w:type="character" w:customStyle="1" w:styleId="noor-h92">
    <w:name w:val="noor-h92"/>
    <w:basedOn w:val="DefaultParagraphFont"/>
    <w:rsid w:val="00572AC2"/>
    <w:rPr>
      <w:b/>
      <w:bCs/>
      <w:strike w:val="0"/>
      <w:dstrike w:val="0"/>
      <w:color w:val="000A78"/>
      <w:u w:val="none"/>
      <w:effect w:val="none"/>
    </w:rPr>
  </w:style>
  <w:style w:type="paragraph" w:styleId="Title">
    <w:name w:val="Title"/>
    <w:basedOn w:val="Normal"/>
    <w:next w:val="Normal"/>
    <w:link w:val="TitleChar"/>
    <w:uiPriority w:val="10"/>
    <w:qFormat/>
    <w:rsid w:val="00D77851"/>
    <w:pPr>
      <w:spacing w:after="80" w:line="240" w:lineRule="auto"/>
      <w:ind w:firstLine="0"/>
      <w:contextualSpacing/>
    </w:pPr>
    <w:rPr>
      <w:rFonts w:asciiTheme="majorHAnsi" w:eastAsiaTheme="majorEastAsia" w:hAnsiTheme="majorHAnsi" w:cstheme="majorBidi"/>
      <w:spacing w:val="-10"/>
      <w:kern w:val="28"/>
      <w:sz w:val="56"/>
      <w:szCs w:val="56"/>
      <w:shd w:val="clear" w:color="auto" w:fill="FFFFFF"/>
      <w:lang w:bidi="ar-SA"/>
      <w14:ligatures w14:val="standardContextual"/>
    </w:rPr>
  </w:style>
  <w:style w:type="character" w:customStyle="1" w:styleId="TitleChar">
    <w:name w:val="Title Char"/>
    <w:basedOn w:val="DefaultParagraphFont"/>
    <w:link w:val="Title"/>
    <w:uiPriority w:val="10"/>
    <w:rsid w:val="00D77851"/>
    <w:rPr>
      <w:rFonts w:asciiTheme="majorHAnsi" w:eastAsiaTheme="majorEastAsia" w:hAnsiTheme="majorHAnsi" w:cstheme="majorBidi"/>
      <w:spacing w:val="-10"/>
      <w:kern w:val="28"/>
      <w:sz w:val="56"/>
      <w:szCs w:val="56"/>
      <w:lang w:bidi="ar-SA"/>
      <w14:ligatures w14:val="standardContextual"/>
    </w:rPr>
  </w:style>
  <w:style w:type="character" w:customStyle="1" w:styleId="changelang">
    <w:name w:val="changelang"/>
    <w:basedOn w:val="DefaultParagraphFont"/>
    <w:rsid w:val="00731164"/>
  </w:style>
  <w:style w:type="character" w:customStyle="1" w:styleId="noor-h62">
    <w:name w:val="noor-h62"/>
    <w:basedOn w:val="DefaultParagraphFont"/>
    <w:rsid w:val="00055FEE"/>
    <w:rPr>
      <w:b/>
      <w:bCs/>
      <w:strike w:val="0"/>
      <w:dstrike w:val="0"/>
      <w:color w:val="000A78"/>
      <w:u w:val="none"/>
      <w:effect w:val="none"/>
    </w:rPr>
  </w:style>
  <w:style w:type="character" w:customStyle="1" w:styleId="c2">
    <w:name w:val="c2"/>
    <w:basedOn w:val="DefaultParagraphFont"/>
    <w:rsid w:val="00527BFC"/>
  </w:style>
  <w:style w:type="character" w:customStyle="1" w:styleId="c5">
    <w:name w:val="c5"/>
    <w:basedOn w:val="DefaultParagraphFont"/>
    <w:rsid w:val="00527BFC"/>
  </w:style>
  <w:style w:type="character" w:customStyle="1" w:styleId="hilight">
    <w:name w:val="hilight"/>
    <w:basedOn w:val="DefaultParagraphFont"/>
    <w:rsid w:val="004E39B5"/>
  </w:style>
  <w:style w:type="paragraph" w:styleId="IntenseQuote">
    <w:name w:val="Intense Quote"/>
    <w:basedOn w:val="Normal"/>
    <w:next w:val="Normal"/>
    <w:link w:val="IntenseQuoteChar"/>
    <w:uiPriority w:val="30"/>
    <w:qFormat/>
    <w:rsid w:val="001D1B72"/>
    <w:pPr>
      <w:pBdr>
        <w:top w:val="single" w:sz="4" w:space="10" w:color="365F91" w:themeColor="accent1" w:themeShade="BF"/>
        <w:bottom w:val="single" w:sz="4" w:space="10" w:color="365F91" w:themeColor="accent1" w:themeShade="BF"/>
      </w:pBdr>
      <w:spacing w:before="360" w:after="360"/>
      <w:ind w:left="864" w:right="864" w:firstLine="0"/>
      <w:jc w:val="center"/>
    </w:pPr>
    <w:rPr>
      <w:rFonts w:eastAsiaTheme="minorHAnsi" w:cs="IRMitra"/>
      <w:i/>
      <w:iCs/>
      <w:color w:val="365F91" w:themeColor="accent1" w:themeShade="BF"/>
      <w:kern w:val="2"/>
      <w:shd w:val="clear" w:color="auto" w:fill="FFFFFF"/>
      <w:lang w:bidi="ar-SA"/>
      <w14:ligatures w14:val="standardContextual"/>
    </w:rPr>
  </w:style>
  <w:style w:type="character" w:customStyle="1" w:styleId="IntenseQuoteChar">
    <w:name w:val="Intense Quote Char"/>
    <w:basedOn w:val="DefaultParagraphFont"/>
    <w:link w:val="IntenseQuote"/>
    <w:uiPriority w:val="30"/>
    <w:rsid w:val="001D1B72"/>
    <w:rPr>
      <w:rFonts w:ascii="IRMitra" w:eastAsiaTheme="minorHAnsi" w:hAnsi="IRMitra" w:cs="IRMitra"/>
      <w:i/>
      <w:iCs/>
      <w:color w:val="365F91" w:themeColor="accent1" w:themeShade="BF"/>
      <w:kern w:val="2"/>
      <w:sz w:val="28"/>
      <w:szCs w:val="28"/>
      <w:lang w:bidi="ar-SA"/>
      <w14:ligatures w14:val="standardContextual"/>
    </w:rPr>
  </w:style>
  <w:style w:type="character" w:styleId="IntenseReference">
    <w:name w:val="Intense Reference"/>
    <w:basedOn w:val="DefaultParagraphFont"/>
    <w:uiPriority w:val="32"/>
    <w:qFormat/>
    <w:rsid w:val="001D1B72"/>
    <w:rPr>
      <w:b/>
      <w:bCs/>
      <w:smallCaps/>
      <w:color w:val="365F91" w:themeColor="accent1" w:themeShade="BF"/>
      <w:spacing w:val="5"/>
    </w:rPr>
  </w:style>
  <w:style w:type="character" w:styleId="CommentReference">
    <w:name w:val="annotation reference"/>
    <w:basedOn w:val="DefaultParagraphFont"/>
    <w:uiPriority w:val="99"/>
    <w:semiHidden/>
    <w:unhideWhenUsed/>
    <w:rsid w:val="001D1B72"/>
    <w:rPr>
      <w:sz w:val="16"/>
      <w:szCs w:val="16"/>
    </w:rPr>
  </w:style>
  <w:style w:type="paragraph" w:styleId="CommentText">
    <w:name w:val="annotation text"/>
    <w:basedOn w:val="Normal"/>
    <w:link w:val="CommentTextChar"/>
    <w:uiPriority w:val="99"/>
    <w:semiHidden/>
    <w:unhideWhenUsed/>
    <w:rsid w:val="001D1B72"/>
    <w:pPr>
      <w:spacing w:after="160" w:line="240" w:lineRule="auto"/>
      <w:ind w:firstLine="0"/>
    </w:pPr>
    <w:rPr>
      <w:rFonts w:eastAsiaTheme="minorHAnsi" w:cs="IRMitra"/>
      <w:kern w:val="2"/>
      <w:sz w:val="20"/>
      <w:szCs w:val="20"/>
      <w:shd w:val="clear" w:color="auto" w:fill="FFFFFF"/>
      <w:lang w:bidi="ar-SA"/>
      <w14:ligatures w14:val="standardContextual"/>
    </w:rPr>
  </w:style>
  <w:style w:type="character" w:customStyle="1" w:styleId="CommentTextChar">
    <w:name w:val="Comment Text Char"/>
    <w:basedOn w:val="DefaultParagraphFont"/>
    <w:link w:val="CommentText"/>
    <w:uiPriority w:val="99"/>
    <w:semiHidden/>
    <w:rsid w:val="001D1B72"/>
    <w:rPr>
      <w:rFonts w:ascii="IRMitra" w:eastAsiaTheme="minorHAnsi" w:hAnsi="IRMitra" w:cs="IRMitra"/>
      <w:kern w:val="2"/>
      <w:lang w:bidi="ar-SA"/>
      <w14:ligatures w14:val="standardContextual"/>
    </w:rPr>
  </w:style>
  <w:style w:type="paragraph" w:styleId="CommentSubject">
    <w:name w:val="annotation subject"/>
    <w:basedOn w:val="CommentText"/>
    <w:next w:val="CommentText"/>
    <w:link w:val="CommentSubjectChar"/>
    <w:uiPriority w:val="99"/>
    <w:semiHidden/>
    <w:unhideWhenUsed/>
    <w:rsid w:val="001D1B72"/>
    <w:rPr>
      <w:b/>
      <w:bCs/>
    </w:rPr>
  </w:style>
  <w:style w:type="character" w:customStyle="1" w:styleId="CommentSubjectChar">
    <w:name w:val="Comment Subject Char"/>
    <w:basedOn w:val="CommentTextChar"/>
    <w:link w:val="CommentSubject"/>
    <w:uiPriority w:val="99"/>
    <w:semiHidden/>
    <w:rsid w:val="001D1B72"/>
    <w:rPr>
      <w:rFonts w:ascii="IRMitra" w:eastAsiaTheme="minorHAnsi" w:hAnsi="IRMitra" w:cs="IRMitra"/>
      <w:b/>
      <w:bCs/>
      <w:kern w:val="2"/>
      <w:lang w:bidi="ar-SA"/>
      <w14:ligatures w14:val="standardContextual"/>
    </w:rPr>
  </w:style>
  <w:style w:type="paragraph" w:styleId="Revision">
    <w:name w:val="Revision"/>
    <w:hidden/>
    <w:uiPriority w:val="99"/>
    <w:semiHidden/>
    <w:rsid w:val="001D1B72"/>
    <w:rPr>
      <w:rFonts w:ascii="IRMitra" w:eastAsiaTheme="minorHAnsi" w:hAnsi="IRMitra" w:cs="IRMitra"/>
      <w:kern w:val="2"/>
      <w:sz w:val="28"/>
      <w:szCs w:val="28"/>
      <w:shd w:val="clear" w:color="auto" w:fill="FFFFFF"/>
      <w:lang w:bidi="ar-SA"/>
      <w14:ligatures w14:val="standardContextual"/>
    </w:rPr>
  </w:style>
  <w:style w:type="character" w:customStyle="1" w:styleId="h">
    <w:name w:val="h"/>
    <w:basedOn w:val="DefaultParagraphFont"/>
    <w:rsid w:val="00A2589B"/>
  </w:style>
  <w:style w:type="character" w:customStyle="1" w:styleId="noor-h82">
    <w:name w:val="noor-h82"/>
    <w:basedOn w:val="DefaultParagraphFont"/>
    <w:rsid w:val="004C0628"/>
    <w:rPr>
      <w:b/>
      <w:bCs/>
      <w:strike w:val="0"/>
      <w:dstrike w:val="0"/>
      <w:color w:val="000A78"/>
      <w:u w:val="none"/>
      <w:effect w:val="none"/>
    </w:rPr>
  </w:style>
  <w:style w:type="character" w:customStyle="1" w:styleId="toroqasnaddomain">
    <w:name w:val="toroqasnaddomain"/>
    <w:basedOn w:val="DefaultParagraphFont"/>
    <w:rsid w:val="00B45A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29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40641025">
          <w:marLeft w:val="0"/>
          <w:marRight w:val="0"/>
          <w:marTop w:val="0"/>
          <w:marBottom w:val="0"/>
          <w:divBdr>
            <w:top w:val="none" w:sz="0" w:space="0" w:color="auto"/>
            <w:left w:val="none" w:sz="0" w:space="0" w:color="auto"/>
            <w:bottom w:val="none" w:sz="0" w:space="0" w:color="auto"/>
            <w:right w:val="none" w:sz="0" w:space="0" w:color="auto"/>
          </w:divBdr>
        </w:div>
      </w:divsChild>
    </w:div>
    <w:div w:id="96446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51544817">
          <w:marLeft w:val="0"/>
          <w:marRight w:val="0"/>
          <w:marTop w:val="0"/>
          <w:marBottom w:val="0"/>
          <w:divBdr>
            <w:top w:val="none" w:sz="0" w:space="0" w:color="auto"/>
            <w:left w:val="none" w:sz="0" w:space="0" w:color="auto"/>
            <w:bottom w:val="none" w:sz="0" w:space="0" w:color="auto"/>
            <w:right w:val="none" w:sz="0" w:space="0" w:color="auto"/>
          </w:divBdr>
        </w:div>
      </w:divsChild>
    </w:div>
    <w:div w:id="196684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15910724">
          <w:marLeft w:val="0"/>
          <w:marRight w:val="0"/>
          <w:marTop w:val="0"/>
          <w:marBottom w:val="0"/>
          <w:divBdr>
            <w:top w:val="none" w:sz="0" w:space="0" w:color="auto"/>
            <w:left w:val="none" w:sz="0" w:space="0" w:color="auto"/>
            <w:bottom w:val="none" w:sz="0" w:space="0" w:color="auto"/>
            <w:right w:val="none" w:sz="0" w:space="0" w:color="auto"/>
          </w:divBdr>
        </w:div>
      </w:divsChild>
    </w:div>
    <w:div w:id="2132265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21342115">
          <w:marLeft w:val="0"/>
          <w:marRight w:val="0"/>
          <w:marTop w:val="0"/>
          <w:marBottom w:val="0"/>
          <w:divBdr>
            <w:top w:val="none" w:sz="0" w:space="0" w:color="auto"/>
            <w:left w:val="none" w:sz="0" w:space="0" w:color="auto"/>
            <w:bottom w:val="none" w:sz="0" w:space="0" w:color="auto"/>
            <w:right w:val="none" w:sz="0" w:space="0" w:color="auto"/>
          </w:divBdr>
        </w:div>
        <w:div w:id="822741971">
          <w:marLeft w:val="0"/>
          <w:marRight w:val="0"/>
          <w:marTop w:val="0"/>
          <w:marBottom w:val="0"/>
          <w:divBdr>
            <w:top w:val="none" w:sz="0" w:space="0" w:color="auto"/>
            <w:left w:val="none" w:sz="0" w:space="0" w:color="auto"/>
            <w:bottom w:val="none" w:sz="0" w:space="0" w:color="auto"/>
            <w:right w:val="none" w:sz="0" w:space="0" w:color="auto"/>
          </w:divBdr>
        </w:div>
        <w:div w:id="820389451">
          <w:marLeft w:val="0"/>
          <w:marRight w:val="0"/>
          <w:marTop w:val="0"/>
          <w:marBottom w:val="0"/>
          <w:divBdr>
            <w:top w:val="none" w:sz="0" w:space="0" w:color="auto"/>
            <w:left w:val="none" w:sz="0" w:space="0" w:color="auto"/>
            <w:bottom w:val="none" w:sz="0" w:space="0" w:color="auto"/>
            <w:right w:val="none" w:sz="0" w:space="0" w:color="auto"/>
          </w:divBdr>
        </w:div>
        <w:div w:id="350298978">
          <w:marLeft w:val="0"/>
          <w:marRight w:val="0"/>
          <w:marTop w:val="0"/>
          <w:marBottom w:val="0"/>
          <w:divBdr>
            <w:top w:val="none" w:sz="0" w:space="0" w:color="auto"/>
            <w:left w:val="none" w:sz="0" w:space="0" w:color="auto"/>
            <w:bottom w:val="none" w:sz="0" w:space="0" w:color="auto"/>
            <w:right w:val="none" w:sz="0" w:space="0" w:color="auto"/>
          </w:divBdr>
        </w:div>
        <w:div w:id="33773071">
          <w:marLeft w:val="0"/>
          <w:marRight w:val="0"/>
          <w:marTop w:val="0"/>
          <w:marBottom w:val="0"/>
          <w:divBdr>
            <w:top w:val="none" w:sz="0" w:space="0" w:color="auto"/>
            <w:left w:val="none" w:sz="0" w:space="0" w:color="auto"/>
            <w:bottom w:val="none" w:sz="0" w:space="0" w:color="auto"/>
            <w:right w:val="none" w:sz="0" w:space="0" w:color="auto"/>
          </w:divBdr>
        </w:div>
        <w:div w:id="327370063">
          <w:marLeft w:val="0"/>
          <w:marRight w:val="0"/>
          <w:marTop w:val="0"/>
          <w:marBottom w:val="0"/>
          <w:divBdr>
            <w:top w:val="none" w:sz="0" w:space="0" w:color="auto"/>
            <w:left w:val="none" w:sz="0" w:space="0" w:color="auto"/>
            <w:bottom w:val="none" w:sz="0" w:space="0" w:color="auto"/>
            <w:right w:val="none" w:sz="0" w:space="0" w:color="auto"/>
          </w:divBdr>
        </w:div>
      </w:divsChild>
    </w:div>
    <w:div w:id="2321509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24880137">
          <w:marLeft w:val="0"/>
          <w:marRight w:val="0"/>
          <w:marTop w:val="0"/>
          <w:marBottom w:val="0"/>
          <w:divBdr>
            <w:top w:val="none" w:sz="0" w:space="0" w:color="auto"/>
            <w:left w:val="none" w:sz="0" w:space="0" w:color="auto"/>
            <w:bottom w:val="none" w:sz="0" w:space="0" w:color="auto"/>
            <w:right w:val="none" w:sz="0" w:space="0" w:color="auto"/>
          </w:divBdr>
        </w:div>
      </w:divsChild>
    </w:div>
    <w:div w:id="2348178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01688323">
          <w:marLeft w:val="0"/>
          <w:marRight w:val="0"/>
          <w:marTop w:val="0"/>
          <w:marBottom w:val="0"/>
          <w:divBdr>
            <w:top w:val="none" w:sz="0" w:space="0" w:color="auto"/>
            <w:left w:val="none" w:sz="0" w:space="0" w:color="auto"/>
            <w:bottom w:val="none" w:sz="0" w:space="0" w:color="auto"/>
            <w:right w:val="none" w:sz="0" w:space="0" w:color="auto"/>
          </w:divBdr>
        </w:div>
        <w:div w:id="776826784">
          <w:marLeft w:val="0"/>
          <w:marRight w:val="0"/>
          <w:marTop w:val="0"/>
          <w:marBottom w:val="0"/>
          <w:divBdr>
            <w:top w:val="none" w:sz="0" w:space="0" w:color="auto"/>
            <w:left w:val="none" w:sz="0" w:space="0" w:color="auto"/>
            <w:bottom w:val="none" w:sz="0" w:space="0" w:color="auto"/>
            <w:right w:val="none" w:sz="0" w:space="0" w:color="auto"/>
          </w:divBdr>
        </w:div>
      </w:divsChild>
    </w:div>
    <w:div w:id="259112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67987837">
          <w:marLeft w:val="0"/>
          <w:marRight w:val="0"/>
          <w:marTop w:val="0"/>
          <w:marBottom w:val="0"/>
          <w:divBdr>
            <w:top w:val="none" w:sz="0" w:space="0" w:color="auto"/>
            <w:left w:val="none" w:sz="0" w:space="0" w:color="auto"/>
            <w:bottom w:val="none" w:sz="0" w:space="0" w:color="auto"/>
            <w:right w:val="none" w:sz="0" w:space="0" w:color="auto"/>
          </w:divBdr>
        </w:div>
        <w:div w:id="482703947">
          <w:marLeft w:val="0"/>
          <w:marRight w:val="0"/>
          <w:marTop w:val="0"/>
          <w:marBottom w:val="0"/>
          <w:divBdr>
            <w:top w:val="none" w:sz="0" w:space="0" w:color="auto"/>
            <w:left w:val="none" w:sz="0" w:space="0" w:color="auto"/>
            <w:bottom w:val="none" w:sz="0" w:space="0" w:color="auto"/>
            <w:right w:val="none" w:sz="0" w:space="0" w:color="auto"/>
          </w:divBdr>
        </w:div>
        <w:div w:id="706177444">
          <w:marLeft w:val="0"/>
          <w:marRight w:val="0"/>
          <w:marTop w:val="0"/>
          <w:marBottom w:val="0"/>
          <w:divBdr>
            <w:top w:val="none" w:sz="0" w:space="0" w:color="auto"/>
            <w:left w:val="none" w:sz="0" w:space="0" w:color="auto"/>
            <w:bottom w:val="none" w:sz="0" w:space="0" w:color="auto"/>
            <w:right w:val="none" w:sz="0" w:space="0" w:color="auto"/>
          </w:divBdr>
        </w:div>
        <w:div w:id="1781755975">
          <w:marLeft w:val="0"/>
          <w:marRight w:val="0"/>
          <w:marTop w:val="0"/>
          <w:marBottom w:val="0"/>
          <w:divBdr>
            <w:top w:val="none" w:sz="0" w:space="0" w:color="auto"/>
            <w:left w:val="none" w:sz="0" w:space="0" w:color="auto"/>
            <w:bottom w:val="none" w:sz="0" w:space="0" w:color="auto"/>
            <w:right w:val="none" w:sz="0" w:space="0" w:color="auto"/>
          </w:divBdr>
        </w:div>
      </w:divsChild>
    </w:div>
    <w:div w:id="2852966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62408306">
          <w:marLeft w:val="0"/>
          <w:marRight w:val="0"/>
          <w:marTop w:val="0"/>
          <w:marBottom w:val="0"/>
          <w:divBdr>
            <w:top w:val="none" w:sz="0" w:space="0" w:color="auto"/>
            <w:left w:val="none" w:sz="0" w:space="0" w:color="auto"/>
            <w:bottom w:val="none" w:sz="0" w:space="0" w:color="auto"/>
            <w:right w:val="none" w:sz="0" w:space="0" w:color="auto"/>
          </w:divBdr>
        </w:div>
      </w:divsChild>
    </w:div>
    <w:div w:id="3489377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60549737">
          <w:marLeft w:val="0"/>
          <w:marRight w:val="0"/>
          <w:marTop w:val="0"/>
          <w:marBottom w:val="0"/>
          <w:divBdr>
            <w:top w:val="none" w:sz="0" w:space="0" w:color="auto"/>
            <w:left w:val="none" w:sz="0" w:space="0" w:color="auto"/>
            <w:bottom w:val="none" w:sz="0" w:space="0" w:color="auto"/>
            <w:right w:val="none" w:sz="0" w:space="0" w:color="auto"/>
          </w:divBdr>
        </w:div>
        <w:div w:id="1246916602">
          <w:marLeft w:val="0"/>
          <w:marRight w:val="0"/>
          <w:marTop w:val="0"/>
          <w:marBottom w:val="0"/>
          <w:divBdr>
            <w:top w:val="none" w:sz="0" w:space="0" w:color="auto"/>
            <w:left w:val="none" w:sz="0" w:space="0" w:color="auto"/>
            <w:bottom w:val="none" w:sz="0" w:space="0" w:color="auto"/>
            <w:right w:val="none" w:sz="0" w:space="0" w:color="auto"/>
          </w:divBdr>
        </w:div>
      </w:divsChild>
    </w:div>
    <w:div w:id="3959293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94211675">
          <w:marLeft w:val="0"/>
          <w:marRight w:val="0"/>
          <w:marTop w:val="0"/>
          <w:marBottom w:val="0"/>
          <w:divBdr>
            <w:top w:val="none" w:sz="0" w:space="0" w:color="auto"/>
            <w:left w:val="none" w:sz="0" w:space="0" w:color="auto"/>
            <w:bottom w:val="none" w:sz="0" w:space="0" w:color="auto"/>
            <w:right w:val="none" w:sz="0" w:space="0" w:color="auto"/>
          </w:divBdr>
        </w:div>
        <w:div w:id="340353685">
          <w:marLeft w:val="0"/>
          <w:marRight w:val="0"/>
          <w:marTop w:val="0"/>
          <w:marBottom w:val="0"/>
          <w:divBdr>
            <w:top w:val="none" w:sz="0" w:space="0" w:color="auto"/>
            <w:left w:val="none" w:sz="0" w:space="0" w:color="auto"/>
            <w:bottom w:val="none" w:sz="0" w:space="0" w:color="auto"/>
            <w:right w:val="none" w:sz="0" w:space="0" w:color="auto"/>
          </w:divBdr>
        </w:div>
      </w:divsChild>
    </w:div>
    <w:div w:id="4753966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57358022">
          <w:marLeft w:val="0"/>
          <w:marRight w:val="0"/>
          <w:marTop w:val="0"/>
          <w:marBottom w:val="0"/>
          <w:divBdr>
            <w:top w:val="none" w:sz="0" w:space="0" w:color="auto"/>
            <w:left w:val="none" w:sz="0" w:space="0" w:color="auto"/>
            <w:bottom w:val="none" w:sz="0" w:space="0" w:color="auto"/>
            <w:right w:val="none" w:sz="0" w:space="0" w:color="auto"/>
          </w:divBdr>
        </w:div>
      </w:divsChild>
    </w:div>
    <w:div w:id="57677083">
      <w:bodyDiv w:val="1"/>
      <w:marLeft w:val="0"/>
      <w:marRight w:val="0"/>
      <w:marTop w:val="0"/>
      <w:marBottom w:val="0"/>
      <w:divBdr>
        <w:top w:val="none" w:sz="0" w:space="0" w:color="auto"/>
        <w:left w:val="none" w:sz="0" w:space="0" w:color="auto"/>
        <w:bottom w:val="none" w:sz="0" w:space="0" w:color="auto"/>
        <w:right w:val="none" w:sz="0" w:space="0" w:color="auto"/>
      </w:divBdr>
    </w:div>
    <w:div w:id="5940322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34734552">
          <w:marLeft w:val="0"/>
          <w:marRight w:val="0"/>
          <w:marTop w:val="0"/>
          <w:marBottom w:val="0"/>
          <w:divBdr>
            <w:top w:val="none" w:sz="0" w:space="0" w:color="auto"/>
            <w:left w:val="none" w:sz="0" w:space="0" w:color="auto"/>
            <w:bottom w:val="none" w:sz="0" w:space="0" w:color="auto"/>
            <w:right w:val="none" w:sz="0" w:space="0" w:color="auto"/>
          </w:divBdr>
        </w:div>
      </w:divsChild>
    </w:div>
    <w:div w:id="62918554">
      <w:bodyDiv w:val="1"/>
      <w:marLeft w:val="0"/>
      <w:marRight w:val="0"/>
      <w:marTop w:val="0"/>
      <w:marBottom w:val="0"/>
      <w:divBdr>
        <w:top w:val="none" w:sz="0" w:space="0" w:color="auto"/>
        <w:left w:val="none" w:sz="0" w:space="0" w:color="auto"/>
        <w:bottom w:val="none" w:sz="0" w:space="0" w:color="auto"/>
        <w:right w:val="none" w:sz="0" w:space="0" w:color="auto"/>
      </w:divBdr>
    </w:div>
    <w:div w:id="6600306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5921157">
          <w:marLeft w:val="0"/>
          <w:marRight w:val="0"/>
          <w:marTop w:val="0"/>
          <w:marBottom w:val="0"/>
          <w:divBdr>
            <w:top w:val="none" w:sz="0" w:space="0" w:color="auto"/>
            <w:left w:val="none" w:sz="0" w:space="0" w:color="auto"/>
            <w:bottom w:val="none" w:sz="0" w:space="0" w:color="auto"/>
            <w:right w:val="none" w:sz="0" w:space="0" w:color="auto"/>
          </w:divBdr>
        </w:div>
        <w:div w:id="654845668">
          <w:marLeft w:val="0"/>
          <w:marRight w:val="0"/>
          <w:marTop w:val="0"/>
          <w:marBottom w:val="0"/>
          <w:divBdr>
            <w:top w:val="none" w:sz="0" w:space="0" w:color="auto"/>
            <w:left w:val="none" w:sz="0" w:space="0" w:color="auto"/>
            <w:bottom w:val="none" w:sz="0" w:space="0" w:color="auto"/>
            <w:right w:val="none" w:sz="0" w:space="0" w:color="auto"/>
          </w:divBdr>
        </w:div>
      </w:divsChild>
    </w:div>
    <w:div w:id="66269893">
      <w:bodyDiv w:val="1"/>
      <w:marLeft w:val="0"/>
      <w:marRight w:val="0"/>
      <w:marTop w:val="0"/>
      <w:marBottom w:val="0"/>
      <w:divBdr>
        <w:top w:val="none" w:sz="0" w:space="0" w:color="auto"/>
        <w:left w:val="none" w:sz="0" w:space="0" w:color="auto"/>
        <w:bottom w:val="none" w:sz="0" w:space="0" w:color="auto"/>
        <w:right w:val="none" w:sz="0" w:space="0" w:color="auto"/>
      </w:divBdr>
    </w:div>
    <w:div w:id="6750579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8474215">
          <w:marLeft w:val="0"/>
          <w:marRight w:val="0"/>
          <w:marTop w:val="0"/>
          <w:marBottom w:val="0"/>
          <w:divBdr>
            <w:top w:val="none" w:sz="0" w:space="0" w:color="auto"/>
            <w:left w:val="none" w:sz="0" w:space="0" w:color="auto"/>
            <w:bottom w:val="none" w:sz="0" w:space="0" w:color="auto"/>
            <w:right w:val="none" w:sz="0" w:space="0" w:color="auto"/>
          </w:divBdr>
        </w:div>
        <w:div w:id="1829830887">
          <w:marLeft w:val="0"/>
          <w:marRight w:val="0"/>
          <w:marTop w:val="0"/>
          <w:marBottom w:val="0"/>
          <w:divBdr>
            <w:top w:val="none" w:sz="0" w:space="0" w:color="auto"/>
            <w:left w:val="none" w:sz="0" w:space="0" w:color="auto"/>
            <w:bottom w:val="none" w:sz="0" w:space="0" w:color="auto"/>
            <w:right w:val="none" w:sz="0" w:space="0" w:color="auto"/>
          </w:divBdr>
        </w:div>
        <w:div w:id="424108453">
          <w:marLeft w:val="0"/>
          <w:marRight w:val="0"/>
          <w:marTop w:val="0"/>
          <w:marBottom w:val="0"/>
          <w:divBdr>
            <w:top w:val="none" w:sz="0" w:space="0" w:color="auto"/>
            <w:left w:val="none" w:sz="0" w:space="0" w:color="auto"/>
            <w:bottom w:val="none" w:sz="0" w:space="0" w:color="auto"/>
            <w:right w:val="none" w:sz="0" w:space="0" w:color="auto"/>
          </w:divBdr>
        </w:div>
        <w:div w:id="794643478">
          <w:marLeft w:val="0"/>
          <w:marRight w:val="0"/>
          <w:marTop w:val="0"/>
          <w:marBottom w:val="0"/>
          <w:divBdr>
            <w:top w:val="none" w:sz="0" w:space="0" w:color="auto"/>
            <w:left w:val="none" w:sz="0" w:space="0" w:color="auto"/>
            <w:bottom w:val="none" w:sz="0" w:space="0" w:color="auto"/>
            <w:right w:val="none" w:sz="0" w:space="0" w:color="auto"/>
          </w:divBdr>
        </w:div>
      </w:divsChild>
    </w:div>
    <w:div w:id="6962282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03975046">
          <w:marLeft w:val="0"/>
          <w:marRight w:val="0"/>
          <w:marTop w:val="0"/>
          <w:marBottom w:val="0"/>
          <w:divBdr>
            <w:top w:val="none" w:sz="0" w:space="0" w:color="auto"/>
            <w:left w:val="none" w:sz="0" w:space="0" w:color="auto"/>
            <w:bottom w:val="none" w:sz="0" w:space="0" w:color="auto"/>
            <w:right w:val="none" w:sz="0" w:space="0" w:color="auto"/>
          </w:divBdr>
        </w:div>
      </w:divsChild>
    </w:div>
    <w:div w:id="7590561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50727618">
          <w:marLeft w:val="0"/>
          <w:marRight w:val="0"/>
          <w:marTop w:val="0"/>
          <w:marBottom w:val="0"/>
          <w:divBdr>
            <w:top w:val="none" w:sz="0" w:space="0" w:color="auto"/>
            <w:left w:val="none" w:sz="0" w:space="0" w:color="auto"/>
            <w:bottom w:val="none" w:sz="0" w:space="0" w:color="auto"/>
            <w:right w:val="none" w:sz="0" w:space="0" w:color="auto"/>
          </w:divBdr>
        </w:div>
      </w:divsChild>
    </w:div>
    <w:div w:id="7656426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84628994">
          <w:marLeft w:val="0"/>
          <w:marRight w:val="0"/>
          <w:marTop w:val="0"/>
          <w:marBottom w:val="0"/>
          <w:divBdr>
            <w:top w:val="none" w:sz="0" w:space="0" w:color="auto"/>
            <w:left w:val="none" w:sz="0" w:space="0" w:color="auto"/>
            <w:bottom w:val="none" w:sz="0" w:space="0" w:color="auto"/>
            <w:right w:val="none" w:sz="0" w:space="0" w:color="auto"/>
          </w:divBdr>
        </w:div>
      </w:divsChild>
    </w:div>
    <w:div w:id="784059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18403307">
          <w:marLeft w:val="0"/>
          <w:marRight w:val="0"/>
          <w:marTop w:val="0"/>
          <w:marBottom w:val="0"/>
          <w:divBdr>
            <w:top w:val="none" w:sz="0" w:space="0" w:color="auto"/>
            <w:left w:val="none" w:sz="0" w:space="0" w:color="auto"/>
            <w:bottom w:val="none" w:sz="0" w:space="0" w:color="auto"/>
            <w:right w:val="none" w:sz="0" w:space="0" w:color="auto"/>
          </w:divBdr>
        </w:div>
      </w:divsChild>
    </w:div>
    <w:div w:id="7841312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78732597">
          <w:marLeft w:val="0"/>
          <w:marRight w:val="0"/>
          <w:marTop w:val="0"/>
          <w:marBottom w:val="0"/>
          <w:divBdr>
            <w:top w:val="none" w:sz="0" w:space="0" w:color="auto"/>
            <w:left w:val="none" w:sz="0" w:space="0" w:color="auto"/>
            <w:bottom w:val="none" w:sz="0" w:space="0" w:color="auto"/>
            <w:right w:val="none" w:sz="0" w:space="0" w:color="auto"/>
          </w:divBdr>
        </w:div>
        <w:div w:id="1142776033">
          <w:marLeft w:val="0"/>
          <w:marRight w:val="0"/>
          <w:marTop w:val="0"/>
          <w:marBottom w:val="0"/>
          <w:divBdr>
            <w:top w:val="none" w:sz="0" w:space="0" w:color="auto"/>
            <w:left w:val="none" w:sz="0" w:space="0" w:color="auto"/>
            <w:bottom w:val="none" w:sz="0" w:space="0" w:color="auto"/>
            <w:right w:val="none" w:sz="0" w:space="0" w:color="auto"/>
          </w:divBdr>
        </w:div>
        <w:div w:id="1325544570">
          <w:marLeft w:val="0"/>
          <w:marRight w:val="0"/>
          <w:marTop w:val="0"/>
          <w:marBottom w:val="0"/>
          <w:divBdr>
            <w:top w:val="none" w:sz="0" w:space="0" w:color="auto"/>
            <w:left w:val="none" w:sz="0" w:space="0" w:color="auto"/>
            <w:bottom w:val="none" w:sz="0" w:space="0" w:color="auto"/>
            <w:right w:val="none" w:sz="0" w:space="0" w:color="auto"/>
          </w:divBdr>
        </w:div>
        <w:div w:id="1311405314">
          <w:marLeft w:val="0"/>
          <w:marRight w:val="0"/>
          <w:marTop w:val="0"/>
          <w:marBottom w:val="0"/>
          <w:divBdr>
            <w:top w:val="none" w:sz="0" w:space="0" w:color="auto"/>
            <w:left w:val="none" w:sz="0" w:space="0" w:color="auto"/>
            <w:bottom w:val="none" w:sz="0" w:space="0" w:color="auto"/>
            <w:right w:val="none" w:sz="0" w:space="0" w:color="auto"/>
          </w:divBdr>
        </w:div>
      </w:divsChild>
    </w:div>
    <w:div w:id="79644647">
      <w:bodyDiv w:val="1"/>
      <w:marLeft w:val="0"/>
      <w:marRight w:val="0"/>
      <w:marTop w:val="0"/>
      <w:marBottom w:val="0"/>
      <w:divBdr>
        <w:top w:val="none" w:sz="0" w:space="0" w:color="auto"/>
        <w:left w:val="none" w:sz="0" w:space="0" w:color="auto"/>
        <w:bottom w:val="none" w:sz="0" w:space="0" w:color="auto"/>
        <w:right w:val="none" w:sz="0" w:space="0" w:color="auto"/>
      </w:divBdr>
    </w:div>
    <w:div w:id="860754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9615947">
          <w:marLeft w:val="0"/>
          <w:marRight w:val="0"/>
          <w:marTop w:val="0"/>
          <w:marBottom w:val="0"/>
          <w:divBdr>
            <w:top w:val="none" w:sz="0" w:space="0" w:color="auto"/>
            <w:left w:val="none" w:sz="0" w:space="0" w:color="auto"/>
            <w:bottom w:val="none" w:sz="0" w:space="0" w:color="auto"/>
            <w:right w:val="none" w:sz="0" w:space="0" w:color="auto"/>
          </w:divBdr>
        </w:div>
        <w:div w:id="2107116541">
          <w:marLeft w:val="0"/>
          <w:marRight w:val="0"/>
          <w:marTop w:val="0"/>
          <w:marBottom w:val="0"/>
          <w:divBdr>
            <w:top w:val="none" w:sz="0" w:space="0" w:color="auto"/>
            <w:left w:val="none" w:sz="0" w:space="0" w:color="auto"/>
            <w:bottom w:val="none" w:sz="0" w:space="0" w:color="auto"/>
            <w:right w:val="none" w:sz="0" w:space="0" w:color="auto"/>
          </w:divBdr>
        </w:div>
      </w:divsChild>
    </w:div>
    <w:div w:id="877024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76807306">
          <w:marLeft w:val="0"/>
          <w:marRight w:val="0"/>
          <w:marTop w:val="0"/>
          <w:marBottom w:val="0"/>
          <w:divBdr>
            <w:top w:val="none" w:sz="0" w:space="0" w:color="auto"/>
            <w:left w:val="none" w:sz="0" w:space="0" w:color="auto"/>
            <w:bottom w:val="none" w:sz="0" w:space="0" w:color="auto"/>
            <w:right w:val="none" w:sz="0" w:space="0" w:color="auto"/>
          </w:divBdr>
        </w:div>
      </w:divsChild>
    </w:div>
    <w:div w:id="9124860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09193148">
          <w:marLeft w:val="0"/>
          <w:marRight w:val="0"/>
          <w:marTop w:val="0"/>
          <w:marBottom w:val="0"/>
          <w:divBdr>
            <w:top w:val="none" w:sz="0" w:space="0" w:color="auto"/>
            <w:left w:val="none" w:sz="0" w:space="0" w:color="auto"/>
            <w:bottom w:val="none" w:sz="0" w:space="0" w:color="auto"/>
            <w:right w:val="none" w:sz="0" w:space="0" w:color="auto"/>
          </w:divBdr>
        </w:div>
        <w:div w:id="1605263954">
          <w:marLeft w:val="0"/>
          <w:marRight w:val="0"/>
          <w:marTop w:val="0"/>
          <w:marBottom w:val="0"/>
          <w:divBdr>
            <w:top w:val="none" w:sz="0" w:space="0" w:color="auto"/>
            <w:left w:val="none" w:sz="0" w:space="0" w:color="auto"/>
            <w:bottom w:val="none" w:sz="0" w:space="0" w:color="auto"/>
            <w:right w:val="none" w:sz="0" w:space="0" w:color="auto"/>
          </w:divBdr>
        </w:div>
      </w:divsChild>
    </w:div>
    <w:div w:id="9229145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75811947">
          <w:marLeft w:val="0"/>
          <w:marRight w:val="0"/>
          <w:marTop w:val="0"/>
          <w:marBottom w:val="0"/>
          <w:divBdr>
            <w:top w:val="none" w:sz="0" w:space="0" w:color="auto"/>
            <w:left w:val="none" w:sz="0" w:space="0" w:color="auto"/>
            <w:bottom w:val="none" w:sz="0" w:space="0" w:color="auto"/>
            <w:right w:val="none" w:sz="0" w:space="0" w:color="auto"/>
          </w:divBdr>
        </w:div>
      </w:divsChild>
    </w:div>
    <w:div w:id="939815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27118917">
          <w:marLeft w:val="0"/>
          <w:marRight w:val="0"/>
          <w:marTop w:val="0"/>
          <w:marBottom w:val="0"/>
          <w:divBdr>
            <w:top w:val="none" w:sz="0" w:space="0" w:color="auto"/>
            <w:left w:val="none" w:sz="0" w:space="0" w:color="auto"/>
            <w:bottom w:val="none" w:sz="0" w:space="0" w:color="auto"/>
            <w:right w:val="none" w:sz="0" w:space="0" w:color="auto"/>
          </w:divBdr>
        </w:div>
        <w:div w:id="1542594869">
          <w:marLeft w:val="0"/>
          <w:marRight w:val="0"/>
          <w:marTop w:val="0"/>
          <w:marBottom w:val="0"/>
          <w:divBdr>
            <w:top w:val="none" w:sz="0" w:space="0" w:color="auto"/>
            <w:left w:val="none" w:sz="0" w:space="0" w:color="auto"/>
            <w:bottom w:val="none" w:sz="0" w:space="0" w:color="auto"/>
            <w:right w:val="none" w:sz="0" w:space="0" w:color="auto"/>
          </w:divBdr>
        </w:div>
      </w:divsChild>
    </w:div>
    <w:div w:id="949104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26917885">
          <w:marLeft w:val="0"/>
          <w:marRight w:val="0"/>
          <w:marTop w:val="0"/>
          <w:marBottom w:val="0"/>
          <w:divBdr>
            <w:top w:val="none" w:sz="0" w:space="0" w:color="auto"/>
            <w:left w:val="none" w:sz="0" w:space="0" w:color="auto"/>
            <w:bottom w:val="none" w:sz="0" w:space="0" w:color="auto"/>
            <w:right w:val="none" w:sz="0" w:space="0" w:color="auto"/>
          </w:divBdr>
        </w:div>
      </w:divsChild>
    </w:div>
    <w:div w:id="1013396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73337631">
          <w:marLeft w:val="0"/>
          <w:marRight w:val="0"/>
          <w:marTop w:val="0"/>
          <w:marBottom w:val="0"/>
          <w:divBdr>
            <w:top w:val="none" w:sz="0" w:space="0" w:color="auto"/>
            <w:left w:val="none" w:sz="0" w:space="0" w:color="auto"/>
            <w:bottom w:val="none" w:sz="0" w:space="0" w:color="auto"/>
            <w:right w:val="none" w:sz="0" w:space="0" w:color="auto"/>
          </w:divBdr>
        </w:div>
        <w:div w:id="290939881">
          <w:marLeft w:val="0"/>
          <w:marRight w:val="0"/>
          <w:marTop w:val="0"/>
          <w:marBottom w:val="0"/>
          <w:divBdr>
            <w:top w:val="none" w:sz="0" w:space="0" w:color="auto"/>
            <w:left w:val="none" w:sz="0" w:space="0" w:color="auto"/>
            <w:bottom w:val="none" w:sz="0" w:space="0" w:color="auto"/>
            <w:right w:val="none" w:sz="0" w:space="0" w:color="auto"/>
          </w:divBdr>
        </w:div>
      </w:divsChild>
    </w:div>
    <w:div w:id="10191962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54531">
          <w:marLeft w:val="0"/>
          <w:marRight w:val="0"/>
          <w:marTop w:val="0"/>
          <w:marBottom w:val="0"/>
          <w:divBdr>
            <w:top w:val="none" w:sz="0" w:space="0" w:color="auto"/>
            <w:left w:val="none" w:sz="0" w:space="0" w:color="auto"/>
            <w:bottom w:val="none" w:sz="0" w:space="0" w:color="auto"/>
            <w:right w:val="none" w:sz="0" w:space="0" w:color="auto"/>
          </w:divBdr>
        </w:div>
      </w:divsChild>
    </w:div>
    <w:div w:id="10480953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97397992">
          <w:marLeft w:val="0"/>
          <w:marRight w:val="0"/>
          <w:marTop w:val="0"/>
          <w:marBottom w:val="0"/>
          <w:divBdr>
            <w:top w:val="none" w:sz="0" w:space="0" w:color="auto"/>
            <w:left w:val="none" w:sz="0" w:space="0" w:color="auto"/>
            <w:bottom w:val="none" w:sz="0" w:space="0" w:color="auto"/>
            <w:right w:val="none" w:sz="0" w:space="0" w:color="auto"/>
          </w:divBdr>
        </w:div>
      </w:divsChild>
    </w:div>
    <w:div w:id="1100567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20925344">
          <w:marLeft w:val="0"/>
          <w:marRight w:val="0"/>
          <w:marTop w:val="0"/>
          <w:marBottom w:val="0"/>
          <w:divBdr>
            <w:top w:val="none" w:sz="0" w:space="0" w:color="auto"/>
            <w:left w:val="none" w:sz="0" w:space="0" w:color="auto"/>
            <w:bottom w:val="none" w:sz="0" w:space="0" w:color="auto"/>
            <w:right w:val="none" w:sz="0" w:space="0" w:color="auto"/>
          </w:divBdr>
        </w:div>
      </w:divsChild>
    </w:div>
    <w:div w:id="114637966">
      <w:bodyDiv w:val="1"/>
      <w:marLeft w:val="0"/>
      <w:marRight w:val="0"/>
      <w:marTop w:val="0"/>
      <w:marBottom w:val="0"/>
      <w:divBdr>
        <w:top w:val="none" w:sz="0" w:space="0" w:color="auto"/>
        <w:left w:val="none" w:sz="0" w:space="0" w:color="auto"/>
        <w:bottom w:val="none" w:sz="0" w:space="0" w:color="auto"/>
        <w:right w:val="none" w:sz="0" w:space="0" w:color="auto"/>
      </w:divBdr>
    </w:div>
    <w:div w:id="1162174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53259913">
          <w:marLeft w:val="0"/>
          <w:marRight w:val="0"/>
          <w:marTop w:val="0"/>
          <w:marBottom w:val="0"/>
          <w:divBdr>
            <w:top w:val="none" w:sz="0" w:space="0" w:color="auto"/>
            <w:left w:val="none" w:sz="0" w:space="0" w:color="auto"/>
            <w:bottom w:val="none" w:sz="0" w:space="0" w:color="auto"/>
            <w:right w:val="none" w:sz="0" w:space="0" w:color="auto"/>
          </w:divBdr>
        </w:div>
        <w:div w:id="1659575772">
          <w:marLeft w:val="0"/>
          <w:marRight w:val="0"/>
          <w:marTop w:val="0"/>
          <w:marBottom w:val="0"/>
          <w:divBdr>
            <w:top w:val="none" w:sz="0" w:space="0" w:color="auto"/>
            <w:left w:val="none" w:sz="0" w:space="0" w:color="auto"/>
            <w:bottom w:val="none" w:sz="0" w:space="0" w:color="auto"/>
            <w:right w:val="none" w:sz="0" w:space="0" w:color="auto"/>
          </w:divBdr>
        </w:div>
      </w:divsChild>
    </w:div>
    <w:div w:id="117797945">
      <w:bodyDiv w:val="1"/>
      <w:marLeft w:val="0"/>
      <w:marRight w:val="0"/>
      <w:marTop w:val="0"/>
      <w:marBottom w:val="0"/>
      <w:divBdr>
        <w:top w:val="none" w:sz="0" w:space="0" w:color="auto"/>
        <w:left w:val="none" w:sz="0" w:space="0" w:color="auto"/>
        <w:bottom w:val="none" w:sz="0" w:space="0" w:color="auto"/>
        <w:right w:val="none" w:sz="0" w:space="0" w:color="auto"/>
      </w:divBdr>
    </w:div>
    <w:div w:id="1252426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3306798">
          <w:marLeft w:val="0"/>
          <w:marRight w:val="0"/>
          <w:marTop w:val="0"/>
          <w:marBottom w:val="0"/>
          <w:divBdr>
            <w:top w:val="none" w:sz="0" w:space="0" w:color="auto"/>
            <w:left w:val="none" w:sz="0" w:space="0" w:color="auto"/>
            <w:bottom w:val="none" w:sz="0" w:space="0" w:color="auto"/>
            <w:right w:val="none" w:sz="0" w:space="0" w:color="auto"/>
          </w:divBdr>
        </w:div>
        <w:div w:id="1980265889">
          <w:marLeft w:val="0"/>
          <w:marRight w:val="0"/>
          <w:marTop w:val="0"/>
          <w:marBottom w:val="0"/>
          <w:divBdr>
            <w:top w:val="none" w:sz="0" w:space="0" w:color="auto"/>
            <w:left w:val="none" w:sz="0" w:space="0" w:color="auto"/>
            <w:bottom w:val="none" w:sz="0" w:space="0" w:color="auto"/>
            <w:right w:val="none" w:sz="0" w:space="0" w:color="auto"/>
          </w:divBdr>
        </w:div>
        <w:div w:id="1435393818">
          <w:marLeft w:val="0"/>
          <w:marRight w:val="0"/>
          <w:marTop w:val="0"/>
          <w:marBottom w:val="0"/>
          <w:divBdr>
            <w:top w:val="none" w:sz="0" w:space="0" w:color="auto"/>
            <w:left w:val="none" w:sz="0" w:space="0" w:color="auto"/>
            <w:bottom w:val="none" w:sz="0" w:space="0" w:color="auto"/>
            <w:right w:val="none" w:sz="0" w:space="0" w:color="auto"/>
          </w:divBdr>
        </w:div>
      </w:divsChild>
    </w:div>
    <w:div w:id="13318424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9761001">
          <w:marLeft w:val="0"/>
          <w:marRight w:val="0"/>
          <w:marTop w:val="0"/>
          <w:marBottom w:val="0"/>
          <w:divBdr>
            <w:top w:val="none" w:sz="0" w:space="0" w:color="auto"/>
            <w:left w:val="none" w:sz="0" w:space="0" w:color="auto"/>
            <w:bottom w:val="none" w:sz="0" w:space="0" w:color="auto"/>
            <w:right w:val="none" w:sz="0" w:space="0" w:color="auto"/>
          </w:divBdr>
        </w:div>
      </w:divsChild>
    </w:div>
    <w:div w:id="1438610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61450799">
          <w:marLeft w:val="0"/>
          <w:marRight w:val="0"/>
          <w:marTop w:val="0"/>
          <w:marBottom w:val="0"/>
          <w:divBdr>
            <w:top w:val="none" w:sz="0" w:space="0" w:color="auto"/>
            <w:left w:val="none" w:sz="0" w:space="0" w:color="auto"/>
            <w:bottom w:val="none" w:sz="0" w:space="0" w:color="auto"/>
            <w:right w:val="none" w:sz="0" w:space="0" w:color="auto"/>
          </w:divBdr>
        </w:div>
      </w:divsChild>
    </w:div>
    <w:div w:id="1455125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60002387">
          <w:marLeft w:val="0"/>
          <w:marRight w:val="0"/>
          <w:marTop w:val="0"/>
          <w:marBottom w:val="0"/>
          <w:divBdr>
            <w:top w:val="none" w:sz="0" w:space="0" w:color="auto"/>
            <w:left w:val="none" w:sz="0" w:space="0" w:color="auto"/>
            <w:bottom w:val="none" w:sz="0" w:space="0" w:color="auto"/>
            <w:right w:val="none" w:sz="0" w:space="0" w:color="auto"/>
          </w:divBdr>
        </w:div>
      </w:divsChild>
    </w:div>
    <w:div w:id="14951681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29025367">
          <w:marLeft w:val="0"/>
          <w:marRight w:val="0"/>
          <w:marTop w:val="0"/>
          <w:marBottom w:val="0"/>
          <w:divBdr>
            <w:top w:val="none" w:sz="0" w:space="0" w:color="auto"/>
            <w:left w:val="none" w:sz="0" w:space="0" w:color="auto"/>
            <w:bottom w:val="none" w:sz="0" w:space="0" w:color="auto"/>
            <w:right w:val="none" w:sz="0" w:space="0" w:color="auto"/>
          </w:divBdr>
        </w:div>
      </w:divsChild>
    </w:div>
    <w:div w:id="15040844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25685560">
          <w:marLeft w:val="0"/>
          <w:marRight w:val="0"/>
          <w:marTop w:val="0"/>
          <w:marBottom w:val="0"/>
          <w:divBdr>
            <w:top w:val="none" w:sz="0" w:space="0" w:color="auto"/>
            <w:left w:val="none" w:sz="0" w:space="0" w:color="auto"/>
            <w:bottom w:val="none" w:sz="0" w:space="0" w:color="auto"/>
            <w:right w:val="none" w:sz="0" w:space="0" w:color="auto"/>
          </w:divBdr>
        </w:div>
      </w:divsChild>
    </w:div>
    <w:div w:id="15233201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83693722">
          <w:marLeft w:val="0"/>
          <w:marRight w:val="0"/>
          <w:marTop w:val="0"/>
          <w:marBottom w:val="0"/>
          <w:divBdr>
            <w:top w:val="none" w:sz="0" w:space="0" w:color="auto"/>
            <w:left w:val="none" w:sz="0" w:space="0" w:color="auto"/>
            <w:bottom w:val="none" w:sz="0" w:space="0" w:color="auto"/>
            <w:right w:val="none" w:sz="0" w:space="0" w:color="auto"/>
          </w:divBdr>
        </w:div>
        <w:div w:id="460997260">
          <w:marLeft w:val="0"/>
          <w:marRight w:val="0"/>
          <w:marTop w:val="0"/>
          <w:marBottom w:val="0"/>
          <w:divBdr>
            <w:top w:val="none" w:sz="0" w:space="0" w:color="auto"/>
            <w:left w:val="none" w:sz="0" w:space="0" w:color="auto"/>
            <w:bottom w:val="none" w:sz="0" w:space="0" w:color="auto"/>
            <w:right w:val="none" w:sz="0" w:space="0" w:color="auto"/>
          </w:divBdr>
        </w:div>
      </w:divsChild>
    </w:div>
    <w:div w:id="1638620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56426188">
          <w:marLeft w:val="0"/>
          <w:marRight w:val="0"/>
          <w:marTop w:val="0"/>
          <w:marBottom w:val="0"/>
          <w:divBdr>
            <w:top w:val="none" w:sz="0" w:space="0" w:color="auto"/>
            <w:left w:val="none" w:sz="0" w:space="0" w:color="auto"/>
            <w:bottom w:val="none" w:sz="0" w:space="0" w:color="auto"/>
            <w:right w:val="none" w:sz="0" w:space="0" w:color="auto"/>
          </w:divBdr>
        </w:div>
      </w:divsChild>
    </w:div>
    <w:div w:id="1649084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22282417">
          <w:marLeft w:val="0"/>
          <w:marRight w:val="0"/>
          <w:marTop w:val="0"/>
          <w:marBottom w:val="0"/>
          <w:divBdr>
            <w:top w:val="none" w:sz="0" w:space="0" w:color="auto"/>
            <w:left w:val="none" w:sz="0" w:space="0" w:color="auto"/>
            <w:bottom w:val="none" w:sz="0" w:space="0" w:color="auto"/>
            <w:right w:val="none" w:sz="0" w:space="0" w:color="auto"/>
          </w:divBdr>
        </w:div>
        <w:div w:id="1268538812">
          <w:marLeft w:val="0"/>
          <w:marRight w:val="0"/>
          <w:marTop w:val="0"/>
          <w:marBottom w:val="0"/>
          <w:divBdr>
            <w:top w:val="none" w:sz="0" w:space="0" w:color="auto"/>
            <w:left w:val="none" w:sz="0" w:space="0" w:color="auto"/>
            <w:bottom w:val="none" w:sz="0" w:space="0" w:color="auto"/>
            <w:right w:val="none" w:sz="0" w:space="0" w:color="auto"/>
          </w:divBdr>
        </w:div>
      </w:divsChild>
    </w:div>
    <w:div w:id="1669452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78581957">
          <w:marLeft w:val="0"/>
          <w:marRight w:val="0"/>
          <w:marTop w:val="0"/>
          <w:marBottom w:val="0"/>
          <w:divBdr>
            <w:top w:val="none" w:sz="0" w:space="0" w:color="auto"/>
            <w:left w:val="none" w:sz="0" w:space="0" w:color="auto"/>
            <w:bottom w:val="none" w:sz="0" w:space="0" w:color="auto"/>
            <w:right w:val="none" w:sz="0" w:space="0" w:color="auto"/>
          </w:divBdr>
        </w:div>
      </w:divsChild>
    </w:div>
    <w:div w:id="17053683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93826516">
          <w:marLeft w:val="0"/>
          <w:marRight w:val="0"/>
          <w:marTop w:val="0"/>
          <w:marBottom w:val="0"/>
          <w:divBdr>
            <w:top w:val="none" w:sz="0" w:space="0" w:color="auto"/>
            <w:left w:val="none" w:sz="0" w:space="0" w:color="auto"/>
            <w:bottom w:val="none" w:sz="0" w:space="0" w:color="auto"/>
            <w:right w:val="none" w:sz="0" w:space="0" w:color="auto"/>
          </w:divBdr>
        </w:div>
      </w:divsChild>
    </w:div>
    <w:div w:id="17684513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99948982">
          <w:marLeft w:val="0"/>
          <w:marRight w:val="0"/>
          <w:marTop w:val="0"/>
          <w:marBottom w:val="0"/>
          <w:divBdr>
            <w:top w:val="none" w:sz="0" w:space="0" w:color="auto"/>
            <w:left w:val="none" w:sz="0" w:space="0" w:color="auto"/>
            <w:bottom w:val="none" w:sz="0" w:space="0" w:color="auto"/>
            <w:right w:val="none" w:sz="0" w:space="0" w:color="auto"/>
          </w:divBdr>
        </w:div>
        <w:div w:id="1189178005">
          <w:marLeft w:val="0"/>
          <w:marRight w:val="0"/>
          <w:marTop w:val="0"/>
          <w:marBottom w:val="0"/>
          <w:divBdr>
            <w:top w:val="none" w:sz="0" w:space="0" w:color="auto"/>
            <w:left w:val="none" w:sz="0" w:space="0" w:color="auto"/>
            <w:bottom w:val="none" w:sz="0" w:space="0" w:color="auto"/>
            <w:right w:val="none" w:sz="0" w:space="0" w:color="auto"/>
          </w:divBdr>
        </w:div>
        <w:div w:id="1884364179">
          <w:marLeft w:val="0"/>
          <w:marRight w:val="0"/>
          <w:marTop w:val="0"/>
          <w:marBottom w:val="0"/>
          <w:divBdr>
            <w:top w:val="none" w:sz="0" w:space="0" w:color="auto"/>
            <w:left w:val="none" w:sz="0" w:space="0" w:color="auto"/>
            <w:bottom w:val="none" w:sz="0" w:space="0" w:color="auto"/>
            <w:right w:val="none" w:sz="0" w:space="0" w:color="auto"/>
          </w:divBdr>
        </w:div>
        <w:div w:id="2084598332">
          <w:marLeft w:val="0"/>
          <w:marRight w:val="0"/>
          <w:marTop w:val="0"/>
          <w:marBottom w:val="0"/>
          <w:divBdr>
            <w:top w:val="none" w:sz="0" w:space="0" w:color="auto"/>
            <w:left w:val="none" w:sz="0" w:space="0" w:color="auto"/>
            <w:bottom w:val="none" w:sz="0" w:space="0" w:color="auto"/>
            <w:right w:val="none" w:sz="0" w:space="0" w:color="auto"/>
          </w:divBdr>
        </w:div>
      </w:divsChild>
    </w:div>
    <w:div w:id="1803639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81969198">
          <w:marLeft w:val="0"/>
          <w:marRight w:val="0"/>
          <w:marTop w:val="0"/>
          <w:marBottom w:val="0"/>
          <w:divBdr>
            <w:top w:val="none" w:sz="0" w:space="0" w:color="auto"/>
            <w:left w:val="none" w:sz="0" w:space="0" w:color="auto"/>
            <w:bottom w:val="none" w:sz="0" w:space="0" w:color="auto"/>
            <w:right w:val="none" w:sz="0" w:space="0" w:color="auto"/>
          </w:divBdr>
        </w:div>
        <w:div w:id="1503935995">
          <w:marLeft w:val="0"/>
          <w:marRight w:val="0"/>
          <w:marTop w:val="0"/>
          <w:marBottom w:val="0"/>
          <w:divBdr>
            <w:top w:val="none" w:sz="0" w:space="0" w:color="auto"/>
            <w:left w:val="none" w:sz="0" w:space="0" w:color="auto"/>
            <w:bottom w:val="none" w:sz="0" w:space="0" w:color="auto"/>
            <w:right w:val="none" w:sz="0" w:space="0" w:color="auto"/>
          </w:divBdr>
        </w:div>
        <w:div w:id="388265609">
          <w:marLeft w:val="0"/>
          <w:marRight w:val="0"/>
          <w:marTop w:val="0"/>
          <w:marBottom w:val="0"/>
          <w:divBdr>
            <w:top w:val="none" w:sz="0" w:space="0" w:color="auto"/>
            <w:left w:val="none" w:sz="0" w:space="0" w:color="auto"/>
            <w:bottom w:val="none" w:sz="0" w:space="0" w:color="auto"/>
            <w:right w:val="none" w:sz="0" w:space="0" w:color="auto"/>
          </w:divBdr>
        </w:div>
      </w:divsChild>
    </w:div>
    <w:div w:id="18082813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4310975">
          <w:marLeft w:val="0"/>
          <w:marRight w:val="0"/>
          <w:marTop w:val="0"/>
          <w:marBottom w:val="0"/>
          <w:divBdr>
            <w:top w:val="none" w:sz="0" w:space="0" w:color="auto"/>
            <w:left w:val="none" w:sz="0" w:space="0" w:color="auto"/>
            <w:bottom w:val="none" w:sz="0" w:space="0" w:color="auto"/>
            <w:right w:val="none" w:sz="0" w:space="0" w:color="auto"/>
          </w:divBdr>
        </w:div>
      </w:divsChild>
    </w:div>
    <w:div w:id="1864525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04519577">
          <w:marLeft w:val="0"/>
          <w:marRight w:val="0"/>
          <w:marTop w:val="0"/>
          <w:marBottom w:val="0"/>
          <w:divBdr>
            <w:top w:val="none" w:sz="0" w:space="0" w:color="auto"/>
            <w:left w:val="none" w:sz="0" w:space="0" w:color="auto"/>
            <w:bottom w:val="none" w:sz="0" w:space="0" w:color="auto"/>
            <w:right w:val="none" w:sz="0" w:space="0" w:color="auto"/>
          </w:divBdr>
        </w:div>
        <w:div w:id="1590772058">
          <w:marLeft w:val="0"/>
          <w:marRight w:val="0"/>
          <w:marTop w:val="0"/>
          <w:marBottom w:val="0"/>
          <w:divBdr>
            <w:top w:val="none" w:sz="0" w:space="0" w:color="auto"/>
            <w:left w:val="none" w:sz="0" w:space="0" w:color="auto"/>
            <w:bottom w:val="none" w:sz="0" w:space="0" w:color="auto"/>
            <w:right w:val="none" w:sz="0" w:space="0" w:color="auto"/>
          </w:divBdr>
        </w:div>
        <w:div w:id="1202329899">
          <w:marLeft w:val="0"/>
          <w:marRight w:val="0"/>
          <w:marTop w:val="0"/>
          <w:marBottom w:val="0"/>
          <w:divBdr>
            <w:top w:val="none" w:sz="0" w:space="0" w:color="auto"/>
            <w:left w:val="none" w:sz="0" w:space="0" w:color="auto"/>
            <w:bottom w:val="none" w:sz="0" w:space="0" w:color="auto"/>
            <w:right w:val="none" w:sz="0" w:space="0" w:color="auto"/>
          </w:divBdr>
        </w:div>
      </w:divsChild>
    </w:div>
    <w:div w:id="1951954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10755622">
          <w:marLeft w:val="0"/>
          <w:marRight w:val="0"/>
          <w:marTop w:val="0"/>
          <w:marBottom w:val="0"/>
          <w:divBdr>
            <w:top w:val="none" w:sz="0" w:space="0" w:color="auto"/>
            <w:left w:val="none" w:sz="0" w:space="0" w:color="auto"/>
            <w:bottom w:val="none" w:sz="0" w:space="0" w:color="auto"/>
            <w:right w:val="none" w:sz="0" w:space="0" w:color="auto"/>
          </w:divBdr>
        </w:div>
      </w:divsChild>
    </w:div>
    <w:div w:id="2018723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56678674">
          <w:marLeft w:val="0"/>
          <w:marRight w:val="0"/>
          <w:marTop w:val="0"/>
          <w:marBottom w:val="0"/>
          <w:divBdr>
            <w:top w:val="none" w:sz="0" w:space="0" w:color="auto"/>
            <w:left w:val="none" w:sz="0" w:space="0" w:color="auto"/>
            <w:bottom w:val="none" w:sz="0" w:space="0" w:color="auto"/>
            <w:right w:val="none" w:sz="0" w:space="0" w:color="auto"/>
          </w:divBdr>
        </w:div>
        <w:div w:id="2092963104">
          <w:marLeft w:val="0"/>
          <w:marRight w:val="0"/>
          <w:marTop w:val="0"/>
          <w:marBottom w:val="0"/>
          <w:divBdr>
            <w:top w:val="none" w:sz="0" w:space="0" w:color="auto"/>
            <w:left w:val="none" w:sz="0" w:space="0" w:color="auto"/>
            <w:bottom w:val="none" w:sz="0" w:space="0" w:color="auto"/>
            <w:right w:val="none" w:sz="0" w:space="0" w:color="auto"/>
          </w:divBdr>
        </w:div>
      </w:divsChild>
    </w:div>
    <w:div w:id="2037613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07402616">
          <w:marLeft w:val="0"/>
          <w:marRight w:val="0"/>
          <w:marTop w:val="0"/>
          <w:marBottom w:val="0"/>
          <w:divBdr>
            <w:top w:val="none" w:sz="0" w:space="0" w:color="auto"/>
            <w:left w:val="none" w:sz="0" w:space="0" w:color="auto"/>
            <w:bottom w:val="none" w:sz="0" w:space="0" w:color="auto"/>
            <w:right w:val="none" w:sz="0" w:space="0" w:color="auto"/>
          </w:divBdr>
        </w:div>
        <w:div w:id="909971424">
          <w:marLeft w:val="0"/>
          <w:marRight w:val="0"/>
          <w:marTop w:val="0"/>
          <w:marBottom w:val="0"/>
          <w:divBdr>
            <w:top w:val="none" w:sz="0" w:space="0" w:color="auto"/>
            <w:left w:val="none" w:sz="0" w:space="0" w:color="auto"/>
            <w:bottom w:val="none" w:sz="0" w:space="0" w:color="auto"/>
            <w:right w:val="none" w:sz="0" w:space="0" w:color="auto"/>
          </w:divBdr>
        </w:div>
      </w:divsChild>
    </w:div>
    <w:div w:id="20521556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45809061">
          <w:marLeft w:val="0"/>
          <w:marRight w:val="0"/>
          <w:marTop w:val="0"/>
          <w:marBottom w:val="0"/>
          <w:divBdr>
            <w:top w:val="none" w:sz="0" w:space="0" w:color="auto"/>
            <w:left w:val="none" w:sz="0" w:space="0" w:color="auto"/>
            <w:bottom w:val="none" w:sz="0" w:space="0" w:color="auto"/>
            <w:right w:val="none" w:sz="0" w:space="0" w:color="auto"/>
          </w:divBdr>
        </w:div>
        <w:div w:id="1548952245">
          <w:marLeft w:val="0"/>
          <w:marRight w:val="0"/>
          <w:marTop w:val="0"/>
          <w:marBottom w:val="0"/>
          <w:divBdr>
            <w:top w:val="none" w:sz="0" w:space="0" w:color="auto"/>
            <w:left w:val="none" w:sz="0" w:space="0" w:color="auto"/>
            <w:bottom w:val="none" w:sz="0" w:space="0" w:color="auto"/>
            <w:right w:val="none" w:sz="0" w:space="0" w:color="auto"/>
          </w:divBdr>
        </w:div>
      </w:divsChild>
    </w:div>
    <w:div w:id="2066003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2115133">
          <w:marLeft w:val="0"/>
          <w:marRight w:val="0"/>
          <w:marTop w:val="0"/>
          <w:marBottom w:val="0"/>
          <w:divBdr>
            <w:top w:val="none" w:sz="0" w:space="0" w:color="auto"/>
            <w:left w:val="none" w:sz="0" w:space="0" w:color="auto"/>
            <w:bottom w:val="none" w:sz="0" w:space="0" w:color="auto"/>
            <w:right w:val="none" w:sz="0" w:space="0" w:color="auto"/>
          </w:divBdr>
        </w:div>
        <w:div w:id="566645236">
          <w:marLeft w:val="0"/>
          <w:marRight w:val="0"/>
          <w:marTop w:val="0"/>
          <w:marBottom w:val="0"/>
          <w:divBdr>
            <w:top w:val="none" w:sz="0" w:space="0" w:color="auto"/>
            <w:left w:val="none" w:sz="0" w:space="0" w:color="auto"/>
            <w:bottom w:val="none" w:sz="0" w:space="0" w:color="auto"/>
            <w:right w:val="none" w:sz="0" w:space="0" w:color="auto"/>
          </w:divBdr>
        </w:div>
      </w:divsChild>
    </w:div>
    <w:div w:id="2074946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30066436">
          <w:marLeft w:val="0"/>
          <w:marRight w:val="0"/>
          <w:marTop w:val="0"/>
          <w:marBottom w:val="0"/>
          <w:divBdr>
            <w:top w:val="none" w:sz="0" w:space="0" w:color="auto"/>
            <w:left w:val="none" w:sz="0" w:space="0" w:color="auto"/>
            <w:bottom w:val="none" w:sz="0" w:space="0" w:color="auto"/>
            <w:right w:val="none" w:sz="0" w:space="0" w:color="auto"/>
          </w:divBdr>
        </w:div>
        <w:div w:id="2103145007">
          <w:marLeft w:val="0"/>
          <w:marRight w:val="0"/>
          <w:marTop w:val="0"/>
          <w:marBottom w:val="0"/>
          <w:divBdr>
            <w:top w:val="none" w:sz="0" w:space="0" w:color="auto"/>
            <w:left w:val="none" w:sz="0" w:space="0" w:color="auto"/>
            <w:bottom w:val="none" w:sz="0" w:space="0" w:color="auto"/>
            <w:right w:val="none" w:sz="0" w:space="0" w:color="auto"/>
          </w:divBdr>
        </w:div>
        <w:div w:id="385179511">
          <w:marLeft w:val="0"/>
          <w:marRight w:val="0"/>
          <w:marTop w:val="0"/>
          <w:marBottom w:val="0"/>
          <w:divBdr>
            <w:top w:val="none" w:sz="0" w:space="0" w:color="auto"/>
            <w:left w:val="none" w:sz="0" w:space="0" w:color="auto"/>
            <w:bottom w:val="none" w:sz="0" w:space="0" w:color="auto"/>
            <w:right w:val="none" w:sz="0" w:space="0" w:color="auto"/>
          </w:divBdr>
        </w:div>
      </w:divsChild>
    </w:div>
    <w:div w:id="2140475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50085980">
          <w:marLeft w:val="0"/>
          <w:marRight w:val="0"/>
          <w:marTop w:val="0"/>
          <w:marBottom w:val="0"/>
          <w:divBdr>
            <w:top w:val="none" w:sz="0" w:space="0" w:color="auto"/>
            <w:left w:val="none" w:sz="0" w:space="0" w:color="auto"/>
            <w:bottom w:val="none" w:sz="0" w:space="0" w:color="auto"/>
            <w:right w:val="none" w:sz="0" w:space="0" w:color="auto"/>
          </w:divBdr>
        </w:div>
      </w:divsChild>
    </w:div>
    <w:div w:id="2152390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56530649">
          <w:marLeft w:val="0"/>
          <w:marRight w:val="0"/>
          <w:marTop w:val="0"/>
          <w:marBottom w:val="0"/>
          <w:divBdr>
            <w:top w:val="none" w:sz="0" w:space="0" w:color="auto"/>
            <w:left w:val="none" w:sz="0" w:space="0" w:color="auto"/>
            <w:bottom w:val="none" w:sz="0" w:space="0" w:color="auto"/>
            <w:right w:val="none" w:sz="0" w:space="0" w:color="auto"/>
          </w:divBdr>
        </w:div>
        <w:div w:id="1270238590">
          <w:marLeft w:val="0"/>
          <w:marRight w:val="0"/>
          <w:marTop w:val="0"/>
          <w:marBottom w:val="0"/>
          <w:divBdr>
            <w:top w:val="none" w:sz="0" w:space="0" w:color="auto"/>
            <w:left w:val="none" w:sz="0" w:space="0" w:color="auto"/>
            <w:bottom w:val="none" w:sz="0" w:space="0" w:color="auto"/>
            <w:right w:val="none" w:sz="0" w:space="0" w:color="auto"/>
          </w:divBdr>
        </w:div>
      </w:divsChild>
    </w:div>
    <w:div w:id="21574911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92714245">
          <w:marLeft w:val="0"/>
          <w:marRight w:val="0"/>
          <w:marTop w:val="0"/>
          <w:marBottom w:val="0"/>
          <w:divBdr>
            <w:top w:val="none" w:sz="0" w:space="0" w:color="auto"/>
            <w:left w:val="none" w:sz="0" w:space="0" w:color="auto"/>
            <w:bottom w:val="none" w:sz="0" w:space="0" w:color="auto"/>
            <w:right w:val="none" w:sz="0" w:space="0" w:color="auto"/>
          </w:divBdr>
        </w:div>
        <w:div w:id="885682314">
          <w:marLeft w:val="0"/>
          <w:marRight w:val="0"/>
          <w:marTop w:val="0"/>
          <w:marBottom w:val="0"/>
          <w:divBdr>
            <w:top w:val="none" w:sz="0" w:space="0" w:color="auto"/>
            <w:left w:val="none" w:sz="0" w:space="0" w:color="auto"/>
            <w:bottom w:val="none" w:sz="0" w:space="0" w:color="auto"/>
            <w:right w:val="none" w:sz="0" w:space="0" w:color="auto"/>
          </w:divBdr>
        </w:div>
        <w:div w:id="1857578098">
          <w:marLeft w:val="0"/>
          <w:marRight w:val="0"/>
          <w:marTop w:val="0"/>
          <w:marBottom w:val="0"/>
          <w:divBdr>
            <w:top w:val="none" w:sz="0" w:space="0" w:color="auto"/>
            <w:left w:val="none" w:sz="0" w:space="0" w:color="auto"/>
            <w:bottom w:val="none" w:sz="0" w:space="0" w:color="auto"/>
            <w:right w:val="none" w:sz="0" w:space="0" w:color="auto"/>
          </w:divBdr>
        </w:div>
      </w:divsChild>
    </w:div>
    <w:div w:id="2170134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9763294">
          <w:marLeft w:val="0"/>
          <w:marRight w:val="0"/>
          <w:marTop w:val="0"/>
          <w:marBottom w:val="0"/>
          <w:divBdr>
            <w:top w:val="none" w:sz="0" w:space="0" w:color="auto"/>
            <w:left w:val="none" w:sz="0" w:space="0" w:color="auto"/>
            <w:bottom w:val="none" w:sz="0" w:space="0" w:color="auto"/>
            <w:right w:val="none" w:sz="0" w:space="0" w:color="auto"/>
          </w:divBdr>
        </w:div>
        <w:div w:id="887762761">
          <w:marLeft w:val="0"/>
          <w:marRight w:val="0"/>
          <w:marTop w:val="0"/>
          <w:marBottom w:val="0"/>
          <w:divBdr>
            <w:top w:val="none" w:sz="0" w:space="0" w:color="auto"/>
            <w:left w:val="none" w:sz="0" w:space="0" w:color="auto"/>
            <w:bottom w:val="none" w:sz="0" w:space="0" w:color="auto"/>
            <w:right w:val="none" w:sz="0" w:space="0" w:color="auto"/>
          </w:divBdr>
        </w:div>
      </w:divsChild>
    </w:div>
    <w:div w:id="21936804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17563349">
          <w:marLeft w:val="0"/>
          <w:marRight w:val="0"/>
          <w:marTop w:val="0"/>
          <w:marBottom w:val="0"/>
          <w:divBdr>
            <w:top w:val="none" w:sz="0" w:space="0" w:color="auto"/>
            <w:left w:val="none" w:sz="0" w:space="0" w:color="auto"/>
            <w:bottom w:val="none" w:sz="0" w:space="0" w:color="auto"/>
            <w:right w:val="none" w:sz="0" w:space="0" w:color="auto"/>
          </w:divBdr>
        </w:div>
        <w:div w:id="1817260591">
          <w:marLeft w:val="0"/>
          <w:marRight w:val="0"/>
          <w:marTop w:val="0"/>
          <w:marBottom w:val="0"/>
          <w:divBdr>
            <w:top w:val="none" w:sz="0" w:space="0" w:color="auto"/>
            <w:left w:val="none" w:sz="0" w:space="0" w:color="auto"/>
            <w:bottom w:val="none" w:sz="0" w:space="0" w:color="auto"/>
            <w:right w:val="none" w:sz="0" w:space="0" w:color="auto"/>
          </w:divBdr>
        </w:div>
        <w:div w:id="514811401">
          <w:marLeft w:val="0"/>
          <w:marRight w:val="0"/>
          <w:marTop w:val="0"/>
          <w:marBottom w:val="0"/>
          <w:divBdr>
            <w:top w:val="none" w:sz="0" w:space="0" w:color="auto"/>
            <w:left w:val="none" w:sz="0" w:space="0" w:color="auto"/>
            <w:bottom w:val="none" w:sz="0" w:space="0" w:color="auto"/>
            <w:right w:val="none" w:sz="0" w:space="0" w:color="auto"/>
          </w:divBdr>
        </w:div>
      </w:divsChild>
    </w:div>
    <w:div w:id="221646168">
      <w:bodyDiv w:val="1"/>
      <w:marLeft w:val="0"/>
      <w:marRight w:val="0"/>
      <w:marTop w:val="0"/>
      <w:marBottom w:val="0"/>
      <w:divBdr>
        <w:top w:val="none" w:sz="0" w:space="0" w:color="auto"/>
        <w:left w:val="none" w:sz="0" w:space="0" w:color="auto"/>
        <w:bottom w:val="none" w:sz="0" w:space="0" w:color="auto"/>
        <w:right w:val="none" w:sz="0" w:space="0" w:color="auto"/>
      </w:divBdr>
    </w:div>
    <w:div w:id="2224512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3294854">
          <w:marLeft w:val="0"/>
          <w:marRight w:val="0"/>
          <w:marTop w:val="0"/>
          <w:marBottom w:val="0"/>
          <w:divBdr>
            <w:top w:val="none" w:sz="0" w:space="0" w:color="auto"/>
            <w:left w:val="none" w:sz="0" w:space="0" w:color="auto"/>
            <w:bottom w:val="none" w:sz="0" w:space="0" w:color="auto"/>
            <w:right w:val="none" w:sz="0" w:space="0" w:color="auto"/>
          </w:divBdr>
        </w:div>
        <w:div w:id="958294013">
          <w:marLeft w:val="0"/>
          <w:marRight w:val="0"/>
          <w:marTop w:val="0"/>
          <w:marBottom w:val="0"/>
          <w:divBdr>
            <w:top w:val="none" w:sz="0" w:space="0" w:color="auto"/>
            <w:left w:val="none" w:sz="0" w:space="0" w:color="auto"/>
            <w:bottom w:val="none" w:sz="0" w:space="0" w:color="auto"/>
            <w:right w:val="none" w:sz="0" w:space="0" w:color="auto"/>
          </w:divBdr>
        </w:div>
      </w:divsChild>
    </w:div>
    <w:div w:id="23123758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03360599">
          <w:marLeft w:val="0"/>
          <w:marRight w:val="0"/>
          <w:marTop w:val="0"/>
          <w:marBottom w:val="0"/>
          <w:divBdr>
            <w:top w:val="none" w:sz="0" w:space="0" w:color="auto"/>
            <w:left w:val="none" w:sz="0" w:space="0" w:color="auto"/>
            <w:bottom w:val="none" w:sz="0" w:space="0" w:color="auto"/>
            <w:right w:val="none" w:sz="0" w:space="0" w:color="auto"/>
          </w:divBdr>
        </w:div>
        <w:div w:id="340399509">
          <w:marLeft w:val="0"/>
          <w:marRight w:val="0"/>
          <w:marTop w:val="0"/>
          <w:marBottom w:val="0"/>
          <w:divBdr>
            <w:top w:val="none" w:sz="0" w:space="0" w:color="auto"/>
            <w:left w:val="none" w:sz="0" w:space="0" w:color="auto"/>
            <w:bottom w:val="none" w:sz="0" w:space="0" w:color="auto"/>
            <w:right w:val="none" w:sz="0" w:space="0" w:color="auto"/>
          </w:divBdr>
        </w:div>
      </w:divsChild>
    </w:div>
    <w:div w:id="2377939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71019114">
          <w:marLeft w:val="0"/>
          <w:marRight w:val="0"/>
          <w:marTop w:val="0"/>
          <w:marBottom w:val="0"/>
          <w:divBdr>
            <w:top w:val="none" w:sz="0" w:space="0" w:color="auto"/>
            <w:left w:val="none" w:sz="0" w:space="0" w:color="auto"/>
            <w:bottom w:val="none" w:sz="0" w:space="0" w:color="auto"/>
            <w:right w:val="none" w:sz="0" w:space="0" w:color="auto"/>
          </w:divBdr>
        </w:div>
        <w:div w:id="858202225">
          <w:marLeft w:val="0"/>
          <w:marRight w:val="0"/>
          <w:marTop w:val="0"/>
          <w:marBottom w:val="0"/>
          <w:divBdr>
            <w:top w:val="none" w:sz="0" w:space="0" w:color="auto"/>
            <w:left w:val="none" w:sz="0" w:space="0" w:color="auto"/>
            <w:bottom w:val="none" w:sz="0" w:space="0" w:color="auto"/>
            <w:right w:val="none" w:sz="0" w:space="0" w:color="auto"/>
          </w:divBdr>
        </w:div>
        <w:div w:id="184053641">
          <w:marLeft w:val="0"/>
          <w:marRight w:val="0"/>
          <w:marTop w:val="0"/>
          <w:marBottom w:val="0"/>
          <w:divBdr>
            <w:top w:val="none" w:sz="0" w:space="0" w:color="auto"/>
            <w:left w:val="none" w:sz="0" w:space="0" w:color="auto"/>
            <w:bottom w:val="none" w:sz="0" w:space="0" w:color="auto"/>
            <w:right w:val="none" w:sz="0" w:space="0" w:color="auto"/>
          </w:divBdr>
        </w:div>
      </w:divsChild>
    </w:div>
    <w:div w:id="2482687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73672407">
          <w:marLeft w:val="0"/>
          <w:marRight w:val="0"/>
          <w:marTop w:val="0"/>
          <w:marBottom w:val="0"/>
          <w:divBdr>
            <w:top w:val="none" w:sz="0" w:space="0" w:color="auto"/>
            <w:left w:val="none" w:sz="0" w:space="0" w:color="auto"/>
            <w:bottom w:val="none" w:sz="0" w:space="0" w:color="auto"/>
            <w:right w:val="none" w:sz="0" w:space="0" w:color="auto"/>
          </w:divBdr>
        </w:div>
      </w:divsChild>
    </w:div>
    <w:div w:id="25324560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28812798">
          <w:marLeft w:val="0"/>
          <w:marRight w:val="0"/>
          <w:marTop w:val="0"/>
          <w:marBottom w:val="0"/>
          <w:divBdr>
            <w:top w:val="none" w:sz="0" w:space="0" w:color="auto"/>
            <w:left w:val="none" w:sz="0" w:space="0" w:color="auto"/>
            <w:bottom w:val="none" w:sz="0" w:space="0" w:color="auto"/>
            <w:right w:val="none" w:sz="0" w:space="0" w:color="auto"/>
          </w:divBdr>
        </w:div>
        <w:div w:id="963462252">
          <w:marLeft w:val="0"/>
          <w:marRight w:val="0"/>
          <w:marTop w:val="0"/>
          <w:marBottom w:val="0"/>
          <w:divBdr>
            <w:top w:val="none" w:sz="0" w:space="0" w:color="auto"/>
            <w:left w:val="none" w:sz="0" w:space="0" w:color="auto"/>
            <w:bottom w:val="none" w:sz="0" w:space="0" w:color="auto"/>
            <w:right w:val="none" w:sz="0" w:space="0" w:color="auto"/>
          </w:divBdr>
        </w:div>
      </w:divsChild>
    </w:div>
    <w:div w:id="2538278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69857837">
          <w:marLeft w:val="0"/>
          <w:marRight w:val="0"/>
          <w:marTop w:val="0"/>
          <w:marBottom w:val="0"/>
          <w:divBdr>
            <w:top w:val="none" w:sz="0" w:space="0" w:color="auto"/>
            <w:left w:val="none" w:sz="0" w:space="0" w:color="auto"/>
            <w:bottom w:val="none" w:sz="0" w:space="0" w:color="auto"/>
            <w:right w:val="none" w:sz="0" w:space="0" w:color="auto"/>
          </w:divBdr>
        </w:div>
        <w:div w:id="1716663548">
          <w:marLeft w:val="0"/>
          <w:marRight w:val="0"/>
          <w:marTop w:val="0"/>
          <w:marBottom w:val="0"/>
          <w:divBdr>
            <w:top w:val="none" w:sz="0" w:space="0" w:color="auto"/>
            <w:left w:val="none" w:sz="0" w:space="0" w:color="auto"/>
            <w:bottom w:val="none" w:sz="0" w:space="0" w:color="auto"/>
            <w:right w:val="none" w:sz="0" w:space="0" w:color="auto"/>
          </w:divBdr>
        </w:div>
        <w:div w:id="2014987686">
          <w:marLeft w:val="0"/>
          <w:marRight w:val="0"/>
          <w:marTop w:val="0"/>
          <w:marBottom w:val="0"/>
          <w:divBdr>
            <w:top w:val="none" w:sz="0" w:space="0" w:color="auto"/>
            <w:left w:val="none" w:sz="0" w:space="0" w:color="auto"/>
            <w:bottom w:val="none" w:sz="0" w:space="0" w:color="auto"/>
            <w:right w:val="none" w:sz="0" w:space="0" w:color="auto"/>
          </w:divBdr>
        </w:div>
      </w:divsChild>
    </w:div>
    <w:div w:id="2601895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07927976">
          <w:marLeft w:val="0"/>
          <w:marRight w:val="0"/>
          <w:marTop w:val="0"/>
          <w:marBottom w:val="0"/>
          <w:divBdr>
            <w:top w:val="none" w:sz="0" w:space="0" w:color="auto"/>
            <w:left w:val="none" w:sz="0" w:space="0" w:color="auto"/>
            <w:bottom w:val="none" w:sz="0" w:space="0" w:color="auto"/>
            <w:right w:val="none" w:sz="0" w:space="0" w:color="auto"/>
          </w:divBdr>
        </w:div>
        <w:div w:id="743797715">
          <w:marLeft w:val="0"/>
          <w:marRight w:val="0"/>
          <w:marTop w:val="0"/>
          <w:marBottom w:val="0"/>
          <w:divBdr>
            <w:top w:val="none" w:sz="0" w:space="0" w:color="auto"/>
            <w:left w:val="none" w:sz="0" w:space="0" w:color="auto"/>
            <w:bottom w:val="none" w:sz="0" w:space="0" w:color="auto"/>
            <w:right w:val="none" w:sz="0" w:space="0" w:color="auto"/>
          </w:divBdr>
        </w:div>
      </w:divsChild>
    </w:div>
    <w:div w:id="2628872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0750373">
          <w:marLeft w:val="0"/>
          <w:marRight w:val="0"/>
          <w:marTop w:val="0"/>
          <w:marBottom w:val="0"/>
          <w:divBdr>
            <w:top w:val="none" w:sz="0" w:space="0" w:color="auto"/>
            <w:left w:val="none" w:sz="0" w:space="0" w:color="auto"/>
            <w:bottom w:val="none" w:sz="0" w:space="0" w:color="auto"/>
            <w:right w:val="none" w:sz="0" w:space="0" w:color="auto"/>
          </w:divBdr>
        </w:div>
      </w:divsChild>
    </w:div>
    <w:div w:id="266813888">
      <w:bodyDiv w:val="1"/>
      <w:marLeft w:val="0"/>
      <w:marRight w:val="0"/>
      <w:marTop w:val="0"/>
      <w:marBottom w:val="0"/>
      <w:divBdr>
        <w:top w:val="none" w:sz="0" w:space="0" w:color="auto"/>
        <w:left w:val="none" w:sz="0" w:space="0" w:color="auto"/>
        <w:bottom w:val="none" w:sz="0" w:space="0" w:color="auto"/>
        <w:right w:val="none" w:sz="0" w:space="0" w:color="auto"/>
      </w:divBdr>
    </w:div>
    <w:div w:id="2683226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06592259">
          <w:marLeft w:val="0"/>
          <w:marRight w:val="0"/>
          <w:marTop w:val="0"/>
          <w:marBottom w:val="0"/>
          <w:divBdr>
            <w:top w:val="none" w:sz="0" w:space="0" w:color="auto"/>
            <w:left w:val="none" w:sz="0" w:space="0" w:color="auto"/>
            <w:bottom w:val="none" w:sz="0" w:space="0" w:color="auto"/>
            <w:right w:val="none" w:sz="0" w:space="0" w:color="auto"/>
          </w:divBdr>
        </w:div>
        <w:div w:id="1550459930">
          <w:marLeft w:val="0"/>
          <w:marRight w:val="0"/>
          <w:marTop w:val="0"/>
          <w:marBottom w:val="0"/>
          <w:divBdr>
            <w:top w:val="none" w:sz="0" w:space="0" w:color="auto"/>
            <w:left w:val="none" w:sz="0" w:space="0" w:color="auto"/>
            <w:bottom w:val="none" w:sz="0" w:space="0" w:color="auto"/>
            <w:right w:val="none" w:sz="0" w:space="0" w:color="auto"/>
          </w:divBdr>
        </w:div>
      </w:divsChild>
    </w:div>
    <w:div w:id="26997347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74728521">
          <w:marLeft w:val="0"/>
          <w:marRight w:val="0"/>
          <w:marTop w:val="0"/>
          <w:marBottom w:val="0"/>
          <w:divBdr>
            <w:top w:val="none" w:sz="0" w:space="0" w:color="auto"/>
            <w:left w:val="none" w:sz="0" w:space="0" w:color="auto"/>
            <w:bottom w:val="none" w:sz="0" w:space="0" w:color="auto"/>
            <w:right w:val="none" w:sz="0" w:space="0" w:color="auto"/>
          </w:divBdr>
        </w:div>
      </w:divsChild>
    </w:div>
    <w:div w:id="2765211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92024476">
          <w:marLeft w:val="0"/>
          <w:marRight w:val="0"/>
          <w:marTop w:val="0"/>
          <w:marBottom w:val="0"/>
          <w:divBdr>
            <w:top w:val="none" w:sz="0" w:space="0" w:color="auto"/>
            <w:left w:val="none" w:sz="0" w:space="0" w:color="auto"/>
            <w:bottom w:val="none" w:sz="0" w:space="0" w:color="auto"/>
            <w:right w:val="none" w:sz="0" w:space="0" w:color="auto"/>
          </w:divBdr>
        </w:div>
        <w:div w:id="332684141">
          <w:marLeft w:val="0"/>
          <w:marRight w:val="0"/>
          <w:marTop w:val="0"/>
          <w:marBottom w:val="0"/>
          <w:divBdr>
            <w:top w:val="none" w:sz="0" w:space="0" w:color="auto"/>
            <w:left w:val="none" w:sz="0" w:space="0" w:color="auto"/>
            <w:bottom w:val="none" w:sz="0" w:space="0" w:color="auto"/>
            <w:right w:val="none" w:sz="0" w:space="0" w:color="auto"/>
          </w:divBdr>
        </w:div>
        <w:div w:id="2117677157">
          <w:marLeft w:val="0"/>
          <w:marRight w:val="0"/>
          <w:marTop w:val="0"/>
          <w:marBottom w:val="0"/>
          <w:divBdr>
            <w:top w:val="none" w:sz="0" w:space="0" w:color="auto"/>
            <w:left w:val="none" w:sz="0" w:space="0" w:color="auto"/>
            <w:bottom w:val="none" w:sz="0" w:space="0" w:color="auto"/>
            <w:right w:val="none" w:sz="0" w:space="0" w:color="auto"/>
          </w:divBdr>
        </w:div>
        <w:div w:id="856308491">
          <w:marLeft w:val="0"/>
          <w:marRight w:val="0"/>
          <w:marTop w:val="0"/>
          <w:marBottom w:val="0"/>
          <w:divBdr>
            <w:top w:val="none" w:sz="0" w:space="0" w:color="auto"/>
            <w:left w:val="none" w:sz="0" w:space="0" w:color="auto"/>
            <w:bottom w:val="none" w:sz="0" w:space="0" w:color="auto"/>
            <w:right w:val="none" w:sz="0" w:space="0" w:color="auto"/>
          </w:divBdr>
        </w:div>
        <w:div w:id="426386094">
          <w:marLeft w:val="0"/>
          <w:marRight w:val="0"/>
          <w:marTop w:val="0"/>
          <w:marBottom w:val="0"/>
          <w:divBdr>
            <w:top w:val="none" w:sz="0" w:space="0" w:color="auto"/>
            <w:left w:val="none" w:sz="0" w:space="0" w:color="auto"/>
            <w:bottom w:val="none" w:sz="0" w:space="0" w:color="auto"/>
            <w:right w:val="none" w:sz="0" w:space="0" w:color="auto"/>
          </w:divBdr>
        </w:div>
      </w:divsChild>
    </w:div>
    <w:div w:id="278731610">
      <w:bodyDiv w:val="1"/>
      <w:marLeft w:val="0"/>
      <w:marRight w:val="0"/>
      <w:marTop w:val="0"/>
      <w:marBottom w:val="0"/>
      <w:divBdr>
        <w:top w:val="none" w:sz="0" w:space="0" w:color="auto"/>
        <w:left w:val="none" w:sz="0" w:space="0" w:color="auto"/>
        <w:bottom w:val="none" w:sz="0" w:space="0" w:color="auto"/>
        <w:right w:val="none" w:sz="0" w:space="0" w:color="auto"/>
      </w:divBdr>
    </w:div>
    <w:div w:id="28006780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26220964">
          <w:marLeft w:val="0"/>
          <w:marRight w:val="0"/>
          <w:marTop w:val="0"/>
          <w:marBottom w:val="0"/>
          <w:divBdr>
            <w:top w:val="none" w:sz="0" w:space="0" w:color="auto"/>
            <w:left w:val="none" w:sz="0" w:space="0" w:color="auto"/>
            <w:bottom w:val="none" w:sz="0" w:space="0" w:color="auto"/>
            <w:right w:val="none" w:sz="0" w:space="0" w:color="auto"/>
          </w:divBdr>
        </w:div>
        <w:div w:id="546723693">
          <w:marLeft w:val="0"/>
          <w:marRight w:val="0"/>
          <w:marTop w:val="0"/>
          <w:marBottom w:val="0"/>
          <w:divBdr>
            <w:top w:val="none" w:sz="0" w:space="0" w:color="auto"/>
            <w:left w:val="none" w:sz="0" w:space="0" w:color="auto"/>
            <w:bottom w:val="none" w:sz="0" w:space="0" w:color="auto"/>
            <w:right w:val="none" w:sz="0" w:space="0" w:color="auto"/>
          </w:divBdr>
        </w:div>
      </w:divsChild>
    </w:div>
    <w:div w:id="28266120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5620752">
          <w:marLeft w:val="0"/>
          <w:marRight w:val="0"/>
          <w:marTop w:val="0"/>
          <w:marBottom w:val="0"/>
          <w:divBdr>
            <w:top w:val="none" w:sz="0" w:space="0" w:color="auto"/>
            <w:left w:val="none" w:sz="0" w:space="0" w:color="auto"/>
            <w:bottom w:val="none" w:sz="0" w:space="0" w:color="auto"/>
            <w:right w:val="none" w:sz="0" w:space="0" w:color="auto"/>
          </w:divBdr>
        </w:div>
        <w:div w:id="449252023">
          <w:marLeft w:val="0"/>
          <w:marRight w:val="0"/>
          <w:marTop w:val="0"/>
          <w:marBottom w:val="0"/>
          <w:divBdr>
            <w:top w:val="none" w:sz="0" w:space="0" w:color="auto"/>
            <w:left w:val="none" w:sz="0" w:space="0" w:color="auto"/>
            <w:bottom w:val="none" w:sz="0" w:space="0" w:color="auto"/>
            <w:right w:val="none" w:sz="0" w:space="0" w:color="auto"/>
          </w:divBdr>
        </w:div>
      </w:divsChild>
    </w:div>
    <w:div w:id="2883208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70159424">
          <w:marLeft w:val="0"/>
          <w:marRight w:val="0"/>
          <w:marTop w:val="0"/>
          <w:marBottom w:val="0"/>
          <w:divBdr>
            <w:top w:val="none" w:sz="0" w:space="0" w:color="auto"/>
            <w:left w:val="none" w:sz="0" w:space="0" w:color="auto"/>
            <w:bottom w:val="none" w:sz="0" w:space="0" w:color="auto"/>
            <w:right w:val="none" w:sz="0" w:space="0" w:color="auto"/>
          </w:divBdr>
        </w:div>
        <w:div w:id="159927075">
          <w:marLeft w:val="0"/>
          <w:marRight w:val="0"/>
          <w:marTop w:val="0"/>
          <w:marBottom w:val="0"/>
          <w:divBdr>
            <w:top w:val="none" w:sz="0" w:space="0" w:color="auto"/>
            <w:left w:val="none" w:sz="0" w:space="0" w:color="auto"/>
            <w:bottom w:val="none" w:sz="0" w:space="0" w:color="auto"/>
            <w:right w:val="none" w:sz="0" w:space="0" w:color="auto"/>
          </w:divBdr>
        </w:div>
      </w:divsChild>
    </w:div>
    <w:div w:id="28897997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26441419">
          <w:marLeft w:val="0"/>
          <w:marRight w:val="0"/>
          <w:marTop w:val="0"/>
          <w:marBottom w:val="0"/>
          <w:divBdr>
            <w:top w:val="none" w:sz="0" w:space="0" w:color="auto"/>
            <w:left w:val="none" w:sz="0" w:space="0" w:color="auto"/>
            <w:bottom w:val="none" w:sz="0" w:space="0" w:color="auto"/>
            <w:right w:val="none" w:sz="0" w:space="0" w:color="auto"/>
          </w:divBdr>
        </w:div>
        <w:div w:id="390541370">
          <w:marLeft w:val="0"/>
          <w:marRight w:val="0"/>
          <w:marTop w:val="0"/>
          <w:marBottom w:val="0"/>
          <w:divBdr>
            <w:top w:val="none" w:sz="0" w:space="0" w:color="auto"/>
            <w:left w:val="none" w:sz="0" w:space="0" w:color="auto"/>
            <w:bottom w:val="none" w:sz="0" w:space="0" w:color="auto"/>
            <w:right w:val="none" w:sz="0" w:space="0" w:color="auto"/>
          </w:divBdr>
        </w:div>
        <w:div w:id="1950237120">
          <w:marLeft w:val="0"/>
          <w:marRight w:val="0"/>
          <w:marTop w:val="0"/>
          <w:marBottom w:val="0"/>
          <w:divBdr>
            <w:top w:val="none" w:sz="0" w:space="0" w:color="auto"/>
            <w:left w:val="none" w:sz="0" w:space="0" w:color="auto"/>
            <w:bottom w:val="none" w:sz="0" w:space="0" w:color="auto"/>
            <w:right w:val="none" w:sz="0" w:space="0" w:color="auto"/>
          </w:divBdr>
        </w:div>
      </w:divsChild>
    </w:div>
    <w:div w:id="2907861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6610410">
          <w:marLeft w:val="0"/>
          <w:marRight w:val="0"/>
          <w:marTop w:val="0"/>
          <w:marBottom w:val="0"/>
          <w:divBdr>
            <w:top w:val="none" w:sz="0" w:space="0" w:color="auto"/>
            <w:left w:val="none" w:sz="0" w:space="0" w:color="auto"/>
            <w:bottom w:val="none" w:sz="0" w:space="0" w:color="auto"/>
            <w:right w:val="none" w:sz="0" w:space="0" w:color="auto"/>
          </w:divBdr>
        </w:div>
        <w:div w:id="1833063607">
          <w:marLeft w:val="0"/>
          <w:marRight w:val="0"/>
          <w:marTop w:val="0"/>
          <w:marBottom w:val="0"/>
          <w:divBdr>
            <w:top w:val="none" w:sz="0" w:space="0" w:color="auto"/>
            <w:left w:val="none" w:sz="0" w:space="0" w:color="auto"/>
            <w:bottom w:val="none" w:sz="0" w:space="0" w:color="auto"/>
            <w:right w:val="none" w:sz="0" w:space="0" w:color="auto"/>
          </w:divBdr>
        </w:div>
      </w:divsChild>
    </w:div>
    <w:div w:id="2939497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53883132">
          <w:marLeft w:val="0"/>
          <w:marRight w:val="0"/>
          <w:marTop w:val="0"/>
          <w:marBottom w:val="0"/>
          <w:divBdr>
            <w:top w:val="none" w:sz="0" w:space="0" w:color="auto"/>
            <w:left w:val="none" w:sz="0" w:space="0" w:color="auto"/>
            <w:bottom w:val="none" w:sz="0" w:space="0" w:color="auto"/>
            <w:right w:val="none" w:sz="0" w:space="0" w:color="auto"/>
          </w:divBdr>
        </w:div>
      </w:divsChild>
    </w:div>
    <w:div w:id="3013539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11070052">
          <w:marLeft w:val="0"/>
          <w:marRight w:val="0"/>
          <w:marTop w:val="0"/>
          <w:marBottom w:val="0"/>
          <w:divBdr>
            <w:top w:val="none" w:sz="0" w:space="0" w:color="auto"/>
            <w:left w:val="none" w:sz="0" w:space="0" w:color="auto"/>
            <w:bottom w:val="none" w:sz="0" w:space="0" w:color="auto"/>
            <w:right w:val="none" w:sz="0" w:space="0" w:color="auto"/>
          </w:divBdr>
        </w:div>
        <w:div w:id="90664995">
          <w:marLeft w:val="0"/>
          <w:marRight w:val="0"/>
          <w:marTop w:val="0"/>
          <w:marBottom w:val="0"/>
          <w:divBdr>
            <w:top w:val="none" w:sz="0" w:space="0" w:color="auto"/>
            <w:left w:val="none" w:sz="0" w:space="0" w:color="auto"/>
            <w:bottom w:val="none" w:sz="0" w:space="0" w:color="auto"/>
            <w:right w:val="none" w:sz="0" w:space="0" w:color="auto"/>
          </w:divBdr>
        </w:div>
      </w:divsChild>
    </w:div>
    <w:div w:id="304163739">
      <w:bodyDiv w:val="1"/>
      <w:marLeft w:val="0"/>
      <w:marRight w:val="0"/>
      <w:marTop w:val="0"/>
      <w:marBottom w:val="0"/>
      <w:divBdr>
        <w:top w:val="none" w:sz="0" w:space="0" w:color="auto"/>
        <w:left w:val="none" w:sz="0" w:space="0" w:color="auto"/>
        <w:bottom w:val="none" w:sz="0" w:space="0" w:color="auto"/>
        <w:right w:val="none" w:sz="0" w:space="0" w:color="auto"/>
      </w:divBdr>
    </w:div>
    <w:div w:id="305739675">
      <w:bodyDiv w:val="1"/>
      <w:marLeft w:val="0"/>
      <w:marRight w:val="0"/>
      <w:marTop w:val="0"/>
      <w:marBottom w:val="0"/>
      <w:divBdr>
        <w:top w:val="none" w:sz="0" w:space="0" w:color="auto"/>
        <w:left w:val="none" w:sz="0" w:space="0" w:color="auto"/>
        <w:bottom w:val="none" w:sz="0" w:space="0" w:color="auto"/>
        <w:right w:val="none" w:sz="0" w:space="0" w:color="auto"/>
      </w:divBdr>
    </w:div>
    <w:div w:id="3104036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93270965">
          <w:marLeft w:val="0"/>
          <w:marRight w:val="0"/>
          <w:marTop w:val="0"/>
          <w:marBottom w:val="0"/>
          <w:divBdr>
            <w:top w:val="none" w:sz="0" w:space="0" w:color="auto"/>
            <w:left w:val="none" w:sz="0" w:space="0" w:color="auto"/>
            <w:bottom w:val="none" w:sz="0" w:space="0" w:color="auto"/>
            <w:right w:val="none" w:sz="0" w:space="0" w:color="auto"/>
          </w:divBdr>
        </w:div>
        <w:div w:id="242449554">
          <w:marLeft w:val="0"/>
          <w:marRight w:val="0"/>
          <w:marTop w:val="0"/>
          <w:marBottom w:val="0"/>
          <w:divBdr>
            <w:top w:val="none" w:sz="0" w:space="0" w:color="auto"/>
            <w:left w:val="none" w:sz="0" w:space="0" w:color="auto"/>
            <w:bottom w:val="none" w:sz="0" w:space="0" w:color="auto"/>
            <w:right w:val="none" w:sz="0" w:space="0" w:color="auto"/>
          </w:divBdr>
        </w:div>
      </w:divsChild>
    </w:div>
    <w:div w:id="31156164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22000133">
          <w:marLeft w:val="0"/>
          <w:marRight w:val="0"/>
          <w:marTop w:val="0"/>
          <w:marBottom w:val="0"/>
          <w:divBdr>
            <w:top w:val="none" w:sz="0" w:space="0" w:color="auto"/>
            <w:left w:val="none" w:sz="0" w:space="0" w:color="auto"/>
            <w:bottom w:val="none" w:sz="0" w:space="0" w:color="auto"/>
            <w:right w:val="none" w:sz="0" w:space="0" w:color="auto"/>
          </w:divBdr>
        </w:div>
      </w:divsChild>
    </w:div>
    <w:div w:id="31406584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26069198">
          <w:marLeft w:val="0"/>
          <w:marRight w:val="0"/>
          <w:marTop w:val="0"/>
          <w:marBottom w:val="0"/>
          <w:divBdr>
            <w:top w:val="none" w:sz="0" w:space="0" w:color="auto"/>
            <w:left w:val="none" w:sz="0" w:space="0" w:color="auto"/>
            <w:bottom w:val="none" w:sz="0" w:space="0" w:color="auto"/>
            <w:right w:val="none" w:sz="0" w:space="0" w:color="auto"/>
          </w:divBdr>
        </w:div>
        <w:div w:id="2046635555">
          <w:marLeft w:val="0"/>
          <w:marRight w:val="0"/>
          <w:marTop w:val="0"/>
          <w:marBottom w:val="0"/>
          <w:divBdr>
            <w:top w:val="none" w:sz="0" w:space="0" w:color="auto"/>
            <w:left w:val="none" w:sz="0" w:space="0" w:color="auto"/>
            <w:bottom w:val="none" w:sz="0" w:space="0" w:color="auto"/>
            <w:right w:val="none" w:sz="0" w:space="0" w:color="auto"/>
          </w:divBdr>
        </w:div>
        <w:div w:id="339430223">
          <w:marLeft w:val="0"/>
          <w:marRight w:val="0"/>
          <w:marTop w:val="0"/>
          <w:marBottom w:val="0"/>
          <w:divBdr>
            <w:top w:val="none" w:sz="0" w:space="0" w:color="auto"/>
            <w:left w:val="none" w:sz="0" w:space="0" w:color="auto"/>
            <w:bottom w:val="none" w:sz="0" w:space="0" w:color="auto"/>
            <w:right w:val="none" w:sz="0" w:space="0" w:color="auto"/>
          </w:divBdr>
        </w:div>
        <w:div w:id="569073094">
          <w:marLeft w:val="0"/>
          <w:marRight w:val="0"/>
          <w:marTop w:val="0"/>
          <w:marBottom w:val="0"/>
          <w:divBdr>
            <w:top w:val="none" w:sz="0" w:space="0" w:color="auto"/>
            <w:left w:val="none" w:sz="0" w:space="0" w:color="auto"/>
            <w:bottom w:val="none" w:sz="0" w:space="0" w:color="auto"/>
            <w:right w:val="none" w:sz="0" w:space="0" w:color="auto"/>
          </w:divBdr>
        </w:div>
      </w:divsChild>
    </w:div>
    <w:div w:id="31938381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48475470">
          <w:marLeft w:val="0"/>
          <w:marRight w:val="0"/>
          <w:marTop w:val="0"/>
          <w:marBottom w:val="0"/>
          <w:divBdr>
            <w:top w:val="none" w:sz="0" w:space="0" w:color="auto"/>
            <w:left w:val="none" w:sz="0" w:space="0" w:color="auto"/>
            <w:bottom w:val="none" w:sz="0" w:space="0" w:color="auto"/>
            <w:right w:val="none" w:sz="0" w:space="0" w:color="auto"/>
          </w:divBdr>
        </w:div>
      </w:divsChild>
    </w:div>
    <w:div w:id="3308339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94081265">
          <w:marLeft w:val="0"/>
          <w:marRight w:val="0"/>
          <w:marTop w:val="0"/>
          <w:marBottom w:val="0"/>
          <w:divBdr>
            <w:top w:val="none" w:sz="0" w:space="0" w:color="auto"/>
            <w:left w:val="none" w:sz="0" w:space="0" w:color="auto"/>
            <w:bottom w:val="none" w:sz="0" w:space="0" w:color="auto"/>
            <w:right w:val="none" w:sz="0" w:space="0" w:color="auto"/>
          </w:divBdr>
        </w:div>
        <w:div w:id="208759369">
          <w:marLeft w:val="0"/>
          <w:marRight w:val="0"/>
          <w:marTop w:val="0"/>
          <w:marBottom w:val="0"/>
          <w:divBdr>
            <w:top w:val="none" w:sz="0" w:space="0" w:color="auto"/>
            <w:left w:val="none" w:sz="0" w:space="0" w:color="auto"/>
            <w:bottom w:val="none" w:sz="0" w:space="0" w:color="auto"/>
            <w:right w:val="none" w:sz="0" w:space="0" w:color="auto"/>
          </w:divBdr>
        </w:div>
      </w:divsChild>
    </w:div>
    <w:div w:id="33700734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55985601">
          <w:marLeft w:val="0"/>
          <w:marRight w:val="0"/>
          <w:marTop w:val="0"/>
          <w:marBottom w:val="0"/>
          <w:divBdr>
            <w:top w:val="none" w:sz="0" w:space="0" w:color="auto"/>
            <w:left w:val="none" w:sz="0" w:space="0" w:color="auto"/>
            <w:bottom w:val="none" w:sz="0" w:space="0" w:color="auto"/>
            <w:right w:val="none" w:sz="0" w:space="0" w:color="auto"/>
          </w:divBdr>
        </w:div>
      </w:divsChild>
    </w:div>
    <w:div w:id="3405520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79457011">
          <w:marLeft w:val="0"/>
          <w:marRight w:val="0"/>
          <w:marTop w:val="0"/>
          <w:marBottom w:val="0"/>
          <w:divBdr>
            <w:top w:val="none" w:sz="0" w:space="0" w:color="auto"/>
            <w:left w:val="none" w:sz="0" w:space="0" w:color="auto"/>
            <w:bottom w:val="none" w:sz="0" w:space="0" w:color="auto"/>
            <w:right w:val="none" w:sz="0" w:space="0" w:color="auto"/>
          </w:divBdr>
        </w:div>
      </w:divsChild>
    </w:div>
    <w:div w:id="34290439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07237180">
          <w:marLeft w:val="0"/>
          <w:marRight w:val="0"/>
          <w:marTop w:val="0"/>
          <w:marBottom w:val="0"/>
          <w:divBdr>
            <w:top w:val="none" w:sz="0" w:space="0" w:color="auto"/>
            <w:left w:val="none" w:sz="0" w:space="0" w:color="auto"/>
            <w:bottom w:val="none" w:sz="0" w:space="0" w:color="auto"/>
            <w:right w:val="none" w:sz="0" w:space="0" w:color="auto"/>
          </w:divBdr>
        </w:div>
      </w:divsChild>
    </w:div>
    <w:div w:id="3455210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7141449">
          <w:marLeft w:val="0"/>
          <w:marRight w:val="0"/>
          <w:marTop w:val="0"/>
          <w:marBottom w:val="0"/>
          <w:divBdr>
            <w:top w:val="none" w:sz="0" w:space="0" w:color="auto"/>
            <w:left w:val="none" w:sz="0" w:space="0" w:color="auto"/>
            <w:bottom w:val="none" w:sz="0" w:space="0" w:color="auto"/>
            <w:right w:val="none" w:sz="0" w:space="0" w:color="auto"/>
          </w:divBdr>
        </w:div>
      </w:divsChild>
    </w:div>
    <w:div w:id="35488900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90087958">
          <w:marLeft w:val="0"/>
          <w:marRight w:val="0"/>
          <w:marTop w:val="0"/>
          <w:marBottom w:val="0"/>
          <w:divBdr>
            <w:top w:val="none" w:sz="0" w:space="0" w:color="auto"/>
            <w:left w:val="none" w:sz="0" w:space="0" w:color="auto"/>
            <w:bottom w:val="none" w:sz="0" w:space="0" w:color="auto"/>
            <w:right w:val="none" w:sz="0" w:space="0" w:color="auto"/>
          </w:divBdr>
        </w:div>
      </w:divsChild>
    </w:div>
    <w:div w:id="36190787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02797911">
          <w:marLeft w:val="0"/>
          <w:marRight w:val="0"/>
          <w:marTop w:val="0"/>
          <w:marBottom w:val="0"/>
          <w:divBdr>
            <w:top w:val="none" w:sz="0" w:space="0" w:color="auto"/>
            <w:left w:val="none" w:sz="0" w:space="0" w:color="auto"/>
            <w:bottom w:val="none" w:sz="0" w:space="0" w:color="auto"/>
            <w:right w:val="none" w:sz="0" w:space="0" w:color="auto"/>
          </w:divBdr>
        </w:div>
        <w:div w:id="680856474">
          <w:marLeft w:val="0"/>
          <w:marRight w:val="0"/>
          <w:marTop w:val="0"/>
          <w:marBottom w:val="0"/>
          <w:divBdr>
            <w:top w:val="none" w:sz="0" w:space="0" w:color="auto"/>
            <w:left w:val="none" w:sz="0" w:space="0" w:color="auto"/>
            <w:bottom w:val="none" w:sz="0" w:space="0" w:color="auto"/>
            <w:right w:val="none" w:sz="0" w:space="0" w:color="auto"/>
          </w:divBdr>
        </w:div>
      </w:divsChild>
    </w:div>
    <w:div w:id="3777092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60216444">
          <w:marLeft w:val="0"/>
          <w:marRight w:val="0"/>
          <w:marTop w:val="0"/>
          <w:marBottom w:val="0"/>
          <w:divBdr>
            <w:top w:val="none" w:sz="0" w:space="0" w:color="auto"/>
            <w:left w:val="none" w:sz="0" w:space="0" w:color="auto"/>
            <w:bottom w:val="none" w:sz="0" w:space="0" w:color="auto"/>
            <w:right w:val="none" w:sz="0" w:space="0" w:color="auto"/>
          </w:divBdr>
        </w:div>
      </w:divsChild>
    </w:div>
    <w:div w:id="38872308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0216503">
          <w:marLeft w:val="0"/>
          <w:marRight w:val="0"/>
          <w:marTop w:val="0"/>
          <w:marBottom w:val="0"/>
          <w:divBdr>
            <w:top w:val="none" w:sz="0" w:space="0" w:color="auto"/>
            <w:left w:val="none" w:sz="0" w:space="0" w:color="auto"/>
            <w:bottom w:val="none" w:sz="0" w:space="0" w:color="auto"/>
            <w:right w:val="none" w:sz="0" w:space="0" w:color="auto"/>
          </w:divBdr>
        </w:div>
      </w:divsChild>
    </w:div>
    <w:div w:id="3923950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32477676">
          <w:marLeft w:val="0"/>
          <w:marRight w:val="0"/>
          <w:marTop w:val="0"/>
          <w:marBottom w:val="0"/>
          <w:divBdr>
            <w:top w:val="none" w:sz="0" w:space="0" w:color="auto"/>
            <w:left w:val="none" w:sz="0" w:space="0" w:color="auto"/>
            <w:bottom w:val="none" w:sz="0" w:space="0" w:color="auto"/>
            <w:right w:val="none" w:sz="0" w:space="0" w:color="auto"/>
          </w:divBdr>
        </w:div>
      </w:divsChild>
    </w:div>
    <w:div w:id="3942065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06060901">
          <w:marLeft w:val="0"/>
          <w:marRight w:val="0"/>
          <w:marTop w:val="0"/>
          <w:marBottom w:val="0"/>
          <w:divBdr>
            <w:top w:val="none" w:sz="0" w:space="0" w:color="auto"/>
            <w:left w:val="none" w:sz="0" w:space="0" w:color="auto"/>
            <w:bottom w:val="none" w:sz="0" w:space="0" w:color="auto"/>
            <w:right w:val="none" w:sz="0" w:space="0" w:color="auto"/>
          </w:divBdr>
        </w:div>
      </w:divsChild>
    </w:div>
    <w:div w:id="3948566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86662317">
          <w:marLeft w:val="0"/>
          <w:marRight w:val="0"/>
          <w:marTop w:val="0"/>
          <w:marBottom w:val="0"/>
          <w:divBdr>
            <w:top w:val="none" w:sz="0" w:space="0" w:color="auto"/>
            <w:left w:val="none" w:sz="0" w:space="0" w:color="auto"/>
            <w:bottom w:val="none" w:sz="0" w:space="0" w:color="auto"/>
            <w:right w:val="none" w:sz="0" w:space="0" w:color="auto"/>
          </w:divBdr>
        </w:div>
        <w:div w:id="1637371921">
          <w:marLeft w:val="0"/>
          <w:marRight w:val="0"/>
          <w:marTop w:val="0"/>
          <w:marBottom w:val="0"/>
          <w:divBdr>
            <w:top w:val="none" w:sz="0" w:space="0" w:color="auto"/>
            <w:left w:val="none" w:sz="0" w:space="0" w:color="auto"/>
            <w:bottom w:val="none" w:sz="0" w:space="0" w:color="auto"/>
            <w:right w:val="none" w:sz="0" w:space="0" w:color="auto"/>
          </w:divBdr>
        </w:div>
        <w:div w:id="1262488414">
          <w:marLeft w:val="0"/>
          <w:marRight w:val="0"/>
          <w:marTop w:val="0"/>
          <w:marBottom w:val="0"/>
          <w:divBdr>
            <w:top w:val="none" w:sz="0" w:space="0" w:color="auto"/>
            <w:left w:val="none" w:sz="0" w:space="0" w:color="auto"/>
            <w:bottom w:val="none" w:sz="0" w:space="0" w:color="auto"/>
            <w:right w:val="none" w:sz="0" w:space="0" w:color="auto"/>
          </w:divBdr>
        </w:div>
      </w:divsChild>
    </w:div>
    <w:div w:id="4024135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51221511">
          <w:marLeft w:val="0"/>
          <w:marRight w:val="0"/>
          <w:marTop w:val="0"/>
          <w:marBottom w:val="0"/>
          <w:divBdr>
            <w:top w:val="none" w:sz="0" w:space="0" w:color="auto"/>
            <w:left w:val="none" w:sz="0" w:space="0" w:color="auto"/>
            <w:bottom w:val="none" w:sz="0" w:space="0" w:color="auto"/>
            <w:right w:val="none" w:sz="0" w:space="0" w:color="auto"/>
          </w:divBdr>
        </w:div>
      </w:divsChild>
    </w:div>
    <w:div w:id="40792467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92973140">
          <w:marLeft w:val="0"/>
          <w:marRight w:val="0"/>
          <w:marTop w:val="0"/>
          <w:marBottom w:val="0"/>
          <w:divBdr>
            <w:top w:val="none" w:sz="0" w:space="0" w:color="auto"/>
            <w:left w:val="none" w:sz="0" w:space="0" w:color="auto"/>
            <w:bottom w:val="none" w:sz="0" w:space="0" w:color="auto"/>
            <w:right w:val="none" w:sz="0" w:space="0" w:color="auto"/>
          </w:divBdr>
        </w:div>
      </w:divsChild>
    </w:div>
    <w:div w:id="4088937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7337865">
          <w:marLeft w:val="0"/>
          <w:marRight w:val="0"/>
          <w:marTop w:val="0"/>
          <w:marBottom w:val="0"/>
          <w:divBdr>
            <w:top w:val="none" w:sz="0" w:space="0" w:color="auto"/>
            <w:left w:val="none" w:sz="0" w:space="0" w:color="auto"/>
            <w:bottom w:val="none" w:sz="0" w:space="0" w:color="auto"/>
            <w:right w:val="none" w:sz="0" w:space="0" w:color="auto"/>
          </w:divBdr>
        </w:div>
        <w:div w:id="617949100">
          <w:marLeft w:val="0"/>
          <w:marRight w:val="0"/>
          <w:marTop w:val="0"/>
          <w:marBottom w:val="0"/>
          <w:divBdr>
            <w:top w:val="none" w:sz="0" w:space="0" w:color="auto"/>
            <w:left w:val="none" w:sz="0" w:space="0" w:color="auto"/>
            <w:bottom w:val="none" w:sz="0" w:space="0" w:color="auto"/>
            <w:right w:val="none" w:sz="0" w:space="0" w:color="auto"/>
          </w:divBdr>
        </w:div>
      </w:divsChild>
    </w:div>
    <w:div w:id="4195718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9694818">
          <w:marLeft w:val="0"/>
          <w:marRight w:val="0"/>
          <w:marTop w:val="0"/>
          <w:marBottom w:val="0"/>
          <w:divBdr>
            <w:top w:val="none" w:sz="0" w:space="0" w:color="auto"/>
            <w:left w:val="none" w:sz="0" w:space="0" w:color="auto"/>
            <w:bottom w:val="none" w:sz="0" w:space="0" w:color="auto"/>
            <w:right w:val="none" w:sz="0" w:space="0" w:color="auto"/>
          </w:divBdr>
        </w:div>
        <w:div w:id="104081525">
          <w:marLeft w:val="0"/>
          <w:marRight w:val="0"/>
          <w:marTop w:val="0"/>
          <w:marBottom w:val="0"/>
          <w:divBdr>
            <w:top w:val="none" w:sz="0" w:space="0" w:color="auto"/>
            <w:left w:val="none" w:sz="0" w:space="0" w:color="auto"/>
            <w:bottom w:val="none" w:sz="0" w:space="0" w:color="auto"/>
            <w:right w:val="none" w:sz="0" w:space="0" w:color="auto"/>
          </w:divBdr>
        </w:div>
      </w:divsChild>
    </w:div>
    <w:div w:id="41995597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2805263">
          <w:marLeft w:val="0"/>
          <w:marRight w:val="0"/>
          <w:marTop w:val="0"/>
          <w:marBottom w:val="0"/>
          <w:divBdr>
            <w:top w:val="none" w:sz="0" w:space="0" w:color="auto"/>
            <w:left w:val="none" w:sz="0" w:space="0" w:color="auto"/>
            <w:bottom w:val="none" w:sz="0" w:space="0" w:color="auto"/>
            <w:right w:val="none" w:sz="0" w:space="0" w:color="auto"/>
          </w:divBdr>
        </w:div>
        <w:div w:id="1735543981">
          <w:marLeft w:val="0"/>
          <w:marRight w:val="0"/>
          <w:marTop w:val="0"/>
          <w:marBottom w:val="0"/>
          <w:divBdr>
            <w:top w:val="none" w:sz="0" w:space="0" w:color="auto"/>
            <w:left w:val="none" w:sz="0" w:space="0" w:color="auto"/>
            <w:bottom w:val="none" w:sz="0" w:space="0" w:color="auto"/>
            <w:right w:val="none" w:sz="0" w:space="0" w:color="auto"/>
          </w:divBdr>
        </w:div>
      </w:divsChild>
    </w:div>
    <w:div w:id="4252678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84953703">
          <w:marLeft w:val="0"/>
          <w:marRight w:val="0"/>
          <w:marTop w:val="0"/>
          <w:marBottom w:val="0"/>
          <w:divBdr>
            <w:top w:val="none" w:sz="0" w:space="0" w:color="auto"/>
            <w:left w:val="none" w:sz="0" w:space="0" w:color="auto"/>
            <w:bottom w:val="none" w:sz="0" w:space="0" w:color="auto"/>
            <w:right w:val="none" w:sz="0" w:space="0" w:color="auto"/>
          </w:divBdr>
        </w:div>
      </w:divsChild>
    </w:div>
    <w:div w:id="4270473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823954">
          <w:marLeft w:val="0"/>
          <w:marRight w:val="0"/>
          <w:marTop w:val="0"/>
          <w:marBottom w:val="0"/>
          <w:divBdr>
            <w:top w:val="none" w:sz="0" w:space="0" w:color="auto"/>
            <w:left w:val="none" w:sz="0" w:space="0" w:color="auto"/>
            <w:bottom w:val="none" w:sz="0" w:space="0" w:color="auto"/>
            <w:right w:val="none" w:sz="0" w:space="0" w:color="auto"/>
          </w:divBdr>
        </w:div>
        <w:div w:id="1169324083">
          <w:marLeft w:val="0"/>
          <w:marRight w:val="0"/>
          <w:marTop w:val="0"/>
          <w:marBottom w:val="0"/>
          <w:divBdr>
            <w:top w:val="none" w:sz="0" w:space="0" w:color="auto"/>
            <w:left w:val="none" w:sz="0" w:space="0" w:color="auto"/>
            <w:bottom w:val="none" w:sz="0" w:space="0" w:color="auto"/>
            <w:right w:val="none" w:sz="0" w:space="0" w:color="auto"/>
          </w:divBdr>
        </w:div>
        <w:div w:id="1997610404">
          <w:marLeft w:val="0"/>
          <w:marRight w:val="0"/>
          <w:marTop w:val="0"/>
          <w:marBottom w:val="0"/>
          <w:divBdr>
            <w:top w:val="none" w:sz="0" w:space="0" w:color="auto"/>
            <w:left w:val="none" w:sz="0" w:space="0" w:color="auto"/>
            <w:bottom w:val="none" w:sz="0" w:space="0" w:color="auto"/>
            <w:right w:val="none" w:sz="0" w:space="0" w:color="auto"/>
          </w:divBdr>
        </w:div>
        <w:div w:id="833490872">
          <w:marLeft w:val="0"/>
          <w:marRight w:val="0"/>
          <w:marTop w:val="0"/>
          <w:marBottom w:val="0"/>
          <w:divBdr>
            <w:top w:val="none" w:sz="0" w:space="0" w:color="auto"/>
            <w:left w:val="none" w:sz="0" w:space="0" w:color="auto"/>
            <w:bottom w:val="none" w:sz="0" w:space="0" w:color="auto"/>
            <w:right w:val="none" w:sz="0" w:space="0" w:color="auto"/>
          </w:divBdr>
        </w:div>
      </w:divsChild>
    </w:div>
    <w:div w:id="4277791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34048841">
          <w:marLeft w:val="0"/>
          <w:marRight w:val="0"/>
          <w:marTop w:val="0"/>
          <w:marBottom w:val="0"/>
          <w:divBdr>
            <w:top w:val="none" w:sz="0" w:space="0" w:color="auto"/>
            <w:left w:val="none" w:sz="0" w:space="0" w:color="auto"/>
            <w:bottom w:val="none" w:sz="0" w:space="0" w:color="auto"/>
            <w:right w:val="none" w:sz="0" w:space="0" w:color="auto"/>
          </w:divBdr>
        </w:div>
      </w:divsChild>
    </w:div>
    <w:div w:id="43116736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2345068">
          <w:marLeft w:val="0"/>
          <w:marRight w:val="0"/>
          <w:marTop w:val="0"/>
          <w:marBottom w:val="0"/>
          <w:divBdr>
            <w:top w:val="none" w:sz="0" w:space="0" w:color="auto"/>
            <w:left w:val="none" w:sz="0" w:space="0" w:color="auto"/>
            <w:bottom w:val="none" w:sz="0" w:space="0" w:color="auto"/>
            <w:right w:val="none" w:sz="0" w:space="0" w:color="auto"/>
          </w:divBdr>
        </w:div>
      </w:divsChild>
    </w:div>
    <w:div w:id="43640646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75843748">
          <w:marLeft w:val="0"/>
          <w:marRight w:val="0"/>
          <w:marTop w:val="0"/>
          <w:marBottom w:val="0"/>
          <w:divBdr>
            <w:top w:val="none" w:sz="0" w:space="0" w:color="auto"/>
            <w:left w:val="none" w:sz="0" w:space="0" w:color="auto"/>
            <w:bottom w:val="none" w:sz="0" w:space="0" w:color="auto"/>
            <w:right w:val="none" w:sz="0" w:space="0" w:color="auto"/>
          </w:divBdr>
        </w:div>
      </w:divsChild>
    </w:div>
    <w:div w:id="4376003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84771883">
          <w:marLeft w:val="0"/>
          <w:marRight w:val="0"/>
          <w:marTop w:val="0"/>
          <w:marBottom w:val="0"/>
          <w:divBdr>
            <w:top w:val="none" w:sz="0" w:space="0" w:color="auto"/>
            <w:left w:val="none" w:sz="0" w:space="0" w:color="auto"/>
            <w:bottom w:val="none" w:sz="0" w:space="0" w:color="auto"/>
            <w:right w:val="none" w:sz="0" w:space="0" w:color="auto"/>
          </w:divBdr>
        </w:div>
        <w:div w:id="955218466">
          <w:marLeft w:val="0"/>
          <w:marRight w:val="0"/>
          <w:marTop w:val="0"/>
          <w:marBottom w:val="0"/>
          <w:divBdr>
            <w:top w:val="none" w:sz="0" w:space="0" w:color="auto"/>
            <w:left w:val="none" w:sz="0" w:space="0" w:color="auto"/>
            <w:bottom w:val="none" w:sz="0" w:space="0" w:color="auto"/>
            <w:right w:val="none" w:sz="0" w:space="0" w:color="auto"/>
          </w:divBdr>
        </w:div>
      </w:divsChild>
    </w:div>
    <w:div w:id="43876412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56598421">
          <w:marLeft w:val="0"/>
          <w:marRight w:val="0"/>
          <w:marTop w:val="0"/>
          <w:marBottom w:val="0"/>
          <w:divBdr>
            <w:top w:val="none" w:sz="0" w:space="0" w:color="auto"/>
            <w:left w:val="none" w:sz="0" w:space="0" w:color="auto"/>
            <w:bottom w:val="none" w:sz="0" w:space="0" w:color="auto"/>
            <w:right w:val="none" w:sz="0" w:space="0" w:color="auto"/>
          </w:divBdr>
        </w:div>
        <w:div w:id="81149023">
          <w:marLeft w:val="0"/>
          <w:marRight w:val="0"/>
          <w:marTop w:val="0"/>
          <w:marBottom w:val="0"/>
          <w:divBdr>
            <w:top w:val="none" w:sz="0" w:space="0" w:color="auto"/>
            <w:left w:val="none" w:sz="0" w:space="0" w:color="auto"/>
            <w:bottom w:val="none" w:sz="0" w:space="0" w:color="auto"/>
            <w:right w:val="none" w:sz="0" w:space="0" w:color="auto"/>
          </w:divBdr>
        </w:div>
      </w:divsChild>
    </w:div>
    <w:div w:id="4431100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97434625">
          <w:marLeft w:val="0"/>
          <w:marRight w:val="0"/>
          <w:marTop w:val="0"/>
          <w:marBottom w:val="0"/>
          <w:divBdr>
            <w:top w:val="none" w:sz="0" w:space="0" w:color="auto"/>
            <w:left w:val="none" w:sz="0" w:space="0" w:color="auto"/>
            <w:bottom w:val="none" w:sz="0" w:space="0" w:color="auto"/>
            <w:right w:val="none" w:sz="0" w:space="0" w:color="auto"/>
          </w:divBdr>
        </w:div>
        <w:div w:id="550724682">
          <w:marLeft w:val="0"/>
          <w:marRight w:val="0"/>
          <w:marTop w:val="0"/>
          <w:marBottom w:val="0"/>
          <w:divBdr>
            <w:top w:val="none" w:sz="0" w:space="0" w:color="auto"/>
            <w:left w:val="none" w:sz="0" w:space="0" w:color="auto"/>
            <w:bottom w:val="none" w:sz="0" w:space="0" w:color="auto"/>
            <w:right w:val="none" w:sz="0" w:space="0" w:color="auto"/>
          </w:divBdr>
        </w:div>
      </w:divsChild>
    </w:div>
    <w:div w:id="4442773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10777481">
          <w:marLeft w:val="0"/>
          <w:marRight w:val="0"/>
          <w:marTop w:val="0"/>
          <w:marBottom w:val="0"/>
          <w:divBdr>
            <w:top w:val="none" w:sz="0" w:space="0" w:color="auto"/>
            <w:left w:val="none" w:sz="0" w:space="0" w:color="auto"/>
            <w:bottom w:val="none" w:sz="0" w:space="0" w:color="auto"/>
            <w:right w:val="none" w:sz="0" w:space="0" w:color="auto"/>
          </w:divBdr>
        </w:div>
        <w:div w:id="1520270096">
          <w:marLeft w:val="0"/>
          <w:marRight w:val="0"/>
          <w:marTop w:val="0"/>
          <w:marBottom w:val="0"/>
          <w:divBdr>
            <w:top w:val="none" w:sz="0" w:space="0" w:color="auto"/>
            <w:left w:val="none" w:sz="0" w:space="0" w:color="auto"/>
            <w:bottom w:val="none" w:sz="0" w:space="0" w:color="auto"/>
            <w:right w:val="none" w:sz="0" w:space="0" w:color="auto"/>
          </w:divBdr>
        </w:div>
        <w:div w:id="1156645381">
          <w:marLeft w:val="0"/>
          <w:marRight w:val="0"/>
          <w:marTop w:val="0"/>
          <w:marBottom w:val="0"/>
          <w:divBdr>
            <w:top w:val="none" w:sz="0" w:space="0" w:color="auto"/>
            <w:left w:val="none" w:sz="0" w:space="0" w:color="auto"/>
            <w:bottom w:val="none" w:sz="0" w:space="0" w:color="auto"/>
            <w:right w:val="none" w:sz="0" w:space="0" w:color="auto"/>
          </w:divBdr>
        </w:div>
        <w:div w:id="1969050786">
          <w:marLeft w:val="0"/>
          <w:marRight w:val="0"/>
          <w:marTop w:val="0"/>
          <w:marBottom w:val="0"/>
          <w:divBdr>
            <w:top w:val="none" w:sz="0" w:space="0" w:color="auto"/>
            <w:left w:val="none" w:sz="0" w:space="0" w:color="auto"/>
            <w:bottom w:val="none" w:sz="0" w:space="0" w:color="auto"/>
            <w:right w:val="none" w:sz="0" w:space="0" w:color="auto"/>
          </w:divBdr>
        </w:div>
        <w:div w:id="2105297095">
          <w:marLeft w:val="0"/>
          <w:marRight w:val="0"/>
          <w:marTop w:val="0"/>
          <w:marBottom w:val="0"/>
          <w:divBdr>
            <w:top w:val="none" w:sz="0" w:space="0" w:color="auto"/>
            <w:left w:val="none" w:sz="0" w:space="0" w:color="auto"/>
            <w:bottom w:val="none" w:sz="0" w:space="0" w:color="auto"/>
            <w:right w:val="none" w:sz="0" w:space="0" w:color="auto"/>
          </w:divBdr>
        </w:div>
      </w:divsChild>
    </w:div>
    <w:div w:id="45726397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5132377">
          <w:marLeft w:val="0"/>
          <w:marRight w:val="0"/>
          <w:marTop w:val="0"/>
          <w:marBottom w:val="0"/>
          <w:divBdr>
            <w:top w:val="none" w:sz="0" w:space="0" w:color="auto"/>
            <w:left w:val="none" w:sz="0" w:space="0" w:color="auto"/>
            <w:bottom w:val="none" w:sz="0" w:space="0" w:color="auto"/>
            <w:right w:val="none" w:sz="0" w:space="0" w:color="auto"/>
          </w:divBdr>
        </w:div>
      </w:divsChild>
    </w:div>
    <w:div w:id="4575763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88577713">
          <w:marLeft w:val="0"/>
          <w:marRight w:val="0"/>
          <w:marTop w:val="0"/>
          <w:marBottom w:val="0"/>
          <w:divBdr>
            <w:top w:val="none" w:sz="0" w:space="0" w:color="auto"/>
            <w:left w:val="none" w:sz="0" w:space="0" w:color="auto"/>
            <w:bottom w:val="none" w:sz="0" w:space="0" w:color="auto"/>
            <w:right w:val="none" w:sz="0" w:space="0" w:color="auto"/>
          </w:divBdr>
        </w:div>
      </w:divsChild>
    </w:div>
    <w:div w:id="46297006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17173817">
          <w:marLeft w:val="0"/>
          <w:marRight w:val="0"/>
          <w:marTop w:val="0"/>
          <w:marBottom w:val="0"/>
          <w:divBdr>
            <w:top w:val="none" w:sz="0" w:space="0" w:color="auto"/>
            <w:left w:val="none" w:sz="0" w:space="0" w:color="auto"/>
            <w:bottom w:val="none" w:sz="0" w:space="0" w:color="auto"/>
            <w:right w:val="none" w:sz="0" w:space="0" w:color="auto"/>
          </w:divBdr>
        </w:div>
        <w:div w:id="1340305520">
          <w:marLeft w:val="0"/>
          <w:marRight w:val="0"/>
          <w:marTop w:val="0"/>
          <w:marBottom w:val="0"/>
          <w:divBdr>
            <w:top w:val="none" w:sz="0" w:space="0" w:color="auto"/>
            <w:left w:val="none" w:sz="0" w:space="0" w:color="auto"/>
            <w:bottom w:val="none" w:sz="0" w:space="0" w:color="auto"/>
            <w:right w:val="none" w:sz="0" w:space="0" w:color="auto"/>
          </w:divBdr>
        </w:div>
      </w:divsChild>
    </w:div>
    <w:div w:id="46589964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5218330">
          <w:marLeft w:val="0"/>
          <w:marRight w:val="0"/>
          <w:marTop w:val="0"/>
          <w:marBottom w:val="0"/>
          <w:divBdr>
            <w:top w:val="none" w:sz="0" w:space="0" w:color="auto"/>
            <w:left w:val="none" w:sz="0" w:space="0" w:color="auto"/>
            <w:bottom w:val="none" w:sz="0" w:space="0" w:color="auto"/>
            <w:right w:val="none" w:sz="0" w:space="0" w:color="auto"/>
          </w:divBdr>
        </w:div>
      </w:divsChild>
    </w:div>
    <w:div w:id="474295416">
      <w:bodyDiv w:val="1"/>
      <w:marLeft w:val="0"/>
      <w:marRight w:val="0"/>
      <w:marTop w:val="0"/>
      <w:marBottom w:val="0"/>
      <w:divBdr>
        <w:top w:val="none" w:sz="0" w:space="0" w:color="auto"/>
        <w:left w:val="none" w:sz="0" w:space="0" w:color="auto"/>
        <w:bottom w:val="none" w:sz="0" w:space="0" w:color="auto"/>
        <w:right w:val="none" w:sz="0" w:space="0" w:color="auto"/>
      </w:divBdr>
    </w:div>
    <w:div w:id="47653427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18972888">
          <w:marLeft w:val="0"/>
          <w:marRight w:val="0"/>
          <w:marTop w:val="0"/>
          <w:marBottom w:val="0"/>
          <w:divBdr>
            <w:top w:val="none" w:sz="0" w:space="0" w:color="auto"/>
            <w:left w:val="none" w:sz="0" w:space="0" w:color="auto"/>
            <w:bottom w:val="none" w:sz="0" w:space="0" w:color="auto"/>
            <w:right w:val="none" w:sz="0" w:space="0" w:color="auto"/>
          </w:divBdr>
        </w:div>
      </w:divsChild>
    </w:div>
    <w:div w:id="47962064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53382306">
          <w:marLeft w:val="0"/>
          <w:marRight w:val="0"/>
          <w:marTop w:val="0"/>
          <w:marBottom w:val="0"/>
          <w:divBdr>
            <w:top w:val="none" w:sz="0" w:space="0" w:color="auto"/>
            <w:left w:val="none" w:sz="0" w:space="0" w:color="auto"/>
            <w:bottom w:val="none" w:sz="0" w:space="0" w:color="auto"/>
            <w:right w:val="none" w:sz="0" w:space="0" w:color="auto"/>
          </w:divBdr>
        </w:div>
      </w:divsChild>
    </w:div>
    <w:div w:id="4841237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61584015">
          <w:marLeft w:val="0"/>
          <w:marRight w:val="0"/>
          <w:marTop w:val="0"/>
          <w:marBottom w:val="0"/>
          <w:divBdr>
            <w:top w:val="none" w:sz="0" w:space="0" w:color="auto"/>
            <w:left w:val="none" w:sz="0" w:space="0" w:color="auto"/>
            <w:bottom w:val="none" w:sz="0" w:space="0" w:color="auto"/>
            <w:right w:val="none" w:sz="0" w:space="0" w:color="auto"/>
          </w:divBdr>
        </w:div>
      </w:divsChild>
    </w:div>
    <w:div w:id="48551485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63901080">
          <w:marLeft w:val="0"/>
          <w:marRight w:val="0"/>
          <w:marTop w:val="0"/>
          <w:marBottom w:val="0"/>
          <w:divBdr>
            <w:top w:val="none" w:sz="0" w:space="0" w:color="auto"/>
            <w:left w:val="none" w:sz="0" w:space="0" w:color="auto"/>
            <w:bottom w:val="none" w:sz="0" w:space="0" w:color="auto"/>
            <w:right w:val="none" w:sz="0" w:space="0" w:color="auto"/>
          </w:divBdr>
        </w:div>
      </w:divsChild>
    </w:div>
    <w:div w:id="49985252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99609201">
          <w:marLeft w:val="0"/>
          <w:marRight w:val="0"/>
          <w:marTop w:val="0"/>
          <w:marBottom w:val="0"/>
          <w:divBdr>
            <w:top w:val="none" w:sz="0" w:space="0" w:color="auto"/>
            <w:left w:val="none" w:sz="0" w:space="0" w:color="auto"/>
            <w:bottom w:val="none" w:sz="0" w:space="0" w:color="auto"/>
            <w:right w:val="none" w:sz="0" w:space="0" w:color="auto"/>
          </w:divBdr>
        </w:div>
      </w:divsChild>
    </w:div>
    <w:div w:id="50031182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06215769">
          <w:marLeft w:val="0"/>
          <w:marRight w:val="0"/>
          <w:marTop w:val="0"/>
          <w:marBottom w:val="0"/>
          <w:divBdr>
            <w:top w:val="none" w:sz="0" w:space="0" w:color="auto"/>
            <w:left w:val="none" w:sz="0" w:space="0" w:color="auto"/>
            <w:bottom w:val="none" w:sz="0" w:space="0" w:color="auto"/>
            <w:right w:val="none" w:sz="0" w:space="0" w:color="auto"/>
          </w:divBdr>
        </w:div>
        <w:div w:id="1844202622">
          <w:marLeft w:val="0"/>
          <w:marRight w:val="0"/>
          <w:marTop w:val="0"/>
          <w:marBottom w:val="0"/>
          <w:divBdr>
            <w:top w:val="none" w:sz="0" w:space="0" w:color="auto"/>
            <w:left w:val="none" w:sz="0" w:space="0" w:color="auto"/>
            <w:bottom w:val="none" w:sz="0" w:space="0" w:color="auto"/>
            <w:right w:val="none" w:sz="0" w:space="0" w:color="auto"/>
          </w:divBdr>
        </w:div>
      </w:divsChild>
    </w:div>
    <w:div w:id="5022109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46636371">
          <w:marLeft w:val="0"/>
          <w:marRight w:val="0"/>
          <w:marTop w:val="0"/>
          <w:marBottom w:val="0"/>
          <w:divBdr>
            <w:top w:val="none" w:sz="0" w:space="0" w:color="auto"/>
            <w:left w:val="none" w:sz="0" w:space="0" w:color="auto"/>
            <w:bottom w:val="none" w:sz="0" w:space="0" w:color="auto"/>
            <w:right w:val="none" w:sz="0" w:space="0" w:color="auto"/>
          </w:divBdr>
        </w:div>
        <w:div w:id="1211266910">
          <w:marLeft w:val="0"/>
          <w:marRight w:val="0"/>
          <w:marTop w:val="0"/>
          <w:marBottom w:val="0"/>
          <w:divBdr>
            <w:top w:val="none" w:sz="0" w:space="0" w:color="auto"/>
            <w:left w:val="none" w:sz="0" w:space="0" w:color="auto"/>
            <w:bottom w:val="none" w:sz="0" w:space="0" w:color="auto"/>
            <w:right w:val="none" w:sz="0" w:space="0" w:color="auto"/>
          </w:divBdr>
        </w:div>
        <w:div w:id="2100248345">
          <w:marLeft w:val="0"/>
          <w:marRight w:val="0"/>
          <w:marTop w:val="0"/>
          <w:marBottom w:val="0"/>
          <w:divBdr>
            <w:top w:val="none" w:sz="0" w:space="0" w:color="auto"/>
            <w:left w:val="none" w:sz="0" w:space="0" w:color="auto"/>
            <w:bottom w:val="none" w:sz="0" w:space="0" w:color="auto"/>
            <w:right w:val="none" w:sz="0" w:space="0" w:color="auto"/>
          </w:divBdr>
        </w:div>
        <w:div w:id="914431916">
          <w:marLeft w:val="0"/>
          <w:marRight w:val="0"/>
          <w:marTop w:val="0"/>
          <w:marBottom w:val="0"/>
          <w:divBdr>
            <w:top w:val="none" w:sz="0" w:space="0" w:color="auto"/>
            <w:left w:val="none" w:sz="0" w:space="0" w:color="auto"/>
            <w:bottom w:val="none" w:sz="0" w:space="0" w:color="auto"/>
            <w:right w:val="none" w:sz="0" w:space="0" w:color="auto"/>
          </w:divBdr>
        </w:div>
      </w:divsChild>
    </w:div>
    <w:div w:id="50390794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3080967">
          <w:marLeft w:val="0"/>
          <w:marRight w:val="0"/>
          <w:marTop w:val="0"/>
          <w:marBottom w:val="0"/>
          <w:divBdr>
            <w:top w:val="none" w:sz="0" w:space="0" w:color="auto"/>
            <w:left w:val="none" w:sz="0" w:space="0" w:color="auto"/>
            <w:bottom w:val="none" w:sz="0" w:space="0" w:color="auto"/>
            <w:right w:val="none" w:sz="0" w:space="0" w:color="auto"/>
          </w:divBdr>
        </w:div>
        <w:div w:id="1714960635">
          <w:marLeft w:val="0"/>
          <w:marRight w:val="0"/>
          <w:marTop w:val="0"/>
          <w:marBottom w:val="0"/>
          <w:divBdr>
            <w:top w:val="none" w:sz="0" w:space="0" w:color="auto"/>
            <w:left w:val="none" w:sz="0" w:space="0" w:color="auto"/>
            <w:bottom w:val="none" w:sz="0" w:space="0" w:color="auto"/>
            <w:right w:val="none" w:sz="0" w:space="0" w:color="auto"/>
          </w:divBdr>
        </w:div>
      </w:divsChild>
    </w:div>
    <w:div w:id="50609447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74473424">
          <w:marLeft w:val="0"/>
          <w:marRight w:val="0"/>
          <w:marTop w:val="0"/>
          <w:marBottom w:val="0"/>
          <w:divBdr>
            <w:top w:val="none" w:sz="0" w:space="0" w:color="auto"/>
            <w:left w:val="none" w:sz="0" w:space="0" w:color="auto"/>
            <w:bottom w:val="none" w:sz="0" w:space="0" w:color="auto"/>
            <w:right w:val="none" w:sz="0" w:space="0" w:color="auto"/>
          </w:divBdr>
        </w:div>
      </w:divsChild>
    </w:div>
    <w:div w:id="50674684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44748114">
          <w:marLeft w:val="0"/>
          <w:marRight w:val="0"/>
          <w:marTop w:val="0"/>
          <w:marBottom w:val="0"/>
          <w:divBdr>
            <w:top w:val="none" w:sz="0" w:space="0" w:color="auto"/>
            <w:left w:val="none" w:sz="0" w:space="0" w:color="auto"/>
            <w:bottom w:val="none" w:sz="0" w:space="0" w:color="auto"/>
            <w:right w:val="none" w:sz="0" w:space="0" w:color="auto"/>
          </w:divBdr>
        </w:div>
        <w:div w:id="1340043998">
          <w:marLeft w:val="0"/>
          <w:marRight w:val="0"/>
          <w:marTop w:val="0"/>
          <w:marBottom w:val="0"/>
          <w:divBdr>
            <w:top w:val="none" w:sz="0" w:space="0" w:color="auto"/>
            <w:left w:val="none" w:sz="0" w:space="0" w:color="auto"/>
            <w:bottom w:val="none" w:sz="0" w:space="0" w:color="auto"/>
            <w:right w:val="none" w:sz="0" w:space="0" w:color="auto"/>
          </w:divBdr>
        </w:div>
        <w:div w:id="1339389235">
          <w:marLeft w:val="0"/>
          <w:marRight w:val="0"/>
          <w:marTop w:val="0"/>
          <w:marBottom w:val="0"/>
          <w:divBdr>
            <w:top w:val="none" w:sz="0" w:space="0" w:color="auto"/>
            <w:left w:val="none" w:sz="0" w:space="0" w:color="auto"/>
            <w:bottom w:val="none" w:sz="0" w:space="0" w:color="auto"/>
            <w:right w:val="none" w:sz="0" w:space="0" w:color="auto"/>
          </w:divBdr>
        </w:div>
        <w:div w:id="1211190535">
          <w:marLeft w:val="0"/>
          <w:marRight w:val="0"/>
          <w:marTop w:val="0"/>
          <w:marBottom w:val="0"/>
          <w:divBdr>
            <w:top w:val="none" w:sz="0" w:space="0" w:color="auto"/>
            <w:left w:val="none" w:sz="0" w:space="0" w:color="auto"/>
            <w:bottom w:val="none" w:sz="0" w:space="0" w:color="auto"/>
            <w:right w:val="none" w:sz="0" w:space="0" w:color="auto"/>
          </w:divBdr>
        </w:div>
      </w:divsChild>
    </w:div>
    <w:div w:id="50895403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89544546">
          <w:marLeft w:val="0"/>
          <w:marRight w:val="0"/>
          <w:marTop w:val="0"/>
          <w:marBottom w:val="0"/>
          <w:divBdr>
            <w:top w:val="none" w:sz="0" w:space="0" w:color="auto"/>
            <w:left w:val="none" w:sz="0" w:space="0" w:color="auto"/>
            <w:bottom w:val="none" w:sz="0" w:space="0" w:color="auto"/>
            <w:right w:val="none" w:sz="0" w:space="0" w:color="auto"/>
          </w:divBdr>
        </w:div>
      </w:divsChild>
    </w:div>
    <w:div w:id="510264611">
      <w:bodyDiv w:val="1"/>
      <w:marLeft w:val="0"/>
      <w:marRight w:val="0"/>
      <w:marTop w:val="0"/>
      <w:marBottom w:val="0"/>
      <w:divBdr>
        <w:top w:val="none" w:sz="0" w:space="0" w:color="auto"/>
        <w:left w:val="none" w:sz="0" w:space="0" w:color="auto"/>
        <w:bottom w:val="none" w:sz="0" w:space="0" w:color="auto"/>
        <w:right w:val="none" w:sz="0" w:space="0" w:color="auto"/>
      </w:divBdr>
    </w:div>
    <w:div w:id="5159665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41187654">
          <w:marLeft w:val="0"/>
          <w:marRight w:val="0"/>
          <w:marTop w:val="0"/>
          <w:marBottom w:val="0"/>
          <w:divBdr>
            <w:top w:val="none" w:sz="0" w:space="0" w:color="auto"/>
            <w:left w:val="none" w:sz="0" w:space="0" w:color="auto"/>
            <w:bottom w:val="none" w:sz="0" w:space="0" w:color="auto"/>
            <w:right w:val="none" w:sz="0" w:space="0" w:color="auto"/>
          </w:divBdr>
        </w:div>
      </w:divsChild>
    </w:div>
    <w:div w:id="52686822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17370909">
          <w:marLeft w:val="0"/>
          <w:marRight w:val="0"/>
          <w:marTop w:val="0"/>
          <w:marBottom w:val="0"/>
          <w:divBdr>
            <w:top w:val="none" w:sz="0" w:space="0" w:color="auto"/>
            <w:left w:val="none" w:sz="0" w:space="0" w:color="auto"/>
            <w:bottom w:val="none" w:sz="0" w:space="0" w:color="auto"/>
            <w:right w:val="none" w:sz="0" w:space="0" w:color="auto"/>
          </w:divBdr>
        </w:div>
      </w:divsChild>
    </w:div>
    <w:div w:id="52772016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51403073">
          <w:marLeft w:val="0"/>
          <w:marRight w:val="0"/>
          <w:marTop w:val="0"/>
          <w:marBottom w:val="0"/>
          <w:divBdr>
            <w:top w:val="none" w:sz="0" w:space="0" w:color="auto"/>
            <w:left w:val="none" w:sz="0" w:space="0" w:color="auto"/>
            <w:bottom w:val="none" w:sz="0" w:space="0" w:color="auto"/>
            <w:right w:val="none" w:sz="0" w:space="0" w:color="auto"/>
          </w:divBdr>
        </w:div>
        <w:div w:id="1226716668">
          <w:marLeft w:val="0"/>
          <w:marRight w:val="0"/>
          <w:marTop w:val="0"/>
          <w:marBottom w:val="0"/>
          <w:divBdr>
            <w:top w:val="none" w:sz="0" w:space="0" w:color="auto"/>
            <w:left w:val="none" w:sz="0" w:space="0" w:color="auto"/>
            <w:bottom w:val="none" w:sz="0" w:space="0" w:color="auto"/>
            <w:right w:val="none" w:sz="0" w:space="0" w:color="auto"/>
          </w:divBdr>
        </w:div>
      </w:divsChild>
    </w:div>
    <w:div w:id="52941926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42109558">
          <w:marLeft w:val="0"/>
          <w:marRight w:val="0"/>
          <w:marTop w:val="0"/>
          <w:marBottom w:val="0"/>
          <w:divBdr>
            <w:top w:val="none" w:sz="0" w:space="0" w:color="auto"/>
            <w:left w:val="none" w:sz="0" w:space="0" w:color="auto"/>
            <w:bottom w:val="none" w:sz="0" w:space="0" w:color="auto"/>
            <w:right w:val="none" w:sz="0" w:space="0" w:color="auto"/>
          </w:divBdr>
        </w:div>
      </w:divsChild>
    </w:div>
    <w:div w:id="5309211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04076036">
          <w:marLeft w:val="0"/>
          <w:marRight w:val="0"/>
          <w:marTop w:val="0"/>
          <w:marBottom w:val="0"/>
          <w:divBdr>
            <w:top w:val="none" w:sz="0" w:space="0" w:color="auto"/>
            <w:left w:val="none" w:sz="0" w:space="0" w:color="auto"/>
            <w:bottom w:val="none" w:sz="0" w:space="0" w:color="auto"/>
            <w:right w:val="none" w:sz="0" w:space="0" w:color="auto"/>
          </w:divBdr>
        </w:div>
        <w:div w:id="941647696">
          <w:marLeft w:val="0"/>
          <w:marRight w:val="0"/>
          <w:marTop w:val="0"/>
          <w:marBottom w:val="0"/>
          <w:divBdr>
            <w:top w:val="none" w:sz="0" w:space="0" w:color="auto"/>
            <w:left w:val="none" w:sz="0" w:space="0" w:color="auto"/>
            <w:bottom w:val="none" w:sz="0" w:space="0" w:color="auto"/>
            <w:right w:val="none" w:sz="0" w:space="0" w:color="auto"/>
          </w:divBdr>
        </w:div>
      </w:divsChild>
    </w:div>
    <w:div w:id="53808315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71471489">
          <w:marLeft w:val="0"/>
          <w:marRight w:val="0"/>
          <w:marTop w:val="0"/>
          <w:marBottom w:val="0"/>
          <w:divBdr>
            <w:top w:val="none" w:sz="0" w:space="0" w:color="auto"/>
            <w:left w:val="none" w:sz="0" w:space="0" w:color="auto"/>
            <w:bottom w:val="none" w:sz="0" w:space="0" w:color="auto"/>
            <w:right w:val="none" w:sz="0" w:space="0" w:color="auto"/>
          </w:divBdr>
        </w:div>
      </w:divsChild>
    </w:div>
    <w:div w:id="53832654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74818608">
          <w:marLeft w:val="0"/>
          <w:marRight w:val="0"/>
          <w:marTop w:val="0"/>
          <w:marBottom w:val="0"/>
          <w:divBdr>
            <w:top w:val="none" w:sz="0" w:space="0" w:color="auto"/>
            <w:left w:val="none" w:sz="0" w:space="0" w:color="auto"/>
            <w:bottom w:val="none" w:sz="0" w:space="0" w:color="auto"/>
            <w:right w:val="none" w:sz="0" w:space="0" w:color="auto"/>
          </w:divBdr>
        </w:div>
        <w:div w:id="1164393816">
          <w:marLeft w:val="0"/>
          <w:marRight w:val="0"/>
          <w:marTop w:val="0"/>
          <w:marBottom w:val="0"/>
          <w:divBdr>
            <w:top w:val="none" w:sz="0" w:space="0" w:color="auto"/>
            <w:left w:val="none" w:sz="0" w:space="0" w:color="auto"/>
            <w:bottom w:val="none" w:sz="0" w:space="0" w:color="auto"/>
            <w:right w:val="none" w:sz="0" w:space="0" w:color="auto"/>
          </w:divBdr>
        </w:div>
        <w:div w:id="953170155">
          <w:marLeft w:val="0"/>
          <w:marRight w:val="0"/>
          <w:marTop w:val="0"/>
          <w:marBottom w:val="0"/>
          <w:divBdr>
            <w:top w:val="none" w:sz="0" w:space="0" w:color="auto"/>
            <w:left w:val="none" w:sz="0" w:space="0" w:color="auto"/>
            <w:bottom w:val="none" w:sz="0" w:space="0" w:color="auto"/>
            <w:right w:val="none" w:sz="0" w:space="0" w:color="auto"/>
          </w:divBdr>
        </w:div>
      </w:divsChild>
    </w:div>
    <w:div w:id="5440299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23103885">
          <w:marLeft w:val="0"/>
          <w:marRight w:val="0"/>
          <w:marTop w:val="0"/>
          <w:marBottom w:val="0"/>
          <w:divBdr>
            <w:top w:val="none" w:sz="0" w:space="0" w:color="auto"/>
            <w:left w:val="none" w:sz="0" w:space="0" w:color="auto"/>
            <w:bottom w:val="none" w:sz="0" w:space="0" w:color="auto"/>
            <w:right w:val="none" w:sz="0" w:space="0" w:color="auto"/>
          </w:divBdr>
        </w:div>
        <w:div w:id="1253858338">
          <w:marLeft w:val="0"/>
          <w:marRight w:val="0"/>
          <w:marTop w:val="0"/>
          <w:marBottom w:val="0"/>
          <w:divBdr>
            <w:top w:val="none" w:sz="0" w:space="0" w:color="auto"/>
            <w:left w:val="none" w:sz="0" w:space="0" w:color="auto"/>
            <w:bottom w:val="none" w:sz="0" w:space="0" w:color="auto"/>
            <w:right w:val="none" w:sz="0" w:space="0" w:color="auto"/>
          </w:divBdr>
        </w:div>
      </w:divsChild>
    </w:div>
    <w:div w:id="54417541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45641034">
          <w:marLeft w:val="0"/>
          <w:marRight w:val="0"/>
          <w:marTop w:val="0"/>
          <w:marBottom w:val="0"/>
          <w:divBdr>
            <w:top w:val="none" w:sz="0" w:space="0" w:color="auto"/>
            <w:left w:val="none" w:sz="0" w:space="0" w:color="auto"/>
            <w:bottom w:val="none" w:sz="0" w:space="0" w:color="auto"/>
            <w:right w:val="none" w:sz="0" w:space="0" w:color="auto"/>
          </w:divBdr>
        </w:div>
        <w:div w:id="2132627045">
          <w:marLeft w:val="0"/>
          <w:marRight w:val="0"/>
          <w:marTop w:val="0"/>
          <w:marBottom w:val="0"/>
          <w:divBdr>
            <w:top w:val="none" w:sz="0" w:space="0" w:color="auto"/>
            <w:left w:val="none" w:sz="0" w:space="0" w:color="auto"/>
            <w:bottom w:val="none" w:sz="0" w:space="0" w:color="auto"/>
            <w:right w:val="none" w:sz="0" w:space="0" w:color="auto"/>
          </w:divBdr>
        </w:div>
      </w:divsChild>
    </w:div>
    <w:div w:id="55594269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25290833">
          <w:marLeft w:val="0"/>
          <w:marRight w:val="0"/>
          <w:marTop w:val="0"/>
          <w:marBottom w:val="0"/>
          <w:divBdr>
            <w:top w:val="none" w:sz="0" w:space="0" w:color="auto"/>
            <w:left w:val="none" w:sz="0" w:space="0" w:color="auto"/>
            <w:bottom w:val="none" w:sz="0" w:space="0" w:color="auto"/>
            <w:right w:val="none" w:sz="0" w:space="0" w:color="auto"/>
          </w:divBdr>
        </w:div>
        <w:div w:id="1852452865">
          <w:marLeft w:val="0"/>
          <w:marRight w:val="0"/>
          <w:marTop w:val="0"/>
          <w:marBottom w:val="0"/>
          <w:divBdr>
            <w:top w:val="none" w:sz="0" w:space="0" w:color="auto"/>
            <w:left w:val="none" w:sz="0" w:space="0" w:color="auto"/>
            <w:bottom w:val="none" w:sz="0" w:space="0" w:color="auto"/>
            <w:right w:val="none" w:sz="0" w:space="0" w:color="auto"/>
          </w:divBdr>
        </w:div>
        <w:div w:id="1285961205">
          <w:marLeft w:val="0"/>
          <w:marRight w:val="0"/>
          <w:marTop w:val="0"/>
          <w:marBottom w:val="0"/>
          <w:divBdr>
            <w:top w:val="none" w:sz="0" w:space="0" w:color="auto"/>
            <w:left w:val="none" w:sz="0" w:space="0" w:color="auto"/>
            <w:bottom w:val="none" w:sz="0" w:space="0" w:color="auto"/>
            <w:right w:val="none" w:sz="0" w:space="0" w:color="auto"/>
          </w:divBdr>
        </w:div>
      </w:divsChild>
    </w:div>
    <w:div w:id="56102059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57375445">
          <w:marLeft w:val="0"/>
          <w:marRight w:val="0"/>
          <w:marTop w:val="0"/>
          <w:marBottom w:val="0"/>
          <w:divBdr>
            <w:top w:val="none" w:sz="0" w:space="0" w:color="auto"/>
            <w:left w:val="none" w:sz="0" w:space="0" w:color="auto"/>
            <w:bottom w:val="none" w:sz="0" w:space="0" w:color="auto"/>
            <w:right w:val="none" w:sz="0" w:space="0" w:color="auto"/>
          </w:divBdr>
        </w:div>
        <w:div w:id="359203481">
          <w:marLeft w:val="0"/>
          <w:marRight w:val="0"/>
          <w:marTop w:val="0"/>
          <w:marBottom w:val="0"/>
          <w:divBdr>
            <w:top w:val="none" w:sz="0" w:space="0" w:color="auto"/>
            <w:left w:val="none" w:sz="0" w:space="0" w:color="auto"/>
            <w:bottom w:val="none" w:sz="0" w:space="0" w:color="auto"/>
            <w:right w:val="none" w:sz="0" w:space="0" w:color="auto"/>
          </w:divBdr>
        </w:div>
      </w:divsChild>
    </w:div>
    <w:div w:id="56429768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7283428">
          <w:marLeft w:val="0"/>
          <w:marRight w:val="0"/>
          <w:marTop w:val="0"/>
          <w:marBottom w:val="0"/>
          <w:divBdr>
            <w:top w:val="none" w:sz="0" w:space="0" w:color="auto"/>
            <w:left w:val="none" w:sz="0" w:space="0" w:color="auto"/>
            <w:bottom w:val="none" w:sz="0" w:space="0" w:color="auto"/>
            <w:right w:val="none" w:sz="0" w:space="0" w:color="auto"/>
          </w:divBdr>
        </w:div>
      </w:divsChild>
    </w:div>
    <w:div w:id="56560430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53765829">
          <w:marLeft w:val="0"/>
          <w:marRight w:val="0"/>
          <w:marTop w:val="0"/>
          <w:marBottom w:val="0"/>
          <w:divBdr>
            <w:top w:val="none" w:sz="0" w:space="0" w:color="auto"/>
            <w:left w:val="none" w:sz="0" w:space="0" w:color="auto"/>
            <w:bottom w:val="none" w:sz="0" w:space="0" w:color="auto"/>
            <w:right w:val="none" w:sz="0" w:space="0" w:color="auto"/>
          </w:divBdr>
        </w:div>
        <w:div w:id="562371497">
          <w:marLeft w:val="0"/>
          <w:marRight w:val="0"/>
          <w:marTop w:val="0"/>
          <w:marBottom w:val="0"/>
          <w:divBdr>
            <w:top w:val="none" w:sz="0" w:space="0" w:color="auto"/>
            <w:left w:val="none" w:sz="0" w:space="0" w:color="auto"/>
            <w:bottom w:val="none" w:sz="0" w:space="0" w:color="auto"/>
            <w:right w:val="none" w:sz="0" w:space="0" w:color="auto"/>
          </w:divBdr>
        </w:div>
      </w:divsChild>
    </w:div>
    <w:div w:id="5682285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65465911">
          <w:marLeft w:val="0"/>
          <w:marRight w:val="0"/>
          <w:marTop w:val="0"/>
          <w:marBottom w:val="0"/>
          <w:divBdr>
            <w:top w:val="none" w:sz="0" w:space="0" w:color="auto"/>
            <w:left w:val="none" w:sz="0" w:space="0" w:color="auto"/>
            <w:bottom w:val="none" w:sz="0" w:space="0" w:color="auto"/>
            <w:right w:val="none" w:sz="0" w:space="0" w:color="auto"/>
          </w:divBdr>
        </w:div>
        <w:div w:id="2023780474">
          <w:marLeft w:val="0"/>
          <w:marRight w:val="0"/>
          <w:marTop w:val="0"/>
          <w:marBottom w:val="0"/>
          <w:divBdr>
            <w:top w:val="none" w:sz="0" w:space="0" w:color="auto"/>
            <w:left w:val="none" w:sz="0" w:space="0" w:color="auto"/>
            <w:bottom w:val="none" w:sz="0" w:space="0" w:color="auto"/>
            <w:right w:val="none" w:sz="0" w:space="0" w:color="auto"/>
          </w:divBdr>
        </w:div>
      </w:divsChild>
    </w:div>
    <w:div w:id="568657126">
      <w:bodyDiv w:val="1"/>
      <w:marLeft w:val="0"/>
      <w:marRight w:val="0"/>
      <w:marTop w:val="0"/>
      <w:marBottom w:val="0"/>
      <w:divBdr>
        <w:top w:val="none" w:sz="0" w:space="0" w:color="auto"/>
        <w:left w:val="none" w:sz="0" w:space="0" w:color="auto"/>
        <w:bottom w:val="none" w:sz="0" w:space="0" w:color="auto"/>
        <w:right w:val="none" w:sz="0" w:space="0" w:color="auto"/>
      </w:divBdr>
    </w:div>
    <w:div w:id="5701925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79193408">
          <w:marLeft w:val="0"/>
          <w:marRight w:val="0"/>
          <w:marTop w:val="0"/>
          <w:marBottom w:val="0"/>
          <w:divBdr>
            <w:top w:val="none" w:sz="0" w:space="0" w:color="auto"/>
            <w:left w:val="none" w:sz="0" w:space="0" w:color="auto"/>
            <w:bottom w:val="none" w:sz="0" w:space="0" w:color="auto"/>
            <w:right w:val="none" w:sz="0" w:space="0" w:color="auto"/>
          </w:divBdr>
        </w:div>
        <w:div w:id="1617055678">
          <w:marLeft w:val="0"/>
          <w:marRight w:val="0"/>
          <w:marTop w:val="0"/>
          <w:marBottom w:val="0"/>
          <w:divBdr>
            <w:top w:val="none" w:sz="0" w:space="0" w:color="auto"/>
            <w:left w:val="none" w:sz="0" w:space="0" w:color="auto"/>
            <w:bottom w:val="none" w:sz="0" w:space="0" w:color="auto"/>
            <w:right w:val="none" w:sz="0" w:space="0" w:color="auto"/>
          </w:divBdr>
        </w:div>
        <w:div w:id="1191844843">
          <w:marLeft w:val="0"/>
          <w:marRight w:val="0"/>
          <w:marTop w:val="0"/>
          <w:marBottom w:val="0"/>
          <w:divBdr>
            <w:top w:val="none" w:sz="0" w:space="0" w:color="auto"/>
            <w:left w:val="none" w:sz="0" w:space="0" w:color="auto"/>
            <w:bottom w:val="none" w:sz="0" w:space="0" w:color="auto"/>
            <w:right w:val="none" w:sz="0" w:space="0" w:color="auto"/>
          </w:divBdr>
        </w:div>
        <w:div w:id="532887360">
          <w:marLeft w:val="0"/>
          <w:marRight w:val="0"/>
          <w:marTop w:val="0"/>
          <w:marBottom w:val="0"/>
          <w:divBdr>
            <w:top w:val="none" w:sz="0" w:space="0" w:color="auto"/>
            <w:left w:val="none" w:sz="0" w:space="0" w:color="auto"/>
            <w:bottom w:val="none" w:sz="0" w:space="0" w:color="auto"/>
            <w:right w:val="none" w:sz="0" w:space="0" w:color="auto"/>
          </w:divBdr>
        </w:div>
      </w:divsChild>
    </w:div>
    <w:div w:id="570653260">
      <w:bodyDiv w:val="1"/>
      <w:marLeft w:val="0"/>
      <w:marRight w:val="0"/>
      <w:marTop w:val="0"/>
      <w:marBottom w:val="0"/>
      <w:divBdr>
        <w:top w:val="none" w:sz="0" w:space="0" w:color="auto"/>
        <w:left w:val="none" w:sz="0" w:space="0" w:color="auto"/>
        <w:bottom w:val="none" w:sz="0" w:space="0" w:color="auto"/>
        <w:right w:val="none" w:sz="0" w:space="0" w:color="auto"/>
      </w:divBdr>
    </w:div>
    <w:div w:id="57135752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42368707">
          <w:marLeft w:val="0"/>
          <w:marRight w:val="0"/>
          <w:marTop w:val="0"/>
          <w:marBottom w:val="0"/>
          <w:divBdr>
            <w:top w:val="none" w:sz="0" w:space="0" w:color="auto"/>
            <w:left w:val="none" w:sz="0" w:space="0" w:color="auto"/>
            <w:bottom w:val="none" w:sz="0" w:space="0" w:color="auto"/>
            <w:right w:val="none" w:sz="0" w:space="0" w:color="auto"/>
          </w:divBdr>
        </w:div>
      </w:divsChild>
    </w:div>
    <w:div w:id="5739743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83360192">
          <w:marLeft w:val="0"/>
          <w:marRight w:val="0"/>
          <w:marTop w:val="0"/>
          <w:marBottom w:val="0"/>
          <w:divBdr>
            <w:top w:val="none" w:sz="0" w:space="0" w:color="auto"/>
            <w:left w:val="none" w:sz="0" w:space="0" w:color="auto"/>
            <w:bottom w:val="none" w:sz="0" w:space="0" w:color="auto"/>
            <w:right w:val="none" w:sz="0" w:space="0" w:color="auto"/>
          </w:divBdr>
        </w:div>
      </w:divsChild>
    </w:div>
    <w:div w:id="58021914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4890756">
          <w:marLeft w:val="0"/>
          <w:marRight w:val="0"/>
          <w:marTop w:val="0"/>
          <w:marBottom w:val="0"/>
          <w:divBdr>
            <w:top w:val="none" w:sz="0" w:space="0" w:color="auto"/>
            <w:left w:val="none" w:sz="0" w:space="0" w:color="auto"/>
            <w:bottom w:val="none" w:sz="0" w:space="0" w:color="auto"/>
            <w:right w:val="none" w:sz="0" w:space="0" w:color="auto"/>
          </w:divBdr>
        </w:div>
      </w:divsChild>
    </w:div>
    <w:div w:id="5824946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94995517">
          <w:marLeft w:val="0"/>
          <w:marRight w:val="0"/>
          <w:marTop w:val="0"/>
          <w:marBottom w:val="0"/>
          <w:divBdr>
            <w:top w:val="none" w:sz="0" w:space="0" w:color="auto"/>
            <w:left w:val="none" w:sz="0" w:space="0" w:color="auto"/>
            <w:bottom w:val="none" w:sz="0" w:space="0" w:color="auto"/>
            <w:right w:val="none" w:sz="0" w:space="0" w:color="auto"/>
          </w:divBdr>
        </w:div>
        <w:div w:id="464739569">
          <w:marLeft w:val="0"/>
          <w:marRight w:val="0"/>
          <w:marTop w:val="0"/>
          <w:marBottom w:val="0"/>
          <w:divBdr>
            <w:top w:val="none" w:sz="0" w:space="0" w:color="auto"/>
            <w:left w:val="none" w:sz="0" w:space="0" w:color="auto"/>
            <w:bottom w:val="none" w:sz="0" w:space="0" w:color="auto"/>
            <w:right w:val="none" w:sz="0" w:space="0" w:color="auto"/>
          </w:divBdr>
        </w:div>
      </w:divsChild>
    </w:div>
    <w:div w:id="58295865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17225870">
          <w:marLeft w:val="0"/>
          <w:marRight w:val="0"/>
          <w:marTop w:val="0"/>
          <w:marBottom w:val="0"/>
          <w:divBdr>
            <w:top w:val="none" w:sz="0" w:space="0" w:color="auto"/>
            <w:left w:val="none" w:sz="0" w:space="0" w:color="auto"/>
            <w:bottom w:val="none" w:sz="0" w:space="0" w:color="auto"/>
            <w:right w:val="none" w:sz="0" w:space="0" w:color="auto"/>
          </w:divBdr>
        </w:div>
      </w:divsChild>
    </w:div>
    <w:div w:id="58395161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77325076">
          <w:marLeft w:val="0"/>
          <w:marRight w:val="0"/>
          <w:marTop w:val="0"/>
          <w:marBottom w:val="0"/>
          <w:divBdr>
            <w:top w:val="none" w:sz="0" w:space="0" w:color="auto"/>
            <w:left w:val="none" w:sz="0" w:space="0" w:color="auto"/>
            <w:bottom w:val="none" w:sz="0" w:space="0" w:color="auto"/>
            <w:right w:val="none" w:sz="0" w:space="0" w:color="auto"/>
          </w:divBdr>
        </w:div>
      </w:divsChild>
    </w:div>
    <w:div w:id="58426682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5691747">
          <w:marLeft w:val="0"/>
          <w:marRight w:val="0"/>
          <w:marTop w:val="0"/>
          <w:marBottom w:val="0"/>
          <w:divBdr>
            <w:top w:val="none" w:sz="0" w:space="0" w:color="auto"/>
            <w:left w:val="none" w:sz="0" w:space="0" w:color="auto"/>
            <w:bottom w:val="none" w:sz="0" w:space="0" w:color="auto"/>
            <w:right w:val="none" w:sz="0" w:space="0" w:color="auto"/>
          </w:divBdr>
        </w:div>
        <w:div w:id="1450584203">
          <w:marLeft w:val="0"/>
          <w:marRight w:val="0"/>
          <w:marTop w:val="0"/>
          <w:marBottom w:val="0"/>
          <w:divBdr>
            <w:top w:val="none" w:sz="0" w:space="0" w:color="auto"/>
            <w:left w:val="none" w:sz="0" w:space="0" w:color="auto"/>
            <w:bottom w:val="none" w:sz="0" w:space="0" w:color="auto"/>
            <w:right w:val="none" w:sz="0" w:space="0" w:color="auto"/>
          </w:divBdr>
        </w:div>
        <w:div w:id="1765304144">
          <w:marLeft w:val="0"/>
          <w:marRight w:val="0"/>
          <w:marTop w:val="0"/>
          <w:marBottom w:val="0"/>
          <w:divBdr>
            <w:top w:val="none" w:sz="0" w:space="0" w:color="auto"/>
            <w:left w:val="none" w:sz="0" w:space="0" w:color="auto"/>
            <w:bottom w:val="none" w:sz="0" w:space="0" w:color="auto"/>
            <w:right w:val="none" w:sz="0" w:space="0" w:color="auto"/>
          </w:divBdr>
        </w:div>
        <w:div w:id="166756031">
          <w:marLeft w:val="0"/>
          <w:marRight w:val="0"/>
          <w:marTop w:val="0"/>
          <w:marBottom w:val="0"/>
          <w:divBdr>
            <w:top w:val="none" w:sz="0" w:space="0" w:color="auto"/>
            <w:left w:val="none" w:sz="0" w:space="0" w:color="auto"/>
            <w:bottom w:val="none" w:sz="0" w:space="0" w:color="auto"/>
            <w:right w:val="none" w:sz="0" w:space="0" w:color="auto"/>
          </w:divBdr>
        </w:div>
      </w:divsChild>
    </w:div>
    <w:div w:id="5864215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75693257">
          <w:marLeft w:val="0"/>
          <w:marRight w:val="0"/>
          <w:marTop w:val="0"/>
          <w:marBottom w:val="0"/>
          <w:divBdr>
            <w:top w:val="none" w:sz="0" w:space="0" w:color="auto"/>
            <w:left w:val="none" w:sz="0" w:space="0" w:color="auto"/>
            <w:bottom w:val="none" w:sz="0" w:space="0" w:color="auto"/>
            <w:right w:val="none" w:sz="0" w:space="0" w:color="auto"/>
          </w:divBdr>
        </w:div>
        <w:div w:id="1599098309">
          <w:marLeft w:val="0"/>
          <w:marRight w:val="0"/>
          <w:marTop w:val="0"/>
          <w:marBottom w:val="0"/>
          <w:divBdr>
            <w:top w:val="none" w:sz="0" w:space="0" w:color="auto"/>
            <w:left w:val="none" w:sz="0" w:space="0" w:color="auto"/>
            <w:bottom w:val="none" w:sz="0" w:space="0" w:color="auto"/>
            <w:right w:val="none" w:sz="0" w:space="0" w:color="auto"/>
          </w:divBdr>
        </w:div>
        <w:div w:id="1165825443">
          <w:marLeft w:val="0"/>
          <w:marRight w:val="0"/>
          <w:marTop w:val="0"/>
          <w:marBottom w:val="0"/>
          <w:divBdr>
            <w:top w:val="none" w:sz="0" w:space="0" w:color="auto"/>
            <w:left w:val="none" w:sz="0" w:space="0" w:color="auto"/>
            <w:bottom w:val="none" w:sz="0" w:space="0" w:color="auto"/>
            <w:right w:val="none" w:sz="0" w:space="0" w:color="auto"/>
          </w:divBdr>
        </w:div>
      </w:divsChild>
    </w:div>
    <w:div w:id="59822051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00884208">
          <w:marLeft w:val="0"/>
          <w:marRight w:val="0"/>
          <w:marTop w:val="0"/>
          <w:marBottom w:val="0"/>
          <w:divBdr>
            <w:top w:val="none" w:sz="0" w:space="0" w:color="auto"/>
            <w:left w:val="none" w:sz="0" w:space="0" w:color="auto"/>
            <w:bottom w:val="none" w:sz="0" w:space="0" w:color="auto"/>
            <w:right w:val="none" w:sz="0" w:space="0" w:color="auto"/>
          </w:divBdr>
        </w:div>
      </w:divsChild>
    </w:div>
    <w:div w:id="6082460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51627264">
          <w:marLeft w:val="0"/>
          <w:marRight w:val="0"/>
          <w:marTop w:val="0"/>
          <w:marBottom w:val="0"/>
          <w:divBdr>
            <w:top w:val="none" w:sz="0" w:space="0" w:color="auto"/>
            <w:left w:val="none" w:sz="0" w:space="0" w:color="auto"/>
            <w:bottom w:val="none" w:sz="0" w:space="0" w:color="auto"/>
            <w:right w:val="none" w:sz="0" w:space="0" w:color="auto"/>
          </w:divBdr>
        </w:div>
        <w:div w:id="2035574323">
          <w:marLeft w:val="0"/>
          <w:marRight w:val="0"/>
          <w:marTop w:val="0"/>
          <w:marBottom w:val="0"/>
          <w:divBdr>
            <w:top w:val="none" w:sz="0" w:space="0" w:color="auto"/>
            <w:left w:val="none" w:sz="0" w:space="0" w:color="auto"/>
            <w:bottom w:val="none" w:sz="0" w:space="0" w:color="auto"/>
            <w:right w:val="none" w:sz="0" w:space="0" w:color="auto"/>
          </w:divBdr>
        </w:div>
        <w:div w:id="817385395">
          <w:marLeft w:val="0"/>
          <w:marRight w:val="0"/>
          <w:marTop w:val="0"/>
          <w:marBottom w:val="0"/>
          <w:divBdr>
            <w:top w:val="none" w:sz="0" w:space="0" w:color="auto"/>
            <w:left w:val="none" w:sz="0" w:space="0" w:color="auto"/>
            <w:bottom w:val="none" w:sz="0" w:space="0" w:color="auto"/>
            <w:right w:val="none" w:sz="0" w:space="0" w:color="auto"/>
          </w:divBdr>
        </w:div>
      </w:divsChild>
    </w:div>
    <w:div w:id="60885816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54223442">
          <w:marLeft w:val="0"/>
          <w:marRight w:val="0"/>
          <w:marTop w:val="0"/>
          <w:marBottom w:val="0"/>
          <w:divBdr>
            <w:top w:val="none" w:sz="0" w:space="0" w:color="auto"/>
            <w:left w:val="none" w:sz="0" w:space="0" w:color="auto"/>
            <w:bottom w:val="none" w:sz="0" w:space="0" w:color="auto"/>
            <w:right w:val="none" w:sz="0" w:space="0" w:color="auto"/>
          </w:divBdr>
        </w:div>
        <w:div w:id="1109395923">
          <w:marLeft w:val="0"/>
          <w:marRight w:val="0"/>
          <w:marTop w:val="0"/>
          <w:marBottom w:val="0"/>
          <w:divBdr>
            <w:top w:val="none" w:sz="0" w:space="0" w:color="auto"/>
            <w:left w:val="none" w:sz="0" w:space="0" w:color="auto"/>
            <w:bottom w:val="none" w:sz="0" w:space="0" w:color="auto"/>
            <w:right w:val="none" w:sz="0" w:space="0" w:color="auto"/>
          </w:divBdr>
        </w:div>
        <w:div w:id="2124037185">
          <w:marLeft w:val="0"/>
          <w:marRight w:val="0"/>
          <w:marTop w:val="0"/>
          <w:marBottom w:val="0"/>
          <w:divBdr>
            <w:top w:val="none" w:sz="0" w:space="0" w:color="auto"/>
            <w:left w:val="none" w:sz="0" w:space="0" w:color="auto"/>
            <w:bottom w:val="none" w:sz="0" w:space="0" w:color="auto"/>
            <w:right w:val="none" w:sz="0" w:space="0" w:color="auto"/>
          </w:divBdr>
        </w:div>
        <w:div w:id="1570383522">
          <w:marLeft w:val="0"/>
          <w:marRight w:val="0"/>
          <w:marTop w:val="0"/>
          <w:marBottom w:val="0"/>
          <w:divBdr>
            <w:top w:val="none" w:sz="0" w:space="0" w:color="auto"/>
            <w:left w:val="none" w:sz="0" w:space="0" w:color="auto"/>
            <w:bottom w:val="none" w:sz="0" w:space="0" w:color="auto"/>
            <w:right w:val="none" w:sz="0" w:space="0" w:color="auto"/>
          </w:divBdr>
        </w:div>
      </w:divsChild>
    </w:div>
    <w:div w:id="613484810">
      <w:bodyDiv w:val="1"/>
      <w:marLeft w:val="0"/>
      <w:marRight w:val="0"/>
      <w:marTop w:val="0"/>
      <w:marBottom w:val="0"/>
      <w:divBdr>
        <w:top w:val="none" w:sz="0" w:space="0" w:color="auto"/>
        <w:left w:val="none" w:sz="0" w:space="0" w:color="auto"/>
        <w:bottom w:val="none" w:sz="0" w:space="0" w:color="auto"/>
        <w:right w:val="none" w:sz="0" w:space="0" w:color="auto"/>
      </w:divBdr>
    </w:div>
    <w:div w:id="6296284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05870779">
          <w:marLeft w:val="0"/>
          <w:marRight w:val="0"/>
          <w:marTop w:val="0"/>
          <w:marBottom w:val="0"/>
          <w:divBdr>
            <w:top w:val="none" w:sz="0" w:space="0" w:color="auto"/>
            <w:left w:val="none" w:sz="0" w:space="0" w:color="auto"/>
            <w:bottom w:val="none" w:sz="0" w:space="0" w:color="auto"/>
            <w:right w:val="none" w:sz="0" w:space="0" w:color="auto"/>
          </w:divBdr>
        </w:div>
        <w:div w:id="1898735517">
          <w:marLeft w:val="0"/>
          <w:marRight w:val="0"/>
          <w:marTop w:val="0"/>
          <w:marBottom w:val="0"/>
          <w:divBdr>
            <w:top w:val="none" w:sz="0" w:space="0" w:color="auto"/>
            <w:left w:val="none" w:sz="0" w:space="0" w:color="auto"/>
            <w:bottom w:val="none" w:sz="0" w:space="0" w:color="auto"/>
            <w:right w:val="none" w:sz="0" w:space="0" w:color="auto"/>
          </w:divBdr>
        </w:div>
      </w:divsChild>
    </w:div>
    <w:div w:id="6301310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56588525">
          <w:marLeft w:val="0"/>
          <w:marRight w:val="0"/>
          <w:marTop w:val="0"/>
          <w:marBottom w:val="0"/>
          <w:divBdr>
            <w:top w:val="none" w:sz="0" w:space="0" w:color="auto"/>
            <w:left w:val="none" w:sz="0" w:space="0" w:color="auto"/>
            <w:bottom w:val="none" w:sz="0" w:space="0" w:color="auto"/>
            <w:right w:val="none" w:sz="0" w:space="0" w:color="auto"/>
          </w:divBdr>
        </w:div>
        <w:div w:id="1166633765">
          <w:marLeft w:val="0"/>
          <w:marRight w:val="0"/>
          <w:marTop w:val="0"/>
          <w:marBottom w:val="0"/>
          <w:divBdr>
            <w:top w:val="none" w:sz="0" w:space="0" w:color="auto"/>
            <w:left w:val="none" w:sz="0" w:space="0" w:color="auto"/>
            <w:bottom w:val="none" w:sz="0" w:space="0" w:color="auto"/>
            <w:right w:val="none" w:sz="0" w:space="0" w:color="auto"/>
          </w:divBdr>
        </w:div>
      </w:divsChild>
    </w:div>
    <w:div w:id="63394924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07530257">
          <w:marLeft w:val="0"/>
          <w:marRight w:val="0"/>
          <w:marTop w:val="0"/>
          <w:marBottom w:val="0"/>
          <w:divBdr>
            <w:top w:val="none" w:sz="0" w:space="0" w:color="auto"/>
            <w:left w:val="none" w:sz="0" w:space="0" w:color="auto"/>
            <w:bottom w:val="none" w:sz="0" w:space="0" w:color="auto"/>
            <w:right w:val="none" w:sz="0" w:space="0" w:color="auto"/>
          </w:divBdr>
        </w:div>
      </w:divsChild>
    </w:div>
    <w:div w:id="6395013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60645369">
          <w:marLeft w:val="0"/>
          <w:marRight w:val="0"/>
          <w:marTop w:val="0"/>
          <w:marBottom w:val="0"/>
          <w:divBdr>
            <w:top w:val="none" w:sz="0" w:space="0" w:color="auto"/>
            <w:left w:val="none" w:sz="0" w:space="0" w:color="auto"/>
            <w:bottom w:val="none" w:sz="0" w:space="0" w:color="auto"/>
            <w:right w:val="none" w:sz="0" w:space="0" w:color="auto"/>
          </w:divBdr>
        </w:div>
      </w:divsChild>
    </w:div>
    <w:div w:id="64084062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47460447">
          <w:marLeft w:val="0"/>
          <w:marRight w:val="0"/>
          <w:marTop w:val="0"/>
          <w:marBottom w:val="0"/>
          <w:divBdr>
            <w:top w:val="none" w:sz="0" w:space="0" w:color="auto"/>
            <w:left w:val="none" w:sz="0" w:space="0" w:color="auto"/>
            <w:bottom w:val="none" w:sz="0" w:space="0" w:color="auto"/>
            <w:right w:val="none" w:sz="0" w:space="0" w:color="auto"/>
          </w:divBdr>
        </w:div>
      </w:divsChild>
    </w:div>
    <w:div w:id="64365923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8312298">
          <w:marLeft w:val="0"/>
          <w:marRight w:val="0"/>
          <w:marTop w:val="0"/>
          <w:marBottom w:val="0"/>
          <w:divBdr>
            <w:top w:val="none" w:sz="0" w:space="0" w:color="auto"/>
            <w:left w:val="none" w:sz="0" w:space="0" w:color="auto"/>
            <w:bottom w:val="none" w:sz="0" w:space="0" w:color="auto"/>
            <w:right w:val="none" w:sz="0" w:space="0" w:color="auto"/>
          </w:divBdr>
        </w:div>
      </w:divsChild>
    </w:div>
    <w:div w:id="6526795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46414436">
          <w:marLeft w:val="0"/>
          <w:marRight w:val="0"/>
          <w:marTop w:val="0"/>
          <w:marBottom w:val="0"/>
          <w:divBdr>
            <w:top w:val="none" w:sz="0" w:space="0" w:color="auto"/>
            <w:left w:val="none" w:sz="0" w:space="0" w:color="auto"/>
            <w:bottom w:val="none" w:sz="0" w:space="0" w:color="auto"/>
            <w:right w:val="none" w:sz="0" w:space="0" w:color="auto"/>
          </w:divBdr>
        </w:div>
        <w:div w:id="1572346598">
          <w:marLeft w:val="0"/>
          <w:marRight w:val="0"/>
          <w:marTop w:val="0"/>
          <w:marBottom w:val="0"/>
          <w:divBdr>
            <w:top w:val="none" w:sz="0" w:space="0" w:color="auto"/>
            <w:left w:val="none" w:sz="0" w:space="0" w:color="auto"/>
            <w:bottom w:val="none" w:sz="0" w:space="0" w:color="auto"/>
            <w:right w:val="none" w:sz="0" w:space="0" w:color="auto"/>
          </w:divBdr>
        </w:div>
        <w:div w:id="932014275">
          <w:marLeft w:val="0"/>
          <w:marRight w:val="0"/>
          <w:marTop w:val="0"/>
          <w:marBottom w:val="0"/>
          <w:divBdr>
            <w:top w:val="none" w:sz="0" w:space="0" w:color="auto"/>
            <w:left w:val="none" w:sz="0" w:space="0" w:color="auto"/>
            <w:bottom w:val="none" w:sz="0" w:space="0" w:color="auto"/>
            <w:right w:val="none" w:sz="0" w:space="0" w:color="auto"/>
          </w:divBdr>
        </w:div>
      </w:divsChild>
    </w:div>
    <w:div w:id="6643612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28107587">
          <w:marLeft w:val="0"/>
          <w:marRight w:val="0"/>
          <w:marTop w:val="0"/>
          <w:marBottom w:val="0"/>
          <w:divBdr>
            <w:top w:val="none" w:sz="0" w:space="0" w:color="auto"/>
            <w:left w:val="none" w:sz="0" w:space="0" w:color="auto"/>
            <w:bottom w:val="none" w:sz="0" w:space="0" w:color="auto"/>
            <w:right w:val="none" w:sz="0" w:space="0" w:color="auto"/>
          </w:divBdr>
        </w:div>
        <w:div w:id="1341851699">
          <w:marLeft w:val="0"/>
          <w:marRight w:val="0"/>
          <w:marTop w:val="0"/>
          <w:marBottom w:val="0"/>
          <w:divBdr>
            <w:top w:val="none" w:sz="0" w:space="0" w:color="auto"/>
            <w:left w:val="none" w:sz="0" w:space="0" w:color="auto"/>
            <w:bottom w:val="none" w:sz="0" w:space="0" w:color="auto"/>
            <w:right w:val="none" w:sz="0" w:space="0" w:color="auto"/>
          </w:divBdr>
        </w:div>
      </w:divsChild>
    </w:div>
    <w:div w:id="66821391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12871542">
          <w:marLeft w:val="0"/>
          <w:marRight w:val="0"/>
          <w:marTop w:val="0"/>
          <w:marBottom w:val="0"/>
          <w:divBdr>
            <w:top w:val="none" w:sz="0" w:space="0" w:color="auto"/>
            <w:left w:val="none" w:sz="0" w:space="0" w:color="auto"/>
            <w:bottom w:val="none" w:sz="0" w:space="0" w:color="auto"/>
            <w:right w:val="none" w:sz="0" w:space="0" w:color="auto"/>
          </w:divBdr>
        </w:div>
      </w:divsChild>
    </w:div>
    <w:div w:id="670062647">
      <w:bodyDiv w:val="1"/>
      <w:marLeft w:val="0"/>
      <w:marRight w:val="0"/>
      <w:marTop w:val="0"/>
      <w:marBottom w:val="0"/>
      <w:divBdr>
        <w:top w:val="none" w:sz="0" w:space="0" w:color="auto"/>
        <w:left w:val="none" w:sz="0" w:space="0" w:color="auto"/>
        <w:bottom w:val="none" w:sz="0" w:space="0" w:color="auto"/>
        <w:right w:val="none" w:sz="0" w:space="0" w:color="auto"/>
      </w:divBdr>
    </w:div>
    <w:div w:id="67103434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22409850">
          <w:marLeft w:val="0"/>
          <w:marRight w:val="0"/>
          <w:marTop w:val="0"/>
          <w:marBottom w:val="0"/>
          <w:divBdr>
            <w:top w:val="none" w:sz="0" w:space="0" w:color="auto"/>
            <w:left w:val="none" w:sz="0" w:space="0" w:color="auto"/>
            <w:bottom w:val="none" w:sz="0" w:space="0" w:color="auto"/>
            <w:right w:val="none" w:sz="0" w:space="0" w:color="auto"/>
          </w:divBdr>
        </w:div>
        <w:div w:id="1365716492">
          <w:marLeft w:val="0"/>
          <w:marRight w:val="0"/>
          <w:marTop w:val="0"/>
          <w:marBottom w:val="0"/>
          <w:divBdr>
            <w:top w:val="none" w:sz="0" w:space="0" w:color="auto"/>
            <w:left w:val="none" w:sz="0" w:space="0" w:color="auto"/>
            <w:bottom w:val="none" w:sz="0" w:space="0" w:color="auto"/>
            <w:right w:val="none" w:sz="0" w:space="0" w:color="auto"/>
          </w:divBdr>
        </w:div>
        <w:div w:id="676807984">
          <w:marLeft w:val="0"/>
          <w:marRight w:val="0"/>
          <w:marTop w:val="0"/>
          <w:marBottom w:val="0"/>
          <w:divBdr>
            <w:top w:val="none" w:sz="0" w:space="0" w:color="auto"/>
            <w:left w:val="none" w:sz="0" w:space="0" w:color="auto"/>
            <w:bottom w:val="none" w:sz="0" w:space="0" w:color="auto"/>
            <w:right w:val="none" w:sz="0" w:space="0" w:color="auto"/>
          </w:divBdr>
        </w:div>
        <w:div w:id="1383864489">
          <w:marLeft w:val="0"/>
          <w:marRight w:val="0"/>
          <w:marTop w:val="0"/>
          <w:marBottom w:val="0"/>
          <w:divBdr>
            <w:top w:val="none" w:sz="0" w:space="0" w:color="auto"/>
            <w:left w:val="none" w:sz="0" w:space="0" w:color="auto"/>
            <w:bottom w:val="none" w:sz="0" w:space="0" w:color="auto"/>
            <w:right w:val="none" w:sz="0" w:space="0" w:color="auto"/>
          </w:divBdr>
        </w:div>
      </w:divsChild>
    </w:div>
    <w:div w:id="677853819">
      <w:bodyDiv w:val="1"/>
      <w:marLeft w:val="0"/>
      <w:marRight w:val="0"/>
      <w:marTop w:val="0"/>
      <w:marBottom w:val="0"/>
      <w:divBdr>
        <w:top w:val="none" w:sz="0" w:space="0" w:color="auto"/>
        <w:left w:val="none" w:sz="0" w:space="0" w:color="auto"/>
        <w:bottom w:val="none" w:sz="0" w:space="0" w:color="auto"/>
        <w:right w:val="none" w:sz="0" w:space="0" w:color="auto"/>
      </w:divBdr>
    </w:div>
    <w:div w:id="68290481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0298805">
          <w:marLeft w:val="0"/>
          <w:marRight w:val="0"/>
          <w:marTop w:val="0"/>
          <w:marBottom w:val="0"/>
          <w:divBdr>
            <w:top w:val="none" w:sz="0" w:space="0" w:color="auto"/>
            <w:left w:val="none" w:sz="0" w:space="0" w:color="auto"/>
            <w:bottom w:val="none" w:sz="0" w:space="0" w:color="auto"/>
            <w:right w:val="none" w:sz="0" w:space="0" w:color="auto"/>
          </w:divBdr>
        </w:div>
      </w:divsChild>
    </w:div>
    <w:div w:id="68343969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51715531">
          <w:marLeft w:val="0"/>
          <w:marRight w:val="0"/>
          <w:marTop w:val="0"/>
          <w:marBottom w:val="0"/>
          <w:divBdr>
            <w:top w:val="none" w:sz="0" w:space="0" w:color="auto"/>
            <w:left w:val="none" w:sz="0" w:space="0" w:color="auto"/>
            <w:bottom w:val="none" w:sz="0" w:space="0" w:color="auto"/>
            <w:right w:val="none" w:sz="0" w:space="0" w:color="auto"/>
          </w:divBdr>
        </w:div>
        <w:div w:id="1256132750">
          <w:marLeft w:val="0"/>
          <w:marRight w:val="0"/>
          <w:marTop w:val="0"/>
          <w:marBottom w:val="0"/>
          <w:divBdr>
            <w:top w:val="none" w:sz="0" w:space="0" w:color="auto"/>
            <w:left w:val="none" w:sz="0" w:space="0" w:color="auto"/>
            <w:bottom w:val="none" w:sz="0" w:space="0" w:color="auto"/>
            <w:right w:val="none" w:sz="0" w:space="0" w:color="auto"/>
          </w:divBdr>
        </w:div>
      </w:divsChild>
    </w:div>
    <w:div w:id="68362861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54053027">
          <w:marLeft w:val="0"/>
          <w:marRight w:val="0"/>
          <w:marTop w:val="0"/>
          <w:marBottom w:val="0"/>
          <w:divBdr>
            <w:top w:val="none" w:sz="0" w:space="0" w:color="auto"/>
            <w:left w:val="none" w:sz="0" w:space="0" w:color="auto"/>
            <w:bottom w:val="none" w:sz="0" w:space="0" w:color="auto"/>
            <w:right w:val="none" w:sz="0" w:space="0" w:color="auto"/>
          </w:divBdr>
        </w:div>
        <w:div w:id="1274049408">
          <w:marLeft w:val="0"/>
          <w:marRight w:val="0"/>
          <w:marTop w:val="0"/>
          <w:marBottom w:val="0"/>
          <w:divBdr>
            <w:top w:val="none" w:sz="0" w:space="0" w:color="auto"/>
            <w:left w:val="none" w:sz="0" w:space="0" w:color="auto"/>
            <w:bottom w:val="none" w:sz="0" w:space="0" w:color="auto"/>
            <w:right w:val="none" w:sz="0" w:space="0" w:color="auto"/>
          </w:divBdr>
        </w:div>
      </w:divsChild>
    </w:div>
    <w:div w:id="68435785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53898976">
          <w:marLeft w:val="0"/>
          <w:marRight w:val="0"/>
          <w:marTop w:val="0"/>
          <w:marBottom w:val="0"/>
          <w:divBdr>
            <w:top w:val="none" w:sz="0" w:space="0" w:color="auto"/>
            <w:left w:val="none" w:sz="0" w:space="0" w:color="auto"/>
            <w:bottom w:val="none" w:sz="0" w:space="0" w:color="auto"/>
            <w:right w:val="none" w:sz="0" w:space="0" w:color="auto"/>
          </w:divBdr>
        </w:div>
      </w:divsChild>
    </w:div>
    <w:div w:id="6850578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38168480">
          <w:marLeft w:val="0"/>
          <w:marRight w:val="0"/>
          <w:marTop w:val="0"/>
          <w:marBottom w:val="0"/>
          <w:divBdr>
            <w:top w:val="none" w:sz="0" w:space="0" w:color="auto"/>
            <w:left w:val="none" w:sz="0" w:space="0" w:color="auto"/>
            <w:bottom w:val="none" w:sz="0" w:space="0" w:color="auto"/>
            <w:right w:val="none" w:sz="0" w:space="0" w:color="auto"/>
          </w:divBdr>
        </w:div>
        <w:div w:id="2030062759">
          <w:marLeft w:val="0"/>
          <w:marRight w:val="0"/>
          <w:marTop w:val="0"/>
          <w:marBottom w:val="0"/>
          <w:divBdr>
            <w:top w:val="none" w:sz="0" w:space="0" w:color="auto"/>
            <w:left w:val="none" w:sz="0" w:space="0" w:color="auto"/>
            <w:bottom w:val="none" w:sz="0" w:space="0" w:color="auto"/>
            <w:right w:val="none" w:sz="0" w:space="0" w:color="auto"/>
          </w:divBdr>
        </w:div>
        <w:div w:id="1868982494">
          <w:marLeft w:val="0"/>
          <w:marRight w:val="0"/>
          <w:marTop w:val="0"/>
          <w:marBottom w:val="0"/>
          <w:divBdr>
            <w:top w:val="none" w:sz="0" w:space="0" w:color="auto"/>
            <w:left w:val="none" w:sz="0" w:space="0" w:color="auto"/>
            <w:bottom w:val="none" w:sz="0" w:space="0" w:color="auto"/>
            <w:right w:val="none" w:sz="0" w:space="0" w:color="auto"/>
          </w:divBdr>
        </w:div>
        <w:div w:id="656154851">
          <w:marLeft w:val="0"/>
          <w:marRight w:val="0"/>
          <w:marTop w:val="0"/>
          <w:marBottom w:val="0"/>
          <w:divBdr>
            <w:top w:val="none" w:sz="0" w:space="0" w:color="auto"/>
            <w:left w:val="none" w:sz="0" w:space="0" w:color="auto"/>
            <w:bottom w:val="none" w:sz="0" w:space="0" w:color="auto"/>
            <w:right w:val="none" w:sz="0" w:space="0" w:color="auto"/>
          </w:divBdr>
        </w:div>
      </w:divsChild>
    </w:div>
    <w:div w:id="68559535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71648521">
          <w:marLeft w:val="0"/>
          <w:marRight w:val="0"/>
          <w:marTop w:val="0"/>
          <w:marBottom w:val="0"/>
          <w:divBdr>
            <w:top w:val="none" w:sz="0" w:space="0" w:color="auto"/>
            <w:left w:val="none" w:sz="0" w:space="0" w:color="auto"/>
            <w:bottom w:val="none" w:sz="0" w:space="0" w:color="auto"/>
            <w:right w:val="none" w:sz="0" w:space="0" w:color="auto"/>
          </w:divBdr>
        </w:div>
      </w:divsChild>
    </w:div>
    <w:div w:id="6912966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62627215">
          <w:marLeft w:val="0"/>
          <w:marRight w:val="0"/>
          <w:marTop w:val="0"/>
          <w:marBottom w:val="0"/>
          <w:divBdr>
            <w:top w:val="none" w:sz="0" w:space="0" w:color="auto"/>
            <w:left w:val="none" w:sz="0" w:space="0" w:color="auto"/>
            <w:bottom w:val="none" w:sz="0" w:space="0" w:color="auto"/>
            <w:right w:val="none" w:sz="0" w:space="0" w:color="auto"/>
          </w:divBdr>
        </w:div>
        <w:div w:id="542786675">
          <w:marLeft w:val="0"/>
          <w:marRight w:val="0"/>
          <w:marTop w:val="0"/>
          <w:marBottom w:val="0"/>
          <w:divBdr>
            <w:top w:val="none" w:sz="0" w:space="0" w:color="auto"/>
            <w:left w:val="none" w:sz="0" w:space="0" w:color="auto"/>
            <w:bottom w:val="none" w:sz="0" w:space="0" w:color="auto"/>
            <w:right w:val="none" w:sz="0" w:space="0" w:color="auto"/>
          </w:divBdr>
        </w:div>
        <w:div w:id="139810636">
          <w:marLeft w:val="0"/>
          <w:marRight w:val="0"/>
          <w:marTop w:val="0"/>
          <w:marBottom w:val="0"/>
          <w:divBdr>
            <w:top w:val="none" w:sz="0" w:space="0" w:color="auto"/>
            <w:left w:val="none" w:sz="0" w:space="0" w:color="auto"/>
            <w:bottom w:val="none" w:sz="0" w:space="0" w:color="auto"/>
            <w:right w:val="none" w:sz="0" w:space="0" w:color="auto"/>
          </w:divBdr>
        </w:div>
      </w:divsChild>
    </w:div>
    <w:div w:id="69338545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19242702">
          <w:marLeft w:val="0"/>
          <w:marRight w:val="0"/>
          <w:marTop w:val="0"/>
          <w:marBottom w:val="0"/>
          <w:divBdr>
            <w:top w:val="none" w:sz="0" w:space="0" w:color="auto"/>
            <w:left w:val="none" w:sz="0" w:space="0" w:color="auto"/>
            <w:bottom w:val="none" w:sz="0" w:space="0" w:color="auto"/>
            <w:right w:val="none" w:sz="0" w:space="0" w:color="auto"/>
          </w:divBdr>
        </w:div>
      </w:divsChild>
    </w:div>
    <w:div w:id="69345783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4203753">
          <w:marLeft w:val="0"/>
          <w:marRight w:val="0"/>
          <w:marTop w:val="0"/>
          <w:marBottom w:val="0"/>
          <w:divBdr>
            <w:top w:val="none" w:sz="0" w:space="0" w:color="auto"/>
            <w:left w:val="none" w:sz="0" w:space="0" w:color="auto"/>
            <w:bottom w:val="none" w:sz="0" w:space="0" w:color="auto"/>
            <w:right w:val="none" w:sz="0" w:space="0" w:color="auto"/>
          </w:divBdr>
        </w:div>
        <w:div w:id="85541757">
          <w:marLeft w:val="0"/>
          <w:marRight w:val="0"/>
          <w:marTop w:val="0"/>
          <w:marBottom w:val="0"/>
          <w:divBdr>
            <w:top w:val="none" w:sz="0" w:space="0" w:color="auto"/>
            <w:left w:val="none" w:sz="0" w:space="0" w:color="auto"/>
            <w:bottom w:val="none" w:sz="0" w:space="0" w:color="auto"/>
            <w:right w:val="none" w:sz="0" w:space="0" w:color="auto"/>
          </w:divBdr>
        </w:div>
      </w:divsChild>
    </w:div>
    <w:div w:id="6958136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86058080">
          <w:marLeft w:val="0"/>
          <w:marRight w:val="0"/>
          <w:marTop w:val="0"/>
          <w:marBottom w:val="0"/>
          <w:divBdr>
            <w:top w:val="none" w:sz="0" w:space="0" w:color="auto"/>
            <w:left w:val="none" w:sz="0" w:space="0" w:color="auto"/>
            <w:bottom w:val="none" w:sz="0" w:space="0" w:color="auto"/>
            <w:right w:val="none" w:sz="0" w:space="0" w:color="auto"/>
          </w:divBdr>
        </w:div>
      </w:divsChild>
    </w:div>
    <w:div w:id="7009399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69159243">
          <w:marLeft w:val="0"/>
          <w:marRight w:val="0"/>
          <w:marTop w:val="0"/>
          <w:marBottom w:val="0"/>
          <w:divBdr>
            <w:top w:val="none" w:sz="0" w:space="0" w:color="auto"/>
            <w:left w:val="none" w:sz="0" w:space="0" w:color="auto"/>
            <w:bottom w:val="none" w:sz="0" w:space="0" w:color="auto"/>
            <w:right w:val="none" w:sz="0" w:space="0" w:color="auto"/>
          </w:divBdr>
        </w:div>
      </w:divsChild>
    </w:div>
    <w:div w:id="7030924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08296186">
          <w:marLeft w:val="0"/>
          <w:marRight w:val="0"/>
          <w:marTop w:val="0"/>
          <w:marBottom w:val="0"/>
          <w:divBdr>
            <w:top w:val="none" w:sz="0" w:space="0" w:color="auto"/>
            <w:left w:val="none" w:sz="0" w:space="0" w:color="auto"/>
            <w:bottom w:val="none" w:sz="0" w:space="0" w:color="auto"/>
            <w:right w:val="none" w:sz="0" w:space="0" w:color="auto"/>
          </w:divBdr>
        </w:div>
      </w:divsChild>
    </w:div>
    <w:div w:id="7033328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29064261">
          <w:marLeft w:val="0"/>
          <w:marRight w:val="0"/>
          <w:marTop w:val="0"/>
          <w:marBottom w:val="0"/>
          <w:divBdr>
            <w:top w:val="none" w:sz="0" w:space="0" w:color="auto"/>
            <w:left w:val="none" w:sz="0" w:space="0" w:color="auto"/>
            <w:bottom w:val="none" w:sz="0" w:space="0" w:color="auto"/>
            <w:right w:val="none" w:sz="0" w:space="0" w:color="auto"/>
          </w:divBdr>
        </w:div>
      </w:divsChild>
    </w:div>
    <w:div w:id="70517606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13372330">
          <w:marLeft w:val="0"/>
          <w:marRight w:val="0"/>
          <w:marTop w:val="0"/>
          <w:marBottom w:val="0"/>
          <w:divBdr>
            <w:top w:val="none" w:sz="0" w:space="0" w:color="auto"/>
            <w:left w:val="none" w:sz="0" w:space="0" w:color="auto"/>
            <w:bottom w:val="none" w:sz="0" w:space="0" w:color="auto"/>
            <w:right w:val="none" w:sz="0" w:space="0" w:color="auto"/>
          </w:divBdr>
        </w:div>
      </w:divsChild>
    </w:div>
    <w:div w:id="70918785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23456346">
          <w:marLeft w:val="0"/>
          <w:marRight w:val="0"/>
          <w:marTop w:val="0"/>
          <w:marBottom w:val="0"/>
          <w:divBdr>
            <w:top w:val="none" w:sz="0" w:space="0" w:color="auto"/>
            <w:left w:val="none" w:sz="0" w:space="0" w:color="auto"/>
            <w:bottom w:val="none" w:sz="0" w:space="0" w:color="auto"/>
            <w:right w:val="none" w:sz="0" w:space="0" w:color="auto"/>
          </w:divBdr>
        </w:div>
        <w:div w:id="142090337">
          <w:marLeft w:val="0"/>
          <w:marRight w:val="0"/>
          <w:marTop w:val="0"/>
          <w:marBottom w:val="0"/>
          <w:divBdr>
            <w:top w:val="none" w:sz="0" w:space="0" w:color="auto"/>
            <w:left w:val="none" w:sz="0" w:space="0" w:color="auto"/>
            <w:bottom w:val="none" w:sz="0" w:space="0" w:color="auto"/>
            <w:right w:val="none" w:sz="0" w:space="0" w:color="auto"/>
          </w:divBdr>
        </w:div>
      </w:divsChild>
    </w:div>
    <w:div w:id="709260480">
      <w:bodyDiv w:val="1"/>
      <w:marLeft w:val="0"/>
      <w:marRight w:val="0"/>
      <w:marTop w:val="0"/>
      <w:marBottom w:val="0"/>
      <w:divBdr>
        <w:top w:val="none" w:sz="0" w:space="0" w:color="auto"/>
        <w:left w:val="none" w:sz="0" w:space="0" w:color="auto"/>
        <w:bottom w:val="none" w:sz="0" w:space="0" w:color="auto"/>
        <w:right w:val="none" w:sz="0" w:space="0" w:color="auto"/>
      </w:divBdr>
    </w:div>
    <w:div w:id="72017637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2451280">
          <w:marLeft w:val="0"/>
          <w:marRight w:val="0"/>
          <w:marTop w:val="0"/>
          <w:marBottom w:val="0"/>
          <w:divBdr>
            <w:top w:val="none" w:sz="0" w:space="0" w:color="auto"/>
            <w:left w:val="none" w:sz="0" w:space="0" w:color="auto"/>
            <w:bottom w:val="none" w:sz="0" w:space="0" w:color="auto"/>
            <w:right w:val="none" w:sz="0" w:space="0" w:color="auto"/>
          </w:divBdr>
        </w:div>
        <w:div w:id="2018799495">
          <w:marLeft w:val="0"/>
          <w:marRight w:val="0"/>
          <w:marTop w:val="0"/>
          <w:marBottom w:val="0"/>
          <w:divBdr>
            <w:top w:val="none" w:sz="0" w:space="0" w:color="auto"/>
            <w:left w:val="none" w:sz="0" w:space="0" w:color="auto"/>
            <w:bottom w:val="none" w:sz="0" w:space="0" w:color="auto"/>
            <w:right w:val="none" w:sz="0" w:space="0" w:color="auto"/>
          </w:divBdr>
        </w:div>
      </w:divsChild>
    </w:div>
    <w:div w:id="72915543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00280699">
          <w:marLeft w:val="0"/>
          <w:marRight w:val="0"/>
          <w:marTop w:val="0"/>
          <w:marBottom w:val="0"/>
          <w:divBdr>
            <w:top w:val="none" w:sz="0" w:space="0" w:color="auto"/>
            <w:left w:val="none" w:sz="0" w:space="0" w:color="auto"/>
            <w:bottom w:val="none" w:sz="0" w:space="0" w:color="auto"/>
            <w:right w:val="none" w:sz="0" w:space="0" w:color="auto"/>
          </w:divBdr>
        </w:div>
      </w:divsChild>
    </w:div>
    <w:div w:id="7508078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34332099">
          <w:marLeft w:val="0"/>
          <w:marRight w:val="0"/>
          <w:marTop w:val="0"/>
          <w:marBottom w:val="0"/>
          <w:divBdr>
            <w:top w:val="none" w:sz="0" w:space="0" w:color="auto"/>
            <w:left w:val="none" w:sz="0" w:space="0" w:color="auto"/>
            <w:bottom w:val="none" w:sz="0" w:space="0" w:color="auto"/>
            <w:right w:val="none" w:sz="0" w:space="0" w:color="auto"/>
          </w:divBdr>
        </w:div>
        <w:div w:id="467431019">
          <w:marLeft w:val="0"/>
          <w:marRight w:val="0"/>
          <w:marTop w:val="0"/>
          <w:marBottom w:val="0"/>
          <w:divBdr>
            <w:top w:val="none" w:sz="0" w:space="0" w:color="auto"/>
            <w:left w:val="none" w:sz="0" w:space="0" w:color="auto"/>
            <w:bottom w:val="none" w:sz="0" w:space="0" w:color="auto"/>
            <w:right w:val="none" w:sz="0" w:space="0" w:color="auto"/>
          </w:divBdr>
        </w:div>
      </w:divsChild>
    </w:div>
    <w:div w:id="75624543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78022525">
          <w:marLeft w:val="0"/>
          <w:marRight w:val="0"/>
          <w:marTop w:val="0"/>
          <w:marBottom w:val="0"/>
          <w:divBdr>
            <w:top w:val="none" w:sz="0" w:space="0" w:color="auto"/>
            <w:left w:val="none" w:sz="0" w:space="0" w:color="auto"/>
            <w:bottom w:val="none" w:sz="0" w:space="0" w:color="auto"/>
            <w:right w:val="none" w:sz="0" w:space="0" w:color="auto"/>
          </w:divBdr>
        </w:div>
        <w:div w:id="346908580">
          <w:marLeft w:val="0"/>
          <w:marRight w:val="0"/>
          <w:marTop w:val="0"/>
          <w:marBottom w:val="0"/>
          <w:divBdr>
            <w:top w:val="none" w:sz="0" w:space="0" w:color="auto"/>
            <w:left w:val="none" w:sz="0" w:space="0" w:color="auto"/>
            <w:bottom w:val="none" w:sz="0" w:space="0" w:color="auto"/>
            <w:right w:val="none" w:sz="0" w:space="0" w:color="auto"/>
          </w:divBdr>
        </w:div>
      </w:divsChild>
    </w:div>
    <w:div w:id="75872163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50742908">
          <w:marLeft w:val="0"/>
          <w:marRight w:val="0"/>
          <w:marTop w:val="0"/>
          <w:marBottom w:val="0"/>
          <w:divBdr>
            <w:top w:val="none" w:sz="0" w:space="0" w:color="auto"/>
            <w:left w:val="none" w:sz="0" w:space="0" w:color="auto"/>
            <w:bottom w:val="none" w:sz="0" w:space="0" w:color="auto"/>
            <w:right w:val="none" w:sz="0" w:space="0" w:color="auto"/>
          </w:divBdr>
        </w:div>
        <w:div w:id="1144547837">
          <w:marLeft w:val="0"/>
          <w:marRight w:val="0"/>
          <w:marTop w:val="0"/>
          <w:marBottom w:val="0"/>
          <w:divBdr>
            <w:top w:val="none" w:sz="0" w:space="0" w:color="auto"/>
            <w:left w:val="none" w:sz="0" w:space="0" w:color="auto"/>
            <w:bottom w:val="none" w:sz="0" w:space="0" w:color="auto"/>
            <w:right w:val="none" w:sz="0" w:space="0" w:color="auto"/>
          </w:divBdr>
        </w:div>
        <w:div w:id="1216164452">
          <w:marLeft w:val="0"/>
          <w:marRight w:val="0"/>
          <w:marTop w:val="0"/>
          <w:marBottom w:val="0"/>
          <w:divBdr>
            <w:top w:val="none" w:sz="0" w:space="0" w:color="auto"/>
            <w:left w:val="none" w:sz="0" w:space="0" w:color="auto"/>
            <w:bottom w:val="none" w:sz="0" w:space="0" w:color="auto"/>
            <w:right w:val="none" w:sz="0" w:space="0" w:color="auto"/>
          </w:divBdr>
        </w:div>
        <w:div w:id="1863741616">
          <w:marLeft w:val="0"/>
          <w:marRight w:val="0"/>
          <w:marTop w:val="0"/>
          <w:marBottom w:val="0"/>
          <w:divBdr>
            <w:top w:val="none" w:sz="0" w:space="0" w:color="auto"/>
            <w:left w:val="none" w:sz="0" w:space="0" w:color="auto"/>
            <w:bottom w:val="none" w:sz="0" w:space="0" w:color="auto"/>
            <w:right w:val="none" w:sz="0" w:space="0" w:color="auto"/>
          </w:divBdr>
        </w:div>
      </w:divsChild>
    </w:div>
    <w:div w:id="76068273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75402790">
          <w:marLeft w:val="0"/>
          <w:marRight w:val="0"/>
          <w:marTop w:val="0"/>
          <w:marBottom w:val="0"/>
          <w:divBdr>
            <w:top w:val="none" w:sz="0" w:space="0" w:color="auto"/>
            <w:left w:val="none" w:sz="0" w:space="0" w:color="auto"/>
            <w:bottom w:val="none" w:sz="0" w:space="0" w:color="auto"/>
            <w:right w:val="none" w:sz="0" w:space="0" w:color="auto"/>
          </w:divBdr>
        </w:div>
      </w:divsChild>
    </w:div>
    <w:div w:id="76148808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82973600">
          <w:marLeft w:val="0"/>
          <w:marRight w:val="0"/>
          <w:marTop w:val="0"/>
          <w:marBottom w:val="0"/>
          <w:divBdr>
            <w:top w:val="none" w:sz="0" w:space="0" w:color="auto"/>
            <w:left w:val="none" w:sz="0" w:space="0" w:color="auto"/>
            <w:bottom w:val="none" w:sz="0" w:space="0" w:color="auto"/>
            <w:right w:val="none" w:sz="0" w:space="0" w:color="auto"/>
          </w:divBdr>
        </w:div>
        <w:div w:id="1726174138">
          <w:marLeft w:val="0"/>
          <w:marRight w:val="0"/>
          <w:marTop w:val="0"/>
          <w:marBottom w:val="0"/>
          <w:divBdr>
            <w:top w:val="none" w:sz="0" w:space="0" w:color="auto"/>
            <w:left w:val="none" w:sz="0" w:space="0" w:color="auto"/>
            <w:bottom w:val="none" w:sz="0" w:space="0" w:color="auto"/>
            <w:right w:val="none" w:sz="0" w:space="0" w:color="auto"/>
          </w:divBdr>
        </w:div>
      </w:divsChild>
    </w:div>
    <w:div w:id="762143157">
      <w:bodyDiv w:val="1"/>
      <w:marLeft w:val="0"/>
      <w:marRight w:val="0"/>
      <w:marTop w:val="0"/>
      <w:marBottom w:val="0"/>
      <w:divBdr>
        <w:top w:val="none" w:sz="0" w:space="0" w:color="auto"/>
        <w:left w:val="none" w:sz="0" w:space="0" w:color="auto"/>
        <w:bottom w:val="none" w:sz="0" w:space="0" w:color="auto"/>
        <w:right w:val="none" w:sz="0" w:space="0" w:color="auto"/>
      </w:divBdr>
    </w:div>
    <w:div w:id="765689346">
      <w:bodyDiv w:val="1"/>
      <w:marLeft w:val="0"/>
      <w:marRight w:val="0"/>
      <w:marTop w:val="0"/>
      <w:marBottom w:val="0"/>
      <w:divBdr>
        <w:top w:val="none" w:sz="0" w:space="0" w:color="auto"/>
        <w:left w:val="none" w:sz="0" w:space="0" w:color="auto"/>
        <w:bottom w:val="none" w:sz="0" w:space="0" w:color="auto"/>
        <w:right w:val="none" w:sz="0" w:space="0" w:color="auto"/>
      </w:divBdr>
    </w:div>
    <w:div w:id="7695474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85152176">
          <w:marLeft w:val="0"/>
          <w:marRight w:val="0"/>
          <w:marTop w:val="0"/>
          <w:marBottom w:val="0"/>
          <w:divBdr>
            <w:top w:val="none" w:sz="0" w:space="0" w:color="auto"/>
            <w:left w:val="none" w:sz="0" w:space="0" w:color="auto"/>
            <w:bottom w:val="none" w:sz="0" w:space="0" w:color="auto"/>
            <w:right w:val="none" w:sz="0" w:space="0" w:color="auto"/>
          </w:divBdr>
        </w:div>
      </w:divsChild>
    </w:div>
    <w:div w:id="7725592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24757448">
          <w:marLeft w:val="0"/>
          <w:marRight w:val="0"/>
          <w:marTop w:val="0"/>
          <w:marBottom w:val="0"/>
          <w:divBdr>
            <w:top w:val="none" w:sz="0" w:space="0" w:color="auto"/>
            <w:left w:val="none" w:sz="0" w:space="0" w:color="auto"/>
            <w:bottom w:val="none" w:sz="0" w:space="0" w:color="auto"/>
            <w:right w:val="none" w:sz="0" w:space="0" w:color="auto"/>
          </w:divBdr>
        </w:div>
      </w:divsChild>
    </w:div>
    <w:div w:id="77648253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55418687">
          <w:marLeft w:val="0"/>
          <w:marRight w:val="0"/>
          <w:marTop w:val="0"/>
          <w:marBottom w:val="0"/>
          <w:divBdr>
            <w:top w:val="none" w:sz="0" w:space="0" w:color="auto"/>
            <w:left w:val="none" w:sz="0" w:space="0" w:color="auto"/>
            <w:bottom w:val="none" w:sz="0" w:space="0" w:color="auto"/>
            <w:right w:val="none" w:sz="0" w:space="0" w:color="auto"/>
          </w:divBdr>
        </w:div>
      </w:divsChild>
    </w:div>
    <w:div w:id="77779476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93426987">
          <w:marLeft w:val="0"/>
          <w:marRight w:val="0"/>
          <w:marTop w:val="0"/>
          <w:marBottom w:val="0"/>
          <w:divBdr>
            <w:top w:val="none" w:sz="0" w:space="0" w:color="auto"/>
            <w:left w:val="none" w:sz="0" w:space="0" w:color="auto"/>
            <w:bottom w:val="none" w:sz="0" w:space="0" w:color="auto"/>
            <w:right w:val="none" w:sz="0" w:space="0" w:color="auto"/>
          </w:divBdr>
        </w:div>
      </w:divsChild>
    </w:div>
    <w:div w:id="77975849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92643484">
          <w:marLeft w:val="0"/>
          <w:marRight w:val="0"/>
          <w:marTop w:val="0"/>
          <w:marBottom w:val="0"/>
          <w:divBdr>
            <w:top w:val="none" w:sz="0" w:space="0" w:color="auto"/>
            <w:left w:val="none" w:sz="0" w:space="0" w:color="auto"/>
            <w:bottom w:val="none" w:sz="0" w:space="0" w:color="auto"/>
            <w:right w:val="none" w:sz="0" w:space="0" w:color="auto"/>
          </w:divBdr>
        </w:div>
        <w:div w:id="1649284292">
          <w:marLeft w:val="0"/>
          <w:marRight w:val="0"/>
          <w:marTop w:val="0"/>
          <w:marBottom w:val="0"/>
          <w:divBdr>
            <w:top w:val="none" w:sz="0" w:space="0" w:color="auto"/>
            <w:left w:val="none" w:sz="0" w:space="0" w:color="auto"/>
            <w:bottom w:val="none" w:sz="0" w:space="0" w:color="auto"/>
            <w:right w:val="none" w:sz="0" w:space="0" w:color="auto"/>
          </w:divBdr>
        </w:div>
      </w:divsChild>
    </w:div>
    <w:div w:id="78323524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3627982">
          <w:marLeft w:val="0"/>
          <w:marRight w:val="0"/>
          <w:marTop w:val="0"/>
          <w:marBottom w:val="0"/>
          <w:divBdr>
            <w:top w:val="none" w:sz="0" w:space="0" w:color="auto"/>
            <w:left w:val="none" w:sz="0" w:space="0" w:color="auto"/>
            <w:bottom w:val="none" w:sz="0" w:space="0" w:color="auto"/>
            <w:right w:val="none" w:sz="0" w:space="0" w:color="auto"/>
          </w:divBdr>
        </w:div>
        <w:div w:id="2128430296">
          <w:marLeft w:val="0"/>
          <w:marRight w:val="0"/>
          <w:marTop w:val="0"/>
          <w:marBottom w:val="0"/>
          <w:divBdr>
            <w:top w:val="none" w:sz="0" w:space="0" w:color="auto"/>
            <w:left w:val="none" w:sz="0" w:space="0" w:color="auto"/>
            <w:bottom w:val="none" w:sz="0" w:space="0" w:color="auto"/>
            <w:right w:val="none" w:sz="0" w:space="0" w:color="auto"/>
          </w:divBdr>
        </w:div>
      </w:divsChild>
    </w:div>
    <w:div w:id="7878173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32284345">
          <w:marLeft w:val="0"/>
          <w:marRight w:val="0"/>
          <w:marTop w:val="0"/>
          <w:marBottom w:val="0"/>
          <w:divBdr>
            <w:top w:val="none" w:sz="0" w:space="0" w:color="auto"/>
            <w:left w:val="none" w:sz="0" w:space="0" w:color="auto"/>
            <w:bottom w:val="none" w:sz="0" w:space="0" w:color="auto"/>
            <w:right w:val="none" w:sz="0" w:space="0" w:color="auto"/>
          </w:divBdr>
        </w:div>
      </w:divsChild>
    </w:div>
    <w:div w:id="79044108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41726428">
          <w:marLeft w:val="0"/>
          <w:marRight w:val="0"/>
          <w:marTop w:val="0"/>
          <w:marBottom w:val="0"/>
          <w:divBdr>
            <w:top w:val="none" w:sz="0" w:space="0" w:color="auto"/>
            <w:left w:val="none" w:sz="0" w:space="0" w:color="auto"/>
            <w:bottom w:val="none" w:sz="0" w:space="0" w:color="auto"/>
            <w:right w:val="none" w:sz="0" w:space="0" w:color="auto"/>
          </w:divBdr>
        </w:div>
        <w:div w:id="132261652">
          <w:marLeft w:val="0"/>
          <w:marRight w:val="0"/>
          <w:marTop w:val="0"/>
          <w:marBottom w:val="0"/>
          <w:divBdr>
            <w:top w:val="none" w:sz="0" w:space="0" w:color="auto"/>
            <w:left w:val="none" w:sz="0" w:space="0" w:color="auto"/>
            <w:bottom w:val="none" w:sz="0" w:space="0" w:color="auto"/>
            <w:right w:val="none" w:sz="0" w:space="0" w:color="auto"/>
          </w:divBdr>
        </w:div>
      </w:divsChild>
    </w:div>
    <w:div w:id="79051862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72120309">
          <w:marLeft w:val="0"/>
          <w:marRight w:val="0"/>
          <w:marTop w:val="0"/>
          <w:marBottom w:val="0"/>
          <w:divBdr>
            <w:top w:val="none" w:sz="0" w:space="0" w:color="auto"/>
            <w:left w:val="none" w:sz="0" w:space="0" w:color="auto"/>
            <w:bottom w:val="none" w:sz="0" w:space="0" w:color="auto"/>
            <w:right w:val="none" w:sz="0" w:space="0" w:color="auto"/>
          </w:divBdr>
        </w:div>
        <w:div w:id="1286235601">
          <w:marLeft w:val="0"/>
          <w:marRight w:val="0"/>
          <w:marTop w:val="0"/>
          <w:marBottom w:val="0"/>
          <w:divBdr>
            <w:top w:val="none" w:sz="0" w:space="0" w:color="auto"/>
            <w:left w:val="none" w:sz="0" w:space="0" w:color="auto"/>
            <w:bottom w:val="none" w:sz="0" w:space="0" w:color="auto"/>
            <w:right w:val="none" w:sz="0" w:space="0" w:color="auto"/>
          </w:divBdr>
        </w:div>
      </w:divsChild>
    </w:div>
    <w:div w:id="793211592">
      <w:bodyDiv w:val="1"/>
      <w:marLeft w:val="0"/>
      <w:marRight w:val="0"/>
      <w:marTop w:val="0"/>
      <w:marBottom w:val="0"/>
      <w:divBdr>
        <w:top w:val="none" w:sz="0" w:space="0" w:color="auto"/>
        <w:left w:val="none" w:sz="0" w:space="0" w:color="auto"/>
        <w:bottom w:val="none" w:sz="0" w:space="0" w:color="auto"/>
        <w:right w:val="none" w:sz="0" w:space="0" w:color="auto"/>
      </w:divBdr>
    </w:div>
    <w:div w:id="804084608">
      <w:bodyDiv w:val="1"/>
      <w:marLeft w:val="0"/>
      <w:marRight w:val="0"/>
      <w:marTop w:val="0"/>
      <w:marBottom w:val="0"/>
      <w:divBdr>
        <w:top w:val="none" w:sz="0" w:space="0" w:color="auto"/>
        <w:left w:val="none" w:sz="0" w:space="0" w:color="auto"/>
        <w:bottom w:val="none" w:sz="0" w:space="0" w:color="auto"/>
        <w:right w:val="none" w:sz="0" w:space="0" w:color="auto"/>
      </w:divBdr>
    </w:div>
    <w:div w:id="8065119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71702278">
          <w:marLeft w:val="0"/>
          <w:marRight w:val="0"/>
          <w:marTop w:val="0"/>
          <w:marBottom w:val="0"/>
          <w:divBdr>
            <w:top w:val="none" w:sz="0" w:space="0" w:color="auto"/>
            <w:left w:val="none" w:sz="0" w:space="0" w:color="auto"/>
            <w:bottom w:val="none" w:sz="0" w:space="0" w:color="auto"/>
            <w:right w:val="none" w:sz="0" w:space="0" w:color="auto"/>
          </w:divBdr>
        </w:div>
      </w:divsChild>
    </w:div>
    <w:div w:id="81444623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76900198">
          <w:marLeft w:val="0"/>
          <w:marRight w:val="0"/>
          <w:marTop w:val="0"/>
          <w:marBottom w:val="0"/>
          <w:divBdr>
            <w:top w:val="none" w:sz="0" w:space="0" w:color="auto"/>
            <w:left w:val="none" w:sz="0" w:space="0" w:color="auto"/>
            <w:bottom w:val="none" w:sz="0" w:space="0" w:color="auto"/>
            <w:right w:val="none" w:sz="0" w:space="0" w:color="auto"/>
          </w:divBdr>
        </w:div>
        <w:div w:id="1596747221">
          <w:marLeft w:val="0"/>
          <w:marRight w:val="0"/>
          <w:marTop w:val="0"/>
          <w:marBottom w:val="0"/>
          <w:divBdr>
            <w:top w:val="none" w:sz="0" w:space="0" w:color="auto"/>
            <w:left w:val="none" w:sz="0" w:space="0" w:color="auto"/>
            <w:bottom w:val="none" w:sz="0" w:space="0" w:color="auto"/>
            <w:right w:val="none" w:sz="0" w:space="0" w:color="auto"/>
          </w:divBdr>
        </w:div>
      </w:divsChild>
    </w:div>
    <w:div w:id="8150734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901231">
          <w:marLeft w:val="0"/>
          <w:marRight w:val="0"/>
          <w:marTop w:val="0"/>
          <w:marBottom w:val="0"/>
          <w:divBdr>
            <w:top w:val="none" w:sz="0" w:space="0" w:color="auto"/>
            <w:left w:val="none" w:sz="0" w:space="0" w:color="auto"/>
            <w:bottom w:val="none" w:sz="0" w:space="0" w:color="auto"/>
            <w:right w:val="none" w:sz="0" w:space="0" w:color="auto"/>
          </w:divBdr>
        </w:div>
        <w:div w:id="376315774">
          <w:marLeft w:val="0"/>
          <w:marRight w:val="0"/>
          <w:marTop w:val="0"/>
          <w:marBottom w:val="0"/>
          <w:divBdr>
            <w:top w:val="none" w:sz="0" w:space="0" w:color="auto"/>
            <w:left w:val="none" w:sz="0" w:space="0" w:color="auto"/>
            <w:bottom w:val="none" w:sz="0" w:space="0" w:color="auto"/>
            <w:right w:val="none" w:sz="0" w:space="0" w:color="auto"/>
          </w:divBdr>
        </w:div>
      </w:divsChild>
    </w:div>
    <w:div w:id="8203921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80253369">
          <w:marLeft w:val="0"/>
          <w:marRight w:val="0"/>
          <w:marTop w:val="0"/>
          <w:marBottom w:val="0"/>
          <w:divBdr>
            <w:top w:val="none" w:sz="0" w:space="0" w:color="auto"/>
            <w:left w:val="none" w:sz="0" w:space="0" w:color="auto"/>
            <w:bottom w:val="none" w:sz="0" w:space="0" w:color="auto"/>
            <w:right w:val="none" w:sz="0" w:space="0" w:color="auto"/>
          </w:divBdr>
        </w:div>
        <w:div w:id="852376064">
          <w:marLeft w:val="0"/>
          <w:marRight w:val="0"/>
          <w:marTop w:val="0"/>
          <w:marBottom w:val="0"/>
          <w:divBdr>
            <w:top w:val="none" w:sz="0" w:space="0" w:color="auto"/>
            <w:left w:val="none" w:sz="0" w:space="0" w:color="auto"/>
            <w:bottom w:val="none" w:sz="0" w:space="0" w:color="auto"/>
            <w:right w:val="none" w:sz="0" w:space="0" w:color="auto"/>
          </w:divBdr>
        </w:div>
      </w:divsChild>
    </w:div>
    <w:div w:id="8209286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69265977">
          <w:marLeft w:val="0"/>
          <w:marRight w:val="0"/>
          <w:marTop w:val="0"/>
          <w:marBottom w:val="0"/>
          <w:divBdr>
            <w:top w:val="none" w:sz="0" w:space="0" w:color="auto"/>
            <w:left w:val="none" w:sz="0" w:space="0" w:color="auto"/>
            <w:bottom w:val="none" w:sz="0" w:space="0" w:color="auto"/>
            <w:right w:val="none" w:sz="0" w:space="0" w:color="auto"/>
          </w:divBdr>
        </w:div>
        <w:div w:id="722292529">
          <w:marLeft w:val="0"/>
          <w:marRight w:val="0"/>
          <w:marTop w:val="0"/>
          <w:marBottom w:val="0"/>
          <w:divBdr>
            <w:top w:val="none" w:sz="0" w:space="0" w:color="auto"/>
            <w:left w:val="none" w:sz="0" w:space="0" w:color="auto"/>
            <w:bottom w:val="none" w:sz="0" w:space="0" w:color="auto"/>
            <w:right w:val="none" w:sz="0" w:space="0" w:color="auto"/>
          </w:divBdr>
        </w:div>
      </w:divsChild>
    </w:div>
    <w:div w:id="82971099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98026322">
          <w:marLeft w:val="0"/>
          <w:marRight w:val="0"/>
          <w:marTop w:val="0"/>
          <w:marBottom w:val="0"/>
          <w:divBdr>
            <w:top w:val="none" w:sz="0" w:space="0" w:color="auto"/>
            <w:left w:val="none" w:sz="0" w:space="0" w:color="auto"/>
            <w:bottom w:val="none" w:sz="0" w:space="0" w:color="auto"/>
            <w:right w:val="none" w:sz="0" w:space="0" w:color="auto"/>
          </w:divBdr>
        </w:div>
        <w:div w:id="872503940">
          <w:marLeft w:val="0"/>
          <w:marRight w:val="0"/>
          <w:marTop w:val="0"/>
          <w:marBottom w:val="0"/>
          <w:divBdr>
            <w:top w:val="none" w:sz="0" w:space="0" w:color="auto"/>
            <w:left w:val="none" w:sz="0" w:space="0" w:color="auto"/>
            <w:bottom w:val="none" w:sz="0" w:space="0" w:color="auto"/>
            <w:right w:val="none" w:sz="0" w:space="0" w:color="auto"/>
          </w:divBdr>
        </w:div>
        <w:div w:id="706948684">
          <w:marLeft w:val="0"/>
          <w:marRight w:val="0"/>
          <w:marTop w:val="0"/>
          <w:marBottom w:val="0"/>
          <w:divBdr>
            <w:top w:val="none" w:sz="0" w:space="0" w:color="auto"/>
            <w:left w:val="none" w:sz="0" w:space="0" w:color="auto"/>
            <w:bottom w:val="none" w:sz="0" w:space="0" w:color="auto"/>
            <w:right w:val="none" w:sz="0" w:space="0" w:color="auto"/>
          </w:divBdr>
          <w:divsChild>
            <w:div w:id="734667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8679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44338113">
          <w:marLeft w:val="0"/>
          <w:marRight w:val="0"/>
          <w:marTop w:val="0"/>
          <w:marBottom w:val="0"/>
          <w:divBdr>
            <w:top w:val="none" w:sz="0" w:space="0" w:color="auto"/>
            <w:left w:val="none" w:sz="0" w:space="0" w:color="auto"/>
            <w:bottom w:val="none" w:sz="0" w:space="0" w:color="auto"/>
            <w:right w:val="none" w:sz="0" w:space="0" w:color="auto"/>
          </w:divBdr>
        </w:div>
      </w:divsChild>
    </w:div>
    <w:div w:id="8325710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27886586">
          <w:marLeft w:val="0"/>
          <w:marRight w:val="0"/>
          <w:marTop w:val="0"/>
          <w:marBottom w:val="0"/>
          <w:divBdr>
            <w:top w:val="none" w:sz="0" w:space="0" w:color="auto"/>
            <w:left w:val="none" w:sz="0" w:space="0" w:color="auto"/>
            <w:bottom w:val="none" w:sz="0" w:space="0" w:color="auto"/>
            <w:right w:val="none" w:sz="0" w:space="0" w:color="auto"/>
          </w:divBdr>
        </w:div>
      </w:divsChild>
    </w:div>
    <w:div w:id="8345648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09818935">
          <w:marLeft w:val="0"/>
          <w:marRight w:val="0"/>
          <w:marTop w:val="0"/>
          <w:marBottom w:val="0"/>
          <w:divBdr>
            <w:top w:val="none" w:sz="0" w:space="0" w:color="auto"/>
            <w:left w:val="none" w:sz="0" w:space="0" w:color="auto"/>
            <w:bottom w:val="none" w:sz="0" w:space="0" w:color="auto"/>
            <w:right w:val="none" w:sz="0" w:space="0" w:color="auto"/>
          </w:divBdr>
        </w:div>
      </w:divsChild>
    </w:div>
    <w:div w:id="8413599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13024933">
          <w:marLeft w:val="0"/>
          <w:marRight w:val="0"/>
          <w:marTop w:val="0"/>
          <w:marBottom w:val="0"/>
          <w:divBdr>
            <w:top w:val="none" w:sz="0" w:space="0" w:color="auto"/>
            <w:left w:val="none" w:sz="0" w:space="0" w:color="auto"/>
            <w:bottom w:val="none" w:sz="0" w:space="0" w:color="auto"/>
            <w:right w:val="none" w:sz="0" w:space="0" w:color="auto"/>
          </w:divBdr>
        </w:div>
      </w:divsChild>
    </w:div>
    <w:div w:id="8482554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10108619">
          <w:marLeft w:val="0"/>
          <w:marRight w:val="0"/>
          <w:marTop w:val="0"/>
          <w:marBottom w:val="0"/>
          <w:divBdr>
            <w:top w:val="none" w:sz="0" w:space="0" w:color="auto"/>
            <w:left w:val="none" w:sz="0" w:space="0" w:color="auto"/>
            <w:bottom w:val="none" w:sz="0" w:space="0" w:color="auto"/>
            <w:right w:val="none" w:sz="0" w:space="0" w:color="auto"/>
          </w:divBdr>
        </w:div>
        <w:div w:id="1557013274">
          <w:marLeft w:val="0"/>
          <w:marRight w:val="0"/>
          <w:marTop w:val="0"/>
          <w:marBottom w:val="0"/>
          <w:divBdr>
            <w:top w:val="none" w:sz="0" w:space="0" w:color="auto"/>
            <w:left w:val="none" w:sz="0" w:space="0" w:color="auto"/>
            <w:bottom w:val="none" w:sz="0" w:space="0" w:color="auto"/>
            <w:right w:val="none" w:sz="0" w:space="0" w:color="auto"/>
          </w:divBdr>
        </w:div>
      </w:divsChild>
    </w:div>
    <w:div w:id="8498734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97326380">
          <w:marLeft w:val="0"/>
          <w:marRight w:val="0"/>
          <w:marTop w:val="0"/>
          <w:marBottom w:val="0"/>
          <w:divBdr>
            <w:top w:val="none" w:sz="0" w:space="0" w:color="auto"/>
            <w:left w:val="none" w:sz="0" w:space="0" w:color="auto"/>
            <w:bottom w:val="none" w:sz="0" w:space="0" w:color="auto"/>
            <w:right w:val="none" w:sz="0" w:space="0" w:color="auto"/>
          </w:divBdr>
        </w:div>
      </w:divsChild>
    </w:div>
    <w:div w:id="85040907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53983117">
          <w:marLeft w:val="0"/>
          <w:marRight w:val="0"/>
          <w:marTop w:val="0"/>
          <w:marBottom w:val="0"/>
          <w:divBdr>
            <w:top w:val="none" w:sz="0" w:space="0" w:color="auto"/>
            <w:left w:val="none" w:sz="0" w:space="0" w:color="auto"/>
            <w:bottom w:val="none" w:sz="0" w:space="0" w:color="auto"/>
            <w:right w:val="none" w:sz="0" w:space="0" w:color="auto"/>
          </w:divBdr>
        </w:div>
      </w:divsChild>
    </w:div>
    <w:div w:id="8538064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88182266">
          <w:marLeft w:val="0"/>
          <w:marRight w:val="0"/>
          <w:marTop w:val="0"/>
          <w:marBottom w:val="0"/>
          <w:divBdr>
            <w:top w:val="none" w:sz="0" w:space="0" w:color="auto"/>
            <w:left w:val="none" w:sz="0" w:space="0" w:color="auto"/>
            <w:bottom w:val="none" w:sz="0" w:space="0" w:color="auto"/>
            <w:right w:val="none" w:sz="0" w:space="0" w:color="auto"/>
          </w:divBdr>
        </w:div>
      </w:divsChild>
    </w:div>
    <w:div w:id="854155933">
      <w:bodyDiv w:val="1"/>
      <w:marLeft w:val="0"/>
      <w:marRight w:val="0"/>
      <w:marTop w:val="0"/>
      <w:marBottom w:val="0"/>
      <w:divBdr>
        <w:top w:val="none" w:sz="0" w:space="0" w:color="auto"/>
        <w:left w:val="none" w:sz="0" w:space="0" w:color="auto"/>
        <w:bottom w:val="none" w:sz="0" w:space="0" w:color="auto"/>
        <w:right w:val="none" w:sz="0" w:space="0" w:color="auto"/>
      </w:divBdr>
    </w:div>
    <w:div w:id="8569639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45346578">
          <w:marLeft w:val="0"/>
          <w:marRight w:val="0"/>
          <w:marTop w:val="0"/>
          <w:marBottom w:val="0"/>
          <w:divBdr>
            <w:top w:val="none" w:sz="0" w:space="0" w:color="auto"/>
            <w:left w:val="none" w:sz="0" w:space="0" w:color="auto"/>
            <w:bottom w:val="none" w:sz="0" w:space="0" w:color="auto"/>
            <w:right w:val="none" w:sz="0" w:space="0" w:color="auto"/>
          </w:divBdr>
        </w:div>
      </w:divsChild>
    </w:div>
    <w:div w:id="85734876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04148837">
          <w:marLeft w:val="0"/>
          <w:marRight w:val="0"/>
          <w:marTop w:val="0"/>
          <w:marBottom w:val="0"/>
          <w:divBdr>
            <w:top w:val="none" w:sz="0" w:space="0" w:color="auto"/>
            <w:left w:val="none" w:sz="0" w:space="0" w:color="auto"/>
            <w:bottom w:val="none" w:sz="0" w:space="0" w:color="auto"/>
            <w:right w:val="none" w:sz="0" w:space="0" w:color="auto"/>
          </w:divBdr>
        </w:div>
        <w:div w:id="942222379">
          <w:marLeft w:val="0"/>
          <w:marRight w:val="0"/>
          <w:marTop w:val="0"/>
          <w:marBottom w:val="0"/>
          <w:divBdr>
            <w:top w:val="none" w:sz="0" w:space="0" w:color="auto"/>
            <w:left w:val="none" w:sz="0" w:space="0" w:color="auto"/>
            <w:bottom w:val="none" w:sz="0" w:space="0" w:color="auto"/>
            <w:right w:val="none" w:sz="0" w:space="0" w:color="auto"/>
          </w:divBdr>
        </w:div>
        <w:div w:id="978846451">
          <w:marLeft w:val="0"/>
          <w:marRight w:val="0"/>
          <w:marTop w:val="0"/>
          <w:marBottom w:val="0"/>
          <w:divBdr>
            <w:top w:val="none" w:sz="0" w:space="0" w:color="auto"/>
            <w:left w:val="none" w:sz="0" w:space="0" w:color="auto"/>
            <w:bottom w:val="none" w:sz="0" w:space="0" w:color="auto"/>
            <w:right w:val="none" w:sz="0" w:space="0" w:color="auto"/>
          </w:divBdr>
        </w:div>
      </w:divsChild>
    </w:div>
    <w:div w:id="8574286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63950752">
          <w:marLeft w:val="0"/>
          <w:marRight w:val="0"/>
          <w:marTop w:val="0"/>
          <w:marBottom w:val="0"/>
          <w:divBdr>
            <w:top w:val="none" w:sz="0" w:space="0" w:color="auto"/>
            <w:left w:val="none" w:sz="0" w:space="0" w:color="auto"/>
            <w:bottom w:val="none" w:sz="0" w:space="0" w:color="auto"/>
            <w:right w:val="none" w:sz="0" w:space="0" w:color="auto"/>
          </w:divBdr>
        </w:div>
      </w:divsChild>
    </w:div>
    <w:div w:id="86686574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27886887">
          <w:marLeft w:val="0"/>
          <w:marRight w:val="0"/>
          <w:marTop w:val="0"/>
          <w:marBottom w:val="0"/>
          <w:divBdr>
            <w:top w:val="none" w:sz="0" w:space="0" w:color="auto"/>
            <w:left w:val="none" w:sz="0" w:space="0" w:color="auto"/>
            <w:bottom w:val="none" w:sz="0" w:space="0" w:color="auto"/>
            <w:right w:val="none" w:sz="0" w:space="0" w:color="auto"/>
          </w:divBdr>
        </w:div>
      </w:divsChild>
    </w:div>
    <w:div w:id="8689087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24357379">
          <w:marLeft w:val="0"/>
          <w:marRight w:val="0"/>
          <w:marTop w:val="0"/>
          <w:marBottom w:val="0"/>
          <w:divBdr>
            <w:top w:val="none" w:sz="0" w:space="0" w:color="auto"/>
            <w:left w:val="none" w:sz="0" w:space="0" w:color="auto"/>
            <w:bottom w:val="none" w:sz="0" w:space="0" w:color="auto"/>
            <w:right w:val="none" w:sz="0" w:space="0" w:color="auto"/>
          </w:divBdr>
        </w:div>
      </w:divsChild>
    </w:div>
    <w:div w:id="87242292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5514846">
          <w:marLeft w:val="0"/>
          <w:marRight w:val="0"/>
          <w:marTop w:val="0"/>
          <w:marBottom w:val="0"/>
          <w:divBdr>
            <w:top w:val="none" w:sz="0" w:space="0" w:color="auto"/>
            <w:left w:val="none" w:sz="0" w:space="0" w:color="auto"/>
            <w:bottom w:val="none" w:sz="0" w:space="0" w:color="auto"/>
            <w:right w:val="none" w:sz="0" w:space="0" w:color="auto"/>
          </w:divBdr>
        </w:div>
        <w:div w:id="1860316605">
          <w:marLeft w:val="0"/>
          <w:marRight w:val="0"/>
          <w:marTop w:val="0"/>
          <w:marBottom w:val="0"/>
          <w:divBdr>
            <w:top w:val="none" w:sz="0" w:space="0" w:color="auto"/>
            <w:left w:val="none" w:sz="0" w:space="0" w:color="auto"/>
            <w:bottom w:val="none" w:sz="0" w:space="0" w:color="auto"/>
            <w:right w:val="none" w:sz="0" w:space="0" w:color="auto"/>
          </w:divBdr>
        </w:div>
      </w:divsChild>
    </w:div>
    <w:div w:id="87269572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90884330">
          <w:marLeft w:val="0"/>
          <w:marRight w:val="0"/>
          <w:marTop w:val="0"/>
          <w:marBottom w:val="0"/>
          <w:divBdr>
            <w:top w:val="none" w:sz="0" w:space="0" w:color="auto"/>
            <w:left w:val="none" w:sz="0" w:space="0" w:color="auto"/>
            <w:bottom w:val="none" w:sz="0" w:space="0" w:color="auto"/>
            <w:right w:val="none" w:sz="0" w:space="0" w:color="auto"/>
          </w:divBdr>
        </w:div>
        <w:div w:id="202794433">
          <w:marLeft w:val="0"/>
          <w:marRight w:val="0"/>
          <w:marTop w:val="0"/>
          <w:marBottom w:val="0"/>
          <w:divBdr>
            <w:top w:val="none" w:sz="0" w:space="0" w:color="auto"/>
            <w:left w:val="none" w:sz="0" w:space="0" w:color="auto"/>
            <w:bottom w:val="none" w:sz="0" w:space="0" w:color="auto"/>
            <w:right w:val="none" w:sz="0" w:space="0" w:color="auto"/>
          </w:divBdr>
        </w:div>
      </w:divsChild>
    </w:div>
    <w:div w:id="8755859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95250366">
          <w:marLeft w:val="0"/>
          <w:marRight w:val="0"/>
          <w:marTop w:val="0"/>
          <w:marBottom w:val="0"/>
          <w:divBdr>
            <w:top w:val="none" w:sz="0" w:space="0" w:color="auto"/>
            <w:left w:val="none" w:sz="0" w:space="0" w:color="auto"/>
            <w:bottom w:val="none" w:sz="0" w:space="0" w:color="auto"/>
            <w:right w:val="none" w:sz="0" w:space="0" w:color="auto"/>
          </w:divBdr>
        </w:div>
      </w:divsChild>
    </w:div>
    <w:div w:id="8771995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23747506">
          <w:marLeft w:val="0"/>
          <w:marRight w:val="0"/>
          <w:marTop w:val="0"/>
          <w:marBottom w:val="0"/>
          <w:divBdr>
            <w:top w:val="none" w:sz="0" w:space="0" w:color="auto"/>
            <w:left w:val="none" w:sz="0" w:space="0" w:color="auto"/>
            <w:bottom w:val="none" w:sz="0" w:space="0" w:color="auto"/>
            <w:right w:val="none" w:sz="0" w:space="0" w:color="auto"/>
          </w:divBdr>
        </w:div>
      </w:divsChild>
    </w:div>
    <w:div w:id="8779366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75467105">
          <w:marLeft w:val="0"/>
          <w:marRight w:val="0"/>
          <w:marTop w:val="0"/>
          <w:marBottom w:val="0"/>
          <w:divBdr>
            <w:top w:val="none" w:sz="0" w:space="0" w:color="auto"/>
            <w:left w:val="none" w:sz="0" w:space="0" w:color="auto"/>
            <w:bottom w:val="none" w:sz="0" w:space="0" w:color="auto"/>
            <w:right w:val="none" w:sz="0" w:space="0" w:color="auto"/>
          </w:divBdr>
        </w:div>
      </w:divsChild>
    </w:div>
    <w:div w:id="87924169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16342937">
          <w:marLeft w:val="0"/>
          <w:marRight w:val="0"/>
          <w:marTop w:val="0"/>
          <w:marBottom w:val="0"/>
          <w:divBdr>
            <w:top w:val="none" w:sz="0" w:space="0" w:color="auto"/>
            <w:left w:val="none" w:sz="0" w:space="0" w:color="auto"/>
            <w:bottom w:val="none" w:sz="0" w:space="0" w:color="auto"/>
            <w:right w:val="none" w:sz="0" w:space="0" w:color="auto"/>
          </w:divBdr>
        </w:div>
      </w:divsChild>
    </w:div>
    <w:div w:id="88090109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13964089">
          <w:marLeft w:val="0"/>
          <w:marRight w:val="0"/>
          <w:marTop w:val="0"/>
          <w:marBottom w:val="0"/>
          <w:divBdr>
            <w:top w:val="none" w:sz="0" w:space="0" w:color="auto"/>
            <w:left w:val="none" w:sz="0" w:space="0" w:color="auto"/>
            <w:bottom w:val="none" w:sz="0" w:space="0" w:color="auto"/>
            <w:right w:val="none" w:sz="0" w:space="0" w:color="auto"/>
          </w:divBdr>
        </w:div>
        <w:div w:id="842428986">
          <w:marLeft w:val="0"/>
          <w:marRight w:val="0"/>
          <w:marTop w:val="0"/>
          <w:marBottom w:val="0"/>
          <w:divBdr>
            <w:top w:val="none" w:sz="0" w:space="0" w:color="auto"/>
            <w:left w:val="none" w:sz="0" w:space="0" w:color="auto"/>
            <w:bottom w:val="none" w:sz="0" w:space="0" w:color="auto"/>
            <w:right w:val="none" w:sz="0" w:space="0" w:color="auto"/>
          </w:divBdr>
        </w:div>
      </w:divsChild>
    </w:div>
    <w:div w:id="8810214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03070748">
          <w:marLeft w:val="0"/>
          <w:marRight w:val="0"/>
          <w:marTop w:val="0"/>
          <w:marBottom w:val="0"/>
          <w:divBdr>
            <w:top w:val="none" w:sz="0" w:space="0" w:color="auto"/>
            <w:left w:val="none" w:sz="0" w:space="0" w:color="auto"/>
            <w:bottom w:val="none" w:sz="0" w:space="0" w:color="auto"/>
            <w:right w:val="none" w:sz="0" w:space="0" w:color="auto"/>
          </w:divBdr>
        </w:div>
        <w:div w:id="1802848015">
          <w:marLeft w:val="0"/>
          <w:marRight w:val="0"/>
          <w:marTop w:val="0"/>
          <w:marBottom w:val="0"/>
          <w:divBdr>
            <w:top w:val="none" w:sz="0" w:space="0" w:color="auto"/>
            <w:left w:val="none" w:sz="0" w:space="0" w:color="auto"/>
            <w:bottom w:val="none" w:sz="0" w:space="0" w:color="auto"/>
            <w:right w:val="none" w:sz="0" w:space="0" w:color="auto"/>
          </w:divBdr>
        </w:div>
      </w:divsChild>
    </w:div>
    <w:div w:id="8812828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37314189">
          <w:marLeft w:val="0"/>
          <w:marRight w:val="0"/>
          <w:marTop w:val="0"/>
          <w:marBottom w:val="0"/>
          <w:divBdr>
            <w:top w:val="none" w:sz="0" w:space="0" w:color="auto"/>
            <w:left w:val="none" w:sz="0" w:space="0" w:color="auto"/>
            <w:bottom w:val="none" w:sz="0" w:space="0" w:color="auto"/>
            <w:right w:val="none" w:sz="0" w:space="0" w:color="auto"/>
          </w:divBdr>
        </w:div>
      </w:divsChild>
    </w:div>
    <w:div w:id="88252601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19897268">
          <w:marLeft w:val="0"/>
          <w:marRight w:val="0"/>
          <w:marTop w:val="0"/>
          <w:marBottom w:val="0"/>
          <w:divBdr>
            <w:top w:val="none" w:sz="0" w:space="0" w:color="auto"/>
            <w:left w:val="none" w:sz="0" w:space="0" w:color="auto"/>
            <w:bottom w:val="none" w:sz="0" w:space="0" w:color="auto"/>
            <w:right w:val="none" w:sz="0" w:space="0" w:color="auto"/>
          </w:divBdr>
        </w:div>
        <w:div w:id="887961729">
          <w:marLeft w:val="0"/>
          <w:marRight w:val="0"/>
          <w:marTop w:val="0"/>
          <w:marBottom w:val="0"/>
          <w:divBdr>
            <w:top w:val="none" w:sz="0" w:space="0" w:color="auto"/>
            <w:left w:val="none" w:sz="0" w:space="0" w:color="auto"/>
            <w:bottom w:val="none" w:sz="0" w:space="0" w:color="auto"/>
            <w:right w:val="none" w:sz="0" w:space="0" w:color="auto"/>
          </w:divBdr>
        </w:div>
      </w:divsChild>
    </w:div>
    <w:div w:id="88587656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59945404">
          <w:marLeft w:val="0"/>
          <w:marRight w:val="0"/>
          <w:marTop w:val="0"/>
          <w:marBottom w:val="0"/>
          <w:divBdr>
            <w:top w:val="none" w:sz="0" w:space="0" w:color="auto"/>
            <w:left w:val="none" w:sz="0" w:space="0" w:color="auto"/>
            <w:bottom w:val="none" w:sz="0" w:space="0" w:color="auto"/>
            <w:right w:val="none" w:sz="0" w:space="0" w:color="auto"/>
          </w:divBdr>
        </w:div>
      </w:divsChild>
    </w:div>
    <w:div w:id="88914665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96295723">
          <w:marLeft w:val="0"/>
          <w:marRight w:val="0"/>
          <w:marTop w:val="0"/>
          <w:marBottom w:val="0"/>
          <w:divBdr>
            <w:top w:val="none" w:sz="0" w:space="0" w:color="auto"/>
            <w:left w:val="none" w:sz="0" w:space="0" w:color="auto"/>
            <w:bottom w:val="none" w:sz="0" w:space="0" w:color="auto"/>
            <w:right w:val="none" w:sz="0" w:space="0" w:color="auto"/>
          </w:divBdr>
        </w:div>
        <w:div w:id="1918124355">
          <w:marLeft w:val="0"/>
          <w:marRight w:val="0"/>
          <w:marTop w:val="0"/>
          <w:marBottom w:val="0"/>
          <w:divBdr>
            <w:top w:val="none" w:sz="0" w:space="0" w:color="auto"/>
            <w:left w:val="none" w:sz="0" w:space="0" w:color="auto"/>
            <w:bottom w:val="none" w:sz="0" w:space="0" w:color="auto"/>
            <w:right w:val="none" w:sz="0" w:space="0" w:color="auto"/>
          </w:divBdr>
        </w:div>
      </w:divsChild>
    </w:div>
    <w:div w:id="8916241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834469">
          <w:marLeft w:val="0"/>
          <w:marRight w:val="0"/>
          <w:marTop w:val="0"/>
          <w:marBottom w:val="0"/>
          <w:divBdr>
            <w:top w:val="none" w:sz="0" w:space="0" w:color="auto"/>
            <w:left w:val="none" w:sz="0" w:space="0" w:color="auto"/>
            <w:bottom w:val="none" w:sz="0" w:space="0" w:color="auto"/>
            <w:right w:val="none" w:sz="0" w:space="0" w:color="auto"/>
          </w:divBdr>
        </w:div>
      </w:divsChild>
    </w:div>
    <w:div w:id="8952370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08543316">
          <w:marLeft w:val="0"/>
          <w:marRight w:val="0"/>
          <w:marTop w:val="0"/>
          <w:marBottom w:val="0"/>
          <w:divBdr>
            <w:top w:val="none" w:sz="0" w:space="0" w:color="auto"/>
            <w:left w:val="none" w:sz="0" w:space="0" w:color="auto"/>
            <w:bottom w:val="none" w:sz="0" w:space="0" w:color="auto"/>
            <w:right w:val="none" w:sz="0" w:space="0" w:color="auto"/>
          </w:divBdr>
        </w:div>
        <w:div w:id="176502666">
          <w:marLeft w:val="0"/>
          <w:marRight w:val="0"/>
          <w:marTop w:val="0"/>
          <w:marBottom w:val="0"/>
          <w:divBdr>
            <w:top w:val="none" w:sz="0" w:space="0" w:color="auto"/>
            <w:left w:val="none" w:sz="0" w:space="0" w:color="auto"/>
            <w:bottom w:val="none" w:sz="0" w:space="0" w:color="auto"/>
            <w:right w:val="none" w:sz="0" w:space="0" w:color="auto"/>
          </w:divBdr>
        </w:div>
      </w:divsChild>
    </w:div>
    <w:div w:id="89555298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53577024">
          <w:marLeft w:val="0"/>
          <w:marRight w:val="0"/>
          <w:marTop w:val="0"/>
          <w:marBottom w:val="0"/>
          <w:divBdr>
            <w:top w:val="none" w:sz="0" w:space="0" w:color="auto"/>
            <w:left w:val="none" w:sz="0" w:space="0" w:color="auto"/>
            <w:bottom w:val="none" w:sz="0" w:space="0" w:color="auto"/>
            <w:right w:val="none" w:sz="0" w:space="0" w:color="auto"/>
          </w:divBdr>
        </w:div>
      </w:divsChild>
    </w:div>
    <w:div w:id="89779083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85209259">
          <w:marLeft w:val="0"/>
          <w:marRight w:val="0"/>
          <w:marTop w:val="0"/>
          <w:marBottom w:val="0"/>
          <w:divBdr>
            <w:top w:val="none" w:sz="0" w:space="0" w:color="auto"/>
            <w:left w:val="none" w:sz="0" w:space="0" w:color="auto"/>
            <w:bottom w:val="none" w:sz="0" w:space="0" w:color="auto"/>
            <w:right w:val="none" w:sz="0" w:space="0" w:color="auto"/>
          </w:divBdr>
        </w:div>
      </w:divsChild>
    </w:div>
    <w:div w:id="90278992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04688860">
          <w:marLeft w:val="0"/>
          <w:marRight w:val="0"/>
          <w:marTop w:val="0"/>
          <w:marBottom w:val="0"/>
          <w:divBdr>
            <w:top w:val="none" w:sz="0" w:space="0" w:color="auto"/>
            <w:left w:val="none" w:sz="0" w:space="0" w:color="auto"/>
            <w:bottom w:val="none" w:sz="0" w:space="0" w:color="auto"/>
            <w:right w:val="none" w:sz="0" w:space="0" w:color="auto"/>
          </w:divBdr>
        </w:div>
        <w:div w:id="785126559">
          <w:marLeft w:val="0"/>
          <w:marRight w:val="0"/>
          <w:marTop w:val="0"/>
          <w:marBottom w:val="0"/>
          <w:divBdr>
            <w:top w:val="none" w:sz="0" w:space="0" w:color="auto"/>
            <w:left w:val="none" w:sz="0" w:space="0" w:color="auto"/>
            <w:bottom w:val="none" w:sz="0" w:space="0" w:color="auto"/>
            <w:right w:val="none" w:sz="0" w:space="0" w:color="auto"/>
          </w:divBdr>
        </w:div>
      </w:divsChild>
    </w:div>
    <w:div w:id="903028994">
      <w:bodyDiv w:val="1"/>
      <w:marLeft w:val="0"/>
      <w:marRight w:val="0"/>
      <w:marTop w:val="0"/>
      <w:marBottom w:val="0"/>
      <w:divBdr>
        <w:top w:val="none" w:sz="0" w:space="0" w:color="auto"/>
        <w:left w:val="none" w:sz="0" w:space="0" w:color="auto"/>
        <w:bottom w:val="none" w:sz="0" w:space="0" w:color="auto"/>
        <w:right w:val="none" w:sz="0" w:space="0" w:color="auto"/>
      </w:divBdr>
    </w:div>
    <w:div w:id="906189869">
      <w:bodyDiv w:val="1"/>
      <w:marLeft w:val="0"/>
      <w:marRight w:val="0"/>
      <w:marTop w:val="0"/>
      <w:marBottom w:val="0"/>
      <w:divBdr>
        <w:top w:val="none" w:sz="0" w:space="0" w:color="auto"/>
        <w:left w:val="none" w:sz="0" w:space="0" w:color="auto"/>
        <w:bottom w:val="none" w:sz="0" w:space="0" w:color="auto"/>
        <w:right w:val="none" w:sz="0" w:space="0" w:color="auto"/>
      </w:divBdr>
    </w:div>
    <w:div w:id="9108926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11650789">
          <w:marLeft w:val="0"/>
          <w:marRight w:val="0"/>
          <w:marTop w:val="0"/>
          <w:marBottom w:val="0"/>
          <w:divBdr>
            <w:top w:val="none" w:sz="0" w:space="0" w:color="auto"/>
            <w:left w:val="none" w:sz="0" w:space="0" w:color="auto"/>
            <w:bottom w:val="none" w:sz="0" w:space="0" w:color="auto"/>
            <w:right w:val="none" w:sz="0" w:space="0" w:color="auto"/>
          </w:divBdr>
        </w:div>
        <w:div w:id="2101949379">
          <w:marLeft w:val="0"/>
          <w:marRight w:val="0"/>
          <w:marTop w:val="0"/>
          <w:marBottom w:val="0"/>
          <w:divBdr>
            <w:top w:val="none" w:sz="0" w:space="0" w:color="auto"/>
            <w:left w:val="none" w:sz="0" w:space="0" w:color="auto"/>
            <w:bottom w:val="none" w:sz="0" w:space="0" w:color="auto"/>
            <w:right w:val="none" w:sz="0" w:space="0" w:color="auto"/>
          </w:divBdr>
        </w:div>
        <w:div w:id="1683388580">
          <w:marLeft w:val="0"/>
          <w:marRight w:val="0"/>
          <w:marTop w:val="0"/>
          <w:marBottom w:val="0"/>
          <w:divBdr>
            <w:top w:val="none" w:sz="0" w:space="0" w:color="auto"/>
            <w:left w:val="none" w:sz="0" w:space="0" w:color="auto"/>
            <w:bottom w:val="none" w:sz="0" w:space="0" w:color="auto"/>
            <w:right w:val="none" w:sz="0" w:space="0" w:color="auto"/>
          </w:divBdr>
        </w:div>
        <w:div w:id="1707833991">
          <w:marLeft w:val="0"/>
          <w:marRight w:val="0"/>
          <w:marTop w:val="0"/>
          <w:marBottom w:val="0"/>
          <w:divBdr>
            <w:top w:val="none" w:sz="0" w:space="0" w:color="auto"/>
            <w:left w:val="none" w:sz="0" w:space="0" w:color="auto"/>
            <w:bottom w:val="none" w:sz="0" w:space="0" w:color="auto"/>
            <w:right w:val="none" w:sz="0" w:space="0" w:color="auto"/>
          </w:divBdr>
        </w:div>
      </w:divsChild>
    </w:div>
    <w:div w:id="9118871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42357811">
          <w:marLeft w:val="0"/>
          <w:marRight w:val="0"/>
          <w:marTop w:val="0"/>
          <w:marBottom w:val="0"/>
          <w:divBdr>
            <w:top w:val="none" w:sz="0" w:space="0" w:color="auto"/>
            <w:left w:val="none" w:sz="0" w:space="0" w:color="auto"/>
            <w:bottom w:val="none" w:sz="0" w:space="0" w:color="auto"/>
            <w:right w:val="none" w:sz="0" w:space="0" w:color="auto"/>
          </w:divBdr>
        </w:div>
        <w:div w:id="1247226174">
          <w:marLeft w:val="0"/>
          <w:marRight w:val="0"/>
          <w:marTop w:val="0"/>
          <w:marBottom w:val="0"/>
          <w:divBdr>
            <w:top w:val="none" w:sz="0" w:space="0" w:color="auto"/>
            <w:left w:val="none" w:sz="0" w:space="0" w:color="auto"/>
            <w:bottom w:val="none" w:sz="0" w:space="0" w:color="auto"/>
            <w:right w:val="none" w:sz="0" w:space="0" w:color="auto"/>
          </w:divBdr>
        </w:div>
      </w:divsChild>
    </w:div>
    <w:div w:id="91220643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0852901">
          <w:marLeft w:val="0"/>
          <w:marRight w:val="0"/>
          <w:marTop w:val="0"/>
          <w:marBottom w:val="0"/>
          <w:divBdr>
            <w:top w:val="none" w:sz="0" w:space="0" w:color="auto"/>
            <w:left w:val="none" w:sz="0" w:space="0" w:color="auto"/>
            <w:bottom w:val="none" w:sz="0" w:space="0" w:color="auto"/>
            <w:right w:val="none" w:sz="0" w:space="0" w:color="auto"/>
          </w:divBdr>
        </w:div>
        <w:div w:id="686251423">
          <w:marLeft w:val="0"/>
          <w:marRight w:val="0"/>
          <w:marTop w:val="0"/>
          <w:marBottom w:val="0"/>
          <w:divBdr>
            <w:top w:val="none" w:sz="0" w:space="0" w:color="auto"/>
            <w:left w:val="none" w:sz="0" w:space="0" w:color="auto"/>
            <w:bottom w:val="none" w:sz="0" w:space="0" w:color="auto"/>
            <w:right w:val="none" w:sz="0" w:space="0" w:color="auto"/>
          </w:divBdr>
        </w:div>
      </w:divsChild>
    </w:div>
    <w:div w:id="91589729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07986899">
          <w:marLeft w:val="0"/>
          <w:marRight w:val="0"/>
          <w:marTop w:val="0"/>
          <w:marBottom w:val="0"/>
          <w:divBdr>
            <w:top w:val="none" w:sz="0" w:space="0" w:color="auto"/>
            <w:left w:val="none" w:sz="0" w:space="0" w:color="auto"/>
            <w:bottom w:val="none" w:sz="0" w:space="0" w:color="auto"/>
            <w:right w:val="none" w:sz="0" w:space="0" w:color="auto"/>
          </w:divBdr>
        </w:div>
      </w:divsChild>
    </w:div>
    <w:div w:id="9207249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14327094">
          <w:marLeft w:val="0"/>
          <w:marRight w:val="0"/>
          <w:marTop w:val="0"/>
          <w:marBottom w:val="0"/>
          <w:divBdr>
            <w:top w:val="none" w:sz="0" w:space="0" w:color="auto"/>
            <w:left w:val="none" w:sz="0" w:space="0" w:color="auto"/>
            <w:bottom w:val="none" w:sz="0" w:space="0" w:color="auto"/>
            <w:right w:val="none" w:sz="0" w:space="0" w:color="auto"/>
          </w:divBdr>
        </w:div>
      </w:divsChild>
    </w:div>
    <w:div w:id="92152549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85303156">
          <w:marLeft w:val="0"/>
          <w:marRight w:val="0"/>
          <w:marTop w:val="0"/>
          <w:marBottom w:val="0"/>
          <w:divBdr>
            <w:top w:val="none" w:sz="0" w:space="0" w:color="auto"/>
            <w:left w:val="none" w:sz="0" w:space="0" w:color="auto"/>
            <w:bottom w:val="none" w:sz="0" w:space="0" w:color="auto"/>
            <w:right w:val="none" w:sz="0" w:space="0" w:color="auto"/>
          </w:divBdr>
        </w:div>
        <w:div w:id="78869043">
          <w:marLeft w:val="0"/>
          <w:marRight w:val="0"/>
          <w:marTop w:val="0"/>
          <w:marBottom w:val="0"/>
          <w:divBdr>
            <w:top w:val="none" w:sz="0" w:space="0" w:color="auto"/>
            <w:left w:val="none" w:sz="0" w:space="0" w:color="auto"/>
            <w:bottom w:val="none" w:sz="0" w:space="0" w:color="auto"/>
            <w:right w:val="none" w:sz="0" w:space="0" w:color="auto"/>
          </w:divBdr>
        </w:div>
      </w:divsChild>
    </w:div>
    <w:div w:id="9224487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13044199">
          <w:marLeft w:val="0"/>
          <w:marRight w:val="0"/>
          <w:marTop w:val="0"/>
          <w:marBottom w:val="0"/>
          <w:divBdr>
            <w:top w:val="none" w:sz="0" w:space="0" w:color="auto"/>
            <w:left w:val="none" w:sz="0" w:space="0" w:color="auto"/>
            <w:bottom w:val="none" w:sz="0" w:space="0" w:color="auto"/>
            <w:right w:val="none" w:sz="0" w:space="0" w:color="auto"/>
          </w:divBdr>
        </w:div>
      </w:divsChild>
    </w:div>
    <w:div w:id="9235388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91307350">
          <w:marLeft w:val="0"/>
          <w:marRight w:val="0"/>
          <w:marTop w:val="0"/>
          <w:marBottom w:val="0"/>
          <w:divBdr>
            <w:top w:val="none" w:sz="0" w:space="0" w:color="auto"/>
            <w:left w:val="none" w:sz="0" w:space="0" w:color="auto"/>
            <w:bottom w:val="none" w:sz="0" w:space="0" w:color="auto"/>
            <w:right w:val="none" w:sz="0" w:space="0" w:color="auto"/>
          </w:divBdr>
        </w:div>
        <w:div w:id="2125927808">
          <w:marLeft w:val="0"/>
          <w:marRight w:val="0"/>
          <w:marTop w:val="0"/>
          <w:marBottom w:val="0"/>
          <w:divBdr>
            <w:top w:val="none" w:sz="0" w:space="0" w:color="auto"/>
            <w:left w:val="none" w:sz="0" w:space="0" w:color="auto"/>
            <w:bottom w:val="none" w:sz="0" w:space="0" w:color="auto"/>
            <w:right w:val="none" w:sz="0" w:space="0" w:color="auto"/>
          </w:divBdr>
        </w:div>
        <w:div w:id="1867404424">
          <w:marLeft w:val="0"/>
          <w:marRight w:val="0"/>
          <w:marTop w:val="0"/>
          <w:marBottom w:val="0"/>
          <w:divBdr>
            <w:top w:val="none" w:sz="0" w:space="0" w:color="auto"/>
            <w:left w:val="none" w:sz="0" w:space="0" w:color="auto"/>
            <w:bottom w:val="none" w:sz="0" w:space="0" w:color="auto"/>
            <w:right w:val="none" w:sz="0" w:space="0" w:color="auto"/>
          </w:divBdr>
        </w:div>
        <w:div w:id="2136867975">
          <w:marLeft w:val="0"/>
          <w:marRight w:val="0"/>
          <w:marTop w:val="0"/>
          <w:marBottom w:val="0"/>
          <w:divBdr>
            <w:top w:val="none" w:sz="0" w:space="0" w:color="auto"/>
            <w:left w:val="none" w:sz="0" w:space="0" w:color="auto"/>
            <w:bottom w:val="none" w:sz="0" w:space="0" w:color="auto"/>
            <w:right w:val="none" w:sz="0" w:space="0" w:color="auto"/>
          </w:divBdr>
        </w:div>
      </w:divsChild>
    </w:div>
    <w:div w:id="9312057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34158073">
          <w:marLeft w:val="0"/>
          <w:marRight w:val="0"/>
          <w:marTop w:val="0"/>
          <w:marBottom w:val="0"/>
          <w:divBdr>
            <w:top w:val="none" w:sz="0" w:space="0" w:color="auto"/>
            <w:left w:val="none" w:sz="0" w:space="0" w:color="auto"/>
            <w:bottom w:val="none" w:sz="0" w:space="0" w:color="auto"/>
            <w:right w:val="none" w:sz="0" w:space="0" w:color="auto"/>
          </w:divBdr>
        </w:div>
      </w:divsChild>
    </w:div>
    <w:div w:id="9318643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15056459">
          <w:marLeft w:val="0"/>
          <w:marRight w:val="0"/>
          <w:marTop w:val="0"/>
          <w:marBottom w:val="0"/>
          <w:divBdr>
            <w:top w:val="none" w:sz="0" w:space="0" w:color="auto"/>
            <w:left w:val="none" w:sz="0" w:space="0" w:color="auto"/>
            <w:bottom w:val="none" w:sz="0" w:space="0" w:color="auto"/>
            <w:right w:val="none" w:sz="0" w:space="0" w:color="auto"/>
          </w:divBdr>
        </w:div>
        <w:div w:id="439960782">
          <w:marLeft w:val="0"/>
          <w:marRight w:val="0"/>
          <w:marTop w:val="0"/>
          <w:marBottom w:val="0"/>
          <w:divBdr>
            <w:top w:val="none" w:sz="0" w:space="0" w:color="auto"/>
            <w:left w:val="none" w:sz="0" w:space="0" w:color="auto"/>
            <w:bottom w:val="none" w:sz="0" w:space="0" w:color="auto"/>
            <w:right w:val="none" w:sz="0" w:space="0" w:color="auto"/>
          </w:divBdr>
        </w:div>
      </w:divsChild>
    </w:div>
    <w:div w:id="9330497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79664875">
          <w:marLeft w:val="0"/>
          <w:marRight w:val="0"/>
          <w:marTop w:val="0"/>
          <w:marBottom w:val="0"/>
          <w:divBdr>
            <w:top w:val="none" w:sz="0" w:space="0" w:color="auto"/>
            <w:left w:val="none" w:sz="0" w:space="0" w:color="auto"/>
            <w:bottom w:val="none" w:sz="0" w:space="0" w:color="auto"/>
            <w:right w:val="none" w:sz="0" w:space="0" w:color="auto"/>
          </w:divBdr>
        </w:div>
        <w:div w:id="1809515588">
          <w:marLeft w:val="0"/>
          <w:marRight w:val="0"/>
          <w:marTop w:val="0"/>
          <w:marBottom w:val="0"/>
          <w:divBdr>
            <w:top w:val="none" w:sz="0" w:space="0" w:color="auto"/>
            <w:left w:val="none" w:sz="0" w:space="0" w:color="auto"/>
            <w:bottom w:val="none" w:sz="0" w:space="0" w:color="auto"/>
            <w:right w:val="none" w:sz="0" w:space="0" w:color="auto"/>
          </w:divBdr>
        </w:div>
      </w:divsChild>
    </w:div>
    <w:div w:id="93771857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82483661">
          <w:marLeft w:val="0"/>
          <w:marRight w:val="0"/>
          <w:marTop w:val="0"/>
          <w:marBottom w:val="0"/>
          <w:divBdr>
            <w:top w:val="none" w:sz="0" w:space="0" w:color="auto"/>
            <w:left w:val="none" w:sz="0" w:space="0" w:color="auto"/>
            <w:bottom w:val="none" w:sz="0" w:space="0" w:color="auto"/>
            <w:right w:val="none" w:sz="0" w:space="0" w:color="auto"/>
          </w:divBdr>
        </w:div>
      </w:divsChild>
    </w:div>
    <w:div w:id="9403324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19387581">
          <w:marLeft w:val="0"/>
          <w:marRight w:val="0"/>
          <w:marTop w:val="0"/>
          <w:marBottom w:val="0"/>
          <w:divBdr>
            <w:top w:val="none" w:sz="0" w:space="0" w:color="auto"/>
            <w:left w:val="none" w:sz="0" w:space="0" w:color="auto"/>
            <w:bottom w:val="none" w:sz="0" w:space="0" w:color="auto"/>
            <w:right w:val="none" w:sz="0" w:space="0" w:color="auto"/>
          </w:divBdr>
        </w:div>
        <w:div w:id="914900528">
          <w:marLeft w:val="0"/>
          <w:marRight w:val="0"/>
          <w:marTop w:val="0"/>
          <w:marBottom w:val="0"/>
          <w:divBdr>
            <w:top w:val="none" w:sz="0" w:space="0" w:color="auto"/>
            <w:left w:val="none" w:sz="0" w:space="0" w:color="auto"/>
            <w:bottom w:val="none" w:sz="0" w:space="0" w:color="auto"/>
            <w:right w:val="none" w:sz="0" w:space="0" w:color="auto"/>
          </w:divBdr>
        </w:div>
      </w:divsChild>
    </w:div>
    <w:div w:id="942767895">
      <w:bodyDiv w:val="1"/>
      <w:marLeft w:val="0"/>
      <w:marRight w:val="0"/>
      <w:marTop w:val="0"/>
      <w:marBottom w:val="0"/>
      <w:divBdr>
        <w:top w:val="none" w:sz="0" w:space="0" w:color="auto"/>
        <w:left w:val="none" w:sz="0" w:space="0" w:color="auto"/>
        <w:bottom w:val="none" w:sz="0" w:space="0" w:color="auto"/>
        <w:right w:val="none" w:sz="0" w:space="0" w:color="auto"/>
      </w:divBdr>
    </w:div>
    <w:div w:id="9434597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2896179">
          <w:marLeft w:val="0"/>
          <w:marRight w:val="0"/>
          <w:marTop w:val="0"/>
          <w:marBottom w:val="0"/>
          <w:divBdr>
            <w:top w:val="none" w:sz="0" w:space="0" w:color="auto"/>
            <w:left w:val="none" w:sz="0" w:space="0" w:color="auto"/>
            <w:bottom w:val="none" w:sz="0" w:space="0" w:color="auto"/>
            <w:right w:val="none" w:sz="0" w:space="0" w:color="auto"/>
          </w:divBdr>
        </w:div>
        <w:div w:id="441648423">
          <w:marLeft w:val="0"/>
          <w:marRight w:val="0"/>
          <w:marTop w:val="0"/>
          <w:marBottom w:val="0"/>
          <w:divBdr>
            <w:top w:val="none" w:sz="0" w:space="0" w:color="auto"/>
            <w:left w:val="none" w:sz="0" w:space="0" w:color="auto"/>
            <w:bottom w:val="none" w:sz="0" w:space="0" w:color="auto"/>
            <w:right w:val="none" w:sz="0" w:space="0" w:color="auto"/>
          </w:divBdr>
        </w:div>
      </w:divsChild>
    </w:div>
    <w:div w:id="947004434">
      <w:bodyDiv w:val="1"/>
      <w:marLeft w:val="0"/>
      <w:marRight w:val="0"/>
      <w:marTop w:val="0"/>
      <w:marBottom w:val="0"/>
      <w:divBdr>
        <w:top w:val="none" w:sz="0" w:space="0" w:color="auto"/>
        <w:left w:val="none" w:sz="0" w:space="0" w:color="auto"/>
        <w:bottom w:val="none" w:sz="0" w:space="0" w:color="auto"/>
        <w:right w:val="none" w:sz="0" w:space="0" w:color="auto"/>
      </w:divBdr>
    </w:div>
    <w:div w:id="9477820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20923407">
          <w:marLeft w:val="0"/>
          <w:marRight w:val="0"/>
          <w:marTop w:val="0"/>
          <w:marBottom w:val="0"/>
          <w:divBdr>
            <w:top w:val="none" w:sz="0" w:space="0" w:color="auto"/>
            <w:left w:val="none" w:sz="0" w:space="0" w:color="auto"/>
            <w:bottom w:val="none" w:sz="0" w:space="0" w:color="auto"/>
            <w:right w:val="none" w:sz="0" w:space="0" w:color="auto"/>
          </w:divBdr>
        </w:div>
      </w:divsChild>
    </w:div>
    <w:div w:id="94916497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64653400">
          <w:marLeft w:val="0"/>
          <w:marRight w:val="0"/>
          <w:marTop w:val="0"/>
          <w:marBottom w:val="0"/>
          <w:divBdr>
            <w:top w:val="none" w:sz="0" w:space="0" w:color="auto"/>
            <w:left w:val="none" w:sz="0" w:space="0" w:color="auto"/>
            <w:bottom w:val="none" w:sz="0" w:space="0" w:color="auto"/>
            <w:right w:val="none" w:sz="0" w:space="0" w:color="auto"/>
          </w:divBdr>
        </w:div>
        <w:div w:id="136262981">
          <w:marLeft w:val="0"/>
          <w:marRight w:val="0"/>
          <w:marTop w:val="0"/>
          <w:marBottom w:val="0"/>
          <w:divBdr>
            <w:top w:val="none" w:sz="0" w:space="0" w:color="auto"/>
            <w:left w:val="none" w:sz="0" w:space="0" w:color="auto"/>
            <w:bottom w:val="none" w:sz="0" w:space="0" w:color="auto"/>
            <w:right w:val="none" w:sz="0" w:space="0" w:color="auto"/>
          </w:divBdr>
        </w:div>
      </w:divsChild>
    </w:div>
    <w:div w:id="95224991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9492321">
          <w:marLeft w:val="0"/>
          <w:marRight w:val="0"/>
          <w:marTop w:val="0"/>
          <w:marBottom w:val="0"/>
          <w:divBdr>
            <w:top w:val="none" w:sz="0" w:space="0" w:color="auto"/>
            <w:left w:val="none" w:sz="0" w:space="0" w:color="auto"/>
            <w:bottom w:val="none" w:sz="0" w:space="0" w:color="auto"/>
            <w:right w:val="none" w:sz="0" w:space="0" w:color="auto"/>
          </w:divBdr>
        </w:div>
      </w:divsChild>
    </w:div>
    <w:div w:id="95348537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50974489">
          <w:marLeft w:val="0"/>
          <w:marRight w:val="0"/>
          <w:marTop w:val="0"/>
          <w:marBottom w:val="0"/>
          <w:divBdr>
            <w:top w:val="none" w:sz="0" w:space="0" w:color="auto"/>
            <w:left w:val="none" w:sz="0" w:space="0" w:color="auto"/>
            <w:bottom w:val="none" w:sz="0" w:space="0" w:color="auto"/>
            <w:right w:val="none" w:sz="0" w:space="0" w:color="auto"/>
          </w:divBdr>
        </w:div>
        <w:div w:id="1470365954">
          <w:marLeft w:val="0"/>
          <w:marRight w:val="0"/>
          <w:marTop w:val="0"/>
          <w:marBottom w:val="0"/>
          <w:divBdr>
            <w:top w:val="none" w:sz="0" w:space="0" w:color="auto"/>
            <w:left w:val="none" w:sz="0" w:space="0" w:color="auto"/>
            <w:bottom w:val="none" w:sz="0" w:space="0" w:color="auto"/>
            <w:right w:val="none" w:sz="0" w:space="0" w:color="auto"/>
          </w:divBdr>
        </w:div>
      </w:divsChild>
    </w:div>
    <w:div w:id="9553316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50170681">
          <w:marLeft w:val="0"/>
          <w:marRight w:val="0"/>
          <w:marTop w:val="0"/>
          <w:marBottom w:val="0"/>
          <w:divBdr>
            <w:top w:val="none" w:sz="0" w:space="0" w:color="auto"/>
            <w:left w:val="none" w:sz="0" w:space="0" w:color="auto"/>
            <w:bottom w:val="none" w:sz="0" w:space="0" w:color="auto"/>
            <w:right w:val="none" w:sz="0" w:space="0" w:color="auto"/>
          </w:divBdr>
        </w:div>
        <w:div w:id="1414813490">
          <w:marLeft w:val="0"/>
          <w:marRight w:val="0"/>
          <w:marTop w:val="0"/>
          <w:marBottom w:val="0"/>
          <w:divBdr>
            <w:top w:val="none" w:sz="0" w:space="0" w:color="auto"/>
            <w:left w:val="none" w:sz="0" w:space="0" w:color="auto"/>
            <w:bottom w:val="none" w:sz="0" w:space="0" w:color="auto"/>
            <w:right w:val="none" w:sz="0" w:space="0" w:color="auto"/>
          </w:divBdr>
        </w:div>
      </w:divsChild>
    </w:div>
    <w:div w:id="9603086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97321630">
          <w:marLeft w:val="0"/>
          <w:marRight w:val="0"/>
          <w:marTop w:val="0"/>
          <w:marBottom w:val="0"/>
          <w:divBdr>
            <w:top w:val="none" w:sz="0" w:space="0" w:color="auto"/>
            <w:left w:val="none" w:sz="0" w:space="0" w:color="auto"/>
            <w:bottom w:val="none" w:sz="0" w:space="0" w:color="auto"/>
            <w:right w:val="none" w:sz="0" w:space="0" w:color="auto"/>
          </w:divBdr>
        </w:div>
      </w:divsChild>
    </w:div>
    <w:div w:id="96554456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48374749">
          <w:marLeft w:val="0"/>
          <w:marRight w:val="0"/>
          <w:marTop w:val="0"/>
          <w:marBottom w:val="0"/>
          <w:divBdr>
            <w:top w:val="none" w:sz="0" w:space="0" w:color="auto"/>
            <w:left w:val="none" w:sz="0" w:space="0" w:color="auto"/>
            <w:bottom w:val="none" w:sz="0" w:space="0" w:color="auto"/>
            <w:right w:val="none" w:sz="0" w:space="0" w:color="auto"/>
          </w:divBdr>
        </w:div>
        <w:div w:id="455104867">
          <w:marLeft w:val="0"/>
          <w:marRight w:val="0"/>
          <w:marTop w:val="0"/>
          <w:marBottom w:val="0"/>
          <w:divBdr>
            <w:top w:val="none" w:sz="0" w:space="0" w:color="auto"/>
            <w:left w:val="none" w:sz="0" w:space="0" w:color="auto"/>
            <w:bottom w:val="none" w:sz="0" w:space="0" w:color="auto"/>
            <w:right w:val="none" w:sz="0" w:space="0" w:color="auto"/>
          </w:divBdr>
        </w:div>
        <w:div w:id="1460802950">
          <w:marLeft w:val="0"/>
          <w:marRight w:val="0"/>
          <w:marTop w:val="0"/>
          <w:marBottom w:val="0"/>
          <w:divBdr>
            <w:top w:val="none" w:sz="0" w:space="0" w:color="auto"/>
            <w:left w:val="none" w:sz="0" w:space="0" w:color="auto"/>
            <w:bottom w:val="none" w:sz="0" w:space="0" w:color="auto"/>
            <w:right w:val="none" w:sz="0" w:space="0" w:color="auto"/>
          </w:divBdr>
        </w:div>
      </w:divsChild>
    </w:div>
    <w:div w:id="9848978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91001427">
          <w:marLeft w:val="0"/>
          <w:marRight w:val="0"/>
          <w:marTop w:val="0"/>
          <w:marBottom w:val="0"/>
          <w:divBdr>
            <w:top w:val="none" w:sz="0" w:space="0" w:color="auto"/>
            <w:left w:val="none" w:sz="0" w:space="0" w:color="auto"/>
            <w:bottom w:val="none" w:sz="0" w:space="0" w:color="auto"/>
            <w:right w:val="none" w:sz="0" w:space="0" w:color="auto"/>
          </w:divBdr>
        </w:div>
      </w:divsChild>
    </w:div>
    <w:div w:id="993072657">
      <w:bodyDiv w:val="1"/>
      <w:marLeft w:val="0"/>
      <w:marRight w:val="0"/>
      <w:marTop w:val="0"/>
      <w:marBottom w:val="0"/>
      <w:divBdr>
        <w:top w:val="none" w:sz="0" w:space="0" w:color="auto"/>
        <w:left w:val="none" w:sz="0" w:space="0" w:color="auto"/>
        <w:bottom w:val="none" w:sz="0" w:space="0" w:color="auto"/>
        <w:right w:val="none" w:sz="0" w:space="0" w:color="auto"/>
      </w:divBdr>
    </w:div>
    <w:div w:id="99341126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12825437">
          <w:marLeft w:val="0"/>
          <w:marRight w:val="0"/>
          <w:marTop w:val="0"/>
          <w:marBottom w:val="0"/>
          <w:divBdr>
            <w:top w:val="none" w:sz="0" w:space="0" w:color="auto"/>
            <w:left w:val="none" w:sz="0" w:space="0" w:color="auto"/>
            <w:bottom w:val="none" w:sz="0" w:space="0" w:color="auto"/>
            <w:right w:val="none" w:sz="0" w:space="0" w:color="auto"/>
          </w:divBdr>
        </w:div>
        <w:div w:id="272252864">
          <w:marLeft w:val="0"/>
          <w:marRight w:val="0"/>
          <w:marTop w:val="0"/>
          <w:marBottom w:val="0"/>
          <w:divBdr>
            <w:top w:val="none" w:sz="0" w:space="0" w:color="auto"/>
            <w:left w:val="none" w:sz="0" w:space="0" w:color="auto"/>
            <w:bottom w:val="none" w:sz="0" w:space="0" w:color="auto"/>
            <w:right w:val="none" w:sz="0" w:space="0" w:color="auto"/>
          </w:divBdr>
        </w:div>
        <w:div w:id="1372342123">
          <w:marLeft w:val="0"/>
          <w:marRight w:val="0"/>
          <w:marTop w:val="0"/>
          <w:marBottom w:val="0"/>
          <w:divBdr>
            <w:top w:val="none" w:sz="0" w:space="0" w:color="auto"/>
            <w:left w:val="none" w:sz="0" w:space="0" w:color="auto"/>
            <w:bottom w:val="none" w:sz="0" w:space="0" w:color="auto"/>
            <w:right w:val="none" w:sz="0" w:space="0" w:color="auto"/>
          </w:divBdr>
        </w:div>
        <w:div w:id="1835486137">
          <w:marLeft w:val="0"/>
          <w:marRight w:val="0"/>
          <w:marTop w:val="0"/>
          <w:marBottom w:val="0"/>
          <w:divBdr>
            <w:top w:val="none" w:sz="0" w:space="0" w:color="auto"/>
            <w:left w:val="none" w:sz="0" w:space="0" w:color="auto"/>
            <w:bottom w:val="none" w:sz="0" w:space="0" w:color="auto"/>
            <w:right w:val="none" w:sz="0" w:space="0" w:color="auto"/>
          </w:divBdr>
        </w:div>
        <w:div w:id="702095440">
          <w:marLeft w:val="0"/>
          <w:marRight w:val="0"/>
          <w:marTop w:val="0"/>
          <w:marBottom w:val="0"/>
          <w:divBdr>
            <w:top w:val="none" w:sz="0" w:space="0" w:color="auto"/>
            <w:left w:val="none" w:sz="0" w:space="0" w:color="auto"/>
            <w:bottom w:val="none" w:sz="0" w:space="0" w:color="auto"/>
            <w:right w:val="none" w:sz="0" w:space="0" w:color="auto"/>
          </w:divBdr>
        </w:div>
        <w:div w:id="907812992">
          <w:marLeft w:val="0"/>
          <w:marRight w:val="0"/>
          <w:marTop w:val="0"/>
          <w:marBottom w:val="0"/>
          <w:divBdr>
            <w:top w:val="none" w:sz="0" w:space="0" w:color="auto"/>
            <w:left w:val="none" w:sz="0" w:space="0" w:color="auto"/>
            <w:bottom w:val="none" w:sz="0" w:space="0" w:color="auto"/>
            <w:right w:val="none" w:sz="0" w:space="0" w:color="auto"/>
          </w:divBdr>
        </w:div>
        <w:div w:id="1385640657">
          <w:marLeft w:val="0"/>
          <w:marRight w:val="0"/>
          <w:marTop w:val="0"/>
          <w:marBottom w:val="0"/>
          <w:divBdr>
            <w:top w:val="none" w:sz="0" w:space="0" w:color="auto"/>
            <w:left w:val="none" w:sz="0" w:space="0" w:color="auto"/>
            <w:bottom w:val="none" w:sz="0" w:space="0" w:color="auto"/>
            <w:right w:val="none" w:sz="0" w:space="0" w:color="auto"/>
          </w:divBdr>
        </w:div>
        <w:div w:id="59064521">
          <w:marLeft w:val="0"/>
          <w:marRight w:val="0"/>
          <w:marTop w:val="0"/>
          <w:marBottom w:val="0"/>
          <w:divBdr>
            <w:top w:val="none" w:sz="0" w:space="0" w:color="auto"/>
            <w:left w:val="none" w:sz="0" w:space="0" w:color="auto"/>
            <w:bottom w:val="none" w:sz="0" w:space="0" w:color="auto"/>
            <w:right w:val="none" w:sz="0" w:space="0" w:color="auto"/>
          </w:divBdr>
        </w:div>
        <w:div w:id="1782217428">
          <w:marLeft w:val="0"/>
          <w:marRight w:val="0"/>
          <w:marTop w:val="0"/>
          <w:marBottom w:val="0"/>
          <w:divBdr>
            <w:top w:val="none" w:sz="0" w:space="0" w:color="auto"/>
            <w:left w:val="none" w:sz="0" w:space="0" w:color="auto"/>
            <w:bottom w:val="none" w:sz="0" w:space="0" w:color="auto"/>
            <w:right w:val="none" w:sz="0" w:space="0" w:color="auto"/>
          </w:divBdr>
        </w:div>
      </w:divsChild>
    </w:div>
    <w:div w:id="99634951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14668790">
          <w:marLeft w:val="0"/>
          <w:marRight w:val="0"/>
          <w:marTop w:val="0"/>
          <w:marBottom w:val="0"/>
          <w:divBdr>
            <w:top w:val="none" w:sz="0" w:space="0" w:color="auto"/>
            <w:left w:val="none" w:sz="0" w:space="0" w:color="auto"/>
            <w:bottom w:val="none" w:sz="0" w:space="0" w:color="auto"/>
            <w:right w:val="none" w:sz="0" w:space="0" w:color="auto"/>
          </w:divBdr>
        </w:div>
        <w:div w:id="1520311339">
          <w:marLeft w:val="0"/>
          <w:marRight w:val="0"/>
          <w:marTop w:val="0"/>
          <w:marBottom w:val="0"/>
          <w:divBdr>
            <w:top w:val="none" w:sz="0" w:space="0" w:color="auto"/>
            <w:left w:val="none" w:sz="0" w:space="0" w:color="auto"/>
            <w:bottom w:val="none" w:sz="0" w:space="0" w:color="auto"/>
            <w:right w:val="none" w:sz="0" w:space="0" w:color="auto"/>
          </w:divBdr>
        </w:div>
        <w:div w:id="555626280">
          <w:marLeft w:val="0"/>
          <w:marRight w:val="0"/>
          <w:marTop w:val="0"/>
          <w:marBottom w:val="0"/>
          <w:divBdr>
            <w:top w:val="none" w:sz="0" w:space="0" w:color="auto"/>
            <w:left w:val="none" w:sz="0" w:space="0" w:color="auto"/>
            <w:bottom w:val="none" w:sz="0" w:space="0" w:color="auto"/>
            <w:right w:val="none" w:sz="0" w:space="0" w:color="auto"/>
          </w:divBdr>
        </w:div>
        <w:div w:id="523057186">
          <w:marLeft w:val="0"/>
          <w:marRight w:val="0"/>
          <w:marTop w:val="0"/>
          <w:marBottom w:val="0"/>
          <w:divBdr>
            <w:top w:val="none" w:sz="0" w:space="0" w:color="auto"/>
            <w:left w:val="none" w:sz="0" w:space="0" w:color="auto"/>
            <w:bottom w:val="none" w:sz="0" w:space="0" w:color="auto"/>
            <w:right w:val="none" w:sz="0" w:space="0" w:color="auto"/>
          </w:divBdr>
        </w:div>
        <w:div w:id="259460605">
          <w:marLeft w:val="0"/>
          <w:marRight w:val="0"/>
          <w:marTop w:val="0"/>
          <w:marBottom w:val="0"/>
          <w:divBdr>
            <w:top w:val="none" w:sz="0" w:space="0" w:color="auto"/>
            <w:left w:val="none" w:sz="0" w:space="0" w:color="auto"/>
            <w:bottom w:val="none" w:sz="0" w:space="0" w:color="auto"/>
            <w:right w:val="none" w:sz="0" w:space="0" w:color="auto"/>
          </w:divBdr>
        </w:div>
        <w:div w:id="737870338">
          <w:marLeft w:val="0"/>
          <w:marRight w:val="0"/>
          <w:marTop w:val="0"/>
          <w:marBottom w:val="0"/>
          <w:divBdr>
            <w:top w:val="none" w:sz="0" w:space="0" w:color="auto"/>
            <w:left w:val="none" w:sz="0" w:space="0" w:color="auto"/>
            <w:bottom w:val="none" w:sz="0" w:space="0" w:color="auto"/>
            <w:right w:val="none" w:sz="0" w:space="0" w:color="auto"/>
          </w:divBdr>
        </w:div>
        <w:div w:id="2115588798">
          <w:marLeft w:val="0"/>
          <w:marRight w:val="0"/>
          <w:marTop w:val="0"/>
          <w:marBottom w:val="0"/>
          <w:divBdr>
            <w:top w:val="none" w:sz="0" w:space="0" w:color="auto"/>
            <w:left w:val="none" w:sz="0" w:space="0" w:color="auto"/>
            <w:bottom w:val="none" w:sz="0" w:space="0" w:color="auto"/>
            <w:right w:val="none" w:sz="0" w:space="0" w:color="auto"/>
          </w:divBdr>
        </w:div>
        <w:div w:id="1547449942">
          <w:marLeft w:val="0"/>
          <w:marRight w:val="0"/>
          <w:marTop w:val="0"/>
          <w:marBottom w:val="0"/>
          <w:divBdr>
            <w:top w:val="none" w:sz="0" w:space="0" w:color="auto"/>
            <w:left w:val="none" w:sz="0" w:space="0" w:color="auto"/>
            <w:bottom w:val="none" w:sz="0" w:space="0" w:color="auto"/>
            <w:right w:val="none" w:sz="0" w:space="0" w:color="auto"/>
          </w:divBdr>
        </w:div>
        <w:div w:id="526220401">
          <w:marLeft w:val="0"/>
          <w:marRight w:val="0"/>
          <w:marTop w:val="0"/>
          <w:marBottom w:val="0"/>
          <w:divBdr>
            <w:top w:val="none" w:sz="0" w:space="0" w:color="auto"/>
            <w:left w:val="none" w:sz="0" w:space="0" w:color="auto"/>
            <w:bottom w:val="none" w:sz="0" w:space="0" w:color="auto"/>
            <w:right w:val="none" w:sz="0" w:space="0" w:color="auto"/>
          </w:divBdr>
        </w:div>
        <w:div w:id="617689086">
          <w:marLeft w:val="0"/>
          <w:marRight w:val="0"/>
          <w:marTop w:val="0"/>
          <w:marBottom w:val="0"/>
          <w:divBdr>
            <w:top w:val="none" w:sz="0" w:space="0" w:color="auto"/>
            <w:left w:val="none" w:sz="0" w:space="0" w:color="auto"/>
            <w:bottom w:val="none" w:sz="0" w:space="0" w:color="auto"/>
            <w:right w:val="none" w:sz="0" w:space="0" w:color="auto"/>
          </w:divBdr>
        </w:div>
      </w:divsChild>
    </w:div>
    <w:div w:id="10042803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42053782">
          <w:marLeft w:val="0"/>
          <w:marRight w:val="0"/>
          <w:marTop w:val="0"/>
          <w:marBottom w:val="0"/>
          <w:divBdr>
            <w:top w:val="none" w:sz="0" w:space="0" w:color="auto"/>
            <w:left w:val="none" w:sz="0" w:space="0" w:color="auto"/>
            <w:bottom w:val="none" w:sz="0" w:space="0" w:color="auto"/>
            <w:right w:val="none" w:sz="0" w:space="0" w:color="auto"/>
          </w:divBdr>
        </w:div>
      </w:divsChild>
    </w:div>
    <w:div w:id="10062022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97906631">
          <w:marLeft w:val="0"/>
          <w:marRight w:val="0"/>
          <w:marTop w:val="0"/>
          <w:marBottom w:val="0"/>
          <w:divBdr>
            <w:top w:val="none" w:sz="0" w:space="0" w:color="auto"/>
            <w:left w:val="none" w:sz="0" w:space="0" w:color="auto"/>
            <w:bottom w:val="none" w:sz="0" w:space="0" w:color="auto"/>
            <w:right w:val="none" w:sz="0" w:space="0" w:color="auto"/>
          </w:divBdr>
        </w:div>
        <w:div w:id="432291109">
          <w:marLeft w:val="0"/>
          <w:marRight w:val="0"/>
          <w:marTop w:val="0"/>
          <w:marBottom w:val="0"/>
          <w:divBdr>
            <w:top w:val="none" w:sz="0" w:space="0" w:color="auto"/>
            <w:left w:val="none" w:sz="0" w:space="0" w:color="auto"/>
            <w:bottom w:val="none" w:sz="0" w:space="0" w:color="auto"/>
            <w:right w:val="none" w:sz="0" w:space="0" w:color="auto"/>
          </w:divBdr>
        </w:div>
      </w:divsChild>
    </w:div>
    <w:div w:id="100860263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33477656">
          <w:marLeft w:val="0"/>
          <w:marRight w:val="0"/>
          <w:marTop w:val="0"/>
          <w:marBottom w:val="0"/>
          <w:divBdr>
            <w:top w:val="none" w:sz="0" w:space="0" w:color="auto"/>
            <w:left w:val="none" w:sz="0" w:space="0" w:color="auto"/>
            <w:bottom w:val="none" w:sz="0" w:space="0" w:color="auto"/>
            <w:right w:val="none" w:sz="0" w:space="0" w:color="auto"/>
          </w:divBdr>
        </w:div>
      </w:divsChild>
    </w:div>
    <w:div w:id="101156438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5474009">
          <w:marLeft w:val="0"/>
          <w:marRight w:val="0"/>
          <w:marTop w:val="0"/>
          <w:marBottom w:val="0"/>
          <w:divBdr>
            <w:top w:val="none" w:sz="0" w:space="0" w:color="auto"/>
            <w:left w:val="none" w:sz="0" w:space="0" w:color="auto"/>
            <w:bottom w:val="none" w:sz="0" w:space="0" w:color="auto"/>
            <w:right w:val="none" w:sz="0" w:space="0" w:color="auto"/>
          </w:divBdr>
        </w:div>
      </w:divsChild>
    </w:div>
    <w:div w:id="1021013393">
      <w:bodyDiv w:val="1"/>
      <w:marLeft w:val="0"/>
      <w:marRight w:val="0"/>
      <w:marTop w:val="0"/>
      <w:marBottom w:val="0"/>
      <w:divBdr>
        <w:top w:val="none" w:sz="0" w:space="0" w:color="auto"/>
        <w:left w:val="none" w:sz="0" w:space="0" w:color="auto"/>
        <w:bottom w:val="none" w:sz="0" w:space="0" w:color="auto"/>
        <w:right w:val="none" w:sz="0" w:space="0" w:color="auto"/>
      </w:divBdr>
    </w:div>
    <w:div w:id="10341856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06640240">
          <w:marLeft w:val="0"/>
          <w:marRight w:val="0"/>
          <w:marTop w:val="0"/>
          <w:marBottom w:val="0"/>
          <w:divBdr>
            <w:top w:val="none" w:sz="0" w:space="0" w:color="auto"/>
            <w:left w:val="none" w:sz="0" w:space="0" w:color="auto"/>
            <w:bottom w:val="none" w:sz="0" w:space="0" w:color="auto"/>
            <w:right w:val="none" w:sz="0" w:space="0" w:color="auto"/>
          </w:divBdr>
        </w:div>
        <w:div w:id="1151561203">
          <w:marLeft w:val="0"/>
          <w:marRight w:val="0"/>
          <w:marTop w:val="0"/>
          <w:marBottom w:val="0"/>
          <w:divBdr>
            <w:top w:val="none" w:sz="0" w:space="0" w:color="auto"/>
            <w:left w:val="none" w:sz="0" w:space="0" w:color="auto"/>
            <w:bottom w:val="none" w:sz="0" w:space="0" w:color="auto"/>
            <w:right w:val="none" w:sz="0" w:space="0" w:color="auto"/>
          </w:divBdr>
        </w:div>
      </w:divsChild>
    </w:div>
    <w:div w:id="103921063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90886089">
          <w:marLeft w:val="0"/>
          <w:marRight w:val="0"/>
          <w:marTop w:val="0"/>
          <w:marBottom w:val="0"/>
          <w:divBdr>
            <w:top w:val="none" w:sz="0" w:space="0" w:color="auto"/>
            <w:left w:val="none" w:sz="0" w:space="0" w:color="auto"/>
            <w:bottom w:val="none" w:sz="0" w:space="0" w:color="auto"/>
            <w:right w:val="none" w:sz="0" w:space="0" w:color="auto"/>
          </w:divBdr>
        </w:div>
      </w:divsChild>
    </w:div>
    <w:div w:id="104059313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1480158">
          <w:marLeft w:val="0"/>
          <w:marRight w:val="0"/>
          <w:marTop w:val="0"/>
          <w:marBottom w:val="0"/>
          <w:divBdr>
            <w:top w:val="none" w:sz="0" w:space="0" w:color="auto"/>
            <w:left w:val="none" w:sz="0" w:space="0" w:color="auto"/>
            <w:bottom w:val="none" w:sz="0" w:space="0" w:color="auto"/>
            <w:right w:val="none" w:sz="0" w:space="0" w:color="auto"/>
          </w:divBdr>
        </w:div>
        <w:div w:id="108668429">
          <w:marLeft w:val="0"/>
          <w:marRight w:val="0"/>
          <w:marTop w:val="0"/>
          <w:marBottom w:val="0"/>
          <w:divBdr>
            <w:top w:val="none" w:sz="0" w:space="0" w:color="auto"/>
            <w:left w:val="none" w:sz="0" w:space="0" w:color="auto"/>
            <w:bottom w:val="none" w:sz="0" w:space="0" w:color="auto"/>
            <w:right w:val="none" w:sz="0" w:space="0" w:color="auto"/>
          </w:divBdr>
        </w:div>
        <w:div w:id="121073346">
          <w:marLeft w:val="0"/>
          <w:marRight w:val="0"/>
          <w:marTop w:val="0"/>
          <w:marBottom w:val="0"/>
          <w:divBdr>
            <w:top w:val="none" w:sz="0" w:space="0" w:color="auto"/>
            <w:left w:val="none" w:sz="0" w:space="0" w:color="auto"/>
            <w:bottom w:val="none" w:sz="0" w:space="0" w:color="auto"/>
            <w:right w:val="none" w:sz="0" w:space="0" w:color="auto"/>
          </w:divBdr>
        </w:div>
      </w:divsChild>
    </w:div>
    <w:div w:id="104178384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06695677">
          <w:marLeft w:val="0"/>
          <w:marRight w:val="0"/>
          <w:marTop w:val="0"/>
          <w:marBottom w:val="0"/>
          <w:divBdr>
            <w:top w:val="none" w:sz="0" w:space="0" w:color="auto"/>
            <w:left w:val="none" w:sz="0" w:space="0" w:color="auto"/>
            <w:bottom w:val="none" w:sz="0" w:space="0" w:color="auto"/>
            <w:right w:val="none" w:sz="0" w:space="0" w:color="auto"/>
          </w:divBdr>
        </w:div>
        <w:div w:id="39672151">
          <w:marLeft w:val="0"/>
          <w:marRight w:val="0"/>
          <w:marTop w:val="0"/>
          <w:marBottom w:val="0"/>
          <w:divBdr>
            <w:top w:val="none" w:sz="0" w:space="0" w:color="auto"/>
            <w:left w:val="none" w:sz="0" w:space="0" w:color="auto"/>
            <w:bottom w:val="none" w:sz="0" w:space="0" w:color="auto"/>
            <w:right w:val="none" w:sz="0" w:space="0" w:color="auto"/>
          </w:divBdr>
        </w:div>
        <w:div w:id="1027414803">
          <w:marLeft w:val="0"/>
          <w:marRight w:val="0"/>
          <w:marTop w:val="0"/>
          <w:marBottom w:val="0"/>
          <w:divBdr>
            <w:top w:val="none" w:sz="0" w:space="0" w:color="auto"/>
            <w:left w:val="none" w:sz="0" w:space="0" w:color="auto"/>
            <w:bottom w:val="none" w:sz="0" w:space="0" w:color="auto"/>
            <w:right w:val="none" w:sz="0" w:space="0" w:color="auto"/>
          </w:divBdr>
        </w:div>
      </w:divsChild>
    </w:div>
    <w:div w:id="10436017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46623899">
          <w:marLeft w:val="0"/>
          <w:marRight w:val="0"/>
          <w:marTop w:val="0"/>
          <w:marBottom w:val="0"/>
          <w:divBdr>
            <w:top w:val="none" w:sz="0" w:space="0" w:color="auto"/>
            <w:left w:val="none" w:sz="0" w:space="0" w:color="auto"/>
            <w:bottom w:val="none" w:sz="0" w:space="0" w:color="auto"/>
            <w:right w:val="none" w:sz="0" w:space="0" w:color="auto"/>
          </w:divBdr>
        </w:div>
        <w:div w:id="1812205941">
          <w:marLeft w:val="0"/>
          <w:marRight w:val="0"/>
          <w:marTop w:val="0"/>
          <w:marBottom w:val="0"/>
          <w:divBdr>
            <w:top w:val="none" w:sz="0" w:space="0" w:color="auto"/>
            <w:left w:val="none" w:sz="0" w:space="0" w:color="auto"/>
            <w:bottom w:val="none" w:sz="0" w:space="0" w:color="auto"/>
            <w:right w:val="none" w:sz="0" w:space="0" w:color="auto"/>
          </w:divBdr>
        </w:div>
        <w:div w:id="537740090">
          <w:marLeft w:val="0"/>
          <w:marRight w:val="0"/>
          <w:marTop w:val="0"/>
          <w:marBottom w:val="0"/>
          <w:divBdr>
            <w:top w:val="none" w:sz="0" w:space="0" w:color="auto"/>
            <w:left w:val="none" w:sz="0" w:space="0" w:color="auto"/>
            <w:bottom w:val="none" w:sz="0" w:space="0" w:color="auto"/>
            <w:right w:val="none" w:sz="0" w:space="0" w:color="auto"/>
          </w:divBdr>
        </w:div>
        <w:div w:id="593824306">
          <w:marLeft w:val="0"/>
          <w:marRight w:val="0"/>
          <w:marTop w:val="0"/>
          <w:marBottom w:val="0"/>
          <w:divBdr>
            <w:top w:val="none" w:sz="0" w:space="0" w:color="auto"/>
            <w:left w:val="none" w:sz="0" w:space="0" w:color="auto"/>
            <w:bottom w:val="none" w:sz="0" w:space="0" w:color="auto"/>
            <w:right w:val="none" w:sz="0" w:space="0" w:color="auto"/>
          </w:divBdr>
        </w:div>
      </w:divsChild>
    </w:div>
    <w:div w:id="10493029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0948879">
          <w:marLeft w:val="0"/>
          <w:marRight w:val="0"/>
          <w:marTop w:val="0"/>
          <w:marBottom w:val="0"/>
          <w:divBdr>
            <w:top w:val="none" w:sz="0" w:space="0" w:color="auto"/>
            <w:left w:val="none" w:sz="0" w:space="0" w:color="auto"/>
            <w:bottom w:val="none" w:sz="0" w:space="0" w:color="auto"/>
            <w:right w:val="none" w:sz="0" w:space="0" w:color="auto"/>
          </w:divBdr>
        </w:div>
        <w:div w:id="66537852">
          <w:marLeft w:val="0"/>
          <w:marRight w:val="0"/>
          <w:marTop w:val="0"/>
          <w:marBottom w:val="0"/>
          <w:divBdr>
            <w:top w:val="none" w:sz="0" w:space="0" w:color="auto"/>
            <w:left w:val="none" w:sz="0" w:space="0" w:color="auto"/>
            <w:bottom w:val="none" w:sz="0" w:space="0" w:color="auto"/>
            <w:right w:val="none" w:sz="0" w:space="0" w:color="auto"/>
          </w:divBdr>
        </w:div>
      </w:divsChild>
    </w:div>
    <w:div w:id="1050693847">
      <w:bodyDiv w:val="1"/>
      <w:marLeft w:val="0"/>
      <w:marRight w:val="0"/>
      <w:marTop w:val="0"/>
      <w:marBottom w:val="0"/>
      <w:divBdr>
        <w:top w:val="none" w:sz="0" w:space="0" w:color="auto"/>
        <w:left w:val="none" w:sz="0" w:space="0" w:color="auto"/>
        <w:bottom w:val="none" w:sz="0" w:space="0" w:color="auto"/>
        <w:right w:val="none" w:sz="0" w:space="0" w:color="auto"/>
      </w:divBdr>
    </w:div>
    <w:div w:id="105535034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15929111">
          <w:marLeft w:val="0"/>
          <w:marRight w:val="0"/>
          <w:marTop w:val="0"/>
          <w:marBottom w:val="0"/>
          <w:divBdr>
            <w:top w:val="none" w:sz="0" w:space="0" w:color="auto"/>
            <w:left w:val="none" w:sz="0" w:space="0" w:color="auto"/>
            <w:bottom w:val="none" w:sz="0" w:space="0" w:color="auto"/>
            <w:right w:val="none" w:sz="0" w:space="0" w:color="auto"/>
          </w:divBdr>
        </w:div>
      </w:divsChild>
    </w:div>
    <w:div w:id="106260348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79188622">
          <w:marLeft w:val="0"/>
          <w:marRight w:val="0"/>
          <w:marTop w:val="0"/>
          <w:marBottom w:val="0"/>
          <w:divBdr>
            <w:top w:val="none" w:sz="0" w:space="0" w:color="auto"/>
            <w:left w:val="none" w:sz="0" w:space="0" w:color="auto"/>
            <w:bottom w:val="none" w:sz="0" w:space="0" w:color="auto"/>
            <w:right w:val="none" w:sz="0" w:space="0" w:color="auto"/>
          </w:divBdr>
        </w:div>
      </w:divsChild>
    </w:div>
    <w:div w:id="106510424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54010150">
          <w:marLeft w:val="0"/>
          <w:marRight w:val="0"/>
          <w:marTop w:val="0"/>
          <w:marBottom w:val="0"/>
          <w:divBdr>
            <w:top w:val="none" w:sz="0" w:space="0" w:color="auto"/>
            <w:left w:val="none" w:sz="0" w:space="0" w:color="auto"/>
            <w:bottom w:val="none" w:sz="0" w:space="0" w:color="auto"/>
            <w:right w:val="none" w:sz="0" w:space="0" w:color="auto"/>
          </w:divBdr>
        </w:div>
      </w:divsChild>
    </w:div>
    <w:div w:id="107304025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24037357">
          <w:marLeft w:val="0"/>
          <w:marRight w:val="0"/>
          <w:marTop w:val="0"/>
          <w:marBottom w:val="0"/>
          <w:divBdr>
            <w:top w:val="none" w:sz="0" w:space="0" w:color="auto"/>
            <w:left w:val="none" w:sz="0" w:space="0" w:color="auto"/>
            <w:bottom w:val="none" w:sz="0" w:space="0" w:color="auto"/>
            <w:right w:val="none" w:sz="0" w:space="0" w:color="auto"/>
          </w:divBdr>
        </w:div>
        <w:div w:id="1651523582">
          <w:marLeft w:val="0"/>
          <w:marRight w:val="0"/>
          <w:marTop w:val="0"/>
          <w:marBottom w:val="0"/>
          <w:divBdr>
            <w:top w:val="none" w:sz="0" w:space="0" w:color="auto"/>
            <w:left w:val="none" w:sz="0" w:space="0" w:color="auto"/>
            <w:bottom w:val="none" w:sz="0" w:space="0" w:color="auto"/>
            <w:right w:val="none" w:sz="0" w:space="0" w:color="auto"/>
          </w:divBdr>
        </w:div>
        <w:div w:id="895434741">
          <w:marLeft w:val="0"/>
          <w:marRight w:val="0"/>
          <w:marTop w:val="0"/>
          <w:marBottom w:val="0"/>
          <w:divBdr>
            <w:top w:val="none" w:sz="0" w:space="0" w:color="auto"/>
            <w:left w:val="none" w:sz="0" w:space="0" w:color="auto"/>
            <w:bottom w:val="none" w:sz="0" w:space="0" w:color="auto"/>
            <w:right w:val="none" w:sz="0" w:space="0" w:color="auto"/>
          </w:divBdr>
        </w:div>
      </w:divsChild>
    </w:div>
    <w:div w:id="108410443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84704301">
          <w:marLeft w:val="0"/>
          <w:marRight w:val="0"/>
          <w:marTop w:val="0"/>
          <w:marBottom w:val="0"/>
          <w:divBdr>
            <w:top w:val="none" w:sz="0" w:space="0" w:color="auto"/>
            <w:left w:val="none" w:sz="0" w:space="0" w:color="auto"/>
            <w:bottom w:val="none" w:sz="0" w:space="0" w:color="auto"/>
            <w:right w:val="none" w:sz="0" w:space="0" w:color="auto"/>
          </w:divBdr>
        </w:div>
        <w:div w:id="1901819852">
          <w:marLeft w:val="0"/>
          <w:marRight w:val="0"/>
          <w:marTop w:val="0"/>
          <w:marBottom w:val="0"/>
          <w:divBdr>
            <w:top w:val="none" w:sz="0" w:space="0" w:color="auto"/>
            <w:left w:val="none" w:sz="0" w:space="0" w:color="auto"/>
            <w:bottom w:val="none" w:sz="0" w:space="0" w:color="auto"/>
            <w:right w:val="none" w:sz="0" w:space="0" w:color="auto"/>
          </w:divBdr>
        </w:div>
        <w:div w:id="2022389841">
          <w:marLeft w:val="0"/>
          <w:marRight w:val="0"/>
          <w:marTop w:val="0"/>
          <w:marBottom w:val="0"/>
          <w:divBdr>
            <w:top w:val="none" w:sz="0" w:space="0" w:color="auto"/>
            <w:left w:val="none" w:sz="0" w:space="0" w:color="auto"/>
            <w:bottom w:val="none" w:sz="0" w:space="0" w:color="auto"/>
            <w:right w:val="none" w:sz="0" w:space="0" w:color="auto"/>
          </w:divBdr>
        </w:div>
        <w:div w:id="557208637">
          <w:marLeft w:val="0"/>
          <w:marRight w:val="0"/>
          <w:marTop w:val="0"/>
          <w:marBottom w:val="0"/>
          <w:divBdr>
            <w:top w:val="none" w:sz="0" w:space="0" w:color="auto"/>
            <w:left w:val="none" w:sz="0" w:space="0" w:color="auto"/>
            <w:bottom w:val="none" w:sz="0" w:space="0" w:color="auto"/>
            <w:right w:val="none" w:sz="0" w:space="0" w:color="auto"/>
          </w:divBdr>
        </w:div>
      </w:divsChild>
    </w:div>
    <w:div w:id="10880447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3809797">
          <w:marLeft w:val="0"/>
          <w:marRight w:val="0"/>
          <w:marTop w:val="0"/>
          <w:marBottom w:val="0"/>
          <w:divBdr>
            <w:top w:val="none" w:sz="0" w:space="0" w:color="auto"/>
            <w:left w:val="none" w:sz="0" w:space="0" w:color="auto"/>
            <w:bottom w:val="none" w:sz="0" w:space="0" w:color="auto"/>
            <w:right w:val="none" w:sz="0" w:space="0" w:color="auto"/>
          </w:divBdr>
        </w:div>
        <w:div w:id="1342783540">
          <w:marLeft w:val="0"/>
          <w:marRight w:val="0"/>
          <w:marTop w:val="0"/>
          <w:marBottom w:val="0"/>
          <w:divBdr>
            <w:top w:val="none" w:sz="0" w:space="0" w:color="auto"/>
            <w:left w:val="none" w:sz="0" w:space="0" w:color="auto"/>
            <w:bottom w:val="none" w:sz="0" w:space="0" w:color="auto"/>
            <w:right w:val="none" w:sz="0" w:space="0" w:color="auto"/>
          </w:divBdr>
        </w:div>
        <w:div w:id="1953124893">
          <w:marLeft w:val="0"/>
          <w:marRight w:val="0"/>
          <w:marTop w:val="0"/>
          <w:marBottom w:val="0"/>
          <w:divBdr>
            <w:top w:val="none" w:sz="0" w:space="0" w:color="auto"/>
            <w:left w:val="none" w:sz="0" w:space="0" w:color="auto"/>
            <w:bottom w:val="none" w:sz="0" w:space="0" w:color="auto"/>
            <w:right w:val="none" w:sz="0" w:space="0" w:color="auto"/>
          </w:divBdr>
        </w:div>
      </w:divsChild>
    </w:div>
    <w:div w:id="10898916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40720223">
          <w:marLeft w:val="0"/>
          <w:marRight w:val="0"/>
          <w:marTop w:val="0"/>
          <w:marBottom w:val="0"/>
          <w:divBdr>
            <w:top w:val="none" w:sz="0" w:space="0" w:color="auto"/>
            <w:left w:val="none" w:sz="0" w:space="0" w:color="auto"/>
            <w:bottom w:val="none" w:sz="0" w:space="0" w:color="auto"/>
            <w:right w:val="none" w:sz="0" w:space="0" w:color="auto"/>
          </w:divBdr>
        </w:div>
        <w:div w:id="410397681">
          <w:marLeft w:val="0"/>
          <w:marRight w:val="0"/>
          <w:marTop w:val="0"/>
          <w:marBottom w:val="0"/>
          <w:divBdr>
            <w:top w:val="none" w:sz="0" w:space="0" w:color="auto"/>
            <w:left w:val="none" w:sz="0" w:space="0" w:color="auto"/>
            <w:bottom w:val="none" w:sz="0" w:space="0" w:color="auto"/>
            <w:right w:val="none" w:sz="0" w:space="0" w:color="auto"/>
          </w:divBdr>
        </w:div>
      </w:divsChild>
    </w:div>
    <w:div w:id="109177729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80318354">
          <w:marLeft w:val="0"/>
          <w:marRight w:val="0"/>
          <w:marTop w:val="0"/>
          <w:marBottom w:val="0"/>
          <w:divBdr>
            <w:top w:val="none" w:sz="0" w:space="0" w:color="auto"/>
            <w:left w:val="none" w:sz="0" w:space="0" w:color="auto"/>
            <w:bottom w:val="none" w:sz="0" w:space="0" w:color="auto"/>
            <w:right w:val="none" w:sz="0" w:space="0" w:color="auto"/>
          </w:divBdr>
        </w:div>
        <w:div w:id="1352224995">
          <w:marLeft w:val="0"/>
          <w:marRight w:val="0"/>
          <w:marTop w:val="0"/>
          <w:marBottom w:val="0"/>
          <w:divBdr>
            <w:top w:val="none" w:sz="0" w:space="0" w:color="auto"/>
            <w:left w:val="none" w:sz="0" w:space="0" w:color="auto"/>
            <w:bottom w:val="none" w:sz="0" w:space="0" w:color="auto"/>
            <w:right w:val="none" w:sz="0" w:space="0" w:color="auto"/>
          </w:divBdr>
        </w:div>
      </w:divsChild>
    </w:div>
    <w:div w:id="109439853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7730519">
          <w:marLeft w:val="0"/>
          <w:marRight w:val="0"/>
          <w:marTop w:val="0"/>
          <w:marBottom w:val="0"/>
          <w:divBdr>
            <w:top w:val="none" w:sz="0" w:space="0" w:color="auto"/>
            <w:left w:val="none" w:sz="0" w:space="0" w:color="auto"/>
            <w:bottom w:val="none" w:sz="0" w:space="0" w:color="auto"/>
            <w:right w:val="none" w:sz="0" w:space="0" w:color="auto"/>
          </w:divBdr>
        </w:div>
        <w:div w:id="1193763155">
          <w:marLeft w:val="0"/>
          <w:marRight w:val="0"/>
          <w:marTop w:val="0"/>
          <w:marBottom w:val="0"/>
          <w:divBdr>
            <w:top w:val="none" w:sz="0" w:space="0" w:color="auto"/>
            <w:left w:val="none" w:sz="0" w:space="0" w:color="auto"/>
            <w:bottom w:val="none" w:sz="0" w:space="0" w:color="auto"/>
            <w:right w:val="none" w:sz="0" w:space="0" w:color="auto"/>
          </w:divBdr>
        </w:div>
      </w:divsChild>
    </w:div>
    <w:div w:id="10999819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81417841">
          <w:marLeft w:val="0"/>
          <w:marRight w:val="0"/>
          <w:marTop w:val="0"/>
          <w:marBottom w:val="0"/>
          <w:divBdr>
            <w:top w:val="none" w:sz="0" w:space="0" w:color="auto"/>
            <w:left w:val="none" w:sz="0" w:space="0" w:color="auto"/>
            <w:bottom w:val="none" w:sz="0" w:space="0" w:color="auto"/>
            <w:right w:val="none" w:sz="0" w:space="0" w:color="auto"/>
          </w:divBdr>
        </w:div>
      </w:divsChild>
    </w:div>
    <w:div w:id="110403757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92739628">
          <w:marLeft w:val="0"/>
          <w:marRight w:val="0"/>
          <w:marTop w:val="0"/>
          <w:marBottom w:val="0"/>
          <w:divBdr>
            <w:top w:val="none" w:sz="0" w:space="0" w:color="auto"/>
            <w:left w:val="none" w:sz="0" w:space="0" w:color="auto"/>
            <w:bottom w:val="none" w:sz="0" w:space="0" w:color="auto"/>
            <w:right w:val="none" w:sz="0" w:space="0" w:color="auto"/>
          </w:divBdr>
        </w:div>
      </w:divsChild>
    </w:div>
    <w:div w:id="11069982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68501840">
          <w:marLeft w:val="0"/>
          <w:marRight w:val="0"/>
          <w:marTop w:val="0"/>
          <w:marBottom w:val="0"/>
          <w:divBdr>
            <w:top w:val="none" w:sz="0" w:space="0" w:color="auto"/>
            <w:left w:val="none" w:sz="0" w:space="0" w:color="auto"/>
            <w:bottom w:val="none" w:sz="0" w:space="0" w:color="auto"/>
            <w:right w:val="none" w:sz="0" w:space="0" w:color="auto"/>
          </w:divBdr>
        </w:div>
      </w:divsChild>
    </w:div>
    <w:div w:id="11102011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37194559">
          <w:marLeft w:val="0"/>
          <w:marRight w:val="0"/>
          <w:marTop w:val="0"/>
          <w:marBottom w:val="0"/>
          <w:divBdr>
            <w:top w:val="none" w:sz="0" w:space="0" w:color="auto"/>
            <w:left w:val="none" w:sz="0" w:space="0" w:color="auto"/>
            <w:bottom w:val="none" w:sz="0" w:space="0" w:color="auto"/>
            <w:right w:val="none" w:sz="0" w:space="0" w:color="auto"/>
          </w:divBdr>
        </w:div>
      </w:divsChild>
    </w:div>
    <w:div w:id="111131372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19467085">
          <w:marLeft w:val="0"/>
          <w:marRight w:val="0"/>
          <w:marTop w:val="0"/>
          <w:marBottom w:val="0"/>
          <w:divBdr>
            <w:top w:val="none" w:sz="0" w:space="0" w:color="auto"/>
            <w:left w:val="none" w:sz="0" w:space="0" w:color="auto"/>
            <w:bottom w:val="none" w:sz="0" w:space="0" w:color="auto"/>
            <w:right w:val="none" w:sz="0" w:space="0" w:color="auto"/>
          </w:divBdr>
        </w:div>
      </w:divsChild>
    </w:div>
    <w:div w:id="111294264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2355824">
          <w:marLeft w:val="0"/>
          <w:marRight w:val="0"/>
          <w:marTop w:val="0"/>
          <w:marBottom w:val="0"/>
          <w:divBdr>
            <w:top w:val="none" w:sz="0" w:space="0" w:color="auto"/>
            <w:left w:val="none" w:sz="0" w:space="0" w:color="auto"/>
            <w:bottom w:val="none" w:sz="0" w:space="0" w:color="auto"/>
            <w:right w:val="none" w:sz="0" w:space="0" w:color="auto"/>
          </w:divBdr>
        </w:div>
      </w:divsChild>
    </w:div>
    <w:div w:id="111348239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89607126">
          <w:marLeft w:val="0"/>
          <w:marRight w:val="0"/>
          <w:marTop w:val="0"/>
          <w:marBottom w:val="0"/>
          <w:divBdr>
            <w:top w:val="none" w:sz="0" w:space="0" w:color="auto"/>
            <w:left w:val="none" w:sz="0" w:space="0" w:color="auto"/>
            <w:bottom w:val="none" w:sz="0" w:space="0" w:color="auto"/>
            <w:right w:val="none" w:sz="0" w:space="0" w:color="auto"/>
          </w:divBdr>
        </w:div>
        <w:div w:id="1416323034">
          <w:marLeft w:val="0"/>
          <w:marRight w:val="0"/>
          <w:marTop w:val="0"/>
          <w:marBottom w:val="0"/>
          <w:divBdr>
            <w:top w:val="none" w:sz="0" w:space="0" w:color="auto"/>
            <w:left w:val="none" w:sz="0" w:space="0" w:color="auto"/>
            <w:bottom w:val="none" w:sz="0" w:space="0" w:color="auto"/>
            <w:right w:val="none" w:sz="0" w:space="0" w:color="auto"/>
          </w:divBdr>
        </w:div>
      </w:divsChild>
    </w:div>
    <w:div w:id="11168716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84286271">
          <w:marLeft w:val="0"/>
          <w:marRight w:val="0"/>
          <w:marTop w:val="0"/>
          <w:marBottom w:val="0"/>
          <w:divBdr>
            <w:top w:val="none" w:sz="0" w:space="0" w:color="auto"/>
            <w:left w:val="none" w:sz="0" w:space="0" w:color="auto"/>
            <w:bottom w:val="none" w:sz="0" w:space="0" w:color="auto"/>
            <w:right w:val="none" w:sz="0" w:space="0" w:color="auto"/>
          </w:divBdr>
        </w:div>
      </w:divsChild>
    </w:div>
    <w:div w:id="112905597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18808831">
          <w:marLeft w:val="0"/>
          <w:marRight w:val="0"/>
          <w:marTop w:val="0"/>
          <w:marBottom w:val="0"/>
          <w:divBdr>
            <w:top w:val="none" w:sz="0" w:space="0" w:color="auto"/>
            <w:left w:val="none" w:sz="0" w:space="0" w:color="auto"/>
            <w:bottom w:val="none" w:sz="0" w:space="0" w:color="auto"/>
            <w:right w:val="none" w:sz="0" w:space="0" w:color="auto"/>
          </w:divBdr>
        </w:div>
      </w:divsChild>
    </w:div>
    <w:div w:id="112974156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1390786">
          <w:marLeft w:val="0"/>
          <w:marRight w:val="0"/>
          <w:marTop w:val="0"/>
          <w:marBottom w:val="0"/>
          <w:divBdr>
            <w:top w:val="none" w:sz="0" w:space="0" w:color="auto"/>
            <w:left w:val="none" w:sz="0" w:space="0" w:color="auto"/>
            <w:bottom w:val="none" w:sz="0" w:space="0" w:color="auto"/>
            <w:right w:val="none" w:sz="0" w:space="0" w:color="auto"/>
          </w:divBdr>
        </w:div>
      </w:divsChild>
    </w:div>
    <w:div w:id="113102197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88259194">
          <w:marLeft w:val="0"/>
          <w:marRight w:val="0"/>
          <w:marTop w:val="0"/>
          <w:marBottom w:val="0"/>
          <w:divBdr>
            <w:top w:val="none" w:sz="0" w:space="0" w:color="auto"/>
            <w:left w:val="none" w:sz="0" w:space="0" w:color="auto"/>
            <w:bottom w:val="none" w:sz="0" w:space="0" w:color="auto"/>
            <w:right w:val="none" w:sz="0" w:space="0" w:color="auto"/>
          </w:divBdr>
        </w:div>
        <w:div w:id="938024659">
          <w:marLeft w:val="0"/>
          <w:marRight w:val="0"/>
          <w:marTop w:val="0"/>
          <w:marBottom w:val="0"/>
          <w:divBdr>
            <w:top w:val="none" w:sz="0" w:space="0" w:color="auto"/>
            <w:left w:val="none" w:sz="0" w:space="0" w:color="auto"/>
            <w:bottom w:val="none" w:sz="0" w:space="0" w:color="auto"/>
            <w:right w:val="none" w:sz="0" w:space="0" w:color="auto"/>
          </w:divBdr>
        </w:div>
        <w:div w:id="390008302">
          <w:marLeft w:val="0"/>
          <w:marRight w:val="0"/>
          <w:marTop w:val="0"/>
          <w:marBottom w:val="0"/>
          <w:divBdr>
            <w:top w:val="none" w:sz="0" w:space="0" w:color="auto"/>
            <w:left w:val="none" w:sz="0" w:space="0" w:color="auto"/>
            <w:bottom w:val="none" w:sz="0" w:space="0" w:color="auto"/>
            <w:right w:val="none" w:sz="0" w:space="0" w:color="auto"/>
          </w:divBdr>
        </w:div>
        <w:div w:id="1728914739">
          <w:marLeft w:val="0"/>
          <w:marRight w:val="0"/>
          <w:marTop w:val="0"/>
          <w:marBottom w:val="0"/>
          <w:divBdr>
            <w:top w:val="none" w:sz="0" w:space="0" w:color="auto"/>
            <w:left w:val="none" w:sz="0" w:space="0" w:color="auto"/>
            <w:bottom w:val="none" w:sz="0" w:space="0" w:color="auto"/>
            <w:right w:val="none" w:sz="0" w:space="0" w:color="auto"/>
          </w:divBdr>
        </w:div>
        <w:div w:id="58334682">
          <w:marLeft w:val="0"/>
          <w:marRight w:val="0"/>
          <w:marTop w:val="0"/>
          <w:marBottom w:val="0"/>
          <w:divBdr>
            <w:top w:val="none" w:sz="0" w:space="0" w:color="auto"/>
            <w:left w:val="none" w:sz="0" w:space="0" w:color="auto"/>
            <w:bottom w:val="none" w:sz="0" w:space="0" w:color="auto"/>
            <w:right w:val="none" w:sz="0" w:space="0" w:color="auto"/>
          </w:divBdr>
        </w:div>
      </w:divsChild>
    </w:div>
    <w:div w:id="11327495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86840910">
          <w:marLeft w:val="0"/>
          <w:marRight w:val="0"/>
          <w:marTop w:val="0"/>
          <w:marBottom w:val="0"/>
          <w:divBdr>
            <w:top w:val="none" w:sz="0" w:space="0" w:color="auto"/>
            <w:left w:val="none" w:sz="0" w:space="0" w:color="auto"/>
            <w:bottom w:val="none" w:sz="0" w:space="0" w:color="auto"/>
            <w:right w:val="none" w:sz="0" w:space="0" w:color="auto"/>
          </w:divBdr>
        </w:div>
        <w:div w:id="687293440">
          <w:marLeft w:val="0"/>
          <w:marRight w:val="0"/>
          <w:marTop w:val="0"/>
          <w:marBottom w:val="0"/>
          <w:divBdr>
            <w:top w:val="none" w:sz="0" w:space="0" w:color="auto"/>
            <w:left w:val="none" w:sz="0" w:space="0" w:color="auto"/>
            <w:bottom w:val="none" w:sz="0" w:space="0" w:color="auto"/>
            <w:right w:val="none" w:sz="0" w:space="0" w:color="auto"/>
          </w:divBdr>
        </w:div>
      </w:divsChild>
    </w:div>
    <w:div w:id="11374541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12155773">
          <w:marLeft w:val="0"/>
          <w:marRight w:val="0"/>
          <w:marTop w:val="0"/>
          <w:marBottom w:val="0"/>
          <w:divBdr>
            <w:top w:val="none" w:sz="0" w:space="0" w:color="auto"/>
            <w:left w:val="none" w:sz="0" w:space="0" w:color="auto"/>
            <w:bottom w:val="none" w:sz="0" w:space="0" w:color="auto"/>
            <w:right w:val="none" w:sz="0" w:space="0" w:color="auto"/>
          </w:divBdr>
        </w:div>
      </w:divsChild>
    </w:div>
    <w:div w:id="11382552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58420707">
          <w:marLeft w:val="0"/>
          <w:marRight w:val="0"/>
          <w:marTop w:val="0"/>
          <w:marBottom w:val="0"/>
          <w:divBdr>
            <w:top w:val="none" w:sz="0" w:space="0" w:color="auto"/>
            <w:left w:val="none" w:sz="0" w:space="0" w:color="auto"/>
            <w:bottom w:val="none" w:sz="0" w:space="0" w:color="auto"/>
            <w:right w:val="none" w:sz="0" w:space="0" w:color="auto"/>
          </w:divBdr>
        </w:div>
        <w:div w:id="256912772">
          <w:marLeft w:val="0"/>
          <w:marRight w:val="0"/>
          <w:marTop w:val="0"/>
          <w:marBottom w:val="0"/>
          <w:divBdr>
            <w:top w:val="none" w:sz="0" w:space="0" w:color="auto"/>
            <w:left w:val="none" w:sz="0" w:space="0" w:color="auto"/>
            <w:bottom w:val="none" w:sz="0" w:space="0" w:color="auto"/>
            <w:right w:val="none" w:sz="0" w:space="0" w:color="auto"/>
          </w:divBdr>
        </w:div>
      </w:divsChild>
    </w:div>
    <w:div w:id="113956842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58508086">
          <w:marLeft w:val="0"/>
          <w:marRight w:val="0"/>
          <w:marTop w:val="0"/>
          <w:marBottom w:val="0"/>
          <w:divBdr>
            <w:top w:val="none" w:sz="0" w:space="0" w:color="auto"/>
            <w:left w:val="none" w:sz="0" w:space="0" w:color="auto"/>
            <w:bottom w:val="none" w:sz="0" w:space="0" w:color="auto"/>
            <w:right w:val="none" w:sz="0" w:space="0" w:color="auto"/>
          </w:divBdr>
        </w:div>
      </w:divsChild>
    </w:div>
    <w:div w:id="11402725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15601882">
          <w:marLeft w:val="0"/>
          <w:marRight w:val="0"/>
          <w:marTop w:val="0"/>
          <w:marBottom w:val="0"/>
          <w:divBdr>
            <w:top w:val="none" w:sz="0" w:space="0" w:color="auto"/>
            <w:left w:val="none" w:sz="0" w:space="0" w:color="auto"/>
            <w:bottom w:val="none" w:sz="0" w:space="0" w:color="auto"/>
            <w:right w:val="none" w:sz="0" w:space="0" w:color="auto"/>
          </w:divBdr>
        </w:div>
      </w:divsChild>
    </w:div>
    <w:div w:id="114381309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74711257">
          <w:marLeft w:val="0"/>
          <w:marRight w:val="0"/>
          <w:marTop w:val="0"/>
          <w:marBottom w:val="0"/>
          <w:divBdr>
            <w:top w:val="none" w:sz="0" w:space="0" w:color="auto"/>
            <w:left w:val="none" w:sz="0" w:space="0" w:color="auto"/>
            <w:bottom w:val="none" w:sz="0" w:space="0" w:color="auto"/>
            <w:right w:val="none" w:sz="0" w:space="0" w:color="auto"/>
          </w:divBdr>
        </w:div>
        <w:div w:id="192042918">
          <w:marLeft w:val="0"/>
          <w:marRight w:val="0"/>
          <w:marTop w:val="0"/>
          <w:marBottom w:val="0"/>
          <w:divBdr>
            <w:top w:val="none" w:sz="0" w:space="0" w:color="auto"/>
            <w:left w:val="none" w:sz="0" w:space="0" w:color="auto"/>
            <w:bottom w:val="none" w:sz="0" w:space="0" w:color="auto"/>
            <w:right w:val="none" w:sz="0" w:space="0" w:color="auto"/>
          </w:divBdr>
        </w:div>
        <w:div w:id="1813978666">
          <w:marLeft w:val="0"/>
          <w:marRight w:val="0"/>
          <w:marTop w:val="0"/>
          <w:marBottom w:val="0"/>
          <w:divBdr>
            <w:top w:val="none" w:sz="0" w:space="0" w:color="auto"/>
            <w:left w:val="none" w:sz="0" w:space="0" w:color="auto"/>
            <w:bottom w:val="none" w:sz="0" w:space="0" w:color="auto"/>
            <w:right w:val="none" w:sz="0" w:space="0" w:color="auto"/>
          </w:divBdr>
        </w:div>
      </w:divsChild>
    </w:div>
    <w:div w:id="115136256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15837852">
          <w:marLeft w:val="0"/>
          <w:marRight w:val="0"/>
          <w:marTop w:val="0"/>
          <w:marBottom w:val="0"/>
          <w:divBdr>
            <w:top w:val="none" w:sz="0" w:space="0" w:color="auto"/>
            <w:left w:val="none" w:sz="0" w:space="0" w:color="auto"/>
            <w:bottom w:val="none" w:sz="0" w:space="0" w:color="auto"/>
            <w:right w:val="none" w:sz="0" w:space="0" w:color="auto"/>
          </w:divBdr>
        </w:div>
        <w:div w:id="535000654">
          <w:marLeft w:val="0"/>
          <w:marRight w:val="0"/>
          <w:marTop w:val="0"/>
          <w:marBottom w:val="0"/>
          <w:divBdr>
            <w:top w:val="none" w:sz="0" w:space="0" w:color="auto"/>
            <w:left w:val="none" w:sz="0" w:space="0" w:color="auto"/>
            <w:bottom w:val="none" w:sz="0" w:space="0" w:color="auto"/>
            <w:right w:val="none" w:sz="0" w:space="0" w:color="auto"/>
          </w:divBdr>
        </w:div>
        <w:div w:id="399139948">
          <w:marLeft w:val="0"/>
          <w:marRight w:val="0"/>
          <w:marTop w:val="0"/>
          <w:marBottom w:val="0"/>
          <w:divBdr>
            <w:top w:val="none" w:sz="0" w:space="0" w:color="auto"/>
            <w:left w:val="none" w:sz="0" w:space="0" w:color="auto"/>
            <w:bottom w:val="none" w:sz="0" w:space="0" w:color="auto"/>
            <w:right w:val="none" w:sz="0" w:space="0" w:color="auto"/>
          </w:divBdr>
        </w:div>
        <w:div w:id="476265685">
          <w:marLeft w:val="0"/>
          <w:marRight w:val="0"/>
          <w:marTop w:val="0"/>
          <w:marBottom w:val="0"/>
          <w:divBdr>
            <w:top w:val="none" w:sz="0" w:space="0" w:color="auto"/>
            <w:left w:val="none" w:sz="0" w:space="0" w:color="auto"/>
            <w:bottom w:val="none" w:sz="0" w:space="0" w:color="auto"/>
            <w:right w:val="none" w:sz="0" w:space="0" w:color="auto"/>
          </w:divBdr>
        </w:div>
      </w:divsChild>
    </w:div>
    <w:div w:id="1151825300">
      <w:bodyDiv w:val="1"/>
      <w:marLeft w:val="0"/>
      <w:marRight w:val="0"/>
      <w:marTop w:val="0"/>
      <w:marBottom w:val="0"/>
      <w:divBdr>
        <w:top w:val="none" w:sz="0" w:space="0" w:color="auto"/>
        <w:left w:val="none" w:sz="0" w:space="0" w:color="auto"/>
        <w:bottom w:val="none" w:sz="0" w:space="0" w:color="auto"/>
        <w:right w:val="none" w:sz="0" w:space="0" w:color="auto"/>
      </w:divBdr>
      <w:divsChild>
        <w:div w:id="256182590">
          <w:marLeft w:val="0"/>
          <w:marRight w:val="0"/>
          <w:marTop w:val="0"/>
          <w:marBottom w:val="0"/>
          <w:divBdr>
            <w:top w:val="none" w:sz="0" w:space="0" w:color="auto"/>
            <w:left w:val="none" w:sz="0" w:space="0" w:color="auto"/>
            <w:bottom w:val="none" w:sz="0" w:space="0" w:color="auto"/>
            <w:right w:val="none" w:sz="0" w:space="0" w:color="auto"/>
          </w:divBdr>
          <w:divsChild>
            <w:div w:id="213425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6829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03924787">
          <w:marLeft w:val="0"/>
          <w:marRight w:val="0"/>
          <w:marTop w:val="0"/>
          <w:marBottom w:val="0"/>
          <w:divBdr>
            <w:top w:val="none" w:sz="0" w:space="0" w:color="auto"/>
            <w:left w:val="none" w:sz="0" w:space="0" w:color="auto"/>
            <w:bottom w:val="none" w:sz="0" w:space="0" w:color="auto"/>
            <w:right w:val="none" w:sz="0" w:space="0" w:color="auto"/>
          </w:divBdr>
        </w:div>
        <w:div w:id="581522223">
          <w:marLeft w:val="0"/>
          <w:marRight w:val="0"/>
          <w:marTop w:val="0"/>
          <w:marBottom w:val="0"/>
          <w:divBdr>
            <w:top w:val="none" w:sz="0" w:space="0" w:color="auto"/>
            <w:left w:val="none" w:sz="0" w:space="0" w:color="auto"/>
            <w:bottom w:val="none" w:sz="0" w:space="0" w:color="auto"/>
            <w:right w:val="none" w:sz="0" w:space="0" w:color="auto"/>
          </w:divBdr>
        </w:div>
      </w:divsChild>
    </w:div>
    <w:div w:id="115961067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37887265">
          <w:marLeft w:val="0"/>
          <w:marRight w:val="0"/>
          <w:marTop w:val="0"/>
          <w:marBottom w:val="0"/>
          <w:divBdr>
            <w:top w:val="none" w:sz="0" w:space="0" w:color="auto"/>
            <w:left w:val="none" w:sz="0" w:space="0" w:color="auto"/>
            <w:bottom w:val="none" w:sz="0" w:space="0" w:color="auto"/>
            <w:right w:val="none" w:sz="0" w:space="0" w:color="auto"/>
          </w:divBdr>
        </w:div>
        <w:div w:id="1113935279">
          <w:marLeft w:val="0"/>
          <w:marRight w:val="0"/>
          <w:marTop w:val="0"/>
          <w:marBottom w:val="0"/>
          <w:divBdr>
            <w:top w:val="none" w:sz="0" w:space="0" w:color="auto"/>
            <w:left w:val="none" w:sz="0" w:space="0" w:color="auto"/>
            <w:bottom w:val="none" w:sz="0" w:space="0" w:color="auto"/>
            <w:right w:val="none" w:sz="0" w:space="0" w:color="auto"/>
          </w:divBdr>
        </w:div>
      </w:divsChild>
    </w:div>
    <w:div w:id="11603153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29815010">
          <w:marLeft w:val="0"/>
          <w:marRight w:val="0"/>
          <w:marTop w:val="0"/>
          <w:marBottom w:val="0"/>
          <w:divBdr>
            <w:top w:val="none" w:sz="0" w:space="0" w:color="auto"/>
            <w:left w:val="none" w:sz="0" w:space="0" w:color="auto"/>
            <w:bottom w:val="none" w:sz="0" w:space="0" w:color="auto"/>
            <w:right w:val="none" w:sz="0" w:space="0" w:color="auto"/>
          </w:divBdr>
        </w:div>
      </w:divsChild>
    </w:div>
    <w:div w:id="1160461591">
      <w:bodyDiv w:val="1"/>
      <w:marLeft w:val="0"/>
      <w:marRight w:val="0"/>
      <w:marTop w:val="0"/>
      <w:marBottom w:val="0"/>
      <w:divBdr>
        <w:top w:val="none" w:sz="0" w:space="0" w:color="auto"/>
        <w:left w:val="none" w:sz="0" w:space="0" w:color="auto"/>
        <w:bottom w:val="none" w:sz="0" w:space="0" w:color="auto"/>
        <w:right w:val="none" w:sz="0" w:space="0" w:color="auto"/>
      </w:divBdr>
    </w:div>
    <w:div w:id="11611156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21529374">
          <w:marLeft w:val="0"/>
          <w:marRight w:val="0"/>
          <w:marTop w:val="0"/>
          <w:marBottom w:val="0"/>
          <w:divBdr>
            <w:top w:val="none" w:sz="0" w:space="0" w:color="auto"/>
            <w:left w:val="none" w:sz="0" w:space="0" w:color="auto"/>
            <w:bottom w:val="none" w:sz="0" w:space="0" w:color="auto"/>
            <w:right w:val="none" w:sz="0" w:space="0" w:color="auto"/>
          </w:divBdr>
        </w:div>
        <w:div w:id="244653881">
          <w:marLeft w:val="0"/>
          <w:marRight w:val="0"/>
          <w:marTop w:val="0"/>
          <w:marBottom w:val="0"/>
          <w:divBdr>
            <w:top w:val="none" w:sz="0" w:space="0" w:color="auto"/>
            <w:left w:val="none" w:sz="0" w:space="0" w:color="auto"/>
            <w:bottom w:val="none" w:sz="0" w:space="0" w:color="auto"/>
            <w:right w:val="none" w:sz="0" w:space="0" w:color="auto"/>
          </w:divBdr>
        </w:div>
        <w:div w:id="1509982088">
          <w:marLeft w:val="0"/>
          <w:marRight w:val="0"/>
          <w:marTop w:val="0"/>
          <w:marBottom w:val="0"/>
          <w:divBdr>
            <w:top w:val="none" w:sz="0" w:space="0" w:color="auto"/>
            <w:left w:val="none" w:sz="0" w:space="0" w:color="auto"/>
            <w:bottom w:val="none" w:sz="0" w:space="0" w:color="auto"/>
            <w:right w:val="none" w:sz="0" w:space="0" w:color="auto"/>
          </w:divBdr>
        </w:div>
        <w:div w:id="545141020">
          <w:marLeft w:val="0"/>
          <w:marRight w:val="0"/>
          <w:marTop w:val="0"/>
          <w:marBottom w:val="0"/>
          <w:divBdr>
            <w:top w:val="none" w:sz="0" w:space="0" w:color="auto"/>
            <w:left w:val="none" w:sz="0" w:space="0" w:color="auto"/>
            <w:bottom w:val="none" w:sz="0" w:space="0" w:color="auto"/>
            <w:right w:val="none" w:sz="0" w:space="0" w:color="auto"/>
          </w:divBdr>
        </w:div>
        <w:div w:id="1516965657">
          <w:marLeft w:val="0"/>
          <w:marRight w:val="0"/>
          <w:marTop w:val="0"/>
          <w:marBottom w:val="0"/>
          <w:divBdr>
            <w:top w:val="none" w:sz="0" w:space="0" w:color="auto"/>
            <w:left w:val="none" w:sz="0" w:space="0" w:color="auto"/>
            <w:bottom w:val="none" w:sz="0" w:space="0" w:color="auto"/>
            <w:right w:val="none" w:sz="0" w:space="0" w:color="auto"/>
          </w:divBdr>
        </w:div>
      </w:divsChild>
    </w:div>
    <w:div w:id="11632759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56819254">
          <w:marLeft w:val="0"/>
          <w:marRight w:val="0"/>
          <w:marTop w:val="0"/>
          <w:marBottom w:val="0"/>
          <w:divBdr>
            <w:top w:val="none" w:sz="0" w:space="0" w:color="auto"/>
            <w:left w:val="none" w:sz="0" w:space="0" w:color="auto"/>
            <w:bottom w:val="none" w:sz="0" w:space="0" w:color="auto"/>
            <w:right w:val="none" w:sz="0" w:space="0" w:color="auto"/>
          </w:divBdr>
        </w:div>
      </w:divsChild>
    </w:div>
    <w:div w:id="11716783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85560517">
          <w:marLeft w:val="0"/>
          <w:marRight w:val="0"/>
          <w:marTop w:val="0"/>
          <w:marBottom w:val="0"/>
          <w:divBdr>
            <w:top w:val="none" w:sz="0" w:space="0" w:color="auto"/>
            <w:left w:val="none" w:sz="0" w:space="0" w:color="auto"/>
            <w:bottom w:val="none" w:sz="0" w:space="0" w:color="auto"/>
            <w:right w:val="none" w:sz="0" w:space="0" w:color="auto"/>
          </w:divBdr>
        </w:div>
      </w:divsChild>
    </w:div>
    <w:div w:id="11752680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51871097">
          <w:marLeft w:val="0"/>
          <w:marRight w:val="0"/>
          <w:marTop w:val="0"/>
          <w:marBottom w:val="0"/>
          <w:divBdr>
            <w:top w:val="none" w:sz="0" w:space="0" w:color="auto"/>
            <w:left w:val="none" w:sz="0" w:space="0" w:color="auto"/>
            <w:bottom w:val="none" w:sz="0" w:space="0" w:color="auto"/>
            <w:right w:val="none" w:sz="0" w:space="0" w:color="auto"/>
          </w:divBdr>
        </w:div>
      </w:divsChild>
    </w:div>
    <w:div w:id="117893204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82088920">
          <w:marLeft w:val="0"/>
          <w:marRight w:val="0"/>
          <w:marTop w:val="0"/>
          <w:marBottom w:val="0"/>
          <w:divBdr>
            <w:top w:val="none" w:sz="0" w:space="0" w:color="auto"/>
            <w:left w:val="none" w:sz="0" w:space="0" w:color="auto"/>
            <w:bottom w:val="none" w:sz="0" w:space="0" w:color="auto"/>
            <w:right w:val="none" w:sz="0" w:space="0" w:color="auto"/>
          </w:divBdr>
        </w:div>
      </w:divsChild>
    </w:div>
    <w:div w:id="118332266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31346593">
          <w:marLeft w:val="0"/>
          <w:marRight w:val="0"/>
          <w:marTop w:val="0"/>
          <w:marBottom w:val="0"/>
          <w:divBdr>
            <w:top w:val="none" w:sz="0" w:space="0" w:color="auto"/>
            <w:left w:val="none" w:sz="0" w:space="0" w:color="auto"/>
            <w:bottom w:val="none" w:sz="0" w:space="0" w:color="auto"/>
            <w:right w:val="none" w:sz="0" w:space="0" w:color="auto"/>
          </w:divBdr>
        </w:div>
      </w:divsChild>
    </w:div>
    <w:div w:id="118548638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32477863">
          <w:marLeft w:val="0"/>
          <w:marRight w:val="0"/>
          <w:marTop w:val="0"/>
          <w:marBottom w:val="0"/>
          <w:divBdr>
            <w:top w:val="none" w:sz="0" w:space="0" w:color="auto"/>
            <w:left w:val="none" w:sz="0" w:space="0" w:color="auto"/>
            <w:bottom w:val="none" w:sz="0" w:space="0" w:color="auto"/>
            <w:right w:val="none" w:sz="0" w:space="0" w:color="auto"/>
          </w:divBdr>
        </w:div>
      </w:divsChild>
    </w:div>
    <w:div w:id="11858986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13645101">
          <w:marLeft w:val="0"/>
          <w:marRight w:val="0"/>
          <w:marTop w:val="0"/>
          <w:marBottom w:val="0"/>
          <w:divBdr>
            <w:top w:val="none" w:sz="0" w:space="0" w:color="auto"/>
            <w:left w:val="none" w:sz="0" w:space="0" w:color="auto"/>
            <w:bottom w:val="none" w:sz="0" w:space="0" w:color="auto"/>
            <w:right w:val="none" w:sz="0" w:space="0" w:color="auto"/>
          </w:divBdr>
        </w:div>
      </w:divsChild>
    </w:div>
    <w:div w:id="11860220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06144147">
          <w:marLeft w:val="0"/>
          <w:marRight w:val="0"/>
          <w:marTop w:val="0"/>
          <w:marBottom w:val="0"/>
          <w:divBdr>
            <w:top w:val="none" w:sz="0" w:space="0" w:color="auto"/>
            <w:left w:val="none" w:sz="0" w:space="0" w:color="auto"/>
            <w:bottom w:val="none" w:sz="0" w:space="0" w:color="auto"/>
            <w:right w:val="none" w:sz="0" w:space="0" w:color="auto"/>
          </w:divBdr>
        </w:div>
      </w:divsChild>
    </w:div>
    <w:div w:id="11881030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94315333">
          <w:marLeft w:val="0"/>
          <w:marRight w:val="0"/>
          <w:marTop w:val="0"/>
          <w:marBottom w:val="0"/>
          <w:divBdr>
            <w:top w:val="none" w:sz="0" w:space="0" w:color="auto"/>
            <w:left w:val="none" w:sz="0" w:space="0" w:color="auto"/>
            <w:bottom w:val="none" w:sz="0" w:space="0" w:color="auto"/>
            <w:right w:val="none" w:sz="0" w:space="0" w:color="auto"/>
          </w:divBdr>
        </w:div>
        <w:div w:id="331950375">
          <w:marLeft w:val="0"/>
          <w:marRight w:val="0"/>
          <w:marTop w:val="0"/>
          <w:marBottom w:val="0"/>
          <w:divBdr>
            <w:top w:val="none" w:sz="0" w:space="0" w:color="auto"/>
            <w:left w:val="none" w:sz="0" w:space="0" w:color="auto"/>
            <w:bottom w:val="none" w:sz="0" w:space="0" w:color="auto"/>
            <w:right w:val="none" w:sz="0" w:space="0" w:color="auto"/>
          </w:divBdr>
        </w:div>
      </w:divsChild>
    </w:div>
    <w:div w:id="1190222858">
      <w:bodyDiv w:val="1"/>
      <w:marLeft w:val="0"/>
      <w:marRight w:val="0"/>
      <w:marTop w:val="0"/>
      <w:marBottom w:val="0"/>
      <w:divBdr>
        <w:top w:val="none" w:sz="0" w:space="0" w:color="auto"/>
        <w:left w:val="none" w:sz="0" w:space="0" w:color="auto"/>
        <w:bottom w:val="none" w:sz="0" w:space="0" w:color="auto"/>
        <w:right w:val="none" w:sz="0" w:space="0" w:color="auto"/>
      </w:divBdr>
    </w:div>
    <w:div w:id="119237393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41474633">
          <w:marLeft w:val="0"/>
          <w:marRight w:val="0"/>
          <w:marTop w:val="0"/>
          <w:marBottom w:val="0"/>
          <w:divBdr>
            <w:top w:val="none" w:sz="0" w:space="0" w:color="auto"/>
            <w:left w:val="none" w:sz="0" w:space="0" w:color="auto"/>
            <w:bottom w:val="none" w:sz="0" w:space="0" w:color="auto"/>
            <w:right w:val="none" w:sz="0" w:space="0" w:color="auto"/>
          </w:divBdr>
        </w:div>
        <w:div w:id="1132744342">
          <w:marLeft w:val="0"/>
          <w:marRight w:val="0"/>
          <w:marTop w:val="0"/>
          <w:marBottom w:val="0"/>
          <w:divBdr>
            <w:top w:val="none" w:sz="0" w:space="0" w:color="auto"/>
            <w:left w:val="none" w:sz="0" w:space="0" w:color="auto"/>
            <w:bottom w:val="none" w:sz="0" w:space="0" w:color="auto"/>
            <w:right w:val="none" w:sz="0" w:space="0" w:color="auto"/>
          </w:divBdr>
        </w:div>
        <w:div w:id="1840923154">
          <w:marLeft w:val="0"/>
          <w:marRight w:val="0"/>
          <w:marTop w:val="0"/>
          <w:marBottom w:val="0"/>
          <w:divBdr>
            <w:top w:val="none" w:sz="0" w:space="0" w:color="auto"/>
            <w:left w:val="none" w:sz="0" w:space="0" w:color="auto"/>
            <w:bottom w:val="none" w:sz="0" w:space="0" w:color="auto"/>
            <w:right w:val="none" w:sz="0" w:space="0" w:color="auto"/>
          </w:divBdr>
        </w:div>
      </w:divsChild>
    </w:div>
    <w:div w:id="119769458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92436971">
          <w:marLeft w:val="0"/>
          <w:marRight w:val="0"/>
          <w:marTop w:val="0"/>
          <w:marBottom w:val="0"/>
          <w:divBdr>
            <w:top w:val="none" w:sz="0" w:space="0" w:color="auto"/>
            <w:left w:val="none" w:sz="0" w:space="0" w:color="auto"/>
            <w:bottom w:val="none" w:sz="0" w:space="0" w:color="auto"/>
            <w:right w:val="none" w:sz="0" w:space="0" w:color="auto"/>
          </w:divBdr>
        </w:div>
        <w:div w:id="583073827">
          <w:marLeft w:val="0"/>
          <w:marRight w:val="0"/>
          <w:marTop w:val="0"/>
          <w:marBottom w:val="0"/>
          <w:divBdr>
            <w:top w:val="none" w:sz="0" w:space="0" w:color="auto"/>
            <w:left w:val="none" w:sz="0" w:space="0" w:color="auto"/>
            <w:bottom w:val="none" w:sz="0" w:space="0" w:color="auto"/>
            <w:right w:val="none" w:sz="0" w:space="0" w:color="auto"/>
          </w:divBdr>
        </w:div>
      </w:divsChild>
    </w:div>
    <w:div w:id="11978186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0469228">
          <w:marLeft w:val="0"/>
          <w:marRight w:val="0"/>
          <w:marTop w:val="0"/>
          <w:marBottom w:val="0"/>
          <w:divBdr>
            <w:top w:val="none" w:sz="0" w:space="0" w:color="auto"/>
            <w:left w:val="none" w:sz="0" w:space="0" w:color="auto"/>
            <w:bottom w:val="none" w:sz="0" w:space="0" w:color="auto"/>
            <w:right w:val="none" w:sz="0" w:space="0" w:color="auto"/>
          </w:divBdr>
        </w:div>
        <w:div w:id="9457541">
          <w:marLeft w:val="0"/>
          <w:marRight w:val="0"/>
          <w:marTop w:val="0"/>
          <w:marBottom w:val="0"/>
          <w:divBdr>
            <w:top w:val="none" w:sz="0" w:space="0" w:color="auto"/>
            <w:left w:val="none" w:sz="0" w:space="0" w:color="auto"/>
            <w:bottom w:val="none" w:sz="0" w:space="0" w:color="auto"/>
            <w:right w:val="none" w:sz="0" w:space="0" w:color="auto"/>
          </w:divBdr>
        </w:div>
      </w:divsChild>
    </w:div>
    <w:div w:id="11995081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38910976">
          <w:marLeft w:val="0"/>
          <w:marRight w:val="0"/>
          <w:marTop w:val="0"/>
          <w:marBottom w:val="0"/>
          <w:divBdr>
            <w:top w:val="none" w:sz="0" w:space="0" w:color="auto"/>
            <w:left w:val="none" w:sz="0" w:space="0" w:color="auto"/>
            <w:bottom w:val="none" w:sz="0" w:space="0" w:color="auto"/>
            <w:right w:val="none" w:sz="0" w:space="0" w:color="auto"/>
          </w:divBdr>
        </w:div>
        <w:div w:id="1803883920">
          <w:marLeft w:val="0"/>
          <w:marRight w:val="0"/>
          <w:marTop w:val="0"/>
          <w:marBottom w:val="0"/>
          <w:divBdr>
            <w:top w:val="none" w:sz="0" w:space="0" w:color="auto"/>
            <w:left w:val="none" w:sz="0" w:space="0" w:color="auto"/>
            <w:bottom w:val="none" w:sz="0" w:space="0" w:color="auto"/>
            <w:right w:val="none" w:sz="0" w:space="0" w:color="auto"/>
          </w:divBdr>
        </w:div>
        <w:div w:id="2085641891">
          <w:marLeft w:val="0"/>
          <w:marRight w:val="0"/>
          <w:marTop w:val="0"/>
          <w:marBottom w:val="0"/>
          <w:divBdr>
            <w:top w:val="none" w:sz="0" w:space="0" w:color="auto"/>
            <w:left w:val="none" w:sz="0" w:space="0" w:color="auto"/>
            <w:bottom w:val="none" w:sz="0" w:space="0" w:color="auto"/>
            <w:right w:val="none" w:sz="0" w:space="0" w:color="auto"/>
          </w:divBdr>
        </w:div>
      </w:divsChild>
    </w:div>
    <w:div w:id="120339618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39643082">
          <w:marLeft w:val="0"/>
          <w:marRight w:val="0"/>
          <w:marTop w:val="0"/>
          <w:marBottom w:val="0"/>
          <w:divBdr>
            <w:top w:val="none" w:sz="0" w:space="0" w:color="auto"/>
            <w:left w:val="none" w:sz="0" w:space="0" w:color="auto"/>
            <w:bottom w:val="none" w:sz="0" w:space="0" w:color="auto"/>
            <w:right w:val="none" w:sz="0" w:space="0" w:color="auto"/>
          </w:divBdr>
        </w:div>
      </w:divsChild>
    </w:div>
    <w:div w:id="120810428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53992884">
          <w:marLeft w:val="0"/>
          <w:marRight w:val="0"/>
          <w:marTop w:val="0"/>
          <w:marBottom w:val="0"/>
          <w:divBdr>
            <w:top w:val="none" w:sz="0" w:space="0" w:color="auto"/>
            <w:left w:val="none" w:sz="0" w:space="0" w:color="auto"/>
            <w:bottom w:val="none" w:sz="0" w:space="0" w:color="auto"/>
            <w:right w:val="none" w:sz="0" w:space="0" w:color="auto"/>
          </w:divBdr>
        </w:div>
        <w:div w:id="1246450686">
          <w:marLeft w:val="0"/>
          <w:marRight w:val="0"/>
          <w:marTop w:val="0"/>
          <w:marBottom w:val="0"/>
          <w:divBdr>
            <w:top w:val="none" w:sz="0" w:space="0" w:color="auto"/>
            <w:left w:val="none" w:sz="0" w:space="0" w:color="auto"/>
            <w:bottom w:val="none" w:sz="0" w:space="0" w:color="auto"/>
            <w:right w:val="none" w:sz="0" w:space="0" w:color="auto"/>
          </w:divBdr>
        </w:div>
      </w:divsChild>
    </w:div>
    <w:div w:id="121504454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38564050">
          <w:marLeft w:val="0"/>
          <w:marRight w:val="0"/>
          <w:marTop w:val="0"/>
          <w:marBottom w:val="0"/>
          <w:divBdr>
            <w:top w:val="none" w:sz="0" w:space="0" w:color="auto"/>
            <w:left w:val="none" w:sz="0" w:space="0" w:color="auto"/>
            <w:bottom w:val="none" w:sz="0" w:space="0" w:color="auto"/>
            <w:right w:val="none" w:sz="0" w:space="0" w:color="auto"/>
          </w:divBdr>
        </w:div>
      </w:divsChild>
    </w:div>
    <w:div w:id="122090136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20524161">
          <w:marLeft w:val="0"/>
          <w:marRight w:val="0"/>
          <w:marTop w:val="0"/>
          <w:marBottom w:val="0"/>
          <w:divBdr>
            <w:top w:val="none" w:sz="0" w:space="0" w:color="auto"/>
            <w:left w:val="none" w:sz="0" w:space="0" w:color="auto"/>
            <w:bottom w:val="none" w:sz="0" w:space="0" w:color="auto"/>
            <w:right w:val="none" w:sz="0" w:space="0" w:color="auto"/>
          </w:divBdr>
        </w:div>
      </w:divsChild>
    </w:div>
    <w:div w:id="12215989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19144608">
          <w:marLeft w:val="0"/>
          <w:marRight w:val="0"/>
          <w:marTop w:val="0"/>
          <w:marBottom w:val="0"/>
          <w:divBdr>
            <w:top w:val="none" w:sz="0" w:space="0" w:color="auto"/>
            <w:left w:val="none" w:sz="0" w:space="0" w:color="auto"/>
            <w:bottom w:val="none" w:sz="0" w:space="0" w:color="auto"/>
            <w:right w:val="none" w:sz="0" w:space="0" w:color="auto"/>
          </w:divBdr>
        </w:div>
      </w:divsChild>
    </w:div>
    <w:div w:id="12240998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09181787">
          <w:marLeft w:val="0"/>
          <w:marRight w:val="0"/>
          <w:marTop w:val="0"/>
          <w:marBottom w:val="0"/>
          <w:divBdr>
            <w:top w:val="none" w:sz="0" w:space="0" w:color="auto"/>
            <w:left w:val="none" w:sz="0" w:space="0" w:color="auto"/>
            <w:bottom w:val="none" w:sz="0" w:space="0" w:color="auto"/>
            <w:right w:val="none" w:sz="0" w:space="0" w:color="auto"/>
          </w:divBdr>
        </w:div>
      </w:divsChild>
    </w:div>
    <w:div w:id="12276468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86267698">
          <w:marLeft w:val="0"/>
          <w:marRight w:val="0"/>
          <w:marTop w:val="0"/>
          <w:marBottom w:val="0"/>
          <w:divBdr>
            <w:top w:val="none" w:sz="0" w:space="0" w:color="auto"/>
            <w:left w:val="none" w:sz="0" w:space="0" w:color="auto"/>
            <w:bottom w:val="none" w:sz="0" w:space="0" w:color="auto"/>
            <w:right w:val="none" w:sz="0" w:space="0" w:color="auto"/>
          </w:divBdr>
        </w:div>
        <w:div w:id="84112848">
          <w:marLeft w:val="0"/>
          <w:marRight w:val="0"/>
          <w:marTop w:val="0"/>
          <w:marBottom w:val="0"/>
          <w:divBdr>
            <w:top w:val="none" w:sz="0" w:space="0" w:color="auto"/>
            <w:left w:val="none" w:sz="0" w:space="0" w:color="auto"/>
            <w:bottom w:val="none" w:sz="0" w:space="0" w:color="auto"/>
            <w:right w:val="none" w:sz="0" w:space="0" w:color="auto"/>
          </w:divBdr>
        </w:div>
      </w:divsChild>
    </w:div>
    <w:div w:id="12317660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23512160">
          <w:marLeft w:val="0"/>
          <w:marRight w:val="0"/>
          <w:marTop w:val="0"/>
          <w:marBottom w:val="0"/>
          <w:divBdr>
            <w:top w:val="none" w:sz="0" w:space="0" w:color="auto"/>
            <w:left w:val="none" w:sz="0" w:space="0" w:color="auto"/>
            <w:bottom w:val="none" w:sz="0" w:space="0" w:color="auto"/>
            <w:right w:val="none" w:sz="0" w:space="0" w:color="auto"/>
          </w:divBdr>
        </w:div>
      </w:divsChild>
    </w:div>
    <w:div w:id="123235455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0556972">
          <w:marLeft w:val="0"/>
          <w:marRight w:val="0"/>
          <w:marTop w:val="0"/>
          <w:marBottom w:val="0"/>
          <w:divBdr>
            <w:top w:val="none" w:sz="0" w:space="0" w:color="auto"/>
            <w:left w:val="none" w:sz="0" w:space="0" w:color="auto"/>
            <w:bottom w:val="none" w:sz="0" w:space="0" w:color="auto"/>
            <w:right w:val="none" w:sz="0" w:space="0" w:color="auto"/>
          </w:divBdr>
        </w:div>
        <w:div w:id="495804765">
          <w:marLeft w:val="0"/>
          <w:marRight w:val="0"/>
          <w:marTop w:val="0"/>
          <w:marBottom w:val="0"/>
          <w:divBdr>
            <w:top w:val="none" w:sz="0" w:space="0" w:color="auto"/>
            <w:left w:val="none" w:sz="0" w:space="0" w:color="auto"/>
            <w:bottom w:val="none" w:sz="0" w:space="0" w:color="auto"/>
            <w:right w:val="none" w:sz="0" w:space="0" w:color="auto"/>
          </w:divBdr>
        </w:div>
      </w:divsChild>
    </w:div>
    <w:div w:id="123273872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4994008">
          <w:marLeft w:val="0"/>
          <w:marRight w:val="0"/>
          <w:marTop w:val="0"/>
          <w:marBottom w:val="0"/>
          <w:divBdr>
            <w:top w:val="none" w:sz="0" w:space="0" w:color="auto"/>
            <w:left w:val="none" w:sz="0" w:space="0" w:color="auto"/>
            <w:bottom w:val="none" w:sz="0" w:space="0" w:color="auto"/>
            <w:right w:val="none" w:sz="0" w:space="0" w:color="auto"/>
          </w:divBdr>
        </w:div>
        <w:div w:id="73285845">
          <w:marLeft w:val="0"/>
          <w:marRight w:val="0"/>
          <w:marTop w:val="0"/>
          <w:marBottom w:val="0"/>
          <w:divBdr>
            <w:top w:val="none" w:sz="0" w:space="0" w:color="auto"/>
            <w:left w:val="none" w:sz="0" w:space="0" w:color="auto"/>
            <w:bottom w:val="none" w:sz="0" w:space="0" w:color="auto"/>
            <w:right w:val="none" w:sz="0" w:space="0" w:color="auto"/>
          </w:divBdr>
        </w:div>
      </w:divsChild>
    </w:div>
    <w:div w:id="1233201640">
      <w:bodyDiv w:val="1"/>
      <w:marLeft w:val="0"/>
      <w:marRight w:val="0"/>
      <w:marTop w:val="0"/>
      <w:marBottom w:val="0"/>
      <w:divBdr>
        <w:top w:val="none" w:sz="0" w:space="0" w:color="000000"/>
        <w:left w:val="none" w:sz="0" w:space="0" w:color="000000"/>
        <w:bottom w:val="none" w:sz="0" w:space="0" w:color="000000"/>
        <w:right w:val="none" w:sz="0" w:space="0" w:color="000000"/>
      </w:divBdr>
    </w:div>
    <w:div w:id="123536213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44856547">
          <w:marLeft w:val="0"/>
          <w:marRight w:val="0"/>
          <w:marTop w:val="0"/>
          <w:marBottom w:val="0"/>
          <w:divBdr>
            <w:top w:val="none" w:sz="0" w:space="0" w:color="auto"/>
            <w:left w:val="none" w:sz="0" w:space="0" w:color="auto"/>
            <w:bottom w:val="none" w:sz="0" w:space="0" w:color="auto"/>
            <w:right w:val="none" w:sz="0" w:space="0" w:color="auto"/>
          </w:divBdr>
        </w:div>
      </w:divsChild>
    </w:div>
    <w:div w:id="123635466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27512495">
          <w:marLeft w:val="0"/>
          <w:marRight w:val="0"/>
          <w:marTop w:val="0"/>
          <w:marBottom w:val="0"/>
          <w:divBdr>
            <w:top w:val="none" w:sz="0" w:space="0" w:color="auto"/>
            <w:left w:val="none" w:sz="0" w:space="0" w:color="auto"/>
            <w:bottom w:val="none" w:sz="0" w:space="0" w:color="auto"/>
            <w:right w:val="none" w:sz="0" w:space="0" w:color="auto"/>
          </w:divBdr>
        </w:div>
        <w:div w:id="1967543863">
          <w:marLeft w:val="0"/>
          <w:marRight w:val="0"/>
          <w:marTop w:val="0"/>
          <w:marBottom w:val="0"/>
          <w:divBdr>
            <w:top w:val="none" w:sz="0" w:space="0" w:color="auto"/>
            <w:left w:val="none" w:sz="0" w:space="0" w:color="auto"/>
            <w:bottom w:val="none" w:sz="0" w:space="0" w:color="auto"/>
            <w:right w:val="none" w:sz="0" w:space="0" w:color="auto"/>
          </w:divBdr>
        </w:div>
        <w:div w:id="216743544">
          <w:marLeft w:val="0"/>
          <w:marRight w:val="0"/>
          <w:marTop w:val="0"/>
          <w:marBottom w:val="0"/>
          <w:divBdr>
            <w:top w:val="none" w:sz="0" w:space="0" w:color="auto"/>
            <w:left w:val="none" w:sz="0" w:space="0" w:color="auto"/>
            <w:bottom w:val="none" w:sz="0" w:space="0" w:color="auto"/>
            <w:right w:val="none" w:sz="0" w:space="0" w:color="auto"/>
          </w:divBdr>
        </w:div>
        <w:div w:id="2113277817">
          <w:marLeft w:val="0"/>
          <w:marRight w:val="0"/>
          <w:marTop w:val="0"/>
          <w:marBottom w:val="0"/>
          <w:divBdr>
            <w:top w:val="none" w:sz="0" w:space="0" w:color="auto"/>
            <w:left w:val="none" w:sz="0" w:space="0" w:color="auto"/>
            <w:bottom w:val="none" w:sz="0" w:space="0" w:color="auto"/>
            <w:right w:val="none" w:sz="0" w:space="0" w:color="auto"/>
          </w:divBdr>
        </w:div>
        <w:div w:id="633172109">
          <w:marLeft w:val="0"/>
          <w:marRight w:val="0"/>
          <w:marTop w:val="0"/>
          <w:marBottom w:val="0"/>
          <w:divBdr>
            <w:top w:val="none" w:sz="0" w:space="0" w:color="auto"/>
            <w:left w:val="none" w:sz="0" w:space="0" w:color="auto"/>
            <w:bottom w:val="none" w:sz="0" w:space="0" w:color="auto"/>
            <w:right w:val="none" w:sz="0" w:space="0" w:color="auto"/>
          </w:divBdr>
        </w:div>
        <w:div w:id="2107268731">
          <w:marLeft w:val="0"/>
          <w:marRight w:val="0"/>
          <w:marTop w:val="0"/>
          <w:marBottom w:val="0"/>
          <w:divBdr>
            <w:top w:val="none" w:sz="0" w:space="0" w:color="auto"/>
            <w:left w:val="none" w:sz="0" w:space="0" w:color="auto"/>
            <w:bottom w:val="none" w:sz="0" w:space="0" w:color="auto"/>
            <w:right w:val="none" w:sz="0" w:space="0" w:color="auto"/>
          </w:divBdr>
        </w:div>
      </w:divsChild>
    </w:div>
    <w:div w:id="123793458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45385697">
          <w:marLeft w:val="0"/>
          <w:marRight w:val="0"/>
          <w:marTop w:val="0"/>
          <w:marBottom w:val="0"/>
          <w:divBdr>
            <w:top w:val="none" w:sz="0" w:space="0" w:color="auto"/>
            <w:left w:val="none" w:sz="0" w:space="0" w:color="auto"/>
            <w:bottom w:val="none" w:sz="0" w:space="0" w:color="auto"/>
            <w:right w:val="none" w:sz="0" w:space="0" w:color="auto"/>
          </w:divBdr>
        </w:div>
        <w:div w:id="1251617270">
          <w:marLeft w:val="0"/>
          <w:marRight w:val="0"/>
          <w:marTop w:val="0"/>
          <w:marBottom w:val="0"/>
          <w:divBdr>
            <w:top w:val="none" w:sz="0" w:space="0" w:color="auto"/>
            <w:left w:val="none" w:sz="0" w:space="0" w:color="auto"/>
            <w:bottom w:val="none" w:sz="0" w:space="0" w:color="auto"/>
            <w:right w:val="none" w:sz="0" w:space="0" w:color="auto"/>
          </w:divBdr>
        </w:div>
      </w:divsChild>
    </w:div>
    <w:div w:id="125149900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32794486">
          <w:marLeft w:val="0"/>
          <w:marRight w:val="0"/>
          <w:marTop w:val="0"/>
          <w:marBottom w:val="0"/>
          <w:divBdr>
            <w:top w:val="none" w:sz="0" w:space="0" w:color="auto"/>
            <w:left w:val="none" w:sz="0" w:space="0" w:color="auto"/>
            <w:bottom w:val="none" w:sz="0" w:space="0" w:color="auto"/>
            <w:right w:val="none" w:sz="0" w:space="0" w:color="auto"/>
          </w:divBdr>
        </w:div>
      </w:divsChild>
    </w:div>
    <w:div w:id="125339842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93339201">
          <w:marLeft w:val="0"/>
          <w:marRight w:val="0"/>
          <w:marTop w:val="0"/>
          <w:marBottom w:val="0"/>
          <w:divBdr>
            <w:top w:val="none" w:sz="0" w:space="0" w:color="auto"/>
            <w:left w:val="none" w:sz="0" w:space="0" w:color="auto"/>
            <w:bottom w:val="none" w:sz="0" w:space="0" w:color="auto"/>
            <w:right w:val="none" w:sz="0" w:space="0" w:color="auto"/>
          </w:divBdr>
        </w:div>
      </w:divsChild>
    </w:div>
    <w:div w:id="125392829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45854096">
          <w:marLeft w:val="0"/>
          <w:marRight w:val="0"/>
          <w:marTop w:val="0"/>
          <w:marBottom w:val="0"/>
          <w:divBdr>
            <w:top w:val="none" w:sz="0" w:space="0" w:color="auto"/>
            <w:left w:val="none" w:sz="0" w:space="0" w:color="auto"/>
            <w:bottom w:val="none" w:sz="0" w:space="0" w:color="auto"/>
            <w:right w:val="none" w:sz="0" w:space="0" w:color="auto"/>
          </w:divBdr>
        </w:div>
        <w:div w:id="1973243638">
          <w:marLeft w:val="0"/>
          <w:marRight w:val="0"/>
          <w:marTop w:val="0"/>
          <w:marBottom w:val="0"/>
          <w:divBdr>
            <w:top w:val="none" w:sz="0" w:space="0" w:color="auto"/>
            <w:left w:val="none" w:sz="0" w:space="0" w:color="auto"/>
            <w:bottom w:val="none" w:sz="0" w:space="0" w:color="auto"/>
            <w:right w:val="none" w:sz="0" w:space="0" w:color="auto"/>
          </w:divBdr>
        </w:div>
      </w:divsChild>
    </w:div>
    <w:div w:id="12570578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35382030">
          <w:marLeft w:val="0"/>
          <w:marRight w:val="0"/>
          <w:marTop w:val="0"/>
          <w:marBottom w:val="0"/>
          <w:divBdr>
            <w:top w:val="none" w:sz="0" w:space="0" w:color="auto"/>
            <w:left w:val="none" w:sz="0" w:space="0" w:color="auto"/>
            <w:bottom w:val="none" w:sz="0" w:space="0" w:color="auto"/>
            <w:right w:val="none" w:sz="0" w:space="0" w:color="auto"/>
          </w:divBdr>
        </w:div>
      </w:divsChild>
    </w:div>
    <w:div w:id="125805816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48663581">
          <w:marLeft w:val="0"/>
          <w:marRight w:val="0"/>
          <w:marTop w:val="0"/>
          <w:marBottom w:val="0"/>
          <w:divBdr>
            <w:top w:val="none" w:sz="0" w:space="0" w:color="auto"/>
            <w:left w:val="none" w:sz="0" w:space="0" w:color="auto"/>
            <w:bottom w:val="none" w:sz="0" w:space="0" w:color="auto"/>
            <w:right w:val="none" w:sz="0" w:space="0" w:color="auto"/>
          </w:divBdr>
        </w:div>
      </w:divsChild>
    </w:div>
    <w:div w:id="126815114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66672871">
          <w:marLeft w:val="0"/>
          <w:marRight w:val="0"/>
          <w:marTop w:val="0"/>
          <w:marBottom w:val="0"/>
          <w:divBdr>
            <w:top w:val="none" w:sz="0" w:space="0" w:color="auto"/>
            <w:left w:val="none" w:sz="0" w:space="0" w:color="auto"/>
            <w:bottom w:val="none" w:sz="0" w:space="0" w:color="auto"/>
            <w:right w:val="none" w:sz="0" w:space="0" w:color="auto"/>
          </w:divBdr>
        </w:div>
      </w:divsChild>
    </w:div>
    <w:div w:id="12693916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37797764">
          <w:marLeft w:val="0"/>
          <w:marRight w:val="0"/>
          <w:marTop w:val="0"/>
          <w:marBottom w:val="0"/>
          <w:divBdr>
            <w:top w:val="none" w:sz="0" w:space="0" w:color="auto"/>
            <w:left w:val="none" w:sz="0" w:space="0" w:color="auto"/>
            <w:bottom w:val="none" w:sz="0" w:space="0" w:color="auto"/>
            <w:right w:val="none" w:sz="0" w:space="0" w:color="auto"/>
          </w:divBdr>
        </w:div>
        <w:div w:id="1042822777">
          <w:marLeft w:val="0"/>
          <w:marRight w:val="0"/>
          <w:marTop w:val="0"/>
          <w:marBottom w:val="0"/>
          <w:divBdr>
            <w:top w:val="none" w:sz="0" w:space="0" w:color="auto"/>
            <w:left w:val="none" w:sz="0" w:space="0" w:color="auto"/>
            <w:bottom w:val="none" w:sz="0" w:space="0" w:color="auto"/>
            <w:right w:val="none" w:sz="0" w:space="0" w:color="auto"/>
          </w:divBdr>
        </w:div>
      </w:divsChild>
    </w:div>
    <w:div w:id="127470217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51078649">
          <w:marLeft w:val="0"/>
          <w:marRight w:val="0"/>
          <w:marTop w:val="0"/>
          <w:marBottom w:val="0"/>
          <w:divBdr>
            <w:top w:val="none" w:sz="0" w:space="0" w:color="auto"/>
            <w:left w:val="none" w:sz="0" w:space="0" w:color="auto"/>
            <w:bottom w:val="none" w:sz="0" w:space="0" w:color="auto"/>
            <w:right w:val="none" w:sz="0" w:space="0" w:color="auto"/>
          </w:divBdr>
        </w:div>
      </w:divsChild>
    </w:div>
    <w:div w:id="127906814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56419099">
          <w:marLeft w:val="0"/>
          <w:marRight w:val="0"/>
          <w:marTop w:val="0"/>
          <w:marBottom w:val="0"/>
          <w:divBdr>
            <w:top w:val="none" w:sz="0" w:space="0" w:color="auto"/>
            <w:left w:val="none" w:sz="0" w:space="0" w:color="auto"/>
            <w:bottom w:val="none" w:sz="0" w:space="0" w:color="auto"/>
            <w:right w:val="none" w:sz="0" w:space="0" w:color="auto"/>
          </w:divBdr>
        </w:div>
      </w:divsChild>
    </w:div>
    <w:div w:id="127941481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80147251">
          <w:marLeft w:val="0"/>
          <w:marRight w:val="0"/>
          <w:marTop w:val="0"/>
          <w:marBottom w:val="0"/>
          <w:divBdr>
            <w:top w:val="none" w:sz="0" w:space="0" w:color="auto"/>
            <w:left w:val="none" w:sz="0" w:space="0" w:color="auto"/>
            <w:bottom w:val="none" w:sz="0" w:space="0" w:color="auto"/>
            <w:right w:val="none" w:sz="0" w:space="0" w:color="auto"/>
          </w:divBdr>
        </w:div>
        <w:div w:id="789282510">
          <w:marLeft w:val="0"/>
          <w:marRight w:val="0"/>
          <w:marTop w:val="0"/>
          <w:marBottom w:val="0"/>
          <w:divBdr>
            <w:top w:val="none" w:sz="0" w:space="0" w:color="auto"/>
            <w:left w:val="none" w:sz="0" w:space="0" w:color="auto"/>
            <w:bottom w:val="none" w:sz="0" w:space="0" w:color="auto"/>
            <w:right w:val="none" w:sz="0" w:space="0" w:color="auto"/>
          </w:divBdr>
        </w:div>
      </w:divsChild>
    </w:div>
    <w:div w:id="127998974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22809461">
          <w:marLeft w:val="0"/>
          <w:marRight w:val="0"/>
          <w:marTop w:val="0"/>
          <w:marBottom w:val="0"/>
          <w:divBdr>
            <w:top w:val="none" w:sz="0" w:space="0" w:color="auto"/>
            <w:left w:val="none" w:sz="0" w:space="0" w:color="auto"/>
            <w:bottom w:val="none" w:sz="0" w:space="0" w:color="auto"/>
            <w:right w:val="none" w:sz="0" w:space="0" w:color="auto"/>
          </w:divBdr>
        </w:div>
      </w:divsChild>
    </w:div>
    <w:div w:id="128018541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16561034">
          <w:marLeft w:val="0"/>
          <w:marRight w:val="0"/>
          <w:marTop w:val="0"/>
          <w:marBottom w:val="0"/>
          <w:divBdr>
            <w:top w:val="none" w:sz="0" w:space="0" w:color="auto"/>
            <w:left w:val="none" w:sz="0" w:space="0" w:color="auto"/>
            <w:bottom w:val="none" w:sz="0" w:space="0" w:color="auto"/>
            <w:right w:val="none" w:sz="0" w:space="0" w:color="auto"/>
          </w:divBdr>
        </w:div>
        <w:div w:id="311642843">
          <w:marLeft w:val="0"/>
          <w:marRight w:val="0"/>
          <w:marTop w:val="0"/>
          <w:marBottom w:val="0"/>
          <w:divBdr>
            <w:top w:val="none" w:sz="0" w:space="0" w:color="auto"/>
            <w:left w:val="none" w:sz="0" w:space="0" w:color="auto"/>
            <w:bottom w:val="none" w:sz="0" w:space="0" w:color="auto"/>
            <w:right w:val="none" w:sz="0" w:space="0" w:color="auto"/>
          </w:divBdr>
        </w:div>
      </w:divsChild>
    </w:div>
    <w:div w:id="1285501611">
      <w:bodyDiv w:val="1"/>
      <w:marLeft w:val="0"/>
      <w:marRight w:val="0"/>
      <w:marTop w:val="0"/>
      <w:marBottom w:val="0"/>
      <w:divBdr>
        <w:top w:val="none" w:sz="0" w:space="0" w:color="000000"/>
        <w:left w:val="none" w:sz="0" w:space="0" w:color="000000"/>
        <w:bottom w:val="none" w:sz="0" w:space="0" w:color="000000"/>
        <w:right w:val="none" w:sz="0" w:space="0" w:color="000000"/>
      </w:divBdr>
    </w:div>
    <w:div w:id="128792982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25992779">
          <w:marLeft w:val="0"/>
          <w:marRight w:val="0"/>
          <w:marTop w:val="0"/>
          <w:marBottom w:val="0"/>
          <w:divBdr>
            <w:top w:val="none" w:sz="0" w:space="0" w:color="auto"/>
            <w:left w:val="none" w:sz="0" w:space="0" w:color="auto"/>
            <w:bottom w:val="none" w:sz="0" w:space="0" w:color="auto"/>
            <w:right w:val="none" w:sz="0" w:space="0" w:color="auto"/>
          </w:divBdr>
        </w:div>
      </w:divsChild>
    </w:div>
    <w:div w:id="128877407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74674019">
          <w:marLeft w:val="0"/>
          <w:marRight w:val="0"/>
          <w:marTop w:val="0"/>
          <w:marBottom w:val="0"/>
          <w:divBdr>
            <w:top w:val="none" w:sz="0" w:space="0" w:color="auto"/>
            <w:left w:val="none" w:sz="0" w:space="0" w:color="auto"/>
            <w:bottom w:val="none" w:sz="0" w:space="0" w:color="auto"/>
            <w:right w:val="none" w:sz="0" w:space="0" w:color="auto"/>
          </w:divBdr>
        </w:div>
        <w:div w:id="1572740437">
          <w:marLeft w:val="0"/>
          <w:marRight w:val="0"/>
          <w:marTop w:val="0"/>
          <w:marBottom w:val="0"/>
          <w:divBdr>
            <w:top w:val="none" w:sz="0" w:space="0" w:color="auto"/>
            <w:left w:val="none" w:sz="0" w:space="0" w:color="auto"/>
            <w:bottom w:val="none" w:sz="0" w:space="0" w:color="auto"/>
            <w:right w:val="none" w:sz="0" w:space="0" w:color="auto"/>
          </w:divBdr>
        </w:div>
      </w:divsChild>
    </w:div>
    <w:div w:id="12928288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9771057">
          <w:marLeft w:val="0"/>
          <w:marRight w:val="0"/>
          <w:marTop w:val="0"/>
          <w:marBottom w:val="0"/>
          <w:divBdr>
            <w:top w:val="none" w:sz="0" w:space="0" w:color="auto"/>
            <w:left w:val="none" w:sz="0" w:space="0" w:color="auto"/>
            <w:bottom w:val="none" w:sz="0" w:space="0" w:color="auto"/>
            <w:right w:val="none" w:sz="0" w:space="0" w:color="auto"/>
          </w:divBdr>
        </w:div>
      </w:divsChild>
    </w:div>
    <w:div w:id="129455724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05740591">
          <w:marLeft w:val="0"/>
          <w:marRight w:val="0"/>
          <w:marTop w:val="0"/>
          <w:marBottom w:val="0"/>
          <w:divBdr>
            <w:top w:val="none" w:sz="0" w:space="0" w:color="auto"/>
            <w:left w:val="none" w:sz="0" w:space="0" w:color="auto"/>
            <w:bottom w:val="none" w:sz="0" w:space="0" w:color="auto"/>
            <w:right w:val="none" w:sz="0" w:space="0" w:color="auto"/>
          </w:divBdr>
        </w:div>
      </w:divsChild>
    </w:div>
    <w:div w:id="129729442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69543853">
          <w:marLeft w:val="0"/>
          <w:marRight w:val="0"/>
          <w:marTop w:val="0"/>
          <w:marBottom w:val="0"/>
          <w:divBdr>
            <w:top w:val="none" w:sz="0" w:space="0" w:color="auto"/>
            <w:left w:val="none" w:sz="0" w:space="0" w:color="auto"/>
            <w:bottom w:val="none" w:sz="0" w:space="0" w:color="auto"/>
            <w:right w:val="none" w:sz="0" w:space="0" w:color="auto"/>
          </w:divBdr>
        </w:div>
        <w:div w:id="774441296">
          <w:marLeft w:val="0"/>
          <w:marRight w:val="0"/>
          <w:marTop w:val="0"/>
          <w:marBottom w:val="0"/>
          <w:divBdr>
            <w:top w:val="none" w:sz="0" w:space="0" w:color="auto"/>
            <w:left w:val="none" w:sz="0" w:space="0" w:color="auto"/>
            <w:bottom w:val="none" w:sz="0" w:space="0" w:color="auto"/>
            <w:right w:val="none" w:sz="0" w:space="0" w:color="auto"/>
          </w:divBdr>
        </w:div>
      </w:divsChild>
    </w:div>
    <w:div w:id="12992156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19781051">
          <w:marLeft w:val="0"/>
          <w:marRight w:val="0"/>
          <w:marTop w:val="0"/>
          <w:marBottom w:val="0"/>
          <w:divBdr>
            <w:top w:val="none" w:sz="0" w:space="0" w:color="auto"/>
            <w:left w:val="none" w:sz="0" w:space="0" w:color="auto"/>
            <w:bottom w:val="none" w:sz="0" w:space="0" w:color="auto"/>
            <w:right w:val="none" w:sz="0" w:space="0" w:color="auto"/>
          </w:divBdr>
        </w:div>
        <w:div w:id="322853503">
          <w:marLeft w:val="0"/>
          <w:marRight w:val="0"/>
          <w:marTop w:val="0"/>
          <w:marBottom w:val="0"/>
          <w:divBdr>
            <w:top w:val="none" w:sz="0" w:space="0" w:color="auto"/>
            <w:left w:val="none" w:sz="0" w:space="0" w:color="auto"/>
            <w:bottom w:val="none" w:sz="0" w:space="0" w:color="auto"/>
            <w:right w:val="none" w:sz="0" w:space="0" w:color="auto"/>
          </w:divBdr>
        </w:div>
      </w:divsChild>
    </w:div>
    <w:div w:id="13022984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8390741">
          <w:marLeft w:val="0"/>
          <w:marRight w:val="0"/>
          <w:marTop w:val="0"/>
          <w:marBottom w:val="0"/>
          <w:divBdr>
            <w:top w:val="none" w:sz="0" w:space="0" w:color="auto"/>
            <w:left w:val="none" w:sz="0" w:space="0" w:color="auto"/>
            <w:bottom w:val="none" w:sz="0" w:space="0" w:color="auto"/>
            <w:right w:val="none" w:sz="0" w:space="0" w:color="auto"/>
          </w:divBdr>
        </w:div>
        <w:div w:id="558633126">
          <w:marLeft w:val="0"/>
          <w:marRight w:val="0"/>
          <w:marTop w:val="0"/>
          <w:marBottom w:val="0"/>
          <w:divBdr>
            <w:top w:val="none" w:sz="0" w:space="0" w:color="auto"/>
            <w:left w:val="none" w:sz="0" w:space="0" w:color="auto"/>
            <w:bottom w:val="none" w:sz="0" w:space="0" w:color="auto"/>
            <w:right w:val="none" w:sz="0" w:space="0" w:color="auto"/>
          </w:divBdr>
        </w:div>
      </w:divsChild>
    </w:div>
    <w:div w:id="13139489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16944104">
          <w:marLeft w:val="0"/>
          <w:marRight w:val="0"/>
          <w:marTop w:val="0"/>
          <w:marBottom w:val="0"/>
          <w:divBdr>
            <w:top w:val="none" w:sz="0" w:space="0" w:color="auto"/>
            <w:left w:val="none" w:sz="0" w:space="0" w:color="auto"/>
            <w:bottom w:val="none" w:sz="0" w:space="0" w:color="auto"/>
            <w:right w:val="none" w:sz="0" w:space="0" w:color="auto"/>
          </w:divBdr>
        </w:div>
        <w:div w:id="17240247">
          <w:marLeft w:val="0"/>
          <w:marRight w:val="0"/>
          <w:marTop w:val="0"/>
          <w:marBottom w:val="0"/>
          <w:divBdr>
            <w:top w:val="none" w:sz="0" w:space="0" w:color="auto"/>
            <w:left w:val="none" w:sz="0" w:space="0" w:color="auto"/>
            <w:bottom w:val="none" w:sz="0" w:space="0" w:color="auto"/>
            <w:right w:val="none" w:sz="0" w:space="0" w:color="auto"/>
          </w:divBdr>
        </w:div>
      </w:divsChild>
    </w:div>
    <w:div w:id="131514204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52949883">
          <w:marLeft w:val="0"/>
          <w:marRight w:val="0"/>
          <w:marTop w:val="0"/>
          <w:marBottom w:val="0"/>
          <w:divBdr>
            <w:top w:val="none" w:sz="0" w:space="0" w:color="auto"/>
            <w:left w:val="none" w:sz="0" w:space="0" w:color="auto"/>
            <w:bottom w:val="none" w:sz="0" w:space="0" w:color="auto"/>
            <w:right w:val="none" w:sz="0" w:space="0" w:color="auto"/>
          </w:divBdr>
        </w:div>
      </w:divsChild>
    </w:div>
    <w:div w:id="131637218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76537278">
          <w:marLeft w:val="0"/>
          <w:marRight w:val="0"/>
          <w:marTop w:val="0"/>
          <w:marBottom w:val="0"/>
          <w:divBdr>
            <w:top w:val="none" w:sz="0" w:space="0" w:color="auto"/>
            <w:left w:val="none" w:sz="0" w:space="0" w:color="auto"/>
            <w:bottom w:val="none" w:sz="0" w:space="0" w:color="auto"/>
            <w:right w:val="none" w:sz="0" w:space="0" w:color="auto"/>
          </w:divBdr>
        </w:div>
        <w:div w:id="1717243637">
          <w:marLeft w:val="0"/>
          <w:marRight w:val="0"/>
          <w:marTop w:val="0"/>
          <w:marBottom w:val="0"/>
          <w:divBdr>
            <w:top w:val="none" w:sz="0" w:space="0" w:color="auto"/>
            <w:left w:val="none" w:sz="0" w:space="0" w:color="auto"/>
            <w:bottom w:val="none" w:sz="0" w:space="0" w:color="auto"/>
            <w:right w:val="none" w:sz="0" w:space="0" w:color="auto"/>
          </w:divBdr>
        </w:div>
      </w:divsChild>
    </w:div>
    <w:div w:id="1317879528">
      <w:bodyDiv w:val="1"/>
      <w:marLeft w:val="0"/>
      <w:marRight w:val="0"/>
      <w:marTop w:val="0"/>
      <w:marBottom w:val="0"/>
      <w:divBdr>
        <w:top w:val="none" w:sz="0" w:space="0" w:color="auto"/>
        <w:left w:val="none" w:sz="0" w:space="0" w:color="auto"/>
        <w:bottom w:val="none" w:sz="0" w:space="0" w:color="auto"/>
        <w:right w:val="none" w:sz="0" w:space="0" w:color="auto"/>
      </w:divBdr>
    </w:div>
    <w:div w:id="132181211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19528955">
          <w:marLeft w:val="0"/>
          <w:marRight w:val="0"/>
          <w:marTop w:val="0"/>
          <w:marBottom w:val="0"/>
          <w:divBdr>
            <w:top w:val="none" w:sz="0" w:space="0" w:color="auto"/>
            <w:left w:val="none" w:sz="0" w:space="0" w:color="auto"/>
            <w:bottom w:val="none" w:sz="0" w:space="0" w:color="auto"/>
            <w:right w:val="none" w:sz="0" w:space="0" w:color="auto"/>
          </w:divBdr>
        </w:div>
        <w:div w:id="307978202">
          <w:marLeft w:val="0"/>
          <w:marRight w:val="0"/>
          <w:marTop w:val="0"/>
          <w:marBottom w:val="0"/>
          <w:divBdr>
            <w:top w:val="none" w:sz="0" w:space="0" w:color="auto"/>
            <w:left w:val="none" w:sz="0" w:space="0" w:color="auto"/>
            <w:bottom w:val="none" w:sz="0" w:space="0" w:color="auto"/>
            <w:right w:val="none" w:sz="0" w:space="0" w:color="auto"/>
          </w:divBdr>
        </w:div>
      </w:divsChild>
    </w:div>
    <w:div w:id="13239677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28274590">
          <w:marLeft w:val="0"/>
          <w:marRight w:val="0"/>
          <w:marTop w:val="0"/>
          <w:marBottom w:val="0"/>
          <w:divBdr>
            <w:top w:val="none" w:sz="0" w:space="0" w:color="auto"/>
            <w:left w:val="none" w:sz="0" w:space="0" w:color="auto"/>
            <w:bottom w:val="none" w:sz="0" w:space="0" w:color="auto"/>
            <w:right w:val="none" w:sz="0" w:space="0" w:color="auto"/>
          </w:divBdr>
        </w:div>
      </w:divsChild>
    </w:div>
    <w:div w:id="132508962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83910651">
          <w:marLeft w:val="0"/>
          <w:marRight w:val="0"/>
          <w:marTop w:val="0"/>
          <w:marBottom w:val="0"/>
          <w:divBdr>
            <w:top w:val="none" w:sz="0" w:space="0" w:color="auto"/>
            <w:left w:val="none" w:sz="0" w:space="0" w:color="auto"/>
            <w:bottom w:val="none" w:sz="0" w:space="0" w:color="auto"/>
            <w:right w:val="none" w:sz="0" w:space="0" w:color="auto"/>
          </w:divBdr>
        </w:div>
      </w:divsChild>
    </w:div>
    <w:div w:id="13286770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09220244">
          <w:marLeft w:val="0"/>
          <w:marRight w:val="0"/>
          <w:marTop w:val="0"/>
          <w:marBottom w:val="0"/>
          <w:divBdr>
            <w:top w:val="none" w:sz="0" w:space="0" w:color="auto"/>
            <w:left w:val="none" w:sz="0" w:space="0" w:color="auto"/>
            <w:bottom w:val="none" w:sz="0" w:space="0" w:color="auto"/>
            <w:right w:val="none" w:sz="0" w:space="0" w:color="auto"/>
          </w:divBdr>
        </w:div>
        <w:div w:id="1206676563">
          <w:marLeft w:val="0"/>
          <w:marRight w:val="0"/>
          <w:marTop w:val="0"/>
          <w:marBottom w:val="0"/>
          <w:divBdr>
            <w:top w:val="none" w:sz="0" w:space="0" w:color="auto"/>
            <w:left w:val="none" w:sz="0" w:space="0" w:color="auto"/>
            <w:bottom w:val="none" w:sz="0" w:space="0" w:color="auto"/>
            <w:right w:val="none" w:sz="0" w:space="0" w:color="auto"/>
          </w:divBdr>
        </w:div>
      </w:divsChild>
    </w:div>
    <w:div w:id="13387317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00095363">
          <w:marLeft w:val="0"/>
          <w:marRight w:val="0"/>
          <w:marTop w:val="0"/>
          <w:marBottom w:val="0"/>
          <w:divBdr>
            <w:top w:val="none" w:sz="0" w:space="0" w:color="auto"/>
            <w:left w:val="none" w:sz="0" w:space="0" w:color="auto"/>
            <w:bottom w:val="none" w:sz="0" w:space="0" w:color="auto"/>
            <w:right w:val="none" w:sz="0" w:space="0" w:color="auto"/>
          </w:divBdr>
        </w:div>
      </w:divsChild>
    </w:div>
    <w:div w:id="133957470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32537043">
          <w:marLeft w:val="0"/>
          <w:marRight w:val="0"/>
          <w:marTop w:val="0"/>
          <w:marBottom w:val="0"/>
          <w:divBdr>
            <w:top w:val="none" w:sz="0" w:space="0" w:color="auto"/>
            <w:left w:val="none" w:sz="0" w:space="0" w:color="auto"/>
            <w:bottom w:val="none" w:sz="0" w:space="0" w:color="auto"/>
            <w:right w:val="none" w:sz="0" w:space="0" w:color="auto"/>
          </w:divBdr>
        </w:div>
        <w:div w:id="1965194004">
          <w:marLeft w:val="0"/>
          <w:marRight w:val="0"/>
          <w:marTop w:val="0"/>
          <w:marBottom w:val="0"/>
          <w:divBdr>
            <w:top w:val="none" w:sz="0" w:space="0" w:color="auto"/>
            <w:left w:val="none" w:sz="0" w:space="0" w:color="auto"/>
            <w:bottom w:val="none" w:sz="0" w:space="0" w:color="auto"/>
            <w:right w:val="none" w:sz="0" w:space="0" w:color="auto"/>
          </w:divBdr>
        </w:div>
      </w:divsChild>
    </w:div>
    <w:div w:id="134250633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16077234">
          <w:marLeft w:val="0"/>
          <w:marRight w:val="0"/>
          <w:marTop w:val="0"/>
          <w:marBottom w:val="0"/>
          <w:divBdr>
            <w:top w:val="none" w:sz="0" w:space="0" w:color="auto"/>
            <w:left w:val="none" w:sz="0" w:space="0" w:color="auto"/>
            <w:bottom w:val="none" w:sz="0" w:space="0" w:color="auto"/>
            <w:right w:val="none" w:sz="0" w:space="0" w:color="auto"/>
          </w:divBdr>
        </w:div>
      </w:divsChild>
    </w:div>
    <w:div w:id="13501090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86359162">
          <w:marLeft w:val="0"/>
          <w:marRight w:val="0"/>
          <w:marTop w:val="0"/>
          <w:marBottom w:val="0"/>
          <w:divBdr>
            <w:top w:val="none" w:sz="0" w:space="0" w:color="auto"/>
            <w:left w:val="none" w:sz="0" w:space="0" w:color="auto"/>
            <w:bottom w:val="none" w:sz="0" w:space="0" w:color="auto"/>
            <w:right w:val="none" w:sz="0" w:space="0" w:color="auto"/>
          </w:divBdr>
        </w:div>
      </w:divsChild>
    </w:div>
    <w:div w:id="135052803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90289776">
          <w:marLeft w:val="0"/>
          <w:marRight w:val="0"/>
          <w:marTop w:val="0"/>
          <w:marBottom w:val="0"/>
          <w:divBdr>
            <w:top w:val="none" w:sz="0" w:space="0" w:color="auto"/>
            <w:left w:val="none" w:sz="0" w:space="0" w:color="auto"/>
            <w:bottom w:val="none" w:sz="0" w:space="0" w:color="auto"/>
            <w:right w:val="none" w:sz="0" w:space="0" w:color="auto"/>
          </w:divBdr>
        </w:div>
        <w:div w:id="439758620">
          <w:marLeft w:val="0"/>
          <w:marRight w:val="0"/>
          <w:marTop w:val="0"/>
          <w:marBottom w:val="0"/>
          <w:divBdr>
            <w:top w:val="none" w:sz="0" w:space="0" w:color="auto"/>
            <w:left w:val="none" w:sz="0" w:space="0" w:color="auto"/>
            <w:bottom w:val="none" w:sz="0" w:space="0" w:color="auto"/>
            <w:right w:val="none" w:sz="0" w:space="0" w:color="auto"/>
          </w:divBdr>
        </w:div>
      </w:divsChild>
    </w:div>
    <w:div w:id="13521026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35915373">
          <w:marLeft w:val="0"/>
          <w:marRight w:val="0"/>
          <w:marTop w:val="0"/>
          <w:marBottom w:val="0"/>
          <w:divBdr>
            <w:top w:val="none" w:sz="0" w:space="0" w:color="auto"/>
            <w:left w:val="none" w:sz="0" w:space="0" w:color="auto"/>
            <w:bottom w:val="none" w:sz="0" w:space="0" w:color="auto"/>
            <w:right w:val="none" w:sz="0" w:space="0" w:color="auto"/>
          </w:divBdr>
        </w:div>
      </w:divsChild>
    </w:div>
    <w:div w:id="1352605422">
      <w:bodyDiv w:val="1"/>
      <w:marLeft w:val="0"/>
      <w:marRight w:val="0"/>
      <w:marTop w:val="0"/>
      <w:marBottom w:val="0"/>
      <w:divBdr>
        <w:top w:val="none" w:sz="0" w:space="0" w:color="auto"/>
        <w:left w:val="none" w:sz="0" w:space="0" w:color="auto"/>
        <w:bottom w:val="none" w:sz="0" w:space="0" w:color="auto"/>
        <w:right w:val="none" w:sz="0" w:space="0" w:color="auto"/>
      </w:divBdr>
    </w:div>
    <w:div w:id="13526130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28080786">
          <w:marLeft w:val="0"/>
          <w:marRight w:val="0"/>
          <w:marTop w:val="0"/>
          <w:marBottom w:val="0"/>
          <w:divBdr>
            <w:top w:val="none" w:sz="0" w:space="0" w:color="auto"/>
            <w:left w:val="none" w:sz="0" w:space="0" w:color="auto"/>
            <w:bottom w:val="none" w:sz="0" w:space="0" w:color="auto"/>
            <w:right w:val="none" w:sz="0" w:space="0" w:color="auto"/>
          </w:divBdr>
        </w:div>
        <w:div w:id="1206259899">
          <w:marLeft w:val="0"/>
          <w:marRight w:val="0"/>
          <w:marTop w:val="0"/>
          <w:marBottom w:val="0"/>
          <w:divBdr>
            <w:top w:val="none" w:sz="0" w:space="0" w:color="auto"/>
            <w:left w:val="none" w:sz="0" w:space="0" w:color="auto"/>
            <w:bottom w:val="none" w:sz="0" w:space="0" w:color="auto"/>
            <w:right w:val="none" w:sz="0" w:space="0" w:color="auto"/>
          </w:divBdr>
        </w:div>
      </w:divsChild>
    </w:div>
    <w:div w:id="135615232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11823344">
          <w:marLeft w:val="0"/>
          <w:marRight w:val="0"/>
          <w:marTop w:val="0"/>
          <w:marBottom w:val="0"/>
          <w:divBdr>
            <w:top w:val="none" w:sz="0" w:space="0" w:color="auto"/>
            <w:left w:val="none" w:sz="0" w:space="0" w:color="auto"/>
            <w:bottom w:val="none" w:sz="0" w:space="0" w:color="auto"/>
            <w:right w:val="none" w:sz="0" w:space="0" w:color="auto"/>
          </w:divBdr>
        </w:div>
        <w:div w:id="1128158700">
          <w:marLeft w:val="0"/>
          <w:marRight w:val="0"/>
          <w:marTop w:val="0"/>
          <w:marBottom w:val="0"/>
          <w:divBdr>
            <w:top w:val="none" w:sz="0" w:space="0" w:color="auto"/>
            <w:left w:val="none" w:sz="0" w:space="0" w:color="auto"/>
            <w:bottom w:val="none" w:sz="0" w:space="0" w:color="auto"/>
            <w:right w:val="none" w:sz="0" w:space="0" w:color="auto"/>
          </w:divBdr>
        </w:div>
      </w:divsChild>
    </w:div>
    <w:div w:id="13585015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46452147">
          <w:marLeft w:val="0"/>
          <w:marRight w:val="0"/>
          <w:marTop w:val="0"/>
          <w:marBottom w:val="0"/>
          <w:divBdr>
            <w:top w:val="none" w:sz="0" w:space="0" w:color="auto"/>
            <w:left w:val="none" w:sz="0" w:space="0" w:color="auto"/>
            <w:bottom w:val="none" w:sz="0" w:space="0" w:color="auto"/>
            <w:right w:val="none" w:sz="0" w:space="0" w:color="auto"/>
          </w:divBdr>
        </w:div>
        <w:div w:id="179709394">
          <w:marLeft w:val="0"/>
          <w:marRight w:val="0"/>
          <w:marTop w:val="0"/>
          <w:marBottom w:val="0"/>
          <w:divBdr>
            <w:top w:val="none" w:sz="0" w:space="0" w:color="auto"/>
            <w:left w:val="none" w:sz="0" w:space="0" w:color="auto"/>
            <w:bottom w:val="none" w:sz="0" w:space="0" w:color="auto"/>
            <w:right w:val="none" w:sz="0" w:space="0" w:color="auto"/>
          </w:divBdr>
        </w:div>
        <w:div w:id="2081782256">
          <w:marLeft w:val="0"/>
          <w:marRight w:val="0"/>
          <w:marTop w:val="0"/>
          <w:marBottom w:val="0"/>
          <w:divBdr>
            <w:top w:val="none" w:sz="0" w:space="0" w:color="auto"/>
            <w:left w:val="none" w:sz="0" w:space="0" w:color="auto"/>
            <w:bottom w:val="none" w:sz="0" w:space="0" w:color="auto"/>
            <w:right w:val="none" w:sz="0" w:space="0" w:color="auto"/>
          </w:divBdr>
        </w:div>
        <w:div w:id="414711950">
          <w:marLeft w:val="0"/>
          <w:marRight w:val="0"/>
          <w:marTop w:val="0"/>
          <w:marBottom w:val="0"/>
          <w:divBdr>
            <w:top w:val="none" w:sz="0" w:space="0" w:color="auto"/>
            <w:left w:val="none" w:sz="0" w:space="0" w:color="auto"/>
            <w:bottom w:val="none" w:sz="0" w:space="0" w:color="auto"/>
            <w:right w:val="none" w:sz="0" w:space="0" w:color="auto"/>
          </w:divBdr>
        </w:div>
        <w:div w:id="1226646148">
          <w:marLeft w:val="0"/>
          <w:marRight w:val="0"/>
          <w:marTop w:val="0"/>
          <w:marBottom w:val="0"/>
          <w:divBdr>
            <w:top w:val="none" w:sz="0" w:space="0" w:color="auto"/>
            <w:left w:val="none" w:sz="0" w:space="0" w:color="auto"/>
            <w:bottom w:val="none" w:sz="0" w:space="0" w:color="auto"/>
            <w:right w:val="none" w:sz="0" w:space="0" w:color="auto"/>
          </w:divBdr>
        </w:div>
        <w:div w:id="95028733">
          <w:marLeft w:val="0"/>
          <w:marRight w:val="0"/>
          <w:marTop w:val="0"/>
          <w:marBottom w:val="0"/>
          <w:divBdr>
            <w:top w:val="none" w:sz="0" w:space="0" w:color="auto"/>
            <w:left w:val="none" w:sz="0" w:space="0" w:color="auto"/>
            <w:bottom w:val="none" w:sz="0" w:space="0" w:color="auto"/>
            <w:right w:val="none" w:sz="0" w:space="0" w:color="auto"/>
          </w:divBdr>
        </w:div>
      </w:divsChild>
    </w:div>
    <w:div w:id="13627106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12547198">
          <w:marLeft w:val="0"/>
          <w:marRight w:val="0"/>
          <w:marTop w:val="0"/>
          <w:marBottom w:val="0"/>
          <w:divBdr>
            <w:top w:val="none" w:sz="0" w:space="0" w:color="auto"/>
            <w:left w:val="none" w:sz="0" w:space="0" w:color="auto"/>
            <w:bottom w:val="none" w:sz="0" w:space="0" w:color="auto"/>
            <w:right w:val="none" w:sz="0" w:space="0" w:color="auto"/>
          </w:divBdr>
        </w:div>
      </w:divsChild>
    </w:div>
    <w:div w:id="13746229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69695831">
          <w:marLeft w:val="0"/>
          <w:marRight w:val="0"/>
          <w:marTop w:val="0"/>
          <w:marBottom w:val="0"/>
          <w:divBdr>
            <w:top w:val="none" w:sz="0" w:space="0" w:color="auto"/>
            <w:left w:val="none" w:sz="0" w:space="0" w:color="auto"/>
            <w:bottom w:val="none" w:sz="0" w:space="0" w:color="auto"/>
            <w:right w:val="none" w:sz="0" w:space="0" w:color="auto"/>
          </w:divBdr>
        </w:div>
      </w:divsChild>
    </w:div>
    <w:div w:id="13790134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24902910">
          <w:marLeft w:val="0"/>
          <w:marRight w:val="0"/>
          <w:marTop w:val="0"/>
          <w:marBottom w:val="0"/>
          <w:divBdr>
            <w:top w:val="none" w:sz="0" w:space="0" w:color="auto"/>
            <w:left w:val="none" w:sz="0" w:space="0" w:color="auto"/>
            <w:bottom w:val="none" w:sz="0" w:space="0" w:color="auto"/>
            <w:right w:val="none" w:sz="0" w:space="0" w:color="auto"/>
          </w:divBdr>
        </w:div>
      </w:divsChild>
    </w:div>
    <w:div w:id="13865608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06601350">
          <w:marLeft w:val="0"/>
          <w:marRight w:val="0"/>
          <w:marTop w:val="0"/>
          <w:marBottom w:val="0"/>
          <w:divBdr>
            <w:top w:val="none" w:sz="0" w:space="0" w:color="auto"/>
            <w:left w:val="none" w:sz="0" w:space="0" w:color="auto"/>
            <w:bottom w:val="none" w:sz="0" w:space="0" w:color="auto"/>
            <w:right w:val="none" w:sz="0" w:space="0" w:color="auto"/>
          </w:divBdr>
        </w:div>
        <w:div w:id="1955402091">
          <w:marLeft w:val="0"/>
          <w:marRight w:val="0"/>
          <w:marTop w:val="0"/>
          <w:marBottom w:val="0"/>
          <w:divBdr>
            <w:top w:val="none" w:sz="0" w:space="0" w:color="auto"/>
            <w:left w:val="none" w:sz="0" w:space="0" w:color="auto"/>
            <w:bottom w:val="none" w:sz="0" w:space="0" w:color="auto"/>
            <w:right w:val="none" w:sz="0" w:space="0" w:color="auto"/>
          </w:divBdr>
        </w:div>
      </w:divsChild>
    </w:div>
    <w:div w:id="139462282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04310782">
          <w:marLeft w:val="0"/>
          <w:marRight w:val="0"/>
          <w:marTop w:val="0"/>
          <w:marBottom w:val="0"/>
          <w:divBdr>
            <w:top w:val="none" w:sz="0" w:space="0" w:color="auto"/>
            <w:left w:val="none" w:sz="0" w:space="0" w:color="auto"/>
            <w:bottom w:val="none" w:sz="0" w:space="0" w:color="auto"/>
            <w:right w:val="none" w:sz="0" w:space="0" w:color="auto"/>
          </w:divBdr>
        </w:div>
        <w:div w:id="1062632175">
          <w:marLeft w:val="0"/>
          <w:marRight w:val="0"/>
          <w:marTop w:val="0"/>
          <w:marBottom w:val="0"/>
          <w:divBdr>
            <w:top w:val="none" w:sz="0" w:space="0" w:color="auto"/>
            <w:left w:val="none" w:sz="0" w:space="0" w:color="auto"/>
            <w:bottom w:val="none" w:sz="0" w:space="0" w:color="auto"/>
            <w:right w:val="none" w:sz="0" w:space="0" w:color="auto"/>
          </w:divBdr>
        </w:div>
      </w:divsChild>
    </w:div>
    <w:div w:id="13947398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574514">
          <w:marLeft w:val="0"/>
          <w:marRight w:val="0"/>
          <w:marTop w:val="0"/>
          <w:marBottom w:val="0"/>
          <w:divBdr>
            <w:top w:val="none" w:sz="0" w:space="0" w:color="auto"/>
            <w:left w:val="none" w:sz="0" w:space="0" w:color="auto"/>
            <w:bottom w:val="none" w:sz="0" w:space="0" w:color="auto"/>
            <w:right w:val="none" w:sz="0" w:space="0" w:color="auto"/>
          </w:divBdr>
        </w:div>
        <w:div w:id="1286353889">
          <w:marLeft w:val="0"/>
          <w:marRight w:val="0"/>
          <w:marTop w:val="0"/>
          <w:marBottom w:val="0"/>
          <w:divBdr>
            <w:top w:val="none" w:sz="0" w:space="0" w:color="auto"/>
            <w:left w:val="none" w:sz="0" w:space="0" w:color="auto"/>
            <w:bottom w:val="none" w:sz="0" w:space="0" w:color="auto"/>
            <w:right w:val="none" w:sz="0" w:space="0" w:color="auto"/>
          </w:divBdr>
        </w:div>
        <w:div w:id="519859783">
          <w:marLeft w:val="0"/>
          <w:marRight w:val="0"/>
          <w:marTop w:val="0"/>
          <w:marBottom w:val="0"/>
          <w:divBdr>
            <w:top w:val="none" w:sz="0" w:space="0" w:color="auto"/>
            <w:left w:val="none" w:sz="0" w:space="0" w:color="auto"/>
            <w:bottom w:val="none" w:sz="0" w:space="0" w:color="auto"/>
            <w:right w:val="none" w:sz="0" w:space="0" w:color="auto"/>
          </w:divBdr>
        </w:div>
      </w:divsChild>
    </w:div>
    <w:div w:id="140124446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04764263">
          <w:marLeft w:val="0"/>
          <w:marRight w:val="0"/>
          <w:marTop w:val="0"/>
          <w:marBottom w:val="0"/>
          <w:divBdr>
            <w:top w:val="none" w:sz="0" w:space="0" w:color="auto"/>
            <w:left w:val="none" w:sz="0" w:space="0" w:color="auto"/>
            <w:bottom w:val="none" w:sz="0" w:space="0" w:color="auto"/>
            <w:right w:val="none" w:sz="0" w:space="0" w:color="auto"/>
          </w:divBdr>
        </w:div>
      </w:divsChild>
    </w:div>
    <w:div w:id="14087250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72970520">
          <w:marLeft w:val="0"/>
          <w:marRight w:val="0"/>
          <w:marTop w:val="0"/>
          <w:marBottom w:val="0"/>
          <w:divBdr>
            <w:top w:val="none" w:sz="0" w:space="0" w:color="auto"/>
            <w:left w:val="none" w:sz="0" w:space="0" w:color="auto"/>
            <w:bottom w:val="none" w:sz="0" w:space="0" w:color="auto"/>
            <w:right w:val="none" w:sz="0" w:space="0" w:color="auto"/>
          </w:divBdr>
        </w:div>
      </w:divsChild>
    </w:div>
    <w:div w:id="1411927653">
      <w:bodyDiv w:val="1"/>
      <w:marLeft w:val="0"/>
      <w:marRight w:val="0"/>
      <w:marTop w:val="0"/>
      <w:marBottom w:val="0"/>
      <w:divBdr>
        <w:top w:val="none" w:sz="0" w:space="0" w:color="auto"/>
        <w:left w:val="none" w:sz="0" w:space="0" w:color="auto"/>
        <w:bottom w:val="none" w:sz="0" w:space="0" w:color="auto"/>
        <w:right w:val="none" w:sz="0" w:space="0" w:color="auto"/>
      </w:divBdr>
    </w:div>
    <w:div w:id="142168442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34641865">
          <w:marLeft w:val="0"/>
          <w:marRight w:val="0"/>
          <w:marTop w:val="0"/>
          <w:marBottom w:val="0"/>
          <w:divBdr>
            <w:top w:val="none" w:sz="0" w:space="0" w:color="auto"/>
            <w:left w:val="none" w:sz="0" w:space="0" w:color="auto"/>
            <w:bottom w:val="none" w:sz="0" w:space="0" w:color="auto"/>
            <w:right w:val="none" w:sz="0" w:space="0" w:color="auto"/>
          </w:divBdr>
        </w:div>
        <w:div w:id="1025712466">
          <w:marLeft w:val="0"/>
          <w:marRight w:val="0"/>
          <w:marTop w:val="0"/>
          <w:marBottom w:val="0"/>
          <w:divBdr>
            <w:top w:val="none" w:sz="0" w:space="0" w:color="auto"/>
            <w:left w:val="none" w:sz="0" w:space="0" w:color="auto"/>
            <w:bottom w:val="none" w:sz="0" w:space="0" w:color="auto"/>
            <w:right w:val="none" w:sz="0" w:space="0" w:color="auto"/>
          </w:divBdr>
        </w:div>
      </w:divsChild>
    </w:div>
    <w:div w:id="142364302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37315308">
          <w:marLeft w:val="0"/>
          <w:marRight w:val="0"/>
          <w:marTop w:val="0"/>
          <w:marBottom w:val="0"/>
          <w:divBdr>
            <w:top w:val="none" w:sz="0" w:space="0" w:color="auto"/>
            <w:left w:val="none" w:sz="0" w:space="0" w:color="auto"/>
            <w:bottom w:val="none" w:sz="0" w:space="0" w:color="auto"/>
            <w:right w:val="none" w:sz="0" w:space="0" w:color="auto"/>
          </w:divBdr>
        </w:div>
        <w:div w:id="2138602410">
          <w:marLeft w:val="0"/>
          <w:marRight w:val="0"/>
          <w:marTop w:val="0"/>
          <w:marBottom w:val="0"/>
          <w:divBdr>
            <w:top w:val="none" w:sz="0" w:space="0" w:color="auto"/>
            <w:left w:val="none" w:sz="0" w:space="0" w:color="auto"/>
            <w:bottom w:val="none" w:sz="0" w:space="0" w:color="auto"/>
            <w:right w:val="none" w:sz="0" w:space="0" w:color="auto"/>
          </w:divBdr>
        </w:div>
        <w:div w:id="1737046796">
          <w:marLeft w:val="0"/>
          <w:marRight w:val="0"/>
          <w:marTop w:val="0"/>
          <w:marBottom w:val="0"/>
          <w:divBdr>
            <w:top w:val="none" w:sz="0" w:space="0" w:color="auto"/>
            <w:left w:val="none" w:sz="0" w:space="0" w:color="auto"/>
            <w:bottom w:val="none" w:sz="0" w:space="0" w:color="auto"/>
            <w:right w:val="none" w:sz="0" w:space="0" w:color="auto"/>
          </w:divBdr>
        </w:div>
      </w:divsChild>
    </w:div>
    <w:div w:id="143019489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25524571">
          <w:marLeft w:val="0"/>
          <w:marRight w:val="0"/>
          <w:marTop w:val="0"/>
          <w:marBottom w:val="0"/>
          <w:divBdr>
            <w:top w:val="none" w:sz="0" w:space="0" w:color="auto"/>
            <w:left w:val="none" w:sz="0" w:space="0" w:color="auto"/>
            <w:bottom w:val="none" w:sz="0" w:space="0" w:color="auto"/>
            <w:right w:val="none" w:sz="0" w:space="0" w:color="auto"/>
          </w:divBdr>
        </w:div>
      </w:divsChild>
    </w:div>
    <w:div w:id="143309273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66466898">
          <w:marLeft w:val="0"/>
          <w:marRight w:val="0"/>
          <w:marTop w:val="0"/>
          <w:marBottom w:val="0"/>
          <w:divBdr>
            <w:top w:val="none" w:sz="0" w:space="0" w:color="auto"/>
            <w:left w:val="none" w:sz="0" w:space="0" w:color="auto"/>
            <w:bottom w:val="none" w:sz="0" w:space="0" w:color="auto"/>
            <w:right w:val="none" w:sz="0" w:space="0" w:color="auto"/>
          </w:divBdr>
        </w:div>
      </w:divsChild>
    </w:div>
    <w:div w:id="14371709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95136665">
          <w:marLeft w:val="0"/>
          <w:marRight w:val="0"/>
          <w:marTop w:val="0"/>
          <w:marBottom w:val="0"/>
          <w:divBdr>
            <w:top w:val="none" w:sz="0" w:space="0" w:color="auto"/>
            <w:left w:val="none" w:sz="0" w:space="0" w:color="auto"/>
            <w:bottom w:val="none" w:sz="0" w:space="0" w:color="auto"/>
            <w:right w:val="none" w:sz="0" w:space="0" w:color="auto"/>
          </w:divBdr>
        </w:div>
        <w:div w:id="1073772162">
          <w:marLeft w:val="0"/>
          <w:marRight w:val="0"/>
          <w:marTop w:val="0"/>
          <w:marBottom w:val="0"/>
          <w:divBdr>
            <w:top w:val="none" w:sz="0" w:space="0" w:color="auto"/>
            <w:left w:val="none" w:sz="0" w:space="0" w:color="auto"/>
            <w:bottom w:val="none" w:sz="0" w:space="0" w:color="auto"/>
            <w:right w:val="none" w:sz="0" w:space="0" w:color="auto"/>
          </w:divBdr>
        </w:div>
        <w:div w:id="190992500">
          <w:marLeft w:val="0"/>
          <w:marRight w:val="0"/>
          <w:marTop w:val="0"/>
          <w:marBottom w:val="0"/>
          <w:divBdr>
            <w:top w:val="none" w:sz="0" w:space="0" w:color="auto"/>
            <w:left w:val="none" w:sz="0" w:space="0" w:color="auto"/>
            <w:bottom w:val="none" w:sz="0" w:space="0" w:color="auto"/>
            <w:right w:val="none" w:sz="0" w:space="0" w:color="auto"/>
          </w:divBdr>
        </w:div>
        <w:div w:id="89351715">
          <w:marLeft w:val="0"/>
          <w:marRight w:val="0"/>
          <w:marTop w:val="0"/>
          <w:marBottom w:val="0"/>
          <w:divBdr>
            <w:top w:val="none" w:sz="0" w:space="0" w:color="auto"/>
            <w:left w:val="none" w:sz="0" w:space="0" w:color="auto"/>
            <w:bottom w:val="none" w:sz="0" w:space="0" w:color="auto"/>
            <w:right w:val="none" w:sz="0" w:space="0" w:color="auto"/>
          </w:divBdr>
        </w:div>
        <w:div w:id="1866670442">
          <w:marLeft w:val="0"/>
          <w:marRight w:val="0"/>
          <w:marTop w:val="0"/>
          <w:marBottom w:val="0"/>
          <w:divBdr>
            <w:top w:val="none" w:sz="0" w:space="0" w:color="auto"/>
            <w:left w:val="none" w:sz="0" w:space="0" w:color="auto"/>
            <w:bottom w:val="none" w:sz="0" w:space="0" w:color="auto"/>
            <w:right w:val="none" w:sz="0" w:space="0" w:color="auto"/>
          </w:divBdr>
        </w:div>
        <w:div w:id="42025226">
          <w:marLeft w:val="0"/>
          <w:marRight w:val="0"/>
          <w:marTop w:val="0"/>
          <w:marBottom w:val="0"/>
          <w:divBdr>
            <w:top w:val="none" w:sz="0" w:space="0" w:color="auto"/>
            <w:left w:val="none" w:sz="0" w:space="0" w:color="auto"/>
            <w:bottom w:val="none" w:sz="0" w:space="0" w:color="auto"/>
            <w:right w:val="none" w:sz="0" w:space="0" w:color="auto"/>
          </w:divBdr>
        </w:div>
        <w:div w:id="1029380743">
          <w:marLeft w:val="0"/>
          <w:marRight w:val="0"/>
          <w:marTop w:val="0"/>
          <w:marBottom w:val="0"/>
          <w:divBdr>
            <w:top w:val="none" w:sz="0" w:space="0" w:color="auto"/>
            <w:left w:val="none" w:sz="0" w:space="0" w:color="auto"/>
            <w:bottom w:val="none" w:sz="0" w:space="0" w:color="auto"/>
            <w:right w:val="none" w:sz="0" w:space="0" w:color="auto"/>
          </w:divBdr>
        </w:div>
        <w:div w:id="723141035">
          <w:marLeft w:val="0"/>
          <w:marRight w:val="0"/>
          <w:marTop w:val="0"/>
          <w:marBottom w:val="0"/>
          <w:divBdr>
            <w:top w:val="none" w:sz="0" w:space="0" w:color="auto"/>
            <w:left w:val="none" w:sz="0" w:space="0" w:color="auto"/>
            <w:bottom w:val="none" w:sz="0" w:space="0" w:color="auto"/>
            <w:right w:val="none" w:sz="0" w:space="0" w:color="auto"/>
          </w:divBdr>
        </w:div>
        <w:div w:id="1664354177">
          <w:marLeft w:val="0"/>
          <w:marRight w:val="0"/>
          <w:marTop w:val="0"/>
          <w:marBottom w:val="0"/>
          <w:divBdr>
            <w:top w:val="none" w:sz="0" w:space="0" w:color="auto"/>
            <w:left w:val="none" w:sz="0" w:space="0" w:color="auto"/>
            <w:bottom w:val="none" w:sz="0" w:space="0" w:color="auto"/>
            <w:right w:val="none" w:sz="0" w:space="0" w:color="auto"/>
          </w:divBdr>
        </w:div>
        <w:div w:id="1490754621">
          <w:marLeft w:val="0"/>
          <w:marRight w:val="0"/>
          <w:marTop w:val="0"/>
          <w:marBottom w:val="0"/>
          <w:divBdr>
            <w:top w:val="none" w:sz="0" w:space="0" w:color="auto"/>
            <w:left w:val="none" w:sz="0" w:space="0" w:color="auto"/>
            <w:bottom w:val="none" w:sz="0" w:space="0" w:color="auto"/>
            <w:right w:val="none" w:sz="0" w:space="0" w:color="auto"/>
          </w:divBdr>
        </w:div>
      </w:divsChild>
    </w:div>
    <w:div w:id="144149341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26572876">
          <w:marLeft w:val="0"/>
          <w:marRight w:val="0"/>
          <w:marTop w:val="0"/>
          <w:marBottom w:val="0"/>
          <w:divBdr>
            <w:top w:val="none" w:sz="0" w:space="0" w:color="auto"/>
            <w:left w:val="none" w:sz="0" w:space="0" w:color="auto"/>
            <w:bottom w:val="none" w:sz="0" w:space="0" w:color="auto"/>
            <w:right w:val="none" w:sz="0" w:space="0" w:color="auto"/>
          </w:divBdr>
        </w:div>
      </w:divsChild>
    </w:div>
    <w:div w:id="14451480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34722215">
          <w:marLeft w:val="0"/>
          <w:marRight w:val="0"/>
          <w:marTop w:val="0"/>
          <w:marBottom w:val="0"/>
          <w:divBdr>
            <w:top w:val="none" w:sz="0" w:space="0" w:color="auto"/>
            <w:left w:val="none" w:sz="0" w:space="0" w:color="auto"/>
            <w:bottom w:val="none" w:sz="0" w:space="0" w:color="auto"/>
            <w:right w:val="none" w:sz="0" w:space="0" w:color="auto"/>
          </w:divBdr>
        </w:div>
        <w:div w:id="1855487776">
          <w:marLeft w:val="0"/>
          <w:marRight w:val="0"/>
          <w:marTop w:val="0"/>
          <w:marBottom w:val="0"/>
          <w:divBdr>
            <w:top w:val="none" w:sz="0" w:space="0" w:color="auto"/>
            <w:left w:val="none" w:sz="0" w:space="0" w:color="auto"/>
            <w:bottom w:val="none" w:sz="0" w:space="0" w:color="auto"/>
            <w:right w:val="none" w:sz="0" w:space="0" w:color="auto"/>
          </w:divBdr>
        </w:div>
        <w:div w:id="517697613">
          <w:marLeft w:val="0"/>
          <w:marRight w:val="0"/>
          <w:marTop w:val="0"/>
          <w:marBottom w:val="0"/>
          <w:divBdr>
            <w:top w:val="none" w:sz="0" w:space="0" w:color="auto"/>
            <w:left w:val="none" w:sz="0" w:space="0" w:color="auto"/>
            <w:bottom w:val="none" w:sz="0" w:space="0" w:color="auto"/>
            <w:right w:val="none" w:sz="0" w:space="0" w:color="auto"/>
          </w:divBdr>
        </w:div>
      </w:divsChild>
    </w:div>
    <w:div w:id="145105021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4145774">
          <w:marLeft w:val="0"/>
          <w:marRight w:val="0"/>
          <w:marTop w:val="0"/>
          <w:marBottom w:val="0"/>
          <w:divBdr>
            <w:top w:val="none" w:sz="0" w:space="0" w:color="auto"/>
            <w:left w:val="none" w:sz="0" w:space="0" w:color="auto"/>
            <w:bottom w:val="none" w:sz="0" w:space="0" w:color="auto"/>
            <w:right w:val="none" w:sz="0" w:space="0" w:color="auto"/>
          </w:divBdr>
        </w:div>
        <w:div w:id="410080341">
          <w:marLeft w:val="0"/>
          <w:marRight w:val="0"/>
          <w:marTop w:val="0"/>
          <w:marBottom w:val="0"/>
          <w:divBdr>
            <w:top w:val="none" w:sz="0" w:space="0" w:color="auto"/>
            <w:left w:val="none" w:sz="0" w:space="0" w:color="auto"/>
            <w:bottom w:val="none" w:sz="0" w:space="0" w:color="auto"/>
            <w:right w:val="none" w:sz="0" w:space="0" w:color="auto"/>
          </w:divBdr>
        </w:div>
      </w:divsChild>
    </w:div>
    <w:div w:id="146192182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83602791">
          <w:marLeft w:val="0"/>
          <w:marRight w:val="0"/>
          <w:marTop w:val="0"/>
          <w:marBottom w:val="0"/>
          <w:divBdr>
            <w:top w:val="none" w:sz="0" w:space="0" w:color="auto"/>
            <w:left w:val="none" w:sz="0" w:space="0" w:color="auto"/>
            <w:bottom w:val="none" w:sz="0" w:space="0" w:color="auto"/>
            <w:right w:val="none" w:sz="0" w:space="0" w:color="auto"/>
          </w:divBdr>
        </w:div>
        <w:div w:id="341050524">
          <w:marLeft w:val="0"/>
          <w:marRight w:val="0"/>
          <w:marTop w:val="0"/>
          <w:marBottom w:val="0"/>
          <w:divBdr>
            <w:top w:val="none" w:sz="0" w:space="0" w:color="auto"/>
            <w:left w:val="none" w:sz="0" w:space="0" w:color="auto"/>
            <w:bottom w:val="none" w:sz="0" w:space="0" w:color="auto"/>
            <w:right w:val="none" w:sz="0" w:space="0" w:color="auto"/>
          </w:divBdr>
        </w:div>
        <w:div w:id="1279532406">
          <w:marLeft w:val="0"/>
          <w:marRight w:val="0"/>
          <w:marTop w:val="0"/>
          <w:marBottom w:val="0"/>
          <w:divBdr>
            <w:top w:val="none" w:sz="0" w:space="0" w:color="auto"/>
            <w:left w:val="none" w:sz="0" w:space="0" w:color="auto"/>
            <w:bottom w:val="none" w:sz="0" w:space="0" w:color="auto"/>
            <w:right w:val="none" w:sz="0" w:space="0" w:color="auto"/>
          </w:divBdr>
        </w:div>
        <w:div w:id="1185827440">
          <w:marLeft w:val="0"/>
          <w:marRight w:val="0"/>
          <w:marTop w:val="0"/>
          <w:marBottom w:val="0"/>
          <w:divBdr>
            <w:top w:val="none" w:sz="0" w:space="0" w:color="auto"/>
            <w:left w:val="none" w:sz="0" w:space="0" w:color="auto"/>
            <w:bottom w:val="none" w:sz="0" w:space="0" w:color="auto"/>
            <w:right w:val="none" w:sz="0" w:space="0" w:color="auto"/>
          </w:divBdr>
        </w:div>
      </w:divsChild>
    </w:div>
    <w:div w:id="14739077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12427921">
          <w:marLeft w:val="0"/>
          <w:marRight w:val="0"/>
          <w:marTop w:val="0"/>
          <w:marBottom w:val="0"/>
          <w:divBdr>
            <w:top w:val="none" w:sz="0" w:space="0" w:color="auto"/>
            <w:left w:val="none" w:sz="0" w:space="0" w:color="auto"/>
            <w:bottom w:val="none" w:sz="0" w:space="0" w:color="auto"/>
            <w:right w:val="none" w:sz="0" w:space="0" w:color="auto"/>
          </w:divBdr>
        </w:div>
        <w:div w:id="1738550561">
          <w:marLeft w:val="0"/>
          <w:marRight w:val="0"/>
          <w:marTop w:val="0"/>
          <w:marBottom w:val="0"/>
          <w:divBdr>
            <w:top w:val="none" w:sz="0" w:space="0" w:color="auto"/>
            <w:left w:val="none" w:sz="0" w:space="0" w:color="auto"/>
            <w:bottom w:val="none" w:sz="0" w:space="0" w:color="auto"/>
            <w:right w:val="none" w:sz="0" w:space="0" w:color="auto"/>
          </w:divBdr>
        </w:div>
      </w:divsChild>
    </w:div>
    <w:div w:id="14794952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73305793">
          <w:marLeft w:val="0"/>
          <w:marRight w:val="0"/>
          <w:marTop w:val="0"/>
          <w:marBottom w:val="0"/>
          <w:divBdr>
            <w:top w:val="none" w:sz="0" w:space="0" w:color="auto"/>
            <w:left w:val="none" w:sz="0" w:space="0" w:color="auto"/>
            <w:bottom w:val="none" w:sz="0" w:space="0" w:color="auto"/>
            <w:right w:val="none" w:sz="0" w:space="0" w:color="auto"/>
          </w:divBdr>
        </w:div>
      </w:divsChild>
    </w:div>
    <w:div w:id="148859030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87156774">
          <w:marLeft w:val="0"/>
          <w:marRight w:val="0"/>
          <w:marTop w:val="0"/>
          <w:marBottom w:val="0"/>
          <w:divBdr>
            <w:top w:val="none" w:sz="0" w:space="0" w:color="auto"/>
            <w:left w:val="none" w:sz="0" w:space="0" w:color="auto"/>
            <w:bottom w:val="none" w:sz="0" w:space="0" w:color="auto"/>
            <w:right w:val="none" w:sz="0" w:space="0" w:color="auto"/>
          </w:divBdr>
        </w:div>
        <w:div w:id="143863568">
          <w:marLeft w:val="0"/>
          <w:marRight w:val="0"/>
          <w:marTop w:val="0"/>
          <w:marBottom w:val="0"/>
          <w:divBdr>
            <w:top w:val="none" w:sz="0" w:space="0" w:color="auto"/>
            <w:left w:val="none" w:sz="0" w:space="0" w:color="auto"/>
            <w:bottom w:val="none" w:sz="0" w:space="0" w:color="auto"/>
            <w:right w:val="none" w:sz="0" w:space="0" w:color="auto"/>
          </w:divBdr>
        </w:div>
        <w:div w:id="1527519036">
          <w:marLeft w:val="0"/>
          <w:marRight w:val="0"/>
          <w:marTop w:val="0"/>
          <w:marBottom w:val="0"/>
          <w:divBdr>
            <w:top w:val="none" w:sz="0" w:space="0" w:color="auto"/>
            <w:left w:val="none" w:sz="0" w:space="0" w:color="auto"/>
            <w:bottom w:val="none" w:sz="0" w:space="0" w:color="auto"/>
            <w:right w:val="none" w:sz="0" w:space="0" w:color="auto"/>
          </w:divBdr>
        </w:div>
      </w:divsChild>
    </w:div>
    <w:div w:id="148998349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90057855">
          <w:marLeft w:val="0"/>
          <w:marRight w:val="0"/>
          <w:marTop w:val="0"/>
          <w:marBottom w:val="0"/>
          <w:divBdr>
            <w:top w:val="none" w:sz="0" w:space="0" w:color="auto"/>
            <w:left w:val="none" w:sz="0" w:space="0" w:color="auto"/>
            <w:bottom w:val="none" w:sz="0" w:space="0" w:color="auto"/>
            <w:right w:val="none" w:sz="0" w:space="0" w:color="auto"/>
          </w:divBdr>
        </w:div>
      </w:divsChild>
    </w:div>
    <w:div w:id="14923272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00375634">
          <w:marLeft w:val="0"/>
          <w:marRight w:val="0"/>
          <w:marTop w:val="0"/>
          <w:marBottom w:val="0"/>
          <w:divBdr>
            <w:top w:val="none" w:sz="0" w:space="0" w:color="auto"/>
            <w:left w:val="none" w:sz="0" w:space="0" w:color="auto"/>
            <w:bottom w:val="none" w:sz="0" w:space="0" w:color="auto"/>
            <w:right w:val="none" w:sz="0" w:space="0" w:color="auto"/>
          </w:divBdr>
        </w:div>
      </w:divsChild>
    </w:div>
    <w:div w:id="150242458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53046612">
          <w:marLeft w:val="0"/>
          <w:marRight w:val="0"/>
          <w:marTop w:val="0"/>
          <w:marBottom w:val="0"/>
          <w:divBdr>
            <w:top w:val="none" w:sz="0" w:space="0" w:color="auto"/>
            <w:left w:val="none" w:sz="0" w:space="0" w:color="auto"/>
            <w:bottom w:val="none" w:sz="0" w:space="0" w:color="auto"/>
            <w:right w:val="none" w:sz="0" w:space="0" w:color="auto"/>
          </w:divBdr>
        </w:div>
      </w:divsChild>
    </w:div>
    <w:div w:id="150342524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16751202">
          <w:marLeft w:val="0"/>
          <w:marRight w:val="0"/>
          <w:marTop w:val="0"/>
          <w:marBottom w:val="0"/>
          <w:divBdr>
            <w:top w:val="none" w:sz="0" w:space="0" w:color="auto"/>
            <w:left w:val="none" w:sz="0" w:space="0" w:color="auto"/>
            <w:bottom w:val="none" w:sz="0" w:space="0" w:color="auto"/>
            <w:right w:val="none" w:sz="0" w:space="0" w:color="auto"/>
          </w:divBdr>
        </w:div>
      </w:divsChild>
    </w:div>
    <w:div w:id="151657435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49823554">
          <w:marLeft w:val="0"/>
          <w:marRight w:val="0"/>
          <w:marTop w:val="0"/>
          <w:marBottom w:val="0"/>
          <w:divBdr>
            <w:top w:val="none" w:sz="0" w:space="0" w:color="auto"/>
            <w:left w:val="none" w:sz="0" w:space="0" w:color="auto"/>
            <w:bottom w:val="none" w:sz="0" w:space="0" w:color="auto"/>
            <w:right w:val="none" w:sz="0" w:space="0" w:color="auto"/>
          </w:divBdr>
        </w:div>
      </w:divsChild>
    </w:div>
    <w:div w:id="1518077178">
      <w:bodyDiv w:val="1"/>
      <w:marLeft w:val="0"/>
      <w:marRight w:val="0"/>
      <w:marTop w:val="0"/>
      <w:marBottom w:val="0"/>
      <w:divBdr>
        <w:top w:val="none" w:sz="0" w:space="0" w:color="auto"/>
        <w:left w:val="none" w:sz="0" w:space="0" w:color="auto"/>
        <w:bottom w:val="none" w:sz="0" w:space="0" w:color="auto"/>
        <w:right w:val="none" w:sz="0" w:space="0" w:color="auto"/>
      </w:divBdr>
    </w:div>
    <w:div w:id="15198560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38236957">
          <w:marLeft w:val="0"/>
          <w:marRight w:val="0"/>
          <w:marTop w:val="0"/>
          <w:marBottom w:val="0"/>
          <w:divBdr>
            <w:top w:val="none" w:sz="0" w:space="0" w:color="auto"/>
            <w:left w:val="none" w:sz="0" w:space="0" w:color="auto"/>
            <w:bottom w:val="none" w:sz="0" w:space="0" w:color="auto"/>
            <w:right w:val="none" w:sz="0" w:space="0" w:color="auto"/>
          </w:divBdr>
        </w:div>
      </w:divsChild>
    </w:div>
    <w:div w:id="151992795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63343771">
          <w:marLeft w:val="0"/>
          <w:marRight w:val="0"/>
          <w:marTop w:val="0"/>
          <w:marBottom w:val="0"/>
          <w:divBdr>
            <w:top w:val="none" w:sz="0" w:space="0" w:color="auto"/>
            <w:left w:val="none" w:sz="0" w:space="0" w:color="auto"/>
            <w:bottom w:val="none" w:sz="0" w:space="0" w:color="auto"/>
            <w:right w:val="none" w:sz="0" w:space="0" w:color="auto"/>
          </w:divBdr>
        </w:div>
        <w:div w:id="689331504">
          <w:marLeft w:val="0"/>
          <w:marRight w:val="0"/>
          <w:marTop w:val="0"/>
          <w:marBottom w:val="0"/>
          <w:divBdr>
            <w:top w:val="none" w:sz="0" w:space="0" w:color="auto"/>
            <w:left w:val="none" w:sz="0" w:space="0" w:color="auto"/>
            <w:bottom w:val="none" w:sz="0" w:space="0" w:color="auto"/>
            <w:right w:val="none" w:sz="0" w:space="0" w:color="auto"/>
          </w:divBdr>
        </w:div>
        <w:div w:id="1891501756">
          <w:marLeft w:val="0"/>
          <w:marRight w:val="0"/>
          <w:marTop w:val="0"/>
          <w:marBottom w:val="0"/>
          <w:divBdr>
            <w:top w:val="none" w:sz="0" w:space="0" w:color="auto"/>
            <w:left w:val="none" w:sz="0" w:space="0" w:color="auto"/>
            <w:bottom w:val="none" w:sz="0" w:space="0" w:color="auto"/>
            <w:right w:val="none" w:sz="0" w:space="0" w:color="auto"/>
          </w:divBdr>
        </w:div>
      </w:divsChild>
    </w:div>
    <w:div w:id="1519929236">
      <w:bodyDiv w:val="1"/>
      <w:marLeft w:val="0"/>
      <w:marRight w:val="0"/>
      <w:marTop w:val="0"/>
      <w:marBottom w:val="0"/>
      <w:divBdr>
        <w:top w:val="none" w:sz="0" w:space="0" w:color="auto"/>
        <w:left w:val="none" w:sz="0" w:space="0" w:color="auto"/>
        <w:bottom w:val="none" w:sz="0" w:space="0" w:color="auto"/>
        <w:right w:val="none" w:sz="0" w:space="0" w:color="auto"/>
      </w:divBdr>
    </w:div>
    <w:div w:id="152301202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78309837">
          <w:marLeft w:val="0"/>
          <w:marRight w:val="0"/>
          <w:marTop w:val="0"/>
          <w:marBottom w:val="0"/>
          <w:divBdr>
            <w:top w:val="none" w:sz="0" w:space="0" w:color="auto"/>
            <w:left w:val="none" w:sz="0" w:space="0" w:color="auto"/>
            <w:bottom w:val="none" w:sz="0" w:space="0" w:color="auto"/>
            <w:right w:val="none" w:sz="0" w:space="0" w:color="auto"/>
          </w:divBdr>
        </w:div>
      </w:divsChild>
    </w:div>
    <w:div w:id="152412710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63881359">
          <w:marLeft w:val="0"/>
          <w:marRight w:val="0"/>
          <w:marTop w:val="0"/>
          <w:marBottom w:val="0"/>
          <w:divBdr>
            <w:top w:val="none" w:sz="0" w:space="0" w:color="auto"/>
            <w:left w:val="none" w:sz="0" w:space="0" w:color="auto"/>
            <w:bottom w:val="none" w:sz="0" w:space="0" w:color="auto"/>
            <w:right w:val="none" w:sz="0" w:space="0" w:color="auto"/>
          </w:divBdr>
        </w:div>
      </w:divsChild>
    </w:div>
    <w:div w:id="152740782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0401723">
          <w:marLeft w:val="0"/>
          <w:marRight w:val="0"/>
          <w:marTop w:val="0"/>
          <w:marBottom w:val="0"/>
          <w:divBdr>
            <w:top w:val="none" w:sz="0" w:space="0" w:color="auto"/>
            <w:left w:val="none" w:sz="0" w:space="0" w:color="auto"/>
            <w:bottom w:val="none" w:sz="0" w:space="0" w:color="auto"/>
            <w:right w:val="none" w:sz="0" w:space="0" w:color="auto"/>
          </w:divBdr>
        </w:div>
      </w:divsChild>
    </w:div>
    <w:div w:id="154339746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78103825">
          <w:marLeft w:val="0"/>
          <w:marRight w:val="0"/>
          <w:marTop w:val="0"/>
          <w:marBottom w:val="0"/>
          <w:divBdr>
            <w:top w:val="none" w:sz="0" w:space="0" w:color="auto"/>
            <w:left w:val="none" w:sz="0" w:space="0" w:color="auto"/>
            <w:bottom w:val="none" w:sz="0" w:space="0" w:color="auto"/>
            <w:right w:val="none" w:sz="0" w:space="0" w:color="auto"/>
          </w:divBdr>
        </w:div>
      </w:divsChild>
    </w:div>
    <w:div w:id="1546943542">
      <w:bodyDiv w:val="1"/>
      <w:marLeft w:val="0"/>
      <w:marRight w:val="0"/>
      <w:marTop w:val="0"/>
      <w:marBottom w:val="0"/>
      <w:divBdr>
        <w:top w:val="none" w:sz="0" w:space="0" w:color="auto"/>
        <w:left w:val="none" w:sz="0" w:space="0" w:color="auto"/>
        <w:bottom w:val="none" w:sz="0" w:space="0" w:color="auto"/>
        <w:right w:val="none" w:sz="0" w:space="0" w:color="auto"/>
      </w:divBdr>
    </w:div>
    <w:div w:id="15598232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12952389">
          <w:marLeft w:val="0"/>
          <w:marRight w:val="0"/>
          <w:marTop w:val="0"/>
          <w:marBottom w:val="0"/>
          <w:divBdr>
            <w:top w:val="none" w:sz="0" w:space="0" w:color="auto"/>
            <w:left w:val="none" w:sz="0" w:space="0" w:color="auto"/>
            <w:bottom w:val="none" w:sz="0" w:space="0" w:color="auto"/>
            <w:right w:val="none" w:sz="0" w:space="0" w:color="auto"/>
          </w:divBdr>
        </w:div>
        <w:div w:id="1479033256">
          <w:marLeft w:val="0"/>
          <w:marRight w:val="0"/>
          <w:marTop w:val="0"/>
          <w:marBottom w:val="0"/>
          <w:divBdr>
            <w:top w:val="none" w:sz="0" w:space="0" w:color="auto"/>
            <w:left w:val="none" w:sz="0" w:space="0" w:color="auto"/>
            <w:bottom w:val="none" w:sz="0" w:space="0" w:color="auto"/>
            <w:right w:val="none" w:sz="0" w:space="0" w:color="auto"/>
          </w:divBdr>
        </w:div>
      </w:divsChild>
    </w:div>
    <w:div w:id="156278742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57711376">
          <w:marLeft w:val="0"/>
          <w:marRight w:val="0"/>
          <w:marTop w:val="0"/>
          <w:marBottom w:val="0"/>
          <w:divBdr>
            <w:top w:val="none" w:sz="0" w:space="0" w:color="auto"/>
            <w:left w:val="none" w:sz="0" w:space="0" w:color="auto"/>
            <w:bottom w:val="none" w:sz="0" w:space="0" w:color="auto"/>
            <w:right w:val="none" w:sz="0" w:space="0" w:color="auto"/>
          </w:divBdr>
        </w:div>
      </w:divsChild>
    </w:div>
    <w:div w:id="15676414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88398774">
          <w:marLeft w:val="0"/>
          <w:marRight w:val="0"/>
          <w:marTop w:val="0"/>
          <w:marBottom w:val="0"/>
          <w:divBdr>
            <w:top w:val="none" w:sz="0" w:space="0" w:color="auto"/>
            <w:left w:val="none" w:sz="0" w:space="0" w:color="auto"/>
            <w:bottom w:val="none" w:sz="0" w:space="0" w:color="auto"/>
            <w:right w:val="none" w:sz="0" w:space="0" w:color="auto"/>
          </w:divBdr>
        </w:div>
        <w:div w:id="1981381329">
          <w:marLeft w:val="0"/>
          <w:marRight w:val="0"/>
          <w:marTop w:val="0"/>
          <w:marBottom w:val="0"/>
          <w:divBdr>
            <w:top w:val="none" w:sz="0" w:space="0" w:color="auto"/>
            <w:left w:val="none" w:sz="0" w:space="0" w:color="auto"/>
            <w:bottom w:val="none" w:sz="0" w:space="0" w:color="auto"/>
            <w:right w:val="none" w:sz="0" w:space="0" w:color="auto"/>
          </w:divBdr>
        </w:div>
      </w:divsChild>
    </w:div>
    <w:div w:id="1568612856">
      <w:bodyDiv w:val="1"/>
      <w:marLeft w:val="0"/>
      <w:marRight w:val="0"/>
      <w:marTop w:val="0"/>
      <w:marBottom w:val="0"/>
      <w:divBdr>
        <w:top w:val="none" w:sz="0" w:space="0" w:color="auto"/>
        <w:left w:val="none" w:sz="0" w:space="0" w:color="auto"/>
        <w:bottom w:val="none" w:sz="0" w:space="0" w:color="auto"/>
        <w:right w:val="none" w:sz="0" w:space="0" w:color="auto"/>
      </w:divBdr>
    </w:div>
    <w:div w:id="157334620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89835462">
          <w:marLeft w:val="0"/>
          <w:marRight w:val="0"/>
          <w:marTop w:val="0"/>
          <w:marBottom w:val="0"/>
          <w:divBdr>
            <w:top w:val="none" w:sz="0" w:space="0" w:color="auto"/>
            <w:left w:val="none" w:sz="0" w:space="0" w:color="auto"/>
            <w:bottom w:val="none" w:sz="0" w:space="0" w:color="auto"/>
            <w:right w:val="none" w:sz="0" w:space="0" w:color="auto"/>
          </w:divBdr>
        </w:div>
        <w:div w:id="251593007">
          <w:marLeft w:val="0"/>
          <w:marRight w:val="0"/>
          <w:marTop w:val="0"/>
          <w:marBottom w:val="0"/>
          <w:divBdr>
            <w:top w:val="none" w:sz="0" w:space="0" w:color="auto"/>
            <w:left w:val="none" w:sz="0" w:space="0" w:color="auto"/>
            <w:bottom w:val="none" w:sz="0" w:space="0" w:color="auto"/>
            <w:right w:val="none" w:sz="0" w:space="0" w:color="auto"/>
          </w:divBdr>
        </w:div>
      </w:divsChild>
    </w:div>
    <w:div w:id="15752383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0273824">
          <w:marLeft w:val="0"/>
          <w:marRight w:val="0"/>
          <w:marTop w:val="0"/>
          <w:marBottom w:val="0"/>
          <w:divBdr>
            <w:top w:val="none" w:sz="0" w:space="0" w:color="auto"/>
            <w:left w:val="none" w:sz="0" w:space="0" w:color="auto"/>
            <w:bottom w:val="none" w:sz="0" w:space="0" w:color="auto"/>
            <w:right w:val="none" w:sz="0" w:space="0" w:color="auto"/>
          </w:divBdr>
        </w:div>
        <w:div w:id="1445272026">
          <w:marLeft w:val="0"/>
          <w:marRight w:val="0"/>
          <w:marTop w:val="0"/>
          <w:marBottom w:val="0"/>
          <w:divBdr>
            <w:top w:val="none" w:sz="0" w:space="0" w:color="auto"/>
            <w:left w:val="none" w:sz="0" w:space="0" w:color="auto"/>
            <w:bottom w:val="none" w:sz="0" w:space="0" w:color="auto"/>
            <w:right w:val="none" w:sz="0" w:space="0" w:color="auto"/>
          </w:divBdr>
        </w:div>
      </w:divsChild>
    </w:div>
    <w:div w:id="159339811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45726532">
          <w:marLeft w:val="0"/>
          <w:marRight w:val="0"/>
          <w:marTop w:val="0"/>
          <w:marBottom w:val="0"/>
          <w:divBdr>
            <w:top w:val="none" w:sz="0" w:space="0" w:color="auto"/>
            <w:left w:val="none" w:sz="0" w:space="0" w:color="auto"/>
            <w:bottom w:val="none" w:sz="0" w:space="0" w:color="auto"/>
            <w:right w:val="none" w:sz="0" w:space="0" w:color="auto"/>
          </w:divBdr>
        </w:div>
      </w:divsChild>
    </w:div>
    <w:div w:id="159832214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4258465">
          <w:marLeft w:val="0"/>
          <w:marRight w:val="0"/>
          <w:marTop w:val="0"/>
          <w:marBottom w:val="0"/>
          <w:divBdr>
            <w:top w:val="none" w:sz="0" w:space="0" w:color="auto"/>
            <w:left w:val="none" w:sz="0" w:space="0" w:color="auto"/>
            <w:bottom w:val="none" w:sz="0" w:space="0" w:color="auto"/>
            <w:right w:val="none" w:sz="0" w:space="0" w:color="auto"/>
          </w:divBdr>
        </w:div>
        <w:div w:id="902717973">
          <w:marLeft w:val="0"/>
          <w:marRight w:val="0"/>
          <w:marTop w:val="0"/>
          <w:marBottom w:val="0"/>
          <w:divBdr>
            <w:top w:val="none" w:sz="0" w:space="0" w:color="auto"/>
            <w:left w:val="none" w:sz="0" w:space="0" w:color="auto"/>
            <w:bottom w:val="none" w:sz="0" w:space="0" w:color="auto"/>
            <w:right w:val="none" w:sz="0" w:space="0" w:color="auto"/>
          </w:divBdr>
        </w:div>
      </w:divsChild>
    </w:div>
    <w:div w:id="1598489093">
      <w:bodyDiv w:val="1"/>
      <w:marLeft w:val="0"/>
      <w:marRight w:val="0"/>
      <w:marTop w:val="0"/>
      <w:marBottom w:val="0"/>
      <w:divBdr>
        <w:top w:val="none" w:sz="0" w:space="0" w:color="auto"/>
        <w:left w:val="none" w:sz="0" w:space="0" w:color="auto"/>
        <w:bottom w:val="none" w:sz="0" w:space="0" w:color="auto"/>
        <w:right w:val="none" w:sz="0" w:space="0" w:color="auto"/>
      </w:divBdr>
    </w:div>
    <w:div w:id="16004868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70369643">
          <w:marLeft w:val="0"/>
          <w:marRight w:val="0"/>
          <w:marTop w:val="0"/>
          <w:marBottom w:val="0"/>
          <w:divBdr>
            <w:top w:val="none" w:sz="0" w:space="0" w:color="auto"/>
            <w:left w:val="none" w:sz="0" w:space="0" w:color="auto"/>
            <w:bottom w:val="none" w:sz="0" w:space="0" w:color="auto"/>
            <w:right w:val="none" w:sz="0" w:space="0" w:color="auto"/>
          </w:divBdr>
        </w:div>
        <w:div w:id="1652295835">
          <w:marLeft w:val="0"/>
          <w:marRight w:val="0"/>
          <w:marTop w:val="0"/>
          <w:marBottom w:val="0"/>
          <w:divBdr>
            <w:top w:val="none" w:sz="0" w:space="0" w:color="auto"/>
            <w:left w:val="none" w:sz="0" w:space="0" w:color="auto"/>
            <w:bottom w:val="none" w:sz="0" w:space="0" w:color="auto"/>
            <w:right w:val="none" w:sz="0" w:space="0" w:color="auto"/>
          </w:divBdr>
        </w:div>
        <w:div w:id="899369358">
          <w:marLeft w:val="0"/>
          <w:marRight w:val="0"/>
          <w:marTop w:val="0"/>
          <w:marBottom w:val="0"/>
          <w:divBdr>
            <w:top w:val="none" w:sz="0" w:space="0" w:color="auto"/>
            <w:left w:val="none" w:sz="0" w:space="0" w:color="auto"/>
            <w:bottom w:val="none" w:sz="0" w:space="0" w:color="auto"/>
            <w:right w:val="none" w:sz="0" w:space="0" w:color="auto"/>
          </w:divBdr>
        </w:div>
      </w:divsChild>
    </w:div>
    <w:div w:id="16042190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42859575">
          <w:marLeft w:val="0"/>
          <w:marRight w:val="0"/>
          <w:marTop w:val="0"/>
          <w:marBottom w:val="0"/>
          <w:divBdr>
            <w:top w:val="none" w:sz="0" w:space="0" w:color="auto"/>
            <w:left w:val="none" w:sz="0" w:space="0" w:color="auto"/>
            <w:bottom w:val="none" w:sz="0" w:space="0" w:color="auto"/>
            <w:right w:val="none" w:sz="0" w:space="0" w:color="auto"/>
          </w:divBdr>
        </w:div>
        <w:div w:id="1570068382">
          <w:marLeft w:val="0"/>
          <w:marRight w:val="0"/>
          <w:marTop w:val="0"/>
          <w:marBottom w:val="0"/>
          <w:divBdr>
            <w:top w:val="none" w:sz="0" w:space="0" w:color="auto"/>
            <w:left w:val="none" w:sz="0" w:space="0" w:color="auto"/>
            <w:bottom w:val="none" w:sz="0" w:space="0" w:color="auto"/>
            <w:right w:val="none" w:sz="0" w:space="0" w:color="auto"/>
          </w:divBdr>
        </w:div>
      </w:divsChild>
    </w:div>
    <w:div w:id="161336678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16517801">
          <w:marLeft w:val="0"/>
          <w:marRight w:val="0"/>
          <w:marTop w:val="0"/>
          <w:marBottom w:val="0"/>
          <w:divBdr>
            <w:top w:val="none" w:sz="0" w:space="0" w:color="auto"/>
            <w:left w:val="none" w:sz="0" w:space="0" w:color="auto"/>
            <w:bottom w:val="none" w:sz="0" w:space="0" w:color="auto"/>
            <w:right w:val="none" w:sz="0" w:space="0" w:color="auto"/>
          </w:divBdr>
        </w:div>
        <w:div w:id="1989553218">
          <w:marLeft w:val="0"/>
          <w:marRight w:val="0"/>
          <w:marTop w:val="0"/>
          <w:marBottom w:val="0"/>
          <w:divBdr>
            <w:top w:val="none" w:sz="0" w:space="0" w:color="auto"/>
            <w:left w:val="none" w:sz="0" w:space="0" w:color="auto"/>
            <w:bottom w:val="none" w:sz="0" w:space="0" w:color="auto"/>
            <w:right w:val="none" w:sz="0" w:space="0" w:color="auto"/>
          </w:divBdr>
        </w:div>
        <w:div w:id="2143500059">
          <w:marLeft w:val="0"/>
          <w:marRight w:val="0"/>
          <w:marTop w:val="0"/>
          <w:marBottom w:val="0"/>
          <w:divBdr>
            <w:top w:val="none" w:sz="0" w:space="0" w:color="auto"/>
            <w:left w:val="none" w:sz="0" w:space="0" w:color="auto"/>
            <w:bottom w:val="none" w:sz="0" w:space="0" w:color="auto"/>
            <w:right w:val="none" w:sz="0" w:space="0" w:color="auto"/>
          </w:divBdr>
        </w:div>
        <w:div w:id="772358031">
          <w:marLeft w:val="0"/>
          <w:marRight w:val="0"/>
          <w:marTop w:val="0"/>
          <w:marBottom w:val="0"/>
          <w:divBdr>
            <w:top w:val="none" w:sz="0" w:space="0" w:color="auto"/>
            <w:left w:val="none" w:sz="0" w:space="0" w:color="auto"/>
            <w:bottom w:val="none" w:sz="0" w:space="0" w:color="auto"/>
            <w:right w:val="none" w:sz="0" w:space="0" w:color="auto"/>
          </w:divBdr>
        </w:div>
        <w:div w:id="186142084">
          <w:marLeft w:val="0"/>
          <w:marRight w:val="0"/>
          <w:marTop w:val="0"/>
          <w:marBottom w:val="0"/>
          <w:divBdr>
            <w:top w:val="none" w:sz="0" w:space="0" w:color="auto"/>
            <w:left w:val="none" w:sz="0" w:space="0" w:color="auto"/>
            <w:bottom w:val="none" w:sz="0" w:space="0" w:color="auto"/>
            <w:right w:val="none" w:sz="0" w:space="0" w:color="auto"/>
          </w:divBdr>
        </w:div>
      </w:divsChild>
    </w:div>
    <w:div w:id="16135166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67640304">
          <w:marLeft w:val="0"/>
          <w:marRight w:val="0"/>
          <w:marTop w:val="0"/>
          <w:marBottom w:val="0"/>
          <w:divBdr>
            <w:top w:val="none" w:sz="0" w:space="0" w:color="auto"/>
            <w:left w:val="none" w:sz="0" w:space="0" w:color="auto"/>
            <w:bottom w:val="none" w:sz="0" w:space="0" w:color="auto"/>
            <w:right w:val="none" w:sz="0" w:space="0" w:color="auto"/>
          </w:divBdr>
        </w:div>
        <w:div w:id="868758474">
          <w:marLeft w:val="0"/>
          <w:marRight w:val="0"/>
          <w:marTop w:val="0"/>
          <w:marBottom w:val="0"/>
          <w:divBdr>
            <w:top w:val="none" w:sz="0" w:space="0" w:color="auto"/>
            <w:left w:val="none" w:sz="0" w:space="0" w:color="auto"/>
            <w:bottom w:val="none" w:sz="0" w:space="0" w:color="auto"/>
            <w:right w:val="none" w:sz="0" w:space="0" w:color="auto"/>
          </w:divBdr>
        </w:div>
      </w:divsChild>
    </w:div>
    <w:div w:id="16281983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62591001">
          <w:marLeft w:val="0"/>
          <w:marRight w:val="0"/>
          <w:marTop w:val="0"/>
          <w:marBottom w:val="0"/>
          <w:divBdr>
            <w:top w:val="none" w:sz="0" w:space="0" w:color="auto"/>
            <w:left w:val="none" w:sz="0" w:space="0" w:color="auto"/>
            <w:bottom w:val="none" w:sz="0" w:space="0" w:color="auto"/>
            <w:right w:val="none" w:sz="0" w:space="0" w:color="auto"/>
          </w:divBdr>
        </w:div>
      </w:divsChild>
    </w:div>
    <w:div w:id="163251224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47604682">
          <w:marLeft w:val="0"/>
          <w:marRight w:val="0"/>
          <w:marTop w:val="0"/>
          <w:marBottom w:val="0"/>
          <w:divBdr>
            <w:top w:val="none" w:sz="0" w:space="0" w:color="auto"/>
            <w:left w:val="none" w:sz="0" w:space="0" w:color="auto"/>
            <w:bottom w:val="none" w:sz="0" w:space="0" w:color="auto"/>
            <w:right w:val="none" w:sz="0" w:space="0" w:color="auto"/>
          </w:divBdr>
        </w:div>
      </w:divsChild>
    </w:div>
    <w:div w:id="163251525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78689463">
          <w:marLeft w:val="0"/>
          <w:marRight w:val="0"/>
          <w:marTop w:val="0"/>
          <w:marBottom w:val="0"/>
          <w:divBdr>
            <w:top w:val="none" w:sz="0" w:space="0" w:color="auto"/>
            <w:left w:val="none" w:sz="0" w:space="0" w:color="auto"/>
            <w:bottom w:val="none" w:sz="0" w:space="0" w:color="auto"/>
            <w:right w:val="none" w:sz="0" w:space="0" w:color="auto"/>
          </w:divBdr>
        </w:div>
        <w:div w:id="1835759777">
          <w:marLeft w:val="0"/>
          <w:marRight w:val="0"/>
          <w:marTop w:val="0"/>
          <w:marBottom w:val="0"/>
          <w:divBdr>
            <w:top w:val="none" w:sz="0" w:space="0" w:color="auto"/>
            <w:left w:val="none" w:sz="0" w:space="0" w:color="auto"/>
            <w:bottom w:val="none" w:sz="0" w:space="0" w:color="auto"/>
            <w:right w:val="none" w:sz="0" w:space="0" w:color="auto"/>
          </w:divBdr>
        </w:div>
      </w:divsChild>
    </w:div>
    <w:div w:id="16424648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52002534">
          <w:marLeft w:val="0"/>
          <w:marRight w:val="0"/>
          <w:marTop w:val="0"/>
          <w:marBottom w:val="0"/>
          <w:divBdr>
            <w:top w:val="none" w:sz="0" w:space="0" w:color="auto"/>
            <w:left w:val="none" w:sz="0" w:space="0" w:color="auto"/>
            <w:bottom w:val="none" w:sz="0" w:space="0" w:color="auto"/>
            <w:right w:val="none" w:sz="0" w:space="0" w:color="auto"/>
          </w:divBdr>
        </w:div>
      </w:divsChild>
    </w:div>
    <w:div w:id="16474675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80026515">
          <w:marLeft w:val="0"/>
          <w:marRight w:val="0"/>
          <w:marTop w:val="0"/>
          <w:marBottom w:val="0"/>
          <w:divBdr>
            <w:top w:val="none" w:sz="0" w:space="0" w:color="auto"/>
            <w:left w:val="none" w:sz="0" w:space="0" w:color="auto"/>
            <w:bottom w:val="none" w:sz="0" w:space="0" w:color="auto"/>
            <w:right w:val="none" w:sz="0" w:space="0" w:color="auto"/>
          </w:divBdr>
        </w:div>
      </w:divsChild>
    </w:div>
    <w:div w:id="16475920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45142337">
          <w:marLeft w:val="0"/>
          <w:marRight w:val="0"/>
          <w:marTop w:val="0"/>
          <w:marBottom w:val="0"/>
          <w:divBdr>
            <w:top w:val="none" w:sz="0" w:space="0" w:color="auto"/>
            <w:left w:val="none" w:sz="0" w:space="0" w:color="auto"/>
            <w:bottom w:val="none" w:sz="0" w:space="0" w:color="auto"/>
            <w:right w:val="none" w:sz="0" w:space="0" w:color="auto"/>
          </w:divBdr>
        </w:div>
        <w:div w:id="1827546576">
          <w:marLeft w:val="0"/>
          <w:marRight w:val="0"/>
          <w:marTop w:val="0"/>
          <w:marBottom w:val="0"/>
          <w:divBdr>
            <w:top w:val="none" w:sz="0" w:space="0" w:color="auto"/>
            <w:left w:val="none" w:sz="0" w:space="0" w:color="auto"/>
            <w:bottom w:val="none" w:sz="0" w:space="0" w:color="auto"/>
            <w:right w:val="none" w:sz="0" w:space="0" w:color="auto"/>
          </w:divBdr>
        </w:div>
        <w:div w:id="553351202">
          <w:marLeft w:val="0"/>
          <w:marRight w:val="0"/>
          <w:marTop w:val="0"/>
          <w:marBottom w:val="0"/>
          <w:divBdr>
            <w:top w:val="none" w:sz="0" w:space="0" w:color="auto"/>
            <w:left w:val="none" w:sz="0" w:space="0" w:color="auto"/>
            <w:bottom w:val="none" w:sz="0" w:space="0" w:color="auto"/>
            <w:right w:val="none" w:sz="0" w:space="0" w:color="auto"/>
          </w:divBdr>
        </w:div>
      </w:divsChild>
    </w:div>
    <w:div w:id="16483221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66054809">
          <w:marLeft w:val="0"/>
          <w:marRight w:val="0"/>
          <w:marTop w:val="0"/>
          <w:marBottom w:val="0"/>
          <w:divBdr>
            <w:top w:val="none" w:sz="0" w:space="0" w:color="auto"/>
            <w:left w:val="none" w:sz="0" w:space="0" w:color="auto"/>
            <w:bottom w:val="none" w:sz="0" w:space="0" w:color="auto"/>
            <w:right w:val="none" w:sz="0" w:space="0" w:color="auto"/>
          </w:divBdr>
        </w:div>
        <w:div w:id="1276863077">
          <w:marLeft w:val="0"/>
          <w:marRight w:val="0"/>
          <w:marTop w:val="0"/>
          <w:marBottom w:val="0"/>
          <w:divBdr>
            <w:top w:val="none" w:sz="0" w:space="0" w:color="auto"/>
            <w:left w:val="none" w:sz="0" w:space="0" w:color="auto"/>
            <w:bottom w:val="none" w:sz="0" w:space="0" w:color="auto"/>
            <w:right w:val="none" w:sz="0" w:space="0" w:color="auto"/>
          </w:divBdr>
        </w:div>
      </w:divsChild>
    </w:div>
    <w:div w:id="1654094110">
      <w:bodyDiv w:val="1"/>
      <w:marLeft w:val="0"/>
      <w:marRight w:val="0"/>
      <w:marTop w:val="0"/>
      <w:marBottom w:val="0"/>
      <w:divBdr>
        <w:top w:val="none" w:sz="0" w:space="0" w:color="auto"/>
        <w:left w:val="none" w:sz="0" w:space="0" w:color="auto"/>
        <w:bottom w:val="none" w:sz="0" w:space="0" w:color="auto"/>
        <w:right w:val="none" w:sz="0" w:space="0" w:color="auto"/>
      </w:divBdr>
    </w:div>
    <w:div w:id="16719108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05316088">
          <w:marLeft w:val="0"/>
          <w:marRight w:val="0"/>
          <w:marTop w:val="0"/>
          <w:marBottom w:val="0"/>
          <w:divBdr>
            <w:top w:val="none" w:sz="0" w:space="0" w:color="auto"/>
            <w:left w:val="none" w:sz="0" w:space="0" w:color="auto"/>
            <w:bottom w:val="none" w:sz="0" w:space="0" w:color="auto"/>
            <w:right w:val="none" w:sz="0" w:space="0" w:color="auto"/>
          </w:divBdr>
        </w:div>
        <w:div w:id="2107577432">
          <w:marLeft w:val="0"/>
          <w:marRight w:val="0"/>
          <w:marTop w:val="0"/>
          <w:marBottom w:val="0"/>
          <w:divBdr>
            <w:top w:val="none" w:sz="0" w:space="0" w:color="auto"/>
            <w:left w:val="none" w:sz="0" w:space="0" w:color="auto"/>
            <w:bottom w:val="none" w:sz="0" w:space="0" w:color="auto"/>
            <w:right w:val="none" w:sz="0" w:space="0" w:color="auto"/>
          </w:divBdr>
          <w:divsChild>
            <w:div w:id="482163990">
              <w:marLeft w:val="0"/>
              <w:marRight w:val="0"/>
              <w:marTop w:val="0"/>
              <w:marBottom w:val="0"/>
              <w:divBdr>
                <w:top w:val="none" w:sz="0" w:space="0" w:color="auto"/>
                <w:left w:val="none" w:sz="0" w:space="0" w:color="auto"/>
                <w:bottom w:val="none" w:sz="0" w:space="0" w:color="auto"/>
                <w:right w:val="none" w:sz="0" w:space="0" w:color="auto"/>
              </w:divBdr>
            </w:div>
          </w:divsChild>
        </w:div>
        <w:div w:id="140196420">
          <w:marLeft w:val="0"/>
          <w:marRight w:val="0"/>
          <w:marTop w:val="0"/>
          <w:marBottom w:val="0"/>
          <w:divBdr>
            <w:top w:val="none" w:sz="0" w:space="0" w:color="auto"/>
            <w:left w:val="none" w:sz="0" w:space="0" w:color="auto"/>
            <w:bottom w:val="none" w:sz="0" w:space="0" w:color="auto"/>
            <w:right w:val="none" w:sz="0" w:space="0" w:color="auto"/>
          </w:divBdr>
          <w:divsChild>
            <w:div w:id="28955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10778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57163403">
          <w:marLeft w:val="0"/>
          <w:marRight w:val="0"/>
          <w:marTop w:val="0"/>
          <w:marBottom w:val="0"/>
          <w:divBdr>
            <w:top w:val="none" w:sz="0" w:space="0" w:color="auto"/>
            <w:left w:val="none" w:sz="0" w:space="0" w:color="auto"/>
            <w:bottom w:val="none" w:sz="0" w:space="0" w:color="auto"/>
            <w:right w:val="none" w:sz="0" w:space="0" w:color="auto"/>
          </w:divBdr>
        </w:div>
      </w:divsChild>
    </w:div>
    <w:div w:id="1677885157">
      <w:bodyDiv w:val="1"/>
      <w:marLeft w:val="0"/>
      <w:marRight w:val="0"/>
      <w:marTop w:val="0"/>
      <w:marBottom w:val="0"/>
      <w:divBdr>
        <w:top w:val="none" w:sz="0" w:space="0" w:color="auto"/>
        <w:left w:val="none" w:sz="0" w:space="0" w:color="auto"/>
        <w:bottom w:val="none" w:sz="0" w:space="0" w:color="auto"/>
        <w:right w:val="none" w:sz="0" w:space="0" w:color="auto"/>
      </w:divBdr>
    </w:div>
    <w:div w:id="16789680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6442377">
          <w:marLeft w:val="0"/>
          <w:marRight w:val="0"/>
          <w:marTop w:val="0"/>
          <w:marBottom w:val="0"/>
          <w:divBdr>
            <w:top w:val="none" w:sz="0" w:space="0" w:color="auto"/>
            <w:left w:val="none" w:sz="0" w:space="0" w:color="auto"/>
            <w:bottom w:val="none" w:sz="0" w:space="0" w:color="auto"/>
            <w:right w:val="none" w:sz="0" w:space="0" w:color="auto"/>
          </w:divBdr>
        </w:div>
      </w:divsChild>
    </w:div>
    <w:div w:id="16790391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54291572">
          <w:marLeft w:val="0"/>
          <w:marRight w:val="0"/>
          <w:marTop w:val="0"/>
          <w:marBottom w:val="0"/>
          <w:divBdr>
            <w:top w:val="none" w:sz="0" w:space="0" w:color="auto"/>
            <w:left w:val="none" w:sz="0" w:space="0" w:color="auto"/>
            <w:bottom w:val="none" w:sz="0" w:space="0" w:color="auto"/>
            <w:right w:val="none" w:sz="0" w:space="0" w:color="auto"/>
          </w:divBdr>
        </w:div>
      </w:divsChild>
    </w:div>
    <w:div w:id="169183940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45694537">
          <w:marLeft w:val="0"/>
          <w:marRight w:val="0"/>
          <w:marTop w:val="0"/>
          <w:marBottom w:val="0"/>
          <w:divBdr>
            <w:top w:val="none" w:sz="0" w:space="0" w:color="auto"/>
            <w:left w:val="none" w:sz="0" w:space="0" w:color="auto"/>
            <w:bottom w:val="none" w:sz="0" w:space="0" w:color="auto"/>
            <w:right w:val="none" w:sz="0" w:space="0" w:color="auto"/>
          </w:divBdr>
        </w:div>
        <w:div w:id="733544767">
          <w:marLeft w:val="0"/>
          <w:marRight w:val="0"/>
          <w:marTop w:val="0"/>
          <w:marBottom w:val="0"/>
          <w:divBdr>
            <w:top w:val="none" w:sz="0" w:space="0" w:color="auto"/>
            <w:left w:val="none" w:sz="0" w:space="0" w:color="auto"/>
            <w:bottom w:val="none" w:sz="0" w:space="0" w:color="auto"/>
            <w:right w:val="none" w:sz="0" w:space="0" w:color="auto"/>
          </w:divBdr>
        </w:div>
        <w:div w:id="1405564644">
          <w:marLeft w:val="0"/>
          <w:marRight w:val="0"/>
          <w:marTop w:val="0"/>
          <w:marBottom w:val="0"/>
          <w:divBdr>
            <w:top w:val="none" w:sz="0" w:space="0" w:color="auto"/>
            <w:left w:val="none" w:sz="0" w:space="0" w:color="auto"/>
            <w:bottom w:val="none" w:sz="0" w:space="0" w:color="auto"/>
            <w:right w:val="none" w:sz="0" w:space="0" w:color="auto"/>
          </w:divBdr>
        </w:div>
      </w:divsChild>
    </w:div>
    <w:div w:id="16933400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56410374">
          <w:marLeft w:val="0"/>
          <w:marRight w:val="0"/>
          <w:marTop w:val="0"/>
          <w:marBottom w:val="0"/>
          <w:divBdr>
            <w:top w:val="none" w:sz="0" w:space="0" w:color="auto"/>
            <w:left w:val="none" w:sz="0" w:space="0" w:color="auto"/>
            <w:bottom w:val="none" w:sz="0" w:space="0" w:color="auto"/>
            <w:right w:val="none" w:sz="0" w:space="0" w:color="auto"/>
          </w:divBdr>
        </w:div>
        <w:div w:id="2025862520">
          <w:marLeft w:val="0"/>
          <w:marRight w:val="0"/>
          <w:marTop w:val="0"/>
          <w:marBottom w:val="0"/>
          <w:divBdr>
            <w:top w:val="none" w:sz="0" w:space="0" w:color="auto"/>
            <w:left w:val="none" w:sz="0" w:space="0" w:color="auto"/>
            <w:bottom w:val="none" w:sz="0" w:space="0" w:color="auto"/>
            <w:right w:val="none" w:sz="0" w:space="0" w:color="auto"/>
          </w:divBdr>
        </w:div>
      </w:divsChild>
    </w:div>
    <w:div w:id="170046828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02786543">
          <w:marLeft w:val="0"/>
          <w:marRight w:val="0"/>
          <w:marTop w:val="0"/>
          <w:marBottom w:val="0"/>
          <w:divBdr>
            <w:top w:val="none" w:sz="0" w:space="0" w:color="auto"/>
            <w:left w:val="none" w:sz="0" w:space="0" w:color="auto"/>
            <w:bottom w:val="none" w:sz="0" w:space="0" w:color="auto"/>
            <w:right w:val="none" w:sz="0" w:space="0" w:color="auto"/>
          </w:divBdr>
        </w:div>
      </w:divsChild>
    </w:div>
    <w:div w:id="1700474245">
      <w:bodyDiv w:val="1"/>
      <w:marLeft w:val="0"/>
      <w:marRight w:val="0"/>
      <w:marTop w:val="0"/>
      <w:marBottom w:val="0"/>
      <w:divBdr>
        <w:top w:val="none" w:sz="0" w:space="0" w:color="auto"/>
        <w:left w:val="none" w:sz="0" w:space="0" w:color="auto"/>
        <w:bottom w:val="none" w:sz="0" w:space="0" w:color="auto"/>
        <w:right w:val="none" w:sz="0" w:space="0" w:color="auto"/>
      </w:divBdr>
    </w:div>
    <w:div w:id="170906107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28500511">
          <w:marLeft w:val="0"/>
          <w:marRight w:val="0"/>
          <w:marTop w:val="0"/>
          <w:marBottom w:val="0"/>
          <w:divBdr>
            <w:top w:val="none" w:sz="0" w:space="0" w:color="auto"/>
            <w:left w:val="none" w:sz="0" w:space="0" w:color="auto"/>
            <w:bottom w:val="none" w:sz="0" w:space="0" w:color="auto"/>
            <w:right w:val="none" w:sz="0" w:space="0" w:color="auto"/>
          </w:divBdr>
        </w:div>
      </w:divsChild>
    </w:div>
    <w:div w:id="17108833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34260072">
          <w:marLeft w:val="0"/>
          <w:marRight w:val="0"/>
          <w:marTop w:val="0"/>
          <w:marBottom w:val="0"/>
          <w:divBdr>
            <w:top w:val="none" w:sz="0" w:space="0" w:color="auto"/>
            <w:left w:val="none" w:sz="0" w:space="0" w:color="auto"/>
            <w:bottom w:val="none" w:sz="0" w:space="0" w:color="auto"/>
            <w:right w:val="none" w:sz="0" w:space="0" w:color="auto"/>
          </w:divBdr>
        </w:div>
        <w:div w:id="1044719504">
          <w:marLeft w:val="0"/>
          <w:marRight w:val="0"/>
          <w:marTop w:val="0"/>
          <w:marBottom w:val="0"/>
          <w:divBdr>
            <w:top w:val="none" w:sz="0" w:space="0" w:color="auto"/>
            <w:left w:val="none" w:sz="0" w:space="0" w:color="auto"/>
            <w:bottom w:val="none" w:sz="0" w:space="0" w:color="auto"/>
            <w:right w:val="none" w:sz="0" w:space="0" w:color="auto"/>
          </w:divBdr>
        </w:div>
      </w:divsChild>
    </w:div>
    <w:div w:id="171523547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06101236">
          <w:marLeft w:val="0"/>
          <w:marRight w:val="0"/>
          <w:marTop w:val="0"/>
          <w:marBottom w:val="0"/>
          <w:divBdr>
            <w:top w:val="none" w:sz="0" w:space="0" w:color="auto"/>
            <w:left w:val="none" w:sz="0" w:space="0" w:color="auto"/>
            <w:bottom w:val="none" w:sz="0" w:space="0" w:color="auto"/>
            <w:right w:val="none" w:sz="0" w:space="0" w:color="auto"/>
          </w:divBdr>
        </w:div>
      </w:divsChild>
    </w:div>
    <w:div w:id="171739489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91889524">
          <w:marLeft w:val="0"/>
          <w:marRight w:val="0"/>
          <w:marTop w:val="0"/>
          <w:marBottom w:val="0"/>
          <w:divBdr>
            <w:top w:val="none" w:sz="0" w:space="0" w:color="auto"/>
            <w:left w:val="none" w:sz="0" w:space="0" w:color="auto"/>
            <w:bottom w:val="none" w:sz="0" w:space="0" w:color="auto"/>
            <w:right w:val="none" w:sz="0" w:space="0" w:color="auto"/>
          </w:divBdr>
        </w:div>
      </w:divsChild>
    </w:div>
    <w:div w:id="173343254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48870122">
          <w:marLeft w:val="0"/>
          <w:marRight w:val="0"/>
          <w:marTop w:val="0"/>
          <w:marBottom w:val="0"/>
          <w:divBdr>
            <w:top w:val="none" w:sz="0" w:space="0" w:color="auto"/>
            <w:left w:val="none" w:sz="0" w:space="0" w:color="auto"/>
            <w:bottom w:val="none" w:sz="0" w:space="0" w:color="auto"/>
            <w:right w:val="none" w:sz="0" w:space="0" w:color="auto"/>
          </w:divBdr>
        </w:div>
        <w:div w:id="210579682">
          <w:marLeft w:val="0"/>
          <w:marRight w:val="0"/>
          <w:marTop w:val="0"/>
          <w:marBottom w:val="0"/>
          <w:divBdr>
            <w:top w:val="none" w:sz="0" w:space="0" w:color="auto"/>
            <w:left w:val="none" w:sz="0" w:space="0" w:color="auto"/>
            <w:bottom w:val="none" w:sz="0" w:space="0" w:color="auto"/>
            <w:right w:val="none" w:sz="0" w:space="0" w:color="auto"/>
          </w:divBdr>
        </w:div>
      </w:divsChild>
    </w:div>
    <w:div w:id="173658294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90794522">
          <w:marLeft w:val="0"/>
          <w:marRight w:val="0"/>
          <w:marTop w:val="0"/>
          <w:marBottom w:val="0"/>
          <w:divBdr>
            <w:top w:val="none" w:sz="0" w:space="0" w:color="auto"/>
            <w:left w:val="none" w:sz="0" w:space="0" w:color="auto"/>
            <w:bottom w:val="none" w:sz="0" w:space="0" w:color="auto"/>
            <w:right w:val="none" w:sz="0" w:space="0" w:color="auto"/>
          </w:divBdr>
        </w:div>
        <w:div w:id="1979384104">
          <w:marLeft w:val="0"/>
          <w:marRight w:val="0"/>
          <w:marTop w:val="0"/>
          <w:marBottom w:val="0"/>
          <w:divBdr>
            <w:top w:val="none" w:sz="0" w:space="0" w:color="auto"/>
            <w:left w:val="none" w:sz="0" w:space="0" w:color="auto"/>
            <w:bottom w:val="none" w:sz="0" w:space="0" w:color="auto"/>
            <w:right w:val="none" w:sz="0" w:space="0" w:color="auto"/>
          </w:divBdr>
        </w:div>
        <w:div w:id="2029063959">
          <w:marLeft w:val="0"/>
          <w:marRight w:val="0"/>
          <w:marTop w:val="0"/>
          <w:marBottom w:val="0"/>
          <w:divBdr>
            <w:top w:val="none" w:sz="0" w:space="0" w:color="auto"/>
            <w:left w:val="none" w:sz="0" w:space="0" w:color="auto"/>
            <w:bottom w:val="none" w:sz="0" w:space="0" w:color="auto"/>
            <w:right w:val="none" w:sz="0" w:space="0" w:color="auto"/>
          </w:divBdr>
        </w:div>
      </w:divsChild>
    </w:div>
    <w:div w:id="174498372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04774223">
          <w:marLeft w:val="0"/>
          <w:marRight w:val="0"/>
          <w:marTop w:val="0"/>
          <w:marBottom w:val="0"/>
          <w:divBdr>
            <w:top w:val="none" w:sz="0" w:space="0" w:color="auto"/>
            <w:left w:val="none" w:sz="0" w:space="0" w:color="auto"/>
            <w:bottom w:val="none" w:sz="0" w:space="0" w:color="auto"/>
            <w:right w:val="none" w:sz="0" w:space="0" w:color="auto"/>
          </w:divBdr>
        </w:div>
        <w:div w:id="435831045">
          <w:marLeft w:val="0"/>
          <w:marRight w:val="0"/>
          <w:marTop w:val="0"/>
          <w:marBottom w:val="0"/>
          <w:divBdr>
            <w:top w:val="none" w:sz="0" w:space="0" w:color="auto"/>
            <w:left w:val="none" w:sz="0" w:space="0" w:color="auto"/>
            <w:bottom w:val="none" w:sz="0" w:space="0" w:color="auto"/>
            <w:right w:val="none" w:sz="0" w:space="0" w:color="auto"/>
          </w:divBdr>
        </w:div>
      </w:divsChild>
    </w:div>
    <w:div w:id="175068899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53499349">
          <w:marLeft w:val="0"/>
          <w:marRight w:val="0"/>
          <w:marTop w:val="0"/>
          <w:marBottom w:val="0"/>
          <w:divBdr>
            <w:top w:val="none" w:sz="0" w:space="0" w:color="auto"/>
            <w:left w:val="none" w:sz="0" w:space="0" w:color="auto"/>
            <w:bottom w:val="none" w:sz="0" w:space="0" w:color="auto"/>
            <w:right w:val="none" w:sz="0" w:space="0" w:color="auto"/>
          </w:divBdr>
        </w:div>
        <w:div w:id="1208571012">
          <w:marLeft w:val="0"/>
          <w:marRight w:val="0"/>
          <w:marTop w:val="0"/>
          <w:marBottom w:val="0"/>
          <w:divBdr>
            <w:top w:val="none" w:sz="0" w:space="0" w:color="auto"/>
            <w:left w:val="none" w:sz="0" w:space="0" w:color="auto"/>
            <w:bottom w:val="none" w:sz="0" w:space="0" w:color="auto"/>
            <w:right w:val="none" w:sz="0" w:space="0" w:color="auto"/>
          </w:divBdr>
        </w:div>
      </w:divsChild>
    </w:div>
    <w:div w:id="175427511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92064264">
          <w:marLeft w:val="0"/>
          <w:marRight w:val="0"/>
          <w:marTop w:val="0"/>
          <w:marBottom w:val="0"/>
          <w:divBdr>
            <w:top w:val="none" w:sz="0" w:space="0" w:color="auto"/>
            <w:left w:val="none" w:sz="0" w:space="0" w:color="auto"/>
            <w:bottom w:val="none" w:sz="0" w:space="0" w:color="auto"/>
            <w:right w:val="none" w:sz="0" w:space="0" w:color="auto"/>
          </w:divBdr>
        </w:div>
      </w:divsChild>
    </w:div>
    <w:div w:id="1757169331">
      <w:bodyDiv w:val="1"/>
      <w:marLeft w:val="0"/>
      <w:marRight w:val="0"/>
      <w:marTop w:val="0"/>
      <w:marBottom w:val="0"/>
      <w:divBdr>
        <w:top w:val="none" w:sz="0" w:space="0" w:color="auto"/>
        <w:left w:val="none" w:sz="0" w:space="0" w:color="auto"/>
        <w:bottom w:val="none" w:sz="0" w:space="0" w:color="auto"/>
        <w:right w:val="none" w:sz="0" w:space="0" w:color="auto"/>
      </w:divBdr>
    </w:div>
    <w:div w:id="177112308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44842046">
          <w:marLeft w:val="0"/>
          <w:marRight w:val="0"/>
          <w:marTop w:val="0"/>
          <w:marBottom w:val="0"/>
          <w:divBdr>
            <w:top w:val="none" w:sz="0" w:space="0" w:color="auto"/>
            <w:left w:val="none" w:sz="0" w:space="0" w:color="auto"/>
            <w:bottom w:val="none" w:sz="0" w:space="0" w:color="auto"/>
            <w:right w:val="none" w:sz="0" w:space="0" w:color="auto"/>
          </w:divBdr>
        </w:div>
      </w:divsChild>
    </w:div>
    <w:div w:id="177617567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83018126">
          <w:marLeft w:val="0"/>
          <w:marRight w:val="0"/>
          <w:marTop w:val="0"/>
          <w:marBottom w:val="0"/>
          <w:divBdr>
            <w:top w:val="none" w:sz="0" w:space="0" w:color="auto"/>
            <w:left w:val="none" w:sz="0" w:space="0" w:color="auto"/>
            <w:bottom w:val="none" w:sz="0" w:space="0" w:color="auto"/>
            <w:right w:val="none" w:sz="0" w:space="0" w:color="auto"/>
          </w:divBdr>
        </w:div>
        <w:div w:id="553078752">
          <w:marLeft w:val="0"/>
          <w:marRight w:val="0"/>
          <w:marTop w:val="0"/>
          <w:marBottom w:val="0"/>
          <w:divBdr>
            <w:top w:val="none" w:sz="0" w:space="0" w:color="auto"/>
            <w:left w:val="none" w:sz="0" w:space="0" w:color="auto"/>
            <w:bottom w:val="none" w:sz="0" w:space="0" w:color="auto"/>
            <w:right w:val="none" w:sz="0" w:space="0" w:color="auto"/>
          </w:divBdr>
        </w:div>
      </w:divsChild>
    </w:div>
    <w:div w:id="177697572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60202020">
          <w:marLeft w:val="0"/>
          <w:marRight w:val="0"/>
          <w:marTop w:val="0"/>
          <w:marBottom w:val="0"/>
          <w:divBdr>
            <w:top w:val="none" w:sz="0" w:space="0" w:color="auto"/>
            <w:left w:val="none" w:sz="0" w:space="0" w:color="auto"/>
            <w:bottom w:val="none" w:sz="0" w:space="0" w:color="auto"/>
            <w:right w:val="none" w:sz="0" w:space="0" w:color="auto"/>
          </w:divBdr>
        </w:div>
        <w:div w:id="1782413029">
          <w:marLeft w:val="0"/>
          <w:marRight w:val="0"/>
          <w:marTop w:val="0"/>
          <w:marBottom w:val="0"/>
          <w:divBdr>
            <w:top w:val="none" w:sz="0" w:space="0" w:color="auto"/>
            <w:left w:val="none" w:sz="0" w:space="0" w:color="auto"/>
            <w:bottom w:val="none" w:sz="0" w:space="0" w:color="auto"/>
            <w:right w:val="none" w:sz="0" w:space="0" w:color="auto"/>
          </w:divBdr>
        </w:div>
      </w:divsChild>
    </w:div>
    <w:div w:id="177840957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94423884">
          <w:marLeft w:val="0"/>
          <w:marRight w:val="0"/>
          <w:marTop w:val="0"/>
          <w:marBottom w:val="0"/>
          <w:divBdr>
            <w:top w:val="none" w:sz="0" w:space="0" w:color="auto"/>
            <w:left w:val="none" w:sz="0" w:space="0" w:color="auto"/>
            <w:bottom w:val="none" w:sz="0" w:space="0" w:color="auto"/>
            <w:right w:val="none" w:sz="0" w:space="0" w:color="auto"/>
          </w:divBdr>
        </w:div>
      </w:divsChild>
    </w:div>
    <w:div w:id="17865415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68187617">
          <w:marLeft w:val="0"/>
          <w:marRight w:val="0"/>
          <w:marTop w:val="0"/>
          <w:marBottom w:val="0"/>
          <w:divBdr>
            <w:top w:val="none" w:sz="0" w:space="0" w:color="auto"/>
            <w:left w:val="none" w:sz="0" w:space="0" w:color="auto"/>
            <w:bottom w:val="none" w:sz="0" w:space="0" w:color="auto"/>
            <w:right w:val="none" w:sz="0" w:space="0" w:color="auto"/>
          </w:divBdr>
        </w:div>
        <w:div w:id="954098794">
          <w:marLeft w:val="0"/>
          <w:marRight w:val="0"/>
          <w:marTop w:val="0"/>
          <w:marBottom w:val="0"/>
          <w:divBdr>
            <w:top w:val="none" w:sz="0" w:space="0" w:color="auto"/>
            <w:left w:val="none" w:sz="0" w:space="0" w:color="auto"/>
            <w:bottom w:val="none" w:sz="0" w:space="0" w:color="auto"/>
            <w:right w:val="none" w:sz="0" w:space="0" w:color="auto"/>
          </w:divBdr>
        </w:div>
      </w:divsChild>
    </w:div>
    <w:div w:id="179432095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30240320">
          <w:marLeft w:val="0"/>
          <w:marRight w:val="0"/>
          <w:marTop w:val="0"/>
          <w:marBottom w:val="0"/>
          <w:divBdr>
            <w:top w:val="none" w:sz="0" w:space="0" w:color="auto"/>
            <w:left w:val="none" w:sz="0" w:space="0" w:color="auto"/>
            <w:bottom w:val="none" w:sz="0" w:space="0" w:color="auto"/>
            <w:right w:val="none" w:sz="0" w:space="0" w:color="auto"/>
          </w:divBdr>
        </w:div>
        <w:div w:id="223876569">
          <w:marLeft w:val="0"/>
          <w:marRight w:val="0"/>
          <w:marTop w:val="0"/>
          <w:marBottom w:val="0"/>
          <w:divBdr>
            <w:top w:val="none" w:sz="0" w:space="0" w:color="auto"/>
            <w:left w:val="none" w:sz="0" w:space="0" w:color="auto"/>
            <w:bottom w:val="none" w:sz="0" w:space="0" w:color="auto"/>
            <w:right w:val="none" w:sz="0" w:space="0" w:color="auto"/>
          </w:divBdr>
        </w:div>
        <w:div w:id="622419981">
          <w:marLeft w:val="0"/>
          <w:marRight w:val="0"/>
          <w:marTop w:val="0"/>
          <w:marBottom w:val="0"/>
          <w:divBdr>
            <w:top w:val="none" w:sz="0" w:space="0" w:color="auto"/>
            <w:left w:val="none" w:sz="0" w:space="0" w:color="auto"/>
            <w:bottom w:val="none" w:sz="0" w:space="0" w:color="auto"/>
            <w:right w:val="none" w:sz="0" w:space="0" w:color="auto"/>
          </w:divBdr>
        </w:div>
      </w:divsChild>
    </w:div>
    <w:div w:id="1800563462">
      <w:bodyDiv w:val="1"/>
      <w:marLeft w:val="0"/>
      <w:marRight w:val="0"/>
      <w:marTop w:val="0"/>
      <w:marBottom w:val="0"/>
      <w:divBdr>
        <w:top w:val="none" w:sz="0" w:space="0" w:color="auto"/>
        <w:left w:val="none" w:sz="0" w:space="0" w:color="auto"/>
        <w:bottom w:val="none" w:sz="0" w:space="0" w:color="auto"/>
        <w:right w:val="none" w:sz="0" w:space="0" w:color="auto"/>
      </w:divBdr>
    </w:div>
    <w:div w:id="180481152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7598309">
          <w:marLeft w:val="0"/>
          <w:marRight w:val="0"/>
          <w:marTop w:val="0"/>
          <w:marBottom w:val="0"/>
          <w:divBdr>
            <w:top w:val="none" w:sz="0" w:space="0" w:color="auto"/>
            <w:left w:val="none" w:sz="0" w:space="0" w:color="auto"/>
            <w:bottom w:val="none" w:sz="0" w:space="0" w:color="auto"/>
            <w:right w:val="none" w:sz="0" w:space="0" w:color="auto"/>
          </w:divBdr>
        </w:div>
      </w:divsChild>
    </w:div>
    <w:div w:id="180800978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53337777">
          <w:marLeft w:val="0"/>
          <w:marRight w:val="0"/>
          <w:marTop w:val="0"/>
          <w:marBottom w:val="0"/>
          <w:divBdr>
            <w:top w:val="none" w:sz="0" w:space="0" w:color="auto"/>
            <w:left w:val="none" w:sz="0" w:space="0" w:color="auto"/>
            <w:bottom w:val="none" w:sz="0" w:space="0" w:color="auto"/>
            <w:right w:val="none" w:sz="0" w:space="0" w:color="auto"/>
          </w:divBdr>
        </w:div>
        <w:div w:id="1937665088">
          <w:marLeft w:val="0"/>
          <w:marRight w:val="0"/>
          <w:marTop w:val="0"/>
          <w:marBottom w:val="0"/>
          <w:divBdr>
            <w:top w:val="none" w:sz="0" w:space="0" w:color="auto"/>
            <w:left w:val="none" w:sz="0" w:space="0" w:color="auto"/>
            <w:bottom w:val="none" w:sz="0" w:space="0" w:color="auto"/>
            <w:right w:val="none" w:sz="0" w:space="0" w:color="auto"/>
          </w:divBdr>
        </w:div>
      </w:divsChild>
    </w:div>
    <w:div w:id="18086672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61502657">
          <w:marLeft w:val="0"/>
          <w:marRight w:val="0"/>
          <w:marTop w:val="0"/>
          <w:marBottom w:val="0"/>
          <w:divBdr>
            <w:top w:val="none" w:sz="0" w:space="0" w:color="auto"/>
            <w:left w:val="none" w:sz="0" w:space="0" w:color="auto"/>
            <w:bottom w:val="none" w:sz="0" w:space="0" w:color="auto"/>
            <w:right w:val="none" w:sz="0" w:space="0" w:color="auto"/>
          </w:divBdr>
        </w:div>
      </w:divsChild>
    </w:div>
    <w:div w:id="18096648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50911491">
          <w:marLeft w:val="0"/>
          <w:marRight w:val="0"/>
          <w:marTop w:val="0"/>
          <w:marBottom w:val="0"/>
          <w:divBdr>
            <w:top w:val="none" w:sz="0" w:space="0" w:color="auto"/>
            <w:left w:val="none" w:sz="0" w:space="0" w:color="auto"/>
            <w:bottom w:val="none" w:sz="0" w:space="0" w:color="auto"/>
            <w:right w:val="none" w:sz="0" w:space="0" w:color="auto"/>
          </w:divBdr>
        </w:div>
        <w:div w:id="1517886412">
          <w:marLeft w:val="0"/>
          <w:marRight w:val="0"/>
          <w:marTop w:val="0"/>
          <w:marBottom w:val="0"/>
          <w:divBdr>
            <w:top w:val="none" w:sz="0" w:space="0" w:color="auto"/>
            <w:left w:val="none" w:sz="0" w:space="0" w:color="auto"/>
            <w:bottom w:val="none" w:sz="0" w:space="0" w:color="auto"/>
            <w:right w:val="none" w:sz="0" w:space="0" w:color="auto"/>
          </w:divBdr>
        </w:div>
      </w:divsChild>
    </w:div>
    <w:div w:id="180977854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00439790">
          <w:marLeft w:val="0"/>
          <w:marRight w:val="0"/>
          <w:marTop w:val="0"/>
          <w:marBottom w:val="0"/>
          <w:divBdr>
            <w:top w:val="none" w:sz="0" w:space="0" w:color="auto"/>
            <w:left w:val="none" w:sz="0" w:space="0" w:color="auto"/>
            <w:bottom w:val="none" w:sz="0" w:space="0" w:color="auto"/>
            <w:right w:val="none" w:sz="0" w:space="0" w:color="auto"/>
          </w:divBdr>
        </w:div>
      </w:divsChild>
    </w:div>
    <w:div w:id="18126748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24513322">
          <w:marLeft w:val="0"/>
          <w:marRight w:val="0"/>
          <w:marTop w:val="0"/>
          <w:marBottom w:val="0"/>
          <w:divBdr>
            <w:top w:val="none" w:sz="0" w:space="0" w:color="auto"/>
            <w:left w:val="none" w:sz="0" w:space="0" w:color="auto"/>
            <w:bottom w:val="none" w:sz="0" w:space="0" w:color="auto"/>
            <w:right w:val="none" w:sz="0" w:space="0" w:color="auto"/>
          </w:divBdr>
        </w:div>
        <w:div w:id="901019932">
          <w:marLeft w:val="0"/>
          <w:marRight w:val="0"/>
          <w:marTop w:val="0"/>
          <w:marBottom w:val="0"/>
          <w:divBdr>
            <w:top w:val="none" w:sz="0" w:space="0" w:color="auto"/>
            <w:left w:val="none" w:sz="0" w:space="0" w:color="auto"/>
            <w:bottom w:val="none" w:sz="0" w:space="0" w:color="auto"/>
            <w:right w:val="none" w:sz="0" w:space="0" w:color="auto"/>
          </w:divBdr>
        </w:div>
        <w:div w:id="1958364374">
          <w:marLeft w:val="0"/>
          <w:marRight w:val="0"/>
          <w:marTop w:val="0"/>
          <w:marBottom w:val="0"/>
          <w:divBdr>
            <w:top w:val="none" w:sz="0" w:space="0" w:color="auto"/>
            <w:left w:val="none" w:sz="0" w:space="0" w:color="auto"/>
            <w:bottom w:val="none" w:sz="0" w:space="0" w:color="auto"/>
            <w:right w:val="none" w:sz="0" w:space="0" w:color="auto"/>
          </w:divBdr>
        </w:div>
      </w:divsChild>
    </w:div>
    <w:div w:id="181483410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26664597">
          <w:marLeft w:val="0"/>
          <w:marRight w:val="0"/>
          <w:marTop w:val="0"/>
          <w:marBottom w:val="0"/>
          <w:divBdr>
            <w:top w:val="none" w:sz="0" w:space="0" w:color="auto"/>
            <w:left w:val="none" w:sz="0" w:space="0" w:color="auto"/>
            <w:bottom w:val="none" w:sz="0" w:space="0" w:color="auto"/>
            <w:right w:val="none" w:sz="0" w:space="0" w:color="auto"/>
          </w:divBdr>
        </w:div>
        <w:div w:id="6300534">
          <w:marLeft w:val="0"/>
          <w:marRight w:val="0"/>
          <w:marTop w:val="0"/>
          <w:marBottom w:val="0"/>
          <w:divBdr>
            <w:top w:val="none" w:sz="0" w:space="0" w:color="auto"/>
            <w:left w:val="none" w:sz="0" w:space="0" w:color="auto"/>
            <w:bottom w:val="none" w:sz="0" w:space="0" w:color="auto"/>
            <w:right w:val="none" w:sz="0" w:space="0" w:color="auto"/>
          </w:divBdr>
        </w:div>
      </w:divsChild>
    </w:div>
    <w:div w:id="18167940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67171708">
          <w:marLeft w:val="0"/>
          <w:marRight w:val="0"/>
          <w:marTop w:val="0"/>
          <w:marBottom w:val="0"/>
          <w:divBdr>
            <w:top w:val="none" w:sz="0" w:space="0" w:color="auto"/>
            <w:left w:val="none" w:sz="0" w:space="0" w:color="auto"/>
            <w:bottom w:val="none" w:sz="0" w:space="0" w:color="auto"/>
            <w:right w:val="none" w:sz="0" w:space="0" w:color="auto"/>
          </w:divBdr>
        </w:div>
        <w:div w:id="104933545">
          <w:marLeft w:val="0"/>
          <w:marRight w:val="0"/>
          <w:marTop w:val="0"/>
          <w:marBottom w:val="0"/>
          <w:divBdr>
            <w:top w:val="none" w:sz="0" w:space="0" w:color="auto"/>
            <w:left w:val="none" w:sz="0" w:space="0" w:color="auto"/>
            <w:bottom w:val="none" w:sz="0" w:space="0" w:color="auto"/>
            <w:right w:val="none" w:sz="0" w:space="0" w:color="auto"/>
          </w:divBdr>
        </w:div>
      </w:divsChild>
    </w:div>
    <w:div w:id="183063188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35635660">
          <w:marLeft w:val="0"/>
          <w:marRight w:val="0"/>
          <w:marTop w:val="0"/>
          <w:marBottom w:val="0"/>
          <w:divBdr>
            <w:top w:val="none" w:sz="0" w:space="0" w:color="auto"/>
            <w:left w:val="none" w:sz="0" w:space="0" w:color="auto"/>
            <w:bottom w:val="none" w:sz="0" w:space="0" w:color="auto"/>
            <w:right w:val="none" w:sz="0" w:space="0" w:color="auto"/>
          </w:divBdr>
        </w:div>
      </w:divsChild>
    </w:div>
    <w:div w:id="18312923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23999237">
          <w:marLeft w:val="0"/>
          <w:marRight w:val="0"/>
          <w:marTop w:val="0"/>
          <w:marBottom w:val="0"/>
          <w:divBdr>
            <w:top w:val="none" w:sz="0" w:space="0" w:color="auto"/>
            <w:left w:val="none" w:sz="0" w:space="0" w:color="auto"/>
            <w:bottom w:val="none" w:sz="0" w:space="0" w:color="auto"/>
            <w:right w:val="none" w:sz="0" w:space="0" w:color="auto"/>
          </w:divBdr>
        </w:div>
      </w:divsChild>
    </w:div>
    <w:div w:id="18328685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74432622">
          <w:marLeft w:val="0"/>
          <w:marRight w:val="0"/>
          <w:marTop w:val="0"/>
          <w:marBottom w:val="0"/>
          <w:divBdr>
            <w:top w:val="none" w:sz="0" w:space="0" w:color="auto"/>
            <w:left w:val="none" w:sz="0" w:space="0" w:color="auto"/>
            <w:bottom w:val="none" w:sz="0" w:space="0" w:color="auto"/>
            <w:right w:val="none" w:sz="0" w:space="0" w:color="auto"/>
          </w:divBdr>
        </w:div>
      </w:divsChild>
    </w:div>
    <w:div w:id="184073251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72794478">
          <w:marLeft w:val="0"/>
          <w:marRight w:val="0"/>
          <w:marTop w:val="0"/>
          <w:marBottom w:val="0"/>
          <w:divBdr>
            <w:top w:val="none" w:sz="0" w:space="0" w:color="auto"/>
            <w:left w:val="none" w:sz="0" w:space="0" w:color="auto"/>
            <w:bottom w:val="none" w:sz="0" w:space="0" w:color="auto"/>
            <w:right w:val="none" w:sz="0" w:space="0" w:color="auto"/>
          </w:divBdr>
        </w:div>
        <w:div w:id="705300727">
          <w:marLeft w:val="0"/>
          <w:marRight w:val="0"/>
          <w:marTop w:val="0"/>
          <w:marBottom w:val="0"/>
          <w:divBdr>
            <w:top w:val="none" w:sz="0" w:space="0" w:color="auto"/>
            <w:left w:val="none" w:sz="0" w:space="0" w:color="auto"/>
            <w:bottom w:val="none" w:sz="0" w:space="0" w:color="auto"/>
            <w:right w:val="none" w:sz="0" w:space="0" w:color="auto"/>
          </w:divBdr>
        </w:div>
      </w:divsChild>
    </w:div>
    <w:div w:id="18443220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0555185">
          <w:marLeft w:val="0"/>
          <w:marRight w:val="0"/>
          <w:marTop w:val="0"/>
          <w:marBottom w:val="0"/>
          <w:divBdr>
            <w:top w:val="none" w:sz="0" w:space="0" w:color="auto"/>
            <w:left w:val="none" w:sz="0" w:space="0" w:color="auto"/>
            <w:bottom w:val="none" w:sz="0" w:space="0" w:color="auto"/>
            <w:right w:val="none" w:sz="0" w:space="0" w:color="auto"/>
          </w:divBdr>
        </w:div>
        <w:div w:id="751319947">
          <w:marLeft w:val="0"/>
          <w:marRight w:val="0"/>
          <w:marTop w:val="0"/>
          <w:marBottom w:val="0"/>
          <w:divBdr>
            <w:top w:val="none" w:sz="0" w:space="0" w:color="auto"/>
            <w:left w:val="none" w:sz="0" w:space="0" w:color="auto"/>
            <w:bottom w:val="none" w:sz="0" w:space="0" w:color="auto"/>
            <w:right w:val="none" w:sz="0" w:space="0" w:color="auto"/>
          </w:divBdr>
        </w:div>
      </w:divsChild>
    </w:div>
    <w:div w:id="1853109979">
      <w:bodyDiv w:val="1"/>
      <w:marLeft w:val="0"/>
      <w:marRight w:val="0"/>
      <w:marTop w:val="0"/>
      <w:marBottom w:val="0"/>
      <w:divBdr>
        <w:top w:val="none" w:sz="0" w:space="0" w:color="auto"/>
        <w:left w:val="none" w:sz="0" w:space="0" w:color="auto"/>
        <w:bottom w:val="none" w:sz="0" w:space="0" w:color="auto"/>
        <w:right w:val="none" w:sz="0" w:space="0" w:color="auto"/>
      </w:divBdr>
      <w:divsChild>
        <w:div w:id="1068578688">
          <w:blockQuote w:val="1"/>
          <w:marLeft w:val="720"/>
          <w:marRight w:val="720"/>
          <w:marTop w:val="100"/>
          <w:marBottom w:val="100"/>
          <w:divBdr>
            <w:top w:val="none" w:sz="0" w:space="0" w:color="auto"/>
            <w:left w:val="none" w:sz="0" w:space="0" w:color="auto"/>
            <w:bottom w:val="none" w:sz="0" w:space="0" w:color="auto"/>
            <w:right w:val="none" w:sz="0" w:space="0" w:color="auto"/>
          </w:divBdr>
        </w:div>
        <w:div w:id="1278609073">
          <w:blockQuote w:val="1"/>
          <w:marLeft w:val="720"/>
          <w:marRight w:val="720"/>
          <w:marTop w:val="100"/>
          <w:marBottom w:val="100"/>
          <w:divBdr>
            <w:top w:val="none" w:sz="0" w:space="0" w:color="auto"/>
            <w:left w:val="none" w:sz="0" w:space="0" w:color="auto"/>
            <w:bottom w:val="none" w:sz="0" w:space="0" w:color="auto"/>
            <w:right w:val="none" w:sz="0" w:space="0" w:color="auto"/>
          </w:divBdr>
        </w:div>
        <w:div w:id="1276904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634577">
          <w:blockQuote w:val="1"/>
          <w:marLeft w:val="720"/>
          <w:marRight w:val="720"/>
          <w:marTop w:val="100"/>
          <w:marBottom w:val="100"/>
          <w:divBdr>
            <w:top w:val="none" w:sz="0" w:space="0" w:color="auto"/>
            <w:left w:val="none" w:sz="0" w:space="0" w:color="auto"/>
            <w:bottom w:val="none" w:sz="0" w:space="0" w:color="auto"/>
            <w:right w:val="none" w:sz="0" w:space="0" w:color="auto"/>
          </w:divBdr>
        </w:div>
        <w:div w:id="392433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203446">
          <w:blockQuote w:val="1"/>
          <w:marLeft w:val="720"/>
          <w:marRight w:val="720"/>
          <w:marTop w:val="100"/>
          <w:marBottom w:val="100"/>
          <w:divBdr>
            <w:top w:val="none" w:sz="0" w:space="0" w:color="auto"/>
            <w:left w:val="none" w:sz="0" w:space="0" w:color="auto"/>
            <w:bottom w:val="none" w:sz="0" w:space="0" w:color="auto"/>
            <w:right w:val="none" w:sz="0" w:space="0" w:color="auto"/>
          </w:divBdr>
        </w:div>
        <w:div w:id="458652144">
          <w:blockQuote w:val="1"/>
          <w:marLeft w:val="720"/>
          <w:marRight w:val="720"/>
          <w:marTop w:val="100"/>
          <w:marBottom w:val="100"/>
          <w:divBdr>
            <w:top w:val="none" w:sz="0" w:space="0" w:color="auto"/>
            <w:left w:val="none" w:sz="0" w:space="0" w:color="auto"/>
            <w:bottom w:val="none" w:sz="0" w:space="0" w:color="auto"/>
            <w:right w:val="none" w:sz="0" w:space="0" w:color="auto"/>
          </w:divBdr>
        </w:div>
        <w:div w:id="2836595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48828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766941">
          <w:marLeft w:val="0"/>
          <w:marRight w:val="0"/>
          <w:marTop w:val="0"/>
          <w:marBottom w:val="0"/>
          <w:divBdr>
            <w:top w:val="none" w:sz="0" w:space="0" w:color="auto"/>
            <w:left w:val="none" w:sz="0" w:space="0" w:color="auto"/>
            <w:bottom w:val="none" w:sz="0" w:space="0" w:color="auto"/>
            <w:right w:val="none" w:sz="0" w:space="0" w:color="auto"/>
          </w:divBdr>
        </w:div>
        <w:div w:id="642350382">
          <w:marLeft w:val="0"/>
          <w:marRight w:val="0"/>
          <w:marTop w:val="0"/>
          <w:marBottom w:val="0"/>
          <w:divBdr>
            <w:top w:val="none" w:sz="0" w:space="0" w:color="auto"/>
            <w:left w:val="none" w:sz="0" w:space="0" w:color="auto"/>
            <w:bottom w:val="none" w:sz="0" w:space="0" w:color="auto"/>
            <w:right w:val="none" w:sz="0" w:space="0" w:color="auto"/>
          </w:divBdr>
        </w:div>
      </w:divsChild>
    </w:div>
    <w:div w:id="18551434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2422037">
          <w:marLeft w:val="0"/>
          <w:marRight w:val="0"/>
          <w:marTop w:val="0"/>
          <w:marBottom w:val="0"/>
          <w:divBdr>
            <w:top w:val="none" w:sz="0" w:space="0" w:color="auto"/>
            <w:left w:val="none" w:sz="0" w:space="0" w:color="auto"/>
            <w:bottom w:val="none" w:sz="0" w:space="0" w:color="auto"/>
            <w:right w:val="none" w:sz="0" w:space="0" w:color="auto"/>
          </w:divBdr>
        </w:div>
      </w:divsChild>
    </w:div>
    <w:div w:id="185738479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1685968">
          <w:marLeft w:val="0"/>
          <w:marRight w:val="0"/>
          <w:marTop w:val="0"/>
          <w:marBottom w:val="0"/>
          <w:divBdr>
            <w:top w:val="none" w:sz="0" w:space="0" w:color="auto"/>
            <w:left w:val="none" w:sz="0" w:space="0" w:color="auto"/>
            <w:bottom w:val="none" w:sz="0" w:space="0" w:color="auto"/>
            <w:right w:val="none" w:sz="0" w:space="0" w:color="auto"/>
          </w:divBdr>
        </w:div>
        <w:div w:id="473448479">
          <w:marLeft w:val="0"/>
          <w:marRight w:val="0"/>
          <w:marTop w:val="0"/>
          <w:marBottom w:val="0"/>
          <w:divBdr>
            <w:top w:val="none" w:sz="0" w:space="0" w:color="auto"/>
            <w:left w:val="none" w:sz="0" w:space="0" w:color="auto"/>
            <w:bottom w:val="none" w:sz="0" w:space="0" w:color="auto"/>
            <w:right w:val="none" w:sz="0" w:space="0" w:color="auto"/>
          </w:divBdr>
        </w:div>
        <w:div w:id="1340738080">
          <w:marLeft w:val="0"/>
          <w:marRight w:val="0"/>
          <w:marTop w:val="0"/>
          <w:marBottom w:val="0"/>
          <w:divBdr>
            <w:top w:val="none" w:sz="0" w:space="0" w:color="auto"/>
            <w:left w:val="none" w:sz="0" w:space="0" w:color="auto"/>
            <w:bottom w:val="none" w:sz="0" w:space="0" w:color="auto"/>
            <w:right w:val="none" w:sz="0" w:space="0" w:color="auto"/>
          </w:divBdr>
        </w:div>
      </w:divsChild>
    </w:div>
    <w:div w:id="18639749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96567814">
          <w:marLeft w:val="0"/>
          <w:marRight w:val="0"/>
          <w:marTop w:val="0"/>
          <w:marBottom w:val="0"/>
          <w:divBdr>
            <w:top w:val="none" w:sz="0" w:space="0" w:color="auto"/>
            <w:left w:val="none" w:sz="0" w:space="0" w:color="auto"/>
            <w:bottom w:val="none" w:sz="0" w:space="0" w:color="auto"/>
            <w:right w:val="none" w:sz="0" w:space="0" w:color="auto"/>
          </w:divBdr>
        </w:div>
        <w:div w:id="139153083">
          <w:marLeft w:val="0"/>
          <w:marRight w:val="0"/>
          <w:marTop w:val="0"/>
          <w:marBottom w:val="0"/>
          <w:divBdr>
            <w:top w:val="none" w:sz="0" w:space="0" w:color="auto"/>
            <w:left w:val="none" w:sz="0" w:space="0" w:color="auto"/>
            <w:bottom w:val="none" w:sz="0" w:space="0" w:color="auto"/>
            <w:right w:val="none" w:sz="0" w:space="0" w:color="auto"/>
          </w:divBdr>
        </w:div>
      </w:divsChild>
    </w:div>
    <w:div w:id="186451181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82940625">
          <w:marLeft w:val="0"/>
          <w:marRight w:val="0"/>
          <w:marTop w:val="0"/>
          <w:marBottom w:val="0"/>
          <w:divBdr>
            <w:top w:val="none" w:sz="0" w:space="0" w:color="auto"/>
            <w:left w:val="none" w:sz="0" w:space="0" w:color="auto"/>
            <w:bottom w:val="none" w:sz="0" w:space="0" w:color="auto"/>
            <w:right w:val="none" w:sz="0" w:space="0" w:color="auto"/>
          </w:divBdr>
        </w:div>
        <w:div w:id="497235697">
          <w:marLeft w:val="0"/>
          <w:marRight w:val="0"/>
          <w:marTop w:val="0"/>
          <w:marBottom w:val="0"/>
          <w:divBdr>
            <w:top w:val="none" w:sz="0" w:space="0" w:color="auto"/>
            <w:left w:val="none" w:sz="0" w:space="0" w:color="auto"/>
            <w:bottom w:val="none" w:sz="0" w:space="0" w:color="auto"/>
            <w:right w:val="none" w:sz="0" w:space="0" w:color="auto"/>
          </w:divBdr>
        </w:div>
        <w:div w:id="1447113864">
          <w:marLeft w:val="0"/>
          <w:marRight w:val="0"/>
          <w:marTop w:val="0"/>
          <w:marBottom w:val="0"/>
          <w:divBdr>
            <w:top w:val="none" w:sz="0" w:space="0" w:color="auto"/>
            <w:left w:val="none" w:sz="0" w:space="0" w:color="auto"/>
            <w:bottom w:val="none" w:sz="0" w:space="0" w:color="auto"/>
            <w:right w:val="none" w:sz="0" w:space="0" w:color="auto"/>
          </w:divBdr>
        </w:div>
      </w:divsChild>
    </w:div>
    <w:div w:id="187099024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07386217">
          <w:marLeft w:val="0"/>
          <w:marRight w:val="0"/>
          <w:marTop w:val="0"/>
          <w:marBottom w:val="0"/>
          <w:divBdr>
            <w:top w:val="none" w:sz="0" w:space="0" w:color="auto"/>
            <w:left w:val="none" w:sz="0" w:space="0" w:color="auto"/>
            <w:bottom w:val="none" w:sz="0" w:space="0" w:color="auto"/>
            <w:right w:val="none" w:sz="0" w:space="0" w:color="auto"/>
          </w:divBdr>
        </w:div>
        <w:div w:id="209539007">
          <w:marLeft w:val="0"/>
          <w:marRight w:val="0"/>
          <w:marTop w:val="0"/>
          <w:marBottom w:val="0"/>
          <w:divBdr>
            <w:top w:val="none" w:sz="0" w:space="0" w:color="auto"/>
            <w:left w:val="none" w:sz="0" w:space="0" w:color="auto"/>
            <w:bottom w:val="none" w:sz="0" w:space="0" w:color="auto"/>
            <w:right w:val="none" w:sz="0" w:space="0" w:color="auto"/>
          </w:divBdr>
        </w:div>
      </w:divsChild>
    </w:div>
    <w:div w:id="187696200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62418283">
          <w:marLeft w:val="0"/>
          <w:marRight w:val="0"/>
          <w:marTop w:val="0"/>
          <w:marBottom w:val="0"/>
          <w:divBdr>
            <w:top w:val="none" w:sz="0" w:space="0" w:color="auto"/>
            <w:left w:val="none" w:sz="0" w:space="0" w:color="auto"/>
            <w:bottom w:val="none" w:sz="0" w:space="0" w:color="auto"/>
            <w:right w:val="none" w:sz="0" w:space="0" w:color="auto"/>
          </w:divBdr>
        </w:div>
      </w:divsChild>
    </w:div>
    <w:div w:id="18781532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75125205">
          <w:marLeft w:val="0"/>
          <w:marRight w:val="0"/>
          <w:marTop w:val="0"/>
          <w:marBottom w:val="0"/>
          <w:divBdr>
            <w:top w:val="none" w:sz="0" w:space="0" w:color="auto"/>
            <w:left w:val="none" w:sz="0" w:space="0" w:color="auto"/>
            <w:bottom w:val="none" w:sz="0" w:space="0" w:color="auto"/>
            <w:right w:val="none" w:sz="0" w:space="0" w:color="auto"/>
          </w:divBdr>
        </w:div>
      </w:divsChild>
    </w:div>
    <w:div w:id="187880748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74770223">
          <w:marLeft w:val="0"/>
          <w:marRight w:val="0"/>
          <w:marTop w:val="0"/>
          <w:marBottom w:val="0"/>
          <w:divBdr>
            <w:top w:val="none" w:sz="0" w:space="0" w:color="auto"/>
            <w:left w:val="none" w:sz="0" w:space="0" w:color="auto"/>
            <w:bottom w:val="none" w:sz="0" w:space="0" w:color="auto"/>
            <w:right w:val="none" w:sz="0" w:space="0" w:color="auto"/>
          </w:divBdr>
        </w:div>
      </w:divsChild>
    </w:div>
    <w:div w:id="18788127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18730481">
          <w:marLeft w:val="0"/>
          <w:marRight w:val="0"/>
          <w:marTop w:val="0"/>
          <w:marBottom w:val="0"/>
          <w:divBdr>
            <w:top w:val="none" w:sz="0" w:space="0" w:color="auto"/>
            <w:left w:val="none" w:sz="0" w:space="0" w:color="auto"/>
            <w:bottom w:val="none" w:sz="0" w:space="0" w:color="auto"/>
            <w:right w:val="none" w:sz="0" w:space="0" w:color="auto"/>
          </w:divBdr>
        </w:div>
        <w:div w:id="1690065535">
          <w:marLeft w:val="0"/>
          <w:marRight w:val="0"/>
          <w:marTop w:val="0"/>
          <w:marBottom w:val="0"/>
          <w:divBdr>
            <w:top w:val="none" w:sz="0" w:space="0" w:color="auto"/>
            <w:left w:val="none" w:sz="0" w:space="0" w:color="auto"/>
            <w:bottom w:val="none" w:sz="0" w:space="0" w:color="auto"/>
            <w:right w:val="none" w:sz="0" w:space="0" w:color="auto"/>
          </w:divBdr>
        </w:div>
        <w:div w:id="1514537436">
          <w:marLeft w:val="0"/>
          <w:marRight w:val="0"/>
          <w:marTop w:val="0"/>
          <w:marBottom w:val="0"/>
          <w:divBdr>
            <w:top w:val="none" w:sz="0" w:space="0" w:color="auto"/>
            <w:left w:val="none" w:sz="0" w:space="0" w:color="auto"/>
            <w:bottom w:val="none" w:sz="0" w:space="0" w:color="auto"/>
            <w:right w:val="none" w:sz="0" w:space="0" w:color="auto"/>
          </w:divBdr>
        </w:div>
      </w:divsChild>
    </w:div>
    <w:div w:id="18795073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80556881">
          <w:marLeft w:val="0"/>
          <w:marRight w:val="0"/>
          <w:marTop w:val="0"/>
          <w:marBottom w:val="0"/>
          <w:divBdr>
            <w:top w:val="none" w:sz="0" w:space="0" w:color="auto"/>
            <w:left w:val="none" w:sz="0" w:space="0" w:color="auto"/>
            <w:bottom w:val="none" w:sz="0" w:space="0" w:color="auto"/>
            <w:right w:val="none" w:sz="0" w:space="0" w:color="auto"/>
          </w:divBdr>
        </w:div>
      </w:divsChild>
    </w:div>
    <w:div w:id="188124083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76840373">
          <w:marLeft w:val="0"/>
          <w:marRight w:val="0"/>
          <w:marTop w:val="0"/>
          <w:marBottom w:val="0"/>
          <w:divBdr>
            <w:top w:val="none" w:sz="0" w:space="0" w:color="auto"/>
            <w:left w:val="none" w:sz="0" w:space="0" w:color="auto"/>
            <w:bottom w:val="none" w:sz="0" w:space="0" w:color="auto"/>
            <w:right w:val="none" w:sz="0" w:space="0" w:color="auto"/>
          </w:divBdr>
        </w:div>
        <w:div w:id="99110001">
          <w:marLeft w:val="0"/>
          <w:marRight w:val="0"/>
          <w:marTop w:val="0"/>
          <w:marBottom w:val="0"/>
          <w:divBdr>
            <w:top w:val="none" w:sz="0" w:space="0" w:color="auto"/>
            <w:left w:val="none" w:sz="0" w:space="0" w:color="auto"/>
            <w:bottom w:val="none" w:sz="0" w:space="0" w:color="auto"/>
            <w:right w:val="none" w:sz="0" w:space="0" w:color="auto"/>
          </w:divBdr>
        </w:div>
        <w:div w:id="1052575779">
          <w:marLeft w:val="0"/>
          <w:marRight w:val="0"/>
          <w:marTop w:val="0"/>
          <w:marBottom w:val="0"/>
          <w:divBdr>
            <w:top w:val="none" w:sz="0" w:space="0" w:color="auto"/>
            <w:left w:val="none" w:sz="0" w:space="0" w:color="auto"/>
            <w:bottom w:val="none" w:sz="0" w:space="0" w:color="auto"/>
            <w:right w:val="none" w:sz="0" w:space="0" w:color="auto"/>
          </w:divBdr>
        </w:div>
        <w:div w:id="614143798">
          <w:marLeft w:val="0"/>
          <w:marRight w:val="0"/>
          <w:marTop w:val="0"/>
          <w:marBottom w:val="0"/>
          <w:divBdr>
            <w:top w:val="none" w:sz="0" w:space="0" w:color="auto"/>
            <w:left w:val="none" w:sz="0" w:space="0" w:color="auto"/>
            <w:bottom w:val="none" w:sz="0" w:space="0" w:color="auto"/>
            <w:right w:val="none" w:sz="0" w:space="0" w:color="auto"/>
          </w:divBdr>
        </w:div>
      </w:divsChild>
    </w:div>
    <w:div w:id="18852159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11327572">
          <w:marLeft w:val="0"/>
          <w:marRight w:val="0"/>
          <w:marTop w:val="0"/>
          <w:marBottom w:val="0"/>
          <w:divBdr>
            <w:top w:val="none" w:sz="0" w:space="0" w:color="auto"/>
            <w:left w:val="none" w:sz="0" w:space="0" w:color="auto"/>
            <w:bottom w:val="none" w:sz="0" w:space="0" w:color="auto"/>
            <w:right w:val="none" w:sz="0" w:space="0" w:color="auto"/>
          </w:divBdr>
        </w:div>
      </w:divsChild>
    </w:div>
    <w:div w:id="188921903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13419333">
          <w:marLeft w:val="0"/>
          <w:marRight w:val="0"/>
          <w:marTop w:val="0"/>
          <w:marBottom w:val="0"/>
          <w:divBdr>
            <w:top w:val="none" w:sz="0" w:space="0" w:color="auto"/>
            <w:left w:val="none" w:sz="0" w:space="0" w:color="auto"/>
            <w:bottom w:val="none" w:sz="0" w:space="0" w:color="auto"/>
            <w:right w:val="none" w:sz="0" w:space="0" w:color="auto"/>
          </w:divBdr>
        </w:div>
      </w:divsChild>
    </w:div>
    <w:div w:id="189526764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17075245">
          <w:marLeft w:val="0"/>
          <w:marRight w:val="0"/>
          <w:marTop w:val="0"/>
          <w:marBottom w:val="0"/>
          <w:divBdr>
            <w:top w:val="none" w:sz="0" w:space="0" w:color="auto"/>
            <w:left w:val="none" w:sz="0" w:space="0" w:color="auto"/>
            <w:bottom w:val="none" w:sz="0" w:space="0" w:color="auto"/>
            <w:right w:val="none" w:sz="0" w:space="0" w:color="auto"/>
          </w:divBdr>
        </w:div>
        <w:div w:id="696737518">
          <w:marLeft w:val="0"/>
          <w:marRight w:val="0"/>
          <w:marTop w:val="0"/>
          <w:marBottom w:val="0"/>
          <w:divBdr>
            <w:top w:val="none" w:sz="0" w:space="0" w:color="auto"/>
            <w:left w:val="none" w:sz="0" w:space="0" w:color="auto"/>
            <w:bottom w:val="none" w:sz="0" w:space="0" w:color="auto"/>
            <w:right w:val="none" w:sz="0" w:space="0" w:color="auto"/>
          </w:divBdr>
        </w:div>
      </w:divsChild>
    </w:div>
    <w:div w:id="189766208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70385566">
          <w:marLeft w:val="0"/>
          <w:marRight w:val="0"/>
          <w:marTop w:val="0"/>
          <w:marBottom w:val="0"/>
          <w:divBdr>
            <w:top w:val="none" w:sz="0" w:space="0" w:color="auto"/>
            <w:left w:val="none" w:sz="0" w:space="0" w:color="auto"/>
            <w:bottom w:val="none" w:sz="0" w:space="0" w:color="auto"/>
            <w:right w:val="none" w:sz="0" w:space="0" w:color="auto"/>
          </w:divBdr>
        </w:div>
        <w:div w:id="1984311709">
          <w:marLeft w:val="0"/>
          <w:marRight w:val="0"/>
          <w:marTop w:val="0"/>
          <w:marBottom w:val="0"/>
          <w:divBdr>
            <w:top w:val="none" w:sz="0" w:space="0" w:color="auto"/>
            <w:left w:val="none" w:sz="0" w:space="0" w:color="auto"/>
            <w:bottom w:val="none" w:sz="0" w:space="0" w:color="auto"/>
            <w:right w:val="none" w:sz="0" w:space="0" w:color="auto"/>
          </w:divBdr>
        </w:div>
      </w:divsChild>
    </w:div>
    <w:div w:id="1909607351">
      <w:bodyDiv w:val="1"/>
      <w:marLeft w:val="0"/>
      <w:marRight w:val="0"/>
      <w:marTop w:val="0"/>
      <w:marBottom w:val="0"/>
      <w:divBdr>
        <w:top w:val="none" w:sz="0" w:space="0" w:color="auto"/>
        <w:left w:val="none" w:sz="0" w:space="0" w:color="auto"/>
        <w:bottom w:val="none" w:sz="0" w:space="0" w:color="auto"/>
        <w:right w:val="none" w:sz="0" w:space="0" w:color="auto"/>
      </w:divBdr>
    </w:div>
    <w:div w:id="191177064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73959473">
          <w:marLeft w:val="0"/>
          <w:marRight w:val="0"/>
          <w:marTop w:val="0"/>
          <w:marBottom w:val="0"/>
          <w:divBdr>
            <w:top w:val="none" w:sz="0" w:space="0" w:color="auto"/>
            <w:left w:val="none" w:sz="0" w:space="0" w:color="auto"/>
            <w:bottom w:val="none" w:sz="0" w:space="0" w:color="auto"/>
            <w:right w:val="none" w:sz="0" w:space="0" w:color="auto"/>
          </w:divBdr>
        </w:div>
        <w:div w:id="729160429">
          <w:marLeft w:val="0"/>
          <w:marRight w:val="0"/>
          <w:marTop w:val="0"/>
          <w:marBottom w:val="0"/>
          <w:divBdr>
            <w:top w:val="none" w:sz="0" w:space="0" w:color="auto"/>
            <w:left w:val="none" w:sz="0" w:space="0" w:color="auto"/>
            <w:bottom w:val="none" w:sz="0" w:space="0" w:color="auto"/>
            <w:right w:val="none" w:sz="0" w:space="0" w:color="auto"/>
          </w:divBdr>
        </w:div>
        <w:div w:id="1961111445">
          <w:marLeft w:val="0"/>
          <w:marRight w:val="0"/>
          <w:marTop w:val="0"/>
          <w:marBottom w:val="0"/>
          <w:divBdr>
            <w:top w:val="none" w:sz="0" w:space="0" w:color="auto"/>
            <w:left w:val="none" w:sz="0" w:space="0" w:color="auto"/>
            <w:bottom w:val="none" w:sz="0" w:space="0" w:color="auto"/>
            <w:right w:val="none" w:sz="0" w:space="0" w:color="auto"/>
          </w:divBdr>
        </w:div>
      </w:divsChild>
    </w:div>
    <w:div w:id="19126179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16178020">
          <w:marLeft w:val="0"/>
          <w:marRight w:val="0"/>
          <w:marTop w:val="0"/>
          <w:marBottom w:val="0"/>
          <w:divBdr>
            <w:top w:val="none" w:sz="0" w:space="0" w:color="auto"/>
            <w:left w:val="none" w:sz="0" w:space="0" w:color="auto"/>
            <w:bottom w:val="none" w:sz="0" w:space="0" w:color="auto"/>
            <w:right w:val="none" w:sz="0" w:space="0" w:color="auto"/>
          </w:divBdr>
        </w:div>
      </w:divsChild>
    </w:div>
    <w:div w:id="191384936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49709818">
          <w:marLeft w:val="0"/>
          <w:marRight w:val="0"/>
          <w:marTop w:val="0"/>
          <w:marBottom w:val="0"/>
          <w:divBdr>
            <w:top w:val="none" w:sz="0" w:space="0" w:color="auto"/>
            <w:left w:val="none" w:sz="0" w:space="0" w:color="auto"/>
            <w:bottom w:val="none" w:sz="0" w:space="0" w:color="auto"/>
            <w:right w:val="none" w:sz="0" w:space="0" w:color="auto"/>
          </w:divBdr>
        </w:div>
      </w:divsChild>
    </w:div>
    <w:div w:id="191727999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66972017">
          <w:marLeft w:val="0"/>
          <w:marRight w:val="0"/>
          <w:marTop w:val="0"/>
          <w:marBottom w:val="0"/>
          <w:divBdr>
            <w:top w:val="none" w:sz="0" w:space="0" w:color="auto"/>
            <w:left w:val="none" w:sz="0" w:space="0" w:color="auto"/>
            <w:bottom w:val="none" w:sz="0" w:space="0" w:color="auto"/>
            <w:right w:val="none" w:sz="0" w:space="0" w:color="auto"/>
          </w:divBdr>
        </w:div>
      </w:divsChild>
    </w:div>
    <w:div w:id="19176626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29161036">
          <w:marLeft w:val="0"/>
          <w:marRight w:val="0"/>
          <w:marTop w:val="0"/>
          <w:marBottom w:val="0"/>
          <w:divBdr>
            <w:top w:val="none" w:sz="0" w:space="0" w:color="auto"/>
            <w:left w:val="none" w:sz="0" w:space="0" w:color="auto"/>
            <w:bottom w:val="none" w:sz="0" w:space="0" w:color="auto"/>
            <w:right w:val="none" w:sz="0" w:space="0" w:color="auto"/>
          </w:divBdr>
        </w:div>
        <w:div w:id="64886675">
          <w:marLeft w:val="0"/>
          <w:marRight w:val="0"/>
          <w:marTop w:val="0"/>
          <w:marBottom w:val="0"/>
          <w:divBdr>
            <w:top w:val="none" w:sz="0" w:space="0" w:color="auto"/>
            <w:left w:val="none" w:sz="0" w:space="0" w:color="auto"/>
            <w:bottom w:val="none" w:sz="0" w:space="0" w:color="auto"/>
            <w:right w:val="none" w:sz="0" w:space="0" w:color="auto"/>
          </w:divBdr>
        </w:div>
      </w:divsChild>
    </w:div>
    <w:div w:id="191793589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14106001">
          <w:marLeft w:val="0"/>
          <w:marRight w:val="0"/>
          <w:marTop w:val="0"/>
          <w:marBottom w:val="0"/>
          <w:divBdr>
            <w:top w:val="none" w:sz="0" w:space="0" w:color="auto"/>
            <w:left w:val="none" w:sz="0" w:space="0" w:color="auto"/>
            <w:bottom w:val="none" w:sz="0" w:space="0" w:color="auto"/>
            <w:right w:val="none" w:sz="0" w:space="0" w:color="auto"/>
          </w:divBdr>
        </w:div>
      </w:divsChild>
    </w:div>
    <w:div w:id="19203624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31478331">
          <w:marLeft w:val="0"/>
          <w:marRight w:val="0"/>
          <w:marTop w:val="0"/>
          <w:marBottom w:val="0"/>
          <w:divBdr>
            <w:top w:val="none" w:sz="0" w:space="0" w:color="auto"/>
            <w:left w:val="none" w:sz="0" w:space="0" w:color="auto"/>
            <w:bottom w:val="none" w:sz="0" w:space="0" w:color="auto"/>
            <w:right w:val="none" w:sz="0" w:space="0" w:color="auto"/>
          </w:divBdr>
        </w:div>
        <w:div w:id="1674724493">
          <w:marLeft w:val="0"/>
          <w:marRight w:val="0"/>
          <w:marTop w:val="0"/>
          <w:marBottom w:val="0"/>
          <w:divBdr>
            <w:top w:val="none" w:sz="0" w:space="0" w:color="auto"/>
            <w:left w:val="none" w:sz="0" w:space="0" w:color="auto"/>
            <w:bottom w:val="none" w:sz="0" w:space="0" w:color="auto"/>
            <w:right w:val="none" w:sz="0" w:space="0" w:color="auto"/>
          </w:divBdr>
        </w:div>
      </w:divsChild>
    </w:div>
    <w:div w:id="19204034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54033968">
          <w:marLeft w:val="0"/>
          <w:marRight w:val="0"/>
          <w:marTop w:val="0"/>
          <w:marBottom w:val="0"/>
          <w:divBdr>
            <w:top w:val="none" w:sz="0" w:space="0" w:color="auto"/>
            <w:left w:val="none" w:sz="0" w:space="0" w:color="auto"/>
            <w:bottom w:val="none" w:sz="0" w:space="0" w:color="auto"/>
            <w:right w:val="none" w:sz="0" w:space="0" w:color="auto"/>
          </w:divBdr>
        </w:div>
      </w:divsChild>
    </w:div>
    <w:div w:id="192402723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76908334">
          <w:marLeft w:val="0"/>
          <w:marRight w:val="0"/>
          <w:marTop w:val="0"/>
          <w:marBottom w:val="0"/>
          <w:divBdr>
            <w:top w:val="none" w:sz="0" w:space="0" w:color="auto"/>
            <w:left w:val="none" w:sz="0" w:space="0" w:color="auto"/>
            <w:bottom w:val="none" w:sz="0" w:space="0" w:color="auto"/>
            <w:right w:val="none" w:sz="0" w:space="0" w:color="auto"/>
          </w:divBdr>
        </w:div>
        <w:div w:id="1336570480">
          <w:marLeft w:val="0"/>
          <w:marRight w:val="0"/>
          <w:marTop w:val="0"/>
          <w:marBottom w:val="0"/>
          <w:divBdr>
            <w:top w:val="none" w:sz="0" w:space="0" w:color="auto"/>
            <w:left w:val="none" w:sz="0" w:space="0" w:color="auto"/>
            <w:bottom w:val="none" w:sz="0" w:space="0" w:color="auto"/>
            <w:right w:val="none" w:sz="0" w:space="0" w:color="auto"/>
          </w:divBdr>
        </w:div>
        <w:div w:id="1307586399">
          <w:marLeft w:val="0"/>
          <w:marRight w:val="0"/>
          <w:marTop w:val="0"/>
          <w:marBottom w:val="0"/>
          <w:divBdr>
            <w:top w:val="none" w:sz="0" w:space="0" w:color="auto"/>
            <w:left w:val="none" w:sz="0" w:space="0" w:color="auto"/>
            <w:bottom w:val="none" w:sz="0" w:space="0" w:color="auto"/>
            <w:right w:val="none" w:sz="0" w:space="0" w:color="auto"/>
          </w:divBdr>
        </w:div>
      </w:divsChild>
    </w:div>
    <w:div w:id="192829717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0777498">
          <w:marLeft w:val="0"/>
          <w:marRight w:val="0"/>
          <w:marTop w:val="0"/>
          <w:marBottom w:val="0"/>
          <w:divBdr>
            <w:top w:val="none" w:sz="0" w:space="0" w:color="auto"/>
            <w:left w:val="none" w:sz="0" w:space="0" w:color="auto"/>
            <w:bottom w:val="none" w:sz="0" w:space="0" w:color="auto"/>
            <w:right w:val="none" w:sz="0" w:space="0" w:color="auto"/>
          </w:divBdr>
        </w:div>
        <w:div w:id="184827334">
          <w:marLeft w:val="0"/>
          <w:marRight w:val="0"/>
          <w:marTop w:val="0"/>
          <w:marBottom w:val="0"/>
          <w:divBdr>
            <w:top w:val="none" w:sz="0" w:space="0" w:color="auto"/>
            <w:left w:val="none" w:sz="0" w:space="0" w:color="auto"/>
            <w:bottom w:val="none" w:sz="0" w:space="0" w:color="auto"/>
            <w:right w:val="none" w:sz="0" w:space="0" w:color="auto"/>
          </w:divBdr>
        </w:div>
      </w:divsChild>
    </w:div>
    <w:div w:id="19309188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23037796">
          <w:marLeft w:val="0"/>
          <w:marRight w:val="0"/>
          <w:marTop w:val="0"/>
          <w:marBottom w:val="0"/>
          <w:divBdr>
            <w:top w:val="none" w:sz="0" w:space="0" w:color="auto"/>
            <w:left w:val="none" w:sz="0" w:space="0" w:color="auto"/>
            <w:bottom w:val="none" w:sz="0" w:space="0" w:color="auto"/>
            <w:right w:val="none" w:sz="0" w:space="0" w:color="auto"/>
          </w:divBdr>
        </w:div>
        <w:div w:id="1910995619">
          <w:marLeft w:val="0"/>
          <w:marRight w:val="0"/>
          <w:marTop w:val="0"/>
          <w:marBottom w:val="0"/>
          <w:divBdr>
            <w:top w:val="none" w:sz="0" w:space="0" w:color="auto"/>
            <w:left w:val="none" w:sz="0" w:space="0" w:color="auto"/>
            <w:bottom w:val="none" w:sz="0" w:space="0" w:color="auto"/>
            <w:right w:val="none" w:sz="0" w:space="0" w:color="auto"/>
          </w:divBdr>
        </w:div>
      </w:divsChild>
    </w:div>
    <w:div w:id="19409153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84702675">
          <w:marLeft w:val="0"/>
          <w:marRight w:val="0"/>
          <w:marTop w:val="0"/>
          <w:marBottom w:val="0"/>
          <w:divBdr>
            <w:top w:val="none" w:sz="0" w:space="0" w:color="auto"/>
            <w:left w:val="none" w:sz="0" w:space="0" w:color="auto"/>
            <w:bottom w:val="none" w:sz="0" w:space="0" w:color="auto"/>
            <w:right w:val="none" w:sz="0" w:space="0" w:color="auto"/>
          </w:divBdr>
        </w:div>
      </w:divsChild>
    </w:div>
    <w:div w:id="194132957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19232001">
          <w:marLeft w:val="0"/>
          <w:marRight w:val="0"/>
          <w:marTop w:val="0"/>
          <w:marBottom w:val="0"/>
          <w:divBdr>
            <w:top w:val="none" w:sz="0" w:space="0" w:color="auto"/>
            <w:left w:val="none" w:sz="0" w:space="0" w:color="auto"/>
            <w:bottom w:val="none" w:sz="0" w:space="0" w:color="auto"/>
            <w:right w:val="none" w:sz="0" w:space="0" w:color="auto"/>
          </w:divBdr>
        </w:div>
      </w:divsChild>
    </w:div>
    <w:div w:id="194152136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38447747">
          <w:marLeft w:val="0"/>
          <w:marRight w:val="0"/>
          <w:marTop w:val="0"/>
          <w:marBottom w:val="0"/>
          <w:divBdr>
            <w:top w:val="none" w:sz="0" w:space="0" w:color="auto"/>
            <w:left w:val="none" w:sz="0" w:space="0" w:color="auto"/>
            <w:bottom w:val="none" w:sz="0" w:space="0" w:color="auto"/>
            <w:right w:val="none" w:sz="0" w:space="0" w:color="auto"/>
          </w:divBdr>
        </w:div>
      </w:divsChild>
    </w:div>
    <w:div w:id="194152652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15247574">
          <w:marLeft w:val="0"/>
          <w:marRight w:val="0"/>
          <w:marTop w:val="0"/>
          <w:marBottom w:val="0"/>
          <w:divBdr>
            <w:top w:val="none" w:sz="0" w:space="0" w:color="auto"/>
            <w:left w:val="none" w:sz="0" w:space="0" w:color="auto"/>
            <w:bottom w:val="none" w:sz="0" w:space="0" w:color="auto"/>
            <w:right w:val="none" w:sz="0" w:space="0" w:color="auto"/>
          </w:divBdr>
        </w:div>
        <w:div w:id="2080976595">
          <w:marLeft w:val="0"/>
          <w:marRight w:val="0"/>
          <w:marTop w:val="0"/>
          <w:marBottom w:val="0"/>
          <w:divBdr>
            <w:top w:val="none" w:sz="0" w:space="0" w:color="auto"/>
            <w:left w:val="none" w:sz="0" w:space="0" w:color="auto"/>
            <w:bottom w:val="none" w:sz="0" w:space="0" w:color="auto"/>
            <w:right w:val="none" w:sz="0" w:space="0" w:color="auto"/>
          </w:divBdr>
        </w:div>
      </w:divsChild>
    </w:div>
    <w:div w:id="19416388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92737222">
          <w:marLeft w:val="0"/>
          <w:marRight w:val="0"/>
          <w:marTop w:val="0"/>
          <w:marBottom w:val="0"/>
          <w:divBdr>
            <w:top w:val="none" w:sz="0" w:space="0" w:color="auto"/>
            <w:left w:val="none" w:sz="0" w:space="0" w:color="auto"/>
            <w:bottom w:val="none" w:sz="0" w:space="0" w:color="auto"/>
            <w:right w:val="none" w:sz="0" w:space="0" w:color="auto"/>
          </w:divBdr>
        </w:div>
        <w:div w:id="797068962">
          <w:marLeft w:val="0"/>
          <w:marRight w:val="0"/>
          <w:marTop w:val="0"/>
          <w:marBottom w:val="0"/>
          <w:divBdr>
            <w:top w:val="none" w:sz="0" w:space="0" w:color="auto"/>
            <w:left w:val="none" w:sz="0" w:space="0" w:color="auto"/>
            <w:bottom w:val="none" w:sz="0" w:space="0" w:color="auto"/>
            <w:right w:val="none" w:sz="0" w:space="0" w:color="auto"/>
          </w:divBdr>
        </w:div>
        <w:div w:id="82528301">
          <w:marLeft w:val="0"/>
          <w:marRight w:val="0"/>
          <w:marTop w:val="0"/>
          <w:marBottom w:val="0"/>
          <w:divBdr>
            <w:top w:val="none" w:sz="0" w:space="0" w:color="auto"/>
            <w:left w:val="none" w:sz="0" w:space="0" w:color="auto"/>
            <w:bottom w:val="none" w:sz="0" w:space="0" w:color="auto"/>
            <w:right w:val="none" w:sz="0" w:space="0" w:color="auto"/>
          </w:divBdr>
        </w:div>
      </w:divsChild>
    </w:div>
    <w:div w:id="19423025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92796639">
          <w:marLeft w:val="0"/>
          <w:marRight w:val="0"/>
          <w:marTop w:val="0"/>
          <w:marBottom w:val="0"/>
          <w:divBdr>
            <w:top w:val="none" w:sz="0" w:space="0" w:color="auto"/>
            <w:left w:val="none" w:sz="0" w:space="0" w:color="auto"/>
            <w:bottom w:val="none" w:sz="0" w:space="0" w:color="auto"/>
            <w:right w:val="none" w:sz="0" w:space="0" w:color="auto"/>
          </w:divBdr>
        </w:div>
        <w:div w:id="1713844280">
          <w:marLeft w:val="0"/>
          <w:marRight w:val="0"/>
          <w:marTop w:val="0"/>
          <w:marBottom w:val="0"/>
          <w:divBdr>
            <w:top w:val="none" w:sz="0" w:space="0" w:color="auto"/>
            <w:left w:val="none" w:sz="0" w:space="0" w:color="auto"/>
            <w:bottom w:val="none" w:sz="0" w:space="0" w:color="auto"/>
            <w:right w:val="none" w:sz="0" w:space="0" w:color="auto"/>
          </w:divBdr>
        </w:div>
      </w:divsChild>
    </w:div>
    <w:div w:id="194615862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30095734">
          <w:marLeft w:val="0"/>
          <w:marRight w:val="0"/>
          <w:marTop w:val="0"/>
          <w:marBottom w:val="0"/>
          <w:divBdr>
            <w:top w:val="none" w:sz="0" w:space="0" w:color="auto"/>
            <w:left w:val="none" w:sz="0" w:space="0" w:color="auto"/>
            <w:bottom w:val="none" w:sz="0" w:space="0" w:color="auto"/>
            <w:right w:val="none" w:sz="0" w:space="0" w:color="auto"/>
          </w:divBdr>
        </w:div>
      </w:divsChild>
    </w:div>
    <w:div w:id="194734447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75568405">
          <w:marLeft w:val="0"/>
          <w:marRight w:val="0"/>
          <w:marTop w:val="0"/>
          <w:marBottom w:val="0"/>
          <w:divBdr>
            <w:top w:val="none" w:sz="0" w:space="0" w:color="auto"/>
            <w:left w:val="none" w:sz="0" w:space="0" w:color="auto"/>
            <w:bottom w:val="none" w:sz="0" w:space="0" w:color="auto"/>
            <w:right w:val="none" w:sz="0" w:space="0" w:color="auto"/>
          </w:divBdr>
        </w:div>
        <w:div w:id="311103449">
          <w:marLeft w:val="0"/>
          <w:marRight w:val="0"/>
          <w:marTop w:val="0"/>
          <w:marBottom w:val="0"/>
          <w:divBdr>
            <w:top w:val="none" w:sz="0" w:space="0" w:color="auto"/>
            <w:left w:val="none" w:sz="0" w:space="0" w:color="auto"/>
            <w:bottom w:val="none" w:sz="0" w:space="0" w:color="auto"/>
            <w:right w:val="none" w:sz="0" w:space="0" w:color="auto"/>
          </w:divBdr>
        </w:div>
      </w:divsChild>
    </w:div>
    <w:div w:id="195435787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54472389">
          <w:marLeft w:val="0"/>
          <w:marRight w:val="0"/>
          <w:marTop w:val="0"/>
          <w:marBottom w:val="0"/>
          <w:divBdr>
            <w:top w:val="none" w:sz="0" w:space="0" w:color="auto"/>
            <w:left w:val="none" w:sz="0" w:space="0" w:color="auto"/>
            <w:bottom w:val="none" w:sz="0" w:space="0" w:color="auto"/>
            <w:right w:val="none" w:sz="0" w:space="0" w:color="auto"/>
          </w:divBdr>
        </w:div>
        <w:div w:id="513226762">
          <w:marLeft w:val="0"/>
          <w:marRight w:val="0"/>
          <w:marTop w:val="0"/>
          <w:marBottom w:val="0"/>
          <w:divBdr>
            <w:top w:val="none" w:sz="0" w:space="0" w:color="auto"/>
            <w:left w:val="none" w:sz="0" w:space="0" w:color="auto"/>
            <w:bottom w:val="none" w:sz="0" w:space="0" w:color="auto"/>
            <w:right w:val="none" w:sz="0" w:space="0" w:color="auto"/>
          </w:divBdr>
        </w:div>
      </w:divsChild>
    </w:div>
    <w:div w:id="195528653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3688976">
          <w:marLeft w:val="0"/>
          <w:marRight w:val="0"/>
          <w:marTop w:val="0"/>
          <w:marBottom w:val="0"/>
          <w:divBdr>
            <w:top w:val="none" w:sz="0" w:space="0" w:color="auto"/>
            <w:left w:val="none" w:sz="0" w:space="0" w:color="auto"/>
            <w:bottom w:val="none" w:sz="0" w:space="0" w:color="auto"/>
            <w:right w:val="none" w:sz="0" w:space="0" w:color="auto"/>
          </w:divBdr>
        </w:div>
        <w:div w:id="1378314694">
          <w:marLeft w:val="0"/>
          <w:marRight w:val="0"/>
          <w:marTop w:val="0"/>
          <w:marBottom w:val="0"/>
          <w:divBdr>
            <w:top w:val="none" w:sz="0" w:space="0" w:color="auto"/>
            <w:left w:val="none" w:sz="0" w:space="0" w:color="auto"/>
            <w:bottom w:val="none" w:sz="0" w:space="0" w:color="auto"/>
            <w:right w:val="none" w:sz="0" w:space="0" w:color="auto"/>
          </w:divBdr>
        </w:div>
      </w:divsChild>
    </w:div>
    <w:div w:id="195928865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38437620">
          <w:marLeft w:val="0"/>
          <w:marRight w:val="0"/>
          <w:marTop w:val="0"/>
          <w:marBottom w:val="0"/>
          <w:divBdr>
            <w:top w:val="none" w:sz="0" w:space="0" w:color="auto"/>
            <w:left w:val="none" w:sz="0" w:space="0" w:color="auto"/>
            <w:bottom w:val="none" w:sz="0" w:space="0" w:color="auto"/>
            <w:right w:val="none" w:sz="0" w:space="0" w:color="auto"/>
          </w:divBdr>
        </w:div>
        <w:div w:id="676884497">
          <w:marLeft w:val="0"/>
          <w:marRight w:val="0"/>
          <w:marTop w:val="0"/>
          <w:marBottom w:val="0"/>
          <w:divBdr>
            <w:top w:val="none" w:sz="0" w:space="0" w:color="auto"/>
            <w:left w:val="none" w:sz="0" w:space="0" w:color="auto"/>
            <w:bottom w:val="none" w:sz="0" w:space="0" w:color="auto"/>
            <w:right w:val="none" w:sz="0" w:space="0" w:color="auto"/>
          </w:divBdr>
        </w:div>
      </w:divsChild>
    </w:div>
    <w:div w:id="196014207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64534402">
          <w:marLeft w:val="0"/>
          <w:marRight w:val="0"/>
          <w:marTop w:val="0"/>
          <w:marBottom w:val="0"/>
          <w:divBdr>
            <w:top w:val="none" w:sz="0" w:space="0" w:color="auto"/>
            <w:left w:val="none" w:sz="0" w:space="0" w:color="auto"/>
            <w:bottom w:val="none" w:sz="0" w:space="0" w:color="auto"/>
            <w:right w:val="none" w:sz="0" w:space="0" w:color="auto"/>
          </w:divBdr>
        </w:div>
        <w:div w:id="14842678">
          <w:marLeft w:val="0"/>
          <w:marRight w:val="0"/>
          <w:marTop w:val="0"/>
          <w:marBottom w:val="0"/>
          <w:divBdr>
            <w:top w:val="none" w:sz="0" w:space="0" w:color="auto"/>
            <w:left w:val="none" w:sz="0" w:space="0" w:color="auto"/>
            <w:bottom w:val="none" w:sz="0" w:space="0" w:color="auto"/>
            <w:right w:val="none" w:sz="0" w:space="0" w:color="auto"/>
          </w:divBdr>
        </w:div>
      </w:divsChild>
    </w:div>
    <w:div w:id="19679300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97106281">
          <w:marLeft w:val="0"/>
          <w:marRight w:val="0"/>
          <w:marTop w:val="0"/>
          <w:marBottom w:val="0"/>
          <w:divBdr>
            <w:top w:val="none" w:sz="0" w:space="0" w:color="auto"/>
            <w:left w:val="none" w:sz="0" w:space="0" w:color="auto"/>
            <w:bottom w:val="none" w:sz="0" w:space="0" w:color="auto"/>
            <w:right w:val="none" w:sz="0" w:space="0" w:color="auto"/>
          </w:divBdr>
        </w:div>
        <w:div w:id="747001109">
          <w:marLeft w:val="0"/>
          <w:marRight w:val="0"/>
          <w:marTop w:val="0"/>
          <w:marBottom w:val="0"/>
          <w:divBdr>
            <w:top w:val="none" w:sz="0" w:space="0" w:color="auto"/>
            <w:left w:val="none" w:sz="0" w:space="0" w:color="auto"/>
            <w:bottom w:val="none" w:sz="0" w:space="0" w:color="auto"/>
            <w:right w:val="none" w:sz="0" w:space="0" w:color="auto"/>
          </w:divBdr>
        </w:div>
        <w:div w:id="726493514">
          <w:marLeft w:val="0"/>
          <w:marRight w:val="0"/>
          <w:marTop w:val="0"/>
          <w:marBottom w:val="0"/>
          <w:divBdr>
            <w:top w:val="none" w:sz="0" w:space="0" w:color="auto"/>
            <w:left w:val="none" w:sz="0" w:space="0" w:color="auto"/>
            <w:bottom w:val="none" w:sz="0" w:space="0" w:color="auto"/>
            <w:right w:val="none" w:sz="0" w:space="0" w:color="auto"/>
          </w:divBdr>
        </w:div>
        <w:div w:id="1558322618">
          <w:marLeft w:val="0"/>
          <w:marRight w:val="0"/>
          <w:marTop w:val="0"/>
          <w:marBottom w:val="0"/>
          <w:divBdr>
            <w:top w:val="none" w:sz="0" w:space="0" w:color="auto"/>
            <w:left w:val="none" w:sz="0" w:space="0" w:color="auto"/>
            <w:bottom w:val="none" w:sz="0" w:space="0" w:color="auto"/>
            <w:right w:val="none" w:sz="0" w:space="0" w:color="auto"/>
          </w:divBdr>
        </w:div>
      </w:divsChild>
    </w:div>
    <w:div w:id="19707383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08241300">
          <w:marLeft w:val="0"/>
          <w:marRight w:val="0"/>
          <w:marTop w:val="0"/>
          <w:marBottom w:val="0"/>
          <w:divBdr>
            <w:top w:val="none" w:sz="0" w:space="0" w:color="auto"/>
            <w:left w:val="none" w:sz="0" w:space="0" w:color="auto"/>
            <w:bottom w:val="none" w:sz="0" w:space="0" w:color="auto"/>
            <w:right w:val="none" w:sz="0" w:space="0" w:color="auto"/>
          </w:divBdr>
        </w:div>
      </w:divsChild>
    </w:div>
    <w:div w:id="19716695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90420111">
          <w:marLeft w:val="0"/>
          <w:marRight w:val="0"/>
          <w:marTop w:val="0"/>
          <w:marBottom w:val="0"/>
          <w:divBdr>
            <w:top w:val="none" w:sz="0" w:space="0" w:color="auto"/>
            <w:left w:val="none" w:sz="0" w:space="0" w:color="auto"/>
            <w:bottom w:val="none" w:sz="0" w:space="0" w:color="auto"/>
            <w:right w:val="none" w:sz="0" w:space="0" w:color="auto"/>
          </w:divBdr>
        </w:div>
        <w:div w:id="1861166132">
          <w:marLeft w:val="0"/>
          <w:marRight w:val="0"/>
          <w:marTop w:val="0"/>
          <w:marBottom w:val="0"/>
          <w:divBdr>
            <w:top w:val="none" w:sz="0" w:space="0" w:color="auto"/>
            <w:left w:val="none" w:sz="0" w:space="0" w:color="auto"/>
            <w:bottom w:val="none" w:sz="0" w:space="0" w:color="auto"/>
            <w:right w:val="none" w:sz="0" w:space="0" w:color="auto"/>
          </w:divBdr>
        </w:div>
      </w:divsChild>
    </w:div>
    <w:div w:id="197278662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51194555">
          <w:marLeft w:val="0"/>
          <w:marRight w:val="0"/>
          <w:marTop w:val="0"/>
          <w:marBottom w:val="0"/>
          <w:divBdr>
            <w:top w:val="none" w:sz="0" w:space="0" w:color="auto"/>
            <w:left w:val="none" w:sz="0" w:space="0" w:color="auto"/>
            <w:bottom w:val="none" w:sz="0" w:space="0" w:color="auto"/>
            <w:right w:val="none" w:sz="0" w:space="0" w:color="auto"/>
          </w:divBdr>
        </w:div>
      </w:divsChild>
    </w:div>
    <w:div w:id="19751377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4731596">
          <w:marLeft w:val="0"/>
          <w:marRight w:val="0"/>
          <w:marTop w:val="0"/>
          <w:marBottom w:val="0"/>
          <w:divBdr>
            <w:top w:val="none" w:sz="0" w:space="0" w:color="auto"/>
            <w:left w:val="none" w:sz="0" w:space="0" w:color="auto"/>
            <w:bottom w:val="none" w:sz="0" w:space="0" w:color="auto"/>
            <w:right w:val="none" w:sz="0" w:space="0" w:color="auto"/>
          </w:divBdr>
        </w:div>
        <w:div w:id="1316908860">
          <w:marLeft w:val="0"/>
          <w:marRight w:val="0"/>
          <w:marTop w:val="0"/>
          <w:marBottom w:val="0"/>
          <w:divBdr>
            <w:top w:val="none" w:sz="0" w:space="0" w:color="auto"/>
            <w:left w:val="none" w:sz="0" w:space="0" w:color="auto"/>
            <w:bottom w:val="none" w:sz="0" w:space="0" w:color="auto"/>
            <w:right w:val="none" w:sz="0" w:space="0" w:color="auto"/>
          </w:divBdr>
        </w:div>
        <w:div w:id="56436542">
          <w:marLeft w:val="0"/>
          <w:marRight w:val="0"/>
          <w:marTop w:val="0"/>
          <w:marBottom w:val="0"/>
          <w:divBdr>
            <w:top w:val="none" w:sz="0" w:space="0" w:color="auto"/>
            <w:left w:val="none" w:sz="0" w:space="0" w:color="auto"/>
            <w:bottom w:val="none" w:sz="0" w:space="0" w:color="auto"/>
            <w:right w:val="none" w:sz="0" w:space="0" w:color="auto"/>
          </w:divBdr>
        </w:div>
        <w:div w:id="440731292">
          <w:marLeft w:val="0"/>
          <w:marRight w:val="0"/>
          <w:marTop w:val="0"/>
          <w:marBottom w:val="0"/>
          <w:divBdr>
            <w:top w:val="none" w:sz="0" w:space="0" w:color="auto"/>
            <w:left w:val="none" w:sz="0" w:space="0" w:color="auto"/>
            <w:bottom w:val="none" w:sz="0" w:space="0" w:color="auto"/>
            <w:right w:val="none" w:sz="0" w:space="0" w:color="auto"/>
          </w:divBdr>
        </w:div>
        <w:div w:id="1191527528">
          <w:marLeft w:val="0"/>
          <w:marRight w:val="0"/>
          <w:marTop w:val="0"/>
          <w:marBottom w:val="0"/>
          <w:divBdr>
            <w:top w:val="none" w:sz="0" w:space="0" w:color="auto"/>
            <w:left w:val="none" w:sz="0" w:space="0" w:color="auto"/>
            <w:bottom w:val="none" w:sz="0" w:space="0" w:color="auto"/>
            <w:right w:val="none" w:sz="0" w:space="0" w:color="auto"/>
          </w:divBdr>
        </w:div>
      </w:divsChild>
    </w:div>
    <w:div w:id="197952787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52410397">
          <w:marLeft w:val="0"/>
          <w:marRight w:val="0"/>
          <w:marTop w:val="0"/>
          <w:marBottom w:val="0"/>
          <w:divBdr>
            <w:top w:val="none" w:sz="0" w:space="0" w:color="auto"/>
            <w:left w:val="none" w:sz="0" w:space="0" w:color="auto"/>
            <w:bottom w:val="none" w:sz="0" w:space="0" w:color="auto"/>
            <w:right w:val="none" w:sz="0" w:space="0" w:color="auto"/>
          </w:divBdr>
        </w:div>
        <w:div w:id="236400983">
          <w:marLeft w:val="0"/>
          <w:marRight w:val="0"/>
          <w:marTop w:val="0"/>
          <w:marBottom w:val="0"/>
          <w:divBdr>
            <w:top w:val="none" w:sz="0" w:space="0" w:color="auto"/>
            <w:left w:val="none" w:sz="0" w:space="0" w:color="auto"/>
            <w:bottom w:val="none" w:sz="0" w:space="0" w:color="auto"/>
            <w:right w:val="none" w:sz="0" w:space="0" w:color="auto"/>
          </w:divBdr>
        </w:div>
      </w:divsChild>
    </w:div>
    <w:div w:id="19819542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72337822">
          <w:marLeft w:val="0"/>
          <w:marRight w:val="0"/>
          <w:marTop w:val="0"/>
          <w:marBottom w:val="0"/>
          <w:divBdr>
            <w:top w:val="none" w:sz="0" w:space="0" w:color="auto"/>
            <w:left w:val="none" w:sz="0" w:space="0" w:color="auto"/>
            <w:bottom w:val="none" w:sz="0" w:space="0" w:color="auto"/>
            <w:right w:val="none" w:sz="0" w:space="0" w:color="auto"/>
          </w:divBdr>
        </w:div>
      </w:divsChild>
    </w:div>
    <w:div w:id="198327096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80029922">
          <w:marLeft w:val="0"/>
          <w:marRight w:val="0"/>
          <w:marTop w:val="0"/>
          <w:marBottom w:val="0"/>
          <w:divBdr>
            <w:top w:val="none" w:sz="0" w:space="0" w:color="auto"/>
            <w:left w:val="none" w:sz="0" w:space="0" w:color="auto"/>
            <w:bottom w:val="none" w:sz="0" w:space="0" w:color="auto"/>
            <w:right w:val="none" w:sz="0" w:space="0" w:color="auto"/>
          </w:divBdr>
        </w:div>
      </w:divsChild>
    </w:div>
    <w:div w:id="198727261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99288850">
          <w:marLeft w:val="0"/>
          <w:marRight w:val="0"/>
          <w:marTop w:val="0"/>
          <w:marBottom w:val="0"/>
          <w:divBdr>
            <w:top w:val="none" w:sz="0" w:space="0" w:color="auto"/>
            <w:left w:val="none" w:sz="0" w:space="0" w:color="auto"/>
            <w:bottom w:val="none" w:sz="0" w:space="0" w:color="auto"/>
            <w:right w:val="none" w:sz="0" w:space="0" w:color="auto"/>
          </w:divBdr>
        </w:div>
      </w:divsChild>
    </w:div>
    <w:div w:id="19889702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9763998">
          <w:marLeft w:val="0"/>
          <w:marRight w:val="0"/>
          <w:marTop w:val="0"/>
          <w:marBottom w:val="0"/>
          <w:divBdr>
            <w:top w:val="none" w:sz="0" w:space="0" w:color="auto"/>
            <w:left w:val="none" w:sz="0" w:space="0" w:color="auto"/>
            <w:bottom w:val="none" w:sz="0" w:space="0" w:color="auto"/>
            <w:right w:val="none" w:sz="0" w:space="0" w:color="auto"/>
          </w:divBdr>
        </w:div>
        <w:div w:id="1092313875">
          <w:marLeft w:val="0"/>
          <w:marRight w:val="0"/>
          <w:marTop w:val="0"/>
          <w:marBottom w:val="0"/>
          <w:divBdr>
            <w:top w:val="none" w:sz="0" w:space="0" w:color="auto"/>
            <w:left w:val="none" w:sz="0" w:space="0" w:color="auto"/>
            <w:bottom w:val="none" w:sz="0" w:space="0" w:color="auto"/>
            <w:right w:val="none" w:sz="0" w:space="0" w:color="auto"/>
          </w:divBdr>
        </w:div>
      </w:divsChild>
    </w:div>
    <w:div w:id="19892461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85113485">
          <w:marLeft w:val="0"/>
          <w:marRight w:val="0"/>
          <w:marTop w:val="0"/>
          <w:marBottom w:val="0"/>
          <w:divBdr>
            <w:top w:val="none" w:sz="0" w:space="0" w:color="auto"/>
            <w:left w:val="none" w:sz="0" w:space="0" w:color="auto"/>
            <w:bottom w:val="none" w:sz="0" w:space="0" w:color="auto"/>
            <w:right w:val="none" w:sz="0" w:space="0" w:color="auto"/>
          </w:divBdr>
        </w:div>
      </w:divsChild>
    </w:div>
    <w:div w:id="19894771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40799111">
          <w:marLeft w:val="0"/>
          <w:marRight w:val="0"/>
          <w:marTop w:val="0"/>
          <w:marBottom w:val="0"/>
          <w:divBdr>
            <w:top w:val="none" w:sz="0" w:space="0" w:color="auto"/>
            <w:left w:val="none" w:sz="0" w:space="0" w:color="auto"/>
            <w:bottom w:val="none" w:sz="0" w:space="0" w:color="auto"/>
            <w:right w:val="none" w:sz="0" w:space="0" w:color="auto"/>
          </w:divBdr>
        </w:div>
        <w:div w:id="567426525">
          <w:marLeft w:val="0"/>
          <w:marRight w:val="0"/>
          <w:marTop w:val="0"/>
          <w:marBottom w:val="0"/>
          <w:divBdr>
            <w:top w:val="none" w:sz="0" w:space="0" w:color="auto"/>
            <w:left w:val="none" w:sz="0" w:space="0" w:color="auto"/>
            <w:bottom w:val="none" w:sz="0" w:space="0" w:color="auto"/>
            <w:right w:val="none" w:sz="0" w:space="0" w:color="auto"/>
          </w:divBdr>
        </w:div>
        <w:div w:id="1628312696">
          <w:marLeft w:val="0"/>
          <w:marRight w:val="0"/>
          <w:marTop w:val="0"/>
          <w:marBottom w:val="0"/>
          <w:divBdr>
            <w:top w:val="none" w:sz="0" w:space="0" w:color="auto"/>
            <w:left w:val="none" w:sz="0" w:space="0" w:color="auto"/>
            <w:bottom w:val="none" w:sz="0" w:space="0" w:color="auto"/>
            <w:right w:val="none" w:sz="0" w:space="0" w:color="auto"/>
          </w:divBdr>
        </w:div>
        <w:div w:id="1375735852">
          <w:marLeft w:val="0"/>
          <w:marRight w:val="0"/>
          <w:marTop w:val="0"/>
          <w:marBottom w:val="0"/>
          <w:divBdr>
            <w:top w:val="none" w:sz="0" w:space="0" w:color="auto"/>
            <w:left w:val="none" w:sz="0" w:space="0" w:color="auto"/>
            <w:bottom w:val="none" w:sz="0" w:space="0" w:color="auto"/>
            <w:right w:val="none" w:sz="0" w:space="0" w:color="auto"/>
          </w:divBdr>
        </w:div>
      </w:divsChild>
    </w:div>
    <w:div w:id="199914136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58779822">
          <w:marLeft w:val="0"/>
          <w:marRight w:val="0"/>
          <w:marTop w:val="0"/>
          <w:marBottom w:val="0"/>
          <w:divBdr>
            <w:top w:val="none" w:sz="0" w:space="0" w:color="auto"/>
            <w:left w:val="none" w:sz="0" w:space="0" w:color="auto"/>
            <w:bottom w:val="none" w:sz="0" w:space="0" w:color="auto"/>
            <w:right w:val="none" w:sz="0" w:space="0" w:color="auto"/>
          </w:divBdr>
        </w:div>
      </w:divsChild>
    </w:div>
    <w:div w:id="200134685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57884021">
          <w:marLeft w:val="0"/>
          <w:marRight w:val="0"/>
          <w:marTop w:val="0"/>
          <w:marBottom w:val="0"/>
          <w:divBdr>
            <w:top w:val="none" w:sz="0" w:space="0" w:color="auto"/>
            <w:left w:val="none" w:sz="0" w:space="0" w:color="auto"/>
            <w:bottom w:val="none" w:sz="0" w:space="0" w:color="auto"/>
            <w:right w:val="none" w:sz="0" w:space="0" w:color="auto"/>
          </w:divBdr>
        </w:div>
        <w:div w:id="2142531537">
          <w:marLeft w:val="0"/>
          <w:marRight w:val="0"/>
          <w:marTop w:val="0"/>
          <w:marBottom w:val="0"/>
          <w:divBdr>
            <w:top w:val="none" w:sz="0" w:space="0" w:color="auto"/>
            <w:left w:val="none" w:sz="0" w:space="0" w:color="auto"/>
            <w:bottom w:val="none" w:sz="0" w:space="0" w:color="auto"/>
            <w:right w:val="none" w:sz="0" w:space="0" w:color="auto"/>
          </w:divBdr>
        </w:div>
        <w:div w:id="716202437">
          <w:marLeft w:val="0"/>
          <w:marRight w:val="0"/>
          <w:marTop w:val="0"/>
          <w:marBottom w:val="0"/>
          <w:divBdr>
            <w:top w:val="none" w:sz="0" w:space="0" w:color="auto"/>
            <w:left w:val="none" w:sz="0" w:space="0" w:color="auto"/>
            <w:bottom w:val="none" w:sz="0" w:space="0" w:color="auto"/>
            <w:right w:val="none" w:sz="0" w:space="0" w:color="auto"/>
          </w:divBdr>
        </w:div>
      </w:divsChild>
    </w:div>
    <w:div w:id="2002541640">
      <w:bodyDiv w:val="1"/>
      <w:marLeft w:val="0"/>
      <w:marRight w:val="0"/>
      <w:marTop w:val="0"/>
      <w:marBottom w:val="0"/>
      <w:divBdr>
        <w:top w:val="none" w:sz="0" w:space="0" w:color="auto"/>
        <w:left w:val="none" w:sz="0" w:space="0" w:color="auto"/>
        <w:bottom w:val="none" w:sz="0" w:space="0" w:color="auto"/>
        <w:right w:val="none" w:sz="0" w:space="0" w:color="auto"/>
      </w:divBdr>
    </w:div>
    <w:div w:id="200639893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81960487">
          <w:marLeft w:val="0"/>
          <w:marRight w:val="0"/>
          <w:marTop w:val="0"/>
          <w:marBottom w:val="0"/>
          <w:divBdr>
            <w:top w:val="none" w:sz="0" w:space="0" w:color="auto"/>
            <w:left w:val="none" w:sz="0" w:space="0" w:color="auto"/>
            <w:bottom w:val="none" w:sz="0" w:space="0" w:color="auto"/>
            <w:right w:val="none" w:sz="0" w:space="0" w:color="auto"/>
          </w:divBdr>
        </w:div>
      </w:divsChild>
    </w:div>
    <w:div w:id="200785421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83157054">
          <w:marLeft w:val="0"/>
          <w:marRight w:val="0"/>
          <w:marTop w:val="0"/>
          <w:marBottom w:val="0"/>
          <w:divBdr>
            <w:top w:val="none" w:sz="0" w:space="0" w:color="auto"/>
            <w:left w:val="none" w:sz="0" w:space="0" w:color="auto"/>
            <w:bottom w:val="none" w:sz="0" w:space="0" w:color="auto"/>
            <w:right w:val="none" w:sz="0" w:space="0" w:color="auto"/>
          </w:divBdr>
        </w:div>
        <w:div w:id="984967819">
          <w:marLeft w:val="0"/>
          <w:marRight w:val="0"/>
          <w:marTop w:val="0"/>
          <w:marBottom w:val="0"/>
          <w:divBdr>
            <w:top w:val="none" w:sz="0" w:space="0" w:color="auto"/>
            <w:left w:val="none" w:sz="0" w:space="0" w:color="auto"/>
            <w:bottom w:val="none" w:sz="0" w:space="0" w:color="auto"/>
            <w:right w:val="none" w:sz="0" w:space="0" w:color="auto"/>
          </w:divBdr>
        </w:div>
      </w:divsChild>
    </w:div>
    <w:div w:id="201191030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68657109">
          <w:marLeft w:val="0"/>
          <w:marRight w:val="0"/>
          <w:marTop w:val="0"/>
          <w:marBottom w:val="0"/>
          <w:divBdr>
            <w:top w:val="none" w:sz="0" w:space="0" w:color="auto"/>
            <w:left w:val="none" w:sz="0" w:space="0" w:color="auto"/>
            <w:bottom w:val="none" w:sz="0" w:space="0" w:color="auto"/>
            <w:right w:val="none" w:sz="0" w:space="0" w:color="auto"/>
          </w:divBdr>
        </w:div>
        <w:div w:id="1878663210">
          <w:marLeft w:val="0"/>
          <w:marRight w:val="0"/>
          <w:marTop w:val="0"/>
          <w:marBottom w:val="0"/>
          <w:divBdr>
            <w:top w:val="none" w:sz="0" w:space="0" w:color="auto"/>
            <w:left w:val="none" w:sz="0" w:space="0" w:color="auto"/>
            <w:bottom w:val="none" w:sz="0" w:space="0" w:color="auto"/>
            <w:right w:val="none" w:sz="0" w:space="0" w:color="auto"/>
          </w:divBdr>
        </w:div>
      </w:divsChild>
    </w:div>
    <w:div w:id="201263738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5060485">
          <w:marLeft w:val="0"/>
          <w:marRight w:val="0"/>
          <w:marTop w:val="0"/>
          <w:marBottom w:val="0"/>
          <w:divBdr>
            <w:top w:val="none" w:sz="0" w:space="0" w:color="auto"/>
            <w:left w:val="none" w:sz="0" w:space="0" w:color="auto"/>
            <w:bottom w:val="none" w:sz="0" w:space="0" w:color="auto"/>
            <w:right w:val="none" w:sz="0" w:space="0" w:color="auto"/>
          </w:divBdr>
        </w:div>
      </w:divsChild>
    </w:div>
    <w:div w:id="201444883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32942431">
          <w:marLeft w:val="0"/>
          <w:marRight w:val="0"/>
          <w:marTop w:val="0"/>
          <w:marBottom w:val="0"/>
          <w:divBdr>
            <w:top w:val="none" w:sz="0" w:space="0" w:color="auto"/>
            <w:left w:val="none" w:sz="0" w:space="0" w:color="auto"/>
            <w:bottom w:val="none" w:sz="0" w:space="0" w:color="auto"/>
            <w:right w:val="none" w:sz="0" w:space="0" w:color="auto"/>
          </w:divBdr>
        </w:div>
        <w:div w:id="1041982844">
          <w:marLeft w:val="0"/>
          <w:marRight w:val="0"/>
          <w:marTop w:val="0"/>
          <w:marBottom w:val="0"/>
          <w:divBdr>
            <w:top w:val="none" w:sz="0" w:space="0" w:color="auto"/>
            <w:left w:val="none" w:sz="0" w:space="0" w:color="auto"/>
            <w:bottom w:val="none" w:sz="0" w:space="0" w:color="auto"/>
            <w:right w:val="none" w:sz="0" w:space="0" w:color="auto"/>
          </w:divBdr>
        </w:div>
        <w:div w:id="893080872">
          <w:marLeft w:val="0"/>
          <w:marRight w:val="0"/>
          <w:marTop w:val="0"/>
          <w:marBottom w:val="0"/>
          <w:divBdr>
            <w:top w:val="none" w:sz="0" w:space="0" w:color="auto"/>
            <w:left w:val="none" w:sz="0" w:space="0" w:color="auto"/>
            <w:bottom w:val="none" w:sz="0" w:space="0" w:color="auto"/>
            <w:right w:val="none" w:sz="0" w:space="0" w:color="auto"/>
          </w:divBdr>
        </w:div>
      </w:divsChild>
    </w:div>
    <w:div w:id="201460647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085101">
          <w:marLeft w:val="0"/>
          <w:marRight w:val="0"/>
          <w:marTop w:val="0"/>
          <w:marBottom w:val="0"/>
          <w:divBdr>
            <w:top w:val="none" w:sz="0" w:space="0" w:color="auto"/>
            <w:left w:val="none" w:sz="0" w:space="0" w:color="auto"/>
            <w:bottom w:val="none" w:sz="0" w:space="0" w:color="auto"/>
            <w:right w:val="none" w:sz="0" w:space="0" w:color="auto"/>
          </w:divBdr>
        </w:div>
        <w:div w:id="62603582">
          <w:marLeft w:val="0"/>
          <w:marRight w:val="0"/>
          <w:marTop w:val="0"/>
          <w:marBottom w:val="0"/>
          <w:divBdr>
            <w:top w:val="none" w:sz="0" w:space="0" w:color="auto"/>
            <w:left w:val="none" w:sz="0" w:space="0" w:color="auto"/>
            <w:bottom w:val="none" w:sz="0" w:space="0" w:color="auto"/>
            <w:right w:val="none" w:sz="0" w:space="0" w:color="auto"/>
          </w:divBdr>
        </w:div>
      </w:divsChild>
    </w:div>
    <w:div w:id="201506627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48988543">
          <w:marLeft w:val="0"/>
          <w:marRight w:val="0"/>
          <w:marTop w:val="0"/>
          <w:marBottom w:val="0"/>
          <w:divBdr>
            <w:top w:val="none" w:sz="0" w:space="0" w:color="auto"/>
            <w:left w:val="none" w:sz="0" w:space="0" w:color="auto"/>
            <w:bottom w:val="none" w:sz="0" w:space="0" w:color="auto"/>
            <w:right w:val="none" w:sz="0" w:space="0" w:color="auto"/>
          </w:divBdr>
        </w:div>
      </w:divsChild>
    </w:div>
    <w:div w:id="20158430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72055892">
          <w:marLeft w:val="0"/>
          <w:marRight w:val="0"/>
          <w:marTop w:val="0"/>
          <w:marBottom w:val="0"/>
          <w:divBdr>
            <w:top w:val="none" w:sz="0" w:space="0" w:color="auto"/>
            <w:left w:val="none" w:sz="0" w:space="0" w:color="auto"/>
            <w:bottom w:val="none" w:sz="0" w:space="0" w:color="auto"/>
            <w:right w:val="none" w:sz="0" w:space="0" w:color="auto"/>
          </w:divBdr>
        </w:div>
        <w:div w:id="937567087">
          <w:marLeft w:val="0"/>
          <w:marRight w:val="0"/>
          <w:marTop w:val="0"/>
          <w:marBottom w:val="0"/>
          <w:divBdr>
            <w:top w:val="none" w:sz="0" w:space="0" w:color="auto"/>
            <w:left w:val="none" w:sz="0" w:space="0" w:color="auto"/>
            <w:bottom w:val="none" w:sz="0" w:space="0" w:color="auto"/>
            <w:right w:val="none" w:sz="0" w:space="0" w:color="auto"/>
          </w:divBdr>
        </w:div>
      </w:divsChild>
    </w:div>
    <w:div w:id="202817232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29154435">
          <w:marLeft w:val="0"/>
          <w:marRight w:val="0"/>
          <w:marTop w:val="0"/>
          <w:marBottom w:val="0"/>
          <w:divBdr>
            <w:top w:val="none" w:sz="0" w:space="0" w:color="auto"/>
            <w:left w:val="none" w:sz="0" w:space="0" w:color="auto"/>
            <w:bottom w:val="none" w:sz="0" w:space="0" w:color="auto"/>
            <w:right w:val="none" w:sz="0" w:space="0" w:color="auto"/>
          </w:divBdr>
        </w:div>
      </w:divsChild>
    </w:div>
    <w:div w:id="20292576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48629180">
          <w:marLeft w:val="0"/>
          <w:marRight w:val="0"/>
          <w:marTop w:val="0"/>
          <w:marBottom w:val="0"/>
          <w:divBdr>
            <w:top w:val="none" w:sz="0" w:space="0" w:color="auto"/>
            <w:left w:val="none" w:sz="0" w:space="0" w:color="auto"/>
            <w:bottom w:val="none" w:sz="0" w:space="0" w:color="auto"/>
            <w:right w:val="none" w:sz="0" w:space="0" w:color="auto"/>
          </w:divBdr>
        </w:div>
        <w:div w:id="1409770309">
          <w:marLeft w:val="0"/>
          <w:marRight w:val="0"/>
          <w:marTop w:val="0"/>
          <w:marBottom w:val="0"/>
          <w:divBdr>
            <w:top w:val="none" w:sz="0" w:space="0" w:color="auto"/>
            <w:left w:val="none" w:sz="0" w:space="0" w:color="auto"/>
            <w:bottom w:val="none" w:sz="0" w:space="0" w:color="auto"/>
            <w:right w:val="none" w:sz="0" w:space="0" w:color="auto"/>
          </w:divBdr>
        </w:div>
      </w:divsChild>
    </w:div>
    <w:div w:id="2044942961">
      <w:bodyDiv w:val="1"/>
      <w:marLeft w:val="0"/>
      <w:marRight w:val="0"/>
      <w:marTop w:val="0"/>
      <w:marBottom w:val="0"/>
      <w:divBdr>
        <w:top w:val="none" w:sz="0" w:space="0" w:color="auto"/>
        <w:left w:val="none" w:sz="0" w:space="0" w:color="auto"/>
        <w:bottom w:val="none" w:sz="0" w:space="0" w:color="auto"/>
        <w:right w:val="none" w:sz="0" w:space="0" w:color="auto"/>
      </w:divBdr>
    </w:div>
    <w:div w:id="20537990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88630543">
          <w:marLeft w:val="0"/>
          <w:marRight w:val="0"/>
          <w:marTop w:val="0"/>
          <w:marBottom w:val="0"/>
          <w:divBdr>
            <w:top w:val="none" w:sz="0" w:space="0" w:color="auto"/>
            <w:left w:val="none" w:sz="0" w:space="0" w:color="auto"/>
            <w:bottom w:val="none" w:sz="0" w:space="0" w:color="auto"/>
            <w:right w:val="none" w:sz="0" w:space="0" w:color="auto"/>
          </w:divBdr>
        </w:div>
        <w:div w:id="1927616897">
          <w:marLeft w:val="0"/>
          <w:marRight w:val="0"/>
          <w:marTop w:val="0"/>
          <w:marBottom w:val="0"/>
          <w:divBdr>
            <w:top w:val="none" w:sz="0" w:space="0" w:color="auto"/>
            <w:left w:val="none" w:sz="0" w:space="0" w:color="auto"/>
            <w:bottom w:val="none" w:sz="0" w:space="0" w:color="auto"/>
            <w:right w:val="none" w:sz="0" w:space="0" w:color="auto"/>
          </w:divBdr>
        </w:div>
      </w:divsChild>
    </w:div>
    <w:div w:id="206517785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14320598">
          <w:marLeft w:val="0"/>
          <w:marRight w:val="0"/>
          <w:marTop w:val="0"/>
          <w:marBottom w:val="0"/>
          <w:divBdr>
            <w:top w:val="none" w:sz="0" w:space="0" w:color="auto"/>
            <w:left w:val="none" w:sz="0" w:space="0" w:color="auto"/>
            <w:bottom w:val="none" w:sz="0" w:space="0" w:color="auto"/>
            <w:right w:val="none" w:sz="0" w:space="0" w:color="auto"/>
          </w:divBdr>
        </w:div>
      </w:divsChild>
    </w:div>
    <w:div w:id="2075622776">
      <w:bodyDiv w:val="1"/>
      <w:marLeft w:val="0"/>
      <w:marRight w:val="0"/>
      <w:marTop w:val="0"/>
      <w:marBottom w:val="0"/>
      <w:divBdr>
        <w:top w:val="none" w:sz="0" w:space="0" w:color="auto"/>
        <w:left w:val="none" w:sz="0" w:space="0" w:color="auto"/>
        <w:bottom w:val="none" w:sz="0" w:space="0" w:color="auto"/>
        <w:right w:val="none" w:sz="0" w:space="0" w:color="auto"/>
      </w:divBdr>
    </w:div>
    <w:div w:id="207573697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2113807">
          <w:marLeft w:val="0"/>
          <w:marRight w:val="0"/>
          <w:marTop w:val="0"/>
          <w:marBottom w:val="0"/>
          <w:divBdr>
            <w:top w:val="none" w:sz="0" w:space="0" w:color="auto"/>
            <w:left w:val="none" w:sz="0" w:space="0" w:color="auto"/>
            <w:bottom w:val="none" w:sz="0" w:space="0" w:color="auto"/>
            <w:right w:val="none" w:sz="0" w:space="0" w:color="auto"/>
          </w:divBdr>
        </w:div>
      </w:divsChild>
    </w:div>
    <w:div w:id="20758169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57831185">
          <w:marLeft w:val="0"/>
          <w:marRight w:val="0"/>
          <w:marTop w:val="0"/>
          <w:marBottom w:val="0"/>
          <w:divBdr>
            <w:top w:val="none" w:sz="0" w:space="0" w:color="auto"/>
            <w:left w:val="none" w:sz="0" w:space="0" w:color="auto"/>
            <w:bottom w:val="none" w:sz="0" w:space="0" w:color="auto"/>
            <w:right w:val="none" w:sz="0" w:space="0" w:color="auto"/>
          </w:divBdr>
        </w:div>
        <w:div w:id="1967396282">
          <w:marLeft w:val="0"/>
          <w:marRight w:val="0"/>
          <w:marTop w:val="0"/>
          <w:marBottom w:val="0"/>
          <w:divBdr>
            <w:top w:val="none" w:sz="0" w:space="0" w:color="auto"/>
            <w:left w:val="none" w:sz="0" w:space="0" w:color="auto"/>
            <w:bottom w:val="none" w:sz="0" w:space="0" w:color="auto"/>
            <w:right w:val="none" w:sz="0" w:space="0" w:color="auto"/>
          </w:divBdr>
        </w:div>
        <w:div w:id="1701281117">
          <w:marLeft w:val="0"/>
          <w:marRight w:val="0"/>
          <w:marTop w:val="0"/>
          <w:marBottom w:val="0"/>
          <w:divBdr>
            <w:top w:val="none" w:sz="0" w:space="0" w:color="auto"/>
            <w:left w:val="none" w:sz="0" w:space="0" w:color="auto"/>
            <w:bottom w:val="none" w:sz="0" w:space="0" w:color="auto"/>
            <w:right w:val="none" w:sz="0" w:space="0" w:color="auto"/>
          </w:divBdr>
        </w:div>
      </w:divsChild>
    </w:div>
    <w:div w:id="20791335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48010553">
          <w:marLeft w:val="0"/>
          <w:marRight w:val="0"/>
          <w:marTop w:val="0"/>
          <w:marBottom w:val="0"/>
          <w:divBdr>
            <w:top w:val="none" w:sz="0" w:space="0" w:color="auto"/>
            <w:left w:val="none" w:sz="0" w:space="0" w:color="auto"/>
            <w:bottom w:val="none" w:sz="0" w:space="0" w:color="auto"/>
            <w:right w:val="none" w:sz="0" w:space="0" w:color="auto"/>
          </w:divBdr>
        </w:div>
        <w:div w:id="1035345433">
          <w:marLeft w:val="0"/>
          <w:marRight w:val="0"/>
          <w:marTop w:val="0"/>
          <w:marBottom w:val="0"/>
          <w:divBdr>
            <w:top w:val="none" w:sz="0" w:space="0" w:color="auto"/>
            <w:left w:val="none" w:sz="0" w:space="0" w:color="auto"/>
            <w:bottom w:val="none" w:sz="0" w:space="0" w:color="auto"/>
            <w:right w:val="none" w:sz="0" w:space="0" w:color="auto"/>
          </w:divBdr>
        </w:div>
        <w:div w:id="534805122">
          <w:marLeft w:val="0"/>
          <w:marRight w:val="0"/>
          <w:marTop w:val="0"/>
          <w:marBottom w:val="0"/>
          <w:divBdr>
            <w:top w:val="none" w:sz="0" w:space="0" w:color="auto"/>
            <w:left w:val="none" w:sz="0" w:space="0" w:color="auto"/>
            <w:bottom w:val="none" w:sz="0" w:space="0" w:color="auto"/>
            <w:right w:val="none" w:sz="0" w:space="0" w:color="auto"/>
          </w:divBdr>
        </w:div>
      </w:divsChild>
    </w:div>
    <w:div w:id="20807072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62742333">
          <w:marLeft w:val="0"/>
          <w:marRight w:val="0"/>
          <w:marTop w:val="0"/>
          <w:marBottom w:val="0"/>
          <w:divBdr>
            <w:top w:val="none" w:sz="0" w:space="0" w:color="auto"/>
            <w:left w:val="none" w:sz="0" w:space="0" w:color="auto"/>
            <w:bottom w:val="none" w:sz="0" w:space="0" w:color="auto"/>
            <w:right w:val="none" w:sz="0" w:space="0" w:color="auto"/>
          </w:divBdr>
        </w:div>
      </w:divsChild>
    </w:div>
    <w:div w:id="209165658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30675103">
          <w:marLeft w:val="0"/>
          <w:marRight w:val="0"/>
          <w:marTop w:val="0"/>
          <w:marBottom w:val="0"/>
          <w:divBdr>
            <w:top w:val="none" w:sz="0" w:space="0" w:color="auto"/>
            <w:left w:val="none" w:sz="0" w:space="0" w:color="auto"/>
            <w:bottom w:val="none" w:sz="0" w:space="0" w:color="auto"/>
            <w:right w:val="none" w:sz="0" w:space="0" w:color="auto"/>
          </w:divBdr>
        </w:div>
      </w:divsChild>
    </w:div>
    <w:div w:id="209532383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96864468">
          <w:marLeft w:val="0"/>
          <w:marRight w:val="0"/>
          <w:marTop w:val="0"/>
          <w:marBottom w:val="0"/>
          <w:divBdr>
            <w:top w:val="none" w:sz="0" w:space="0" w:color="auto"/>
            <w:left w:val="none" w:sz="0" w:space="0" w:color="auto"/>
            <w:bottom w:val="none" w:sz="0" w:space="0" w:color="auto"/>
            <w:right w:val="none" w:sz="0" w:space="0" w:color="auto"/>
          </w:divBdr>
        </w:div>
      </w:divsChild>
    </w:div>
    <w:div w:id="21083105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66712870">
          <w:marLeft w:val="0"/>
          <w:marRight w:val="0"/>
          <w:marTop w:val="0"/>
          <w:marBottom w:val="0"/>
          <w:divBdr>
            <w:top w:val="none" w:sz="0" w:space="0" w:color="auto"/>
            <w:left w:val="none" w:sz="0" w:space="0" w:color="auto"/>
            <w:bottom w:val="none" w:sz="0" w:space="0" w:color="auto"/>
            <w:right w:val="none" w:sz="0" w:space="0" w:color="auto"/>
          </w:divBdr>
        </w:div>
      </w:divsChild>
    </w:div>
    <w:div w:id="21133595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669773">
          <w:marLeft w:val="0"/>
          <w:marRight w:val="0"/>
          <w:marTop w:val="0"/>
          <w:marBottom w:val="0"/>
          <w:divBdr>
            <w:top w:val="none" w:sz="0" w:space="0" w:color="auto"/>
            <w:left w:val="none" w:sz="0" w:space="0" w:color="auto"/>
            <w:bottom w:val="none" w:sz="0" w:space="0" w:color="auto"/>
            <w:right w:val="none" w:sz="0" w:space="0" w:color="auto"/>
          </w:divBdr>
        </w:div>
        <w:div w:id="1284313480">
          <w:marLeft w:val="0"/>
          <w:marRight w:val="0"/>
          <w:marTop w:val="0"/>
          <w:marBottom w:val="0"/>
          <w:divBdr>
            <w:top w:val="none" w:sz="0" w:space="0" w:color="auto"/>
            <w:left w:val="none" w:sz="0" w:space="0" w:color="auto"/>
            <w:bottom w:val="none" w:sz="0" w:space="0" w:color="auto"/>
            <w:right w:val="none" w:sz="0" w:space="0" w:color="auto"/>
          </w:divBdr>
        </w:div>
        <w:div w:id="1074744609">
          <w:marLeft w:val="0"/>
          <w:marRight w:val="0"/>
          <w:marTop w:val="0"/>
          <w:marBottom w:val="0"/>
          <w:divBdr>
            <w:top w:val="none" w:sz="0" w:space="0" w:color="auto"/>
            <w:left w:val="none" w:sz="0" w:space="0" w:color="auto"/>
            <w:bottom w:val="none" w:sz="0" w:space="0" w:color="auto"/>
            <w:right w:val="none" w:sz="0" w:space="0" w:color="auto"/>
          </w:divBdr>
        </w:div>
      </w:divsChild>
    </w:div>
    <w:div w:id="211447298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11475855">
          <w:marLeft w:val="0"/>
          <w:marRight w:val="0"/>
          <w:marTop w:val="0"/>
          <w:marBottom w:val="0"/>
          <w:divBdr>
            <w:top w:val="none" w:sz="0" w:space="0" w:color="auto"/>
            <w:left w:val="none" w:sz="0" w:space="0" w:color="auto"/>
            <w:bottom w:val="none" w:sz="0" w:space="0" w:color="auto"/>
            <w:right w:val="none" w:sz="0" w:space="0" w:color="auto"/>
          </w:divBdr>
        </w:div>
      </w:divsChild>
    </w:div>
    <w:div w:id="21179431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58044473">
          <w:marLeft w:val="0"/>
          <w:marRight w:val="0"/>
          <w:marTop w:val="0"/>
          <w:marBottom w:val="0"/>
          <w:divBdr>
            <w:top w:val="none" w:sz="0" w:space="0" w:color="auto"/>
            <w:left w:val="none" w:sz="0" w:space="0" w:color="auto"/>
            <w:bottom w:val="none" w:sz="0" w:space="0" w:color="auto"/>
            <w:right w:val="none" w:sz="0" w:space="0" w:color="auto"/>
          </w:divBdr>
        </w:div>
        <w:div w:id="1700625116">
          <w:marLeft w:val="0"/>
          <w:marRight w:val="0"/>
          <w:marTop w:val="0"/>
          <w:marBottom w:val="0"/>
          <w:divBdr>
            <w:top w:val="none" w:sz="0" w:space="0" w:color="auto"/>
            <w:left w:val="none" w:sz="0" w:space="0" w:color="auto"/>
            <w:bottom w:val="none" w:sz="0" w:space="0" w:color="auto"/>
            <w:right w:val="none" w:sz="0" w:space="0" w:color="auto"/>
          </w:divBdr>
        </w:div>
      </w:divsChild>
    </w:div>
    <w:div w:id="2128229870">
      <w:bodyDiv w:val="1"/>
      <w:marLeft w:val="0"/>
      <w:marRight w:val="0"/>
      <w:marTop w:val="0"/>
      <w:marBottom w:val="0"/>
      <w:divBdr>
        <w:top w:val="none" w:sz="0" w:space="0" w:color="auto"/>
        <w:left w:val="none" w:sz="0" w:space="0" w:color="auto"/>
        <w:bottom w:val="none" w:sz="0" w:space="0" w:color="auto"/>
        <w:right w:val="none" w:sz="0" w:space="0" w:color="auto"/>
      </w:divBdr>
    </w:div>
    <w:div w:id="213347233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88830583">
          <w:marLeft w:val="0"/>
          <w:marRight w:val="0"/>
          <w:marTop w:val="0"/>
          <w:marBottom w:val="0"/>
          <w:divBdr>
            <w:top w:val="none" w:sz="0" w:space="0" w:color="auto"/>
            <w:left w:val="none" w:sz="0" w:space="0" w:color="auto"/>
            <w:bottom w:val="none" w:sz="0" w:space="0" w:color="auto"/>
            <w:right w:val="none" w:sz="0" w:space="0" w:color="auto"/>
          </w:divBdr>
        </w:div>
      </w:divsChild>
    </w:div>
    <w:div w:id="2134059970">
      <w:bodyDiv w:val="1"/>
      <w:marLeft w:val="0"/>
      <w:marRight w:val="0"/>
      <w:marTop w:val="0"/>
      <w:marBottom w:val="0"/>
      <w:divBdr>
        <w:top w:val="none" w:sz="0" w:space="0" w:color="auto"/>
        <w:left w:val="none" w:sz="0" w:space="0" w:color="auto"/>
        <w:bottom w:val="none" w:sz="0" w:space="0" w:color="auto"/>
        <w:right w:val="none" w:sz="0" w:space="0" w:color="auto"/>
      </w:divBdr>
    </w:div>
    <w:div w:id="21355192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87990637">
          <w:marLeft w:val="0"/>
          <w:marRight w:val="0"/>
          <w:marTop w:val="0"/>
          <w:marBottom w:val="0"/>
          <w:divBdr>
            <w:top w:val="none" w:sz="0" w:space="0" w:color="auto"/>
            <w:left w:val="none" w:sz="0" w:space="0" w:color="auto"/>
            <w:bottom w:val="none" w:sz="0" w:space="0" w:color="auto"/>
            <w:right w:val="none" w:sz="0" w:space="0" w:color="auto"/>
          </w:divBdr>
        </w:div>
        <w:div w:id="654989973">
          <w:marLeft w:val="0"/>
          <w:marRight w:val="0"/>
          <w:marTop w:val="0"/>
          <w:marBottom w:val="0"/>
          <w:divBdr>
            <w:top w:val="none" w:sz="0" w:space="0" w:color="auto"/>
            <w:left w:val="none" w:sz="0" w:space="0" w:color="auto"/>
            <w:bottom w:val="none" w:sz="0" w:space="0" w:color="auto"/>
            <w:right w:val="none" w:sz="0" w:space="0" w:color="auto"/>
          </w:divBdr>
        </w:div>
        <w:div w:id="541135793">
          <w:marLeft w:val="0"/>
          <w:marRight w:val="0"/>
          <w:marTop w:val="0"/>
          <w:marBottom w:val="0"/>
          <w:divBdr>
            <w:top w:val="none" w:sz="0" w:space="0" w:color="auto"/>
            <w:left w:val="none" w:sz="0" w:space="0" w:color="auto"/>
            <w:bottom w:val="none" w:sz="0" w:space="0" w:color="auto"/>
            <w:right w:val="none" w:sz="0" w:space="0" w:color="auto"/>
          </w:divBdr>
        </w:div>
        <w:div w:id="2099448062">
          <w:marLeft w:val="0"/>
          <w:marRight w:val="0"/>
          <w:marTop w:val="0"/>
          <w:marBottom w:val="0"/>
          <w:divBdr>
            <w:top w:val="none" w:sz="0" w:space="0" w:color="auto"/>
            <w:left w:val="none" w:sz="0" w:space="0" w:color="auto"/>
            <w:bottom w:val="none" w:sz="0" w:space="0" w:color="auto"/>
            <w:right w:val="none" w:sz="0" w:space="0" w:color="auto"/>
          </w:divBdr>
        </w:div>
        <w:div w:id="186410419">
          <w:marLeft w:val="0"/>
          <w:marRight w:val="0"/>
          <w:marTop w:val="0"/>
          <w:marBottom w:val="0"/>
          <w:divBdr>
            <w:top w:val="none" w:sz="0" w:space="0" w:color="auto"/>
            <w:left w:val="none" w:sz="0" w:space="0" w:color="auto"/>
            <w:bottom w:val="none" w:sz="0" w:space="0" w:color="auto"/>
            <w:right w:val="none" w:sz="0" w:space="0" w:color="auto"/>
          </w:divBdr>
        </w:div>
        <w:div w:id="704714864">
          <w:marLeft w:val="0"/>
          <w:marRight w:val="0"/>
          <w:marTop w:val="0"/>
          <w:marBottom w:val="0"/>
          <w:divBdr>
            <w:top w:val="none" w:sz="0" w:space="0" w:color="auto"/>
            <w:left w:val="none" w:sz="0" w:space="0" w:color="auto"/>
            <w:bottom w:val="none" w:sz="0" w:space="0" w:color="auto"/>
            <w:right w:val="none" w:sz="0" w:space="0" w:color="auto"/>
          </w:divBdr>
        </w:div>
      </w:divsChild>
    </w:div>
    <w:div w:id="2142650960">
      <w:bodyDiv w:val="1"/>
      <w:marLeft w:val="0"/>
      <w:marRight w:val="0"/>
      <w:marTop w:val="0"/>
      <w:marBottom w:val="0"/>
      <w:divBdr>
        <w:top w:val="none" w:sz="0" w:space="0" w:color="auto"/>
        <w:left w:val="none" w:sz="0" w:space="0" w:color="auto"/>
        <w:bottom w:val="none" w:sz="0" w:space="0" w:color="auto"/>
        <w:right w:val="none" w:sz="0" w:space="0" w:color="auto"/>
      </w:divBdr>
    </w:div>
    <w:div w:id="214357782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38266983">
          <w:marLeft w:val="0"/>
          <w:marRight w:val="0"/>
          <w:marTop w:val="0"/>
          <w:marBottom w:val="0"/>
          <w:divBdr>
            <w:top w:val="none" w:sz="0" w:space="0" w:color="auto"/>
            <w:left w:val="none" w:sz="0" w:space="0" w:color="auto"/>
            <w:bottom w:val="none" w:sz="0" w:space="0" w:color="auto"/>
            <w:right w:val="none" w:sz="0" w:space="0" w:color="auto"/>
          </w:divBdr>
        </w:div>
      </w:divsChild>
    </w:div>
    <w:div w:id="214369571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1846659">
          <w:marLeft w:val="0"/>
          <w:marRight w:val="0"/>
          <w:marTop w:val="0"/>
          <w:marBottom w:val="0"/>
          <w:divBdr>
            <w:top w:val="none" w:sz="0" w:space="0" w:color="auto"/>
            <w:left w:val="none" w:sz="0" w:space="0" w:color="auto"/>
            <w:bottom w:val="none" w:sz="0" w:space="0" w:color="auto"/>
            <w:right w:val="none" w:sz="0" w:space="0" w:color="auto"/>
          </w:divBdr>
        </w:div>
        <w:div w:id="1493641225">
          <w:marLeft w:val="0"/>
          <w:marRight w:val="0"/>
          <w:marTop w:val="0"/>
          <w:marBottom w:val="0"/>
          <w:divBdr>
            <w:top w:val="none" w:sz="0" w:space="0" w:color="auto"/>
            <w:left w:val="none" w:sz="0" w:space="0" w:color="auto"/>
            <w:bottom w:val="none" w:sz="0" w:space="0" w:color="auto"/>
            <w:right w:val="none" w:sz="0" w:space="0" w:color="auto"/>
          </w:divBdr>
        </w:div>
      </w:divsChild>
    </w:div>
    <w:div w:id="214480407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396517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qiqie\AppData\Roaming\Microsoft\Templates\Normal_ver_6.0_970724.dotm" TargetMode="Externa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دفتر کار">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دفتر کار">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C65C5F-0353-4995-BBE7-FEFFACFB6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Normal_ver_6.0_970724.dotm</Template>
  <TotalTime>2</TotalTime>
  <Pages>6</Pages>
  <Words>2203</Words>
  <Characters>12558</Characters>
  <Application>Microsoft Office Word</Application>
  <DocSecurity>0</DocSecurity>
  <Lines>104</Lines>
  <Paragraphs>29</Paragraphs>
  <ScaleCrop>false</ScaleCrop>
  <HeadingPairs>
    <vt:vector size="4" baseType="variant">
      <vt:variant>
        <vt:lpstr>Title</vt:lpstr>
      </vt:variant>
      <vt:variant>
        <vt:i4>1</vt:i4>
      </vt:variant>
      <vt:variant>
        <vt:lpstr>عنوان</vt:lpstr>
      </vt:variant>
      <vt:variant>
        <vt:i4>1</vt:i4>
      </vt:variant>
    </vt:vector>
  </HeadingPairs>
  <TitlesOfParts>
    <vt:vector size="2" baseType="lpstr">
      <vt:lpstr>تقریرات دروس خارج مدرسه فقهی امام محمد باقر علیه السلام</vt:lpstr>
      <vt:lpstr>تقریرات دروس خارج مدرسه فقهی امام محمد باقر علیه السلام</vt:lpstr>
    </vt:vector>
  </TitlesOfParts>
  <Manager>mfeb.ir</Manager>
  <Company>مدرسه فقهی امام محمد باقر علیه السلام</Company>
  <LinksUpToDate>false</LinksUpToDate>
  <CharactersWithSpaces>14732</CharactersWithSpaces>
  <SharedDoc>false</SharedDoc>
  <HyperlinkBase>www.mfeb.ir</HyperlinkBase>
  <HLinks>
    <vt:vector size="120" baseType="variant">
      <vt:variant>
        <vt:i4>1638455</vt:i4>
      </vt:variant>
      <vt:variant>
        <vt:i4>116</vt:i4>
      </vt:variant>
      <vt:variant>
        <vt:i4>0</vt:i4>
      </vt:variant>
      <vt:variant>
        <vt:i4>5</vt:i4>
      </vt:variant>
      <vt:variant>
        <vt:lpwstr/>
      </vt:variant>
      <vt:variant>
        <vt:lpwstr>_Toc388683437</vt:lpwstr>
      </vt:variant>
      <vt:variant>
        <vt:i4>1638455</vt:i4>
      </vt:variant>
      <vt:variant>
        <vt:i4>110</vt:i4>
      </vt:variant>
      <vt:variant>
        <vt:i4>0</vt:i4>
      </vt:variant>
      <vt:variant>
        <vt:i4>5</vt:i4>
      </vt:variant>
      <vt:variant>
        <vt:lpwstr/>
      </vt:variant>
      <vt:variant>
        <vt:lpwstr>_Toc388683436</vt:lpwstr>
      </vt:variant>
      <vt:variant>
        <vt:i4>1638455</vt:i4>
      </vt:variant>
      <vt:variant>
        <vt:i4>104</vt:i4>
      </vt:variant>
      <vt:variant>
        <vt:i4>0</vt:i4>
      </vt:variant>
      <vt:variant>
        <vt:i4>5</vt:i4>
      </vt:variant>
      <vt:variant>
        <vt:lpwstr/>
      </vt:variant>
      <vt:variant>
        <vt:lpwstr>_Toc388683435</vt:lpwstr>
      </vt:variant>
      <vt:variant>
        <vt:i4>1638455</vt:i4>
      </vt:variant>
      <vt:variant>
        <vt:i4>98</vt:i4>
      </vt:variant>
      <vt:variant>
        <vt:i4>0</vt:i4>
      </vt:variant>
      <vt:variant>
        <vt:i4>5</vt:i4>
      </vt:variant>
      <vt:variant>
        <vt:lpwstr/>
      </vt:variant>
      <vt:variant>
        <vt:lpwstr>_Toc388683434</vt:lpwstr>
      </vt:variant>
      <vt:variant>
        <vt:i4>1638455</vt:i4>
      </vt:variant>
      <vt:variant>
        <vt:i4>92</vt:i4>
      </vt:variant>
      <vt:variant>
        <vt:i4>0</vt:i4>
      </vt:variant>
      <vt:variant>
        <vt:i4>5</vt:i4>
      </vt:variant>
      <vt:variant>
        <vt:lpwstr/>
      </vt:variant>
      <vt:variant>
        <vt:lpwstr>_Toc388683433</vt:lpwstr>
      </vt:variant>
      <vt:variant>
        <vt:i4>1638455</vt:i4>
      </vt:variant>
      <vt:variant>
        <vt:i4>86</vt:i4>
      </vt:variant>
      <vt:variant>
        <vt:i4>0</vt:i4>
      </vt:variant>
      <vt:variant>
        <vt:i4>5</vt:i4>
      </vt:variant>
      <vt:variant>
        <vt:lpwstr/>
      </vt:variant>
      <vt:variant>
        <vt:lpwstr>_Toc388683432</vt:lpwstr>
      </vt:variant>
      <vt:variant>
        <vt:i4>1638455</vt:i4>
      </vt:variant>
      <vt:variant>
        <vt:i4>80</vt:i4>
      </vt:variant>
      <vt:variant>
        <vt:i4>0</vt:i4>
      </vt:variant>
      <vt:variant>
        <vt:i4>5</vt:i4>
      </vt:variant>
      <vt:variant>
        <vt:lpwstr/>
      </vt:variant>
      <vt:variant>
        <vt:lpwstr>_Toc388683431</vt:lpwstr>
      </vt:variant>
      <vt:variant>
        <vt:i4>1638455</vt:i4>
      </vt:variant>
      <vt:variant>
        <vt:i4>74</vt:i4>
      </vt:variant>
      <vt:variant>
        <vt:i4>0</vt:i4>
      </vt:variant>
      <vt:variant>
        <vt:i4>5</vt:i4>
      </vt:variant>
      <vt:variant>
        <vt:lpwstr/>
      </vt:variant>
      <vt:variant>
        <vt:lpwstr>_Toc388683430</vt:lpwstr>
      </vt:variant>
      <vt:variant>
        <vt:i4>1572919</vt:i4>
      </vt:variant>
      <vt:variant>
        <vt:i4>68</vt:i4>
      </vt:variant>
      <vt:variant>
        <vt:i4>0</vt:i4>
      </vt:variant>
      <vt:variant>
        <vt:i4>5</vt:i4>
      </vt:variant>
      <vt:variant>
        <vt:lpwstr/>
      </vt:variant>
      <vt:variant>
        <vt:lpwstr>_Toc388683429</vt:lpwstr>
      </vt:variant>
      <vt:variant>
        <vt:i4>1572919</vt:i4>
      </vt:variant>
      <vt:variant>
        <vt:i4>62</vt:i4>
      </vt:variant>
      <vt:variant>
        <vt:i4>0</vt:i4>
      </vt:variant>
      <vt:variant>
        <vt:i4>5</vt:i4>
      </vt:variant>
      <vt:variant>
        <vt:lpwstr/>
      </vt:variant>
      <vt:variant>
        <vt:lpwstr>_Toc388683428</vt:lpwstr>
      </vt:variant>
      <vt:variant>
        <vt:i4>1572919</vt:i4>
      </vt:variant>
      <vt:variant>
        <vt:i4>56</vt:i4>
      </vt:variant>
      <vt:variant>
        <vt:i4>0</vt:i4>
      </vt:variant>
      <vt:variant>
        <vt:i4>5</vt:i4>
      </vt:variant>
      <vt:variant>
        <vt:lpwstr/>
      </vt:variant>
      <vt:variant>
        <vt:lpwstr>_Toc388683427</vt:lpwstr>
      </vt:variant>
      <vt:variant>
        <vt:i4>1572919</vt:i4>
      </vt:variant>
      <vt:variant>
        <vt:i4>50</vt:i4>
      </vt:variant>
      <vt:variant>
        <vt:i4>0</vt:i4>
      </vt:variant>
      <vt:variant>
        <vt:i4>5</vt:i4>
      </vt:variant>
      <vt:variant>
        <vt:lpwstr/>
      </vt:variant>
      <vt:variant>
        <vt:lpwstr>_Toc388683426</vt:lpwstr>
      </vt:variant>
      <vt:variant>
        <vt:i4>1572919</vt:i4>
      </vt:variant>
      <vt:variant>
        <vt:i4>44</vt:i4>
      </vt:variant>
      <vt:variant>
        <vt:i4>0</vt:i4>
      </vt:variant>
      <vt:variant>
        <vt:i4>5</vt:i4>
      </vt:variant>
      <vt:variant>
        <vt:lpwstr/>
      </vt:variant>
      <vt:variant>
        <vt:lpwstr>_Toc388683425</vt:lpwstr>
      </vt:variant>
      <vt:variant>
        <vt:i4>1572919</vt:i4>
      </vt:variant>
      <vt:variant>
        <vt:i4>38</vt:i4>
      </vt:variant>
      <vt:variant>
        <vt:i4>0</vt:i4>
      </vt:variant>
      <vt:variant>
        <vt:i4>5</vt:i4>
      </vt:variant>
      <vt:variant>
        <vt:lpwstr/>
      </vt:variant>
      <vt:variant>
        <vt:lpwstr>_Toc388683424</vt:lpwstr>
      </vt:variant>
      <vt:variant>
        <vt:i4>1572919</vt:i4>
      </vt:variant>
      <vt:variant>
        <vt:i4>32</vt:i4>
      </vt:variant>
      <vt:variant>
        <vt:i4>0</vt:i4>
      </vt:variant>
      <vt:variant>
        <vt:i4>5</vt:i4>
      </vt:variant>
      <vt:variant>
        <vt:lpwstr/>
      </vt:variant>
      <vt:variant>
        <vt:lpwstr>_Toc388683423</vt:lpwstr>
      </vt:variant>
      <vt:variant>
        <vt:i4>1572919</vt:i4>
      </vt:variant>
      <vt:variant>
        <vt:i4>26</vt:i4>
      </vt:variant>
      <vt:variant>
        <vt:i4>0</vt:i4>
      </vt:variant>
      <vt:variant>
        <vt:i4>5</vt:i4>
      </vt:variant>
      <vt:variant>
        <vt:lpwstr/>
      </vt:variant>
      <vt:variant>
        <vt:lpwstr>_Toc388683422</vt:lpwstr>
      </vt:variant>
      <vt:variant>
        <vt:i4>1572919</vt:i4>
      </vt:variant>
      <vt:variant>
        <vt:i4>20</vt:i4>
      </vt:variant>
      <vt:variant>
        <vt:i4>0</vt:i4>
      </vt:variant>
      <vt:variant>
        <vt:i4>5</vt:i4>
      </vt:variant>
      <vt:variant>
        <vt:lpwstr/>
      </vt:variant>
      <vt:variant>
        <vt:lpwstr>_Toc388683421</vt:lpwstr>
      </vt:variant>
      <vt:variant>
        <vt:i4>1572919</vt:i4>
      </vt:variant>
      <vt:variant>
        <vt:i4>14</vt:i4>
      </vt:variant>
      <vt:variant>
        <vt:i4>0</vt:i4>
      </vt:variant>
      <vt:variant>
        <vt:i4>5</vt:i4>
      </vt:variant>
      <vt:variant>
        <vt:lpwstr/>
      </vt:variant>
      <vt:variant>
        <vt:lpwstr>_Toc388683420</vt:lpwstr>
      </vt:variant>
      <vt:variant>
        <vt:i4>1769527</vt:i4>
      </vt:variant>
      <vt:variant>
        <vt:i4>8</vt:i4>
      </vt:variant>
      <vt:variant>
        <vt:i4>0</vt:i4>
      </vt:variant>
      <vt:variant>
        <vt:i4>5</vt:i4>
      </vt:variant>
      <vt:variant>
        <vt:lpwstr/>
      </vt:variant>
      <vt:variant>
        <vt:lpwstr>_Toc388683419</vt:lpwstr>
      </vt:variant>
      <vt:variant>
        <vt:i4>1769527</vt:i4>
      </vt:variant>
      <vt:variant>
        <vt:i4>2</vt:i4>
      </vt:variant>
      <vt:variant>
        <vt:i4>0</vt:i4>
      </vt:variant>
      <vt:variant>
        <vt:i4>5</vt:i4>
      </vt:variant>
      <vt:variant>
        <vt:lpwstr/>
      </vt:variant>
      <vt:variant>
        <vt:lpwstr>_Toc388683418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تقریرات دروس خارج مدرسه فقهی امام محمد باقر علیه السلام</dc:title>
  <dc:subject>تقریر دروس خارج</dc:subject>
  <dc:creator>Haqiqie</dc:creator>
  <cp:keywords>تقریر، درس خارج</cp:keywords>
  <dc:description/>
  <cp:lastModifiedBy>احمد حسنی</cp:lastModifiedBy>
  <cp:revision>4</cp:revision>
  <cp:lastPrinted>2026-03-15T13:43:00Z</cp:lastPrinted>
  <dcterms:created xsi:type="dcterms:W3CDTF">2026-03-15T13:43:00Z</dcterms:created>
  <dcterms:modified xsi:type="dcterms:W3CDTF">2026-05-12T14:59:00Z</dcterms:modified>
  <cp:contentStatus>ویرایش 2.5</cp:contentStatus>
  <cp:version>2.7</cp:version>
</cp:coreProperties>
</file>