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23E" w:rsidRDefault="00F5123E" w:rsidP="00F5123E">
      <w:pPr>
        <w:autoSpaceDE w:val="0"/>
        <w:autoSpaceDN w:val="0"/>
        <w:adjustRightInd w:val="0"/>
        <w:spacing w:line="240" w:lineRule="auto"/>
        <w:ind w:hanging="2"/>
        <w:rPr>
          <w:rFonts w:ascii="IRANSans" w:hAnsi="IRANSans" w:cs="IRANSans"/>
          <w:b/>
          <w:bCs/>
          <w:color w:val="C00000"/>
          <w:shd w:val="clear" w:color="auto" w:fill="FFFFFF"/>
          <w:lang w:val="x-none"/>
        </w:rPr>
      </w:pPr>
      <w:r>
        <w:rPr>
          <w:rFonts w:ascii="IRANSans" w:hAnsi="IRANSans" w:cs="IRANSans"/>
          <w:b/>
          <w:bCs/>
          <w:color w:val="C00000"/>
          <w:shd w:val="clear" w:color="auto" w:fill="FFFFFF"/>
          <w:rtl/>
          <w:lang w:val="x-none"/>
        </w:rPr>
        <w:t>درس خارج فقه استاد معظم آقای حاج سید محمدجواد شبیری</w:t>
      </w:r>
    </w:p>
    <w:p w:rsidR="00F5123E" w:rsidRDefault="00F5123E" w:rsidP="00F5123E">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tl/>
          <w:lang w:val="x-none"/>
        </w:rPr>
        <w:t>140</w:t>
      </w:r>
      <w:r>
        <w:rPr>
          <w:rFonts w:ascii="IRANSans" w:hAnsi="IRANSans" w:cs="IRANSans" w:hint="cs"/>
          <w:b/>
          <w:bCs/>
          <w:color w:val="C00000"/>
          <w:shd w:val="clear" w:color="auto" w:fill="FFFFFF"/>
          <w:rtl/>
        </w:rPr>
        <w:t>5022</w:t>
      </w:r>
      <w:r>
        <w:rPr>
          <w:rFonts w:ascii="IRANSans" w:hAnsi="IRANSans" w:cs="IRANSans" w:hint="cs"/>
          <w:b/>
          <w:bCs/>
          <w:color w:val="C00000"/>
          <w:shd w:val="clear" w:color="auto" w:fill="FFFFFF"/>
          <w:rtl/>
        </w:rPr>
        <w:t>3</w:t>
      </w:r>
    </w:p>
    <w:p w:rsidR="00F5123E" w:rsidRDefault="00F5123E" w:rsidP="00F5123E">
      <w:pPr>
        <w:autoSpaceDE w:val="0"/>
        <w:autoSpaceDN w:val="0"/>
        <w:adjustRightInd w:val="0"/>
        <w:spacing w:line="240" w:lineRule="auto"/>
        <w:ind w:hanging="2"/>
        <w:rPr>
          <w:rFonts w:ascii="IRANSans" w:hAnsi="IRANSans" w:cs="IRANSans"/>
          <w:b/>
          <w:bCs/>
          <w:color w:val="C00000"/>
          <w:shd w:val="clear" w:color="auto" w:fill="FFFFFF"/>
          <w:rtl/>
        </w:rPr>
      </w:pPr>
      <w:r>
        <w:rPr>
          <w:rFonts w:ascii="IRANSans" w:hAnsi="IRANSans" w:cs="IRANSans"/>
          <w:b/>
          <w:bCs/>
          <w:color w:val="C00000"/>
          <w:shd w:val="clear" w:color="auto" w:fill="FFFFFF"/>
          <w:rtl/>
          <w:lang w:val="x-none"/>
        </w:rPr>
        <w:t xml:space="preserve">شماره جلسه: </w:t>
      </w:r>
      <w:r>
        <w:rPr>
          <w:rFonts w:ascii="IRANSans" w:hAnsi="IRANSans" w:cs="IRANSans" w:hint="cs"/>
          <w:b/>
          <w:bCs/>
          <w:color w:val="C00000"/>
          <w:shd w:val="clear" w:color="auto" w:fill="FFFFFF"/>
          <w:rtl/>
        </w:rPr>
        <w:t>109</w:t>
      </w:r>
    </w:p>
    <w:p w:rsidR="00F5123E" w:rsidRDefault="00F5123E" w:rsidP="00F5123E">
      <w:pPr>
        <w:autoSpaceDE w:val="0"/>
        <w:autoSpaceDN w:val="0"/>
        <w:adjustRightInd w:val="0"/>
        <w:spacing w:line="240" w:lineRule="auto"/>
        <w:ind w:hanging="2"/>
        <w:rPr>
          <w:rFonts w:ascii="IRANSans" w:hAnsi="IRANSans" w:cs="IRANSans" w:hint="cs"/>
          <w:b/>
          <w:bCs/>
          <w:color w:val="C00000"/>
          <w:shd w:val="clear" w:color="auto" w:fill="FFFFFF"/>
          <w:rtl/>
        </w:rPr>
      </w:pPr>
      <w:r>
        <w:rPr>
          <w:rFonts w:ascii="IRANSans" w:hAnsi="IRANSans" w:cs="IRANSans"/>
          <w:b/>
          <w:bCs/>
          <w:color w:val="C00000"/>
          <w:shd w:val="clear" w:color="auto" w:fill="FFFFFF"/>
        </w:rPr>
        <w:t xml:space="preserve">Feghh-w </w:t>
      </w:r>
      <w:r>
        <w:rPr>
          <w:rFonts w:ascii="IRANSans" w:hAnsi="IRANSans" w:cs="IRANSans"/>
          <w:b/>
          <w:bCs/>
          <w:color w:val="C00000"/>
          <w:shd w:val="clear" w:color="auto" w:fill="FFFFFF"/>
        </w:rPr>
        <w:t>109</w:t>
      </w:r>
      <w:r>
        <w:rPr>
          <w:rFonts w:ascii="IRANSans" w:hAnsi="IRANSans" w:cs="IRANSans"/>
          <w:b/>
          <w:bCs/>
          <w:color w:val="C00000"/>
          <w:shd w:val="clear" w:color="auto" w:fill="FFFFFF"/>
        </w:rPr>
        <w:t>-1405022</w:t>
      </w:r>
      <w:r>
        <w:rPr>
          <w:rFonts w:ascii="IRANSans" w:hAnsi="IRANSans" w:cs="IRANSans"/>
          <w:b/>
          <w:bCs/>
          <w:color w:val="C00000"/>
          <w:shd w:val="clear" w:color="auto" w:fill="FFFFFF"/>
        </w:rPr>
        <w:t>3</w:t>
      </w:r>
    </w:p>
    <w:p w:rsidR="00F5123E" w:rsidRDefault="00F5123E" w:rsidP="00F5123E">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661EDC" w:rsidRPr="005A1B99" w:rsidRDefault="00F5123E" w:rsidP="00F5123E">
      <w:pPr>
        <w:pStyle w:val="TOCHeading"/>
        <w:rPr>
          <w:rFonts w:ascii="IRMitra" w:hAnsi="IRMitra" w:cs="IRMitra"/>
          <w:sz w:val="28"/>
          <w:szCs w:val="28"/>
        </w:rPr>
      </w:pPr>
      <w:r>
        <w:rPr>
          <w:rStyle w:val="Hyperlink"/>
          <w:rFonts w:hint="cs"/>
          <w:noProof/>
          <w:rtl/>
        </w:rPr>
        <w:fldChar w:fldCharType="end"/>
      </w:r>
    </w:p>
    <w:p w:rsidR="00EF5DC7" w:rsidRPr="005A1B99" w:rsidRDefault="003A393A" w:rsidP="00702AE9">
      <w:pPr>
        <w:ind w:left="139" w:firstLine="397"/>
        <w:rPr>
          <w:rFonts w:cs="IRMitra"/>
          <w:b/>
          <w:bCs/>
          <w:rtl/>
        </w:rPr>
      </w:pPr>
      <w:r w:rsidRPr="005A1B99">
        <w:rPr>
          <w:rStyle w:val="Emphasis"/>
          <w:rFonts w:cs="IRMitra"/>
          <w:b/>
          <w:i w:val="0"/>
          <w:color w:val="FF0000"/>
          <w:rtl/>
        </w:rPr>
        <w:t>موضوع:</w:t>
      </w:r>
      <w:r w:rsidR="00EF5DC7" w:rsidRPr="005A1B99">
        <w:rPr>
          <w:rFonts w:cs="IRMitra"/>
          <w:rtl/>
        </w:rPr>
        <w:t xml:space="preserve"> زکات/</w:t>
      </w:r>
      <w:r w:rsidR="007B2B9D" w:rsidRPr="005A1B99">
        <w:rPr>
          <w:rFonts w:cs="IRMitra"/>
          <w:rtl/>
        </w:rPr>
        <w:t>نحوه تعلق زکات</w:t>
      </w:r>
      <w:r w:rsidR="00DD463E" w:rsidRPr="005A1B99">
        <w:rPr>
          <w:rFonts w:cs="IRMitra"/>
          <w:rtl/>
        </w:rPr>
        <w:t>/</w:t>
      </w:r>
      <w:r w:rsidR="007B2B9D" w:rsidRPr="005A1B99">
        <w:rPr>
          <w:rFonts w:cs="IRMitra"/>
          <w:rtl/>
        </w:rPr>
        <w:t xml:space="preserve"> </w:t>
      </w:r>
      <w:r w:rsidR="00702AE9">
        <w:rPr>
          <w:rFonts w:cs="IRMitra" w:hint="cs"/>
          <w:rtl/>
        </w:rPr>
        <w:t>احتمالات ثبوتی در مساله</w:t>
      </w:r>
    </w:p>
    <w:p w:rsidR="00F72246" w:rsidRPr="005A1B99" w:rsidRDefault="00F72246" w:rsidP="002A6F88">
      <w:pPr>
        <w:pStyle w:val="Heading10"/>
        <w:ind w:left="139" w:firstLine="397"/>
        <w:jc w:val="both"/>
        <w:rPr>
          <w:rStyle w:val="Emphasis"/>
          <w:rFonts w:ascii="IRMitra" w:hAnsi="IRMitra" w:cs="IRMitra"/>
          <w:rtl/>
        </w:rPr>
      </w:pPr>
    </w:p>
    <w:p w:rsidR="00E94834" w:rsidRPr="00F5123E" w:rsidRDefault="00EB7D96" w:rsidP="002A6F88">
      <w:pPr>
        <w:ind w:left="139" w:firstLine="397"/>
        <w:rPr>
          <w:rFonts w:ascii="Calibri" w:hAnsi="Calibri" w:cs="IRMitra"/>
          <w:color w:val="00B050"/>
          <w:sz w:val="34"/>
          <w:rtl/>
        </w:rPr>
      </w:pPr>
      <w:bookmarkStart w:id="0" w:name="FehStart"/>
      <w:bookmarkEnd w:id="0"/>
      <w:r w:rsidRPr="00F5123E">
        <w:rPr>
          <w:rFonts w:ascii="Calibri" w:hAnsi="Calibri" w:cs="IRMitra"/>
          <w:color w:val="00B050"/>
          <w:sz w:val="34"/>
          <w:rtl/>
        </w:rPr>
        <w:t>أعوذ باللّه من الشیطان الرجیم. بسم ‌اللّه الرحمن الرحیم، و به نستعین؛</w:t>
      </w:r>
      <w:bookmarkStart w:id="1" w:name="_GoBack"/>
      <w:bookmarkEnd w:id="1"/>
      <w:r w:rsidRPr="00F5123E">
        <w:rPr>
          <w:rFonts w:ascii="Calibri" w:hAnsi="Calibri" w:cs="IRMitra"/>
          <w:color w:val="00B050"/>
          <w:sz w:val="34"/>
          <w:rtl/>
        </w:rPr>
        <w:t xml:space="preserve">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F5123E">
        <w:rPr>
          <w:rFonts w:ascii="Calibri" w:hAnsi="Calibri" w:cs="IRMitra"/>
          <w:color w:val="00B050"/>
          <w:sz w:val="34"/>
          <w:rtl/>
        </w:rPr>
        <w:t>.</w:t>
      </w:r>
    </w:p>
    <w:p w:rsidR="00F5123E" w:rsidRDefault="00F5123E" w:rsidP="002404D2">
      <w:pPr>
        <w:ind w:firstLine="0"/>
        <w:rPr>
          <w:rFonts w:cs="IRMitra"/>
          <w:rtl/>
        </w:rPr>
      </w:pPr>
    </w:p>
    <w:p w:rsidR="00F23FB7" w:rsidRDefault="00814828" w:rsidP="002404D2">
      <w:pPr>
        <w:ind w:firstLine="0"/>
        <w:rPr>
          <w:rFonts w:cs="IRMitra"/>
          <w:rtl/>
        </w:rPr>
      </w:pPr>
      <w:r>
        <w:rPr>
          <w:rFonts w:cs="IRMitra" w:hint="cs"/>
          <w:rtl/>
        </w:rPr>
        <w:t xml:space="preserve">مناسب است مروری دوباره به کلمات آقای </w:t>
      </w:r>
      <w:r>
        <w:rPr>
          <w:rFonts w:cs="IRMitra"/>
          <w:rtl/>
        </w:rPr>
        <w:softHyphen/>
      </w:r>
      <w:r>
        <w:rPr>
          <w:rFonts w:cs="IRMitra" w:hint="cs"/>
          <w:rtl/>
        </w:rPr>
        <w:t>هاشمی درباره احتمالات مختلفی که در کیفیت تعلق زکات مطرح کرده</w:t>
      </w:r>
      <w:r>
        <w:rPr>
          <w:rFonts w:cs="IRMitra"/>
          <w:rtl/>
        </w:rPr>
        <w:softHyphen/>
      </w:r>
      <w:r>
        <w:rPr>
          <w:rFonts w:cs="IRMitra" w:hint="cs"/>
          <w:rtl/>
        </w:rPr>
        <w:t>اند داشته باشیم و با عبارات</w:t>
      </w:r>
      <w:r w:rsidR="002404D2">
        <w:rPr>
          <w:rFonts w:cs="IRMitra" w:hint="cs"/>
          <w:rtl/>
        </w:rPr>
        <w:t>ی</w:t>
      </w:r>
      <w:r>
        <w:rPr>
          <w:rFonts w:cs="IRMitra" w:hint="cs"/>
          <w:rtl/>
        </w:rPr>
        <w:t xml:space="preserve"> که حاج آقا در اینباره دارند مقایسه بکنیم و </w:t>
      </w:r>
      <w:r w:rsidR="002404D2">
        <w:rPr>
          <w:rFonts w:cs="IRMitra" w:hint="cs"/>
          <w:rtl/>
        </w:rPr>
        <w:t xml:space="preserve"> با اضافه کردن توضیحاتی </w:t>
      </w:r>
      <w:r>
        <w:rPr>
          <w:rFonts w:cs="IRMitra" w:hint="cs"/>
          <w:rtl/>
        </w:rPr>
        <w:t>بتوانیم یک جمع</w:t>
      </w:r>
      <w:r>
        <w:rPr>
          <w:rFonts w:cs="IRMitra"/>
          <w:rtl/>
        </w:rPr>
        <w:softHyphen/>
      </w:r>
      <w:r>
        <w:rPr>
          <w:rFonts w:cs="IRMitra" w:hint="cs"/>
          <w:rtl/>
        </w:rPr>
        <w:t>بندی از این مبحث داشته باشیم سپس به بحث تلف بعض</w:t>
      </w:r>
      <w:r w:rsidR="002404D2">
        <w:rPr>
          <w:rFonts w:cs="IRMitra" w:hint="cs"/>
          <w:rtl/>
        </w:rPr>
        <w:t>ی از</w:t>
      </w:r>
      <w:r>
        <w:rPr>
          <w:rFonts w:cs="IRMitra" w:hint="cs"/>
          <w:rtl/>
        </w:rPr>
        <w:t xml:space="preserve"> نصاب </w:t>
      </w:r>
      <w:r w:rsidR="002404D2">
        <w:rPr>
          <w:rFonts w:cs="IRMitra" w:hint="cs"/>
          <w:rtl/>
        </w:rPr>
        <w:t>باز خواهیم گشت</w:t>
      </w:r>
      <w:r>
        <w:rPr>
          <w:rFonts w:cs="IRMitra" w:hint="cs"/>
          <w:rtl/>
        </w:rPr>
        <w:t xml:space="preserve"> </w:t>
      </w:r>
      <w:r w:rsidR="002404D2">
        <w:rPr>
          <w:rFonts w:cs="IRMitra" w:hint="cs"/>
          <w:rtl/>
        </w:rPr>
        <w:t xml:space="preserve">و در اینباره </w:t>
      </w:r>
      <w:r>
        <w:rPr>
          <w:rFonts w:cs="IRMitra" w:hint="cs"/>
          <w:rtl/>
        </w:rPr>
        <w:t>که این ت</w:t>
      </w:r>
      <w:r w:rsidR="002404D2">
        <w:rPr>
          <w:rFonts w:cs="IRMitra" w:hint="cs"/>
          <w:rtl/>
        </w:rPr>
        <w:t>لف متوجه ارباب زکات است یا مالک، در جلسات آینده بحث خواهیم کرد.</w:t>
      </w:r>
    </w:p>
    <w:p w:rsidR="002404D2" w:rsidRDefault="002404D2" w:rsidP="002404D2">
      <w:pPr>
        <w:pStyle w:val="Heading1"/>
        <w:rPr>
          <w:rtl/>
        </w:rPr>
      </w:pPr>
      <w:bookmarkStart w:id="2" w:name="_Toc224720124"/>
      <w:r>
        <w:rPr>
          <w:rFonts w:hint="cs"/>
          <w:rtl/>
        </w:rPr>
        <w:t>بررسی احتمالات ثبوتی در تعلّق زکات</w:t>
      </w:r>
      <w:bookmarkEnd w:id="2"/>
    </w:p>
    <w:p w:rsidR="00814828" w:rsidRDefault="00814828" w:rsidP="002404D2">
      <w:pPr>
        <w:ind w:firstLine="0"/>
        <w:jc w:val="left"/>
        <w:rPr>
          <w:rFonts w:cs="IRMitra"/>
          <w:rtl/>
        </w:rPr>
      </w:pPr>
      <w:r>
        <w:rPr>
          <w:rFonts w:cs="IRMitra" w:hint="cs"/>
          <w:rtl/>
        </w:rPr>
        <w:t>آقای هاشمی</w:t>
      </w:r>
      <w:r w:rsidR="002404D2">
        <w:rPr>
          <w:rFonts w:cs="IRMitra" w:hint="cs"/>
          <w:rtl/>
        </w:rPr>
        <w:t xml:space="preserve"> در مجموع</w:t>
      </w:r>
      <w:r>
        <w:rPr>
          <w:rFonts w:cs="IRMitra" w:hint="cs"/>
          <w:rtl/>
        </w:rPr>
        <w:t xml:space="preserve"> هفت احتمال ذکر کرده</w:t>
      </w:r>
      <w:r>
        <w:rPr>
          <w:rFonts w:cs="IRMitra"/>
          <w:rtl/>
        </w:rPr>
        <w:softHyphen/>
      </w:r>
      <w:r>
        <w:rPr>
          <w:rFonts w:cs="IRMitra" w:hint="cs"/>
          <w:rtl/>
        </w:rPr>
        <w:t>اند. یکی از این احتمالات شرکت در مالی</w:t>
      </w:r>
      <w:r w:rsidR="002404D2">
        <w:rPr>
          <w:rFonts w:cs="IRMitra" w:hint="cs"/>
          <w:rtl/>
        </w:rPr>
        <w:t>ّ</w:t>
      </w:r>
      <w:r>
        <w:rPr>
          <w:rFonts w:cs="IRMitra" w:hint="cs"/>
          <w:rtl/>
        </w:rPr>
        <w:t>ت ا</w:t>
      </w:r>
      <w:r w:rsidR="002404D2">
        <w:rPr>
          <w:rFonts w:cs="IRMitra" w:hint="cs"/>
          <w:rtl/>
        </w:rPr>
        <w:t>ست. بیان کردیم که ما تصویر درست</w:t>
      </w:r>
      <w:r>
        <w:rPr>
          <w:rFonts w:cs="IRMitra" w:hint="cs"/>
          <w:rtl/>
        </w:rPr>
        <w:t xml:space="preserve"> و معقولی نمی</w:t>
      </w:r>
      <w:r>
        <w:rPr>
          <w:rFonts w:cs="IRMitra"/>
          <w:rtl/>
        </w:rPr>
        <w:softHyphen/>
      </w:r>
      <w:r>
        <w:rPr>
          <w:rFonts w:cs="IRMitra" w:hint="cs"/>
          <w:rtl/>
        </w:rPr>
        <w:t>توانیم از شرکت در مالیت داشته باشیم و</w:t>
      </w:r>
      <w:r w:rsidR="002404D2">
        <w:rPr>
          <w:rFonts w:cs="IRMitra" w:hint="cs"/>
          <w:rtl/>
        </w:rPr>
        <w:t xml:space="preserve"> این نظریه حتی</w:t>
      </w:r>
      <w:r>
        <w:rPr>
          <w:rFonts w:cs="IRMitra" w:hint="cs"/>
          <w:rtl/>
        </w:rPr>
        <w:t xml:space="preserve"> از لحاظ ثبوتی</w:t>
      </w:r>
      <w:r w:rsidR="002404D2">
        <w:rPr>
          <w:rFonts w:cs="IRMitra" w:hint="cs"/>
          <w:rtl/>
        </w:rPr>
        <w:t xml:space="preserve"> نیز مشکل دارد.</w:t>
      </w:r>
      <w:r>
        <w:rPr>
          <w:rFonts w:cs="IRMitra" w:hint="cs"/>
          <w:rtl/>
        </w:rPr>
        <w:t xml:space="preserve"> با صرف نظر از اینکه تصویر ثبوتی آن به چه نحو است حمل روایات بر آن بسیار غیرعرفی است و نمی</w:t>
      </w:r>
      <w:r>
        <w:rPr>
          <w:rFonts w:cs="IRMitra"/>
          <w:rtl/>
        </w:rPr>
        <w:softHyphen/>
      </w:r>
      <w:r>
        <w:rPr>
          <w:rFonts w:cs="IRMitra" w:hint="cs"/>
          <w:rtl/>
        </w:rPr>
        <w:t>توان روایات را با این مطلب که تعلق زکات به صورت شرکت</w:t>
      </w:r>
      <w:r w:rsidR="002404D2">
        <w:rPr>
          <w:rFonts w:cs="IRMitra" w:hint="cs"/>
          <w:rtl/>
        </w:rPr>
        <w:t xml:space="preserve"> در مالیت است، توضیح داد. آقای </w:t>
      </w:r>
      <w:r>
        <w:rPr>
          <w:rFonts w:cs="IRMitra" w:hint="cs"/>
          <w:rtl/>
        </w:rPr>
        <w:t xml:space="preserve">هاشمی سعی کرده است در </w:t>
      </w:r>
      <w:r w:rsidR="002404D2">
        <w:rPr>
          <w:rFonts w:cs="IRMitra" w:hint="cs"/>
          <w:rtl/>
        </w:rPr>
        <w:t>مساله</w:t>
      </w:r>
      <w:r>
        <w:rPr>
          <w:rFonts w:cs="IRMitra" w:hint="cs"/>
          <w:rtl/>
        </w:rPr>
        <w:t xml:space="preserve"> زوجه متوفی نیز به کمک شرکت در مالیت </w:t>
      </w:r>
      <w:r w:rsidR="002404D2">
        <w:rPr>
          <w:rFonts w:cs="IRMitra" w:hint="cs"/>
          <w:rtl/>
        </w:rPr>
        <w:t xml:space="preserve">آن مساله را </w:t>
      </w:r>
      <w:r>
        <w:rPr>
          <w:rFonts w:cs="IRMitra" w:hint="cs"/>
          <w:rtl/>
        </w:rPr>
        <w:t>توضیح دهند که به نظر ما این مطلب نیز نادرست است</w:t>
      </w:r>
      <w:r w:rsidR="002404D2">
        <w:rPr>
          <w:rFonts w:cs="IRMitra" w:hint="cs"/>
          <w:rtl/>
        </w:rPr>
        <w:t xml:space="preserve"> و راهی که ایشان پیموده</w:t>
      </w:r>
      <w:r w:rsidR="002404D2">
        <w:rPr>
          <w:rFonts w:cs="IRMitra"/>
          <w:rtl/>
        </w:rPr>
        <w:softHyphen/>
      </w:r>
      <w:r w:rsidR="002404D2">
        <w:rPr>
          <w:rFonts w:cs="IRMitra" w:hint="cs"/>
          <w:rtl/>
        </w:rPr>
        <w:t>اند ناصواب است</w:t>
      </w:r>
      <w:r>
        <w:rPr>
          <w:rFonts w:cs="IRMitra" w:hint="cs"/>
          <w:rtl/>
        </w:rPr>
        <w:t>. حاج آقا برای مساله زوجه متوفی سه وجه بیان کرده</w:t>
      </w:r>
      <w:r>
        <w:rPr>
          <w:rFonts w:cs="IRMitra"/>
          <w:rtl/>
        </w:rPr>
        <w:softHyphen/>
      </w:r>
      <w:r>
        <w:rPr>
          <w:rFonts w:cs="IRMitra" w:hint="cs"/>
          <w:rtl/>
        </w:rPr>
        <w:t>اند که هیچ یک ربطی به شرکت به مالی</w:t>
      </w:r>
      <w:r w:rsidR="002404D2">
        <w:rPr>
          <w:rFonts w:cs="IRMitra" w:hint="cs"/>
          <w:rtl/>
        </w:rPr>
        <w:t>ّ</w:t>
      </w:r>
      <w:r>
        <w:rPr>
          <w:rFonts w:cs="IRMitra" w:hint="cs"/>
          <w:rtl/>
        </w:rPr>
        <w:t>ت ندارد.</w:t>
      </w:r>
      <w:r w:rsidR="002404D2">
        <w:rPr>
          <w:rFonts w:cs="IRMitra" w:hint="cs"/>
          <w:rtl/>
        </w:rPr>
        <w:t xml:space="preserve"> در جلسات آینده به بررسی آن مساله نیز خواهیم پرداخت.</w:t>
      </w:r>
    </w:p>
    <w:p w:rsidR="002404D2" w:rsidRDefault="00814828" w:rsidP="002404D2">
      <w:pPr>
        <w:ind w:firstLine="720"/>
        <w:jc w:val="left"/>
        <w:rPr>
          <w:rFonts w:cs="IRMitra"/>
          <w:rtl/>
        </w:rPr>
      </w:pPr>
      <w:r>
        <w:rPr>
          <w:rFonts w:cs="IRMitra" w:hint="cs"/>
          <w:rtl/>
        </w:rPr>
        <w:t>با حذفِ احتمال شرکت در مالیت، شش احتمال باقی می</w:t>
      </w:r>
      <w:r>
        <w:rPr>
          <w:rFonts w:cs="IRMitra"/>
          <w:rtl/>
        </w:rPr>
        <w:softHyphen/>
      </w:r>
      <w:r>
        <w:rPr>
          <w:rFonts w:cs="IRMitra" w:hint="cs"/>
          <w:rtl/>
        </w:rPr>
        <w:t>ماند که به نظر ما این شش احتمال</w:t>
      </w:r>
      <w:r w:rsidR="002404D2">
        <w:rPr>
          <w:rFonts w:cs="IRMitra" w:hint="cs"/>
          <w:rtl/>
        </w:rPr>
        <w:t>،</w:t>
      </w:r>
      <w:r>
        <w:rPr>
          <w:rFonts w:cs="IRMitra" w:hint="cs"/>
          <w:rtl/>
        </w:rPr>
        <w:t xml:space="preserve"> </w:t>
      </w:r>
      <w:r w:rsidR="002404D2">
        <w:rPr>
          <w:rFonts w:cs="IRMitra" w:hint="cs"/>
          <w:rtl/>
        </w:rPr>
        <w:t xml:space="preserve">امکان </w:t>
      </w:r>
      <w:r>
        <w:rPr>
          <w:rFonts w:cs="IRMitra" w:hint="cs"/>
          <w:rtl/>
        </w:rPr>
        <w:t>ثبوتی دارد و باید مورد بررسی قرار گیرد. در بحث</w:t>
      </w:r>
      <w:r>
        <w:rPr>
          <w:rFonts w:cs="IRMitra"/>
          <w:rtl/>
        </w:rPr>
        <w:softHyphen/>
      </w:r>
      <w:r>
        <w:rPr>
          <w:rFonts w:cs="IRMitra" w:hint="cs"/>
          <w:rtl/>
        </w:rPr>
        <w:t>هایی که حاج آقا</w:t>
      </w:r>
      <w:r w:rsidR="002404D2">
        <w:rPr>
          <w:rFonts w:cs="IRMitra" w:hint="cs"/>
          <w:rtl/>
        </w:rPr>
        <w:t xml:space="preserve"> در کتاب الخمس خود داشتند،</w:t>
      </w:r>
      <w:r>
        <w:rPr>
          <w:rFonts w:cs="IRMitra" w:hint="cs"/>
          <w:rtl/>
        </w:rPr>
        <w:t xml:space="preserve"> احتمال</w:t>
      </w:r>
      <w:r w:rsidR="002404D2">
        <w:rPr>
          <w:rFonts w:cs="IRMitra" w:hint="cs"/>
          <w:rtl/>
        </w:rPr>
        <w:t>ات را با</w:t>
      </w:r>
      <w:r>
        <w:rPr>
          <w:rFonts w:cs="IRMitra" w:hint="cs"/>
          <w:rtl/>
        </w:rPr>
        <w:t xml:space="preserve"> تفصیل خیلی بیشتر</w:t>
      </w:r>
      <w:r w:rsidR="002404D2">
        <w:rPr>
          <w:rFonts w:cs="IRMitra" w:hint="cs"/>
          <w:rtl/>
        </w:rPr>
        <w:t>ی</w:t>
      </w:r>
      <w:r>
        <w:rPr>
          <w:rFonts w:cs="IRMitra" w:hint="cs"/>
          <w:rtl/>
        </w:rPr>
        <w:t xml:space="preserve"> مطرح </w:t>
      </w:r>
      <w:r w:rsidR="002404D2">
        <w:rPr>
          <w:rFonts w:cs="IRMitra" w:hint="cs"/>
          <w:rtl/>
        </w:rPr>
        <w:t>کرده</w:t>
      </w:r>
      <w:r w:rsidR="002404D2">
        <w:rPr>
          <w:rFonts w:cs="IRMitra"/>
          <w:rtl/>
        </w:rPr>
        <w:softHyphen/>
      </w:r>
      <w:r w:rsidR="002404D2">
        <w:rPr>
          <w:rFonts w:cs="IRMitra" w:hint="cs"/>
          <w:rtl/>
        </w:rPr>
        <w:t>اند که به سعی می</w:t>
      </w:r>
      <w:r w:rsidR="002404D2">
        <w:rPr>
          <w:rFonts w:cs="IRMitra"/>
          <w:rtl/>
        </w:rPr>
        <w:softHyphen/>
      </w:r>
      <w:r w:rsidR="002404D2">
        <w:rPr>
          <w:rFonts w:cs="IRMitra" w:hint="cs"/>
          <w:rtl/>
        </w:rPr>
        <w:t>کنیم به صورت اجمالی به آن رسیدگی کنیم.</w:t>
      </w:r>
    </w:p>
    <w:p w:rsidR="00345EC5" w:rsidRDefault="00345EC5" w:rsidP="00471204">
      <w:pPr>
        <w:pStyle w:val="Heading2"/>
        <w:rPr>
          <w:rtl/>
        </w:rPr>
      </w:pPr>
      <w:bookmarkStart w:id="3" w:name="_Toc224720125"/>
      <w:r>
        <w:rPr>
          <w:rFonts w:hint="cs"/>
          <w:rtl/>
        </w:rPr>
        <w:t>احتمالات تعلّق زکات به عین</w:t>
      </w:r>
      <w:r w:rsidR="00471204">
        <w:rPr>
          <w:rFonts w:hint="cs"/>
          <w:rtl/>
        </w:rPr>
        <w:t xml:space="preserve"> به صورت حق</w:t>
      </w:r>
      <w:bookmarkEnd w:id="3"/>
    </w:p>
    <w:p w:rsidR="009D48C7" w:rsidRDefault="009D48C7" w:rsidP="009D48C7">
      <w:pPr>
        <w:ind w:firstLine="720"/>
        <w:jc w:val="left"/>
        <w:rPr>
          <w:rFonts w:cs="IRMitra"/>
          <w:rtl/>
        </w:rPr>
      </w:pPr>
      <w:r>
        <w:rPr>
          <w:rFonts w:cs="IRMitra" w:hint="cs"/>
          <w:rtl/>
        </w:rPr>
        <w:t>در کلام آقای هاشمی</w:t>
      </w:r>
      <w:r w:rsidR="00814828">
        <w:rPr>
          <w:rFonts w:cs="IRMitra" w:hint="cs"/>
          <w:rtl/>
        </w:rPr>
        <w:t xml:space="preserve"> احتمالاتی </w:t>
      </w:r>
      <w:r w:rsidR="002404D2">
        <w:rPr>
          <w:rFonts w:cs="IRMitra" w:hint="cs"/>
          <w:rtl/>
        </w:rPr>
        <w:t xml:space="preserve">که تعلّق زکات به عین را به صورت تعلّق حقّی دانسته است، </w:t>
      </w:r>
      <w:r w:rsidR="00814828">
        <w:rPr>
          <w:rFonts w:cs="IRMitra" w:hint="cs"/>
          <w:rtl/>
        </w:rPr>
        <w:t>به دو دسته تقسیم شده است</w:t>
      </w:r>
      <w:r w:rsidR="002404D2">
        <w:rPr>
          <w:rFonts w:cs="IRMitra" w:hint="cs"/>
          <w:rtl/>
        </w:rPr>
        <w:t>:</w:t>
      </w:r>
      <w:r w:rsidR="00814828">
        <w:rPr>
          <w:rFonts w:cs="IRMitra" w:hint="cs"/>
          <w:rtl/>
        </w:rPr>
        <w:t xml:space="preserve"> حق الرهانة و حق الجنایة. حاج آقا شش احتمال برای تعل</w:t>
      </w:r>
      <w:r w:rsidR="002404D2">
        <w:rPr>
          <w:rFonts w:cs="IRMitra" w:hint="cs"/>
          <w:rtl/>
        </w:rPr>
        <w:t>ّ</w:t>
      </w:r>
      <w:r w:rsidR="00814828">
        <w:rPr>
          <w:rFonts w:cs="IRMitra" w:hint="cs"/>
          <w:rtl/>
        </w:rPr>
        <w:t>ق حق</w:t>
      </w:r>
      <w:r w:rsidR="002404D2">
        <w:rPr>
          <w:rFonts w:cs="IRMitra" w:hint="cs"/>
          <w:rtl/>
        </w:rPr>
        <w:t>ّ</w:t>
      </w:r>
      <w:r w:rsidR="00814828">
        <w:rPr>
          <w:rFonts w:cs="IRMitra" w:hint="cs"/>
          <w:rtl/>
        </w:rPr>
        <w:t>ی مطرح کرده</w:t>
      </w:r>
      <w:r w:rsidR="00814828">
        <w:rPr>
          <w:rFonts w:cs="IRMitra"/>
          <w:rtl/>
        </w:rPr>
        <w:softHyphen/>
      </w:r>
      <w:r w:rsidR="00814828">
        <w:rPr>
          <w:rFonts w:cs="IRMitra" w:hint="cs"/>
          <w:rtl/>
        </w:rPr>
        <w:t>اند. حق الجنایة و حق الرهانة</w:t>
      </w:r>
      <w:r w:rsidR="002404D2">
        <w:rPr>
          <w:rFonts w:cs="IRMitra" w:hint="cs"/>
          <w:rtl/>
        </w:rPr>
        <w:t xml:space="preserve"> در</w:t>
      </w:r>
      <w:r>
        <w:rPr>
          <w:rFonts w:cs="IRMitra" w:hint="cs"/>
          <w:rtl/>
        </w:rPr>
        <w:t xml:space="preserve"> </w:t>
      </w:r>
      <w:r w:rsidR="002404D2">
        <w:rPr>
          <w:rFonts w:cs="IRMitra" w:hint="cs"/>
          <w:rtl/>
        </w:rPr>
        <w:t>کلمات حاج آقا نیز آمده است ک</w:t>
      </w:r>
      <w:r w:rsidR="00814828">
        <w:rPr>
          <w:rFonts w:cs="IRMitra" w:hint="cs"/>
          <w:rtl/>
        </w:rPr>
        <w:t>ه در کلمات فقهاء</w:t>
      </w:r>
      <w:r w:rsidR="002404D2">
        <w:rPr>
          <w:rFonts w:cs="IRMitra" w:hint="cs"/>
          <w:rtl/>
        </w:rPr>
        <w:t xml:space="preserve"> نیز</w:t>
      </w:r>
      <w:r w:rsidR="00814828">
        <w:rPr>
          <w:rFonts w:cs="IRMitra" w:hint="cs"/>
          <w:rtl/>
        </w:rPr>
        <w:t xml:space="preserve"> این دو احتمال بیشتر </w:t>
      </w:r>
      <w:r w:rsidR="002404D2">
        <w:rPr>
          <w:rFonts w:cs="IRMitra" w:hint="cs"/>
          <w:rtl/>
        </w:rPr>
        <w:t xml:space="preserve">از احتمالات دیگر </w:t>
      </w:r>
      <w:r w:rsidR="00814828">
        <w:rPr>
          <w:rFonts w:cs="IRMitra" w:hint="cs"/>
          <w:rtl/>
        </w:rPr>
        <w:t xml:space="preserve">مطرح شده است. </w:t>
      </w:r>
      <w:r w:rsidR="00C26BB3">
        <w:rPr>
          <w:rFonts w:cs="IRMitra" w:hint="cs"/>
          <w:rtl/>
        </w:rPr>
        <w:t>عل</w:t>
      </w:r>
      <w:r w:rsidR="002404D2">
        <w:rPr>
          <w:rFonts w:cs="IRMitra" w:hint="cs"/>
          <w:rtl/>
        </w:rPr>
        <w:t>ّ</w:t>
      </w:r>
      <w:r w:rsidR="00C26BB3">
        <w:rPr>
          <w:rFonts w:cs="IRMitra" w:hint="cs"/>
          <w:rtl/>
        </w:rPr>
        <w:t xml:space="preserve">امه </w:t>
      </w:r>
      <w:r w:rsidR="002404D2">
        <w:rPr>
          <w:rFonts w:cs="IRMitra" w:hint="cs"/>
          <w:rtl/>
        </w:rPr>
        <w:t xml:space="preserve">در عبارات خود </w:t>
      </w:r>
      <w:r w:rsidR="00C26BB3">
        <w:rPr>
          <w:rFonts w:cs="IRMitra" w:hint="cs"/>
          <w:rtl/>
        </w:rPr>
        <w:t>این دو حق را مطرح می</w:t>
      </w:r>
      <w:r w:rsidR="00C26BB3">
        <w:rPr>
          <w:rFonts w:cs="IRMitra"/>
          <w:rtl/>
        </w:rPr>
        <w:softHyphen/>
      </w:r>
      <w:r w:rsidR="00C26BB3">
        <w:rPr>
          <w:rFonts w:cs="IRMitra" w:hint="cs"/>
          <w:rtl/>
        </w:rPr>
        <w:t>کنند</w:t>
      </w:r>
      <w:r w:rsidR="002404D2">
        <w:rPr>
          <w:rFonts w:cs="IRMitra" w:hint="cs"/>
          <w:rtl/>
        </w:rPr>
        <w:t xml:space="preserve"> و تاکیدش بر این دو حق است </w:t>
      </w:r>
      <w:r w:rsidR="00C26BB3">
        <w:rPr>
          <w:rFonts w:cs="IRMitra" w:hint="cs"/>
          <w:rtl/>
        </w:rPr>
        <w:t xml:space="preserve"> و در کلمات عامه نیز </w:t>
      </w:r>
      <w:r w:rsidR="002404D2">
        <w:rPr>
          <w:rFonts w:cs="IRMitra" w:hint="cs"/>
          <w:rtl/>
        </w:rPr>
        <w:t>مطرح است</w:t>
      </w:r>
      <w:r w:rsidR="00C26BB3">
        <w:rPr>
          <w:rFonts w:cs="IRMitra" w:hint="cs"/>
          <w:rtl/>
        </w:rPr>
        <w:t xml:space="preserve">. </w:t>
      </w:r>
    </w:p>
    <w:p w:rsidR="00814828" w:rsidRDefault="009D48C7" w:rsidP="009D48C7">
      <w:pPr>
        <w:ind w:firstLine="720"/>
        <w:jc w:val="left"/>
        <w:rPr>
          <w:rFonts w:cs="IRMitra"/>
          <w:rtl/>
        </w:rPr>
      </w:pPr>
      <w:r>
        <w:rPr>
          <w:rFonts w:cs="IRMitra" w:hint="cs"/>
          <w:rtl/>
        </w:rPr>
        <w:lastRenderedPageBreak/>
        <w:t xml:space="preserve">در بیانات حاج آقا </w:t>
      </w:r>
      <w:r w:rsidR="00C26BB3">
        <w:rPr>
          <w:rFonts w:cs="IRMitra" w:hint="cs"/>
          <w:rtl/>
        </w:rPr>
        <w:t>احتمالات دیگر</w:t>
      </w:r>
      <w:r>
        <w:rPr>
          <w:rFonts w:cs="IRMitra" w:hint="cs"/>
          <w:rtl/>
        </w:rPr>
        <w:t>ی</w:t>
      </w:r>
      <w:r w:rsidR="002404D2">
        <w:rPr>
          <w:rFonts w:cs="IRMitra" w:hint="cs"/>
          <w:rtl/>
        </w:rPr>
        <w:t xml:space="preserve"> در تعلق زکات بنا بر مبنای تعل</w:t>
      </w:r>
      <w:r w:rsidR="00471204">
        <w:rPr>
          <w:rFonts w:cs="IRMitra" w:hint="cs"/>
          <w:rtl/>
        </w:rPr>
        <w:t>ّ</w:t>
      </w:r>
      <w:r w:rsidR="002404D2">
        <w:rPr>
          <w:rFonts w:cs="IRMitra" w:hint="cs"/>
          <w:rtl/>
        </w:rPr>
        <w:t>ق حق</w:t>
      </w:r>
      <w:r w:rsidR="00471204">
        <w:rPr>
          <w:rFonts w:cs="IRMitra" w:hint="cs"/>
          <w:rtl/>
        </w:rPr>
        <w:t>ّ</w:t>
      </w:r>
      <w:r w:rsidR="002404D2">
        <w:rPr>
          <w:rFonts w:cs="IRMitra" w:hint="cs"/>
          <w:rtl/>
        </w:rPr>
        <w:t>ی</w:t>
      </w:r>
      <w:r w:rsidR="00C26BB3">
        <w:rPr>
          <w:rFonts w:cs="IRMitra" w:hint="cs"/>
          <w:rtl/>
        </w:rPr>
        <w:t xml:space="preserve"> </w:t>
      </w:r>
      <w:r>
        <w:rPr>
          <w:rFonts w:cs="IRMitra" w:hint="cs"/>
          <w:rtl/>
        </w:rPr>
        <w:t xml:space="preserve">مطرح شده است. یکی از احتمالات </w:t>
      </w:r>
      <w:r w:rsidR="00C26BB3">
        <w:rPr>
          <w:rFonts w:cs="IRMitra" w:hint="cs"/>
          <w:rtl/>
        </w:rPr>
        <w:t>این است که تعلق حقی به عین زکوی مانند تعلق حق غرماء به مال میت باشد</w:t>
      </w:r>
      <w:r w:rsidR="002404D2">
        <w:rPr>
          <w:rFonts w:cs="IRMitra" w:hint="cs"/>
          <w:rtl/>
        </w:rPr>
        <w:t>. احتمال دیگری که مطرح است این است که</w:t>
      </w:r>
      <w:r w:rsidR="00C26BB3">
        <w:rPr>
          <w:rFonts w:cs="IRMitra" w:hint="cs"/>
          <w:rtl/>
        </w:rPr>
        <w:t xml:space="preserve"> شبیه تعل</w:t>
      </w:r>
      <w:r>
        <w:rPr>
          <w:rFonts w:cs="IRMitra" w:hint="cs"/>
          <w:rtl/>
        </w:rPr>
        <w:t>ّق حق زوجه در بناء باشد. احتمال دیگر که بیان شده است این است که</w:t>
      </w:r>
      <w:r w:rsidR="00C26BB3">
        <w:rPr>
          <w:rFonts w:cs="IRMitra" w:hint="cs"/>
          <w:rtl/>
        </w:rPr>
        <w:t xml:space="preserve"> شبیه حق منذور التصد</w:t>
      </w:r>
      <w:r>
        <w:rPr>
          <w:rFonts w:cs="IRMitra" w:hint="cs"/>
          <w:rtl/>
        </w:rPr>
        <w:t>ّ</w:t>
      </w:r>
      <w:r w:rsidR="00C26BB3">
        <w:rPr>
          <w:rFonts w:cs="IRMitra" w:hint="cs"/>
          <w:rtl/>
        </w:rPr>
        <w:t>ق (کسی که نذر کرده است مالی را در مورد خاصی صدقه دهد) باشد در این صورت آن منذور التصدق، خواه عنوان کلی باشد و یا خاص باشد، حقی نسبت به آن ما</w:t>
      </w:r>
      <w:r>
        <w:rPr>
          <w:rFonts w:cs="IRMitra" w:hint="cs"/>
          <w:rtl/>
        </w:rPr>
        <w:t>ل دارند. حاج آقا به صورت مفصّل توض</w:t>
      </w:r>
      <w:r w:rsidR="00C26BB3">
        <w:rPr>
          <w:rFonts w:cs="IRMitra" w:hint="cs"/>
          <w:rtl/>
        </w:rPr>
        <w:t>یح داده</w:t>
      </w:r>
      <w:r w:rsidR="00C26BB3">
        <w:rPr>
          <w:rFonts w:cs="IRMitra"/>
          <w:rtl/>
        </w:rPr>
        <w:softHyphen/>
      </w:r>
      <w:r w:rsidR="00C26BB3">
        <w:rPr>
          <w:rFonts w:cs="IRMitra" w:hint="cs"/>
          <w:rtl/>
        </w:rPr>
        <w:t>اند که حق زکات مشابه هیچ یک از مواردی که گفته شد</w:t>
      </w:r>
      <w:r>
        <w:rPr>
          <w:rFonts w:cs="IRMitra" w:hint="cs"/>
          <w:rtl/>
        </w:rPr>
        <w:t>،</w:t>
      </w:r>
      <w:r w:rsidR="00C26BB3">
        <w:rPr>
          <w:rFonts w:cs="IRMitra" w:hint="cs"/>
          <w:rtl/>
        </w:rPr>
        <w:t xml:space="preserve"> نیست و باید تعل</w:t>
      </w:r>
      <w:r>
        <w:rPr>
          <w:rFonts w:cs="IRMitra" w:hint="cs"/>
          <w:rtl/>
        </w:rPr>
        <w:t>ّ</w:t>
      </w:r>
      <w:r w:rsidR="00C26BB3">
        <w:rPr>
          <w:rFonts w:cs="IRMitra" w:hint="cs"/>
          <w:rtl/>
        </w:rPr>
        <w:t>ق زکات را به صورت جداگانه در نظر بگیریم که احکام خاص خود را دارد. تفاوت بین حق زکات و دیگر حقوق در مباحثِ حاج آقا به صورت مفص</w:t>
      </w:r>
      <w:r>
        <w:rPr>
          <w:rFonts w:cs="IRMitra" w:hint="cs"/>
          <w:rtl/>
        </w:rPr>
        <w:t>ّ</w:t>
      </w:r>
      <w:r w:rsidR="00C26BB3">
        <w:rPr>
          <w:rFonts w:cs="IRMitra" w:hint="cs"/>
          <w:rtl/>
        </w:rPr>
        <w:t>ل بیان شده است.</w:t>
      </w:r>
    </w:p>
    <w:p w:rsidR="00471204" w:rsidRDefault="00471204" w:rsidP="00471204">
      <w:pPr>
        <w:pStyle w:val="Heading1"/>
        <w:rPr>
          <w:rtl/>
        </w:rPr>
      </w:pPr>
      <w:bookmarkStart w:id="4" w:name="_Toc224720126"/>
      <w:r>
        <w:rPr>
          <w:rFonts w:hint="cs"/>
          <w:rtl/>
        </w:rPr>
        <w:t>تقسیم بندی جدید از احتمالات ثبوتی در مساله تعلق زکات</w:t>
      </w:r>
      <w:bookmarkEnd w:id="4"/>
    </w:p>
    <w:p w:rsidR="00C26BB3" w:rsidRDefault="00C26BB3" w:rsidP="00471204">
      <w:pPr>
        <w:ind w:firstLine="0"/>
        <w:jc w:val="left"/>
        <w:rPr>
          <w:rFonts w:cs="IRMitra"/>
          <w:rtl/>
        </w:rPr>
      </w:pPr>
      <w:r>
        <w:rPr>
          <w:rFonts w:cs="IRMitra" w:hint="cs"/>
          <w:rtl/>
        </w:rPr>
        <w:t>به نظر می</w:t>
      </w:r>
      <w:r>
        <w:rPr>
          <w:rFonts w:cs="IRMitra"/>
          <w:rtl/>
        </w:rPr>
        <w:softHyphen/>
      </w:r>
      <w:r>
        <w:rPr>
          <w:rFonts w:cs="IRMitra" w:hint="cs"/>
          <w:rtl/>
        </w:rPr>
        <w:t>رسد که باید به صورت دیگری تقسیم بندی کرد. سه احتمال در این میان وجود دارد:</w:t>
      </w:r>
      <w:r w:rsidR="00471204">
        <w:rPr>
          <w:rFonts w:cs="IRMitra" w:hint="cs"/>
          <w:rtl/>
        </w:rPr>
        <w:t>نخست اینکه زکات</w:t>
      </w:r>
      <w:r>
        <w:rPr>
          <w:rFonts w:cs="IRMitra" w:hint="cs"/>
          <w:rtl/>
        </w:rPr>
        <w:t xml:space="preserve"> تکلیف محض باشد. </w:t>
      </w:r>
      <w:r w:rsidR="00471204">
        <w:rPr>
          <w:rFonts w:cs="IRMitra" w:hint="cs"/>
          <w:rtl/>
        </w:rPr>
        <w:t xml:space="preserve">احتمال دوم این است که </w:t>
      </w:r>
      <w:r>
        <w:rPr>
          <w:rFonts w:cs="IRMitra" w:hint="cs"/>
          <w:rtl/>
        </w:rPr>
        <w:t xml:space="preserve">زکات صرفا به ذمه تعلق گرفته است. </w:t>
      </w:r>
      <w:r w:rsidR="00471204">
        <w:rPr>
          <w:rFonts w:cs="IRMitra" w:hint="cs"/>
          <w:rtl/>
        </w:rPr>
        <w:t xml:space="preserve">احتمال سوم این است که </w:t>
      </w:r>
      <w:r>
        <w:rPr>
          <w:rFonts w:cs="IRMitra" w:hint="cs"/>
          <w:rtl/>
        </w:rPr>
        <w:t>زکات به عین تعلق گرفته است. دو احتمال نخست به روشنی توسط ادله</w:t>
      </w:r>
      <w:r>
        <w:rPr>
          <w:rFonts w:cs="IRMitra"/>
          <w:rtl/>
        </w:rPr>
        <w:softHyphen/>
      </w:r>
      <w:r>
        <w:rPr>
          <w:rFonts w:cs="IRMitra" w:hint="cs"/>
          <w:rtl/>
        </w:rPr>
        <w:t>ی زکات کنار گذاشته می</w:t>
      </w:r>
      <w:r>
        <w:rPr>
          <w:rFonts w:cs="IRMitra"/>
          <w:rtl/>
        </w:rPr>
        <w:softHyphen/>
      </w:r>
      <w:r>
        <w:rPr>
          <w:rFonts w:cs="IRMitra" w:hint="cs"/>
          <w:rtl/>
        </w:rPr>
        <w:t xml:space="preserve">شود و </w:t>
      </w:r>
      <w:r w:rsidR="00471204">
        <w:rPr>
          <w:rFonts w:cs="IRMitra" w:hint="cs"/>
          <w:rtl/>
        </w:rPr>
        <w:t xml:space="preserve">احتمال سوم که </w:t>
      </w:r>
      <w:r>
        <w:rPr>
          <w:rFonts w:cs="IRMitra" w:hint="cs"/>
          <w:rtl/>
        </w:rPr>
        <w:t>بیان می</w:t>
      </w:r>
      <w:r>
        <w:rPr>
          <w:rFonts w:cs="IRMitra"/>
          <w:rtl/>
        </w:rPr>
        <w:softHyphen/>
      </w:r>
      <w:r w:rsidR="00471204">
        <w:rPr>
          <w:rFonts w:cs="IRMitra" w:hint="cs"/>
          <w:rtl/>
        </w:rPr>
        <w:t xml:space="preserve">کند </w:t>
      </w:r>
      <w:r>
        <w:rPr>
          <w:rFonts w:cs="IRMitra" w:hint="cs"/>
          <w:rtl/>
        </w:rPr>
        <w:t>زکات به عین تعلق گرفته است</w:t>
      </w:r>
      <w:r w:rsidR="00471204">
        <w:rPr>
          <w:rFonts w:cs="IRMitra" w:hint="cs"/>
          <w:rtl/>
        </w:rPr>
        <w:t xml:space="preserve"> تعین پیدا می</w:t>
      </w:r>
      <w:r w:rsidR="00471204">
        <w:rPr>
          <w:rFonts w:cs="IRMitra"/>
          <w:rtl/>
        </w:rPr>
        <w:softHyphen/>
      </w:r>
      <w:r w:rsidR="00471204">
        <w:rPr>
          <w:rFonts w:cs="IRMitra" w:hint="cs"/>
          <w:rtl/>
        </w:rPr>
        <w:t>کند</w:t>
      </w:r>
      <w:r>
        <w:rPr>
          <w:rFonts w:cs="IRMitra" w:hint="cs"/>
          <w:rtl/>
        </w:rPr>
        <w:t xml:space="preserve"> و این مطلب به وضوح از ادله دانسته می</w:t>
      </w:r>
      <w:r>
        <w:rPr>
          <w:rFonts w:cs="IRMitra"/>
          <w:rtl/>
        </w:rPr>
        <w:softHyphen/>
      </w:r>
      <w:r>
        <w:rPr>
          <w:rFonts w:cs="IRMitra" w:hint="cs"/>
          <w:rtl/>
        </w:rPr>
        <w:t xml:space="preserve">شود. </w:t>
      </w:r>
    </w:p>
    <w:p w:rsidR="00C26BB3" w:rsidRDefault="00C26BB3" w:rsidP="00471204">
      <w:pPr>
        <w:ind w:firstLine="720"/>
        <w:jc w:val="left"/>
        <w:rPr>
          <w:rFonts w:cs="IRMitra"/>
          <w:rtl/>
        </w:rPr>
      </w:pPr>
      <w:r>
        <w:rPr>
          <w:rFonts w:cs="IRMitra" w:hint="cs"/>
          <w:rtl/>
        </w:rPr>
        <w:t>بعد از اینکه تعلق زکات به عین ثابت گشت</w:t>
      </w:r>
      <w:r w:rsidR="00471204">
        <w:rPr>
          <w:rFonts w:cs="IRMitra" w:hint="cs"/>
          <w:rtl/>
        </w:rPr>
        <w:t xml:space="preserve"> در ادامه</w:t>
      </w:r>
      <w:r>
        <w:rPr>
          <w:rFonts w:cs="IRMitra" w:hint="cs"/>
          <w:rtl/>
        </w:rPr>
        <w:t xml:space="preserve"> باید</w:t>
      </w:r>
      <w:r w:rsidR="00471204">
        <w:rPr>
          <w:rFonts w:cs="IRMitra" w:hint="cs"/>
          <w:rtl/>
        </w:rPr>
        <w:t xml:space="preserve"> اینچنین</w:t>
      </w:r>
      <w:r>
        <w:rPr>
          <w:rFonts w:cs="IRMitra" w:hint="cs"/>
          <w:rtl/>
        </w:rPr>
        <w:t xml:space="preserve"> گفت که تعلق به عین به دو صورت است؛ تعلق به عین به صورت ملکی</w:t>
      </w:r>
      <w:r w:rsidR="00471204">
        <w:rPr>
          <w:rFonts w:cs="IRMitra" w:hint="cs"/>
          <w:rtl/>
        </w:rPr>
        <w:t>ّت و تعلق به عین به صورت حق،</w:t>
      </w:r>
      <w:r>
        <w:rPr>
          <w:rFonts w:cs="IRMitra" w:hint="cs"/>
          <w:rtl/>
        </w:rPr>
        <w:t xml:space="preserve"> که از آن به تعل</w:t>
      </w:r>
      <w:r w:rsidR="00471204">
        <w:rPr>
          <w:rFonts w:cs="IRMitra" w:hint="cs"/>
          <w:rtl/>
        </w:rPr>
        <w:t>ّ</w:t>
      </w:r>
      <w:r>
        <w:rPr>
          <w:rFonts w:cs="IRMitra" w:hint="cs"/>
          <w:rtl/>
        </w:rPr>
        <w:t>ق ملکی و تعل</w:t>
      </w:r>
      <w:r w:rsidR="00471204">
        <w:rPr>
          <w:rFonts w:cs="IRMitra" w:hint="cs"/>
          <w:rtl/>
        </w:rPr>
        <w:t>ّ</w:t>
      </w:r>
      <w:r>
        <w:rPr>
          <w:rFonts w:cs="IRMitra" w:hint="cs"/>
          <w:rtl/>
        </w:rPr>
        <w:t>ق حق</w:t>
      </w:r>
      <w:r w:rsidR="00471204">
        <w:rPr>
          <w:rFonts w:cs="IRMitra" w:hint="cs"/>
          <w:rtl/>
        </w:rPr>
        <w:t>ّ</w:t>
      </w:r>
      <w:r>
        <w:rPr>
          <w:rFonts w:cs="IRMitra" w:hint="cs"/>
          <w:rtl/>
        </w:rPr>
        <w:t>ی تعبیر خواهیم کرد. حاج آقا ده دلیل بر نفی ملکی</w:t>
      </w:r>
      <w:r w:rsidR="00471204">
        <w:rPr>
          <w:rFonts w:cs="IRMitra" w:hint="cs"/>
          <w:rtl/>
        </w:rPr>
        <w:t>ّ</w:t>
      </w:r>
      <w:r>
        <w:rPr>
          <w:rFonts w:cs="IRMitra" w:hint="cs"/>
          <w:rtl/>
        </w:rPr>
        <w:t>ت و تعلق ملکی مطرح می</w:t>
      </w:r>
      <w:r>
        <w:rPr>
          <w:rFonts w:cs="IRMitra"/>
          <w:rtl/>
        </w:rPr>
        <w:softHyphen/>
      </w:r>
      <w:r>
        <w:rPr>
          <w:rFonts w:cs="IRMitra" w:hint="cs"/>
          <w:rtl/>
        </w:rPr>
        <w:t>کنند و ادله</w:t>
      </w:r>
      <w:r>
        <w:rPr>
          <w:rFonts w:cs="IRMitra"/>
          <w:rtl/>
        </w:rPr>
        <w:softHyphen/>
      </w:r>
      <w:r>
        <w:rPr>
          <w:rFonts w:cs="IRMitra" w:hint="cs"/>
          <w:rtl/>
        </w:rPr>
        <w:t>ای برای تعل</w:t>
      </w:r>
      <w:r w:rsidR="00471204">
        <w:rPr>
          <w:rFonts w:cs="IRMitra" w:hint="cs"/>
          <w:rtl/>
        </w:rPr>
        <w:t>ّ</w:t>
      </w:r>
      <w:r>
        <w:rPr>
          <w:rFonts w:cs="IRMitra" w:hint="cs"/>
          <w:rtl/>
        </w:rPr>
        <w:t>ق حق</w:t>
      </w:r>
      <w:r w:rsidR="00471204">
        <w:rPr>
          <w:rFonts w:cs="IRMitra" w:hint="cs"/>
          <w:rtl/>
        </w:rPr>
        <w:t>ّ</w:t>
      </w:r>
      <w:r>
        <w:rPr>
          <w:rFonts w:cs="IRMitra" w:hint="cs"/>
          <w:rtl/>
        </w:rPr>
        <w:t>ی ذکر می</w:t>
      </w:r>
      <w:r>
        <w:rPr>
          <w:rFonts w:cs="IRMitra"/>
          <w:rtl/>
        </w:rPr>
        <w:softHyphen/>
      </w:r>
      <w:r>
        <w:rPr>
          <w:rFonts w:cs="IRMitra" w:hint="cs"/>
          <w:rtl/>
        </w:rPr>
        <w:t>کنند و در پایان تعل</w:t>
      </w:r>
      <w:r w:rsidR="00471204">
        <w:rPr>
          <w:rFonts w:cs="IRMitra" w:hint="cs"/>
          <w:rtl/>
        </w:rPr>
        <w:t>ّ</w:t>
      </w:r>
      <w:r>
        <w:rPr>
          <w:rFonts w:cs="IRMitra" w:hint="cs"/>
          <w:rtl/>
        </w:rPr>
        <w:t>ق حق</w:t>
      </w:r>
      <w:r w:rsidR="00471204">
        <w:rPr>
          <w:rFonts w:cs="IRMitra" w:hint="cs"/>
          <w:rtl/>
        </w:rPr>
        <w:t>ّ</w:t>
      </w:r>
      <w:r>
        <w:rPr>
          <w:rFonts w:cs="IRMitra" w:hint="cs"/>
          <w:rtl/>
        </w:rPr>
        <w:t>ی را در تعلق زکات به عین می</w:t>
      </w:r>
      <w:r>
        <w:rPr>
          <w:rFonts w:cs="IRMitra"/>
          <w:rtl/>
        </w:rPr>
        <w:softHyphen/>
      </w:r>
      <w:r>
        <w:rPr>
          <w:rFonts w:cs="IRMitra" w:hint="cs"/>
          <w:rtl/>
        </w:rPr>
        <w:t>پذیرند. یکی از ادله</w:t>
      </w:r>
      <w:r>
        <w:rPr>
          <w:rFonts w:cs="IRMitra"/>
          <w:rtl/>
        </w:rPr>
        <w:softHyphen/>
      </w:r>
      <w:r>
        <w:rPr>
          <w:rFonts w:cs="IRMitra" w:hint="cs"/>
          <w:rtl/>
        </w:rPr>
        <w:t xml:space="preserve">ای که بیانگر این است که تعلق زکات به صورت حقی است این است که در روایاتی بیان شده است که مقدار زکات در خارج از آن مال است مانند اینکه گفته شده است«فی خمس الابل شاة». </w:t>
      </w:r>
    </w:p>
    <w:p w:rsidR="00471204" w:rsidRDefault="00471204" w:rsidP="00471204">
      <w:pPr>
        <w:pStyle w:val="Heading1"/>
        <w:rPr>
          <w:rtl/>
        </w:rPr>
      </w:pPr>
      <w:bookmarkStart w:id="5" w:name="_Toc224720127"/>
      <w:r>
        <w:rPr>
          <w:rFonts w:hint="cs"/>
          <w:rtl/>
        </w:rPr>
        <w:t>استدلال بر تعلّق حقّی زکات به اعیان</w:t>
      </w:r>
      <w:bookmarkEnd w:id="5"/>
    </w:p>
    <w:p w:rsidR="00471204" w:rsidRDefault="00471204" w:rsidP="00471204">
      <w:pPr>
        <w:ind w:firstLine="0"/>
        <w:jc w:val="left"/>
        <w:rPr>
          <w:rFonts w:cs="IRMitra"/>
          <w:rtl/>
        </w:rPr>
      </w:pPr>
      <w:r>
        <w:rPr>
          <w:rFonts w:cs="IRMitra" w:hint="cs"/>
          <w:rtl/>
        </w:rPr>
        <w:t>برای اثبات تعلق حقّی دو استدلال بیان شده است.</w:t>
      </w:r>
      <w:r w:rsidR="00C26BB3">
        <w:rPr>
          <w:rFonts w:cs="IRMitra" w:hint="cs"/>
          <w:rtl/>
        </w:rPr>
        <w:t xml:space="preserve"> عده</w:t>
      </w:r>
      <w:r w:rsidR="00C26BB3">
        <w:rPr>
          <w:rFonts w:cs="IRMitra"/>
          <w:rtl/>
        </w:rPr>
        <w:softHyphen/>
      </w:r>
      <w:r w:rsidR="00C26BB3">
        <w:rPr>
          <w:rFonts w:cs="IRMitra" w:hint="cs"/>
          <w:rtl/>
        </w:rPr>
        <w:t>ای خواسته</w:t>
      </w:r>
      <w:r w:rsidR="00C26BB3">
        <w:rPr>
          <w:rFonts w:cs="IRMitra"/>
          <w:rtl/>
        </w:rPr>
        <w:softHyphen/>
      </w:r>
      <w:r w:rsidR="00C26BB3">
        <w:rPr>
          <w:rFonts w:cs="IRMitra" w:hint="cs"/>
          <w:rtl/>
        </w:rPr>
        <w:t>اند بگویند که پرداخت قیمت</w:t>
      </w:r>
      <w:r>
        <w:rPr>
          <w:rFonts w:cs="IRMitra" w:hint="cs"/>
          <w:rtl/>
        </w:rPr>
        <w:t>،</w:t>
      </w:r>
      <w:r w:rsidR="00C26BB3">
        <w:rPr>
          <w:rFonts w:cs="IRMitra" w:hint="cs"/>
          <w:rtl/>
        </w:rPr>
        <w:t xml:space="preserve"> نشان می</w:t>
      </w:r>
      <w:r w:rsidR="00C26BB3">
        <w:rPr>
          <w:rFonts w:cs="IRMitra"/>
          <w:rtl/>
        </w:rPr>
        <w:softHyphen/>
      </w:r>
      <w:r w:rsidR="00C26BB3">
        <w:rPr>
          <w:rFonts w:cs="IRMitra" w:hint="cs"/>
          <w:rtl/>
        </w:rPr>
        <w:t>دهد که تعلق زکات به صورت ملکی نیست. ممکن است کسی در این استدلال اشکال کند که قیمت زکات</w:t>
      </w:r>
      <w:r>
        <w:rPr>
          <w:rFonts w:cs="IRMitra" w:hint="cs"/>
          <w:rtl/>
        </w:rPr>
        <w:t xml:space="preserve"> اصلی</w:t>
      </w:r>
      <w:r w:rsidR="00C26BB3">
        <w:rPr>
          <w:rFonts w:cs="IRMitra" w:hint="cs"/>
          <w:rtl/>
        </w:rPr>
        <w:t xml:space="preserve"> نیست </w:t>
      </w:r>
      <w:r>
        <w:rPr>
          <w:rFonts w:cs="IRMitra" w:hint="cs"/>
          <w:rtl/>
        </w:rPr>
        <w:t>که مکلف آن را پرداخت می</w:t>
      </w:r>
      <w:r>
        <w:rPr>
          <w:rFonts w:cs="IRMitra"/>
          <w:rtl/>
        </w:rPr>
        <w:softHyphen/>
      </w:r>
      <w:r>
        <w:rPr>
          <w:rFonts w:cs="IRMitra" w:hint="cs"/>
          <w:rtl/>
        </w:rPr>
        <w:t xml:space="preserve">کند </w:t>
      </w:r>
      <w:r w:rsidR="00C26BB3">
        <w:rPr>
          <w:rFonts w:cs="IRMitra" w:hint="cs"/>
          <w:rtl/>
        </w:rPr>
        <w:t xml:space="preserve">و در واقع </w:t>
      </w:r>
      <w:r>
        <w:rPr>
          <w:rFonts w:cs="IRMitra" w:hint="cs"/>
          <w:rtl/>
        </w:rPr>
        <w:t>قیمت، بدل از زکات اصلی است.</w:t>
      </w:r>
      <w:r w:rsidR="00C26BB3">
        <w:rPr>
          <w:rFonts w:cs="IRMitra" w:hint="cs"/>
          <w:rtl/>
        </w:rPr>
        <w:t xml:space="preserve"> شارع برای کسانی که نمی</w:t>
      </w:r>
      <w:r w:rsidR="00C26BB3">
        <w:rPr>
          <w:rFonts w:cs="IRMitra"/>
          <w:rtl/>
        </w:rPr>
        <w:softHyphen/>
      </w:r>
      <w:r w:rsidR="00C26BB3">
        <w:rPr>
          <w:rFonts w:cs="IRMitra" w:hint="cs"/>
          <w:rtl/>
        </w:rPr>
        <w:t>خواهند از عین مال</w:t>
      </w:r>
      <w:r>
        <w:rPr>
          <w:rFonts w:cs="IRMitra" w:hint="cs"/>
          <w:rtl/>
        </w:rPr>
        <w:t>،</w:t>
      </w:r>
      <w:r w:rsidR="00C26BB3">
        <w:rPr>
          <w:rFonts w:cs="IRMitra" w:hint="cs"/>
          <w:rtl/>
        </w:rPr>
        <w:t xml:space="preserve"> زکات خود را پرداخت کنند</w:t>
      </w:r>
      <w:r>
        <w:rPr>
          <w:rFonts w:cs="IRMitra" w:hint="cs"/>
          <w:rtl/>
        </w:rPr>
        <w:t xml:space="preserve"> اینچنین</w:t>
      </w:r>
      <w:r w:rsidR="00C26BB3">
        <w:rPr>
          <w:rFonts w:cs="IRMitra" w:hint="cs"/>
          <w:rtl/>
        </w:rPr>
        <w:t xml:space="preserve"> مقرر کرده است</w:t>
      </w:r>
      <w:r>
        <w:rPr>
          <w:rFonts w:cs="IRMitra" w:hint="cs"/>
          <w:rtl/>
        </w:rPr>
        <w:t xml:space="preserve"> که قیمت آن را نیز می</w:t>
      </w:r>
      <w:r>
        <w:rPr>
          <w:rFonts w:cs="IRMitra"/>
          <w:rtl/>
        </w:rPr>
        <w:softHyphen/>
      </w:r>
      <w:r>
        <w:rPr>
          <w:rFonts w:cs="IRMitra" w:hint="cs"/>
          <w:rtl/>
        </w:rPr>
        <w:t>توانند پرداخت کنند و این امر در واقع ارفاقی است که شارع در حق بندگانش کرده است</w:t>
      </w:r>
      <w:r w:rsidR="00C26BB3">
        <w:rPr>
          <w:rFonts w:cs="IRMitra" w:hint="cs"/>
          <w:rtl/>
        </w:rPr>
        <w:t xml:space="preserve">. </w:t>
      </w:r>
    </w:p>
    <w:p w:rsidR="004D64AB" w:rsidRDefault="00C26BB3" w:rsidP="00471204">
      <w:pPr>
        <w:ind w:firstLine="720"/>
        <w:jc w:val="left"/>
        <w:rPr>
          <w:rFonts w:cs="IRMitra"/>
          <w:rtl/>
        </w:rPr>
      </w:pPr>
      <w:r>
        <w:rPr>
          <w:rFonts w:cs="IRMitra" w:hint="cs"/>
          <w:rtl/>
        </w:rPr>
        <w:t>اصل بودن قیمت شاید خیلی روشن نباشد و از بعضی از کلمات فقهاء نیز این استفاده می</w:t>
      </w:r>
      <w:r>
        <w:rPr>
          <w:rFonts w:cs="IRMitra"/>
          <w:rtl/>
        </w:rPr>
        <w:softHyphen/>
      </w:r>
      <w:r>
        <w:rPr>
          <w:rFonts w:cs="IRMitra" w:hint="cs"/>
          <w:rtl/>
        </w:rPr>
        <w:t xml:space="preserve">شود </w:t>
      </w:r>
      <w:r w:rsidR="00464844">
        <w:rPr>
          <w:rFonts w:cs="IRMitra" w:hint="cs"/>
          <w:rtl/>
        </w:rPr>
        <w:t>که پرداخت قیمت به عنوان بدل از ازکات است و تعبیر بعضی از فقهاء؛ مانند مرحوم محقق و علامه، این است که شارع پرداخت قیمت را به عنوان ارفاقی برای مالک دانسته است که روح این مطلب به بدل بودن قیمت باز می</w:t>
      </w:r>
      <w:r w:rsidR="00464844">
        <w:rPr>
          <w:rFonts w:cs="IRMitra"/>
          <w:rtl/>
        </w:rPr>
        <w:softHyphen/>
      </w:r>
      <w:r w:rsidR="00464844">
        <w:rPr>
          <w:rFonts w:cs="IRMitra" w:hint="cs"/>
          <w:rtl/>
        </w:rPr>
        <w:t>گردد.</w:t>
      </w:r>
      <w:r w:rsidR="00471204">
        <w:rPr>
          <w:rFonts w:cs="IRMitra" w:hint="cs"/>
          <w:rtl/>
        </w:rPr>
        <w:t xml:space="preserve"> این نکته نیز باید توجه شود که</w:t>
      </w:r>
      <w:r w:rsidR="00464844">
        <w:rPr>
          <w:rFonts w:cs="IRMitra" w:hint="cs"/>
          <w:rtl/>
        </w:rPr>
        <w:t xml:space="preserve"> این کلام علامه در پاسخ به شافعی است که ادعا کرده است تعلق زکات به ذمه است و اگر به عین می</w:t>
      </w:r>
      <w:r w:rsidR="00464844">
        <w:rPr>
          <w:rFonts w:cs="IRMitra"/>
          <w:rtl/>
        </w:rPr>
        <w:softHyphen/>
      </w:r>
      <w:r w:rsidR="00464844">
        <w:rPr>
          <w:rFonts w:cs="IRMitra" w:hint="cs"/>
          <w:rtl/>
        </w:rPr>
        <w:t>بود امکان ادای قیمت وجود نداشت. علامه در پاسخ به شافعی گوید که پرداخت قیمت منافاتی با تعلق زکات به عین ندارد زیرا ممکن است زکات به عین تعلق گرفته باشد و شارع این ارفاق را در حق مالک کرده است است که از قیمت پرداخت کند. این استدلال نشان</w:t>
      </w:r>
      <w:r w:rsidR="00464844">
        <w:rPr>
          <w:rFonts w:cs="IRMitra"/>
          <w:rtl/>
        </w:rPr>
        <w:softHyphen/>
      </w:r>
      <w:r w:rsidR="00464844">
        <w:rPr>
          <w:rFonts w:cs="IRMitra" w:hint="cs"/>
          <w:rtl/>
        </w:rPr>
        <w:t>دهنده این است که علامه و محقق خیلی مسلم نمی</w:t>
      </w:r>
      <w:r w:rsidR="00464844">
        <w:rPr>
          <w:rFonts w:cs="IRMitra"/>
          <w:rtl/>
        </w:rPr>
        <w:softHyphen/>
      </w:r>
      <w:r w:rsidR="00464844">
        <w:rPr>
          <w:rFonts w:cs="IRMitra" w:hint="cs"/>
          <w:rtl/>
        </w:rPr>
        <w:t xml:space="preserve">دانستند که پرداخت قیمت به عنوان اصل بوده است و نه بدل. </w:t>
      </w:r>
    </w:p>
    <w:p w:rsidR="00C26BB3" w:rsidRDefault="004D64AB" w:rsidP="004D64AB">
      <w:pPr>
        <w:ind w:firstLine="720"/>
        <w:jc w:val="left"/>
        <w:rPr>
          <w:rFonts w:cs="IRMitra"/>
          <w:rtl/>
        </w:rPr>
      </w:pPr>
      <w:r>
        <w:rPr>
          <w:rFonts w:cs="IRMitra" w:hint="cs"/>
          <w:rtl/>
        </w:rPr>
        <w:t>استدلال دیگری که مطرح می</w:t>
      </w:r>
      <w:r>
        <w:rPr>
          <w:rFonts w:cs="IRMitra"/>
          <w:rtl/>
        </w:rPr>
        <w:softHyphen/>
      </w:r>
      <w:r>
        <w:rPr>
          <w:rFonts w:cs="IRMitra" w:hint="cs"/>
          <w:rtl/>
        </w:rPr>
        <w:t xml:space="preserve">شود و </w:t>
      </w:r>
      <w:r w:rsidR="00464844">
        <w:rPr>
          <w:rFonts w:cs="IRMitra" w:hint="cs"/>
          <w:rtl/>
        </w:rPr>
        <w:t>حاج آقا</w:t>
      </w:r>
      <w:r>
        <w:rPr>
          <w:rFonts w:cs="IRMitra" w:hint="cs"/>
          <w:rtl/>
        </w:rPr>
        <w:t xml:space="preserve"> نیز در مطالبشان آن را آورده</w:t>
      </w:r>
      <w:r>
        <w:rPr>
          <w:rFonts w:cs="IRMitra"/>
          <w:rtl/>
        </w:rPr>
        <w:softHyphen/>
      </w:r>
      <w:r>
        <w:rPr>
          <w:rFonts w:cs="IRMitra" w:hint="cs"/>
          <w:rtl/>
        </w:rPr>
        <w:t xml:space="preserve">اند این است که ایشان </w:t>
      </w:r>
      <w:r w:rsidR="00464844">
        <w:rPr>
          <w:rFonts w:cs="IRMitra" w:hint="cs"/>
          <w:rtl/>
        </w:rPr>
        <w:t>بیان می</w:t>
      </w:r>
      <w:r w:rsidR="00464844">
        <w:rPr>
          <w:rFonts w:cs="IRMitra"/>
          <w:rtl/>
        </w:rPr>
        <w:softHyphen/>
      </w:r>
      <w:r w:rsidR="00464844">
        <w:rPr>
          <w:rFonts w:cs="IRMitra" w:hint="cs"/>
          <w:rtl/>
        </w:rPr>
        <w:t xml:space="preserve">کنند که اصل استدلال ما </w:t>
      </w:r>
      <w:r>
        <w:rPr>
          <w:rFonts w:cs="IRMitra" w:hint="cs"/>
          <w:rtl/>
        </w:rPr>
        <w:t xml:space="preserve">در اثبات </w:t>
      </w:r>
      <w:r w:rsidR="00464844">
        <w:rPr>
          <w:rFonts w:cs="IRMitra" w:hint="cs"/>
          <w:rtl/>
        </w:rPr>
        <w:t>تعلق حقی</w:t>
      </w:r>
      <w:r>
        <w:rPr>
          <w:rFonts w:cs="IRMitra" w:hint="cs"/>
          <w:rtl/>
        </w:rPr>
        <w:t>؛</w:t>
      </w:r>
      <w:r w:rsidR="00464844">
        <w:rPr>
          <w:rFonts w:cs="IRMitra" w:hint="cs"/>
          <w:rtl/>
        </w:rPr>
        <w:t xml:space="preserve"> به پرداخت  قیمت نیست بلکه استدلال ما در جایی است که گفته شده است «فی خمس الابل شاة» </w:t>
      </w:r>
      <w:r>
        <w:rPr>
          <w:rFonts w:cs="IRMitra" w:hint="cs"/>
          <w:rtl/>
        </w:rPr>
        <w:t>با توجه به این عبارت که در روایات ما نیز موجود است هنگامی</w:t>
      </w:r>
      <w:r w:rsidR="00464844">
        <w:rPr>
          <w:rFonts w:cs="IRMitra" w:hint="cs"/>
          <w:rtl/>
        </w:rPr>
        <w:t xml:space="preserve"> که شخص زکات را از خارج از مال پرداخت می</w:t>
      </w:r>
      <w:r w:rsidR="00464844">
        <w:rPr>
          <w:rFonts w:cs="IRMitra"/>
          <w:rtl/>
        </w:rPr>
        <w:softHyphen/>
      </w:r>
      <w:r w:rsidR="00464844">
        <w:rPr>
          <w:rFonts w:cs="IRMitra" w:hint="cs"/>
          <w:rtl/>
        </w:rPr>
        <w:t>کند و یک گوسفند را به عنوان زکات</w:t>
      </w:r>
      <w:r>
        <w:rPr>
          <w:rFonts w:cs="IRMitra" w:hint="cs"/>
          <w:rtl/>
        </w:rPr>
        <w:t>ِ</w:t>
      </w:r>
      <w:r w:rsidR="00464844">
        <w:rPr>
          <w:rFonts w:cs="IRMitra" w:hint="cs"/>
          <w:rtl/>
        </w:rPr>
        <w:t xml:space="preserve"> پنج شتر </w:t>
      </w:r>
      <w:r w:rsidR="00464844">
        <w:rPr>
          <w:rFonts w:cs="IRMitra" w:hint="cs"/>
          <w:rtl/>
        </w:rPr>
        <w:lastRenderedPageBreak/>
        <w:t>می</w:t>
      </w:r>
      <w:r w:rsidR="00464844">
        <w:rPr>
          <w:rFonts w:cs="IRMitra"/>
          <w:rtl/>
        </w:rPr>
        <w:softHyphen/>
      </w:r>
      <w:r w:rsidR="00464844">
        <w:rPr>
          <w:rFonts w:cs="IRMitra" w:hint="cs"/>
          <w:rtl/>
        </w:rPr>
        <w:t>دهد</w:t>
      </w:r>
      <w:r>
        <w:rPr>
          <w:rFonts w:cs="IRMitra" w:hint="cs"/>
          <w:rtl/>
        </w:rPr>
        <w:t>،</w:t>
      </w:r>
      <w:r w:rsidR="00464844">
        <w:rPr>
          <w:rFonts w:cs="IRMitra" w:hint="cs"/>
          <w:rtl/>
        </w:rPr>
        <w:t xml:space="preserve"> این گوسفند که به عنوان زکات</w:t>
      </w:r>
      <w:r>
        <w:rPr>
          <w:rFonts w:cs="IRMitra" w:hint="cs"/>
          <w:rtl/>
        </w:rPr>
        <w:t>ِ مال او</w:t>
      </w:r>
      <w:r w:rsidR="00464844">
        <w:rPr>
          <w:rFonts w:cs="IRMitra" w:hint="cs"/>
          <w:rtl/>
        </w:rPr>
        <w:t xml:space="preserve"> مقرر شده است و روشن است که اصل است و بدل از چیزی نیست زیرا اصلا در پنچ شتر که گوسفندی وجود ندارد!!</w:t>
      </w:r>
    </w:p>
    <w:p w:rsidR="00464844" w:rsidRDefault="00464844" w:rsidP="004D64AB">
      <w:pPr>
        <w:ind w:firstLine="720"/>
        <w:jc w:val="left"/>
        <w:rPr>
          <w:rFonts w:cs="IRMitra"/>
          <w:rtl/>
        </w:rPr>
      </w:pPr>
      <w:r>
        <w:rPr>
          <w:rFonts w:cs="IRMitra" w:hint="cs"/>
          <w:rtl/>
        </w:rPr>
        <w:t>آقای خویی همین عبارت که گفته شده است «فی خمس الابل شاة» حمل بر این کرده</w:t>
      </w:r>
      <w:r>
        <w:rPr>
          <w:rFonts w:cs="IRMitra"/>
          <w:rtl/>
        </w:rPr>
        <w:softHyphen/>
      </w:r>
      <w:r>
        <w:rPr>
          <w:rFonts w:cs="IRMitra" w:hint="cs"/>
          <w:rtl/>
        </w:rPr>
        <w:t>اند که مالی</w:t>
      </w:r>
      <w:r w:rsidR="007B44F1">
        <w:rPr>
          <w:rFonts w:cs="IRMitra" w:hint="cs"/>
          <w:rtl/>
        </w:rPr>
        <w:t>ّ</w:t>
      </w:r>
      <w:r>
        <w:rPr>
          <w:rFonts w:cs="IRMitra" w:hint="cs"/>
          <w:rtl/>
        </w:rPr>
        <w:t>ت یک گوسفند در پنج شتر به عنوان زکات مقرر شده است و از همین مطلب خواسته</w:t>
      </w:r>
      <w:r>
        <w:rPr>
          <w:rFonts w:cs="IRMitra"/>
          <w:rtl/>
        </w:rPr>
        <w:softHyphen/>
      </w:r>
      <w:r>
        <w:rPr>
          <w:rFonts w:cs="IRMitra" w:hint="cs"/>
          <w:rtl/>
        </w:rPr>
        <w:t>اند شرکت در مالیت را اثبات کنند.</w:t>
      </w:r>
      <w:r w:rsidR="007B44F1">
        <w:rPr>
          <w:rFonts w:cs="IRMitra" w:hint="cs"/>
          <w:rtl/>
        </w:rPr>
        <w:t xml:space="preserve"> و من عرض کردیم که تصویر</w:t>
      </w:r>
      <w:r w:rsidR="004D64AB">
        <w:rPr>
          <w:rFonts w:cs="IRMitra" w:hint="cs"/>
          <w:rtl/>
        </w:rPr>
        <w:t>ِ ثبوتی شرکت در مالیت مشکل دارد و تبطیق روایات با شرکت در مالیت خیلی خیلی بعید است</w:t>
      </w:r>
    </w:p>
    <w:p w:rsidR="007B44F1" w:rsidRDefault="007B44F1" w:rsidP="004D64AB">
      <w:pPr>
        <w:ind w:firstLine="720"/>
        <w:jc w:val="left"/>
        <w:rPr>
          <w:rFonts w:cs="IRMitra"/>
          <w:rtl/>
        </w:rPr>
      </w:pPr>
      <w:r>
        <w:rPr>
          <w:rFonts w:cs="IRMitra" w:hint="cs"/>
          <w:rtl/>
        </w:rPr>
        <w:t xml:space="preserve">نتیجه </w:t>
      </w:r>
      <w:r w:rsidR="004D64AB">
        <w:rPr>
          <w:rFonts w:cs="IRMitra" w:hint="cs"/>
          <w:rtl/>
        </w:rPr>
        <w:t xml:space="preserve">استدلال این است که با توجه به </w:t>
      </w:r>
      <w:r>
        <w:rPr>
          <w:rFonts w:cs="IRMitra" w:hint="cs"/>
          <w:rtl/>
        </w:rPr>
        <w:t>این عبارت که</w:t>
      </w:r>
      <w:r w:rsidR="004D64AB">
        <w:rPr>
          <w:rFonts w:cs="IRMitra" w:hint="cs"/>
          <w:rtl/>
        </w:rPr>
        <w:t xml:space="preserve"> بیان شده است:</w:t>
      </w:r>
      <w:r>
        <w:rPr>
          <w:rFonts w:cs="IRMitra" w:hint="cs"/>
          <w:rtl/>
        </w:rPr>
        <w:t xml:space="preserve"> «</w:t>
      </w:r>
      <w:r w:rsidR="004D64AB" w:rsidRPr="004D64AB">
        <w:rPr>
          <w:rFonts w:cs="IRMitra" w:hint="cs"/>
          <w:rtl/>
        </w:rPr>
        <w:t xml:space="preserve"> </w:t>
      </w:r>
      <w:r w:rsidR="004D64AB">
        <w:rPr>
          <w:rFonts w:cs="IRMitra" w:hint="cs"/>
          <w:rtl/>
        </w:rPr>
        <w:t xml:space="preserve">فی خمس الابل شاة </w:t>
      </w:r>
      <w:r>
        <w:rPr>
          <w:rFonts w:cs="IRMitra" w:hint="cs"/>
          <w:rtl/>
        </w:rPr>
        <w:t>»</w:t>
      </w:r>
      <w:r w:rsidR="004D64AB">
        <w:rPr>
          <w:rFonts w:cs="IRMitra" w:hint="cs"/>
          <w:rtl/>
        </w:rPr>
        <w:t xml:space="preserve"> و اصل بودن «شاة» در زکات پنچ شتر، می</w:t>
      </w:r>
      <w:r w:rsidR="004D64AB">
        <w:rPr>
          <w:rFonts w:cs="IRMitra"/>
          <w:rtl/>
        </w:rPr>
        <w:softHyphen/>
      </w:r>
      <w:r w:rsidR="004D64AB">
        <w:rPr>
          <w:rFonts w:cs="IRMitra" w:hint="cs"/>
          <w:rtl/>
        </w:rPr>
        <w:t>توان اینچنین نتیجه گرفت که</w:t>
      </w:r>
      <w:r>
        <w:rPr>
          <w:rFonts w:cs="IRMitra" w:hint="cs"/>
          <w:rtl/>
        </w:rPr>
        <w:t xml:space="preserve"> تعلق</w:t>
      </w:r>
      <w:r w:rsidR="004D64AB">
        <w:rPr>
          <w:rFonts w:cs="IRMitra" w:hint="cs"/>
          <w:rtl/>
        </w:rPr>
        <w:t xml:space="preserve"> زکات به عین به نحو ملکیت نیست بلکه</w:t>
      </w:r>
      <w:r>
        <w:rPr>
          <w:rFonts w:cs="IRMitra" w:hint="cs"/>
          <w:rtl/>
        </w:rPr>
        <w:t xml:space="preserve"> به نحو حق است. بعد از اثبات تعلق حقی این بحث مطرح می</w:t>
      </w:r>
      <w:r>
        <w:rPr>
          <w:rFonts w:cs="IRMitra"/>
          <w:rtl/>
        </w:rPr>
        <w:softHyphen/>
      </w:r>
      <w:r>
        <w:rPr>
          <w:rFonts w:cs="IRMitra" w:hint="cs"/>
          <w:rtl/>
        </w:rPr>
        <w:t>شود که کدام یک از اقسام تعلق حق می</w:t>
      </w:r>
      <w:r>
        <w:rPr>
          <w:rFonts w:cs="IRMitra"/>
          <w:rtl/>
        </w:rPr>
        <w:softHyphen/>
      </w:r>
      <w:r>
        <w:rPr>
          <w:rFonts w:cs="IRMitra" w:hint="cs"/>
          <w:rtl/>
        </w:rPr>
        <w:t>باشد. حاج آقا پنج نوع تعلق حق را مطرح می</w:t>
      </w:r>
      <w:r>
        <w:rPr>
          <w:rFonts w:cs="IRMitra"/>
          <w:rtl/>
        </w:rPr>
        <w:softHyphen/>
      </w:r>
      <w:r>
        <w:rPr>
          <w:rFonts w:cs="IRMitra" w:hint="cs"/>
          <w:rtl/>
        </w:rPr>
        <w:t>کنند و بیان می</w:t>
      </w:r>
      <w:r>
        <w:rPr>
          <w:rFonts w:cs="IRMitra"/>
          <w:rtl/>
        </w:rPr>
        <w:softHyphen/>
      </w:r>
      <w:r>
        <w:rPr>
          <w:rFonts w:cs="IRMitra" w:hint="cs"/>
          <w:rtl/>
        </w:rPr>
        <w:t>کنند در تعلق حقی زکات</w:t>
      </w:r>
      <w:r w:rsidR="004D64AB">
        <w:rPr>
          <w:rFonts w:cs="IRMitra" w:hint="cs"/>
          <w:rtl/>
        </w:rPr>
        <w:t>،</w:t>
      </w:r>
      <w:r>
        <w:rPr>
          <w:rFonts w:cs="IRMitra" w:hint="cs"/>
          <w:rtl/>
        </w:rPr>
        <w:t xml:space="preserve"> هیچ یک از این پنج نوع را نمی</w:t>
      </w:r>
      <w:r>
        <w:rPr>
          <w:rFonts w:cs="IRMitra"/>
          <w:rtl/>
        </w:rPr>
        <w:softHyphen/>
      </w:r>
      <w:r>
        <w:rPr>
          <w:rFonts w:cs="IRMitra" w:hint="cs"/>
          <w:rtl/>
        </w:rPr>
        <w:t xml:space="preserve">یابیم و </w:t>
      </w:r>
      <w:r w:rsidR="004D64AB">
        <w:rPr>
          <w:rFonts w:cs="IRMitra" w:hint="cs"/>
          <w:rtl/>
        </w:rPr>
        <w:t xml:space="preserve">کیفیت تعلق زکات </w:t>
      </w:r>
      <w:r>
        <w:rPr>
          <w:rFonts w:cs="IRMitra" w:hint="cs"/>
          <w:rtl/>
        </w:rPr>
        <w:t>با هیچ یک از آنان همخوانی ندارد. از سویی دیگر ما هیچ دلیلی نداریم که زکات را به یکی از آن پنچ تا ارجاع دهیم و می</w:t>
      </w:r>
      <w:r>
        <w:rPr>
          <w:rFonts w:cs="IRMitra"/>
          <w:rtl/>
        </w:rPr>
        <w:softHyphen/>
      </w:r>
      <w:r>
        <w:rPr>
          <w:rFonts w:cs="IRMitra" w:hint="cs"/>
          <w:rtl/>
        </w:rPr>
        <w:t>توان گفت که تعلق حقی در زکات یک قسم جداگانه</w:t>
      </w:r>
      <w:r w:rsidR="004D64AB">
        <w:rPr>
          <w:rFonts w:cs="IRMitra" w:hint="cs"/>
          <w:rtl/>
        </w:rPr>
        <w:t xml:space="preserve"> از حقوق</w:t>
      </w:r>
      <w:r>
        <w:rPr>
          <w:rFonts w:cs="IRMitra" w:hint="cs"/>
          <w:rtl/>
        </w:rPr>
        <w:t xml:space="preserve"> است. </w:t>
      </w:r>
    </w:p>
    <w:p w:rsidR="004D64AB" w:rsidRDefault="004D64AB" w:rsidP="004D64AB">
      <w:pPr>
        <w:pStyle w:val="Heading1"/>
        <w:rPr>
          <w:rtl/>
        </w:rPr>
      </w:pPr>
      <w:bookmarkStart w:id="6" w:name="_Toc224720128"/>
      <w:r>
        <w:rPr>
          <w:rFonts w:hint="cs"/>
          <w:rtl/>
        </w:rPr>
        <w:t>تقسیم حقوق به اشاعه و کلی فی المعین</w:t>
      </w:r>
      <w:bookmarkEnd w:id="6"/>
    </w:p>
    <w:p w:rsidR="007B44F1" w:rsidRDefault="007B44F1" w:rsidP="00A23B26">
      <w:pPr>
        <w:ind w:firstLine="0"/>
        <w:jc w:val="left"/>
        <w:rPr>
          <w:rFonts w:cs="IRMitra"/>
          <w:rtl/>
        </w:rPr>
      </w:pPr>
      <w:r>
        <w:rPr>
          <w:rFonts w:cs="IRMitra" w:hint="cs"/>
          <w:rtl/>
        </w:rPr>
        <w:t>این مقدار از بحث درست است و کلامی در آن نیست. کسانی که به ملکیت باور دارند این بحث را مطرح کرده</w:t>
      </w:r>
      <w:r>
        <w:rPr>
          <w:rFonts w:cs="IRMitra"/>
          <w:rtl/>
        </w:rPr>
        <w:softHyphen/>
      </w:r>
      <w:r>
        <w:rPr>
          <w:rFonts w:cs="IRMitra" w:hint="cs"/>
          <w:rtl/>
        </w:rPr>
        <w:t>اند که این ملکیت</w:t>
      </w:r>
      <w:r w:rsidR="004D64AB">
        <w:rPr>
          <w:rFonts w:cs="IRMitra" w:hint="cs"/>
          <w:rtl/>
        </w:rPr>
        <w:t xml:space="preserve"> یا</w:t>
      </w:r>
      <w:r>
        <w:rPr>
          <w:rFonts w:cs="IRMitra" w:hint="cs"/>
          <w:rtl/>
        </w:rPr>
        <w:t xml:space="preserve"> به صورت اشاعه است و یا اینکه به صورت کلی فی المعین است. نکته</w:t>
      </w:r>
      <w:r>
        <w:rPr>
          <w:rFonts w:cs="IRMitra"/>
          <w:rtl/>
        </w:rPr>
        <w:softHyphen/>
      </w:r>
      <w:r>
        <w:rPr>
          <w:rFonts w:cs="IRMitra" w:hint="cs"/>
          <w:rtl/>
        </w:rPr>
        <w:t>ای که باید توجه کرد این است که تقسیم به اشاعه و کلی فی المعین اختصاص به ملکی</w:t>
      </w:r>
      <w:r w:rsidR="004D64AB">
        <w:rPr>
          <w:rFonts w:cs="IRMitra" w:hint="cs"/>
          <w:rtl/>
        </w:rPr>
        <w:t>ّ</w:t>
      </w:r>
      <w:r>
        <w:rPr>
          <w:rFonts w:cs="IRMitra" w:hint="cs"/>
          <w:rtl/>
        </w:rPr>
        <w:t>ت ندارد و</w:t>
      </w:r>
      <w:r w:rsidR="004D64AB">
        <w:rPr>
          <w:rFonts w:cs="IRMitra" w:hint="cs"/>
          <w:rtl/>
        </w:rPr>
        <w:t xml:space="preserve"> همچنین</w:t>
      </w:r>
      <w:r>
        <w:rPr>
          <w:rFonts w:cs="IRMitra" w:hint="cs"/>
          <w:rtl/>
        </w:rPr>
        <w:t xml:space="preserve"> اگر تعلق زکات به عین به صورت حق باشد این بحث مطرح است که این تعلق به صورت اشاعی است و یا اینکه به صورت کلی فی المعین است. </w:t>
      </w:r>
    </w:p>
    <w:p w:rsidR="00A23B26" w:rsidRDefault="00A23B26" w:rsidP="00A23B26">
      <w:pPr>
        <w:pStyle w:val="Heading2"/>
        <w:rPr>
          <w:rtl/>
        </w:rPr>
      </w:pPr>
      <w:bookmarkStart w:id="7" w:name="_Toc224720129"/>
      <w:r>
        <w:rPr>
          <w:rFonts w:hint="cs"/>
          <w:rtl/>
        </w:rPr>
        <w:t>بیان حقیقت اشاعه و کلّی فی المعیّن</w:t>
      </w:r>
      <w:bookmarkEnd w:id="7"/>
    </w:p>
    <w:p w:rsidR="00A23B26" w:rsidRDefault="007B44F1" w:rsidP="00A23B26">
      <w:pPr>
        <w:ind w:firstLine="0"/>
        <w:jc w:val="left"/>
        <w:rPr>
          <w:rFonts w:cs="IRMitra"/>
          <w:rtl/>
        </w:rPr>
      </w:pPr>
      <w:r>
        <w:rPr>
          <w:rFonts w:cs="IRMitra" w:hint="cs"/>
          <w:rtl/>
        </w:rPr>
        <w:t>حقیقت اشاعه این است که در تک تک  اجزاء آن شی همه شر</w:t>
      </w:r>
      <w:r w:rsidR="00A23B26">
        <w:rPr>
          <w:rFonts w:cs="IRMitra" w:hint="cs"/>
          <w:rtl/>
        </w:rPr>
        <w:t>کاء به صورت مساوی حق دارند و هیچ</w:t>
      </w:r>
      <w:r>
        <w:rPr>
          <w:rFonts w:cs="IRMitra" w:hint="cs"/>
          <w:rtl/>
        </w:rPr>
        <w:t xml:space="preserve"> یک</w:t>
      </w:r>
      <w:r w:rsidR="00A23B26">
        <w:rPr>
          <w:rFonts w:cs="IRMitra" w:hint="cs"/>
          <w:rtl/>
        </w:rPr>
        <w:t xml:space="preserve"> از شرکاء</w:t>
      </w:r>
      <w:r>
        <w:rPr>
          <w:rFonts w:cs="IRMitra" w:hint="cs"/>
          <w:rtl/>
        </w:rPr>
        <w:t xml:space="preserve"> در طول دیگری نیست</w:t>
      </w:r>
      <w:r w:rsidR="00A23B26">
        <w:rPr>
          <w:rFonts w:cs="IRMitra" w:hint="cs"/>
          <w:rtl/>
        </w:rPr>
        <w:t>ند</w:t>
      </w:r>
      <w:r>
        <w:rPr>
          <w:rFonts w:cs="IRMitra" w:hint="cs"/>
          <w:rtl/>
        </w:rPr>
        <w:t xml:space="preserve"> و </w:t>
      </w:r>
      <w:r w:rsidR="00A23B26">
        <w:rPr>
          <w:rFonts w:cs="IRMitra" w:hint="cs"/>
          <w:rtl/>
        </w:rPr>
        <w:t xml:space="preserve">نسبت آنان به مال </w:t>
      </w:r>
      <w:r>
        <w:rPr>
          <w:rFonts w:cs="IRMitra" w:hint="cs"/>
          <w:rtl/>
        </w:rPr>
        <w:t>به صورت یکسان است. در کلی فی المعین تصویر ما</w:t>
      </w:r>
      <w:r w:rsidR="00A23B26">
        <w:rPr>
          <w:rFonts w:cs="IRMitra" w:hint="cs"/>
          <w:rtl/>
        </w:rPr>
        <w:t xml:space="preserve"> و تعریفی که از آن ارائه می</w:t>
      </w:r>
      <w:r w:rsidR="00A23B26">
        <w:rPr>
          <w:rFonts w:cs="IRMitra"/>
          <w:rtl/>
        </w:rPr>
        <w:softHyphen/>
      </w:r>
      <w:r w:rsidR="00A23B26">
        <w:rPr>
          <w:rFonts w:cs="IRMitra" w:hint="cs"/>
          <w:rtl/>
        </w:rPr>
        <w:t xml:space="preserve">دهیم </w:t>
      </w:r>
      <w:r>
        <w:rPr>
          <w:rFonts w:cs="IRMitra" w:hint="cs"/>
          <w:rtl/>
        </w:rPr>
        <w:t xml:space="preserve"> این است که مالک اصلی، مالک همه اجزاء است و مالک کلی نسبت به اجزاء ملکیت ندارد. اینجور نیست </w:t>
      </w:r>
      <w:r w:rsidR="00A23B26">
        <w:rPr>
          <w:rFonts w:cs="IRMitra" w:hint="cs"/>
          <w:rtl/>
        </w:rPr>
        <w:t xml:space="preserve">که </w:t>
      </w:r>
      <w:r>
        <w:rPr>
          <w:rFonts w:cs="IRMitra" w:hint="cs"/>
          <w:rtl/>
        </w:rPr>
        <w:t>در</w:t>
      </w:r>
      <w:r w:rsidR="00A23B26">
        <w:rPr>
          <w:rFonts w:cs="IRMitra" w:hint="cs"/>
          <w:rtl/>
        </w:rPr>
        <w:t xml:space="preserve"> بیع</w:t>
      </w:r>
      <w:r>
        <w:rPr>
          <w:rFonts w:cs="IRMitra" w:hint="cs"/>
          <w:rtl/>
        </w:rPr>
        <w:t xml:space="preserve"> </w:t>
      </w:r>
      <w:r w:rsidR="00A23B26">
        <w:rPr>
          <w:rFonts w:cs="IRMitra" w:hint="cs"/>
          <w:rtl/>
        </w:rPr>
        <w:t>«</w:t>
      </w:r>
      <w:r>
        <w:rPr>
          <w:rFonts w:cs="IRMitra" w:hint="cs"/>
          <w:rtl/>
        </w:rPr>
        <w:t>صاع من صبره</w:t>
      </w:r>
      <w:r w:rsidR="00A23B26">
        <w:rPr>
          <w:rFonts w:cs="IRMitra" w:hint="cs"/>
          <w:rtl/>
        </w:rPr>
        <w:t>»</w:t>
      </w:r>
      <w:r>
        <w:rPr>
          <w:rFonts w:cs="IRMitra" w:hint="cs"/>
          <w:rtl/>
        </w:rPr>
        <w:t xml:space="preserve"> </w:t>
      </w:r>
      <w:r w:rsidR="00A23B26">
        <w:rPr>
          <w:rFonts w:cs="IRMitra" w:hint="cs"/>
          <w:rtl/>
        </w:rPr>
        <w:t>با خرید یک صاع توسط مشتری</w:t>
      </w:r>
      <w:r>
        <w:rPr>
          <w:rFonts w:cs="IRMitra" w:hint="cs"/>
          <w:rtl/>
        </w:rPr>
        <w:t xml:space="preserve"> موجب نمی</w:t>
      </w:r>
      <w:r>
        <w:rPr>
          <w:rFonts w:cs="IRMitra"/>
          <w:rtl/>
        </w:rPr>
        <w:softHyphen/>
      </w:r>
      <w:r>
        <w:rPr>
          <w:rFonts w:cs="IRMitra" w:hint="cs"/>
          <w:rtl/>
        </w:rPr>
        <w:t xml:space="preserve">شود که ملک بائع تبدیل به نه صاع شود </w:t>
      </w:r>
      <w:r w:rsidR="00A23B26">
        <w:rPr>
          <w:rFonts w:cs="IRMitra" w:hint="cs"/>
          <w:rtl/>
        </w:rPr>
        <w:t>بلکه</w:t>
      </w:r>
      <w:r>
        <w:rPr>
          <w:rFonts w:cs="IRMitra" w:hint="cs"/>
          <w:rtl/>
        </w:rPr>
        <w:t xml:space="preserve"> ملکیت بائع به همان صورت </w:t>
      </w:r>
      <w:r w:rsidR="00A23B26">
        <w:rPr>
          <w:rFonts w:cs="IRMitra" w:hint="cs"/>
          <w:rtl/>
        </w:rPr>
        <w:t xml:space="preserve">سابق </w:t>
      </w:r>
      <w:r>
        <w:rPr>
          <w:rFonts w:cs="IRMitra" w:hint="cs"/>
          <w:rtl/>
        </w:rPr>
        <w:t xml:space="preserve">است </w:t>
      </w:r>
      <w:r w:rsidR="00A23B26">
        <w:rPr>
          <w:rFonts w:cs="IRMitra" w:hint="cs"/>
          <w:rtl/>
        </w:rPr>
        <w:t>با این تفاوت که  در ملکیّتِ بائع،</w:t>
      </w:r>
      <w:r>
        <w:rPr>
          <w:rFonts w:cs="IRMitra" w:hint="cs"/>
          <w:rtl/>
        </w:rPr>
        <w:t xml:space="preserve"> تضیّق احوالی </w:t>
      </w:r>
      <w:r w:rsidR="00A23B26">
        <w:rPr>
          <w:rFonts w:cs="IRMitra" w:hint="cs"/>
          <w:rtl/>
        </w:rPr>
        <w:t>پدید</w:t>
      </w:r>
      <w:r>
        <w:rPr>
          <w:rFonts w:cs="IRMitra" w:hint="cs"/>
          <w:rtl/>
        </w:rPr>
        <w:t xml:space="preserve"> می</w:t>
      </w:r>
      <w:r>
        <w:rPr>
          <w:rFonts w:cs="IRMitra"/>
          <w:rtl/>
        </w:rPr>
        <w:softHyphen/>
      </w:r>
      <w:r w:rsidR="00A23B26">
        <w:rPr>
          <w:rFonts w:cs="IRMitra" w:hint="cs"/>
          <w:rtl/>
        </w:rPr>
        <w:t>آید</w:t>
      </w:r>
      <w:r>
        <w:rPr>
          <w:rFonts w:cs="IRMitra" w:hint="cs"/>
          <w:rtl/>
        </w:rPr>
        <w:t>.</w:t>
      </w:r>
    </w:p>
    <w:p w:rsidR="007B44F1" w:rsidRDefault="007B44F1" w:rsidP="00A23B26">
      <w:pPr>
        <w:ind w:firstLine="720"/>
        <w:jc w:val="left"/>
        <w:rPr>
          <w:rFonts w:cs="IRMitra"/>
          <w:rtl/>
        </w:rPr>
      </w:pPr>
      <w:r>
        <w:rPr>
          <w:rFonts w:cs="IRMitra" w:hint="cs"/>
          <w:rtl/>
        </w:rPr>
        <w:t xml:space="preserve"> ملکی</w:t>
      </w:r>
      <w:r w:rsidR="00A23B26">
        <w:rPr>
          <w:rFonts w:cs="IRMitra" w:hint="cs"/>
          <w:rtl/>
        </w:rPr>
        <w:t>ّ</w:t>
      </w:r>
      <w:r>
        <w:rPr>
          <w:rFonts w:cs="IRMitra" w:hint="cs"/>
          <w:rtl/>
        </w:rPr>
        <w:t>ت از سلطه و جواز تصرف انتزاع می</w:t>
      </w:r>
      <w:r>
        <w:rPr>
          <w:rFonts w:cs="IRMitra"/>
          <w:rtl/>
        </w:rPr>
        <w:softHyphen/>
      </w:r>
      <w:r w:rsidR="00A23B26">
        <w:rPr>
          <w:rFonts w:cs="IRMitra" w:hint="cs"/>
          <w:rtl/>
        </w:rPr>
        <w:t xml:space="preserve">شود. بائع پیش از آنکه یک صاع از صبره را بفروشد </w:t>
      </w:r>
      <w:r>
        <w:rPr>
          <w:rFonts w:cs="IRMitra" w:hint="cs"/>
          <w:rtl/>
        </w:rPr>
        <w:t>سلطه مطلقه</w:t>
      </w:r>
      <w:r w:rsidR="00A23B26">
        <w:rPr>
          <w:rFonts w:cs="IRMitra" w:hint="cs"/>
          <w:rtl/>
        </w:rPr>
        <w:t xml:space="preserve"> بر کل صبره</w:t>
      </w:r>
      <w:r>
        <w:rPr>
          <w:rFonts w:cs="IRMitra" w:hint="cs"/>
          <w:rtl/>
        </w:rPr>
        <w:t xml:space="preserve"> داشت</w:t>
      </w:r>
      <w:r w:rsidR="00A23B26">
        <w:rPr>
          <w:rFonts w:cs="IRMitra" w:hint="cs"/>
          <w:rtl/>
        </w:rPr>
        <w:t>ه</w:t>
      </w:r>
      <w:r>
        <w:rPr>
          <w:rFonts w:cs="IRMitra" w:hint="cs"/>
          <w:rtl/>
        </w:rPr>
        <w:t xml:space="preserve"> که با فروش یک صاع، سلطه وی تبدیل به سلطه مضی</w:t>
      </w:r>
      <w:r w:rsidR="00A23B26">
        <w:rPr>
          <w:rFonts w:cs="IRMitra" w:hint="cs"/>
          <w:rtl/>
        </w:rPr>
        <w:t>ّ</w:t>
      </w:r>
      <w:r>
        <w:rPr>
          <w:rFonts w:cs="IRMitra" w:hint="cs"/>
          <w:rtl/>
        </w:rPr>
        <w:t>قه می</w:t>
      </w:r>
      <w:r>
        <w:rPr>
          <w:rFonts w:cs="IRMitra"/>
          <w:rtl/>
        </w:rPr>
        <w:softHyphen/>
      </w:r>
      <w:r>
        <w:rPr>
          <w:rFonts w:cs="IRMitra" w:hint="cs"/>
          <w:rtl/>
        </w:rPr>
        <w:t>شود</w:t>
      </w:r>
      <w:r w:rsidR="00A23B26">
        <w:rPr>
          <w:rFonts w:cs="IRMitra" w:hint="cs"/>
          <w:rtl/>
        </w:rPr>
        <w:t>. بعد از بیع یک صاع از صبرة،</w:t>
      </w:r>
      <w:r w:rsidR="00537AF6">
        <w:rPr>
          <w:rFonts w:cs="IRMitra" w:hint="cs"/>
          <w:rtl/>
        </w:rPr>
        <w:t xml:space="preserve"> سلطه بائع به نحوی است که می</w:t>
      </w:r>
      <w:r w:rsidR="00537AF6">
        <w:rPr>
          <w:rFonts w:cs="IRMitra"/>
          <w:rtl/>
        </w:rPr>
        <w:softHyphen/>
      </w:r>
      <w:r w:rsidR="00537AF6">
        <w:rPr>
          <w:rFonts w:cs="IRMitra" w:hint="cs"/>
          <w:rtl/>
        </w:rPr>
        <w:t>تواند در کل مال تصرف کند ولی این تصرف باید به صورتی باشد که مقدار کلی محفوظ بماند و حق مشتری ک</w:t>
      </w:r>
      <w:r w:rsidR="00A23B26">
        <w:rPr>
          <w:rFonts w:cs="IRMitra" w:hint="cs"/>
          <w:rtl/>
        </w:rPr>
        <w:t xml:space="preserve">ه مالک کلی است نباید ضایع گردد. مشتری </w:t>
      </w:r>
      <w:r w:rsidR="00537AF6">
        <w:rPr>
          <w:rFonts w:cs="IRMitra" w:hint="cs"/>
          <w:rtl/>
        </w:rPr>
        <w:t>در کلی فی المعین باید بتوان</w:t>
      </w:r>
      <w:r w:rsidR="00A23B26">
        <w:rPr>
          <w:rFonts w:cs="IRMitra" w:hint="cs"/>
          <w:rtl/>
        </w:rPr>
        <w:t>د</w:t>
      </w:r>
      <w:r w:rsidR="00537AF6">
        <w:rPr>
          <w:rFonts w:cs="IRMitra" w:hint="cs"/>
          <w:rtl/>
        </w:rPr>
        <w:t xml:space="preserve"> از آن مال</w:t>
      </w:r>
      <w:r w:rsidR="00A23B26">
        <w:rPr>
          <w:rFonts w:cs="IRMitra" w:hint="cs"/>
          <w:rtl/>
        </w:rPr>
        <w:t>(صبرة)</w:t>
      </w:r>
      <w:r w:rsidR="00537AF6">
        <w:rPr>
          <w:rFonts w:cs="IRMitra" w:hint="cs"/>
          <w:rtl/>
        </w:rPr>
        <w:t xml:space="preserve"> حقش را استیفاء کند و تصرفات مالک نباید به صورت باشد که با حق مشتری در تنافی باشد.</w:t>
      </w:r>
    </w:p>
    <w:p w:rsidR="00A23B26" w:rsidRDefault="00A23B26" w:rsidP="00A23B26">
      <w:pPr>
        <w:pStyle w:val="Heading1"/>
        <w:rPr>
          <w:rtl/>
        </w:rPr>
      </w:pPr>
      <w:bookmarkStart w:id="8" w:name="_Toc224720130"/>
      <w:r>
        <w:rPr>
          <w:rFonts w:hint="cs"/>
          <w:rtl/>
        </w:rPr>
        <w:t>تقسیم تعلّق حقّی به اشاعه و کلی فی المعین</w:t>
      </w:r>
      <w:bookmarkEnd w:id="8"/>
    </w:p>
    <w:p w:rsidR="00537AF6" w:rsidRDefault="00537AF6" w:rsidP="000E1984">
      <w:pPr>
        <w:ind w:firstLine="0"/>
        <w:jc w:val="left"/>
        <w:rPr>
          <w:rFonts w:cs="IRMitra"/>
          <w:rtl/>
        </w:rPr>
      </w:pPr>
      <w:r>
        <w:rPr>
          <w:rFonts w:cs="IRMitra" w:hint="cs"/>
          <w:rtl/>
        </w:rPr>
        <w:t>همین تصویر که در اشاعه و کلی فی المعین در ملکیت گفتیم عینا در حق نیز می</w:t>
      </w:r>
      <w:r>
        <w:rPr>
          <w:rFonts w:cs="IRMitra"/>
          <w:rtl/>
        </w:rPr>
        <w:softHyphen/>
      </w:r>
      <w:r>
        <w:rPr>
          <w:rFonts w:cs="IRMitra" w:hint="cs"/>
          <w:rtl/>
        </w:rPr>
        <w:t>آید</w:t>
      </w:r>
      <w:r w:rsidR="00A23B26">
        <w:rPr>
          <w:rFonts w:cs="IRMitra" w:hint="cs"/>
          <w:rtl/>
        </w:rPr>
        <w:t>.</w:t>
      </w:r>
      <w:r>
        <w:rPr>
          <w:rFonts w:cs="IRMitra" w:hint="cs"/>
          <w:rtl/>
        </w:rPr>
        <w:t xml:space="preserve"> تعلق حق گاه به صورت اشاعه </w:t>
      </w:r>
      <w:r w:rsidR="00A23B26">
        <w:rPr>
          <w:rFonts w:cs="IRMitra" w:hint="cs"/>
          <w:rtl/>
        </w:rPr>
        <w:t>است</w:t>
      </w:r>
      <w:r>
        <w:rPr>
          <w:rFonts w:cs="IRMitra" w:hint="cs"/>
          <w:rtl/>
        </w:rPr>
        <w:t xml:space="preserve"> و گاه به صورت کلی فی المعین است.</w:t>
      </w:r>
      <w:r w:rsidR="00A23B26">
        <w:rPr>
          <w:rFonts w:cs="IRMitra" w:hint="cs"/>
          <w:rtl/>
        </w:rPr>
        <w:t xml:space="preserve"> توضیح مطلب بدین صورت است که</w:t>
      </w:r>
      <w:r>
        <w:rPr>
          <w:rFonts w:cs="IRMitra" w:hint="cs"/>
          <w:rtl/>
        </w:rPr>
        <w:t xml:space="preserve"> گاهی حقِ ذی</w:t>
      </w:r>
      <w:r>
        <w:rPr>
          <w:rFonts w:cs="IRMitra"/>
          <w:rtl/>
        </w:rPr>
        <w:softHyphen/>
      </w:r>
      <w:r>
        <w:rPr>
          <w:rFonts w:cs="IRMitra" w:hint="cs"/>
          <w:rtl/>
        </w:rPr>
        <w:t>حق در تمام اجزاء جاری است و مانع تصر</w:t>
      </w:r>
      <w:r w:rsidR="00A23B26">
        <w:rPr>
          <w:rFonts w:cs="IRMitra" w:hint="cs"/>
          <w:rtl/>
        </w:rPr>
        <w:t>ّ</w:t>
      </w:r>
      <w:r>
        <w:rPr>
          <w:rFonts w:cs="IRMitra" w:hint="cs"/>
          <w:rtl/>
        </w:rPr>
        <w:t>ف شریک دیگر در کل مال است و گاهی تعلق حق</w:t>
      </w:r>
      <w:r w:rsidR="00A23B26">
        <w:rPr>
          <w:rFonts w:cs="IRMitra" w:hint="cs"/>
          <w:rtl/>
        </w:rPr>
        <w:t xml:space="preserve"> به مال</w:t>
      </w:r>
      <w:r>
        <w:rPr>
          <w:rFonts w:cs="IRMitra" w:hint="cs"/>
          <w:rtl/>
        </w:rPr>
        <w:t xml:space="preserve"> به صورت کلی فی المعین است بدین معنا که</w:t>
      </w:r>
      <w:r w:rsidR="00A23B26">
        <w:rPr>
          <w:rFonts w:cs="IRMitra" w:hint="cs"/>
          <w:rtl/>
        </w:rPr>
        <w:t xml:space="preserve"> آن</w:t>
      </w:r>
      <w:r>
        <w:rPr>
          <w:rFonts w:cs="IRMitra" w:hint="cs"/>
          <w:rtl/>
        </w:rPr>
        <w:t xml:space="preserve"> حق</w:t>
      </w:r>
      <w:r w:rsidR="00A23B26">
        <w:rPr>
          <w:rFonts w:cs="IRMitra" w:hint="cs"/>
          <w:rtl/>
        </w:rPr>
        <w:t>،</w:t>
      </w:r>
      <w:r>
        <w:rPr>
          <w:rFonts w:cs="IRMitra" w:hint="cs"/>
          <w:rtl/>
        </w:rPr>
        <w:t xml:space="preserve"> مادامی مانع تصرف مالک اصلی می</w:t>
      </w:r>
      <w:r>
        <w:rPr>
          <w:rFonts w:cs="IRMitra"/>
          <w:rtl/>
        </w:rPr>
        <w:softHyphen/>
      </w:r>
      <w:r>
        <w:rPr>
          <w:rFonts w:cs="IRMitra" w:hint="cs"/>
          <w:rtl/>
        </w:rPr>
        <w:t xml:space="preserve">شود که </w:t>
      </w:r>
      <w:r>
        <w:rPr>
          <w:rFonts w:cs="IRMitra" w:hint="cs"/>
          <w:rtl/>
        </w:rPr>
        <w:lastRenderedPageBreak/>
        <w:t xml:space="preserve">تصرف وی منافات با </w:t>
      </w:r>
      <w:r w:rsidR="000E1984">
        <w:rPr>
          <w:rFonts w:cs="IRMitra" w:hint="cs"/>
          <w:rtl/>
        </w:rPr>
        <w:t>آن حقی باشد که به مال تعلق گرفته است</w:t>
      </w:r>
      <w:r>
        <w:rPr>
          <w:rFonts w:cs="IRMitra" w:hint="cs"/>
          <w:rtl/>
        </w:rPr>
        <w:t>. پس در تعلق حقی به صورت کلی فی المعین، مالک</w:t>
      </w:r>
      <w:r w:rsidR="000E1984">
        <w:rPr>
          <w:rFonts w:cs="IRMitra" w:hint="cs"/>
          <w:rtl/>
        </w:rPr>
        <w:t xml:space="preserve"> نمی</w:t>
      </w:r>
      <w:r w:rsidR="000E1984">
        <w:rPr>
          <w:rFonts w:cs="IRMitra"/>
          <w:rtl/>
        </w:rPr>
        <w:softHyphen/>
      </w:r>
      <w:r w:rsidR="000E1984">
        <w:rPr>
          <w:rFonts w:cs="IRMitra" w:hint="cs"/>
          <w:rtl/>
        </w:rPr>
        <w:t>تواند</w:t>
      </w:r>
      <w:r>
        <w:rPr>
          <w:rFonts w:cs="IRMitra" w:hint="cs"/>
          <w:rtl/>
        </w:rPr>
        <w:t xml:space="preserve"> تصرفاتی که در تناقی با</w:t>
      </w:r>
      <w:r w:rsidR="000E1984">
        <w:rPr>
          <w:rFonts w:cs="IRMitra" w:hint="cs"/>
          <w:rtl/>
        </w:rPr>
        <w:t xml:space="preserve"> حقوق ذی</w:t>
      </w:r>
      <w:r w:rsidR="000E1984">
        <w:rPr>
          <w:rFonts w:cs="IRMitra"/>
          <w:rtl/>
        </w:rPr>
        <w:softHyphen/>
      </w:r>
      <w:r>
        <w:rPr>
          <w:rFonts w:cs="IRMitra" w:hint="cs"/>
          <w:rtl/>
        </w:rPr>
        <w:t xml:space="preserve">حقِ </w:t>
      </w:r>
      <w:r w:rsidR="000E1984">
        <w:rPr>
          <w:rFonts w:cs="IRMitra" w:hint="cs"/>
          <w:rtl/>
        </w:rPr>
        <w:t>است انجام دهد.</w:t>
      </w:r>
    </w:p>
    <w:p w:rsidR="00537AF6" w:rsidRDefault="00537AF6" w:rsidP="000E1984">
      <w:pPr>
        <w:ind w:firstLine="720"/>
        <w:rPr>
          <w:rFonts w:cs="IRMitra"/>
          <w:rtl/>
        </w:rPr>
      </w:pPr>
      <w:r>
        <w:rPr>
          <w:rFonts w:cs="IRMitra" w:hint="cs"/>
          <w:rtl/>
        </w:rPr>
        <w:t xml:space="preserve">با توجه به آن </w:t>
      </w:r>
      <w:r w:rsidR="000E1984">
        <w:rPr>
          <w:rFonts w:cs="IRMitra" w:hint="cs"/>
          <w:rtl/>
        </w:rPr>
        <w:t>چه گفته ش</w:t>
      </w:r>
      <w:r>
        <w:rPr>
          <w:rFonts w:cs="IRMitra" w:hint="cs"/>
          <w:rtl/>
        </w:rPr>
        <w:t>د</w:t>
      </w:r>
      <w:r w:rsidR="000E1984">
        <w:rPr>
          <w:rFonts w:cs="IRMitra" w:hint="cs"/>
          <w:rtl/>
        </w:rPr>
        <w:t>،</w:t>
      </w:r>
      <w:r>
        <w:rPr>
          <w:rFonts w:cs="IRMitra" w:hint="cs"/>
          <w:rtl/>
        </w:rPr>
        <w:t xml:space="preserve"> اگر تعلق حق به صورت اشاعه باشد مالک هیچ یک از تصرفات ناقله و یا متلفه را نمی</w:t>
      </w:r>
      <w:r>
        <w:rPr>
          <w:rFonts w:cs="IRMitra"/>
          <w:rtl/>
        </w:rPr>
        <w:softHyphen/>
      </w:r>
      <w:r>
        <w:rPr>
          <w:rFonts w:cs="IRMitra" w:hint="cs"/>
          <w:rtl/>
        </w:rPr>
        <w:t xml:space="preserve">تواند انجام دهد ولی اگرتعلق حق به صورت اشاعی </w:t>
      </w:r>
      <w:r w:rsidR="000E1984">
        <w:rPr>
          <w:rFonts w:cs="IRMitra" w:hint="cs"/>
          <w:rtl/>
        </w:rPr>
        <w:t>ن</w:t>
      </w:r>
      <w:r>
        <w:rPr>
          <w:rFonts w:cs="IRMitra" w:hint="cs"/>
          <w:rtl/>
        </w:rPr>
        <w:t>باشد تنها تصرفاتی که منافی حقوق دیگری باشد ممنوع شمرده می</w:t>
      </w:r>
      <w:r>
        <w:rPr>
          <w:rFonts w:cs="IRMitra"/>
          <w:rtl/>
        </w:rPr>
        <w:softHyphen/>
      </w:r>
      <w:r>
        <w:rPr>
          <w:rFonts w:cs="IRMitra" w:hint="cs"/>
          <w:rtl/>
        </w:rPr>
        <w:t>شود</w:t>
      </w:r>
      <w:r w:rsidR="000E1984">
        <w:rPr>
          <w:rFonts w:cs="IRMitra" w:hint="cs"/>
          <w:rtl/>
        </w:rPr>
        <w:t>؛</w:t>
      </w:r>
      <w:r>
        <w:rPr>
          <w:rFonts w:cs="IRMitra" w:hint="cs"/>
          <w:rtl/>
        </w:rPr>
        <w:t xml:space="preserve"> </w:t>
      </w:r>
      <w:r w:rsidR="000E1984">
        <w:rPr>
          <w:rFonts w:cs="IRMitra" w:hint="cs"/>
          <w:rtl/>
        </w:rPr>
        <w:t>با این توضیح</w:t>
      </w:r>
      <w:r>
        <w:rPr>
          <w:rFonts w:cs="IRMitra" w:hint="cs"/>
          <w:rtl/>
        </w:rPr>
        <w:t xml:space="preserve"> تصرف مالک در بعضی از مال صحیح خواهد بود. مالک با پرداخت قیمت و یا</w:t>
      </w:r>
      <w:r w:rsidR="000E1984">
        <w:rPr>
          <w:rFonts w:cs="IRMitra" w:hint="cs"/>
          <w:rtl/>
        </w:rPr>
        <w:t xml:space="preserve"> پرداخت از</w:t>
      </w:r>
      <w:r>
        <w:rPr>
          <w:rFonts w:cs="IRMitra" w:hint="cs"/>
          <w:rtl/>
        </w:rPr>
        <w:t xml:space="preserve"> خارج از مال</w:t>
      </w:r>
      <w:r w:rsidR="000E1984">
        <w:rPr>
          <w:rFonts w:cs="IRMitra" w:hint="cs"/>
          <w:rtl/>
        </w:rPr>
        <w:t>،</w:t>
      </w:r>
      <w:r>
        <w:rPr>
          <w:rFonts w:cs="IRMitra" w:hint="cs"/>
          <w:rtl/>
        </w:rPr>
        <w:t xml:space="preserve"> می</w:t>
      </w:r>
      <w:r>
        <w:rPr>
          <w:rFonts w:cs="IRMitra"/>
          <w:rtl/>
        </w:rPr>
        <w:softHyphen/>
      </w:r>
      <w:r>
        <w:rPr>
          <w:rFonts w:cs="IRMitra" w:hint="cs"/>
          <w:rtl/>
        </w:rPr>
        <w:t>تواند مال را تلخیص کند و تا زمانی که تلخیص نکرده است نمی</w:t>
      </w:r>
      <w:r>
        <w:rPr>
          <w:rFonts w:cs="IRMitra"/>
          <w:rtl/>
        </w:rPr>
        <w:softHyphen/>
      </w:r>
      <w:r>
        <w:rPr>
          <w:rFonts w:cs="IRMitra" w:hint="cs"/>
          <w:rtl/>
        </w:rPr>
        <w:t>تواندبه صورت مطلق در مال تصرف کند.</w:t>
      </w:r>
    </w:p>
    <w:p w:rsidR="000E1984" w:rsidRDefault="000E1984" w:rsidP="000E1984">
      <w:pPr>
        <w:pStyle w:val="Heading1"/>
        <w:rPr>
          <w:rtl/>
        </w:rPr>
      </w:pPr>
      <w:bookmarkStart w:id="9" w:name="_Toc224720131"/>
      <w:r>
        <w:rPr>
          <w:rFonts w:hint="cs"/>
          <w:rtl/>
        </w:rPr>
        <w:t>فروق اشاعه و کلی فی المعین در تعلّق حقّی</w:t>
      </w:r>
      <w:bookmarkEnd w:id="9"/>
    </w:p>
    <w:p w:rsidR="000E1984" w:rsidRDefault="005800F8" w:rsidP="00750367">
      <w:pPr>
        <w:ind w:firstLine="0"/>
        <w:rPr>
          <w:rFonts w:cs="IRMitra"/>
          <w:rtl/>
        </w:rPr>
      </w:pPr>
      <w:r>
        <w:rPr>
          <w:rFonts w:cs="IRMitra" w:hint="cs"/>
          <w:rtl/>
        </w:rPr>
        <w:t>بنا بر آنچه گفته شد تمام فروقی که</w:t>
      </w:r>
      <w:r w:rsidR="000E1984">
        <w:rPr>
          <w:rFonts w:cs="IRMitra" w:hint="cs"/>
          <w:rtl/>
        </w:rPr>
        <w:t xml:space="preserve"> سابقا</w:t>
      </w:r>
      <w:r>
        <w:rPr>
          <w:rFonts w:cs="IRMitra" w:hint="cs"/>
          <w:rtl/>
        </w:rPr>
        <w:t xml:space="preserve"> بین اشاعه و کلی فی المعین بیان شد در جایی که حق باشد نیز جریان دارد.</w:t>
      </w:r>
      <w:r w:rsidR="000E1984">
        <w:rPr>
          <w:rFonts w:cs="IRMitra" w:hint="cs"/>
          <w:rtl/>
        </w:rPr>
        <w:t xml:space="preserve"> مطالبی که سابق بیان می</w:t>
      </w:r>
      <w:r w:rsidR="000E1984">
        <w:rPr>
          <w:rFonts w:cs="IRMitra"/>
          <w:rtl/>
        </w:rPr>
        <w:softHyphen/>
      </w:r>
      <w:r w:rsidR="000E1984">
        <w:rPr>
          <w:rFonts w:cs="IRMitra" w:hint="cs"/>
          <w:rtl/>
        </w:rPr>
        <w:t>شد همه در فرض ملکیت می</w:t>
      </w:r>
      <w:r w:rsidR="000E1984">
        <w:rPr>
          <w:rFonts w:cs="IRMitra"/>
          <w:rtl/>
        </w:rPr>
        <w:softHyphen/>
      </w:r>
      <w:r w:rsidR="000E1984">
        <w:rPr>
          <w:rFonts w:cs="IRMitra" w:hint="cs"/>
          <w:rtl/>
        </w:rPr>
        <w:t>بود و ما در صدد مقایسه ملکیت به صورت اشاعه و کلی فی المعین می</w:t>
      </w:r>
      <w:r w:rsidR="000E1984">
        <w:rPr>
          <w:rFonts w:cs="IRMitra"/>
          <w:rtl/>
        </w:rPr>
        <w:softHyphen/>
      </w:r>
      <w:r w:rsidR="000E1984">
        <w:rPr>
          <w:rFonts w:cs="IRMitra" w:hint="cs"/>
          <w:rtl/>
        </w:rPr>
        <w:t xml:space="preserve">بودیم. </w:t>
      </w:r>
    </w:p>
    <w:p w:rsidR="000E1984" w:rsidRDefault="005800F8" w:rsidP="000E1984">
      <w:pPr>
        <w:ind w:firstLine="0"/>
        <w:rPr>
          <w:rFonts w:cs="IRMitra"/>
          <w:rtl/>
        </w:rPr>
      </w:pPr>
      <w:r>
        <w:rPr>
          <w:rFonts w:cs="IRMitra" w:hint="cs"/>
          <w:rtl/>
        </w:rPr>
        <w:t xml:space="preserve"> </w:t>
      </w:r>
      <w:r w:rsidR="000E1984">
        <w:rPr>
          <w:rFonts w:cs="IRMitra"/>
          <w:rtl/>
        </w:rPr>
        <w:tab/>
      </w:r>
      <w:r>
        <w:rPr>
          <w:rFonts w:cs="IRMitra" w:hint="cs"/>
          <w:rtl/>
        </w:rPr>
        <w:t>بین اشاعه و کلی فی المعین سه تفاوت وجود دارد</w:t>
      </w:r>
      <w:r w:rsidR="000E1984">
        <w:rPr>
          <w:rFonts w:cs="IRMitra" w:hint="cs"/>
          <w:rtl/>
        </w:rPr>
        <w:t xml:space="preserve"> که این سه تفاوت همان طور که در ملکیت جریان دارد در حقوق نیز جریان دارد.</w:t>
      </w:r>
      <w:r>
        <w:rPr>
          <w:rFonts w:cs="IRMitra" w:hint="cs"/>
          <w:rtl/>
        </w:rPr>
        <w:t xml:space="preserve"> یک تفاوت این است که در اشاعه مالک نمی</w:t>
      </w:r>
      <w:r>
        <w:rPr>
          <w:rFonts w:cs="IRMitra"/>
          <w:rtl/>
        </w:rPr>
        <w:softHyphen/>
      </w:r>
      <w:r>
        <w:rPr>
          <w:rFonts w:cs="IRMitra" w:hint="cs"/>
          <w:rtl/>
        </w:rPr>
        <w:t>تواند در مال تصرف کند ولی در کلی فی المعین در صورتی که مالک کلی بتواند حق خود را استیفاء کند امکان تصرف دارد. تفاوت دیگر این است که در اشاعه تلفی که واقع می</w:t>
      </w:r>
      <w:r>
        <w:rPr>
          <w:rFonts w:cs="IRMitra"/>
          <w:rtl/>
        </w:rPr>
        <w:softHyphen/>
      </w:r>
      <w:r>
        <w:rPr>
          <w:rFonts w:cs="IRMitra" w:hint="cs"/>
          <w:rtl/>
        </w:rPr>
        <w:t>شود مشترک است بین همه شرکاء ولی در کلی فی المعین اگر تلفی رخ دهد این تلف تنها به مالک اصلی وارد می</w:t>
      </w:r>
      <w:r>
        <w:rPr>
          <w:rFonts w:cs="IRMitra"/>
          <w:rtl/>
        </w:rPr>
        <w:softHyphen/>
      </w:r>
      <w:r>
        <w:rPr>
          <w:rFonts w:cs="IRMitra" w:hint="cs"/>
          <w:rtl/>
        </w:rPr>
        <w:t>شود و تلفی متوجه ذی حق نخواهد شد. این مطلب بازمی</w:t>
      </w:r>
      <w:r>
        <w:rPr>
          <w:rFonts w:cs="IRMitra"/>
          <w:rtl/>
        </w:rPr>
        <w:softHyphen/>
      </w:r>
      <w:r>
        <w:rPr>
          <w:rFonts w:cs="IRMitra" w:hint="cs"/>
          <w:rtl/>
        </w:rPr>
        <w:t>گردد به همان تصویری که از کلی فی المعین و اشاعه کردیم زیرا در کلی فی المعین ملکیت</w:t>
      </w:r>
      <w:r w:rsidR="000E1984">
        <w:rPr>
          <w:rFonts w:cs="IRMitra" w:hint="cs"/>
          <w:rtl/>
        </w:rPr>
        <w:t>ِ</w:t>
      </w:r>
      <w:r>
        <w:rPr>
          <w:rFonts w:cs="IRMitra" w:hint="cs"/>
          <w:rtl/>
        </w:rPr>
        <w:t xml:space="preserve"> مالک این عنوان ک</w:t>
      </w:r>
      <w:r w:rsidR="000E1984">
        <w:rPr>
          <w:rFonts w:cs="IRMitra" w:hint="cs"/>
          <w:rtl/>
        </w:rPr>
        <w:t>لی است: الباقی بعد الصاع المشتَرَی</w:t>
      </w:r>
      <w:r>
        <w:rPr>
          <w:rFonts w:cs="IRMitra" w:hint="cs"/>
          <w:rtl/>
        </w:rPr>
        <w:t>. ابتدا یک صاع به مشتری فروخته می</w:t>
      </w:r>
      <w:r>
        <w:rPr>
          <w:rFonts w:cs="IRMitra"/>
          <w:rtl/>
        </w:rPr>
        <w:softHyphen/>
      </w:r>
      <w:r>
        <w:rPr>
          <w:rFonts w:cs="IRMitra" w:hint="cs"/>
          <w:rtl/>
        </w:rPr>
        <w:t xml:space="preserve">شود </w:t>
      </w:r>
      <w:r w:rsidR="000E1984">
        <w:rPr>
          <w:rFonts w:cs="IRMitra" w:hint="cs"/>
          <w:rtl/>
        </w:rPr>
        <w:t>و ملکیت مشتری در طول ملکیت بائع خواه بود،</w:t>
      </w:r>
      <w:r>
        <w:rPr>
          <w:rFonts w:cs="IRMitra" w:hint="cs"/>
          <w:rtl/>
        </w:rPr>
        <w:t xml:space="preserve"> بنابراین تا زمانی که به مقدار یک صاع باقی مانده باشد و تلفی به مال وارد شود</w:t>
      </w:r>
      <w:r w:rsidR="000E1984">
        <w:rPr>
          <w:rFonts w:cs="IRMitra" w:hint="cs"/>
          <w:rtl/>
        </w:rPr>
        <w:t>،</w:t>
      </w:r>
      <w:r>
        <w:rPr>
          <w:rFonts w:cs="IRMitra" w:hint="cs"/>
          <w:rtl/>
        </w:rPr>
        <w:t xml:space="preserve"> مقدار صاع باید تمام و کمال به مشتری داده شود</w:t>
      </w:r>
      <w:r w:rsidR="000E1984">
        <w:rPr>
          <w:rFonts w:cs="IRMitra" w:hint="cs"/>
          <w:rtl/>
        </w:rPr>
        <w:t xml:space="preserve"> و تمام ضرر متوجه مالک اصلی خواهد بود</w:t>
      </w:r>
      <w:r>
        <w:rPr>
          <w:rFonts w:cs="IRMitra" w:hint="cs"/>
          <w:rtl/>
        </w:rPr>
        <w:t>. در مانحن فیه</w:t>
      </w:r>
      <w:r w:rsidR="000E1984">
        <w:rPr>
          <w:rFonts w:cs="IRMitra" w:hint="cs"/>
          <w:rtl/>
        </w:rPr>
        <w:t>،</w:t>
      </w:r>
      <w:r>
        <w:rPr>
          <w:rFonts w:cs="IRMitra" w:hint="cs"/>
          <w:rtl/>
        </w:rPr>
        <w:t xml:space="preserve"> کل</w:t>
      </w:r>
      <w:r w:rsidR="000E1984">
        <w:rPr>
          <w:rFonts w:cs="IRMitra" w:hint="cs"/>
          <w:rtl/>
        </w:rPr>
        <w:t>ّ</w:t>
      </w:r>
      <w:r>
        <w:rPr>
          <w:rFonts w:cs="IRMitra" w:hint="cs"/>
          <w:rtl/>
        </w:rPr>
        <w:t>ی به صورت حق است و تا زمانی که مقداری کلی که حق بدان تعلق گرفته در مال باقی مانده باشد باید آن مقداری که بدان حق تعلق گرفته است به صورت کامل پرداخت شود. وقتی که به اندازه کلی فی المعین حق دارد باعث می</w:t>
      </w:r>
      <w:r>
        <w:rPr>
          <w:rFonts w:cs="IRMitra"/>
          <w:rtl/>
        </w:rPr>
        <w:softHyphen/>
      </w:r>
      <w:r>
        <w:rPr>
          <w:rFonts w:cs="IRMitra" w:hint="cs"/>
          <w:rtl/>
        </w:rPr>
        <w:t>شود که مالک اصلی ملکیتش مضیق گردد و این حق موجب تضییق ملکیتِ مالک می</w:t>
      </w:r>
      <w:r>
        <w:rPr>
          <w:rFonts w:cs="IRMitra"/>
          <w:rtl/>
        </w:rPr>
        <w:softHyphen/>
      </w:r>
      <w:r>
        <w:rPr>
          <w:rFonts w:cs="IRMitra" w:hint="cs"/>
          <w:rtl/>
        </w:rPr>
        <w:t>گردد و این امر موجب می</w:t>
      </w:r>
      <w:r>
        <w:rPr>
          <w:rFonts w:cs="IRMitra"/>
          <w:rtl/>
        </w:rPr>
        <w:softHyphen/>
      </w:r>
      <w:r>
        <w:rPr>
          <w:rFonts w:cs="IRMitra" w:hint="cs"/>
          <w:rtl/>
        </w:rPr>
        <w:t xml:space="preserve">گردد که تلف به مالک اصلی متوجه شود. </w:t>
      </w:r>
    </w:p>
    <w:p w:rsidR="00750367" w:rsidRDefault="005800F8" w:rsidP="001E00F3">
      <w:pPr>
        <w:ind w:firstLine="720"/>
        <w:rPr>
          <w:rFonts w:cs="IRMitra"/>
          <w:rtl/>
        </w:rPr>
      </w:pPr>
      <w:r>
        <w:rPr>
          <w:rFonts w:cs="IRMitra" w:hint="cs"/>
          <w:rtl/>
        </w:rPr>
        <w:t>تفاوت دیگری که بین کلی فی المعین و اشاعه وجود دارد این است اگر تمام مال تلف شود و به مقدار کلی باقی بماند آن مقدار</w:t>
      </w:r>
      <w:r w:rsidR="000E1984">
        <w:rPr>
          <w:rFonts w:cs="IRMitra" w:hint="cs"/>
          <w:rtl/>
        </w:rPr>
        <w:t>،</w:t>
      </w:r>
      <w:r>
        <w:rPr>
          <w:rFonts w:cs="IRMitra" w:hint="cs"/>
          <w:rtl/>
        </w:rPr>
        <w:t xml:space="preserve"> تعی</w:t>
      </w:r>
      <w:r w:rsidR="000E1984">
        <w:rPr>
          <w:rFonts w:cs="IRMitra" w:hint="cs"/>
          <w:rtl/>
        </w:rPr>
        <w:t>ّ</w:t>
      </w:r>
      <w:r>
        <w:rPr>
          <w:rFonts w:cs="IRMitra" w:hint="cs"/>
          <w:rtl/>
        </w:rPr>
        <w:t>ن پیدا می</w:t>
      </w:r>
      <w:r>
        <w:rPr>
          <w:rFonts w:cs="IRMitra"/>
          <w:rtl/>
        </w:rPr>
        <w:softHyphen/>
      </w:r>
      <w:r>
        <w:rPr>
          <w:rFonts w:cs="IRMitra" w:hint="cs"/>
          <w:rtl/>
        </w:rPr>
        <w:t xml:space="preserve">کند برای مالک کلی. این </w:t>
      </w:r>
      <w:r w:rsidR="000E1984">
        <w:rPr>
          <w:rFonts w:cs="IRMitra" w:hint="cs"/>
          <w:rtl/>
        </w:rPr>
        <w:t>فرقی که بیان شد</w:t>
      </w:r>
      <w:r>
        <w:rPr>
          <w:rFonts w:cs="IRMitra" w:hint="cs"/>
          <w:rtl/>
        </w:rPr>
        <w:t xml:space="preserve"> به نحوی دیگری در تعل</w:t>
      </w:r>
      <w:r w:rsidR="000E1984">
        <w:rPr>
          <w:rFonts w:cs="IRMitra" w:hint="cs"/>
          <w:rtl/>
        </w:rPr>
        <w:t>ّ</w:t>
      </w:r>
      <w:r>
        <w:rPr>
          <w:rFonts w:cs="IRMitra" w:hint="cs"/>
          <w:rtl/>
        </w:rPr>
        <w:t>ق حق</w:t>
      </w:r>
      <w:r w:rsidR="000E1984">
        <w:rPr>
          <w:rFonts w:cs="IRMitra" w:hint="cs"/>
          <w:rtl/>
        </w:rPr>
        <w:t>ّ</w:t>
      </w:r>
      <w:r>
        <w:rPr>
          <w:rFonts w:cs="IRMitra" w:hint="cs"/>
          <w:rtl/>
        </w:rPr>
        <w:t xml:space="preserve">ی جریان دارد. درجایی که </w:t>
      </w:r>
      <w:r w:rsidR="001E00F3">
        <w:rPr>
          <w:rFonts w:cs="IRMitra" w:hint="cs"/>
          <w:rtl/>
        </w:rPr>
        <w:t>بحث ملکیت مطرح باشد،</w:t>
      </w:r>
      <w:r>
        <w:rPr>
          <w:rFonts w:cs="IRMitra" w:hint="cs"/>
          <w:rtl/>
        </w:rPr>
        <w:t xml:space="preserve"> </w:t>
      </w:r>
      <w:r w:rsidR="001E00F3">
        <w:rPr>
          <w:rFonts w:cs="IRMitra" w:hint="cs"/>
          <w:rtl/>
        </w:rPr>
        <w:t xml:space="preserve">مقدار کلی برای </w:t>
      </w:r>
      <w:r w:rsidR="00750367">
        <w:rPr>
          <w:rFonts w:cs="IRMitra" w:hint="cs"/>
          <w:rtl/>
        </w:rPr>
        <w:t>مالک</w:t>
      </w:r>
      <w:r w:rsidR="001E00F3">
        <w:rPr>
          <w:rFonts w:cs="IRMitra" w:hint="cs"/>
          <w:rtl/>
        </w:rPr>
        <w:t>ش تعیّن پیدا می</w:t>
      </w:r>
      <w:r w:rsidR="001E00F3">
        <w:rPr>
          <w:rFonts w:cs="IRMitra"/>
          <w:rtl/>
        </w:rPr>
        <w:softHyphen/>
      </w:r>
      <w:r w:rsidR="001E00F3">
        <w:rPr>
          <w:rFonts w:cs="IRMitra" w:hint="cs"/>
          <w:rtl/>
        </w:rPr>
        <w:t>کند و مالک حق تصرف در آن را دارد</w:t>
      </w:r>
      <w:r w:rsidR="00750367">
        <w:rPr>
          <w:rFonts w:cs="IRMitra" w:hint="cs"/>
          <w:rtl/>
        </w:rPr>
        <w:t xml:space="preserve"> ولی درجایی که حق </w:t>
      </w:r>
      <w:r w:rsidR="001E00F3">
        <w:rPr>
          <w:rFonts w:cs="IRMitra" w:hint="cs"/>
          <w:rtl/>
        </w:rPr>
        <w:t xml:space="preserve">مطرح </w:t>
      </w:r>
      <w:r w:rsidR="00750367">
        <w:rPr>
          <w:rFonts w:cs="IRMitra" w:hint="cs"/>
          <w:rtl/>
        </w:rPr>
        <w:t>است</w:t>
      </w:r>
      <w:r w:rsidR="001E00F3">
        <w:rPr>
          <w:rFonts w:cs="IRMitra" w:hint="cs"/>
          <w:rtl/>
        </w:rPr>
        <w:t xml:space="preserve"> و</w:t>
      </w:r>
      <w:r w:rsidR="00750367">
        <w:rPr>
          <w:rFonts w:cs="IRMitra" w:hint="cs"/>
          <w:rtl/>
        </w:rPr>
        <w:t xml:space="preserve"> آن حق تعین پیدا می</w:t>
      </w:r>
      <w:r w:rsidR="00750367">
        <w:rPr>
          <w:rFonts w:cs="IRMitra"/>
          <w:rtl/>
        </w:rPr>
        <w:softHyphen/>
      </w:r>
      <w:r w:rsidR="001E00F3">
        <w:rPr>
          <w:rFonts w:cs="IRMitra" w:hint="cs"/>
          <w:rtl/>
        </w:rPr>
        <w:t>کند،</w:t>
      </w:r>
      <w:r w:rsidR="00750367">
        <w:rPr>
          <w:rFonts w:cs="IRMitra" w:hint="cs"/>
          <w:rtl/>
        </w:rPr>
        <w:t xml:space="preserve"> تعین </w:t>
      </w:r>
      <w:r w:rsidR="001E00F3">
        <w:rPr>
          <w:rFonts w:cs="IRMitra" w:hint="cs"/>
          <w:rtl/>
        </w:rPr>
        <w:t>حق بدین معنا است که ذی</w:t>
      </w:r>
      <w:r w:rsidR="001E00F3">
        <w:rPr>
          <w:rFonts w:cs="IRMitra"/>
          <w:rtl/>
        </w:rPr>
        <w:softHyphen/>
      </w:r>
      <w:r w:rsidR="00750367">
        <w:rPr>
          <w:rFonts w:cs="IRMitra" w:hint="cs"/>
          <w:rtl/>
        </w:rPr>
        <w:t>حق می</w:t>
      </w:r>
      <w:r w:rsidR="00750367">
        <w:rPr>
          <w:rFonts w:cs="IRMitra"/>
          <w:rtl/>
        </w:rPr>
        <w:softHyphen/>
      </w:r>
      <w:r w:rsidR="00750367">
        <w:rPr>
          <w:rFonts w:cs="IRMitra" w:hint="cs"/>
          <w:rtl/>
        </w:rPr>
        <w:t>تواند مالک را از تصرف در آن ممنوع کند. این نکت</w:t>
      </w:r>
      <w:r w:rsidR="001E00F3">
        <w:rPr>
          <w:rFonts w:cs="IRMitra" w:hint="cs"/>
          <w:rtl/>
        </w:rPr>
        <w:t>ه توجه شود که در این صورت که ذی</w:t>
      </w:r>
      <w:r w:rsidR="001E00F3">
        <w:rPr>
          <w:rFonts w:cs="IRMitra"/>
          <w:rtl/>
        </w:rPr>
        <w:softHyphen/>
      </w:r>
      <w:r w:rsidR="00750367">
        <w:rPr>
          <w:rFonts w:cs="IRMitra" w:hint="cs"/>
          <w:rtl/>
        </w:rPr>
        <w:t>حق مالک را از تصرف ممنوع کرده است بدین معنا نیست که مالک نتواند از غیر آن حق متعی</w:t>
      </w:r>
      <w:r w:rsidR="001E00F3">
        <w:rPr>
          <w:rFonts w:cs="IRMitra" w:hint="cs"/>
          <w:rtl/>
        </w:rPr>
        <w:t>ّ</w:t>
      </w:r>
      <w:r w:rsidR="00750367">
        <w:rPr>
          <w:rFonts w:cs="IRMitra" w:hint="cs"/>
          <w:rtl/>
        </w:rPr>
        <w:t>ن، حقِ ذی حق  را اداء کند بلکه می</w:t>
      </w:r>
      <w:r w:rsidR="00750367">
        <w:rPr>
          <w:rFonts w:cs="IRMitra"/>
          <w:rtl/>
        </w:rPr>
        <w:softHyphen/>
      </w:r>
      <w:r w:rsidR="00750367">
        <w:rPr>
          <w:rFonts w:cs="IRMitra" w:hint="cs"/>
          <w:rtl/>
        </w:rPr>
        <w:t>تواند قیمت را پرداخت کند و یا مال دیگری را بدهد و</w:t>
      </w:r>
      <w:r w:rsidR="001E00F3">
        <w:rPr>
          <w:rFonts w:cs="IRMitra" w:hint="cs"/>
          <w:rtl/>
        </w:rPr>
        <w:t>لی نکته در اینجا است که</w:t>
      </w:r>
      <w:r w:rsidR="00750367">
        <w:rPr>
          <w:rFonts w:cs="IRMitra" w:hint="cs"/>
          <w:rtl/>
        </w:rPr>
        <w:t xml:space="preserve"> تا زمانی که قیمت را نداده و یا مال دیگری را پرداخت نکرده است نمی</w:t>
      </w:r>
      <w:r w:rsidR="00750367">
        <w:rPr>
          <w:rFonts w:cs="IRMitra"/>
          <w:rtl/>
        </w:rPr>
        <w:softHyphen/>
      </w:r>
      <w:r w:rsidR="00750367">
        <w:rPr>
          <w:rFonts w:cs="IRMitra" w:hint="cs"/>
          <w:rtl/>
        </w:rPr>
        <w:t>تواند در</w:t>
      </w:r>
      <w:r w:rsidR="001E00F3">
        <w:rPr>
          <w:rFonts w:cs="IRMitra" w:hint="cs"/>
          <w:rtl/>
        </w:rPr>
        <w:t xml:space="preserve"> آن مال که متعلق حقِ تعین یافته</w:t>
      </w:r>
      <w:r w:rsidR="001E00F3">
        <w:rPr>
          <w:rFonts w:cs="IRMitra"/>
          <w:rtl/>
        </w:rPr>
        <w:softHyphen/>
      </w:r>
      <w:r w:rsidR="00750367">
        <w:rPr>
          <w:rFonts w:cs="IRMitra" w:hint="cs"/>
          <w:rtl/>
        </w:rPr>
        <w:t>ی ذی حق قرار گرفته تصرف کند. در این صورت ذی</w:t>
      </w:r>
      <w:r w:rsidR="00750367">
        <w:rPr>
          <w:rFonts w:cs="IRMitra"/>
          <w:rtl/>
        </w:rPr>
        <w:softHyphen/>
      </w:r>
      <w:r w:rsidR="00750367">
        <w:rPr>
          <w:rFonts w:cs="IRMitra" w:hint="cs"/>
          <w:rtl/>
        </w:rPr>
        <w:t>حق خود امکان تصرف در مال</w:t>
      </w:r>
      <w:r w:rsidR="001E00F3">
        <w:rPr>
          <w:rFonts w:cs="IRMitra" w:hint="cs"/>
          <w:rtl/>
        </w:rPr>
        <w:t>ِ</w:t>
      </w:r>
      <w:r w:rsidR="00750367">
        <w:rPr>
          <w:rFonts w:cs="IRMitra" w:hint="cs"/>
          <w:rtl/>
        </w:rPr>
        <w:t xml:space="preserve"> تعی</w:t>
      </w:r>
      <w:r w:rsidR="001E00F3">
        <w:rPr>
          <w:rFonts w:cs="IRMitra" w:hint="cs"/>
          <w:rtl/>
        </w:rPr>
        <w:t>ّ</w:t>
      </w:r>
      <w:r w:rsidR="00750367">
        <w:rPr>
          <w:rFonts w:cs="IRMitra" w:hint="cs"/>
          <w:rtl/>
        </w:rPr>
        <w:t>ن یافته ندارد ولی با تعی</w:t>
      </w:r>
      <w:r w:rsidR="001E00F3">
        <w:rPr>
          <w:rFonts w:cs="IRMitra" w:hint="cs"/>
          <w:rtl/>
        </w:rPr>
        <w:t>ّ</w:t>
      </w:r>
      <w:r w:rsidR="00750367">
        <w:rPr>
          <w:rFonts w:cs="IRMitra" w:hint="cs"/>
          <w:rtl/>
        </w:rPr>
        <w:t>ن آن مال مالک نیز امکان تصرف ندارد و با پرداخت قیمت و یا پرداخت از خارج مال امکان تصرف در</w:t>
      </w:r>
      <w:r w:rsidR="001E00F3">
        <w:rPr>
          <w:rFonts w:cs="IRMitra" w:hint="cs"/>
          <w:rtl/>
        </w:rPr>
        <w:t xml:space="preserve"> آن</w:t>
      </w:r>
      <w:r w:rsidR="00750367">
        <w:rPr>
          <w:rFonts w:cs="IRMitra" w:hint="cs"/>
          <w:rtl/>
        </w:rPr>
        <w:t xml:space="preserve"> مال را پیدا خواهد کرد.</w:t>
      </w:r>
    </w:p>
    <w:p w:rsidR="00750367" w:rsidRDefault="00750367" w:rsidP="004944B1">
      <w:pPr>
        <w:ind w:firstLine="720"/>
        <w:rPr>
          <w:rFonts w:cs="IRMitra"/>
          <w:rtl/>
        </w:rPr>
      </w:pPr>
      <w:r>
        <w:rPr>
          <w:rFonts w:cs="IRMitra" w:hint="cs"/>
          <w:rtl/>
        </w:rPr>
        <w:t>پس حقی که به صورت ک</w:t>
      </w:r>
      <w:r w:rsidR="001E00F3">
        <w:rPr>
          <w:rFonts w:cs="IRMitra" w:hint="cs"/>
          <w:rtl/>
        </w:rPr>
        <w:t>ل</w:t>
      </w:r>
      <w:r>
        <w:rPr>
          <w:rFonts w:cs="IRMitra" w:hint="cs"/>
          <w:rtl/>
        </w:rPr>
        <w:t>ی فی المیعن باشد و تعین یابد این اثر را دارد که مانع تصر</w:t>
      </w:r>
      <w:r w:rsidR="001E00F3">
        <w:rPr>
          <w:rFonts w:cs="IRMitra" w:hint="cs"/>
          <w:rtl/>
        </w:rPr>
        <w:t>ّ</w:t>
      </w:r>
      <w:r>
        <w:rPr>
          <w:rFonts w:cs="IRMitra" w:hint="cs"/>
          <w:rtl/>
        </w:rPr>
        <w:t>ف مالک در آن می</w:t>
      </w:r>
      <w:r>
        <w:rPr>
          <w:rFonts w:cs="IRMitra"/>
          <w:rtl/>
        </w:rPr>
        <w:softHyphen/>
      </w:r>
      <w:r>
        <w:rPr>
          <w:rFonts w:cs="IRMitra" w:hint="cs"/>
          <w:rtl/>
        </w:rPr>
        <w:t>شود و در عین حال</w:t>
      </w:r>
      <w:r w:rsidR="001E00F3">
        <w:rPr>
          <w:rFonts w:cs="IRMitra" w:hint="cs"/>
          <w:rtl/>
        </w:rPr>
        <w:t>، چون حق است و ملکیت نیست خود ذی</w:t>
      </w:r>
      <w:r w:rsidR="001E00F3">
        <w:rPr>
          <w:rFonts w:cs="IRMitra"/>
          <w:rtl/>
        </w:rPr>
        <w:softHyphen/>
      </w:r>
      <w:r>
        <w:rPr>
          <w:rFonts w:cs="IRMitra" w:hint="cs"/>
          <w:rtl/>
        </w:rPr>
        <w:t>حق نیز امکان تصرف در آن مال را نخواهد داشت</w:t>
      </w:r>
      <w:r w:rsidR="001E00F3">
        <w:rPr>
          <w:rFonts w:cs="IRMitra" w:hint="cs"/>
          <w:rtl/>
        </w:rPr>
        <w:t>.</w:t>
      </w:r>
      <w:r>
        <w:rPr>
          <w:rFonts w:cs="IRMitra" w:hint="cs"/>
          <w:rtl/>
        </w:rPr>
        <w:t xml:space="preserve"> با تعی</w:t>
      </w:r>
      <w:r w:rsidR="001E00F3">
        <w:rPr>
          <w:rFonts w:cs="IRMitra" w:hint="cs"/>
          <w:rtl/>
        </w:rPr>
        <w:t>ّ</w:t>
      </w:r>
      <w:r>
        <w:rPr>
          <w:rFonts w:cs="IRMitra" w:hint="cs"/>
          <w:rtl/>
        </w:rPr>
        <w:t xml:space="preserve">ن حق </w:t>
      </w:r>
      <w:r w:rsidR="001E00F3">
        <w:rPr>
          <w:rFonts w:cs="IRMitra" w:hint="cs"/>
          <w:rtl/>
        </w:rPr>
        <w:t>در یک مال مشخص، ذی</w:t>
      </w:r>
      <w:r w:rsidR="001E00F3">
        <w:rPr>
          <w:rFonts w:cs="IRMitra"/>
          <w:rtl/>
        </w:rPr>
        <w:softHyphen/>
      </w:r>
      <w:r w:rsidR="001E00F3">
        <w:rPr>
          <w:rFonts w:cs="IRMitra" w:hint="cs"/>
          <w:rtl/>
        </w:rPr>
        <w:t>حق می</w:t>
      </w:r>
      <w:r w:rsidR="001E00F3">
        <w:rPr>
          <w:rFonts w:cs="IRMitra"/>
          <w:rtl/>
        </w:rPr>
        <w:softHyphen/>
      </w:r>
      <w:r w:rsidR="001E00F3">
        <w:rPr>
          <w:rFonts w:cs="IRMitra" w:hint="cs"/>
          <w:rtl/>
        </w:rPr>
        <w:t>تواند مانع تصرف مالک شود.</w:t>
      </w:r>
      <w:r>
        <w:rPr>
          <w:rFonts w:cs="IRMitra" w:hint="cs"/>
          <w:rtl/>
        </w:rPr>
        <w:t xml:space="preserve"> سابق </w:t>
      </w:r>
      <w:r w:rsidR="001E00F3">
        <w:rPr>
          <w:rFonts w:cs="IRMitra" w:hint="cs"/>
          <w:rtl/>
        </w:rPr>
        <w:t xml:space="preserve">بر </w:t>
      </w:r>
      <w:r>
        <w:rPr>
          <w:rFonts w:cs="IRMitra" w:hint="cs"/>
          <w:rtl/>
        </w:rPr>
        <w:t>این</w:t>
      </w:r>
      <w:r w:rsidR="001E00F3">
        <w:rPr>
          <w:rFonts w:cs="IRMitra" w:hint="cs"/>
          <w:rtl/>
        </w:rPr>
        <w:t>؛ حق</w:t>
      </w:r>
      <w:r>
        <w:rPr>
          <w:rFonts w:cs="IRMitra" w:hint="cs"/>
          <w:rtl/>
        </w:rPr>
        <w:t xml:space="preserve"> ممانعت به صورت کلی می</w:t>
      </w:r>
      <w:r>
        <w:rPr>
          <w:rFonts w:cs="IRMitra"/>
          <w:rtl/>
        </w:rPr>
        <w:softHyphen/>
      </w:r>
      <w:r>
        <w:rPr>
          <w:rFonts w:cs="IRMitra" w:hint="cs"/>
          <w:rtl/>
        </w:rPr>
        <w:t>بود</w:t>
      </w:r>
      <w:r w:rsidR="004944B1">
        <w:rPr>
          <w:rFonts w:cs="IRMitra"/>
        </w:rPr>
        <w:t>.</w:t>
      </w:r>
      <w:r>
        <w:rPr>
          <w:rFonts w:cs="IRMitra" w:hint="cs"/>
          <w:rtl/>
        </w:rPr>
        <w:t xml:space="preserve"> بنابراین هر سه فرقی که </w:t>
      </w:r>
      <w:r w:rsidR="004944B1">
        <w:rPr>
          <w:rFonts w:cs="IRMitra" w:hint="cs"/>
          <w:rtl/>
        </w:rPr>
        <w:t>بنا بر</w:t>
      </w:r>
      <w:r>
        <w:rPr>
          <w:rFonts w:cs="IRMitra" w:hint="cs"/>
          <w:rtl/>
        </w:rPr>
        <w:t xml:space="preserve"> ملکیت در فرق بین کلی فی المعین و اشاعه گفتیم   در جایی که </w:t>
      </w:r>
      <w:r w:rsidR="004944B1">
        <w:rPr>
          <w:rFonts w:cs="IRMitra" w:hint="cs"/>
          <w:rtl/>
        </w:rPr>
        <w:t>تعلق حق</w:t>
      </w:r>
      <w:r>
        <w:rPr>
          <w:rFonts w:cs="IRMitra" w:hint="cs"/>
          <w:rtl/>
        </w:rPr>
        <w:t xml:space="preserve"> در کار باشد</w:t>
      </w:r>
      <w:r w:rsidR="004944B1">
        <w:rPr>
          <w:rFonts w:cs="IRMitra" w:hint="cs"/>
          <w:rtl/>
        </w:rPr>
        <w:t>،</w:t>
      </w:r>
      <w:r>
        <w:rPr>
          <w:rFonts w:cs="IRMitra" w:hint="cs"/>
          <w:rtl/>
        </w:rPr>
        <w:t xml:space="preserve"> عینا خواهد آمده و و از این جهات با یکدیگر فرقی نخواهند داشت.</w:t>
      </w:r>
    </w:p>
    <w:p w:rsidR="004944B1" w:rsidRDefault="004944B1" w:rsidP="004944B1">
      <w:pPr>
        <w:pStyle w:val="Heading1"/>
        <w:rPr>
          <w:rtl/>
        </w:rPr>
      </w:pPr>
      <w:bookmarkStart w:id="10" w:name="_Toc224720132"/>
      <w:r>
        <w:rPr>
          <w:rFonts w:hint="cs"/>
          <w:rtl/>
        </w:rPr>
        <w:lastRenderedPageBreak/>
        <w:t>بررسی روایت أبی المغراء</w:t>
      </w:r>
      <w:bookmarkEnd w:id="10"/>
    </w:p>
    <w:p w:rsidR="00750367" w:rsidRDefault="00750367" w:rsidP="004944B1">
      <w:pPr>
        <w:ind w:firstLine="0"/>
        <w:rPr>
          <w:rFonts w:cs="IRMitra"/>
          <w:rtl/>
        </w:rPr>
      </w:pPr>
      <w:r>
        <w:rPr>
          <w:rFonts w:cs="IRMitra" w:hint="cs"/>
          <w:rtl/>
        </w:rPr>
        <w:t>در ضمن بحث</w:t>
      </w:r>
      <w:r>
        <w:rPr>
          <w:rFonts w:cs="IRMitra"/>
          <w:rtl/>
        </w:rPr>
        <w:softHyphen/>
      </w:r>
      <w:r w:rsidR="004944B1">
        <w:rPr>
          <w:rFonts w:cs="IRMitra" w:hint="cs"/>
          <w:rtl/>
        </w:rPr>
        <w:t>هایی که مطرح شد یک</w:t>
      </w:r>
      <w:r>
        <w:rPr>
          <w:rFonts w:cs="IRMitra" w:hint="cs"/>
          <w:rtl/>
        </w:rPr>
        <w:t>ی</w:t>
      </w:r>
      <w:r w:rsidR="004944B1">
        <w:rPr>
          <w:rFonts w:cs="IRMitra" w:hint="cs"/>
          <w:rtl/>
        </w:rPr>
        <w:t xml:space="preserve"> </w:t>
      </w:r>
      <w:r>
        <w:rPr>
          <w:rFonts w:cs="IRMitra" w:hint="cs"/>
          <w:rtl/>
        </w:rPr>
        <w:t>از ادله</w:t>
      </w:r>
      <w:r w:rsidR="004944B1">
        <w:rPr>
          <w:rFonts w:cs="IRMitra"/>
          <w:rtl/>
        </w:rPr>
        <w:softHyphen/>
      </w:r>
      <w:r>
        <w:rPr>
          <w:rFonts w:cs="IRMitra" w:hint="cs"/>
          <w:rtl/>
        </w:rPr>
        <w:t>ای که برای ملکیت  ارباب زکات بیان کردند روایت أبی</w:t>
      </w:r>
      <w:r>
        <w:rPr>
          <w:rFonts w:cs="IRMitra"/>
          <w:rtl/>
        </w:rPr>
        <w:softHyphen/>
      </w:r>
      <w:r>
        <w:rPr>
          <w:rFonts w:cs="IRMitra" w:hint="cs"/>
          <w:rtl/>
        </w:rPr>
        <w:t>المغراء بود:</w:t>
      </w:r>
    </w:p>
    <w:p w:rsidR="000415CE" w:rsidRPr="000415CE" w:rsidRDefault="000415CE" w:rsidP="000415CE">
      <w:pPr>
        <w:ind w:left="720" w:firstLine="0"/>
        <w:rPr>
          <w:rFonts w:cs="IRMitra"/>
          <w:color w:val="00B0F0"/>
          <w:rtl/>
          <w:lang w:bidi="ar"/>
        </w:rPr>
      </w:pPr>
      <w:r w:rsidRPr="000415CE">
        <w:rPr>
          <w:rFonts w:cs="IRMitra"/>
          <w:color w:val="00B0F0"/>
          <w:rtl/>
        </w:rPr>
        <w:t>مُحَمَّدُ بْنُ يَحْيَى</w:t>
      </w:r>
      <w:r w:rsidRPr="000415CE">
        <w:rPr>
          <w:rFonts w:cs="IRMitra"/>
          <w:color w:val="00B0F0"/>
          <w:rtl/>
          <w:lang w:bidi="ar"/>
        </w:rPr>
        <w:t xml:space="preserve"> </w:t>
      </w:r>
      <w:r w:rsidRPr="000415CE">
        <w:rPr>
          <w:rFonts w:cs="IRMitra"/>
          <w:color w:val="00B0F0"/>
          <w:rtl/>
        </w:rPr>
        <w:t>عَنْ</w:t>
      </w:r>
      <w:r w:rsidRPr="000415CE">
        <w:rPr>
          <w:rFonts w:cs="IRMitra"/>
          <w:color w:val="00B0F0"/>
          <w:rtl/>
          <w:lang w:bidi="ar"/>
        </w:rPr>
        <w:t xml:space="preserve"> </w:t>
      </w:r>
      <w:r w:rsidRPr="000415CE">
        <w:rPr>
          <w:rFonts w:cs="IRMitra"/>
          <w:color w:val="00B0F0"/>
          <w:rtl/>
        </w:rPr>
        <w:t>مُحَمَّدِ بْنِ اَلْحُسَيْنِ‌</w:t>
      </w:r>
      <w:r w:rsidRPr="000415CE">
        <w:rPr>
          <w:rFonts w:cs="IRMitra"/>
          <w:color w:val="00B0F0"/>
          <w:rtl/>
          <w:lang w:bidi="ar"/>
        </w:rPr>
        <w:t xml:space="preserve"> </w:t>
      </w:r>
      <w:r w:rsidRPr="000415CE">
        <w:rPr>
          <w:rFonts w:cs="IRMitra"/>
          <w:color w:val="00B0F0"/>
          <w:rtl/>
        </w:rPr>
        <w:t>عَنْ</w:t>
      </w:r>
      <w:r w:rsidRPr="000415CE">
        <w:rPr>
          <w:rFonts w:cs="IRMitra"/>
          <w:color w:val="00B0F0"/>
          <w:rtl/>
          <w:lang w:bidi="ar"/>
        </w:rPr>
        <w:t xml:space="preserve"> </w:t>
      </w:r>
      <w:r w:rsidRPr="000415CE">
        <w:rPr>
          <w:rFonts w:cs="IRMitra"/>
          <w:color w:val="00B0F0"/>
          <w:rtl/>
        </w:rPr>
        <w:t>عُثْمَانَ بْنِ عِيسَى</w:t>
      </w:r>
      <w:r w:rsidRPr="000415CE">
        <w:rPr>
          <w:rFonts w:cs="IRMitra"/>
          <w:color w:val="00B0F0"/>
          <w:rtl/>
          <w:lang w:bidi="ar"/>
        </w:rPr>
        <w:t xml:space="preserve"> </w:t>
      </w:r>
      <w:r w:rsidRPr="000415CE">
        <w:rPr>
          <w:rFonts w:cs="IRMitra"/>
          <w:color w:val="00B0F0"/>
          <w:rtl/>
        </w:rPr>
        <w:t>عَنْ</w:t>
      </w:r>
      <w:r w:rsidRPr="000415CE">
        <w:rPr>
          <w:rFonts w:cs="IRMitra"/>
          <w:color w:val="00B0F0"/>
          <w:rtl/>
          <w:lang w:bidi="ar"/>
        </w:rPr>
        <w:t xml:space="preserve"> </w:t>
      </w:r>
      <w:r w:rsidRPr="000415CE">
        <w:rPr>
          <w:rFonts w:cs="IRMitra"/>
          <w:color w:val="00B0F0"/>
          <w:rtl/>
        </w:rPr>
        <w:t>أَبِي اَلْمَغْرَاءِ</w:t>
      </w:r>
      <w:r w:rsidRPr="000415CE">
        <w:rPr>
          <w:rFonts w:cs="IRMitra"/>
          <w:color w:val="00B0F0"/>
          <w:rtl/>
          <w:lang w:bidi="ar"/>
        </w:rPr>
        <w:t xml:space="preserve"> </w:t>
      </w:r>
      <w:r w:rsidRPr="000415CE">
        <w:rPr>
          <w:rFonts w:cs="IRMitra"/>
          <w:color w:val="00B0F0"/>
          <w:rtl/>
        </w:rPr>
        <w:t>عَنْ</w:t>
      </w:r>
      <w:r w:rsidRPr="000415CE">
        <w:rPr>
          <w:rFonts w:cs="IRMitra"/>
          <w:color w:val="00B0F0"/>
          <w:rtl/>
          <w:lang w:bidi="ar"/>
        </w:rPr>
        <w:t xml:space="preserve"> </w:t>
      </w:r>
      <w:r w:rsidRPr="000415CE">
        <w:rPr>
          <w:rFonts w:cs="IRMitra"/>
          <w:color w:val="00B0F0"/>
          <w:rtl/>
        </w:rPr>
        <w:t>أَبِي عَبْدِ اَللَّهِ عَلَيْهِ اَلسَّلاَمُ‌</w:t>
      </w:r>
      <w:r w:rsidRPr="000415CE">
        <w:rPr>
          <w:rFonts w:cs="IRMitra"/>
          <w:color w:val="00B0F0"/>
          <w:rtl/>
          <w:lang w:bidi="ar"/>
        </w:rPr>
        <w:t xml:space="preserve"> </w:t>
      </w:r>
      <w:r w:rsidRPr="000415CE">
        <w:rPr>
          <w:rFonts w:cs="IRMitra"/>
          <w:color w:val="00B0F0"/>
          <w:rtl/>
        </w:rPr>
        <w:t>قَالَ‌:</w:t>
      </w:r>
      <w:r w:rsidRPr="000415CE">
        <w:rPr>
          <w:rFonts w:cs="IRMitra"/>
          <w:color w:val="00B0F0"/>
          <w:rtl/>
          <w:lang w:bidi="ar"/>
        </w:rPr>
        <w:t xml:space="preserve"> </w:t>
      </w:r>
      <w:r w:rsidRPr="000415CE">
        <w:rPr>
          <w:rFonts w:cs="IRMitra"/>
          <w:color w:val="00B0F0"/>
          <w:rtl/>
        </w:rPr>
        <w:t xml:space="preserve">إِنَّ اَللَّهَ تَبَارَكَ وَ تَعَالَى </w:t>
      </w:r>
      <w:r w:rsidRPr="004944B1">
        <w:rPr>
          <w:rFonts w:cs="IRMitra"/>
          <w:b/>
          <w:bCs/>
          <w:color w:val="00B0F0"/>
          <w:rtl/>
        </w:rPr>
        <w:t>أَشْرَكَ</w:t>
      </w:r>
      <w:r w:rsidRPr="000415CE">
        <w:rPr>
          <w:rFonts w:cs="IRMitra"/>
          <w:color w:val="00B0F0"/>
          <w:rtl/>
        </w:rPr>
        <w:t xml:space="preserve"> بَيْنَ اَلْأَغْنِيَاءِ وَ اَلْفُقَرَاءِ فِي اَلْأَمْوَالِ</w:t>
      </w:r>
      <w:r w:rsidRPr="000415CE">
        <w:rPr>
          <w:rFonts w:cs="IRMitra"/>
          <w:color w:val="00B0F0"/>
          <w:rtl/>
          <w:lang w:bidi="ar"/>
        </w:rPr>
        <w:t xml:space="preserve"> </w:t>
      </w:r>
      <w:r w:rsidRPr="000415CE">
        <w:rPr>
          <w:rFonts w:cs="IRMitra"/>
          <w:color w:val="00B0F0"/>
          <w:rtl/>
        </w:rPr>
        <w:t>فَلَيْسَ لَهُمْ أَنْ يَصْرِفُوا إِلَى غَيْرِ شُرَكَائِهِمْ‌.</w:t>
      </w:r>
      <w:r w:rsidRPr="000415CE">
        <w:rPr>
          <w:rFonts w:cs="IRMitra"/>
          <w:color w:val="00B0F0"/>
          <w:rtl/>
          <w:lang w:bidi="ar"/>
        </w:rPr>
        <w:t xml:space="preserve"> </w:t>
      </w:r>
      <w:r w:rsidRPr="004944B1">
        <w:rPr>
          <w:rFonts w:cs="IRMitra"/>
          <w:color w:val="00B0F0"/>
          <w:vertAlign w:val="superscript"/>
          <w:rtl/>
          <w:lang w:bidi="ar"/>
        </w:rPr>
        <w:footnoteReference w:id="1"/>
      </w:r>
    </w:p>
    <w:p w:rsidR="000415CE" w:rsidRDefault="004944B1" w:rsidP="00750367">
      <w:pPr>
        <w:ind w:firstLine="0"/>
        <w:rPr>
          <w:rFonts w:cs="IRMitra"/>
          <w:rtl/>
        </w:rPr>
      </w:pPr>
      <w:r>
        <w:rPr>
          <w:rFonts w:cs="IRMitra" w:hint="cs"/>
          <w:rtl/>
        </w:rPr>
        <w:t>بیان شده است ک</w:t>
      </w:r>
      <w:r w:rsidR="006E5BA7">
        <w:rPr>
          <w:rFonts w:cs="IRMitra" w:hint="cs"/>
          <w:rtl/>
        </w:rPr>
        <w:t>ه این روایت ظاهر در ملکیت است. بیان کردیم که اگر بخواهیم مفاد این روایت را ملکیت بگیریم حمل آن بر شرکت بر مالیت خیلی خلاف ظاهر است و اصلا عرفی نیست و حمل آن بر ملکیت به صورت اشاعه و کلی فی المعین نیز درست نیست و با روایات دیگر ناسازگار خواهد بود؛ از اینرو گفتیم که باید از ظهور</w:t>
      </w:r>
      <w:r>
        <w:rPr>
          <w:rFonts w:cs="IRMitra" w:hint="cs"/>
          <w:rtl/>
        </w:rPr>
        <w:t xml:space="preserve"> اولیه</w:t>
      </w:r>
      <w:r w:rsidR="006E5BA7">
        <w:rPr>
          <w:rFonts w:cs="IRMitra" w:hint="cs"/>
          <w:rtl/>
        </w:rPr>
        <w:t xml:space="preserve"> روایت در ملکیت دست برداریم و شراکتی که در روایت آمده است را به شراکت حقی معنا کنیم</w:t>
      </w:r>
    </w:p>
    <w:p w:rsidR="006E5BA7" w:rsidRDefault="004944B1" w:rsidP="004944B1">
      <w:pPr>
        <w:ind w:firstLine="0"/>
        <w:rPr>
          <w:rFonts w:cs="IRMitra"/>
          <w:rtl/>
        </w:rPr>
      </w:pPr>
      <w:r>
        <w:rPr>
          <w:rFonts w:cs="IRMitra" w:hint="cs"/>
          <w:rtl/>
        </w:rPr>
        <w:t>به عبارت دیگر ما هم بر این باوریم که</w:t>
      </w:r>
      <w:r w:rsidR="006E5BA7">
        <w:rPr>
          <w:rFonts w:cs="IRMitra" w:hint="cs"/>
          <w:rtl/>
        </w:rPr>
        <w:t xml:space="preserve"> ظهور کلام در «</w:t>
      </w:r>
      <w:r>
        <w:rPr>
          <w:rFonts w:cs="IRMitra" w:hint="cs"/>
          <w:rtl/>
        </w:rPr>
        <w:t>أ</w:t>
      </w:r>
      <w:r w:rsidR="006E5BA7">
        <w:rPr>
          <w:rFonts w:cs="IRMitra" w:hint="cs"/>
          <w:rtl/>
        </w:rPr>
        <w:t>شرک» این نیست که یک شریک مالک و دیگری ذی</w:t>
      </w:r>
      <w:r w:rsidR="006E5BA7">
        <w:rPr>
          <w:rFonts w:cs="IRMitra"/>
          <w:rtl/>
        </w:rPr>
        <w:softHyphen/>
      </w:r>
      <w:r w:rsidR="006E5BA7">
        <w:rPr>
          <w:rFonts w:cs="IRMitra" w:hint="cs"/>
          <w:rtl/>
        </w:rPr>
        <w:t>حق باشد و ظاهر در این است که هر دو شریک</w:t>
      </w:r>
      <w:r>
        <w:rPr>
          <w:rFonts w:cs="IRMitra" w:hint="cs"/>
          <w:rtl/>
        </w:rPr>
        <w:t>،</w:t>
      </w:r>
      <w:r w:rsidR="006E5BA7">
        <w:rPr>
          <w:rFonts w:cs="IRMitra" w:hint="cs"/>
          <w:rtl/>
        </w:rPr>
        <w:t xml:space="preserve"> مالک باشند ولی از سویی دیگر روایاتی داریم که پرداخت قیمت و یا</w:t>
      </w:r>
      <w:r>
        <w:rPr>
          <w:rFonts w:cs="IRMitra" w:hint="cs"/>
          <w:rtl/>
        </w:rPr>
        <w:t xml:space="preserve"> پرداخت</w:t>
      </w:r>
      <w:r w:rsidR="006E5BA7">
        <w:rPr>
          <w:rFonts w:cs="IRMitra" w:hint="cs"/>
          <w:rtl/>
        </w:rPr>
        <w:t xml:space="preserve"> از خارج </w:t>
      </w:r>
      <w:r>
        <w:rPr>
          <w:rFonts w:cs="IRMitra" w:hint="cs"/>
          <w:rtl/>
        </w:rPr>
        <w:t xml:space="preserve">از </w:t>
      </w:r>
      <w:r w:rsidR="006E5BA7">
        <w:rPr>
          <w:rFonts w:cs="IRMitra" w:hint="cs"/>
          <w:rtl/>
        </w:rPr>
        <w:t>مال را به عنوان زکات اصلی</w:t>
      </w:r>
      <w:r>
        <w:rPr>
          <w:rFonts w:cs="IRMitra" w:hint="cs"/>
          <w:rtl/>
        </w:rPr>
        <w:t>،</w:t>
      </w:r>
      <w:r w:rsidR="006E5BA7">
        <w:rPr>
          <w:rFonts w:cs="IRMitra" w:hint="cs"/>
          <w:rtl/>
        </w:rPr>
        <w:t xml:space="preserve"> صحیح برشمرده است واین مطلب با شراکت ملکی ناسازگار خواهد بود</w:t>
      </w:r>
      <w:r>
        <w:rPr>
          <w:rFonts w:cs="IRMitra" w:hint="cs"/>
          <w:rtl/>
        </w:rPr>
        <w:t>؛</w:t>
      </w:r>
      <w:r w:rsidR="006E5BA7">
        <w:rPr>
          <w:rFonts w:cs="IRMitra" w:hint="cs"/>
          <w:rtl/>
        </w:rPr>
        <w:t xml:space="preserve"> از اینرو ما برای جمع بین روایات گفتیم که شراکت ارباب زکات و مالک به صورت شراکت ملکی نیست بلکه مالک تعل</w:t>
      </w:r>
      <w:r>
        <w:rPr>
          <w:rFonts w:cs="IRMitra" w:hint="cs"/>
          <w:rtl/>
        </w:rPr>
        <w:t>ّ</w:t>
      </w:r>
      <w:r w:rsidR="006E5BA7">
        <w:rPr>
          <w:rFonts w:cs="IRMitra" w:hint="cs"/>
          <w:rtl/>
        </w:rPr>
        <w:t>ق ملکی به مال دارد و ارباب زکات تعل</w:t>
      </w:r>
      <w:r>
        <w:rPr>
          <w:rFonts w:cs="IRMitra" w:hint="cs"/>
          <w:rtl/>
        </w:rPr>
        <w:t>ّ</w:t>
      </w:r>
      <w:r w:rsidR="006E5BA7">
        <w:rPr>
          <w:rFonts w:cs="IRMitra" w:hint="cs"/>
          <w:rtl/>
        </w:rPr>
        <w:t>ق حق</w:t>
      </w:r>
      <w:r>
        <w:rPr>
          <w:rFonts w:cs="IRMitra" w:hint="cs"/>
          <w:rtl/>
        </w:rPr>
        <w:t>ّ</w:t>
      </w:r>
      <w:r w:rsidR="006E5BA7">
        <w:rPr>
          <w:rFonts w:cs="IRMitra" w:hint="cs"/>
          <w:rtl/>
        </w:rPr>
        <w:t>ی به مال دارند.</w:t>
      </w:r>
    </w:p>
    <w:p w:rsidR="006E5BA7" w:rsidRDefault="004944B1" w:rsidP="00750367">
      <w:pPr>
        <w:ind w:firstLine="0"/>
        <w:rPr>
          <w:rFonts w:cs="IRMitra"/>
          <w:rtl/>
        </w:rPr>
      </w:pPr>
      <w:r>
        <w:rPr>
          <w:rFonts w:cs="IRMitra" w:hint="cs"/>
          <w:rtl/>
        </w:rPr>
        <w:t>بحث دیگری نیز قابلیت طرح دارد که</w:t>
      </w:r>
      <w:r w:rsidR="006E5BA7">
        <w:rPr>
          <w:rFonts w:cs="IRMitra" w:hint="cs"/>
          <w:rtl/>
        </w:rPr>
        <w:t xml:space="preserve"> آیا</w:t>
      </w:r>
      <w:r>
        <w:rPr>
          <w:rFonts w:cs="IRMitra" w:hint="cs"/>
          <w:rtl/>
        </w:rPr>
        <w:t xml:space="preserve"> اساسا</w:t>
      </w:r>
      <w:r w:rsidR="006E5BA7">
        <w:rPr>
          <w:rFonts w:cs="IRMitra" w:hint="cs"/>
          <w:rtl/>
        </w:rPr>
        <w:t xml:space="preserve"> این روایت می</w:t>
      </w:r>
      <w:r w:rsidR="006E5BA7">
        <w:rPr>
          <w:rFonts w:cs="IRMitra"/>
          <w:rtl/>
        </w:rPr>
        <w:softHyphen/>
      </w:r>
      <w:r w:rsidR="006E5BA7">
        <w:rPr>
          <w:rFonts w:cs="IRMitra" w:hint="cs"/>
          <w:rtl/>
        </w:rPr>
        <w:t>تواند دلیلی بر بحث ما باشد یا خیر؟ به نظر ما این روایت مقدماتی دارد که با توجه به آن باید بحث را پیش برد. ابتدا مقدمه</w:t>
      </w:r>
      <w:r w:rsidR="006E5BA7">
        <w:rPr>
          <w:rFonts w:cs="IRMitra"/>
          <w:rtl/>
        </w:rPr>
        <w:softHyphen/>
      </w:r>
      <w:r w:rsidR="006E5BA7">
        <w:rPr>
          <w:rFonts w:cs="IRMitra" w:hint="cs"/>
          <w:rtl/>
        </w:rPr>
        <w:t>ای در این جلسه بیان می</w:t>
      </w:r>
      <w:r w:rsidR="006E5BA7">
        <w:rPr>
          <w:rFonts w:cs="IRMitra"/>
          <w:rtl/>
        </w:rPr>
        <w:softHyphen/>
      </w:r>
      <w:r w:rsidR="006E5BA7">
        <w:rPr>
          <w:rFonts w:cs="IRMitra" w:hint="cs"/>
          <w:rtl/>
        </w:rPr>
        <w:t>کنیم و در جلسات آینده وارد بحث خواهیم شد.</w:t>
      </w:r>
    </w:p>
    <w:p w:rsidR="006E5BA7" w:rsidRDefault="006E5BA7" w:rsidP="00A5539E">
      <w:pPr>
        <w:ind w:firstLine="0"/>
        <w:rPr>
          <w:rFonts w:cs="IRMitra"/>
          <w:rtl/>
        </w:rPr>
      </w:pPr>
      <w:r>
        <w:rPr>
          <w:rFonts w:cs="IRMitra" w:hint="cs"/>
          <w:rtl/>
        </w:rPr>
        <w:t>درباره روایت أبی المغراء در سه مرحله باید بحث را مطرح  کرد :ابتداء با</w:t>
      </w:r>
      <w:r w:rsidR="004944B1">
        <w:rPr>
          <w:rFonts w:cs="IRMitra" w:hint="cs"/>
          <w:rtl/>
        </w:rPr>
        <w:t>ید پیرامون این مطلب صحبت کنیم ک</w:t>
      </w:r>
      <w:r>
        <w:rPr>
          <w:rFonts w:cs="IRMitra" w:hint="cs"/>
          <w:rtl/>
        </w:rPr>
        <w:t xml:space="preserve">ه  آیا این روایت </w:t>
      </w:r>
      <w:r w:rsidR="004944B1">
        <w:rPr>
          <w:rFonts w:cs="IRMitra" w:hint="cs"/>
          <w:rtl/>
        </w:rPr>
        <w:t xml:space="preserve">در </w:t>
      </w:r>
      <w:r>
        <w:rPr>
          <w:rFonts w:cs="IRMitra" w:hint="cs"/>
          <w:rtl/>
        </w:rPr>
        <w:t xml:space="preserve">خصوص باب زکات </w:t>
      </w:r>
      <w:r w:rsidR="004944B1">
        <w:rPr>
          <w:rFonts w:cs="IRMitra" w:hint="cs"/>
          <w:rtl/>
        </w:rPr>
        <w:t xml:space="preserve">وارد شده </w:t>
      </w:r>
      <w:r>
        <w:rPr>
          <w:rFonts w:cs="IRMitra" w:hint="cs"/>
          <w:rtl/>
        </w:rPr>
        <w:t>است و یا</w:t>
      </w:r>
      <w:r w:rsidR="004944B1">
        <w:rPr>
          <w:rFonts w:cs="IRMitra" w:hint="cs"/>
          <w:rtl/>
        </w:rPr>
        <w:t xml:space="preserve"> اینکه</w:t>
      </w:r>
      <w:r>
        <w:rPr>
          <w:rFonts w:cs="IRMitra" w:hint="cs"/>
          <w:rtl/>
        </w:rPr>
        <w:t xml:space="preserve"> اعم از باب زکات است؟ در صورتی که این روایت مربوط به زکات باشد آیا این روایت مربوط به شرکت فقراء با عنوان فقرا</w:t>
      </w:r>
      <w:r w:rsidR="00A5539E">
        <w:rPr>
          <w:rFonts w:cs="IRMitra" w:hint="cs"/>
          <w:rtl/>
        </w:rPr>
        <w:t>ء</w:t>
      </w:r>
      <w:r>
        <w:rPr>
          <w:rFonts w:cs="IRMitra" w:hint="cs"/>
          <w:rtl/>
        </w:rPr>
        <w:t xml:space="preserve"> با مجموع اغنیاء با عنوان </w:t>
      </w:r>
      <w:r w:rsidR="00A5539E">
        <w:rPr>
          <w:rFonts w:cs="IRMitra" w:hint="cs"/>
          <w:rtl/>
        </w:rPr>
        <w:t>ا</w:t>
      </w:r>
      <w:r>
        <w:rPr>
          <w:rFonts w:cs="IRMitra" w:hint="cs"/>
          <w:rtl/>
        </w:rPr>
        <w:t>غنیا</w:t>
      </w:r>
      <w:r w:rsidR="004944B1">
        <w:rPr>
          <w:rFonts w:cs="IRMitra" w:hint="cs"/>
          <w:rtl/>
        </w:rPr>
        <w:t>ء است و یا اینکه اغنیاء به صورت</w:t>
      </w:r>
      <w:r>
        <w:rPr>
          <w:rFonts w:cs="IRMitra" w:hint="cs"/>
          <w:rtl/>
        </w:rPr>
        <w:t xml:space="preserve"> انحلالی در نظر گرفته</w:t>
      </w:r>
      <w:r w:rsidR="00A5539E">
        <w:rPr>
          <w:rFonts w:cs="IRMitra" w:hint="cs"/>
          <w:rtl/>
        </w:rPr>
        <w:t xml:space="preserve"> شده است و آحاد اغنیاء مراد </w:t>
      </w:r>
      <w:r>
        <w:rPr>
          <w:rFonts w:cs="IRMitra" w:hint="cs"/>
          <w:rtl/>
        </w:rPr>
        <w:t xml:space="preserve">است؟ </w:t>
      </w:r>
      <w:r w:rsidR="00A5539E">
        <w:rPr>
          <w:rFonts w:cs="IRMitra" w:hint="cs"/>
          <w:rtl/>
        </w:rPr>
        <w:t>در پایان</w:t>
      </w:r>
      <w:r w:rsidR="004944B1">
        <w:rPr>
          <w:rFonts w:cs="IRMitra" w:hint="cs"/>
          <w:rtl/>
        </w:rPr>
        <w:t>،</w:t>
      </w:r>
      <w:r w:rsidR="00A5539E">
        <w:rPr>
          <w:rFonts w:cs="IRMitra" w:hint="cs"/>
          <w:rtl/>
        </w:rPr>
        <w:t xml:space="preserve"> این سوال مطرح است </w:t>
      </w:r>
      <w:r>
        <w:rPr>
          <w:rFonts w:cs="IRMitra" w:hint="cs"/>
          <w:rtl/>
        </w:rPr>
        <w:t>در صورتی که اغنیاء به صورت انحلالی در نظر گرفته شده باشد آیا مراد از اموال</w:t>
      </w:r>
      <w:r w:rsidR="004944B1">
        <w:rPr>
          <w:rFonts w:cs="IRMitra" w:hint="cs"/>
          <w:rtl/>
        </w:rPr>
        <w:t>، که در روایت آمده است،</w:t>
      </w:r>
      <w:r>
        <w:rPr>
          <w:rFonts w:cs="IRMitra" w:hint="cs"/>
          <w:rtl/>
        </w:rPr>
        <w:t xml:space="preserve"> خصوص اموالی است که متعلق زکات است و یا اینکه مطلق اموال مراد است</w:t>
      </w:r>
      <w:r w:rsidR="009A1180">
        <w:rPr>
          <w:rFonts w:cs="IRMitra" w:hint="cs"/>
          <w:rtl/>
        </w:rPr>
        <w:t>؟</w:t>
      </w:r>
    </w:p>
    <w:p w:rsidR="009A1180" w:rsidRPr="00D87456" w:rsidRDefault="009A1180" w:rsidP="00A5539E">
      <w:pPr>
        <w:ind w:firstLine="0"/>
        <w:rPr>
          <w:rFonts w:cs="IRMitra"/>
          <w:rtl/>
        </w:rPr>
      </w:pPr>
      <w:r>
        <w:rPr>
          <w:rFonts w:cs="IRMitra" w:hint="cs"/>
          <w:rtl/>
        </w:rPr>
        <w:t>در جلسه آینده انشاله بحث خود را پیرامون روایت أبی</w:t>
      </w:r>
      <w:r>
        <w:rPr>
          <w:rFonts w:cs="IRMitra"/>
          <w:rtl/>
        </w:rPr>
        <w:softHyphen/>
      </w:r>
      <w:r>
        <w:rPr>
          <w:rFonts w:cs="IRMitra" w:hint="cs"/>
          <w:rtl/>
        </w:rPr>
        <w:t>المغراء ارائه خواهیم داد</w:t>
      </w:r>
      <w:r w:rsidR="004944B1">
        <w:rPr>
          <w:rFonts w:cs="IRMitra" w:hint="cs"/>
          <w:rtl/>
        </w:rPr>
        <w:t>.</w:t>
      </w:r>
    </w:p>
    <w:sectPr w:rsidR="009A1180" w:rsidRPr="00D87456"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2CE" w:rsidRDefault="00D472CE" w:rsidP="008B750B">
      <w:pPr>
        <w:spacing w:line="240" w:lineRule="auto"/>
      </w:pPr>
      <w:r>
        <w:separator/>
      </w:r>
    </w:p>
    <w:p w:rsidR="00D472CE" w:rsidRDefault="00D472CE"/>
  </w:endnote>
  <w:endnote w:type="continuationSeparator" w:id="0">
    <w:p w:rsidR="00D472CE" w:rsidRDefault="00D472CE" w:rsidP="008B750B">
      <w:pPr>
        <w:spacing w:line="240" w:lineRule="auto"/>
      </w:pPr>
      <w:r>
        <w:continuationSeparator/>
      </w:r>
    </w:p>
    <w:p w:rsidR="00D472CE" w:rsidRDefault="00D47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737" w:rsidRDefault="009D3737">
    <w:pPr>
      <w:pStyle w:val="FootnoteText"/>
    </w:pPr>
  </w:p>
  <w:p w:rsidR="009D3737" w:rsidRDefault="009D373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5"/>
      <w:gridCol w:w="2220"/>
      <w:gridCol w:w="4669"/>
    </w:tblGrid>
    <w:tr w:rsidR="009D3737" w:rsidRPr="006D44C1" w:rsidTr="0020241A">
      <w:tc>
        <w:tcPr>
          <w:tcW w:w="3382" w:type="dxa"/>
          <w:tcBorders>
            <w:top w:val="nil"/>
            <w:left w:val="nil"/>
            <w:bottom w:val="nil"/>
            <w:right w:val="nil"/>
          </w:tcBorders>
        </w:tcPr>
        <w:p w:rsidR="009D3737" w:rsidRDefault="009D3737" w:rsidP="00257650">
          <w:pPr>
            <w:pStyle w:val="FootnoteText"/>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9D3737" w:rsidRDefault="009D3737" w:rsidP="006D44C1">
          <w:pPr>
            <w:pStyle w:val="FootnoteText"/>
            <w:jc w:val="right"/>
            <w:rPr>
              <w:rtl/>
            </w:rPr>
          </w:pPr>
          <w:r>
            <w:rPr>
              <w:rFonts w:hint="cs"/>
              <w:rtl/>
            </w:rPr>
            <w:t xml:space="preserve">صفحه </w:t>
          </w:r>
          <w:r>
            <w:fldChar w:fldCharType="begin"/>
          </w:r>
          <w:r>
            <w:instrText>PAGE   \* MERGEFORMAT</w:instrText>
          </w:r>
          <w:r>
            <w:fldChar w:fldCharType="separate"/>
          </w:r>
          <w:r w:rsidR="00F5123E" w:rsidRPr="00F5123E">
            <w:rPr>
              <w:noProof/>
              <w:rtl/>
              <w:lang w:val="fa-IR"/>
            </w:rPr>
            <w:t>1</w:t>
          </w:r>
          <w:r>
            <w:rPr>
              <w:noProof/>
            </w:rPr>
            <w:fldChar w:fldCharType="end"/>
          </w:r>
        </w:p>
      </w:tc>
      <w:tc>
        <w:tcPr>
          <w:tcW w:w="4786" w:type="dxa"/>
          <w:tcBorders>
            <w:top w:val="nil"/>
            <w:left w:val="nil"/>
            <w:bottom w:val="nil"/>
            <w:right w:val="nil"/>
          </w:tcBorders>
          <w:vAlign w:val="center"/>
        </w:tcPr>
        <w:p w:rsidR="009D3737" w:rsidRPr="006D44C1" w:rsidRDefault="009D3737" w:rsidP="001B6799">
          <w:pPr>
            <w:pStyle w:val="FootnoteText"/>
            <w:bidi w:val="0"/>
            <w:rPr>
              <w:color w:val="808080" w:themeColor="background1" w:themeShade="80"/>
              <w:rtl/>
            </w:rPr>
          </w:pPr>
          <w:bookmarkStart w:id="11" w:name="BokAdres"/>
          <w:bookmarkEnd w:id="11"/>
        </w:p>
      </w:tc>
    </w:tr>
  </w:tbl>
  <w:p w:rsidR="009D3737" w:rsidRDefault="009D3737" w:rsidP="00FA5F3D">
    <w:pPr>
      <w:pStyle w:val="FootnoteText"/>
      <w:jc w:val="center"/>
    </w:pPr>
  </w:p>
  <w:p w:rsidR="009D3737" w:rsidRDefault="009D37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2CE" w:rsidRDefault="00D472CE" w:rsidP="008B750B">
      <w:pPr>
        <w:spacing w:line="240" w:lineRule="auto"/>
      </w:pPr>
      <w:r>
        <w:separator/>
      </w:r>
    </w:p>
    <w:p w:rsidR="00D472CE" w:rsidRDefault="00D472CE"/>
  </w:footnote>
  <w:footnote w:type="continuationSeparator" w:id="0">
    <w:p w:rsidR="00D472CE" w:rsidRDefault="00D472CE" w:rsidP="008B750B">
      <w:pPr>
        <w:spacing w:line="240" w:lineRule="auto"/>
      </w:pPr>
      <w:r>
        <w:continuationSeparator/>
      </w:r>
    </w:p>
    <w:p w:rsidR="00D472CE" w:rsidRDefault="00D472CE"/>
  </w:footnote>
  <w:footnote w:id="1">
    <w:p w:rsidR="000415CE" w:rsidRPr="00702AE9" w:rsidRDefault="000415CE" w:rsidP="000415CE">
      <w:pPr>
        <w:pStyle w:val="FootnoteText"/>
        <w:rPr>
          <w:rFonts w:cs="IRMitra"/>
          <w:color w:val="3C3C3C"/>
          <w:sz w:val="24"/>
          <w:szCs w:val="24"/>
          <w:rtl/>
          <w:lang w:bidi="ar-SA"/>
        </w:rPr>
      </w:pPr>
      <w:r w:rsidRPr="00702AE9">
        <w:rPr>
          <w:rStyle w:val="FootnoteReference"/>
          <w:rFonts w:cs="IRMitra"/>
          <w:color w:val="3C3C3C"/>
          <w:sz w:val="24"/>
          <w:szCs w:val="24"/>
        </w:rPr>
        <w:footnoteRef/>
      </w:r>
      <w:r w:rsidRPr="00702AE9">
        <w:rPr>
          <w:rFonts w:ascii="Cambria" w:hAnsi="Cambria" w:cs="Cambria" w:hint="cs"/>
          <w:color w:val="3C3C3C"/>
          <w:sz w:val="24"/>
          <w:szCs w:val="24"/>
          <w:rtl/>
        </w:rPr>
        <w:t> </w:t>
      </w:r>
      <w:r w:rsidRPr="00702AE9">
        <w:rPr>
          <w:rFonts w:cs="IRMitra" w:hint="cs"/>
          <w:color w:val="3C3C3C"/>
          <w:sz w:val="24"/>
          <w:szCs w:val="24"/>
          <w:rtl/>
        </w:rPr>
        <w:t>کلینی</w:t>
      </w:r>
      <w:r w:rsidRPr="00702AE9">
        <w:rPr>
          <w:rFonts w:cs="IRMitra"/>
          <w:color w:val="3C3C3C"/>
          <w:sz w:val="24"/>
          <w:szCs w:val="24"/>
          <w:rtl/>
        </w:rPr>
        <w:t xml:space="preserve"> </w:t>
      </w:r>
      <w:r w:rsidRPr="00702AE9">
        <w:rPr>
          <w:rFonts w:cs="IRMitra" w:hint="cs"/>
          <w:color w:val="3C3C3C"/>
          <w:sz w:val="24"/>
          <w:szCs w:val="24"/>
          <w:rtl/>
        </w:rPr>
        <w:t>محمد</w:t>
      </w:r>
      <w:r w:rsidRPr="00702AE9">
        <w:rPr>
          <w:rFonts w:cs="IRMitra"/>
          <w:color w:val="3C3C3C"/>
          <w:sz w:val="24"/>
          <w:szCs w:val="24"/>
          <w:rtl/>
        </w:rPr>
        <w:t xml:space="preserve"> </w:t>
      </w:r>
      <w:r w:rsidRPr="00702AE9">
        <w:rPr>
          <w:rFonts w:cs="IRMitra" w:hint="cs"/>
          <w:color w:val="3C3C3C"/>
          <w:sz w:val="24"/>
          <w:szCs w:val="24"/>
          <w:rtl/>
        </w:rPr>
        <w:t>بن</w:t>
      </w:r>
      <w:r w:rsidRPr="00702AE9">
        <w:rPr>
          <w:rFonts w:cs="IRMitra"/>
          <w:color w:val="3C3C3C"/>
          <w:sz w:val="24"/>
          <w:szCs w:val="24"/>
          <w:rtl/>
        </w:rPr>
        <w:t xml:space="preserve"> </w:t>
      </w:r>
      <w:r w:rsidRPr="00702AE9">
        <w:rPr>
          <w:rFonts w:cs="IRMitra" w:hint="cs"/>
          <w:color w:val="3C3C3C"/>
          <w:sz w:val="24"/>
          <w:szCs w:val="24"/>
          <w:rtl/>
        </w:rPr>
        <w:t>یعقوب</w:t>
      </w:r>
      <w:r w:rsidRPr="00702AE9">
        <w:rPr>
          <w:rFonts w:cs="IRMitra"/>
          <w:color w:val="3C3C3C"/>
          <w:sz w:val="24"/>
          <w:szCs w:val="24"/>
          <w:rtl/>
        </w:rPr>
        <w:t xml:space="preserve">. </w:t>
      </w:r>
      <w:r w:rsidRPr="00702AE9">
        <w:rPr>
          <w:rFonts w:cs="IRMitra"/>
          <w:i/>
          <w:iCs/>
          <w:color w:val="3C3C3C"/>
          <w:sz w:val="24"/>
          <w:szCs w:val="24"/>
          <w:rtl/>
        </w:rPr>
        <w:t>الکافي</w:t>
      </w:r>
      <w:r w:rsidRPr="00702AE9">
        <w:rPr>
          <w:rFonts w:cs="IRMitra"/>
          <w:color w:val="3C3C3C"/>
          <w:sz w:val="24"/>
          <w:szCs w:val="24"/>
          <w:rtl/>
        </w:rPr>
        <w:t>. ج 3، دار الکتب الإسلامیة، 1363، ص 545.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737" w:rsidRDefault="009D3737">
    <w:pPr>
      <w:pStyle w:val="Heading10"/>
    </w:pPr>
  </w:p>
  <w:p w:rsidR="009D3737" w:rsidRDefault="009D37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4">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5"/>
  </w:num>
  <w:num w:numId="14">
    <w:abstractNumId w:val="23"/>
  </w:num>
  <w:num w:numId="15">
    <w:abstractNumId w:val="25"/>
  </w:num>
  <w:num w:numId="16">
    <w:abstractNumId w:val="19"/>
  </w:num>
  <w:num w:numId="17">
    <w:abstractNumId w:val="33"/>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4"/>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C16"/>
    <w:rsid w:val="00000F4E"/>
    <w:rsid w:val="000022FD"/>
    <w:rsid w:val="00002714"/>
    <w:rsid w:val="00003B94"/>
    <w:rsid w:val="000042AB"/>
    <w:rsid w:val="00004843"/>
    <w:rsid w:val="00004874"/>
    <w:rsid w:val="00004E65"/>
    <w:rsid w:val="000057BF"/>
    <w:rsid w:val="00006207"/>
    <w:rsid w:val="000066FB"/>
    <w:rsid w:val="000067D8"/>
    <w:rsid w:val="00006AB1"/>
    <w:rsid w:val="000071DF"/>
    <w:rsid w:val="000072A3"/>
    <w:rsid w:val="0000762C"/>
    <w:rsid w:val="00010191"/>
    <w:rsid w:val="00010C35"/>
    <w:rsid w:val="00010DA4"/>
    <w:rsid w:val="00011329"/>
    <w:rsid w:val="00011742"/>
    <w:rsid w:val="00011762"/>
    <w:rsid w:val="00012C7F"/>
    <w:rsid w:val="00012FE2"/>
    <w:rsid w:val="0001383E"/>
    <w:rsid w:val="00014224"/>
    <w:rsid w:val="00014466"/>
    <w:rsid w:val="0001484D"/>
    <w:rsid w:val="00014C8C"/>
    <w:rsid w:val="000150FB"/>
    <w:rsid w:val="000156DF"/>
    <w:rsid w:val="00015AF0"/>
    <w:rsid w:val="00015B1C"/>
    <w:rsid w:val="0001661E"/>
    <w:rsid w:val="00017058"/>
    <w:rsid w:val="0001764F"/>
    <w:rsid w:val="0001782A"/>
    <w:rsid w:val="00017B40"/>
    <w:rsid w:val="00020F75"/>
    <w:rsid w:val="0002227B"/>
    <w:rsid w:val="0002234E"/>
    <w:rsid w:val="000238DB"/>
    <w:rsid w:val="0002401C"/>
    <w:rsid w:val="000244E1"/>
    <w:rsid w:val="00024C04"/>
    <w:rsid w:val="00025777"/>
    <w:rsid w:val="00025B70"/>
    <w:rsid w:val="00030608"/>
    <w:rsid w:val="00030C67"/>
    <w:rsid w:val="00031910"/>
    <w:rsid w:val="000320E1"/>
    <w:rsid w:val="00032899"/>
    <w:rsid w:val="00032A30"/>
    <w:rsid w:val="00032C25"/>
    <w:rsid w:val="000334E3"/>
    <w:rsid w:val="0003371E"/>
    <w:rsid w:val="000337F6"/>
    <w:rsid w:val="000353D7"/>
    <w:rsid w:val="00035C71"/>
    <w:rsid w:val="00036865"/>
    <w:rsid w:val="000378DE"/>
    <w:rsid w:val="00037A4B"/>
    <w:rsid w:val="000415CE"/>
    <w:rsid w:val="00041839"/>
    <w:rsid w:val="00041A43"/>
    <w:rsid w:val="00041BC6"/>
    <w:rsid w:val="00041F17"/>
    <w:rsid w:val="000428E0"/>
    <w:rsid w:val="00042B18"/>
    <w:rsid w:val="00042B52"/>
    <w:rsid w:val="0004302F"/>
    <w:rsid w:val="00045488"/>
    <w:rsid w:val="0004612F"/>
    <w:rsid w:val="000466F3"/>
    <w:rsid w:val="00046F21"/>
    <w:rsid w:val="000472FE"/>
    <w:rsid w:val="00047449"/>
    <w:rsid w:val="00047E62"/>
    <w:rsid w:val="00047F46"/>
    <w:rsid w:val="000502D8"/>
    <w:rsid w:val="000505B5"/>
    <w:rsid w:val="00051845"/>
    <w:rsid w:val="00051A6C"/>
    <w:rsid w:val="000530AB"/>
    <w:rsid w:val="00053B18"/>
    <w:rsid w:val="000540C1"/>
    <w:rsid w:val="000544DA"/>
    <w:rsid w:val="0005458F"/>
    <w:rsid w:val="00054758"/>
    <w:rsid w:val="00054AE5"/>
    <w:rsid w:val="000553DA"/>
    <w:rsid w:val="00055496"/>
    <w:rsid w:val="00055725"/>
    <w:rsid w:val="00055FEE"/>
    <w:rsid w:val="00057172"/>
    <w:rsid w:val="0006042F"/>
    <w:rsid w:val="00060E1E"/>
    <w:rsid w:val="00061CAB"/>
    <w:rsid w:val="00063F8E"/>
    <w:rsid w:val="000663A1"/>
    <w:rsid w:val="000703BE"/>
    <w:rsid w:val="0007078C"/>
    <w:rsid w:val="00070FFA"/>
    <w:rsid w:val="00071D20"/>
    <w:rsid w:val="00072394"/>
    <w:rsid w:val="00072541"/>
    <w:rsid w:val="00072681"/>
    <w:rsid w:val="00073550"/>
    <w:rsid w:val="00074524"/>
    <w:rsid w:val="00074833"/>
    <w:rsid w:val="00075248"/>
    <w:rsid w:val="00075CC0"/>
    <w:rsid w:val="0007657E"/>
    <w:rsid w:val="000779F6"/>
    <w:rsid w:val="00077CB6"/>
    <w:rsid w:val="000808A0"/>
    <w:rsid w:val="00080A41"/>
    <w:rsid w:val="00080A89"/>
    <w:rsid w:val="00080DD9"/>
    <w:rsid w:val="00080E8A"/>
    <w:rsid w:val="00081255"/>
    <w:rsid w:val="0008139C"/>
    <w:rsid w:val="00081AFD"/>
    <w:rsid w:val="0008299B"/>
    <w:rsid w:val="00083805"/>
    <w:rsid w:val="0008384C"/>
    <w:rsid w:val="000838BE"/>
    <w:rsid w:val="000847EF"/>
    <w:rsid w:val="00086A6D"/>
    <w:rsid w:val="00090359"/>
    <w:rsid w:val="00090860"/>
    <w:rsid w:val="00090E82"/>
    <w:rsid w:val="000913AA"/>
    <w:rsid w:val="00091FD0"/>
    <w:rsid w:val="000921FE"/>
    <w:rsid w:val="000939A1"/>
    <w:rsid w:val="00094847"/>
    <w:rsid w:val="00094D3C"/>
    <w:rsid w:val="00094DEC"/>
    <w:rsid w:val="00096AFA"/>
    <w:rsid w:val="00096C63"/>
    <w:rsid w:val="00097B16"/>
    <w:rsid w:val="000A0ADA"/>
    <w:rsid w:val="000A1DC8"/>
    <w:rsid w:val="000A21CF"/>
    <w:rsid w:val="000A2822"/>
    <w:rsid w:val="000A2A5D"/>
    <w:rsid w:val="000A3E0C"/>
    <w:rsid w:val="000A40E4"/>
    <w:rsid w:val="000A5889"/>
    <w:rsid w:val="000A6291"/>
    <w:rsid w:val="000A70A0"/>
    <w:rsid w:val="000A7ACD"/>
    <w:rsid w:val="000A7CEF"/>
    <w:rsid w:val="000B01A8"/>
    <w:rsid w:val="000B18D7"/>
    <w:rsid w:val="000B1CF7"/>
    <w:rsid w:val="000B1FF0"/>
    <w:rsid w:val="000B2206"/>
    <w:rsid w:val="000B268D"/>
    <w:rsid w:val="000B2ED2"/>
    <w:rsid w:val="000B34D8"/>
    <w:rsid w:val="000B480A"/>
    <w:rsid w:val="000B4FFA"/>
    <w:rsid w:val="000B507A"/>
    <w:rsid w:val="000B5953"/>
    <w:rsid w:val="000B5DB5"/>
    <w:rsid w:val="000B7D0D"/>
    <w:rsid w:val="000C0DF5"/>
    <w:rsid w:val="000C10A1"/>
    <w:rsid w:val="000C10AF"/>
    <w:rsid w:val="000C114C"/>
    <w:rsid w:val="000C2A7D"/>
    <w:rsid w:val="000C3760"/>
    <w:rsid w:val="000C3947"/>
    <w:rsid w:val="000C626E"/>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EA1"/>
    <w:rsid w:val="000E1097"/>
    <w:rsid w:val="000E10B4"/>
    <w:rsid w:val="000E1984"/>
    <w:rsid w:val="000E335E"/>
    <w:rsid w:val="000E39AA"/>
    <w:rsid w:val="000E3C7F"/>
    <w:rsid w:val="000E3D19"/>
    <w:rsid w:val="000E3FA5"/>
    <w:rsid w:val="000E4EE0"/>
    <w:rsid w:val="000E530D"/>
    <w:rsid w:val="000E5BED"/>
    <w:rsid w:val="000E6DD3"/>
    <w:rsid w:val="000E7934"/>
    <w:rsid w:val="000E7DF5"/>
    <w:rsid w:val="000F0254"/>
    <w:rsid w:val="000F0B24"/>
    <w:rsid w:val="000F1527"/>
    <w:rsid w:val="000F16CF"/>
    <w:rsid w:val="000F184E"/>
    <w:rsid w:val="000F32CD"/>
    <w:rsid w:val="000F4E5A"/>
    <w:rsid w:val="000F527C"/>
    <w:rsid w:val="000F5297"/>
    <w:rsid w:val="000F58BA"/>
    <w:rsid w:val="000F5BAC"/>
    <w:rsid w:val="000F5BF4"/>
    <w:rsid w:val="000F5D3E"/>
    <w:rsid w:val="000F6BFF"/>
    <w:rsid w:val="000F7290"/>
    <w:rsid w:val="000F780E"/>
    <w:rsid w:val="00100836"/>
    <w:rsid w:val="00100F6B"/>
    <w:rsid w:val="001010C9"/>
    <w:rsid w:val="00101240"/>
    <w:rsid w:val="00101E2C"/>
    <w:rsid w:val="00102585"/>
    <w:rsid w:val="001028E6"/>
    <w:rsid w:val="00102A73"/>
    <w:rsid w:val="00102D1F"/>
    <w:rsid w:val="00102DCC"/>
    <w:rsid w:val="001039E2"/>
    <w:rsid w:val="00103D86"/>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3D58"/>
    <w:rsid w:val="00114100"/>
    <w:rsid w:val="00114194"/>
    <w:rsid w:val="001142DA"/>
    <w:rsid w:val="00114AB7"/>
    <w:rsid w:val="0011583B"/>
    <w:rsid w:val="00115B60"/>
    <w:rsid w:val="00115F9D"/>
    <w:rsid w:val="001166DD"/>
    <w:rsid w:val="00116B2B"/>
    <w:rsid w:val="001174F4"/>
    <w:rsid w:val="00117ADB"/>
    <w:rsid w:val="00120271"/>
    <w:rsid w:val="00120D07"/>
    <w:rsid w:val="00120DE4"/>
    <w:rsid w:val="00121593"/>
    <w:rsid w:val="0012181B"/>
    <w:rsid w:val="0012200A"/>
    <w:rsid w:val="00122568"/>
    <w:rsid w:val="00122F7C"/>
    <w:rsid w:val="001238D9"/>
    <w:rsid w:val="00124B4C"/>
    <w:rsid w:val="00124C23"/>
    <w:rsid w:val="00124E3D"/>
    <w:rsid w:val="00125376"/>
    <w:rsid w:val="00125794"/>
    <w:rsid w:val="00125BA2"/>
    <w:rsid w:val="0012700E"/>
    <w:rsid w:val="001274EF"/>
    <w:rsid w:val="00127E95"/>
    <w:rsid w:val="00130411"/>
    <w:rsid w:val="0013065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182"/>
    <w:rsid w:val="00151937"/>
    <w:rsid w:val="00151B8F"/>
    <w:rsid w:val="00152AE0"/>
    <w:rsid w:val="00153914"/>
    <w:rsid w:val="00153A91"/>
    <w:rsid w:val="00155B38"/>
    <w:rsid w:val="00156BA1"/>
    <w:rsid w:val="0015719D"/>
    <w:rsid w:val="001573D0"/>
    <w:rsid w:val="00157518"/>
    <w:rsid w:val="00157748"/>
    <w:rsid w:val="00157A33"/>
    <w:rsid w:val="00157DED"/>
    <w:rsid w:val="00157F69"/>
    <w:rsid w:val="0016158D"/>
    <w:rsid w:val="001621EC"/>
    <w:rsid w:val="001625AD"/>
    <w:rsid w:val="0016537F"/>
    <w:rsid w:val="001653C2"/>
    <w:rsid w:val="001658B1"/>
    <w:rsid w:val="001664DC"/>
    <w:rsid w:val="0016703A"/>
    <w:rsid w:val="00167793"/>
    <w:rsid w:val="00170077"/>
    <w:rsid w:val="001704E8"/>
    <w:rsid w:val="0017119C"/>
    <w:rsid w:val="0017119F"/>
    <w:rsid w:val="00171752"/>
    <w:rsid w:val="00171D19"/>
    <w:rsid w:val="00171F20"/>
    <w:rsid w:val="001723A4"/>
    <w:rsid w:val="00172559"/>
    <w:rsid w:val="00173EA5"/>
    <w:rsid w:val="00174515"/>
    <w:rsid w:val="001745FE"/>
    <w:rsid w:val="0017598A"/>
    <w:rsid w:val="00175AC6"/>
    <w:rsid w:val="00175CA3"/>
    <w:rsid w:val="00175E3E"/>
    <w:rsid w:val="00176039"/>
    <w:rsid w:val="001760AC"/>
    <w:rsid w:val="001772A9"/>
    <w:rsid w:val="00177FC0"/>
    <w:rsid w:val="001805CC"/>
    <w:rsid w:val="001806E1"/>
    <w:rsid w:val="00180791"/>
    <w:rsid w:val="00180CB5"/>
    <w:rsid w:val="001816DE"/>
    <w:rsid w:val="00181844"/>
    <w:rsid w:val="0018184C"/>
    <w:rsid w:val="001819FC"/>
    <w:rsid w:val="00182322"/>
    <w:rsid w:val="00182E80"/>
    <w:rsid w:val="0018344E"/>
    <w:rsid w:val="001837E9"/>
    <w:rsid w:val="00184052"/>
    <w:rsid w:val="0018444C"/>
    <w:rsid w:val="001856D7"/>
    <w:rsid w:val="00186826"/>
    <w:rsid w:val="00186AA8"/>
    <w:rsid w:val="001871BE"/>
    <w:rsid w:val="001871E1"/>
    <w:rsid w:val="00187CB1"/>
    <w:rsid w:val="00187DFA"/>
    <w:rsid w:val="00190769"/>
    <w:rsid w:val="0019094D"/>
    <w:rsid w:val="00190BAE"/>
    <w:rsid w:val="00193521"/>
    <w:rsid w:val="0019393A"/>
    <w:rsid w:val="00193B42"/>
    <w:rsid w:val="00193F55"/>
    <w:rsid w:val="001950AD"/>
    <w:rsid w:val="00195E73"/>
    <w:rsid w:val="001967C6"/>
    <w:rsid w:val="001976C8"/>
    <w:rsid w:val="001A0A0D"/>
    <w:rsid w:val="001A15B2"/>
    <w:rsid w:val="001A1BC1"/>
    <w:rsid w:val="001A1C3F"/>
    <w:rsid w:val="001A1EA5"/>
    <w:rsid w:val="001A1F37"/>
    <w:rsid w:val="001A21E1"/>
    <w:rsid w:val="001A2389"/>
    <w:rsid w:val="001A2574"/>
    <w:rsid w:val="001A27D7"/>
    <w:rsid w:val="001A294E"/>
    <w:rsid w:val="001A2FD9"/>
    <w:rsid w:val="001A4055"/>
    <w:rsid w:val="001A4ED8"/>
    <w:rsid w:val="001A689A"/>
    <w:rsid w:val="001A7F42"/>
    <w:rsid w:val="001B0876"/>
    <w:rsid w:val="001B0D0E"/>
    <w:rsid w:val="001B0D47"/>
    <w:rsid w:val="001B0DB4"/>
    <w:rsid w:val="001B2488"/>
    <w:rsid w:val="001B2788"/>
    <w:rsid w:val="001B2CC0"/>
    <w:rsid w:val="001B3172"/>
    <w:rsid w:val="001B33B8"/>
    <w:rsid w:val="001B3694"/>
    <w:rsid w:val="001B36F9"/>
    <w:rsid w:val="001B3A2D"/>
    <w:rsid w:val="001B3F41"/>
    <w:rsid w:val="001B49F2"/>
    <w:rsid w:val="001B4ED0"/>
    <w:rsid w:val="001B5467"/>
    <w:rsid w:val="001B54D0"/>
    <w:rsid w:val="001B572D"/>
    <w:rsid w:val="001B6799"/>
    <w:rsid w:val="001B6918"/>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37C"/>
    <w:rsid w:val="001C37A9"/>
    <w:rsid w:val="001C552B"/>
    <w:rsid w:val="001C576A"/>
    <w:rsid w:val="001C5BE0"/>
    <w:rsid w:val="001C6045"/>
    <w:rsid w:val="001C6678"/>
    <w:rsid w:val="001C6714"/>
    <w:rsid w:val="001C75A3"/>
    <w:rsid w:val="001C7699"/>
    <w:rsid w:val="001C7E84"/>
    <w:rsid w:val="001C7F21"/>
    <w:rsid w:val="001D1314"/>
    <w:rsid w:val="001D1844"/>
    <w:rsid w:val="001D1B72"/>
    <w:rsid w:val="001D1D4C"/>
    <w:rsid w:val="001D2E9A"/>
    <w:rsid w:val="001D3546"/>
    <w:rsid w:val="001D3F78"/>
    <w:rsid w:val="001D465B"/>
    <w:rsid w:val="001D46CE"/>
    <w:rsid w:val="001D4FF8"/>
    <w:rsid w:val="001D597F"/>
    <w:rsid w:val="001D6610"/>
    <w:rsid w:val="001D6B6C"/>
    <w:rsid w:val="001D6E78"/>
    <w:rsid w:val="001D70B4"/>
    <w:rsid w:val="001D75EC"/>
    <w:rsid w:val="001D7686"/>
    <w:rsid w:val="001D76E0"/>
    <w:rsid w:val="001E00F3"/>
    <w:rsid w:val="001E0143"/>
    <w:rsid w:val="001E069B"/>
    <w:rsid w:val="001E0DB6"/>
    <w:rsid w:val="001E0F04"/>
    <w:rsid w:val="001E105C"/>
    <w:rsid w:val="001E1E2F"/>
    <w:rsid w:val="001E2599"/>
    <w:rsid w:val="001E2F14"/>
    <w:rsid w:val="001E2F8B"/>
    <w:rsid w:val="001E33BC"/>
    <w:rsid w:val="001E3FD4"/>
    <w:rsid w:val="001E4C91"/>
    <w:rsid w:val="001E503A"/>
    <w:rsid w:val="001E6377"/>
    <w:rsid w:val="001E6EE5"/>
    <w:rsid w:val="001E709A"/>
    <w:rsid w:val="001E7C31"/>
    <w:rsid w:val="001E7C6E"/>
    <w:rsid w:val="001F16C5"/>
    <w:rsid w:val="001F20A2"/>
    <w:rsid w:val="001F2A90"/>
    <w:rsid w:val="001F374D"/>
    <w:rsid w:val="001F4211"/>
    <w:rsid w:val="001F4704"/>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A5E"/>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2BB0"/>
    <w:rsid w:val="00224832"/>
    <w:rsid w:val="00226251"/>
    <w:rsid w:val="00226303"/>
    <w:rsid w:val="00226F33"/>
    <w:rsid w:val="00227ED5"/>
    <w:rsid w:val="0023089B"/>
    <w:rsid w:val="002308AB"/>
    <w:rsid w:val="00232BBA"/>
    <w:rsid w:val="00233A01"/>
    <w:rsid w:val="00233F0F"/>
    <w:rsid w:val="002348E4"/>
    <w:rsid w:val="00236649"/>
    <w:rsid w:val="00236951"/>
    <w:rsid w:val="002371AE"/>
    <w:rsid w:val="0023759B"/>
    <w:rsid w:val="00237776"/>
    <w:rsid w:val="00240459"/>
    <w:rsid w:val="002404D2"/>
    <w:rsid w:val="00240B2E"/>
    <w:rsid w:val="00240E15"/>
    <w:rsid w:val="002411C8"/>
    <w:rsid w:val="0024121B"/>
    <w:rsid w:val="002412C1"/>
    <w:rsid w:val="002416B1"/>
    <w:rsid w:val="0024294F"/>
    <w:rsid w:val="00243212"/>
    <w:rsid w:val="0024455B"/>
    <w:rsid w:val="002453D8"/>
    <w:rsid w:val="00245EFA"/>
    <w:rsid w:val="00246428"/>
    <w:rsid w:val="0024707D"/>
    <w:rsid w:val="00247D2F"/>
    <w:rsid w:val="00250711"/>
    <w:rsid w:val="00251461"/>
    <w:rsid w:val="0025198B"/>
    <w:rsid w:val="0025226C"/>
    <w:rsid w:val="00252871"/>
    <w:rsid w:val="00252C54"/>
    <w:rsid w:val="00253075"/>
    <w:rsid w:val="002531EC"/>
    <w:rsid w:val="00253512"/>
    <w:rsid w:val="00253A57"/>
    <w:rsid w:val="00254972"/>
    <w:rsid w:val="00255148"/>
    <w:rsid w:val="00255461"/>
    <w:rsid w:val="0025641F"/>
    <w:rsid w:val="002564AC"/>
    <w:rsid w:val="00256560"/>
    <w:rsid w:val="002565F7"/>
    <w:rsid w:val="00257650"/>
    <w:rsid w:val="00257DD4"/>
    <w:rsid w:val="00260715"/>
    <w:rsid w:val="00260A50"/>
    <w:rsid w:val="00260CB0"/>
    <w:rsid w:val="002619F0"/>
    <w:rsid w:val="00261DFF"/>
    <w:rsid w:val="00261ED6"/>
    <w:rsid w:val="00261F52"/>
    <w:rsid w:val="002623C8"/>
    <w:rsid w:val="002624D8"/>
    <w:rsid w:val="00264716"/>
    <w:rsid w:val="00264E23"/>
    <w:rsid w:val="002654A0"/>
    <w:rsid w:val="002660A9"/>
    <w:rsid w:val="0026748D"/>
    <w:rsid w:val="00267ED8"/>
    <w:rsid w:val="00270DF7"/>
    <w:rsid w:val="00271626"/>
    <w:rsid w:val="0027178A"/>
    <w:rsid w:val="00271994"/>
    <w:rsid w:val="00272128"/>
    <w:rsid w:val="0027373C"/>
    <w:rsid w:val="0027408C"/>
    <w:rsid w:val="0027464B"/>
    <w:rsid w:val="0027478E"/>
    <w:rsid w:val="0027605E"/>
    <w:rsid w:val="00276D10"/>
    <w:rsid w:val="00277E86"/>
    <w:rsid w:val="00280B15"/>
    <w:rsid w:val="00280CA4"/>
    <w:rsid w:val="00280E1F"/>
    <w:rsid w:val="00281E00"/>
    <w:rsid w:val="00282BB7"/>
    <w:rsid w:val="002836E8"/>
    <w:rsid w:val="00283CA1"/>
    <w:rsid w:val="00284561"/>
    <w:rsid w:val="002853CF"/>
    <w:rsid w:val="00286E1C"/>
    <w:rsid w:val="0028725C"/>
    <w:rsid w:val="00287CFB"/>
    <w:rsid w:val="002909B6"/>
    <w:rsid w:val="00290C63"/>
    <w:rsid w:val="00290CA8"/>
    <w:rsid w:val="0029147B"/>
    <w:rsid w:val="0029160E"/>
    <w:rsid w:val="00292142"/>
    <w:rsid w:val="00292291"/>
    <w:rsid w:val="00292830"/>
    <w:rsid w:val="00293183"/>
    <w:rsid w:val="00293572"/>
    <w:rsid w:val="00294131"/>
    <w:rsid w:val="0029445E"/>
    <w:rsid w:val="002949DD"/>
    <w:rsid w:val="00294A52"/>
    <w:rsid w:val="00295BAB"/>
    <w:rsid w:val="002975B8"/>
    <w:rsid w:val="00297E5D"/>
    <w:rsid w:val="002A025D"/>
    <w:rsid w:val="002A305C"/>
    <w:rsid w:val="002A454F"/>
    <w:rsid w:val="002A5785"/>
    <w:rsid w:val="002A58B8"/>
    <w:rsid w:val="002A6F88"/>
    <w:rsid w:val="002A7D84"/>
    <w:rsid w:val="002B0DBC"/>
    <w:rsid w:val="002B15C8"/>
    <w:rsid w:val="002B1D20"/>
    <w:rsid w:val="002B216E"/>
    <w:rsid w:val="002B24BE"/>
    <w:rsid w:val="002B308A"/>
    <w:rsid w:val="002B448B"/>
    <w:rsid w:val="002B4F5F"/>
    <w:rsid w:val="002B5561"/>
    <w:rsid w:val="002B575F"/>
    <w:rsid w:val="002B5795"/>
    <w:rsid w:val="002B710C"/>
    <w:rsid w:val="002B729B"/>
    <w:rsid w:val="002B7584"/>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270"/>
    <w:rsid w:val="002C6DB5"/>
    <w:rsid w:val="002C716A"/>
    <w:rsid w:val="002C7955"/>
    <w:rsid w:val="002D0040"/>
    <w:rsid w:val="002D06C7"/>
    <w:rsid w:val="002D1753"/>
    <w:rsid w:val="002D2637"/>
    <w:rsid w:val="002D2B19"/>
    <w:rsid w:val="002D2FA8"/>
    <w:rsid w:val="002D35AD"/>
    <w:rsid w:val="002D3D7A"/>
    <w:rsid w:val="002D4394"/>
    <w:rsid w:val="002D45F1"/>
    <w:rsid w:val="002D49FB"/>
    <w:rsid w:val="002D5FCE"/>
    <w:rsid w:val="002D6140"/>
    <w:rsid w:val="002D6A0D"/>
    <w:rsid w:val="002D6BC4"/>
    <w:rsid w:val="002D7458"/>
    <w:rsid w:val="002D7691"/>
    <w:rsid w:val="002D7720"/>
    <w:rsid w:val="002E09E2"/>
    <w:rsid w:val="002E10F8"/>
    <w:rsid w:val="002E13D1"/>
    <w:rsid w:val="002E1888"/>
    <w:rsid w:val="002E19B5"/>
    <w:rsid w:val="002E2184"/>
    <w:rsid w:val="002E220F"/>
    <w:rsid w:val="002E2211"/>
    <w:rsid w:val="002E37C1"/>
    <w:rsid w:val="002E4EC7"/>
    <w:rsid w:val="002E645D"/>
    <w:rsid w:val="002E6684"/>
    <w:rsid w:val="002E6697"/>
    <w:rsid w:val="002E6BF2"/>
    <w:rsid w:val="002E72CC"/>
    <w:rsid w:val="002F06B8"/>
    <w:rsid w:val="002F0F8A"/>
    <w:rsid w:val="002F1491"/>
    <w:rsid w:val="002F1503"/>
    <w:rsid w:val="002F2807"/>
    <w:rsid w:val="002F3B28"/>
    <w:rsid w:val="002F3F33"/>
    <w:rsid w:val="002F4085"/>
    <w:rsid w:val="002F4AE0"/>
    <w:rsid w:val="002F4ECF"/>
    <w:rsid w:val="002F538A"/>
    <w:rsid w:val="002F53B2"/>
    <w:rsid w:val="002F54FB"/>
    <w:rsid w:val="002F5B99"/>
    <w:rsid w:val="002F5C23"/>
    <w:rsid w:val="002F7A5F"/>
    <w:rsid w:val="002F7C2F"/>
    <w:rsid w:val="0030009B"/>
    <w:rsid w:val="00300380"/>
    <w:rsid w:val="00300C0F"/>
    <w:rsid w:val="00301170"/>
    <w:rsid w:val="00301328"/>
    <w:rsid w:val="00303709"/>
    <w:rsid w:val="00303A77"/>
    <w:rsid w:val="00304F95"/>
    <w:rsid w:val="00306356"/>
    <w:rsid w:val="003068FC"/>
    <w:rsid w:val="00306AB6"/>
    <w:rsid w:val="00306CA2"/>
    <w:rsid w:val="00307311"/>
    <w:rsid w:val="00311B2B"/>
    <w:rsid w:val="003122CC"/>
    <w:rsid w:val="003124EB"/>
    <w:rsid w:val="00313475"/>
    <w:rsid w:val="00313695"/>
    <w:rsid w:val="003139D6"/>
    <w:rsid w:val="00313A29"/>
    <w:rsid w:val="00314490"/>
    <w:rsid w:val="00314BE2"/>
    <w:rsid w:val="0031589D"/>
    <w:rsid w:val="00315FAA"/>
    <w:rsid w:val="00316B1F"/>
    <w:rsid w:val="00317BF9"/>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782"/>
    <w:rsid w:val="00330C74"/>
    <w:rsid w:val="003311B2"/>
    <w:rsid w:val="00331495"/>
    <w:rsid w:val="0033291C"/>
    <w:rsid w:val="00333DCC"/>
    <w:rsid w:val="0033402C"/>
    <w:rsid w:val="00334821"/>
    <w:rsid w:val="00335DA9"/>
    <w:rsid w:val="00336033"/>
    <w:rsid w:val="003362C2"/>
    <w:rsid w:val="003372CB"/>
    <w:rsid w:val="0033745A"/>
    <w:rsid w:val="0033763F"/>
    <w:rsid w:val="00337A5B"/>
    <w:rsid w:val="00340521"/>
    <w:rsid w:val="00340767"/>
    <w:rsid w:val="003425F6"/>
    <w:rsid w:val="00342672"/>
    <w:rsid w:val="00342B25"/>
    <w:rsid w:val="00342F6A"/>
    <w:rsid w:val="00343DB2"/>
    <w:rsid w:val="00343DE9"/>
    <w:rsid w:val="00344887"/>
    <w:rsid w:val="003459FC"/>
    <w:rsid w:val="00345C73"/>
    <w:rsid w:val="00345CC8"/>
    <w:rsid w:val="00345EC5"/>
    <w:rsid w:val="00346372"/>
    <w:rsid w:val="003464AD"/>
    <w:rsid w:val="00346EAA"/>
    <w:rsid w:val="003474AE"/>
    <w:rsid w:val="00347BA3"/>
    <w:rsid w:val="00350122"/>
    <w:rsid w:val="0035047B"/>
    <w:rsid w:val="003511E4"/>
    <w:rsid w:val="00351E10"/>
    <w:rsid w:val="0035348B"/>
    <w:rsid w:val="003535E5"/>
    <w:rsid w:val="00353A8A"/>
    <w:rsid w:val="00353D8C"/>
    <w:rsid w:val="00353F70"/>
    <w:rsid w:val="00354798"/>
    <w:rsid w:val="00354A99"/>
    <w:rsid w:val="00354CC8"/>
    <w:rsid w:val="003559D1"/>
    <w:rsid w:val="0035615B"/>
    <w:rsid w:val="0035650A"/>
    <w:rsid w:val="00357B38"/>
    <w:rsid w:val="00360259"/>
    <w:rsid w:val="00360311"/>
    <w:rsid w:val="00361922"/>
    <w:rsid w:val="003630C7"/>
    <w:rsid w:val="003630FB"/>
    <w:rsid w:val="00364191"/>
    <w:rsid w:val="003643E4"/>
    <w:rsid w:val="00364CAF"/>
    <w:rsid w:val="00364ED1"/>
    <w:rsid w:val="00365019"/>
    <w:rsid w:val="00366718"/>
    <w:rsid w:val="00370087"/>
    <w:rsid w:val="00370BB5"/>
    <w:rsid w:val="0037100B"/>
    <w:rsid w:val="00371154"/>
    <w:rsid w:val="00372509"/>
    <w:rsid w:val="0037339B"/>
    <w:rsid w:val="003737E6"/>
    <w:rsid w:val="0037499C"/>
    <w:rsid w:val="00375DAC"/>
    <w:rsid w:val="00380A05"/>
    <w:rsid w:val="003817C6"/>
    <w:rsid w:val="003828ED"/>
    <w:rsid w:val="00382FB2"/>
    <w:rsid w:val="00383C50"/>
    <w:rsid w:val="00383ECB"/>
    <w:rsid w:val="0038410D"/>
    <w:rsid w:val="0038688F"/>
    <w:rsid w:val="00386C11"/>
    <w:rsid w:val="003879E5"/>
    <w:rsid w:val="0039014D"/>
    <w:rsid w:val="00390C45"/>
    <w:rsid w:val="0039130F"/>
    <w:rsid w:val="00391771"/>
    <w:rsid w:val="00392CB2"/>
    <w:rsid w:val="00392E2C"/>
    <w:rsid w:val="003934DF"/>
    <w:rsid w:val="0039360F"/>
    <w:rsid w:val="003949F3"/>
    <w:rsid w:val="0039522F"/>
    <w:rsid w:val="00395BE8"/>
    <w:rsid w:val="00396112"/>
    <w:rsid w:val="00396CBC"/>
    <w:rsid w:val="0039709C"/>
    <w:rsid w:val="00397146"/>
    <w:rsid w:val="00397466"/>
    <w:rsid w:val="00397BFA"/>
    <w:rsid w:val="003A09EC"/>
    <w:rsid w:val="003A1257"/>
    <w:rsid w:val="003A1287"/>
    <w:rsid w:val="003A1F61"/>
    <w:rsid w:val="003A2173"/>
    <w:rsid w:val="003A278C"/>
    <w:rsid w:val="003A27E1"/>
    <w:rsid w:val="003A2CF3"/>
    <w:rsid w:val="003A393A"/>
    <w:rsid w:val="003A39F4"/>
    <w:rsid w:val="003A3B91"/>
    <w:rsid w:val="003A43E3"/>
    <w:rsid w:val="003A4770"/>
    <w:rsid w:val="003A57E2"/>
    <w:rsid w:val="003A5D8F"/>
    <w:rsid w:val="003A606D"/>
    <w:rsid w:val="003A6148"/>
    <w:rsid w:val="003A6EBE"/>
    <w:rsid w:val="003B1AEF"/>
    <w:rsid w:val="003B3107"/>
    <w:rsid w:val="003B4CB2"/>
    <w:rsid w:val="003B58FB"/>
    <w:rsid w:val="003B62A7"/>
    <w:rsid w:val="003B6CD4"/>
    <w:rsid w:val="003B6F87"/>
    <w:rsid w:val="003B7296"/>
    <w:rsid w:val="003B7376"/>
    <w:rsid w:val="003B73CE"/>
    <w:rsid w:val="003C01AE"/>
    <w:rsid w:val="003C0233"/>
    <w:rsid w:val="003C06FE"/>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0E9A"/>
    <w:rsid w:val="003D1022"/>
    <w:rsid w:val="003D1B49"/>
    <w:rsid w:val="003D3F63"/>
    <w:rsid w:val="003D42FD"/>
    <w:rsid w:val="003D4D34"/>
    <w:rsid w:val="003D5D34"/>
    <w:rsid w:val="003D7812"/>
    <w:rsid w:val="003D7CA8"/>
    <w:rsid w:val="003E036D"/>
    <w:rsid w:val="003E04F5"/>
    <w:rsid w:val="003E164B"/>
    <w:rsid w:val="003E199B"/>
    <w:rsid w:val="003E1C5C"/>
    <w:rsid w:val="003E2058"/>
    <w:rsid w:val="003E2985"/>
    <w:rsid w:val="003E2BA6"/>
    <w:rsid w:val="003E41ED"/>
    <w:rsid w:val="003E508D"/>
    <w:rsid w:val="003E631C"/>
    <w:rsid w:val="003E6650"/>
    <w:rsid w:val="003E7739"/>
    <w:rsid w:val="003E7A40"/>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93F"/>
    <w:rsid w:val="003F6E88"/>
    <w:rsid w:val="0040035B"/>
    <w:rsid w:val="00400514"/>
    <w:rsid w:val="004007D1"/>
    <w:rsid w:val="00401363"/>
    <w:rsid w:val="00401BD2"/>
    <w:rsid w:val="00402A27"/>
    <w:rsid w:val="00402E47"/>
    <w:rsid w:val="0040472D"/>
    <w:rsid w:val="00405236"/>
    <w:rsid w:val="0040546D"/>
    <w:rsid w:val="00407113"/>
    <w:rsid w:val="00407351"/>
    <w:rsid w:val="00407930"/>
    <w:rsid w:val="00407C33"/>
    <w:rsid w:val="0041028C"/>
    <w:rsid w:val="00410725"/>
    <w:rsid w:val="004111EC"/>
    <w:rsid w:val="00412D31"/>
    <w:rsid w:val="0041380A"/>
    <w:rsid w:val="00413DE8"/>
    <w:rsid w:val="0041497A"/>
    <w:rsid w:val="004150D1"/>
    <w:rsid w:val="004158F2"/>
    <w:rsid w:val="00416070"/>
    <w:rsid w:val="0041644C"/>
    <w:rsid w:val="004176A8"/>
    <w:rsid w:val="004202CB"/>
    <w:rsid w:val="00420469"/>
    <w:rsid w:val="0042069E"/>
    <w:rsid w:val="004211E5"/>
    <w:rsid w:val="00421F41"/>
    <w:rsid w:val="004221F6"/>
    <w:rsid w:val="004225CF"/>
    <w:rsid w:val="00422665"/>
    <w:rsid w:val="00423878"/>
    <w:rsid w:val="00423C3D"/>
    <w:rsid w:val="00425015"/>
    <w:rsid w:val="00425B27"/>
    <w:rsid w:val="00425D2E"/>
    <w:rsid w:val="004262F6"/>
    <w:rsid w:val="00426720"/>
    <w:rsid w:val="00427D68"/>
    <w:rsid w:val="00427EF8"/>
    <w:rsid w:val="0043072F"/>
    <w:rsid w:val="00430994"/>
    <w:rsid w:val="004310C8"/>
    <w:rsid w:val="0043367A"/>
    <w:rsid w:val="00434213"/>
    <w:rsid w:val="0043466B"/>
    <w:rsid w:val="004358E5"/>
    <w:rsid w:val="00435AB8"/>
    <w:rsid w:val="0043616D"/>
    <w:rsid w:val="00436A0E"/>
    <w:rsid w:val="00436A61"/>
    <w:rsid w:val="0044007A"/>
    <w:rsid w:val="00441224"/>
    <w:rsid w:val="00441B6D"/>
    <w:rsid w:val="00441DE4"/>
    <w:rsid w:val="00443458"/>
    <w:rsid w:val="004438F1"/>
    <w:rsid w:val="004457E7"/>
    <w:rsid w:val="00445854"/>
    <w:rsid w:val="00445D17"/>
    <w:rsid w:val="0044613B"/>
    <w:rsid w:val="004469AC"/>
    <w:rsid w:val="00446CF8"/>
    <w:rsid w:val="0044766E"/>
    <w:rsid w:val="004479D3"/>
    <w:rsid w:val="00447F6F"/>
    <w:rsid w:val="00450A89"/>
    <w:rsid w:val="00451BE8"/>
    <w:rsid w:val="004528F0"/>
    <w:rsid w:val="004537CB"/>
    <w:rsid w:val="00454238"/>
    <w:rsid w:val="0045466A"/>
    <w:rsid w:val="004556EF"/>
    <w:rsid w:val="0045575B"/>
    <w:rsid w:val="00456F67"/>
    <w:rsid w:val="0045716D"/>
    <w:rsid w:val="004576AB"/>
    <w:rsid w:val="00457DB3"/>
    <w:rsid w:val="0046151D"/>
    <w:rsid w:val="0046197E"/>
    <w:rsid w:val="00461E61"/>
    <w:rsid w:val="00462374"/>
    <w:rsid w:val="00462B07"/>
    <w:rsid w:val="00462E09"/>
    <w:rsid w:val="004633D8"/>
    <w:rsid w:val="00463559"/>
    <w:rsid w:val="00464844"/>
    <w:rsid w:val="004653AF"/>
    <w:rsid w:val="00465BD2"/>
    <w:rsid w:val="00466024"/>
    <w:rsid w:val="004660F1"/>
    <w:rsid w:val="00466DB8"/>
    <w:rsid w:val="00467CAE"/>
    <w:rsid w:val="00467EF9"/>
    <w:rsid w:val="0047011E"/>
    <w:rsid w:val="00470D88"/>
    <w:rsid w:val="00470E30"/>
    <w:rsid w:val="00471204"/>
    <w:rsid w:val="004715A3"/>
    <w:rsid w:val="004715C8"/>
    <w:rsid w:val="00471B10"/>
    <w:rsid w:val="00472D8A"/>
    <w:rsid w:val="00473D4B"/>
    <w:rsid w:val="00474B6C"/>
    <w:rsid w:val="004755EE"/>
    <w:rsid w:val="00475911"/>
    <w:rsid w:val="0047593C"/>
    <w:rsid w:val="00477145"/>
    <w:rsid w:val="0047719A"/>
    <w:rsid w:val="00477809"/>
    <w:rsid w:val="00481159"/>
    <w:rsid w:val="00481C31"/>
    <w:rsid w:val="00482334"/>
    <w:rsid w:val="00482B12"/>
    <w:rsid w:val="00482FC1"/>
    <w:rsid w:val="00483027"/>
    <w:rsid w:val="0048365B"/>
    <w:rsid w:val="00483788"/>
    <w:rsid w:val="00483EFB"/>
    <w:rsid w:val="00484710"/>
    <w:rsid w:val="00484F2C"/>
    <w:rsid w:val="00485064"/>
    <w:rsid w:val="00485C9B"/>
    <w:rsid w:val="004871AA"/>
    <w:rsid w:val="00487251"/>
    <w:rsid w:val="0048786E"/>
    <w:rsid w:val="00487D6A"/>
    <w:rsid w:val="00487EA9"/>
    <w:rsid w:val="0049051C"/>
    <w:rsid w:val="0049080F"/>
    <w:rsid w:val="0049108F"/>
    <w:rsid w:val="004918D7"/>
    <w:rsid w:val="0049231E"/>
    <w:rsid w:val="004926E1"/>
    <w:rsid w:val="004927FC"/>
    <w:rsid w:val="00492B8F"/>
    <w:rsid w:val="00492D07"/>
    <w:rsid w:val="00492D27"/>
    <w:rsid w:val="00492E3B"/>
    <w:rsid w:val="004932F5"/>
    <w:rsid w:val="0049432D"/>
    <w:rsid w:val="004944B1"/>
    <w:rsid w:val="00495240"/>
    <w:rsid w:val="004956AB"/>
    <w:rsid w:val="004959B5"/>
    <w:rsid w:val="00497CF8"/>
    <w:rsid w:val="004A24C8"/>
    <w:rsid w:val="004A2A2D"/>
    <w:rsid w:val="004A2C92"/>
    <w:rsid w:val="004A2FEA"/>
    <w:rsid w:val="004A4A62"/>
    <w:rsid w:val="004A4ACC"/>
    <w:rsid w:val="004A4EFD"/>
    <w:rsid w:val="004A56DE"/>
    <w:rsid w:val="004A57F7"/>
    <w:rsid w:val="004A719B"/>
    <w:rsid w:val="004A753A"/>
    <w:rsid w:val="004A7548"/>
    <w:rsid w:val="004A7567"/>
    <w:rsid w:val="004A7813"/>
    <w:rsid w:val="004B0C0C"/>
    <w:rsid w:val="004B0E9D"/>
    <w:rsid w:val="004B0F26"/>
    <w:rsid w:val="004B0F46"/>
    <w:rsid w:val="004B1580"/>
    <w:rsid w:val="004B305D"/>
    <w:rsid w:val="004B3FBA"/>
    <w:rsid w:val="004B433C"/>
    <w:rsid w:val="004B47F1"/>
    <w:rsid w:val="004B5433"/>
    <w:rsid w:val="004B544C"/>
    <w:rsid w:val="004B55AF"/>
    <w:rsid w:val="004B5616"/>
    <w:rsid w:val="004B5DE6"/>
    <w:rsid w:val="004B5E4F"/>
    <w:rsid w:val="004B679C"/>
    <w:rsid w:val="004B692E"/>
    <w:rsid w:val="004B6966"/>
    <w:rsid w:val="004B6B22"/>
    <w:rsid w:val="004B72D4"/>
    <w:rsid w:val="004B79B3"/>
    <w:rsid w:val="004B7BBA"/>
    <w:rsid w:val="004B7D79"/>
    <w:rsid w:val="004C0628"/>
    <w:rsid w:val="004C0B0B"/>
    <w:rsid w:val="004C2B41"/>
    <w:rsid w:val="004C31B6"/>
    <w:rsid w:val="004C449C"/>
    <w:rsid w:val="004C4A5D"/>
    <w:rsid w:val="004C4C48"/>
    <w:rsid w:val="004C6659"/>
    <w:rsid w:val="004C70C8"/>
    <w:rsid w:val="004C7BF0"/>
    <w:rsid w:val="004C7E52"/>
    <w:rsid w:val="004C7FC8"/>
    <w:rsid w:val="004D0304"/>
    <w:rsid w:val="004D0426"/>
    <w:rsid w:val="004D0814"/>
    <w:rsid w:val="004D10ED"/>
    <w:rsid w:val="004D14BB"/>
    <w:rsid w:val="004D153D"/>
    <w:rsid w:val="004D1A6B"/>
    <w:rsid w:val="004D1EB0"/>
    <w:rsid w:val="004D2DD7"/>
    <w:rsid w:val="004D3A64"/>
    <w:rsid w:val="004D3C8A"/>
    <w:rsid w:val="004D5B36"/>
    <w:rsid w:val="004D616B"/>
    <w:rsid w:val="004D6327"/>
    <w:rsid w:val="004D6461"/>
    <w:rsid w:val="004D648A"/>
    <w:rsid w:val="004D64AB"/>
    <w:rsid w:val="004D7209"/>
    <w:rsid w:val="004D73DE"/>
    <w:rsid w:val="004D75C5"/>
    <w:rsid w:val="004D785B"/>
    <w:rsid w:val="004D7FE5"/>
    <w:rsid w:val="004E02E2"/>
    <w:rsid w:val="004E05B8"/>
    <w:rsid w:val="004E1210"/>
    <w:rsid w:val="004E1615"/>
    <w:rsid w:val="004E1ED9"/>
    <w:rsid w:val="004E2186"/>
    <w:rsid w:val="004E38BF"/>
    <w:rsid w:val="004E39B5"/>
    <w:rsid w:val="004E3E6B"/>
    <w:rsid w:val="004E43E8"/>
    <w:rsid w:val="004E4E3B"/>
    <w:rsid w:val="004E66FB"/>
    <w:rsid w:val="004E6912"/>
    <w:rsid w:val="004E7C19"/>
    <w:rsid w:val="004F04F5"/>
    <w:rsid w:val="004F149D"/>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909"/>
    <w:rsid w:val="0050235C"/>
    <w:rsid w:val="005024C4"/>
    <w:rsid w:val="00502846"/>
    <w:rsid w:val="00503A43"/>
    <w:rsid w:val="00503E4D"/>
    <w:rsid w:val="005045C1"/>
    <w:rsid w:val="00504BC7"/>
    <w:rsid w:val="005053A2"/>
    <w:rsid w:val="005055F1"/>
    <w:rsid w:val="0050595E"/>
    <w:rsid w:val="0050632D"/>
    <w:rsid w:val="005065E9"/>
    <w:rsid w:val="00506EEF"/>
    <w:rsid w:val="00507BBB"/>
    <w:rsid w:val="005101B7"/>
    <w:rsid w:val="005112B2"/>
    <w:rsid w:val="00511BEB"/>
    <w:rsid w:val="005122FB"/>
    <w:rsid w:val="0051281D"/>
    <w:rsid w:val="005128DF"/>
    <w:rsid w:val="0051334B"/>
    <w:rsid w:val="005135A3"/>
    <w:rsid w:val="005137AF"/>
    <w:rsid w:val="00514239"/>
    <w:rsid w:val="00514767"/>
    <w:rsid w:val="00514F27"/>
    <w:rsid w:val="0051572C"/>
    <w:rsid w:val="0051592A"/>
    <w:rsid w:val="00515AF3"/>
    <w:rsid w:val="005179B6"/>
    <w:rsid w:val="00517A49"/>
    <w:rsid w:val="00517CD9"/>
    <w:rsid w:val="005206FE"/>
    <w:rsid w:val="0052153D"/>
    <w:rsid w:val="00522B3E"/>
    <w:rsid w:val="00522BCB"/>
    <w:rsid w:val="00523FF2"/>
    <w:rsid w:val="0052417C"/>
    <w:rsid w:val="00524368"/>
    <w:rsid w:val="00524744"/>
    <w:rsid w:val="005257ED"/>
    <w:rsid w:val="005261EF"/>
    <w:rsid w:val="00527BFC"/>
    <w:rsid w:val="00527C14"/>
    <w:rsid w:val="005304F1"/>
    <w:rsid w:val="005306F8"/>
    <w:rsid w:val="00531C18"/>
    <w:rsid w:val="0053200F"/>
    <w:rsid w:val="00532615"/>
    <w:rsid w:val="0053286A"/>
    <w:rsid w:val="00532D17"/>
    <w:rsid w:val="005338AE"/>
    <w:rsid w:val="00533A20"/>
    <w:rsid w:val="00534C1A"/>
    <w:rsid w:val="00535D6A"/>
    <w:rsid w:val="0053637E"/>
    <w:rsid w:val="005366C2"/>
    <w:rsid w:val="00537AF6"/>
    <w:rsid w:val="0054023D"/>
    <w:rsid w:val="005404C3"/>
    <w:rsid w:val="00540C8A"/>
    <w:rsid w:val="00540D04"/>
    <w:rsid w:val="00541503"/>
    <w:rsid w:val="00541C9D"/>
    <w:rsid w:val="00541DF8"/>
    <w:rsid w:val="005426BF"/>
    <w:rsid w:val="00542EE7"/>
    <w:rsid w:val="00543441"/>
    <w:rsid w:val="00545987"/>
    <w:rsid w:val="00545C9F"/>
    <w:rsid w:val="0054718D"/>
    <w:rsid w:val="0054757E"/>
    <w:rsid w:val="00547BA4"/>
    <w:rsid w:val="0055082F"/>
    <w:rsid w:val="00551C8F"/>
    <w:rsid w:val="00552E61"/>
    <w:rsid w:val="00553BC8"/>
    <w:rsid w:val="00553DFB"/>
    <w:rsid w:val="005542F5"/>
    <w:rsid w:val="00554D6D"/>
    <w:rsid w:val="00554E97"/>
    <w:rsid w:val="00554FB7"/>
    <w:rsid w:val="00555C56"/>
    <w:rsid w:val="00555D3D"/>
    <w:rsid w:val="00556106"/>
    <w:rsid w:val="00556240"/>
    <w:rsid w:val="005569CA"/>
    <w:rsid w:val="005575BD"/>
    <w:rsid w:val="005576BF"/>
    <w:rsid w:val="005577D0"/>
    <w:rsid w:val="005605F6"/>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67A47"/>
    <w:rsid w:val="00567BEC"/>
    <w:rsid w:val="005700CC"/>
    <w:rsid w:val="0057068B"/>
    <w:rsid w:val="00571BA7"/>
    <w:rsid w:val="00572379"/>
    <w:rsid w:val="00572AC2"/>
    <w:rsid w:val="00572C44"/>
    <w:rsid w:val="00573015"/>
    <w:rsid w:val="00573506"/>
    <w:rsid w:val="00574140"/>
    <w:rsid w:val="00574519"/>
    <w:rsid w:val="00574AAA"/>
    <w:rsid w:val="00574BA6"/>
    <w:rsid w:val="00575844"/>
    <w:rsid w:val="005764D3"/>
    <w:rsid w:val="00576A28"/>
    <w:rsid w:val="00576A94"/>
    <w:rsid w:val="00577B2C"/>
    <w:rsid w:val="005800F8"/>
    <w:rsid w:val="00580216"/>
    <w:rsid w:val="00580922"/>
    <w:rsid w:val="00580C24"/>
    <w:rsid w:val="00581B6E"/>
    <w:rsid w:val="00582690"/>
    <w:rsid w:val="005827F7"/>
    <w:rsid w:val="00583C6F"/>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315A"/>
    <w:rsid w:val="005932B5"/>
    <w:rsid w:val="005936D6"/>
    <w:rsid w:val="00594341"/>
    <w:rsid w:val="005954B5"/>
    <w:rsid w:val="005967AE"/>
    <w:rsid w:val="005968EF"/>
    <w:rsid w:val="00596C1E"/>
    <w:rsid w:val="00596ED1"/>
    <w:rsid w:val="00596F42"/>
    <w:rsid w:val="0059708B"/>
    <w:rsid w:val="00597219"/>
    <w:rsid w:val="00597277"/>
    <w:rsid w:val="00597A62"/>
    <w:rsid w:val="005A0350"/>
    <w:rsid w:val="005A12FC"/>
    <w:rsid w:val="005A1B99"/>
    <w:rsid w:val="005A2E26"/>
    <w:rsid w:val="005A2E50"/>
    <w:rsid w:val="005A2EFE"/>
    <w:rsid w:val="005A38AE"/>
    <w:rsid w:val="005A77AE"/>
    <w:rsid w:val="005B046B"/>
    <w:rsid w:val="005B07ED"/>
    <w:rsid w:val="005B0A60"/>
    <w:rsid w:val="005B0BF5"/>
    <w:rsid w:val="005B0C44"/>
    <w:rsid w:val="005B176C"/>
    <w:rsid w:val="005B1BE0"/>
    <w:rsid w:val="005B25B5"/>
    <w:rsid w:val="005B486A"/>
    <w:rsid w:val="005B48EA"/>
    <w:rsid w:val="005B4901"/>
    <w:rsid w:val="005B4966"/>
    <w:rsid w:val="005B4D3A"/>
    <w:rsid w:val="005B59AE"/>
    <w:rsid w:val="005B5DB3"/>
    <w:rsid w:val="005B60AC"/>
    <w:rsid w:val="005B6EA1"/>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59D0"/>
    <w:rsid w:val="005C68E4"/>
    <w:rsid w:val="005C6998"/>
    <w:rsid w:val="005C75C2"/>
    <w:rsid w:val="005C7B16"/>
    <w:rsid w:val="005D033D"/>
    <w:rsid w:val="005D06E6"/>
    <w:rsid w:val="005D2349"/>
    <w:rsid w:val="005D25FD"/>
    <w:rsid w:val="005D278C"/>
    <w:rsid w:val="005D35D1"/>
    <w:rsid w:val="005D372E"/>
    <w:rsid w:val="005D377C"/>
    <w:rsid w:val="005D37F7"/>
    <w:rsid w:val="005D3B1F"/>
    <w:rsid w:val="005D3F8C"/>
    <w:rsid w:val="005D490B"/>
    <w:rsid w:val="005D5EAC"/>
    <w:rsid w:val="005D5F0A"/>
    <w:rsid w:val="005D712B"/>
    <w:rsid w:val="005E08A9"/>
    <w:rsid w:val="005E0CA3"/>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82A"/>
    <w:rsid w:val="00601C2D"/>
    <w:rsid w:val="0060374C"/>
    <w:rsid w:val="00603B67"/>
    <w:rsid w:val="006067B7"/>
    <w:rsid w:val="00607B4B"/>
    <w:rsid w:val="00611924"/>
    <w:rsid w:val="00611A00"/>
    <w:rsid w:val="00611E2C"/>
    <w:rsid w:val="00612103"/>
    <w:rsid w:val="00612143"/>
    <w:rsid w:val="00612396"/>
    <w:rsid w:val="00612A93"/>
    <w:rsid w:val="00612B56"/>
    <w:rsid w:val="006135E1"/>
    <w:rsid w:val="00615514"/>
    <w:rsid w:val="00616056"/>
    <w:rsid w:val="006162A2"/>
    <w:rsid w:val="00616B0B"/>
    <w:rsid w:val="00617790"/>
    <w:rsid w:val="006206E0"/>
    <w:rsid w:val="0062158D"/>
    <w:rsid w:val="0062174E"/>
    <w:rsid w:val="00621E66"/>
    <w:rsid w:val="0062237F"/>
    <w:rsid w:val="00622CE7"/>
    <w:rsid w:val="00622E50"/>
    <w:rsid w:val="006237D0"/>
    <w:rsid w:val="00623A15"/>
    <w:rsid w:val="006240DA"/>
    <w:rsid w:val="00624D47"/>
    <w:rsid w:val="00625528"/>
    <w:rsid w:val="0062558F"/>
    <w:rsid w:val="006258C9"/>
    <w:rsid w:val="00625F03"/>
    <w:rsid w:val="00626707"/>
    <w:rsid w:val="00626BC1"/>
    <w:rsid w:val="006271FF"/>
    <w:rsid w:val="006275A4"/>
    <w:rsid w:val="006278F9"/>
    <w:rsid w:val="00627AA0"/>
    <w:rsid w:val="00630B3D"/>
    <w:rsid w:val="00631276"/>
    <w:rsid w:val="00631FCB"/>
    <w:rsid w:val="0063256E"/>
    <w:rsid w:val="006337D9"/>
    <w:rsid w:val="00633EAC"/>
    <w:rsid w:val="00633F04"/>
    <w:rsid w:val="00633F46"/>
    <w:rsid w:val="00634DBB"/>
    <w:rsid w:val="00635219"/>
    <w:rsid w:val="00635634"/>
    <w:rsid w:val="00635707"/>
    <w:rsid w:val="00635947"/>
    <w:rsid w:val="00635EC0"/>
    <w:rsid w:val="00637B18"/>
    <w:rsid w:val="00637D2A"/>
    <w:rsid w:val="0064063F"/>
    <w:rsid w:val="00640AB5"/>
    <w:rsid w:val="00640B58"/>
    <w:rsid w:val="00641078"/>
    <w:rsid w:val="00641089"/>
    <w:rsid w:val="006412CB"/>
    <w:rsid w:val="006415E3"/>
    <w:rsid w:val="00641B9B"/>
    <w:rsid w:val="00642282"/>
    <w:rsid w:val="00642283"/>
    <w:rsid w:val="00642371"/>
    <w:rsid w:val="006454E6"/>
    <w:rsid w:val="00646435"/>
    <w:rsid w:val="00646D91"/>
    <w:rsid w:val="0064735E"/>
    <w:rsid w:val="006474AB"/>
    <w:rsid w:val="006474B3"/>
    <w:rsid w:val="006475D5"/>
    <w:rsid w:val="006475FC"/>
    <w:rsid w:val="00647CA5"/>
    <w:rsid w:val="00650D73"/>
    <w:rsid w:val="0065110A"/>
    <w:rsid w:val="006511E1"/>
    <w:rsid w:val="00651542"/>
    <w:rsid w:val="006515E7"/>
    <w:rsid w:val="00651B02"/>
    <w:rsid w:val="00651B19"/>
    <w:rsid w:val="00652BD7"/>
    <w:rsid w:val="00653092"/>
    <w:rsid w:val="00653647"/>
    <w:rsid w:val="00653858"/>
    <w:rsid w:val="0065445B"/>
    <w:rsid w:val="00654C1A"/>
    <w:rsid w:val="00654DC9"/>
    <w:rsid w:val="00654E3B"/>
    <w:rsid w:val="00656B8D"/>
    <w:rsid w:val="006576CD"/>
    <w:rsid w:val="00657713"/>
    <w:rsid w:val="006577B7"/>
    <w:rsid w:val="00660A29"/>
    <w:rsid w:val="00660FBE"/>
    <w:rsid w:val="006610E8"/>
    <w:rsid w:val="0066189A"/>
    <w:rsid w:val="00661B45"/>
    <w:rsid w:val="00661EDC"/>
    <w:rsid w:val="00661FBB"/>
    <w:rsid w:val="00662065"/>
    <w:rsid w:val="00662B7E"/>
    <w:rsid w:val="00662B80"/>
    <w:rsid w:val="00663526"/>
    <w:rsid w:val="006644AB"/>
    <w:rsid w:val="006647EC"/>
    <w:rsid w:val="00666541"/>
    <w:rsid w:val="00666582"/>
    <w:rsid w:val="006665A1"/>
    <w:rsid w:val="00666FE6"/>
    <w:rsid w:val="00667592"/>
    <w:rsid w:val="00670747"/>
    <w:rsid w:val="0067075D"/>
    <w:rsid w:val="00670CBF"/>
    <w:rsid w:val="00671CC8"/>
    <w:rsid w:val="00671DED"/>
    <w:rsid w:val="00671F8E"/>
    <w:rsid w:val="00672961"/>
    <w:rsid w:val="006737D9"/>
    <w:rsid w:val="00673DCB"/>
    <w:rsid w:val="0067517E"/>
    <w:rsid w:val="006753E4"/>
    <w:rsid w:val="00675B9E"/>
    <w:rsid w:val="0067611C"/>
    <w:rsid w:val="00676A93"/>
    <w:rsid w:val="00677CF1"/>
    <w:rsid w:val="00681414"/>
    <w:rsid w:val="00682E42"/>
    <w:rsid w:val="00683490"/>
    <w:rsid w:val="00684642"/>
    <w:rsid w:val="0068498A"/>
    <w:rsid w:val="00684A92"/>
    <w:rsid w:val="00684B54"/>
    <w:rsid w:val="00685C86"/>
    <w:rsid w:val="00685ECE"/>
    <w:rsid w:val="00686253"/>
    <w:rsid w:val="00686A46"/>
    <w:rsid w:val="00687890"/>
    <w:rsid w:val="00691D53"/>
    <w:rsid w:val="00691DD8"/>
    <w:rsid w:val="00693AAD"/>
    <w:rsid w:val="006945F3"/>
    <w:rsid w:val="00695519"/>
    <w:rsid w:val="0069591C"/>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0677"/>
    <w:rsid w:val="006B21F4"/>
    <w:rsid w:val="006B250C"/>
    <w:rsid w:val="006B327E"/>
    <w:rsid w:val="006B3753"/>
    <w:rsid w:val="006B485E"/>
    <w:rsid w:val="006B73A7"/>
    <w:rsid w:val="006B75AB"/>
    <w:rsid w:val="006B7816"/>
    <w:rsid w:val="006B7AD6"/>
    <w:rsid w:val="006C0352"/>
    <w:rsid w:val="006C0822"/>
    <w:rsid w:val="006C0C14"/>
    <w:rsid w:val="006C1A1C"/>
    <w:rsid w:val="006C1C4F"/>
    <w:rsid w:val="006C3595"/>
    <w:rsid w:val="006C4229"/>
    <w:rsid w:val="006C50FD"/>
    <w:rsid w:val="006C545E"/>
    <w:rsid w:val="006C616E"/>
    <w:rsid w:val="006C6233"/>
    <w:rsid w:val="006C6D02"/>
    <w:rsid w:val="006C745E"/>
    <w:rsid w:val="006C7677"/>
    <w:rsid w:val="006C7C39"/>
    <w:rsid w:val="006C7FAE"/>
    <w:rsid w:val="006D085A"/>
    <w:rsid w:val="006D0DED"/>
    <w:rsid w:val="006D1DD4"/>
    <w:rsid w:val="006D2CF7"/>
    <w:rsid w:val="006D3828"/>
    <w:rsid w:val="006D3F97"/>
    <w:rsid w:val="006D4014"/>
    <w:rsid w:val="006D44C1"/>
    <w:rsid w:val="006D4777"/>
    <w:rsid w:val="006D4A6B"/>
    <w:rsid w:val="006D6F28"/>
    <w:rsid w:val="006D723F"/>
    <w:rsid w:val="006D74E0"/>
    <w:rsid w:val="006D78E1"/>
    <w:rsid w:val="006D7AA4"/>
    <w:rsid w:val="006E0F56"/>
    <w:rsid w:val="006E10D4"/>
    <w:rsid w:val="006E16EA"/>
    <w:rsid w:val="006E2AC2"/>
    <w:rsid w:val="006E2E32"/>
    <w:rsid w:val="006E31E0"/>
    <w:rsid w:val="006E35EE"/>
    <w:rsid w:val="006E3C59"/>
    <w:rsid w:val="006E3E86"/>
    <w:rsid w:val="006E3FF0"/>
    <w:rsid w:val="006E5085"/>
    <w:rsid w:val="006E5651"/>
    <w:rsid w:val="006E5809"/>
    <w:rsid w:val="006E5A34"/>
    <w:rsid w:val="006E5B85"/>
    <w:rsid w:val="006E5BA7"/>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6F6FA7"/>
    <w:rsid w:val="007008B8"/>
    <w:rsid w:val="007025E5"/>
    <w:rsid w:val="0070265B"/>
    <w:rsid w:val="00702AE9"/>
    <w:rsid w:val="00703867"/>
    <w:rsid w:val="007039C7"/>
    <w:rsid w:val="00704102"/>
    <w:rsid w:val="00704813"/>
    <w:rsid w:val="0070525F"/>
    <w:rsid w:val="00705423"/>
    <w:rsid w:val="007068B8"/>
    <w:rsid w:val="00706937"/>
    <w:rsid w:val="007069F5"/>
    <w:rsid w:val="00706BDF"/>
    <w:rsid w:val="00706E05"/>
    <w:rsid w:val="00707331"/>
    <w:rsid w:val="00707DA1"/>
    <w:rsid w:val="00707DD4"/>
    <w:rsid w:val="00710293"/>
    <w:rsid w:val="007102B5"/>
    <w:rsid w:val="00711AAD"/>
    <w:rsid w:val="00711CF8"/>
    <w:rsid w:val="00711E70"/>
    <w:rsid w:val="00712E4A"/>
    <w:rsid w:val="00712E55"/>
    <w:rsid w:val="007132C5"/>
    <w:rsid w:val="007139DB"/>
    <w:rsid w:val="00714377"/>
    <w:rsid w:val="00715509"/>
    <w:rsid w:val="00716132"/>
    <w:rsid w:val="00716936"/>
    <w:rsid w:val="00720BB9"/>
    <w:rsid w:val="00721885"/>
    <w:rsid w:val="007218C5"/>
    <w:rsid w:val="00721D0A"/>
    <w:rsid w:val="0072290D"/>
    <w:rsid w:val="00722DB4"/>
    <w:rsid w:val="00722F6A"/>
    <w:rsid w:val="0072323C"/>
    <w:rsid w:val="0072324D"/>
    <w:rsid w:val="0072331A"/>
    <w:rsid w:val="007234EA"/>
    <w:rsid w:val="00723D5A"/>
    <w:rsid w:val="00723D6D"/>
    <w:rsid w:val="00724537"/>
    <w:rsid w:val="00724974"/>
    <w:rsid w:val="00724DBC"/>
    <w:rsid w:val="00724F4E"/>
    <w:rsid w:val="00725409"/>
    <w:rsid w:val="007254D1"/>
    <w:rsid w:val="00725BC9"/>
    <w:rsid w:val="00725EDC"/>
    <w:rsid w:val="007265B8"/>
    <w:rsid w:val="00726E8C"/>
    <w:rsid w:val="0072782A"/>
    <w:rsid w:val="007278E3"/>
    <w:rsid w:val="00727BD2"/>
    <w:rsid w:val="00730523"/>
    <w:rsid w:val="00731164"/>
    <w:rsid w:val="00731677"/>
    <w:rsid w:val="00731724"/>
    <w:rsid w:val="007335C8"/>
    <w:rsid w:val="00733C2E"/>
    <w:rsid w:val="00734330"/>
    <w:rsid w:val="0073474B"/>
    <w:rsid w:val="00734CC8"/>
    <w:rsid w:val="00735511"/>
    <w:rsid w:val="00735855"/>
    <w:rsid w:val="0073616D"/>
    <w:rsid w:val="00736208"/>
    <w:rsid w:val="0073663D"/>
    <w:rsid w:val="00736694"/>
    <w:rsid w:val="00737208"/>
    <w:rsid w:val="007376E4"/>
    <w:rsid w:val="00737A1D"/>
    <w:rsid w:val="007409A0"/>
    <w:rsid w:val="00741438"/>
    <w:rsid w:val="007417A0"/>
    <w:rsid w:val="007417FF"/>
    <w:rsid w:val="007419DC"/>
    <w:rsid w:val="00741ADE"/>
    <w:rsid w:val="007424FD"/>
    <w:rsid w:val="00742B50"/>
    <w:rsid w:val="00743AAB"/>
    <w:rsid w:val="00743FA6"/>
    <w:rsid w:val="007442AE"/>
    <w:rsid w:val="00744331"/>
    <w:rsid w:val="00744DE6"/>
    <w:rsid w:val="007450FC"/>
    <w:rsid w:val="0074536D"/>
    <w:rsid w:val="00745B21"/>
    <w:rsid w:val="00745D1C"/>
    <w:rsid w:val="00746238"/>
    <w:rsid w:val="00747738"/>
    <w:rsid w:val="00747FEA"/>
    <w:rsid w:val="00750065"/>
    <w:rsid w:val="00750138"/>
    <w:rsid w:val="00750226"/>
    <w:rsid w:val="00750367"/>
    <w:rsid w:val="00750A14"/>
    <w:rsid w:val="0075139C"/>
    <w:rsid w:val="007513EB"/>
    <w:rsid w:val="00752202"/>
    <w:rsid w:val="007538A1"/>
    <w:rsid w:val="007559F5"/>
    <w:rsid w:val="00755F01"/>
    <w:rsid w:val="0075617B"/>
    <w:rsid w:val="007569B9"/>
    <w:rsid w:val="007577C0"/>
    <w:rsid w:val="00760103"/>
    <w:rsid w:val="007618FA"/>
    <w:rsid w:val="00761DB5"/>
    <w:rsid w:val="0076207F"/>
    <w:rsid w:val="00762452"/>
    <w:rsid w:val="00762588"/>
    <w:rsid w:val="00762E5E"/>
    <w:rsid w:val="007639E0"/>
    <w:rsid w:val="0076424A"/>
    <w:rsid w:val="00764C47"/>
    <w:rsid w:val="007650A3"/>
    <w:rsid w:val="00766B05"/>
    <w:rsid w:val="00767092"/>
    <w:rsid w:val="007701FA"/>
    <w:rsid w:val="0077036E"/>
    <w:rsid w:val="00770CEE"/>
    <w:rsid w:val="00770FF5"/>
    <w:rsid w:val="007711BE"/>
    <w:rsid w:val="00772095"/>
    <w:rsid w:val="0077221F"/>
    <w:rsid w:val="007733C9"/>
    <w:rsid w:val="007738B1"/>
    <w:rsid w:val="00775507"/>
    <w:rsid w:val="007761F3"/>
    <w:rsid w:val="0077674A"/>
    <w:rsid w:val="00776BE5"/>
    <w:rsid w:val="0077743D"/>
    <w:rsid w:val="00777455"/>
    <w:rsid w:val="0078041B"/>
    <w:rsid w:val="00780466"/>
    <w:rsid w:val="00780888"/>
    <w:rsid w:val="00781A88"/>
    <w:rsid w:val="00782093"/>
    <w:rsid w:val="0078344E"/>
    <w:rsid w:val="00783473"/>
    <w:rsid w:val="00783C01"/>
    <w:rsid w:val="00783CE5"/>
    <w:rsid w:val="00784D51"/>
    <w:rsid w:val="00784FDE"/>
    <w:rsid w:val="0078594B"/>
    <w:rsid w:val="007862EB"/>
    <w:rsid w:val="0079027D"/>
    <w:rsid w:val="007902FF"/>
    <w:rsid w:val="00791B99"/>
    <w:rsid w:val="00791E44"/>
    <w:rsid w:val="007924A8"/>
    <w:rsid w:val="00793138"/>
    <w:rsid w:val="00793188"/>
    <w:rsid w:val="00793A9C"/>
    <w:rsid w:val="0079427E"/>
    <w:rsid w:val="0079440C"/>
    <w:rsid w:val="0079457B"/>
    <w:rsid w:val="007948C6"/>
    <w:rsid w:val="00794CCB"/>
    <w:rsid w:val="00795A21"/>
    <w:rsid w:val="00795C35"/>
    <w:rsid w:val="00795E02"/>
    <w:rsid w:val="0079739B"/>
    <w:rsid w:val="007979D0"/>
    <w:rsid w:val="007A0121"/>
    <w:rsid w:val="007A04B7"/>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6743"/>
    <w:rsid w:val="007A7906"/>
    <w:rsid w:val="007A7A9C"/>
    <w:rsid w:val="007A7B8C"/>
    <w:rsid w:val="007B04D0"/>
    <w:rsid w:val="007B187A"/>
    <w:rsid w:val="007B2393"/>
    <w:rsid w:val="007B26A5"/>
    <w:rsid w:val="007B26FC"/>
    <w:rsid w:val="007B290E"/>
    <w:rsid w:val="007B2B9D"/>
    <w:rsid w:val="007B2EE7"/>
    <w:rsid w:val="007B2F1A"/>
    <w:rsid w:val="007B3323"/>
    <w:rsid w:val="007B33AF"/>
    <w:rsid w:val="007B3781"/>
    <w:rsid w:val="007B4136"/>
    <w:rsid w:val="007B44F1"/>
    <w:rsid w:val="007B495F"/>
    <w:rsid w:val="007B4B9A"/>
    <w:rsid w:val="007B4E5E"/>
    <w:rsid w:val="007B5D4A"/>
    <w:rsid w:val="007B631B"/>
    <w:rsid w:val="007B6B0E"/>
    <w:rsid w:val="007B6BCE"/>
    <w:rsid w:val="007C01D8"/>
    <w:rsid w:val="007C03AD"/>
    <w:rsid w:val="007C1C3A"/>
    <w:rsid w:val="007C3059"/>
    <w:rsid w:val="007C4141"/>
    <w:rsid w:val="007C48F1"/>
    <w:rsid w:val="007C5C85"/>
    <w:rsid w:val="007C61AF"/>
    <w:rsid w:val="007C6D9E"/>
    <w:rsid w:val="007C7ACE"/>
    <w:rsid w:val="007C7E16"/>
    <w:rsid w:val="007D0B82"/>
    <w:rsid w:val="007D0E13"/>
    <w:rsid w:val="007D0E9C"/>
    <w:rsid w:val="007D151F"/>
    <w:rsid w:val="007D1A37"/>
    <w:rsid w:val="007D1C43"/>
    <w:rsid w:val="007D2372"/>
    <w:rsid w:val="007D2B5F"/>
    <w:rsid w:val="007D43E9"/>
    <w:rsid w:val="007D4710"/>
    <w:rsid w:val="007D571A"/>
    <w:rsid w:val="007D60D1"/>
    <w:rsid w:val="007D6408"/>
    <w:rsid w:val="007D68BA"/>
    <w:rsid w:val="007D6C53"/>
    <w:rsid w:val="007D76F9"/>
    <w:rsid w:val="007D7B15"/>
    <w:rsid w:val="007E027F"/>
    <w:rsid w:val="007E14E3"/>
    <w:rsid w:val="007E1564"/>
    <w:rsid w:val="007E17A1"/>
    <w:rsid w:val="007E1973"/>
    <w:rsid w:val="007E1A7F"/>
    <w:rsid w:val="007E1DBA"/>
    <w:rsid w:val="007E1E87"/>
    <w:rsid w:val="007E2CF4"/>
    <w:rsid w:val="007E3B26"/>
    <w:rsid w:val="007E4A23"/>
    <w:rsid w:val="007E506A"/>
    <w:rsid w:val="007E5B3F"/>
    <w:rsid w:val="007E5CB0"/>
    <w:rsid w:val="007E742D"/>
    <w:rsid w:val="007E7CB0"/>
    <w:rsid w:val="007F0F1A"/>
    <w:rsid w:val="007F1320"/>
    <w:rsid w:val="007F1552"/>
    <w:rsid w:val="007F2257"/>
    <w:rsid w:val="007F2536"/>
    <w:rsid w:val="007F2FA6"/>
    <w:rsid w:val="007F318F"/>
    <w:rsid w:val="007F378C"/>
    <w:rsid w:val="007F3F5C"/>
    <w:rsid w:val="007F6AF4"/>
    <w:rsid w:val="007F7986"/>
    <w:rsid w:val="0080091D"/>
    <w:rsid w:val="00801D48"/>
    <w:rsid w:val="00802112"/>
    <w:rsid w:val="008029CC"/>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828"/>
    <w:rsid w:val="008149B3"/>
    <w:rsid w:val="008154F3"/>
    <w:rsid w:val="00815788"/>
    <w:rsid w:val="008159E8"/>
    <w:rsid w:val="00815DA9"/>
    <w:rsid w:val="00815F92"/>
    <w:rsid w:val="00816367"/>
    <w:rsid w:val="00816469"/>
    <w:rsid w:val="00816A0B"/>
    <w:rsid w:val="0082051C"/>
    <w:rsid w:val="008215EC"/>
    <w:rsid w:val="008228D3"/>
    <w:rsid w:val="00822BE9"/>
    <w:rsid w:val="00822E0C"/>
    <w:rsid w:val="00823257"/>
    <w:rsid w:val="0082364E"/>
    <w:rsid w:val="00823CC6"/>
    <w:rsid w:val="00824519"/>
    <w:rsid w:val="00824667"/>
    <w:rsid w:val="008247AE"/>
    <w:rsid w:val="00824B22"/>
    <w:rsid w:val="00824BDC"/>
    <w:rsid w:val="00824DFE"/>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3A83"/>
    <w:rsid w:val="00835C86"/>
    <w:rsid w:val="008368AD"/>
    <w:rsid w:val="00836FFA"/>
    <w:rsid w:val="008374AD"/>
    <w:rsid w:val="008379C3"/>
    <w:rsid w:val="00837FAA"/>
    <w:rsid w:val="00840D10"/>
    <w:rsid w:val="00841D9C"/>
    <w:rsid w:val="00841F77"/>
    <w:rsid w:val="00841FAE"/>
    <w:rsid w:val="0084200A"/>
    <w:rsid w:val="00842AF7"/>
    <w:rsid w:val="00842B60"/>
    <w:rsid w:val="0084308A"/>
    <w:rsid w:val="008444F6"/>
    <w:rsid w:val="008459FC"/>
    <w:rsid w:val="00847000"/>
    <w:rsid w:val="008479DF"/>
    <w:rsid w:val="00847B4B"/>
    <w:rsid w:val="00850628"/>
    <w:rsid w:val="00850D73"/>
    <w:rsid w:val="00851888"/>
    <w:rsid w:val="0085196E"/>
    <w:rsid w:val="00851A08"/>
    <w:rsid w:val="00852769"/>
    <w:rsid w:val="0085276D"/>
    <w:rsid w:val="00853957"/>
    <w:rsid w:val="00853CCD"/>
    <w:rsid w:val="008540A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3B8D"/>
    <w:rsid w:val="0086464F"/>
    <w:rsid w:val="00864A19"/>
    <w:rsid w:val="00864CB6"/>
    <w:rsid w:val="00864E78"/>
    <w:rsid w:val="00866A76"/>
    <w:rsid w:val="00867011"/>
    <w:rsid w:val="0086773A"/>
    <w:rsid w:val="00867ABF"/>
    <w:rsid w:val="008700FD"/>
    <w:rsid w:val="00870ADC"/>
    <w:rsid w:val="00871916"/>
    <w:rsid w:val="00871B31"/>
    <w:rsid w:val="0087285D"/>
    <w:rsid w:val="00872D43"/>
    <w:rsid w:val="00872E3C"/>
    <w:rsid w:val="0087333C"/>
    <w:rsid w:val="00874746"/>
    <w:rsid w:val="00875055"/>
    <w:rsid w:val="0087518D"/>
    <w:rsid w:val="00875735"/>
    <w:rsid w:val="00875831"/>
    <w:rsid w:val="00875849"/>
    <w:rsid w:val="00876103"/>
    <w:rsid w:val="00876FB2"/>
    <w:rsid w:val="008800CB"/>
    <w:rsid w:val="0088068B"/>
    <w:rsid w:val="00880B6F"/>
    <w:rsid w:val="00881AF5"/>
    <w:rsid w:val="0088227B"/>
    <w:rsid w:val="0088291F"/>
    <w:rsid w:val="00882B7F"/>
    <w:rsid w:val="00882F97"/>
    <w:rsid w:val="008836A2"/>
    <w:rsid w:val="00885AE1"/>
    <w:rsid w:val="00886242"/>
    <w:rsid w:val="00886F91"/>
    <w:rsid w:val="00890635"/>
    <w:rsid w:val="0089164B"/>
    <w:rsid w:val="00892881"/>
    <w:rsid w:val="0089303F"/>
    <w:rsid w:val="008956DD"/>
    <w:rsid w:val="008962AF"/>
    <w:rsid w:val="00896DE9"/>
    <w:rsid w:val="00897AA4"/>
    <w:rsid w:val="008A001B"/>
    <w:rsid w:val="008A0318"/>
    <w:rsid w:val="008A0D91"/>
    <w:rsid w:val="008A1197"/>
    <w:rsid w:val="008A1A8D"/>
    <w:rsid w:val="008A20BF"/>
    <w:rsid w:val="008A27B7"/>
    <w:rsid w:val="008A317F"/>
    <w:rsid w:val="008A40E4"/>
    <w:rsid w:val="008A510E"/>
    <w:rsid w:val="008A5132"/>
    <w:rsid w:val="008A522A"/>
    <w:rsid w:val="008A54DD"/>
    <w:rsid w:val="008A5C4D"/>
    <w:rsid w:val="008A7961"/>
    <w:rsid w:val="008A7BF5"/>
    <w:rsid w:val="008B0D0E"/>
    <w:rsid w:val="008B2C08"/>
    <w:rsid w:val="008B4464"/>
    <w:rsid w:val="008B476E"/>
    <w:rsid w:val="008B4976"/>
    <w:rsid w:val="008B5692"/>
    <w:rsid w:val="008B5B28"/>
    <w:rsid w:val="008B6B49"/>
    <w:rsid w:val="008B750B"/>
    <w:rsid w:val="008C0198"/>
    <w:rsid w:val="008C0A55"/>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CEA"/>
    <w:rsid w:val="008C7D05"/>
    <w:rsid w:val="008D08F5"/>
    <w:rsid w:val="008D106B"/>
    <w:rsid w:val="008D12C2"/>
    <w:rsid w:val="008D1F14"/>
    <w:rsid w:val="008D4B54"/>
    <w:rsid w:val="008D4E84"/>
    <w:rsid w:val="008D5953"/>
    <w:rsid w:val="008D6142"/>
    <w:rsid w:val="008D61AD"/>
    <w:rsid w:val="008D6275"/>
    <w:rsid w:val="008D62F3"/>
    <w:rsid w:val="008D77BE"/>
    <w:rsid w:val="008D7E1A"/>
    <w:rsid w:val="008D7F4D"/>
    <w:rsid w:val="008E0433"/>
    <w:rsid w:val="008E0D71"/>
    <w:rsid w:val="008E1A95"/>
    <w:rsid w:val="008E286A"/>
    <w:rsid w:val="008E2B13"/>
    <w:rsid w:val="008E2CFB"/>
    <w:rsid w:val="008E3850"/>
    <w:rsid w:val="008E3924"/>
    <w:rsid w:val="008E3978"/>
    <w:rsid w:val="008E4C4B"/>
    <w:rsid w:val="008E56E1"/>
    <w:rsid w:val="008E5997"/>
    <w:rsid w:val="008E5C35"/>
    <w:rsid w:val="008E6013"/>
    <w:rsid w:val="008E669D"/>
    <w:rsid w:val="008E70DF"/>
    <w:rsid w:val="008E73F4"/>
    <w:rsid w:val="008E7C1F"/>
    <w:rsid w:val="008F13F7"/>
    <w:rsid w:val="008F14AC"/>
    <w:rsid w:val="008F24F6"/>
    <w:rsid w:val="008F397D"/>
    <w:rsid w:val="008F40FA"/>
    <w:rsid w:val="008F4246"/>
    <w:rsid w:val="008F500B"/>
    <w:rsid w:val="008F50FD"/>
    <w:rsid w:val="008F54B5"/>
    <w:rsid w:val="008F5522"/>
    <w:rsid w:val="008F593C"/>
    <w:rsid w:val="008F5B4D"/>
    <w:rsid w:val="008F5B9A"/>
    <w:rsid w:val="008F695C"/>
    <w:rsid w:val="008F748B"/>
    <w:rsid w:val="008F7F27"/>
    <w:rsid w:val="00900443"/>
    <w:rsid w:val="00900DAA"/>
    <w:rsid w:val="00901278"/>
    <w:rsid w:val="009016EE"/>
    <w:rsid w:val="009018FD"/>
    <w:rsid w:val="00902915"/>
    <w:rsid w:val="00902C97"/>
    <w:rsid w:val="00902EE8"/>
    <w:rsid w:val="00903600"/>
    <w:rsid w:val="00903F8E"/>
    <w:rsid w:val="009041FE"/>
    <w:rsid w:val="00904608"/>
    <w:rsid w:val="00904DF5"/>
    <w:rsid w:val="0090522B"/>
    <w:rsid w:val="0090526A"/>
    <w:rsid w:val="00905BD0"/>
    <w:rsid w:val="00905D3E"/>
    <w:rsid w:val="00906E84"/>
    <w:rsid w:val="00907425"/>
    <w:rsid w:val="00910208"/>
    <w:rsid w:val="00910AD2"/>
    <w:rsid w:val="009113F0"/>
    <w:rsid w:val="009117AF"/>
    <w:rsid w:val="00911854"/>
    <w:rsid w:val="0091276F"/>
    <w:rsid w:val="00912966"/>
    <w:rsid w:val="00912BB0"/>
    <w:rsid w:val="00912E0A"/>
    <w:rsid w:val="00913412"/>
    <w:rsid w:val="009138A3"/>
    <w:rsid w:val="009138D8"/>
    <w:rsid w:val="00915F1C"/>
    <w:rsid w:val="00916C86"/>
    <w:rsid w:val="00920744"/>
    <w:rsid w:val="009207E0"/>
    <w:rsid w:val="0092137A"/>
    <w:rsid w:val="00921844"/>
    <w:rsid w:val="00921E13"/>
    <w:rsid w:val="0092306C"/>
    <w:rsid w:val="009230FA"/>
    <w:rsid w:val="009238AD"/>
    <w:rsid w:val="00923C34"/>
    <w:rsid w:val="00924152"/>
    <w:rsid w:val="0092513D"/>
    <w:rsid w:val="00927012"/>
    <w:rsid w:val="009275EA"/>
    <w:rsid w:val="00927A9F"/>
    <w:rsid w:val="00927FE2"/>
    <w:rsid w:val="009318DB"/>
    <w:rsid w:val="00931DD6"/>
    <w:rsid w:val="0093221A"/>
    <w:rsid w:val="009335CC"/>
    <w:rsid w:val="00934511"/>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787"/>
    <w:rsid w:val="00946D83"/>
    <w:rsid w:val="0094720F"/>
    <w:rsid w:val="0095121F"/>
    <w:rsid w:val="00952407"/>
    <w:rsid w:val="00952CB5"/>
    <w:rsid w:val="00953B28"/>
    <w:rsid w:val="00954310"/>
    <w:rsid w:val="00954322"/>
    <w:rsid w:val="0095457C"/>
    <w:rsid w:val="0095483D"/>
    <w:rsid w:val="00954A70"/>
    <w:rsid w:val="009551B6"/>
    <w:rsid w:val="00955D1D"/>
    <w:rsid w:val="00955E01"/>
    <w:rsid w:val="009560E7"/>
    <w:rsid w:val="00957253"/>
    <w:rsid w:val="00957653"/>
    <w:rsid w:val="00957874"/>
    <w:rsid w:val="009579A6"/>
    <w:rsid w:val="00957CAA"/>
    <w:rsid w:val="00960167"/>
    <w:rsid w:val="009603F2"/>
    <w:rsid w:val="0096143F"/>
    <w:rsid w:val="00961DB7"/>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1E69"/>
    <w:rsid w:val="00982A10"/>
    <w:rsid w:val="00983971"/>
    <w:rsid w:val="00983E24"/>
    <w:rsid w:val="009846A7"/>
    <w:rsid w:val="0098521A"/>
    <w:rsid w:val="00987506"/>
    <w:rsid w:val="0098794D"/>
    <w:rsid w:val="00990D51"/>
    <w:rsid w:val="0099497B"/>
    <w:rsid w:val="00994CC3"/>
    <w:rsid w:val="009954BA"/>
    <w:rsid w:val="009959A7"/>
    <w:rsid w:val="00995C62"/>
    <w:rsid w:val="00995FB3"/>
    <w:rsid w:val="00996083"/>
    <w:rsid w:val="00997130"/>
    <w:rsid w:val="009978B3"/>
    <w:rsid w:val="009A0A1A"/>
    <w:rsid w:val="009A0F8A"/>
    <w:rsid w:val="009A10A3"/>
    <w:rsid w:val="009A1180"/>
    <w:rsid w:val="009A1365"/>
    <w:rsid w:val="009A2025"/>
    <w:rsid w:val="009A2237"/>
    <w:rsid w:val="009A296E"/>
    <w:rsid w:val="009A317D"/>
    <w:rsid w:val="009A3DEA"/>
    <w:rsid w:val="009A43BA"/>
    <w:rsid w:val="009A5B39"/>
    <w:rsid w:val="009A6045"/>
    <w:rsid w:val="009A6449"/>
    <w:rsid w:val="009B0A95"/>
    <w:rsid w:val="009B0BC6"/>
    <w:rsid w:val="009B0D05"/>
    <w:rsid w:val="009B0FD1"/>
    <w:rsid w:val="009B2129"/>
    <w:rsid w:val="009B2810"/>
    <w:rsid w:val="009B322D"/>
    <w:rsid w:val="009B3DD0"/>
    <w:rsid w:val="009B3FBF"/>
    <w:rsid w:val="009B4907"/>
    <w:rsid w:val="009B4CA6"/>
    <w:rsid w:val="009B4E2D"/>
    <w:rsid w:val="009B50C4"/>
    <w:rsid w:val="009B5BFF"/>
    <w:rsid w:val="009B6653"/>
    <w:rsid w:val="009B6B1F"/>
    <w:rsid w:val="009B7642"/>
    <w:rsid w:val="009B79F8"/>
    <w:rsid w:val="009B7C15"/>
    <w:rsid w:val="009C06BC"/>
    <w:rsid w:val="009C118D"/>
    <w:rsid w:val="009C1657"/>
    <w:rsid w:val="009C22ED"/>
    <w:rsid w:val="009C49C7"/>
    <w:rsid w:val="009C4FE9"/>
    <w:rsid w:val="009C60EB"/>
    <w:rsid w:val="009C6230"/>
    <w:rsid w:val="009C631C"/>
    <w:rsid w:val="009C66D5"/>
    <w:rsid w:val="009C71E4"/>
    <w:rsid w:val="009C72D0"/>
    <w:rsid w:val="009C7B4E"/>
    <w:rsid w:val="009D0B1D"/>
    <w:rsid w:val="009D0DF9"/>
    <w:rsid w:val="009D10A1"/>
    <w:rsid w:val="009D13FD"/>
    <w:rsid w:val="009D251F"/>
    <w:rsid w:val="009D266A"/>
    <w:rsid w:val="009D3737"/>
    <w:rsid w:val="009D4291"/>
    <w:rsid w:val="009D45AD"/>
    <w:rsid w:val="009D48C7"/>
    <w:rsid w:val="009D4CC9"/>
    <w:rsid w:val="009D5040"/>
    <w:rsid w:val="009D518C"/>
    <w:rsid w:val="009D684A"/>
    <w:rsid w:val="009D74F2"/>
    <w:rsid w:val="009E0763"/>
    <w:rsid w:val="009E109A"/>
    <w:rsid w:val="009E292D"/>
    <w:rsid w:val="009E3767"/>
    <w:rsid w:val="009E39D0"/>
    <w:rsid w:val="009E4419"/>
    <w:rsid w:val="009E4E7A"/>
    <w:rsid w:val="009E5FC4"/>
    <w:rsid w:val="009E6867"/>
    <w:rsid w:val="009E68F8"/>
    <w:rsid w:val="009F1565"/>
    <w:rsid w:val="009F1F15"/>
    <w:rsid w:val="009F275B"/>
    <w:rsid w:val="009F279F"/>
    <w:rsid w:val="009F3977"/>
    <w:rsid w:val="009F5C65"/>
    <w:rsid w:val="009F5F13"/>
    <w:rsid w:val="009F669D"/>
    <w:rsid w:val="009F680F"/>
    <w:rsid w:val="009F71E7"/>
    <w:rsid w:val="009F74F4"/>
    <w:rsid w:val="009F78DE"/>
    <w:rsid w:val="009F7B90"/>
    <w:rsid w:val="009F7E07"/>
    <w:rsid w:val="00A001BB"/>
    <w:rsid w:val="00A00B9F"/>
    <w:rsid w:val="00A014B0"/>
    <w:rsid w:val="00A01522"/>
    <w:rsid w:val="00A01972"/>
    <w:rsid w:val="00A01A5E"/>
    <w:rsid w:val="00A01FD7"/>
    <w:rsid w:val="00A0206E"/>
    <w:rsid w:val="00A023B6"/>
    <w:rsid w:val="00A02408"/>
    <w:rsid w:val="00A02D65"/>
    <w:rsid w:val="00A02EFC"/>
    <w:rsid w:val="00A031CF"/>
    <w:rsid w:val="00A03DCF"/>
    <w:rsid w:val="00A04115"/>
    <w:rsid w:val="00A04C7E"/>
    <w:rsid w:val="00A05151"/>
    <w:rsid w:val="00A0551C"/>
    <w:rsid w:val="00A07309"/>
    <w:rsid w:val="00A079D0"/>
    <w:rsid w:val="00A100F2"/>
    <w:rsid w:val="00A1070A"/>
    <w:rsid w:val="00A10A11"/>
    <w:rsid w:val="00A10A7B"/>
    <w:rsid w:val="00A10E78"/>
    <w:rsid w:val="00A118FB"/>
    <w:rsid w:val="00A129A8"/>
    <w:rsid w:val="00A12B7C"/>
    <w:rsid w:val="00A12FD8"/>
    <w:rsid w:val="00A13733"/>
    <w:rsid w:val="00A13A97"/>
    <w:rsid w:val="00A13B62"/>
    <w:rsid w:val="00A13C6A"/>
    <w:rsid w:val="00A142DD"/>
    <w:rsid w:val="00A151DC"/>
    <w:rsid w:val="00A15A39"/>
    <w:rsid w:val="00A174E3"/>
    <w:rsid w:val="00A17B09"/>
    <w:rsid w:val="00A17D35"/>
    <w:rsid w:val="00A2029F"/>
    <w:rsid w:val="00A20309"/>
    <w:rsid w:val="00A20560"/>
    <w:rsid w:val="00A20E19"/>
    <w:rsid w:val="00A2119C"/>
    <w:rsid w:val="00A215CE"/>
    <w:rsid w:val="00A215E5"/>
    <w:rsid w:val="00A2169A"/>
    <w:rsid w:val="00A22CC9"/>
    <w:rsid w:val="00A23B26"/>
    <w:rsid w:val="00A23CCF"/>
    <w:rsid w:val="00A2574F"/>
    <w:rsid w:val="00A2589B"/>
    <w:rsid w:val="00A26B73"/>
    <w:rsid w:val="00A31652"/>
    <w:rsid w:val="00A31732"/>
    <w:rsid w:val="00A31DC5"/>
    <w:rsid w:val="00A324D1"/>
    <w:rsid w:val="00A33535"/>
    <w:rsid w:val="00A34D9E"/>
    <w:rsid w:val="00A3735E"/>
    <w:rsid w:val="00A4007C"/>
    <w:rsid w:val="00A403D1"/>
    <w:rsid w:val="00A40A38"/>
    <w:rsid w:val="00A41325"/>
    <w:rsid w:val="00A41752"/>
    <w:rsid w:val="00A42787"/>
    <w:rsid w:val="00A4284A"/>
    <w:rsid w:val="00A42B58"/>
    <w:rsid w:val="00A42E52"/>
    <w:rsid w:val="00A4371E"/>
    <w:rsid w:val="00A437CF"/>
    <w:rsid w:val="00A43C48"/>
    <w:rsid w:val="00A43CDC"/>
    <w:rsid w:val="00A44EDD"/>
    <w:rsid w:val="00A45172"/>
    <w:rsid w:val="00A45706"/>
    <w:rsid w:val="00A457C6"/>
    <w:rsid w:val="00A45D3F"/>
    <w:rsid w:val="00A46AD0"/>
    <w:rsid w:val="00A46C12"/>
    <w:rsid w:val="00A47063"/>
    <w:rsid w:val="00A473A8"/>
    <w:rsid w:val="00A47DB4"/>
    <w:rsid w:val="00A500DD"/>
    <w:rsid w:val="00A511A2"/>
    <w:rsid w:val="00A513F0"/>
    <w:rsid w:val="00A525A7"/>
    <w:rsid w:val="00A52CDD"/>
    <w:rsid w:val="00A52DD1"/>
    <w:rsid w:val="00A52F4A"/>
    <w:rsid w:val="00A53229"/>
    <w:rsid w:val="00A53951"/>
    <w:rsid w:val="00A54C68"/>
    <w:rsid w:val="00A5539E"/>
    <w:rsid w:val="00A55D1E"/>
    <w:rsid w:val="00A562F9"/>
    <w:rsid w:val="00A56A8C"/>
    <w:rsid w:val="00A56B50"/>
    <w:rsid w:val="00A56C72"/>
    <w:rsid w:val="00A57A49"/>
    <w:rsid w:val="00A57A60"/>
    <w:rsid w:val="00A60431"/>
    <w:rsid w:val="00A60A5F"/>
    <w:rsid w:val="00A60DF9"/>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B9C"/>
    <w:rsid w:val="00A80FBB"/>
    <w:rsid w:val="00A81E36"/>
    <w:rsid w:val="00A82316"/>
    <w:rsid w:val="00A82342"/>
    <w:rsid w:val="00A82D3C"/>
    <w:rsid w:val="00A8551A"/>
    <w:rsid w:val="00A859E4"/>
    <w:rsid w:val="00A8651B"/>
    <w:rsid w:val="00A87A09"/>
    <w:rsid w:val="00A87F5D"/>
    <w:rsid w:val="00A90E81"/>
    <w:rsid w:val="00A90F0A"/>
    <w:rsid w:val="00A91F2F"/>
    <w:rsid w:val="00A92CB9"/>
    <w:rsid w:val="00A93DDD"/>
    <w:rsid w:val="00A945C3"/>
    <w:rsid w:val="00A95B7F"/>
    <w:rsid w:val="00A97C8D"/>
    <w:rsid w:val="00A97DDE"/>
    <w:rsid w:val="00AA0056"/>
    <w:rsid w:val="00AA042A"/>
    <w:rsid w:val="00AA076B"/>
    <w:rsid w:val="00AA0A3B"/>
    <w:rsid w:val="00AA12BA"/>
    <w:rsid w:val="00AA1B9B"/>
    <w:rsid w:val="00AA1C66"/>
    <w:rsid w:val="00AA1F60"/>
    <w:rsid w:val="00AA2CFD"/>
    <w:rsid w:val="00AA3D67"/>
    <w:rsid w:val="00AA40D7"/>
    <w:rsid w:val="00AA4211"/>
    <w:rsid w:val="00AA4372"/>
    <w:rsid w:val="00AA53BE"/>
    <w:rsid w:val="00AA6054"/>
    <w:rsid w:val="00AA622E"/>
    <w:rsid w:val="00AA6552"/>
    <w:rsid w:val="00AA6889"/>
    <w:rsid w:val="00AA6E0F"/>
    <w:rsid w:val="00AA75F9"/>
    <w:rsid w:val="00AA7681"/>
    <w:rsid w:val="00AA7D0C"/>
    <w:rsid w:val="00AB0607"/>
    <w:rsid w:val="00AB0688"/>
    <w:rsid w:val="00AB1C1A"/>
    <w:rsid w:val="00AB2CD6"/>
    <w:rsid w:val="00AB3CC2"/>
    <w:rsid w:val="00AB41D0"/>
    <w:rsid w:val="00AB4208"/>
    <w:rsid w:val="00AB4D76"/>
    <w:rsid w:val="00AB5F7D"/>
    <w:rsid w:val="00AB5FF9"/>
    <w:rsid w:val="00AB79C9"/>
    <w:rsid w:val="00AC097F"/>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6BA"/>
    <w:rsid w:val="00AC7CBB"/>
    <w:rsid w:val="00AC7F08"/>
    <w:rsid w:val="00AD0232"/>
    <w:rsid w:val="00AD0699"/>
    <w:rsid w:val="00AD0AB8"/>
    <w:rsid w:val="00AD2017"/>
    <w:rsid w:val="00AD20F4"/>
    <w:rsid w:val="00AD2DFE"/>
    <w:rsid w:val="00AD3D66"/>
    <w:rsid w:val="00AD3E6B"/>
    <w:rsid w:val="00AD3FB0"/>
    <w:rsid w:val="00AD4F0B"/>
    <w:rsid w:val="00AD6C92"/>
    <w:rsid w:val="00AD6F90"/>
    <w:rsid w:val="00AD753D"/>
    <w:rsid w:val="00AD7A4B"/>
    <w:rsid w:val="00AD7DEE"/>
    <w:rsid w:val="00AE1221"/>
    <w:rsid w:val="00AE1F47"/>
    <w:rsid w:val="00AE2368"/>
    <w:rsid w:val="00AE36B0"/>
    <w:rsid w:val="00AE3B28"/>
    <w:rsid w:val="00AE3B81"/>
    <w:rsid w:val="00AE448F"/>
    <w:rsid w:val="00AE4768"/>
    <w:rsid w:val="00AE4931"/>
    <w:rsid w:val="00AE4DB1"/>
    <w:rsid w:val="00AE4F25"/>
    <w:rsid w:val="00AE6E91"/>
    <w:rsid w:val="00AE753D"/>
    <w:rsid w:val="00AE7EB9"/>
    <w:rsid w:val="00AF05F2"/>
    <w:rsid w:val="00AF0EF9"/>
    <w:rsid w:val="00AF1003"/>
    <w:rsid w:val="00AF15B3"/>
    <w:rsid w:val="00AF1638"/>
    <w:rsid w:val="00AF1BCD"/>
    <w:rsid w:val="00AF2A3F"/>
    <w:rsid w:val="00AF3925"/>
    <w:rsid w:val="00AF3D39"/>
    <w:rsid w:val="00AF474D"/>
    <w:rsid w:val="00AF5F69"/>
    <w:rsid w:val="00AF603A"/>
    <w:rsid w:val="00AF6055"/>
    <w:rsid w:val="00AF60DA"/>
    <w:rsid w:val="00AF6852"/>
    <w:rsid w:val="00AF6912"/>
    <w:rsid w:val="00AF6A6B"/>
    <w:rsid w:val="00AF6F9F"/>
    <w:rsid w:val="00AF7506"/>
    <w:rsid w:val="00AF774A"/>
    <w:rsid w:val="00AF799F"/>
    <w:rsid w:val="00AF7DB5"/>
    <w:rsid w:val="00B0172D"/>
    <w:rsid w:val="00B01F36"/>
    <w:rsid w:val="00B021FF"/>
    <w:rsid w:val="00B04A1B"/>
    <w:rsid w:val="00B060EC"/>
    <w:rsid w:val="00B06AAF"/>
    <w:rsid w:val="00B06D20"/>
    <w:rsid w:val="00B07772"/>
    <w:rsid w:val="00B07D66"/>
    <w:rsid w:val="00B07F56"/>
    <w:rsid w:val="00B10897"/>
    <w:rsid w:val="00B10B61"/>
    <w:rsid w:val="00B10E5F"/>
    <w:rsid w:val="00B115FF"/>
    <w:rsid w:val="00B11ACE"/>
    <w:rsid w:val="00B1230F"/>
    <w:rsid w:val="00B1287E"/>
    <w:rsid w:val="00B1296B"/>
    <w:rsid w:val="00B1297A"/>
    <w:rsid w:val="00B13147"/>
    <w:rsid w:val="00B139C6"/>
    <w:rsid w:val="00B151AA"/>
    <w:rsid w:val="00B16351"/>
    <w:rsid w:val="00B16DDC"/>
    <w:rsid w:val="00B200B1"/>
    <w:rsid w:val="00B20441"/>
    <w:rsid w:val="00B20D49"/>
    <w:rsid w:val="00B21309"/>
    <w:rsid w:val="00B218F8"/>
    <w:rsid w:val="00B2292F"/>
    <w:rsid w:val="00B23FE8"/>
    <w:rsid w:val="00B248E0"/>
    <w:rsid w:val="00B257C4"/>
    <w:rsid w:val="00B25AEE"/>
    <w:rsid w:val="00B27269"/>
    <w:rsid w:val="00B31672"/>
    <w:rsid w:val="00B3370D"/>
    <w:rsid w:val="00B3379B"/>
    <w:rsid w:val="00B33988"/>
    <w:rsid w:val="00B33D32"/>
    <w:rsid w:val="00B347CE"/>
    <w:rsid w:val="00B354AB"/>
    <w:rsid w:val="00B35734"/>
    <w:rsid w:val="00B35BB0"/>
    <w:rsid w:val="00B364E9"/>
    <w:rsid w:val="00B36A42"/>
    <w:rsid w:val="00B401AB"/>
    <w:rsid w:val="00B412C9"/>
    <w:rsid w:val="00B4231C"/>
    <w:rsid w:val="00B42B13"/>
    <w:rsid w:val="00B43169"/>
    <w:rsid w:val="00B43B52"/>
    <w:rsid w:val="00B44339"/>
    <w:rsid w:val="00B45A53"/>
    <w:rsid w:val="00B45A8B"/>
    <w:rsid w:val="00B45BE0"/>
    <w:rsid w:val="00B45ED9"/>
    <w:rsid w:val="00B4605C"/>
    <w:rsid w:val="00B46F9E"/>
    <w:rsid w:val="00B47191"/>
    <w:rsid w:val="00B47217"/>
    <w:rsid w:val="00B47352"/>
    <w:rsid w:val="00B501A8"/>
    <w:rsid w:val="00B5197A"/>
    <w:rsid w:val="00B51FE7"/>
    <w:rsid w:val="00B521AD"/>
    <w:rsid w:val="00B524BE"/>
    <w:rsid w:val="00B52B77"/>
    <w:rsid w:val="00B53A05"/>
    <w:rsid w:val="00B54F86"/>
    <w:rsid w:val="00B54FF4"/>
    <w:rsid w:val="00B5591C"/>
    <w:rsid w:val="00B55AE4"/>
    <w:rsid w:val="00B565D4"/>
    <w:rsid w:val="00B61090"/>
    <w:rsid w:val="00B6162A"/>
    <w:rsid w:val="00B61A65"/>
    <w:rsid w:val="00B61DC2"/>
    <w:rsid w:val="00B6224E"/>
    <w:rsid w:val="00B62FC4"/>
    <w:rsid w:val="00B63464"/>
    <w:rsid w:val="00B6359A"/>
    <w:rsid w:val="00B63C18"/>
    <w:rsid w:val="00B63CAE"/>
    <w:rsid w:val="00B63CCC"/>
    <w:rsid w:val="00B63E72"/>
    <w:rsid w:val="00B64E7A"/>
    <w:rsid w:val="00B64F90"/>
    <w:rsid w:val="00B65732"/>
    <w:rsid w:val="00B65ADB"/>
    <w:rsid w:val="00B67026"/>
    <w:rsid w:val="00B7071E"/>
    <w:rsid w:val="00B70B46"/>
    <w:rsid w:val="00B73138"/>
    <w:rsid w:val="00B739B0"/>
    <w:rsid w:val="00B73D28"/>
    <w:rsid w:val="00B74807"/>
    <w:rsid w:val="00B74A97"/>
    <w:rsid w:val="00B74C4A"/>
    <w:rsid w:val="00B752A3"/>
    <w:rsid w:val="00B753EF"/>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3D63"/>
    <w:rsid w:val="00B83FDA"/>
    <w:rsid w:val="00B84DA1"/>
    <w:rsid w:val="00B8587E"/>
    <w:rsid w:val="00B86746"/>
    <w:rsid w:val="00B86C41"/>
    <w:rsid w:val="00B87AF8"/>
    <w:rsid w:val="00B9062B"/>
    <w:rsid w:val="00B90738"/>
    <w:rsid w:val="00B90846"/>
    <w:rsid w:val="00B90913"/>
    <w:rsid w:val="00B912F1"/>
    <w:rsid w:val="00B922C2"/>
    <w:rsid w:val="00B9277D"/>
    <w:rsid w:val="00B94410"/>
    <w:rsid w:val="00B94832"/>
    <w:rsid w:val="00B96111"/>
    <w:rsid w:val="00B96F38"/>
    <w:rsid w:val="00B9768B"/>
    <w:rsid w:val="00B97A87"/>
    <w:rsid w:val="00B97D58"/>
    <w:rsid w:val="00BA10E0"/>
    <w:rsid w:val="00BA1306"/>
    <w:rsid w:val="00BA184D"/>
    <w:rsid w:val="00BA18C1"/>
    <w:rsid w:val="00BA31BE"/>
    <w:rsid w:val="00BA3A71"/>
    <w:rsid w:val="00BA4180"/>
    <w:rsid w:val="00BA4724"/>
    <w:rsid w:val="00BA47E3"/>
    <w:rsid w:val="00BA4D7F"/>
    <w:rsid w:val="00BA5454"/>
    <w:rsid w:val="00BA5928"/>
    <w:rsid w:val="00BA5A17"/>
    <w:rsid w:val="00BA5BB7"/>
    <w:rsid w:val="00BA685B"/>
    <w:rsid w:val="00BA6CBB"/>
    <w:rsid w:val="00BA6F00"/>
    <w:rsid w:val="00BA71FB"/>
    <w:rsid w:val="00BA746D"/>
    <w:rsid w:val="00BA75A6"/>
    <w:rsid w:val="00BA7642"/>
    <w:rsid w:val="00BB1A0F"/>
    <w:rsid w:val="00BB23FE"/>
    <w:rsid w:val="00BB2711"/>
    <w:rsid w:val="00BB2948"/>
    <w:rsid w:val="00BB2B76"/>
    <w:rsid w:val="00BB35F9"/>
    <w:rsid w:val="00BB455D"/>
    <w:rsid w:val="00BB51AF"/>
    <w:rsid w:val="00BB56B6"/>
    <w:rsid w:val="00BB70C3"/>
    <w:rsid w:val="00BB790B"/>
    <w:rsid w:val="00BB7E2C"/>
    <w:rsid w:val="00BC07E5"/>
    <w:rsid w:val="00BC276E"/>
    <w:rsid w:val="00BC290E"/>
    <w:rsid w:val="00BC2EE7"/>
    <w:rsid w:val="00BC3001"/>
    <w:rsid w:val="00BC3472"/>
    <w:rsid w:val="00BC445F"/>
    <w:rsid w:val="00BC4B62"/>
    <w:rsid w:val="00BC4C66"/>
    <w:rsid w:val="00BC508D"/>
    <w:rsid w:val="00BC50DB"/>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6816"/>
    <w:rsid w:val="00BD7347"/>
    <w:rsid w:val="00BD7C60"/>
    <w:rsid w:val="00BD7D3D"/>
    <w:rsid w:val="00BE0281"/>
    <w:rsid w:val="00BE133B"/>
    <w:rsid w:val="00BE1AFC"/>
    <w:rsid w:val="00BE227D"/>
    <w:rsid w:val="00BE29DD"/>
    <w:rsid w:val="00BE34BE"/>
    <w:rsid w:val="00BE40B7"/>
    <w:rsid w:val="00BE4AE5"/>
    <w:rsid w:val="00BE6535"/>
    <w:rsid w:val="00BE65DD"/>
    <w:rsid w:val="00BE6620"/>
    <w:rsid w:val="00BE68C8"/>
    <w:rsid w:val="00BE6F3A"/>
    <w:rsid w:val="00BE778B"/>
    <w:rsid w:val="00BE7FD7"/>
    <w:rsid w:val="00BF113B"/>
    <w:rsid w:val="00BF1626"/>
    <w:rsid w:val="00BF1A43"/>
    <w:rsid w:val="00BF21EE"/>
    <w:rsid w:val="00BF21FF"/>
    <w:rsid w:val="00BF26C8"/>
    <w:rsid w:val="00BF2CC7"/>
    <w:rsid w:val="00BF2ECC"/>
    <w:rsid w:val="00BF2EDB"/>
    <w:rsid w:val="00BF339F"/>
    <w:rsid w:val="00BF3C9F"/>
    <w:rsid w:val="00BF450F"/>
    <w:rsid w:val="00BF4572"/>
    <w:rsid w:val="00BF5118"/>
    <w:rsid w:val="00BF550D"/>
    <w:rsid w:val="00BF60A9"/>
    <w:rsid w:val="00BF6669"/>
    <w:rsid w:val="00BF66D3"/>
    <w:rsid w:val="00BF6F8D"/>
    <w:rsid w:val="00BF792A"/>
    <w:rsid w:val="00C0013B"/>
    <w:rsid w:val="00C00C63"/>
    <w:rsid w:val="00C00FBF"/>
    <w:rsid w:val="00C01627"/>
    <w:rsid w:val="00C0328A"/>
    <w:rsid w:val="00C03C6D"/>
    <w:rsid w:val="00C03F30"/>
    <w:rsid w:val="00C049E0"/>
    <w:rsid w:val="00C0646F"/>
    <w:rsid w:val="00C066AF"/>
    <w:rsid w:val="00C06ECF"/>
    <w:rsid w:val="00C07B57"/>
    <w:rsid w:val="00C1043C"/>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5D5C"/>
    <w:rsid w:val="00C269B6"/>
    <w:rsid w:val="00C26BB3"/>
    <w:rsid w:val="00C27B78"/>
    <w:rsid w:val="00C305D7"/>
    <w:rsid w:val="00C311C7"/>
    <w:rsid w:val="00C31AF0"/>
    <w:rsid w:val="00C321A9"/>
    <w:rsid w:val="00C329AF"/>
    <w:rsid w:val="00C32A7E"/>
    <w:rsid w:val="00C32DED"/>
    <w:rsid w:val="00C33DB1"/>
    <w:rsid w:val="00C34C40"/>
    <w:rsid w:val="00C34F28"/>
    <w:rsid w:val="00C35552"/>
    <w:rsid w:val="00C35BEB"/>
    <w:rsid w:val="00C3612E"/>
    <w:rsid w:val="00C368DF"/>
    <w:rsid w:val="00C376ED"/>
    <w:rsid w:val="00C400A2"/>
    <w:rsid w:val="00C40516"/>
    <w:rsid w:val="00C41347"/>
    <w:rsid w:val="00C4314B"/>
    <w:rsid w:val="00C43A60"/>
    <w:rsid w:val="00C43CB2"/>
    <w:rsid w:val="00C442C5"/>
    <w:rsid w:val="00C44323"/>
    <w:rsid w:val="00C44A7D"/>
    <w:rsid w:val="00C44B15"/>
    <w:rsid w:val="00C44D47"/>
    <w:rsid w:val="00C456B1"/>
    <w:rsid w:val="00C46182"/>
    <w:rsid w:val="00C462F1"/>
    <w:rsid w:val="00C46B7B"/>
    <w:rsid w:val="00C472B0"/>
    <w:rsid w:val="00C475A1"/>
    <w:rsid w:val="00C476CB"/>
    <w:rsid w:val="00C50E5E"/>
    <w:rsid w:val="00C52C7B"/>
    <w:rsid w:val="00C52EB6"/>
    <w:rsid w:val="00C52F3B"/>
    <w:rsid w:val="00C53701"/>
    <w:rsid w:val="00C5442F"/>
    <w:rsid w:val="00C54E74"/>
    <w:rsid w:val="00C551DD"/>
    <w:rsid w:val="00C55454"/>
    <w:rsid w:val="00C559B5"/>
    <w:rsid w:val="00C55B23"/>
    <w:rsid w:val="00C57919"/>
    <w:rsid w:val="00C57B5C"/>
    <w:rsid w:val="00C57C7C"/>
    <w:rsid w:val="00C57EB6"/>
    <w:rsid w:val="00C600EC"/>
    <w:rsid w:val="00C61049"/>
    <w:rsid w:val="00C62439"/>
    <w:rsid w:val="00C62FB8"/>
    <w:rsid w:val="00C63E2A"/>
    <w:rsid w:val="00C63FFE"/>
    <w:rsid w:val="00C64CA8"/>
    <w:rsid w:val="00C65079"/>
    <w:rsid w:val="00C65344"/>
    <w:rsid w:val="00C6699E"/>
    <w:rsid w:val="00C66CE8"/>
    <w:rsid w:val="00C67AB1"/>
    <w:rsid w:val="00C70712"/>
    <w:rsid w:val="00C70C21"/>
    <w:rsid w:val="00C70D7E"/>
    <w:rsid w:val="00C717FE"/>
    <w:rsid w:val="00C71B0F"/>
    <w:rsid w:val="00C72C49"/>
    <w:rsid w:val="00C7317F"/>
    <w:rsid w:val="00C733AD"/>
    <w:rsid w:val="00C7364F"/>
    <w:rsid w:val="00C73832"/>
    <w:rsid w:val="00C74211"/>
    <w:rsid w:val="00C74589"/>
    <w:rsid w:val="00C74861"/>
    <w:rsid w:val="00C74C69"/>
    <w:rsid w:val="00C74CDC"/>
    <w:rsid w:val="00C768B4"/>
    <w:rsid w:val="00C76E5D"/>
    <w:rsid w:val="00C77362"/>
    <w:rsid w:val="00C77F8D"/>
    <w:rsid w:val="00C80055"/>
    <w:rsid w:val="00C80F59"/>
    <w:rsid w:val="00C8169F"/>
    <w:rsid w:val="00C82A6C"/>
    <w:rsid w:val="00C82BBB"/>
    <w:rsid w:val="00C82C87"/>
    <w:rsid w:val="00C83707"/>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F70"/>
    <w:rsid w:val="00CA10B0"/>
    <w:rsid w:val="00CA1B79"/>
    <w:rsid w:val="00CA1F43"/>
    <w:rsid w:val="00CA266F"/>
    <w:rsid w:val="00CA2C34"/>
    <w:rsid w:val="00CA2F8E"/>
    <w:rsid w:val="00CA3E34"/>
    <w:rsid w:val="00CA3EE2"/>
    <w:rsid w:val="00CA4D18"/>
    <w:rsid w:val="00CA55E7"/>
    <w:rsid w:val="00CA596D"/>
    <w:rsid w:val="00CA6851"/>
    <w:rsid w:val="00CA6A2C"/>
    <w:rsid w:val="00CA7F62"/>
    <w:rsid w:val="00CA7FD5"/>
    <w:rsid w:val="00CB0FC8"/>
    <w:rsid w:val="00CB10D6"/>
    <w:rsid w:val="00CB2D1D"/>
    <w:rsid w:val="00CB3081"/>
    <w:rsid w:val="00CB3287"/>
    <w:rsid w:val="00CB339F"/>
    <w:rsid w:val="00CB33E2"/>
    <w:rsid w:val="00CB3AEE"/>
    <w:rsid w:val="00CB3F5C"/>
    <w:rsid w:val="00CB4E68"/>
    <w:rsid w:val="00CB5904"/>
    <w:rsid w:val="00CB6254"/>
    <w:rsid w:val="00CB7898"/>
    <w:rsid w:val="00CB7C9A"/>
    <w:rsid w:val="00CB7ECF"/>
    <w:rsid w:val="00CB7F87"/>
    <w:rsid w:val="00CC0528"/>
    <w:rsid w:val="00CC1710"/>
    <w:rsid w:val="00CC2078"/>
    <w:rsid w:val="00CC2733"/>
    <w:rsid w:val="00CC3D9C"/>
    <w:rsid w:val="00CC44CC"/>
    <w:rsid w:val="00CC58DF"/>
    <w:rsid w:val="00CC5D41"/>
    <w:rsid w:val="00CC60B7"/>
    <w:rsid w:val="00CC6CA4"/>
    <w:rsid w:val="00CC6E84"/>
    <w:rsid w:val="00CC6EC2"/>
    <w:rsid w:val="00CD0050"/>
    <w:rsid w:val="00CD0552"/>
    <w:rsid w:val="00CD0C97"/>
    <w:rsid w:val="00CD14F1"/>
    <w:rsid w:val="00CD2578"/>
    <w:rsid w:val="00CD32CE"/>
    <w:rsid w:val="00CD3AA4"/>
    <w:rsid w:val="00CD62DB"/>
    <w:rsid w:val="00CD63DD"/>
    <w:rsid w:val="00CD6F6C"/>
    <w:rsid w:val="00CE0ACF"/>
    <w:rsid w:val="00CE0D07"/>
    <w:rsid w:val="00CE4AC1"/>
    <w:rsid w:val="00CE5B6C"/>
    <w:rsid w:val="00CE5E04"/>
    <w:rsid w:val="00CE625B"/>
    <w:rsid w:val="00CE672E"/>
    <w:rsid w:val="00CE6832"/>
    <w:rsid w:val="00CE6A95"/>
    <w:rsid w:val="00CE7324"/>
    <w:rsid w:val="00CE7481"/>
    <w:rsid w:val="00CE74B3"/>
    <w:rsid w:val="00CF0A16"/>
    <w:rsid w:val="00CF0A8F"/>
    <w:rsid w:val="00CF204C"/>
    <w:rsid w:val="00CF2590"/>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CF7E90"/>
    <w:rsid w:val="00D004A9"/>
    <w:rsid w:val="00D00520"/>
    <w:rsid w:val="00D00D61"/>
    <w:rsid w:val="00D0154F"/>
    <w:rsid w:val="00D01554"/>
    <w:rsid w:val="00D0161C"/>
    <w:rsid w:val="00D02412"/>
    <w:rsid w:val="00D02EE7"/>
    <w:rsid w:val="00D03384"/>
    <w:rsid w:val="00D04851"/>
    <w:rsid w:val="00D048CE"/>
    <w:rsid w:val="00D04ADE"/>
    <w:rsid w:val="00D04B02"/>
    <w:rsid w:val="00D05299"/>
    <w:rsid w:val="00D0537A"/>
    <w:rsid w:val="00D064DD"/>
    <w:rsid w:val="00D06563"/>
    <w:rsid w:val="00D0696A"/>
    <w:rsid w:val="00D06AFD"/>
    <w:rsid w:val="00D06EB1"/>
    <w:rsid w:val="00D1048F"/>
    <w:rsid w:val="00D10985"/>
    <w:rsid w:val="00D10998"/>
    <w:rsid w:val="00D12400"/>
    <w:rsid w:val="00D125CB"/>
    <w:rsid w:val="00D13235"/>
    <w:rsid w:val="00D13BB2"/>
    <w:rsid w:val="00D1484B"/>
    <w:rsid w:val="00D14B36"/>
    <w:rsid w:val="00D15C0D"/>
    <w:rsid w:val="00D15CBD"/>
    <w:rsid w:val="00D15F69"/>
    <w:rsid w:val="00D1703A"/>
    <w:rsid w:val="00D1716E"/>
    <w:rsid w:val="00D17597"/>
    <w:rsid w:val="00D17609"/>
    <w:rsid w:val="00D20566"/>
    <w:rsid w:val="00D20A55"/>
    <w:rsid w:val="00D2168F"/>
    <w:rsid w:val="00D221CB"/>
    <w:rsid w:val="00D23391"/>
    <w:rsid w:val="00D24214"/>
    <w:rsid w:val="00D2546B"/>
    <w:rsid w:val="00D254A1"/>
    <w:rsid w:val="00D25CD2"/>
    <w:rsid w:val="00D262AE"/>
    <w:rsid w:val="00D265FE"/>
    <w:rsid w:val="00D27743"/>
    <w:rsid w:val="00D27E56"/>
    <w:rsid w:val="00D30015"/>
    <w:rsid w:val="00D312DD"/>
    <w:rsid w:val="00D31805"/>
    <w:rsid w:val="00D3180A"/>
    <w:rsid w:val="00D31D46"/>
    <w:rsid w:val="00D3243C"/>
    <w:rsid w:val="00D32BEE"/>
    <w:rsid w:val="00D32D86"/>
    <w:rsid w:val="00D33AB1"/>
    <w:rsid w:val="00D33C9E"/>
    <w:rsid w:val="00D34157"/>
    <w:rsid w:val="00D34D88"/>
    <w:rsid w:val="00D35E9C"/>
    <w:rsid w:val="00D35F62"/>
    <w:rsid w:val="00D362EF"/>
    <w:rsid w:val="00D369FF"/>
    <w:rsid w:val="00D36D76"/>
    <w:rsid w:val="00D37053"/>
    <w:rsid w:val="00D376D5"/>
    <w:rsid w:val="00D407A7"/>
    <w:rsid w:val="00D4124F"/>
    <w:rsid w:val="00D416CF"/>
    <w:rsid w:val="00D41B80"/>
    <w:rsid w:val="00D42608"/>
    <w:rsid w:val="00D42C2A"/>
    <w:rsid w:val="00D43C37"/>
    <w:rsid w:val="00D45080"/>
    <w:rsid w:val="00D45455"/>
    <w:rsid w:val="00D4589E"/>
    <w:rsid w:val="00D458E4"/>
    <w:rsid w:val="00D45C03"/>
    <w:rsid w:val="00D46676"/>
    <w:rsid w:val="00D46B44"/>
    <w:rsid w:val="00D46E02"/>
    <w:rsid w:val="00D472CE"/>
    <w:rsid w:val="00D47335"/>
    <w:rsid w:val="00D50212"/>
    <w:rsid w:val="00D506CB"/>
    <w:rsid w:val="00D519CB"/>
    <w:rsid w:val="00D51A4E"/>
    <w:rsid w:val="00D51A6C"/>
    <w:rsid w:val="00D5368E"/>
    <w:rsid w:val="00D54CD2"/>
    <w:rsid w:val="00D552B9"/>
    <w:rsid w:val="00D557BC"/>
    <w:rsid w:val="00D55EBE"/>
    <w:rsid w:val="00D55F16"/>
    <w:rsid w:val="00D6192A"/>
    <w:rsid w:val="00D61DFB"/>
    <w:rsid w:val="00D61E8D"/>
    <w:rsid w:val="00D63794"/>
    <w:rsid w:val="00D63C78"/>
    <w:rsid w:val="00D64386"/>
    <w:rsid w:val="00D6461C"/>
    <w:rsid w:val="00D6464E"/>
    <w:rsid w:val="00D6492D"/>
    <w:rsid w:val="00D659D2"/>
    <w:rsid w:val="00D660FF"/>
    <w:rsid w:val="00D677CA"/>
    <w:rsid w:val="00D70AB3"/>
    <w:rsid w:val="00D71D3B"/>
    <w:rsid w:val="00D71EB3"/>
    <w:rsid w:val="00D735B2"/>
    <w:rsid w:val="00D73E77"/>
    <w:rsid w:val="00D74021"/>
    <w:rsid w:val="00D7409E"/>
    <w:rsid w:val="00D755C3"/>
    <w:rsid w:val="00D75DAD"/>
    <w:rsid w:val="00D7655A"/>
    <w:rsid w:val="00D768D5"/>
    <w:rsid w:val="00D76D01"/>
    <w:rsid w:val="00D77433"/>
    <w:rsid w:val="00D77851"/>
    <w:rsid w:val="00D779FB"/>
    <w:rsid w:val="00D800A0"/>
    <w:rsid w:val="00D80CC8"/>
    <w:rsid w:val="00D80F02"/>
    <w:rsid w:val="00D81EE7"/>
    <w:rsid w:val="00D81F54"/>
    <w:rsid w:val="00D82081"/>
    <w:rsid w:val="00D83702"/>
    <w:rsid w:val="00D84184"/>
    <w:rsid w:val="00D84378"/>
    <w:rsid w:val="00D84F83"/>
    <w:rsid w:val="00D8502E"/>
    <w:rsid w:val="00D851E8"/>
    <w:rsid w:val="00D85775"/>
    <w:rsid w:val="00D86174"/>
    <w:rsid w:val="00D867EF"/>
    <w:rsid w:val="00D87456"/>
    <w:rsid w:val="00D87FEF"/>
    <w:rsid w:val="00D90E80"/>
    <w:rsid w:val="00D91248"/>
    <w:rsid w:val="00D92185"/>
    <w:rsid w:val="00D922A9"/>
    <w:rsid w:val="00D92502"/>
    <w:rsid w:val="00D92FA6"/>
    <w:rsid w:val="00D9394A"/>
    <w:rsid w:val="00D941F4"/>
    <w:rsid w:val="00D94978"/>
    <w:rsid w:val="00D9643B"/>
    <w:rsid w:val="00D968EF"/>
    <w:rsid w:val="00D96E01"/>
    <w:rsid w:val="00DA0705"/>
    <w:rsid w:val="00DA15A0"/>
    <w:rsid w:val="00DA1A07"/>
    <w:rsid w:val="00DA3355"/>
    <w:rsid w:val="00DA3AC3"/>
    <w:rsid w:val="00DA3C2B"/>
    <w:rsid w:val="00DA3E18"/>
    <w:rsid w:val="00DA420F"/>
    <w:rsid w:val="00DA45B2"/>
    <w:rsid w:val="00DA5009"/>
    <w:rsid w:val="00DA5326"/>
    <w:rsid w:val="00DA5418"/>
    <w:rsid w:val="00DA5B94"/>
    <w:rsid w:val="00DA5EE8"/>
    <w:rsid w:val="00DA60E3"/>
    <w:rsid w:val="00DA6A7F"/>
    <w:rsid w:val="00DA6BA0"/>
    <w:rsid w:val="00DA6CBB"/>
    <w:rsid w:val="00DA762C"/>
    <w:rsid w:val="00DA7F9A"/>
    <w:rsid w:val="00DB06F4"/>
    <w:rsid w:val="00DB0CBB"/>
    <w:rsid w:val="00DB2830"/>
    <w:rsid w:val="00DB28BE"/>
    <w:rsid w:val="00DB331C"/>
    <w:rsid w:val="00DB4493"/>
    <w:rsid w:val="00DB4A8F"/>
    <w:rsid w:val="00DB4CE5"/>
    <w:rsid w:val="00DB4D8C"/>
    <w:rsid w:val="00DB4DA5"/>
    <w:rsid w:val="00DB4F8C"/>
    <w:rsid w:val="00DB5266"/>
    <w:rsid w:val="00DB64ED"/>
    <w:rsid w:val="00DB67CC"/>
    <w:rsid w:val="00DB742D"/>
    <w:rsid w:val="00DB7745"/>
    <w:rsid w:val="00DC0357"/>
    <w:rsid w:val="00DC06C0"/>
    <w:rsid w:val="00DC0E49"/>
    <w:rsid w:val="00DC2519"/>
    <w:rsid w:val="00DC25F6"/>
    <w:rsid w:val="00DC261F"/>
    <w:rsid w:val="00DC2EB0"/>
    <w:rsid w:val="00DC374A"/>
    <w:rsid w:val="00DC3783"/>
    <w:rsid w:val="00DC52F5"/>
    <w:rsid w:val="00DC5DA6"/>
    <w:rsid w:val="00DC6C2D"/>
    <w:rsid w:val="00DC7DA2"/>
    <w:rsid w:val="00DD0607"/>
    <w:rsid w:val="00DD0A6C"/>
    <w:rsid w:val="00DD12D9"/>
    <w:rsid w:val="00DD1700"/>
    <w:rsid w:val="00DD1E93"/>
    <w:rsid w:val="00DD2D60"/>
    <w:rsid w:val="00DD40A3"/>
    <w:rsid w:val="00DD463E"/>
    <w:rsid w:val="00DD48AB"/>
    <w:rsid w:val="00DD726D"/>
    <w:rsid w:val="00DD73F1"/>
    <w:rsid w:val="00DD7D9E"/>
    <w:rsid w:val="00DE1070"/>
    <w:rsid w:val="00DE202B"/>
    <w:rsid w:val="00DE2F76"/>
    <w:rsid w:val="00DE3D02"/>
    <w:rsid w:val="00DE42BF"/>
    <w:rsid w:val="00DE504E"/>
    <w:rsid w:val="00DE56DC"/>
    <w:rsid w:val="00DE607E"/>
    <w:rsid w:val="00DE78A9"/>
    <w:rsid w:val="00DE7F08"/>
    <w:rsid w:val="00DF09FD"/>
    <w:rsid w:val="00DF15CB"/>
    <w:rsid w:val="00DF1755"/>
    <w:rsid w:val="00DF1FA1"/>
    <w:rsid w:val="00DF2139"/>
    <w:rsid w:val="00DF3723"/>
    <w:rsid w:val="00DF39DA"/>
    <w:rsid w:val="00DF3DC9"/>
    <w:rsid w:val="00DF481A"/>
    <w:rsid w:val="00DF4925"/>
    <w:rsid w:val="00DF4BF1"/>
    <w:rsid w:val="00DF51CA"/>
    <w:rsid w:val="00DF5A79"/>
    <w:rsid w:val="00DF5C94"/>
    <w:rsid w:val="00DF6508"/>
    <w:rsid w:val="00DF6C82"/>
    <w:rsid w:val="00DF6D47"/>
    <w:rsid w:val="00DF7E32"/>
    <w:rsid w:val="00E00219"/>
    <w:rsid w:val="00E0316B"/>
    <w:rsid w:val="00E040CB"/>
    <w:rsid w:val="00E047D7"/>
    <w:rsid w:val="00E049F7"/>
    <w:rsid w:val="00E04D3D"/>
    <w:rsid w:val="00E04D5E"/>
    <w:rsid w:val="00E0545C"/>
    <w:rsid w:val="00E054F2"/>
    <w:rsid w:val="00E05517"/>
    <w:rsid w:val="00E06059"/>
    <w:rsid w:val="00E0609B"/>
    <w:rsid w:val="00E06A63"/>
    <w:rsid w:val="00E07314"/>
    <w:rsid w:val="00E10F2A"/>
    <w:rsid w:val="00E11452"/>
    <w:rsid w:val="00E11C06"/>
    <w:rsid w:val="00E1209A"/>
    <w:rsid w:val="00E127BA"/>
    <w:rsid w:val="00E13792"/>
    <w:rsid w:val="00E14828"/>
    <w:rsid w:val="00E14B34"/>
    <w:rsid w:val="00E20848"/>
    <w:rsid w:val="00E20D69"/>
    <w:rsid w:val="00E21079"/>
    <w:rsid w:val="00E212F3"/>
    <w:rsid w:val="00E2179B"/>
    <w:rsid w:val="00E218C6"/>
    <w:rsid w:val="00E21BDE"/>
    <w:rsid w:val="00E227CC"/>
    <w:rsid w:val="00E23DF8"/>
    <w:rsid w:val="00E23E36"/>
    <w:rsid w:val="00E25175"/>
    <w:rsid w:val="00E2530E"/>
    <w:rsid w:val="00E25E10"/>
    <w:rsid w:val="00E26C30"/>
    <w:rsid w:val="00E27655"/>
    <w:rsid w:val="00E27829"/>
    <w:rsid w:val="00E2786B"/>
    <w:rsid w:val="00E27C2F"/>
    <w:rsid w:val="00E30B30"/>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2F68"/>
    <w:rsid w:val="00E44034"/>
    <w:rsid w:val="00E44557"/>
    <w:rsid w:val="00E45C31"/>
    <w:rsid w:val="00E462B2"/>
    <w:rsid w:val="00E473D9"/>
    <w:rsid w:val="00E47C39"/>
    <w:rsid w:val="00E47E8C"/>
    <w:rsid w:val="00E50684"/>
    <w:rsid w:val="00E50B41"/>
    <w:rsid w:val="00E50C9F"/>
    <w:rsid w:val="00E5166C"/>
    <w:rsid w:val="00E5203B"/>
    <w:rsid w:val="00E5219B"/>
    <w:rsid w:val="00E52D07"/>
    <w:rsid w:val="00E5333D"/>
    <w:rsid w:val="00E53813"/>
    <w:rsid w:val="00E53B40"/>
    <w:rsid w:val="00E5518B"/>
    <w:rsid w:val="00E566A4"/>
    <w:rsid w:val="00E570B8"/>
    <w:rsid w:val="00E57967"/>
    <w:rsid w:val="00E57A12"/>
    <w:rsid w:val="00E57BED"/>
    <w:rsid w:val="00E609FE"/>
    <w:rsid w:val="00E622ED"/>
    <w:rsid w:val="00E629EC"/>
    <w:rsid w:val="00E630BE"/>
    <w:rsid w:val="00E63285"/>
    <w:rsid w:val="00E63723"/>
    <w:rsid w:val="00E64999"/>
    <w:rsid w:val="00E649E6"/>
    <w:rsid w:val="00E659B5"/>
    <w:rsid w:val="00E65A89"/>
    <w:rsid w:val="00E66CB1"/>
    <w:rsid w:val="00E678C3"/>
    <w:rsid w:val="00E67CD8"/>
    <w:rsid w:val="00E67DC0"/>
    <w:rsid w:val="00E70602"/>
    <w:rsid w:val="00E70750"/>
    <w:rsid w:val="00E714DE"/>
    <w:rsid w:val="00E71B5A"/>
    <w:rsid w:val="00E723CF"/>
    <w:rsid w:val="00E72583"/>
    <w:rsid w:val="00E7336D"/>
    <w:rsid w:val="00E73631"/>
    <w:rsid w:val="00E73EE9"/>
    <w:rsid w:val="00E7401E"/>
    <w:rsid w:val="00E742B6"/>
    <w:rsid w:val="00E75614"/>
    <w:rsid w:val="00E75920"/>
    <w:rsid w:val="00E75EE5"/>
    <w:rsid w:val="00E7671A"/>
    <w:rsid w:val="00E76FE3"/>
    <w:rsid w:val="00E770D4"/>
    <w:rsid w:val="00E77D32"/>
    <w:rsid w:val="00E80681"/>
    <w:rsid w:val="00E8081C"/>
    <w:rsid w:val="00E80D96"/>
    <w:rsid w:val="00E80F92"/>
    <w:rsid w:val="00E81BF4"/>
    <w:rsid w:val="00E82004"/>
    <w:rsid w:val="00E82B21"/>
    <w:rsid w:val="00E82C23"/>
    <w:rsid w:val="00E82D28"/>
    <w:rsid w:val="00E8318B"/>
    <w:rsid w:val="00E835A1"/>
    <w:rsid w:val="00E839E7"/>
    <w:rsid w:val="00E83F4A"/>
    <w:rsid w:val="00E85B48"/>
    <w:rsid w:val="00E871FA"/>
    <w:rsid w:val="00E875C2"/>
    <w:rsid w:val="00E87739"/>
    <w:rsid w:val="00E9038A"/>
    <w:rsid w:val="00E91583"/>
    <w:rsid w:val="00E9180E"/>
    <w:rsid w:val="00E923E0"/>
    <w:rsid w:val="00E92771"/>
    <w:rsid w:val="00E92A16"/>
    <w:rsid w:val="00E92E5B"/>
    <w:rsid w:val="00E936A4"/>
    <w:rsid w:val="00E946D6"/>
    <w:rsid w:val="00E94834"/>
    <w:rsid w:val="00E954BB"/>
    <w:rsid w:val="00E96CF5"/>
    <w:rsid w:val="00E96FE7"/>
    <w:rsid w:val="00E97C84"/>
    <w:rsid w:val="00E97EA2"/>
    <w:rsid w:val="00EA0977"/>
    <w:rsid w:val="00EA1BBB"/>
    <w:rsid w:val="00EA2550"/>
    <w:rsid w:val="00EA28D2"/>
    <w:rsid w:val="00EA2DCD"/>
    <w:rsid w:val="00EA325C"/>
    <w:rsid w:val="00EA44A4"/>
    <w:rsid w:val="00EA45E7"/>
    <w:rsid w:val="00EA4A8C"/>
    <w:rsid w:val="00EA4B61"/>
    <w:rsid w:val="00EA4EC9"/>
    <w:rsid w:val="00EA6296"/>
    <w:rsid w:val="00EA6D0B"/>
    <w:rsid w:val="00EA7103"/>
    <w:rsid w:val="00EA7F78"/>
    <w:rsid w:val="00EB02A2"/>
    <w:rsid w:val="00EB08A8"/>
    <w:rsid w:val="00EB0BB5"/>
    <w:rsid w:val="00EB1622"/>
    <w:rsid w:val="00EB19AE"/>
    <w:rsid w:val="00EB229E"/>
    <w:rsid w:val="00EB3455"/>
    <w:rsid w:val="00EB4695"/>
    <w:rsid w:val="00EB5E06"/>
    <w:rsid w:val="00EB652A"/>
    <w:rsid w:val="00EB69A1"/>
    <w:rsid w:val="00EB6CDD"/>
    <w:rsid w:val="00EB752E"/>
    <w:rsid w:val="00EB783F"/>
    <w:rsid w:val="00EB78E3"/>
    <w:rsid w:val="00EB7BE3"/>
    <w:rsid w:val="00EB7D96"/>
    <w:rsid w:val="00EC0344"/>
    <w:rsid w:val="00EC049F"/>
    <w:rsid w:val="00EC1A97"/>
    <w:rsid w:val="00EC1C4B"/>
    <w:rsid w:val="00EC1DE9"/>
    <w:rsid w:val="00EC1FD6"/>
    <w:rsid w:val="00EC36AD"/>
    <w:rsid w:val="00EC3DD5"/>
    <w:rsid w:val="00EC598F"/>
    <w:rsid w:val="00EC5E19"/>
    <w:rsid w:val="00EC6A24"/>
    <w:rsid w:val="00EC735A"/>
    <w:rsid w:val="00EC75E5"/>
    <w:rsid w:val="00ED21AC"/>
    <w:rsid w:val="00ED2A91"/>
    <w:rsid w:val="00ED3C01"/>
    <w:rsid w:val="00ED40B7"/>
    <w:rsid w:val="00ED4121"/>
    <w:rsid w:val="00ED42CD"/>
    <w:rsid w:val="00ED48BE"/>
    <w:rsid w:val="00ED4B53"/>
    <w:rsid w:val="00ED4B68"/>
    <w:rsid w:val="00ED548F"/>
    <w:rsid w:val="00ED598B"/>
    <w:rsid w:val="00ED5F38"/>
    <w:rsid w:val="00ED5F8B"/>
    <w:rsid w:val="00ED6A7B"/>
    <w:rsid w:val="00ED6B9B"/>
    <w:rsid w:val="00ED7145"/>
    <w:rsid w:val="00ED7A4D"/>
    <w:rsid w:val="00EE055C"/>
    <w:rsid w:val="00EE1872"/>
    <w:rsid w:val="00EE1A30"/>
    <w:rsid w:val="00EE29C0"/>
    <w:rsid w:val="00EE36FB"/>
    <w:rsid w:val="00EE601B"/>
    <w:rsid w:val="00EE61D2"/>
    <w:rsid w:val="00EE7A2C"/>
    <w:rsid w:val="00EE7D00"/>
    <w:rsid w:val="00EE7DB3"/>
    <w:rsid w:val="00EF15D8"/>
    <w:rsid w:val="00EF1EAC"/>
    <w:rsid w:val="00EF27FE"/>
    <w:rsid w:val="00EF28D0"/>
    <w:rsid w:val="00EF39BA"/>
    <w:rsid w:val="00EF3B82"/>
    <w:rsid w:val="00EF4387"/>
    <w:rsid w:val="00EF46FD"/>
    <w:rsid w:val="00EF57AF"/>
    <w:rsid w:val="00EF5DC7"/>
    <w:rsid w:val="00EF6186"/>
    <w:rsid w:val="00EF667A"/>
    <w:rsid w:val="00EF6AD6"/>
    <w:rsid w:val="00EF7449"/>
    <w:rsid w:val="00F001E2"/>
    <w:rsid w:val="00F01524"/>
    <w:rsid w:val="00F02929"/>
    <w:rsid w:val="00F02EC3"/>
    <w:rsid w:val="00F032C0"/>
    <w:rsid w:val="00F05E71"/>
    <w:rsid w:val="00F06057"/>
    <w:rsid w:val="00F06361"/>
    <w:rsid w:val="00F0645D"/>
    <w:rsid w:val="00F06F1C"/>
    <w:rsid w:val="00F06FF0"/>
    <w:rsid w:val="00F070C8"/>
    <w:rsid w:val="00F0712A"/>
    <w:rsid w:val="00F0759E"/>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3FB7"/>
    <w:rsid w:val="00F24569"/>
    <w:rsid w:val="00F24EB7"/>
    <w:rsid w:val="00F25B81"/>
    <w:rsid w:val="00F25ECD"/>
    <w:rsid w:val="00F264CD"/>
    <w:rsid w:val="00F2684C"/>
    <w:rsid w:val="00F26A90"/>
    <w:rsid w:val="00F26C21"/>
    <w:rsid w:val="00F27518"/>
    <w:rsid w:val="00F27CD7"/>
    <w:rsid w:val="00F27CFB"/>
    <w:rsid w:val="00F308DC"/>
    <w:rsid w:val="00F31515"/>
    <w:rsid w:val="00F318BE"/>
    <w:rsid w:val="00F31AC4"/>
    <w:rsid w:val="00F32CB5"/>
    <w:rsid w:val="00F32E13"/>
    <w:rsid w:val="00F33297"/>
    <w:rsid w:val="00F332F6"/>
    <w:rsid w:val="00F334AA"/>
    <w:rsid w:val="00F33689"/>
    <w:rsid w:val="00F343FB"/>
    <w:rsid w:val="00F34DDB"/>
    <w:rsid w:val="00F35084"/>
    <w:rsid w:val="00F3551D"/>
    <w:rsid w:val="00F356C8"/>
    <w:rsid w:val="00F359FE"/>
    <w:rsid w:val="00F364EF"/>
    <w:rsid w:val="00F368FD"/>
    <w:rsid w:val="00F37D55"/>
    <w:rsid w:val="00F37F8C"/>
    <w:rsid w:val="00F40946"/>
    <w:rsid w:val="00F410EF"/>
    <w:rsid w:val="00F411B4"/>
    <w:rsid w:val="00F4145C"/>
    <w:rsid w:val="00F416A0"/>
    <w:rsid w:val="00F41D18"/>
    <w:rsid w:val="00F42159"/>
    <w:rsid w:val="00F42176"/>
    <w:rsid w:val="00F42427"/>
    <w:rsid w:val="00F4256E"/>
    <w:rsid w:val="00F425DF"/>
    <w:rsid w:val="00F42A8E"/>
    <w:rsid w:val="00F42EE1"/>
    <w:rsid w:val="00F43309"/>
    <w:rsid w:val="00F4401D"/>
    <w:rsid w:val="00F4420D"/>
    <w:rsid w:val="00F455CE"/>
    <w:rsid w:val="00F46D69"/>
    <w:rsid w:val="00F47949"/>
    <w:rsid w:val="00F507F3"/>
    <w:rsid w:val="00F5088D"/>
    <w:rsid w:val="00F511DF"/>
    <w:rsid w:val="00F5123E"/>
    <w:rsid w:val="00F516A1"/>
    <w:rsid w:val="00F517CD"/>
    <w:rsid w:val="00F529D6"/>
    <w:rsid w:val="00F53862"/>
    <w:rsid w:val="00F53EAE"/>
    <w:rsid w:val="00F53F71"/>
    <w:rsid w:val="00F54092"/>
    <w:rsid w:val="00F54240"/>
    <w:rsid w:val="00F54AD1"/>
    <w:rsid w:val="00F54B80"/>
    <w:rsid w:val="00F56853"/>
    <w:rsid w:val="00F57692"/>
    <w:rsid w:val="00F57979"/>
    <w:rsid w:val="00F57CBD"/>
    <w:rsid w:val="00F60B3A"/>
    <w:rsid w:val="00F60F1F"/>
    <w:rsid w:val="00F610BF"/>
    <w:rsid w:val="00F61868"/>
    <w:rsid w:val="00F62109"/>
    <w:rsid w:val="00F62839"/>
    <w:rsid w:val="00F64141"/>
    <w:rsid w:val="00F64C17"/>
    <w:rsid w:val="00F65079"/>
    <w:rsid w:val="00F6555D"/>
    <w:rsid w:val="00F65ACC"/>
    <w:rsid w:val="00F65FFB"/>
    <w:rsid w:val="00F6684B"/>
    <w:rsid w:val="00F67070"/>
    <w:rsid w:val="00F67508"/>
    <w:rsid w:val="00F67672"/>
    <w:rsid w:val="00F67A73"/>
    <w:rsid w:val="00F67E8B"/>
    <w:rsid w:val="00F71FC9"/>
    <w:rsid w:val="00F72246"/>
    <w:rsid w:val="00F73229"/>
    <w:rsid w:val="00F7349B"/>
    <w:rsid w:val="00F73B48"/>
    <w:rsid w:val="00F74156"/>
    <w:rsid w:val="00F748FC"/>
    <w:rsid w:val="00F74F51"/>
    <w:rsid w:val="00F75940"/>
    <w:rsid w:val="00F7709C"/>
    <w:rsid w:val="00F8053A"/>
    <w:rsid w:val="00F805D9"/>
    <w:rsid w:val="00F810C8"/>
    <w:rsid w:val="00F81B8B"/>
    <w:rsid w:val="00F81BEC"/>
    <w:rsid w:val="00F82282"/>
    <w:rsid w:val="00F823F8"/>
    <w:rsid w:val="00F824F6"/>
    <w:rsid w:val="00F82A92"/>
    <w:rsid w:val="00F82B1E"/>
    <w:rsid w:val="00F8417F"/>
    <w:rsid w:val="00F842AD"/>
    <w:rsid w:val="00F84658"/>
    <w:rsid w:val="00F84894"/>
    <w:rsid w:val="00F84D15"/>
    <w:rsid w:val="00F855C8"/>
    <w:rsid w:val="00F8576D"/>
    <w:rsid w:val="00F85A94"/>
    <w:rsid w:val="00F85D8B"/>
    <w:rsid w:val="00F85F52"/>
    <w:rsid w:val="00F86488"/>
    <w:rsid w:val="00F86F4E"/>
    <w:rsid w:val="00F87E11"/>
    <w:rsid w:val="00F90CEB"/>
    <w:rsid w:val="00F914EB"/>
    <w:rsid w:val="00F91696"/>
    <w:rsid w:val="00F916D2"/>
    <w:rsid w:val="00F91B85"/>
    <w:rsid w:val="00F92FDC"/>
    <w:rsid w:val="00F938E7"/>
    <w:rsid w:val="00F93A66"/>
    <w:rsid w:val="00F9417E"/>
    <w:rsid w:val="00F94E4F"/>
    <w:rsid w:val="00F96D0E"/>
    <w:rsid w:val="00F96DCB"/>
    <w:rsid w:val="00F97C9A"/>
    <w:rsid w:val="00F97F9D"/>
    <w:rsid w:val="00FA03EE"/>
    <w:rsid w:val="00FA07CD"/>
    <w:rsid w:val="00FA0FCA"/>
    <w:rsid w:val="00FA1028"/>
    <w:rsid w:val="00FA1666"/>
    <w:rsid w:val="00FA1F51"/>
    <w:rsid w:val="00FA2396"/>
    <w:rsid w:val="00FA2B72"/>
    <w:rsid w:val="00FA35D5"/>
    <w:rsid w:val="00FA3B17"/>
    <w:rsid w:val="00FA49F9"/>
    <w:rsid w:val="00FA5E8D"/>
    <w:rsid w:val="00FA5F3D"/>
    <w:rsid w:val="00FA62F9"/>
    <w:rsid w:val="00FA67F5"/>
    <w:rsid w:val="00FA6815"/>
    <w:rsid w:val="00FA6859"/>
    <w:rsid w:val="00FA6AD0"/>
    <w:rsid w:val="00FA6B5E"/>
    <w:rsid w:val="00FA6B73"/>
    <w:rsid w:val="00FA6D7C"/>
    <w:rsid w:val="00FA75A5"/>
    <w:rsid w:val="00FA7BCB"/>
    <w:rsid w:val="00FB0930"/>
    <w:rsid w:val="00FB0F69"/>
    <w:rsid w:val="00FB1094"/>
    <w:rsid w:val="00FB1535"/>
    <w:rsid w:val="00FB26F5"/>
    <w:rsid w:val="00FB292A"/>
    <w:rsid w:val="00FB2BE3"/>
    <w:rsid w:val="00FB3784"/>
    <w:rsid w:val="00FB399E"/>
    <w:rsid w:val="00FB40ED"/>
    <w:rsid w:val="00FB41B0"/>
    <w:rsid w:val="00FB41B4"/>
    <w:rsid w:val="00FB495A"/>
    <w:rsid w:val="00FB53AC"/>
    <w:rsid w:val="00FB7282"/>
    <w:rsid w:val="00FB746B"/>
    <w:rsid w:val="00FB7825"/>
    <w:rsid w:val="00FB7F50"/>
    <w:rsid w:val="00FC0807"/>
    <w:rsid w:val="00FC1259"/>
    <w:rsid w:val="00FC1909"/>
    <w:rsid w:val="00FC1D5A"/>
    <w:rsid w:val="00FC201F"/>
    <w:rsid w:val="00FC249D"/>
    <w:rsid w:val="00FC2816"/>
    <w:rsid w:val="00FC28BC"/>
    <w:rsid w:val="00FC2A85"/>
    <w:rsid w:val="00FC2C48"/>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DE7"/>
    <w:rsid w:val="00FD3E95"/>
    <w:rsid w:val="00FD408D"/>
    <w:rsid w:val="00FD4FA6"/>
    <w:rsid w:val="00FD5870"/>
    <w:rsid w:val="00FD606E"/>
    <w:rsid w:val="00FD6402"/>
    <w:rsid w:val="00FD70A1"/>
    <w:rsid w:val="00FD787A"/>
    <w:rsid w:val="00FE1263"/>
    <w:rsid w:val="00FE131A"/>
    <w:rsid w:val="00FE1C60"/>
    <w:rsid w:val="00FE228D"/>
    <w:rsid w:val="00FE3D7D"/>
    <w:rsid w:val="00FE3F6B"/>
    <w:rsid w:val="00FE4423"/>
    <w:rsid w:val="00FE4C82"/>
    <w:rsid w:val="00FE56CB"/>
    <w:rsid w:val="00FE5A37"/>
    <w:rsid w:val="00FE5DC1"/>
    <w:rsid w:val="00FE60A8"/>
    <w:rsid w:val="00FE6704"/>
    <w:rsid w:val="00FE6DCF"/>
    <w:rsid w:val="00FE73B9"/>
    <w:rsid w:val="00FE7DEA"/>
    <w:rsid w:val="00FF080E"/>
    <w:rsid w:val="00FF1129"/>
    <w:rsid w:val="00FF1238"/>
    <w:rsid w:val="00FF181F"/>
    <w:rsid w:val="00FF2380"/>
    <w:rsid w:val="00FF2810"/>
    <w:rsid w:val="00FF34CC"/>
    <w:rsid w:val="00FF4016"/>
    <w:rsid w:val="00FF4D0F"/>
    <w:rsid w:val="00FF50BD"/>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8B4"/>
    <w:pPr>
      <w:bidi/>
      <w:spacing w:line="276" w:lineRule="auto"/>
      <w:ind w:firstLine="454"/>
      <w:jc w:val="both"/>
    </w:pPr>
    <w:rPr>
      <w:rFonts w:ascii="IRMitra" w:hAnsi="IRMitra" w:cs="B Badr"/>
      <w:sz w:val="28"/>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EA6296"/>
    <w:pPr>
      <w:keepNext/>
      <w:spacing w:before="240" w:after="60"/>
      <w:outlineLvl w:val="1"/>
    </w:pPr>
    <w:rPr>
      <w:rFonts w:eastAsia="Times New Roman" w:cs="IRMitra"/>
      <w:b/>
      <w:bCs/>
      <w:i/>
      <w:color w:val="0000FE"/>
      <w:szCs w:val="30"/>
    </w:rPr>
  </w:style>
  <w:style w:type="paragraph" w:styleId="Heading3">
    <w:name w:val="heading 3"/>
    <w:basedOn w:val="Normal"/>
    <w:next w:val="Normal"/>
    <w:link w:val="Heading3Char"/>
    <w:autoRedefine/>
    <w:uiPriority w:val="9"/>
    <w:unhideWhenUsed/>
    <w:qFormat/>
    <w:rsid w:val="00330782"/>
    <w:pPr>
      <w:keepNext/>
      <w:spacing w:before="240" w:after="60"/>
      <w:outlineLvl w:val="2"/>
    </w:pPr>
    <w:rPr>
      <w:rFonts w:ascii="Cambria" w:eastAsia="Times New Roman" w:hAnsi="Cambria" w:cs="B Titr"/>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EA6296"/>
    <w:rPr>
      <w:rFonts w:ascii="IRMitra" w:eastAsia="Times New Roman" w:hAnsi="IRMitra" w:cs="IRMitra"/>
      <w:b/>
      <w:bCs/>
      <w:i/>
      <w:color w:val="0000FE"/>
      <w:sz w:val="28"/>
      <w:szCs w:val="30"/>
    </w:rPr>
  </w:style>
  <w:style w:type="character" w:customStyle="1" w:styleId="Heading3Char">
    <w:name w:val="Heading 3 Char"/>
    <w:link w:val="Heading3"/>
    <w:uiPriority w:val="9"/>
    <w:rsid w:val="00330782"/>
    <w:rPr>
      <w:rFonts w:ascii="Cambria" w:eastAsia="Times New Roman" w:hAnsi="Cambria" w:cs="B Titr"/>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qFormat/>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qFormat/>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 w:type="character" w:customStyle="1" w:styleId="noor-h92">
    <w:name w:val="noor-h92"/>
    <w:basedOn w:val="DefaultParagraphFont"/>
    <w:rsid w:val="00572AC2"/>
    <w:rPr>
      <w:b/>
      <w:bCs/>
      <w:strike w:val="0"/>
      <w:dstrike w:val="0"/>
      <w:color w:val="000A78"/>
      <w:u w:val="none"/>
      <w:effect w:val="none"/>
    </w:rPr>
  </w:style>
  <w:style w:type="paragraph" w:styleId="Title">
    <w:name w:val="Title"/>
    <w:basedOn w:val="Normal"/>
    <w:next w:val="Normal"/>
    <w:link w:val="TitleChar"/>
    <w:uiPriority w:val="10"/>
    <w:qFormat/>
    <w:rsid w:val="00D77851"/>
    <w:pPr>
      <w:spacing w:after="80" w:line="240" w:lineRule="auto"/>
      <w:ind w:firstLine="0"/>
      <w:contextualSpacing/>
    </w:pPr>
    <w:rPr>
      <w:rFonts w:asciiTheme="majorHAnsi" w:eastAsiaTheme="majorEastAsia" w:hAnsiTheme="majorHAnsi" w:cstheme="majorBidi"/>
      <w:spacing w:val="-10"/>
      <w:kern w:val="28"/>
      <w:sz w:val="56"/>
      <w:szCs w:val="56"/>
      <w:shd w:val="clear" w:color="auto" w:fill="FFFFFF"/>
      <w:lang w:bidi="ar-SA"/>
      <w14:ligatures w14:val="standardContextual"/>
    </w:rPr>
  </w:style>
  <w:style w:type="character" w:customStyle="1" w:styleId="TitleChar">
    <w:name w:val="Title Char"/>
    <w:basedOn w:val="DefaultParagraphFont"/>
    <w:link w:val="Title"/>
    <w:uiPriority w:val="10"/>
    <w:rsid w:val="00D77851"/>
    <w:rPr>
      <w:rFonts w:asciiTheme="majorHAnsi" w:eastAsiaTheme="majorEastAsia" w:hAnsiTheme="majorHAnsi" w:cstheme="majorBidi"/>
      <w:spacing w:val="-10"/>
      <w:kern w:val="28"/>
      <w:sz w:val="56"/>
      <w:szCs w:val="56"/>
      <w:lang w:bidi="ar-SA"/>
      <w14:ligatures w14:val="standardContextual"/>
    </w:rPr>
  </w:style>
  <w:style w:type="character" w:customStyle="1" w:styleId="changelang">
    <w:name w:val="changelang"/>
    <w:basedOn w:val="DefaultParagraphFont"/>
    <w:rsid w:val="00731164"/>
  </w:style>
  <w:style w:type="character" w:customStyle="1" w:styleId="noor-h62">
    <w:name w:val="noor-h62"/>
    <w:basedOn w:val="DefaultParagraphFont"/>
    <w:rsid w:val="00055FEE"/>
    <w:rPr>
      <w:b/>
      <w:bCs/>
      <w:strike w:val="0"/>
      <w:dstrike w:val="0"/>
      <w:color w:val="000A78"/>
      <w:u w:val="none"/>
      <w:effect w:val="none"/>
    </w:rPr>
  </w:style>
  <w:style w:type="character" w:customStyle="1" w:styleId="c2">
    <w:name w:val="c2"/>
    <w:basedOn w:val="DefaultParagraphFont"/>
    <w:rsid w:val="00527BFC"/>
  </w:style>
  <w:style w:type="character" w:customStyle="1" w:styleId="c5">
    <w:name w:val="c5"/>
    <w:basedOn w:val="DefaultParagraphFont"/>
    <w:rsid w:val="00527BFC"/>
  </w:style>
  <w:style w:type="character" w:customStyle="1" w:styleId="hilight">
    <w:name w:val="hilight"/>
    <w:basedOn w:val="DefaultParagraphFont"/>
    <w:rsid w:val="004E39B5"/>
  </w:style>
  <w:style w:type="paragraph" w:styleId="IntenseQuote">
    <w:name w:val="Intense Quote"/>
    <w:basedOn w:val="Normal"/>
    <w:next w:val="Normal"/>
    <w:link w:val="IntenseQuoteChar"/>
    <w:uiPriority w:val="30"/>
    <w:qFormat/>
    <w:rsid w:val="001D1B72"/>
    <w:pPr>
      <w:pBdr>
        <w:top w:val="single" w:sz="4" w:space="10" w:color="365F91" w:themeColor="accent1" w:themeShade="BF"/>
        <w:bottom w:val="single" w:sz="4" w:space="10" w:color="365F91" w:themeColor="accent1" w:themeShade="BF"/>
      </w:pBdr>
      <w:spacing w:before="360" w:after="360"/>
      <w:ind w:left="864" w:right="864" w:firstLine="0"/>
      <w:jc w:val="center"/>
    </w:pPr>
    <w:rPr>
      <w:rFonts w:eastAsiaTheme="minorHAnsi" w:cs="IRMitra"/>
      <w:i/>
      <w:iCs/>
      <w:color w:val="365F91" w:themeColor="accent1" w:themeShade="BF"/>
      <w:kern w:val="2"/>
      <w:shd w:val="clear" w:color="auto" w:fill="FFFFFF"/>
      <w:lang w:bidi="ar-SA"/>
      <w14:ligatures w14:val="standardContextual"/>
    </w:rPr>
  </w:style>
  <w:style w:type="character" w:customStyle="1" w:styleId="IntenseQuoteChar">
    <w:name w:val="Intense Quote Char"/>
    <w:basedOn w:val="DefaultParagraphFont"/>
    <w:link w:val="IntenseQuote"/>
    <w:uiPriority w:val="30"/>
    <w:rsid w:val="001D1B72"/>
    <w:rPr>
      <w:rFonts w:ascii="IRMitra" w:eastAsiaTheme="minorHAnsi" w:hAnsi="IRMitra" w:cs="IRMitra"/>
      <w:i/>
      <w:iCs/>
      <w:color w:val="365F91" w:themeColor="accent1" w:themeShade="BF"/>
      <w:kern w:val="2"/>
      <w:sz w:val="28"/>
      <w:szCs w:val="28"/>
      <w:lang w:bidi="ar-SA"/>
      <w14:ligatures w14:val="standardContextual"/>
    </w:rPr>
  </w:style>
  <w:style w:type="character" w:styleId="IntenseReference">
    <w:name w:val="Intense Reference"/>
    <w:basedOn w:val="DefaultParagraphFont"/>
    <w:uiPriority w:val="32"/>
    <w:qFormat/>
    <w:rsid w:val="001D1B72"/>
    <w:rPr>
      <w:b/>
      <w:bCs/>
      <w:smallCaps/>
      <w:color w:val="365F91" w:themeColor="accent1" w:themeShade="BF"/>
      <w:spacing w:val="5"/>
    </w:rPr>
  </w:style>
  <w:style w:type="character" w:styleId="CommentReference">
    <w:name w:val="annotation reference"/>
    <w:basedOn w:val="DefaultParagraphFont"/>
    <w:uiPriority w:val="99"/>
    <w:semiHidden/>
    <w:unhideWhenUsed/>
    <w:rsid w:val="001D1B72"/>
    <w:rPr>
      <w:sz w:val="16"/>
      <w:szCs w:val="16"/>
    </w:rPr>
  </w:style>
  <w:style w:type="paragraph" w:styleId="CommentText">
    <w:name w:val="annotation text"/>
    <w:basedOn w:val="Normal"/>
    <w:link w:val="CommentTextChar"/>
    <w:uiPriority w:val="99"/>
    <w:semiHidden/>
    <w:unhideWhenUsed/>
    <w:rsid w:val="001D1B72"/>
    <w:pPr>
      <w:spacing w:after="160" w:line="240" w:lineRule="auto"/>
      <w:ind w:firstLine="0"/>
    </w:pPr>
    <w:rPr>
      <w:rFonts w:eastAsiaTheme="minorHAnsi" w:cs="IRMitra"/>
      <w:kern w:val="2"/>
      <w:sz w:val="20"/>
      <w:szCs w:val="20"/>
      <w:shd w:val="clear" w:color="auto" w:fill="FFFFFF"/>
      <w:lang w:bidi="ar-SA"/>
      <w14:ligatures w14:val="standardContextual"/>
    </w:rPr>
  </w:style>
  <w:style w:type="character" w:customStyle="1" w:styleId="CommentTextChar">
    <w:name w:val="Comment Text Char"/>
    <w:basedOn w:val="DefaultParagraphFont"/>
    <w:link w:val="CommentText"/>
    <w:uiPriority w:val="99"/>
    <w:semiHidden/>
    <w:rsid w:val="001D1B72"/>
    <w:rPr>
      <w:rFonts w:ascii="IRMitra" w:eastAsiaTheme="minorHAnsi" w:hAnsi="IRMitra" w:cs="IRMitra"/>
      <w:kern w:val="2"/>
      <w:lang w:bidi="ar-SA"/>
      <w14:ligatures w14:val="standardContextual"/>
    </w:rPr>
  </w:style>
  <w:style w:type="paragraph" w:styleId="CommentSubject">
    <w:name w:val="annotation subject"/>
    <w:basedOn w:val="CommentText"/>
    <w:next w:val="CommentText"/>
    <w:link w:val="CommentSubjectChar"/>
    <w:uiPriority w:val="99"/>
    <w:semiHidden/>
    <w:unhideWhenUsed/>
    <w:rsid w:val="001D1B72"/>
    <w:rPr>
      <w:b/>
      <w:bCs/>
    </w:rPr>
  </w:style>
  <w:style w:type="character" w:customStyle="1" w:styleId="CommentSubjectChar">
    <w:name w:val="Comment Subject Char"/>
    <w:basedOn w:val="CommentTextChar"/>
    <w:link w:val="CommentSubject"/>
    <w:uiPriority w:val="99"/>
    <w:semiHidden/>
    <w:rsid w:val="001D1B72"/>
    <w:rPr>
      <w:rFonts w:ascii="IRMitra" w:eastAsiaTheme="minorHAnsi" w:hAnsi="IRMitra" w:cs="IRMitra"/>
      <w:b/>
      <w:bCs/>
      <w:kern w:val="2"/>
      <w:lang w:bidi="ar-SA"/>
      <w14:ligatures w14:val="standardContextual"/>
    </w:rPr>
  </w:style>
  <w:style w:type="paragraph" w:styleId="Revision">
    <w:name w:val="Revision"/>
    <w:hidden/>
    <w:uiPriority w:val="99"/>
    <w:semiHidden/>
    <w:rsid w:val="001D1B72"/>
    <w:rPr>
      <w:rFonts w:ascii="IRMitra" w:eastAsiaTheme="minorHAnsi" w:hAnsi="IRMitra" w:cs="IRMitra"/>
      <w:kern w:val="2"/>
      <w:sz w:val="28"/>
      <w:szCs w:val="28"/>
      <w:shd w:val="clear" w:color="auto" w:fill="FFFFFF"/>
      <w:lang w:bidi="ar-SA"/>
      <w14:ligatures w14:val="standardContextual"/>
    </w:rPr>
  </w:style>
  <w:style w:type="character" w:customStyle="1" w:styleId="h">
    <w:name w:val="h"/>
    <w:basedOn w:val="DefaultParagraphFont"/>
    <w:rsid w:val="00A2589B"/>
  </w:style>
  <w:style w:type="character" w:customStyle="1" w:styleId="noor-h82">
    <w:name w:val="noor-h82"/>
    <w:basedOn w:val="DefaultParagraphFont"/>
    <w:rsid w:val="004C0628"/>
    <w:rPr>
      <w:b/>
      <w:bCs/>
      <w:strike w:val="0"/>
      <w:dstrike w:val="0"/>
      <w:color w:val="000A78"/>
      <w:u w:val="none"/>
      <w:effect w:val="none"/>
    </w:rPr>
  </w:style>
  <w:style w:type="character" w:customStyle="1" w:styleId="toroqasnaddomain">
    <w:name w:val="toroqasnaddomain"/>
    <w:basedOn w:val="DefaultParagraphFont"/>
    <w:rsid w:val="00B45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0641025">
          <w:marLeft w:val="0"/>
          <w:marRight w:val="0"/>
          <w:marTop w:val="0"/>
          <w:marBottom w:val="0"/>
          <w:divBdr>
            <w:top w:val="none" w:sz="0" w:space="0" w:color="auto"/>
            <w:left w:val="none" w:sz="0" w:space="0" w:color="auto"/>
            <w:bottom w:val="none" w:sz="0" w:space="0" w:color="auto"/>
            <w:right w:val="none" w:sz="0" w:space="0" w:color="auto"/>
          </w:divBdr>
        </w:div>
      </w:divsChild>
    </w:div>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1322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342115">
          <w:marLeft w:val="0"/>
          <w:marRight w:val="0"/>
          <w:marTop w:val="0"/>
          <w:marBottom w:val="0"/>
          <w:divBdr>
            <w:top w:val="none" w:sz="0" w:space="0" w:color="auto"/>
            <w:left w:val="none" w:sz="0" w:space="0" w:color="auto"/>
            <w:bottom w:val="none" w:sz="0" w:space="0" w:color="auto"/>
            <w:right w:val="none" w:sz="0" w:space="0" w:color="auto"/>
          </w:divBdr>
        </w:div>
        <w:div w:id="822741971">
          <w:marLeft w:val="0"/>
          <w:marRight w:val="0"/>
          <w:marTop w:val="0"/>
          <w:marBottom w:val="0"/>
          <w:divBdr>
            <w:top w:val="none" w:sz="0" w:space="0" w:color="auto"/>
            <w:left w:val="none" w:sz="0" w:space="0" w:color="auto"/>
            <w:bottom w:val="none" w:sz="0" w:space="0" w:color="auto"/>
            <w:right w:val="none" w:sz="0" w:space="0" w:color="auto"/>
          </w:divBdr>
        </w:div>
        <w:div w:id="820389451">
          <w:marLeft w:val="0"/>
          <w:marRight w:val="0"/>
          <w:marTop w:val="0"/>
          <w:marBottom w:val="0"/>
          <w:divBdr>
            <w:top w:val="none" w:sz="0" w:space="0" w:color="auto"/>
            <w:left w:val="none" w:sz="0" w:space="0" w:color="auto"/>
            <w:bottom w:val="none" w:sz="0" w:space="0" w:color="auto"/>
            <w:right w:val="none" w:sz="0" w:space="0" w:color="auto"/>
          </w:divBdr>
        </w:div>
        <w:div w:id="350298978">
          <w:marLeft w:val="0"/>
          <w:marRight w:val="0"/>
          <w:marTop w:val="0"/>
          <w:marBottom w:val="0"/>
          <w:divBdr>
            <w:top w:val="none" w:sz="0" w:space="0" w:color="auto"/>
            <w:left w:val="none" w:sz="0" w:space="0" w:color="auto"/>
            <w:bottom w:val="none" w:sz="0" w:space="0" w:color="auto"/>
            <w:right w:val="none" w:sz="0" w:space="0" w:color="auto"/>
          </w:divBdr>
        </w:div>
        <w:div w:id="33773071">
          <w:marLeft w:val="0"/>
          <w:marRight w:val="0"/>
          <w:marTop w:val="0"/>
          <w:marBottom w:val="0"/>
          <w:divBdr>
            <w:top w:val="none" w:sz="0" w:space="0" w:color="auto"/>
            <w:left w:val="none" w:sz="0" w:space="0" w:color="auto"/>
            <w:bottom w:val="none" w:sz="0" w:space="0" w:color="auto"/>
            <w:right w:val="none" w:sz="0" w:space="0" w:color="auto"/>
          </w:divBdr>
        </w:div>
        <w:div w:id="327370063">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2588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984115">
          <w:marLeft w:val="0"/>
          <w:marRight w:val="0"/>
          <w:marTop w:val="0"/>
          <w:marBottom w:val="0"/>
          <w:divBdr>
            <w:top w:val="none" w:sz="0" w:space="0" w:color="auto"/>
            <w:left w:val="none" w:sz="0" w:space="0" w:color="auto"/>
            <w:bottom w:val="none" w:sz="0" w:space="0" w:color="auto"/>
            <w:right w:val="none" w:sz="0" w:space="0" w:color="auto"/>
          </w:divBdr>
        </w:div>
        <w:div w:id="8907751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48937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0549737">
          <w:marLeft w:val="0"/>
          <w:marRight w:val="0"/>
          <w:marTop w:val="0"/>
          <w:marBottom w:val="0"/>
          <w:divBdr>
            <w:top w:val="none" w:sz="0" w:space="0" w:color="auto"/>
            <w:left w:val="none" w:sz="0" w:space="0" w:color="auto"/>
            <w:bottom w:val="none" w:sz="0" w:space="0" w:color="auto"/>
            <w:right w:val="none" w:sz="0" w:space="0" w:color="auto"/>
          </w:divBdr>
        </w:div>
        <w:div w:id="1246916602">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32548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256844">
          <w:marLeft w:val="0"/>
          <w:marRight w:val="0"/>
          <w:marTop w:val="0"/>
          <w:marBottom w:val="0"/>
          <w:divBdr>
            <w:top w:val="none" w:sz="0" w:space="0" w:color="auto"/>
            <w:left w:val="none" w:sz="0" w:space="0" w:color="auto"/>
            <w:bottom w:val="none" w:sz="0" w:space="0" w:color="auto"/>
            <w:right w:val="none" w:sz="0" w:space="0" w:color="auto"/>
          </w:divBdr>
        </w:div>
        <w:div w:id="1737971004">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594032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4734552">
          <w:marLeft w:val="0"/>
          <w:marRight w:val="0"/>
          <w:marTop w:val="0"/>
          <w:marBottom w:val="0"/>
          <w:divBdr>
            <w:top w:val="none" w:sz="0" w:space="0" w:color="auto"/>
            <w:left w:val="none" w:sz="0" w:space="0" w:color="auto"/>
            <w:bottom w:val="none" w:sz="0" w:space="0" w:color="auto"/>
            <w:right w:val="none" w:sz="0" w:space="0" w:color="auto"/>
          </w:divBdr>
        </w:div>
      </w:divsChild>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6269893">
      <w:bodyDiv w:val="1"/>
      <w:marLeft w:val="0"/>
      <w:marRight w:val="0"/>
      <w:marTop w:val="0"/>
      <w:marBottom w:val="0"/>
      <w:divBdr>
        <w:top w:val="none" w:sz="0" w:space="0" w:color="auto"/>
        <w:left w:val="none" w:sz="0" w:space="0" w:color="auto"/>
        <w:bottom w:val="none" w:sz="0" w:space="0" w:color="auto"/>
        <w:right w:val="none" w:sz="0" w:space="0" w:color="auto"/>
      </w:divBdr>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69622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3975046">
          <w:marLeft w:val="0"/>
          <w:marRight w:val="0"/>
          <w:marTop w:val="0"/>
          <w:marBottom w:val="0"/>
          <w:divBdr>
            <w:top w:val="none" w:sz="0" w:space="0" w:color="auto"/>
            <w:left w:val="none" w:sz="0" w:space="0" w:color="auto"/>
            <w:bottom w:val="none" w:sz="0" w:space="0" w:color="auto"/>
            <w:right w:val="none" w:sz="0" w:space="0" w:color="auto"/>
          </w:divBdr>
        </w:div>
      </w:divsChild>
    </w:div>
    <w:div w:id="759056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0727618">
          <w:marLeft w:val="0"/>
          <w:marRight w:val="0"/>
          <w:marTop w:val="0"/>
          <w:marBottom w:val="0"/>
          <w:divBdr>
            <w:top w:val="none" w:sz="0" w:space="0" w:color="auto"/>
            <w:left w:val="none" w:sz="0" w:space="0" w:color="auto"/>
            <w:bottom w:val="none" w:sz="0" w:space="0" w:color="auto"/>
            <w:right w:val="none" w:sz="0" w:space="0" w:color="auto"/>
          </w:divBdr>
        </w:div>
      </w:divsChild>
    </w:div>
    <w:div w:id="765642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628994">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84131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32597">
          <w:marLeft w:val="0"/>
          <w:marRight w:val="0"/>
          <w:marTop w:val="0"/>
          <w:marBottom w:val="0"/>
          <w:divBdr>
            <w:top w:val="none" w:sz="0" w:space="0" w:color="auto"/>
            <w:left w:val="none" w:sz="0" w:space="0" w:color="auto"/>
            <w:bottom w:val="none" w:sz="0" w:space="0" w:color="auto"/>
            <w:right w:val="none" w:sz="0" w:space="0" w:color="auto"/>
          </w:divBdr>
        </w:div>
        <w:div w:id="1142776033">
          <w:marLeft w:val="0"/>
          <w:marRight w:val="0"/>
          <w:marTop w:val="0"/>
          <w:marBottom w:val="0"/>
          <w:divBdr>
            <w:top w:val="none" w:sz="0" w:space="0" w:color="auto"/>
            <w:left w:val="none" w:sz="0" w:space="0" w:color="auto"/>
            <w:bottom w:val="none" w:sz="0" w:space="0" w:color="auto"/>
            <w:right w:val="none" w:sz="0" w:space="0" w:color="auto"/>
          </w:divBdr>
        </w:div>
        <w:div w:id="1325544570">
          <w:marLeft w:val="0"/>
          <w:marRight w:val="0"/>
          <w:marTop w:val="0"/>
          <w:marBottom w:val="0"/>
          <w:divBdr>
            <w:top w:val="none" w:sz="0" w:space="0" w:color="auto"/>
            <w:left w:val="none" w:sz="0" w:space="0" w:color="auto"/>
            <w:bottom w:val="none" w:sz="0" w:space="0" w:color="auto"/>
            <w:right w:val="none" w:sz="0" w:space="0" w:color="auto"/>
          </w:divBdr>
        </w:div>
        <w:div w:id="1311405314">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87702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6807306">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339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 w:id="290939881">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127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8020540">
          <w:marLeft w:val="0"/>
          <w:marRight w:val="0"/>
          <w:marTop w:val="0"/>
          <w:marBottom w:val="0"/>
          <w:divBdr>
            <w:top w:val="none" w:sz="0" w:space="0" w:color="auto"/>
            <w:left w:val="none" w:sz="0" w:space="0" w:color="auto"/>
            <w:bottom w:val="none" w:sz="0" w:space="0" w:color="auto"/>
            <w:right w:val="none" w:sz="0" w:space="0" w:color="auto"/>
          </w:divBdr>
        </w:div>
      </w:divsChild>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3318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1001">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6822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3603134">
          <w:marLeft w:val="0"/>
          <w:marRight w:val="0"/>
          <w:marTop w:val="0"/>
          <w:marBottom w:val="0"/>
          <w:divBdr>
            <w:top w:val="none" w:sz="0" w:space="0" w:color="auto"/>
            <w:left w:val="none" w:sz="0" w:space="0" w:color="auto"/>
            <w:bottom w:val="none" w:sz="0" w:space="0" w:color="auto"/>
            <w:right w:val="none" w:sz="0" w:space="0" w:color="auto"/>
          </w:divBdr>
        </w:div>
        <w:div w:id="1784227083">
          <w:marLeft w:val="0"/>
          <w:marRight w:val="0"/>
          <w:marTop w:val="0"/>
          <w:marBottom w:val="0"/>
          <w:divBdr>
            <w:top w:val="none" w:sz="0" w:space="0" w:color="auto"/>
            <w:left w:val="none" w:sz="0" w:space="0" w:color="auto"/>
            <w:bottom w:val="none" w:sz="0" w:space="0" w:color="auto"/>
            <w:right w:val="none" w:sz="0" w:space="0" w:color="auto"/>
          </w:divBdr>
        </w:div>
        <w:div w:id="767510357">
          <w:marLeft w:val="0"/>
          <w:marRight w:val="0"/>
          <w:marTop w:val="0"/>
          <w:marBottom w:val="0"/>
          <w:divBdr>
            <w:top w:val="none" w:sz="0" w:space="0" w:color="auto"/>
            <w:left w:val="none" w:sz="0" w:space="0" w:color="auto"/>
            <w:bottom w:val="none" w:sz="0" w:space="0" w:color="auto"/>
            <w:right w:val="none" w:sz="0" w:space="0" w:color="auto"/>
          </w:divBdr>
        </w:div>
        <w:div w:id="48879179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04084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5685560">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3639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1969198">
          <w:marLeft w:val="0"/>
          <w:marRight w:val="0"/>
          <w:marTop w:val="0"/>
          <w:marBottom w:val="0"/>
          <w:divBdr>
            <w:top w:val="none" w:sz="0" w:space="0" w:color="auto"/>
            <w:left w:val="none" w:sz="0" w:space="0" w:color="auto"/>
            <w:bottom w:val="none" w:sz="0" w:space="0" w:color="auto"/>
            <w:right w:val="none" w:sz="0" w:space="0" w:color="auto"/>
          </w:divBdr>
        </w:div>
        <w:div w:id="1503935995">
          <w:marLeft w:val="0"/>
          <w:marRight w:val="0"/>
          <w:marTop w:val="0"/>
          <w:marBottom w:val="0"/>
          <w:divBdr>
            <w:top w:val="none" w:sz="0" w:space="0" w:color="auto"/>
            <w:left w:val="none" w:sz="0" w:space="0" w:color="auto"/>
            <w:bottom w:val="none" w:sz="0" w:space="0" w:color="auto"/>
            <w:right w:val="none" w:sz="0" w:space="0" w:color="auto"/>
          </w:divBdr>
        </w:div>
        <w:div w:id="388265609">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86452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4519577">
          <w:marLeft w:val="0"/>
          <w:marRight w:val="0"/>
          <w:marTop w:val="0"/>
          <w:marBottom w:val="0"/>
          <w:divBdr>
            <w:top w:val="none" w:sz="0" w:space="0" w:color="auto"/>
            <w:left w:val="none" w:sz="0" w:space="0" w:color="auto"/>
            <w:bottom w:val="none" w:sz="0" w:space="0" w:color="auto"/>
            <w:right w:val="none" w:sz="0" w:space="0" w:color="auto"/>
          </w:divBdr>
        </w:div>
        <w:div w:id="1590772058">
          <w:marLeft w:val="0"/>
          <w:marRight w:val="0"/>
          <w:marTop w:val="0"/>
          <w:marBottom w:val="0"/>
          <w:divBdr>
            <w:top w:val="none" w:sz="0" w:space="0" w:color="auto"/>
            <w:left w:val="none" w:sz="0" w:space="0" w:color="auto"/>
            <w:bottom w:val="none" w:sz="0" w:space="0" w:color="auto"/>
            <w:right w:val="none" w:sz="0" w:space="0" w:color="auto"/>
          </w:divBdr>
        </w:div>
        <w:div w:id="1202329899">
          <w:marLeft w:val="0"/>
          <w:marRight w:val="0"/>
          <w:marTop w:val="0"/>
          <w:marBottom w:val="0"/>
          <w:divBdr>
            <w:top w:val="none" w:sz="0" w:space="0" w:color="auto"/>
            <w:left w:val="none" w:sz="0" w:space="0" w:color="auto"/>
            <w:bottom w:val="none" w:sz="0" w:space="0" w:color="auto"/>
            <w:right w:val="none" w:sz="0" w:space="0" w:color="auto"/>
          </w:divBdr>
        </w:div>
      </w:divsChild>
    </w:div>
    <w:div w:id="1888341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386940">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1872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678674">
          <w:marLeft w:val="0"/>
          <w:marRight w:val="0"/>
          <w:marTop w:val="0"/>
          <w:marBottom w:val="0"/>
          <w:divBdr>
            <w:top w:val="none" w:sz="0" w:space="0" w:color="auto"/>
            <w:left w:val="none" w:sz="0" w:space="0" w:color="auto"/>
            <w:bottom w:val="none" w:sz="0" w:space="0" w:color="auto"/>
            <w:right w:val="none" w:sz="0" w:space="0" w:color="auto"/>
          </w:divBdr>
        </w:div>
        <w:div w:id="2092963104">
          <w:marLeft w:val="0"/>
          <w:marRight w:val="0"/>
          <w:marTop w:val="0"/>
          <w:marBottom w:val="0"/>
          <w:divBdr>
            <w:top w:val="none" w:sz="0" w:space="0" w:color="auto"/>
            <w:left w:val="none" w:sz="0" w:space="0" w:color="auto"/>
            <w:bottom w:val="none" w:sz="0" w:space="0" w:color="auto"/>
            <w:right w:val="none" w:sz="0" w:space="0" w:color="auto"/>
          </w:divBdr>
        </w:div>
      </w:divsChild>
    </w:div>
    <w:div w:id="203761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7402616">
          <w:marLeft w:val="0"/>
          <w:marRight w:val="0"/>
          <w:marTop w:val="0"/>
          <w:marBottom w:val="0"/>
          <w:divBdr>
            <w:top w:val="none" w:sz="0" w:space="0" w:color="auto"/>
            <w:left w:val="none" w:sz="0" w:space="0" w:color="auto"/>
            <w:bottom w:val="none" w:sz="0" w:space="0" w:color="auto"/>
            <w:right w:val="none" w:sz="0" w:space="0" w:color="auto"/>
          </w:divBdr>
        </w:div>
        <w:div w:id="909971424">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074946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0066436">
          <w:marLeft w:val="0"/>
          <w:marRight w:val="0"/>
          <w:marTop w:val="0"/>
          <w:marBottom w:val="0"/>
          <w:divBdr>
            <w:top w:val="none" w:sz="0" w:space="0" w:color="auto"/>
            <w:left w:val="none" w:sz="0" w:space="0" w:color="auto"/>
            <w:bottom w:val="none" w:sz="0" w:space="0" w:color="auto"/>
            <w:right w:val="none" w:sz="0" w:space="0" w:color="auto"/>
          </w:divBdr>
        </w:div>
        <w:div w:id="2103145007">
          <w:marLeft w:val="0"/>
          <w:marRight w:val="0"/>
          <w:marTop w:val="0"/>
          <w:marBottom w:val="0"/>
          <w:divBdr>
            <w:top w:val="none" w:sz="0" w:space="0" w:color="auto"/>
            <w:left w:val="none" w:sz="0" w:space="0" w:color="auto"/>
            <w:bottom w:val="none" w:sz="0" w:space="0" w:color="auto"/>
            <w:right w:val="none" w:sz="0" w:space="0" w:color="auto"/>
          </w:divBdr>
        </w:div>
        <w:div w:id="385179511">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19368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563349">
          <w:marLeft w:val="0"/>
          <w:marRight w:val="0"/>
          <w:marTop w:val="0"/>
          <w:marBottom w:val="0"/>
          <w:divBdr>
            <w:top w:val="none" w:sz="0" w:space="0" w:color="auto"/>
            <w:left w:val="none" w:sz="0" w:space="0" w:color="auto"/>
            <w:bottom w:val="none" w:sz="0" w:space="0" w:color="auto"/>
            <w:right w:val="none" w:sz="0" w:space="0" w:color="auto"/>
          </w:divBdr>
        </w:div>
        <w:div w:id="1817260591">
          <w:marLeft w:val="0"/>
          <w:marRight w:val="0"/>
          <w:marTop w:val="0"/>
          <w:marBottom w:val="0"/>
          <w:divBdr>
            <w:top w:val="none" w:sz="0" w:space="0" w:color="auto"/>
            <w:left w:val="none" w:sz="0" w:space="0" w:color="auto"/>
            <w:bottom w:val="none" w:sz="0" w:space="0" w:color="auto"/>
            <w:right w:val="none" w:sz="0" w:space="0" w:color="auto"/>
          </w:divBdr>
        </w:div>
        <w:div w:id="51481140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2506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5947853">
          <w:marLeft w:val="0"/>
          <w:marRight w:val="0"/>
          <w:marTop w:val="0"/>
          <w:marBottom w:val="0"/>
          <w:divBdr>
            <w:top w:val="none" w:sz="0" w:space="0" w:color="auto"/>
            <w:left w:val="none" w:sz="0" w:space="0" w:color="auto"/>
            <w:bottom w:val="none" w:sz="0" w:space="0" w:color="auto"/>
            <w:right w:val="none" w:sz="0" w:space="0" w:color="auto"/>
          </w:divBdr>
        </w:div>
        <w:div w:id="467165938">
          <w:marLeft w:val="0"/>
          <w:marRight w:val="0"/>
          <w:marTop w:val="0"/>
          <w:marBottom w:val="0"/>
          <w:divBdr>
            <w:top w:val="none" w:sz="0" w:space="0" w:color="auto"/>
            <w:left w:val="none" w:sz="0" w:space="0" w:color="auto"/>
            <w:bottom w:val="none" w:sz="0" w:space="0" w:color="auto"/>
            <w:right w:val="none" w:sz="0" w:space="0" w:color="auto"/>
          </w:divBdr>
        </w:div>
      </w:divsChild>
    </w:div>
    <w:div w:id="230623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895063">
          <w:marLeft w:val="0"/>
          <w:marRight w:val="0"/>
          <w:marTop w:val="0"/>
          <w:marBottom w:val="0"/>
          <w:divBdr>
            <w:top w:val="none" w:sz="0" w:space="0" w:color="auto"/>
            <w:left w:val="none" w:sz="0" w:space="0" w:color="auto"/>
            <w:bottom w:val="none" w:sz="0" w:space="0" w:color="auto"/>
            <w:right w:val="none" w:sz="0" w:space="0" w:color="auto"/>
          </w:divBdr>
        </w:div>
        <w:div w:id="1240216039">
          <w:marLeft w:val="0"/>
          <w:marRight w:val="0"/>
          <w:marTop w:val="0"/>
          <w:marBottom w:val="0"/>
          <w:divBdr>
            <w:top w:val="none" w:sz="0" w:space="0" w:color="auto"/>
            <w:left w:val="none" w:sz="0" w:space="0" w:color="auto"/>
            <w:bottom w:val="none" w:sz="0" w:space="0" w:color="auto"/>
            <w:right w:val="none" w:sz="0" w:space="0" w:color="auto"/>
          </w:divBdr>
        </w:div>
      </w:divsChild>
    </w:div>
    <w:div w:id="2312375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360599">
          <w:marLeft w:val="0"/>
          <w:marRight w:val="0"/>
          <w:marTop w:val="0"/>
          <w:marBottom w:val="0"/>
          <w:divBdr>
            <w:top w:val="none" w:sz="0" w:space="0" w:color="auto"/>
            <w:left w:val="none" w:sz="0" w:space="0" w:color="auto"/>
            <w:bottom w:val="none" w:sz="0" w:space="0" w:color="auto"/>
            <w:right w:val="none" w:sz="0" w:space="0" w:color="auto"/>
          </w:divBdr>
        </w:div>
        <w:div w:id="340399509">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293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1046996">
          <w:marLeft w:val="0"/>
          <w:marRight w:val="0"/>
          <w:marTop w:val="0"/>
          <w:marBottom w:val="0"/>
          <w:divBdr>
            <w:top w:val="none" w:sz="0" w:space="0" w:color="auto"/>
            <w:left w:val="none" w:sz="0" w:space="0" w:color="auto"/>
            <w:bottom w:val="none" w:sz="0" w:space="0" w:color="auto"/>
            <w:right w:val="none" w:sz="0" w:space="0" w:color="auto"/>
          </w:divBdr>
        </w:div>
        <w:div w:id="257950714">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0189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927976">
          <w:marLeft w:val="0"/>
          <w:marRight w:val="0"/>
          <w:marTop w:val="0"/>
          <w:marBottom w:val="0"/>
          <w:divBdr>
            <w:top w:val="none" w:sz="0" w:space="0" w:color="auto"/>
            <w:left w:val="none" w:sz="0" w:space="0" w:color="auto"/>
            <w:bottom w:val="none" w:sz="0" w:space="0" w:color="auto"/>
            <w:right w:val="none" w:sz="0" w:space="0" w:color="auto"/>
          </w:divBdr>
        </w:div>
        <w:div w:id="743797715">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6521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024476">
          <w:marLeft w:val="0"/>
          <w:marRight w:val="0"/>
          <w:marTop w:val="0"/>
          <w:marBottom w:val="0"/>
          <w:divBdr>
            <w:top w:val="none" w:sz="0" w:space="0" w:color="auto"/>
            <w:left w:val="none" w:sz="0" w:space="0" w:color="auto"/>
            <w:bottom w:val="none" w:sz="0" w:space="0" w:color="auto"/>
            <w:right w:val="none" w:sz="0" w:space="0" w:color="auto"/>
          </w:divBdr>
        </w:div>
        <w:div w:id="332684141">
          <w:marLeft w:val="0"/>
          <w:marRight w:val="0"/>
          <w:marTop w:val="0"/>
          <w:marBottom w:val="0"/>
          <w:divBdr>
            <w:top w:val="none" w:sz="0" w:space="0" w:color="auto"/>
            <w:left w:val="none" w:sz="0" w:space="0" w:color="auto"/>
            <w:bottom w:val="none" w:sz="0" w:space="0" w:color="auto"/>
            <w:right w:val="none" w:sz="0" w:space="0" w:color="auto"/>
          </w:divBdr>
        </w:div>
        <w:div w:id="2117677157">
          <w:marLeft w:val="0"/>
          <w:marRight w:val="0"/>
          <w:marTop w:val="0"/>
          <w:marBottom w:val="0"/>
          <w:divBdr>
            <w:top w:val="none" w:sz="0" w:space="0" w:color="auto"/>
            <w:left w:val="none" w:sz="0" w:space="0" w:color="auto"/>
            <w:bottom w:val="none" w:sz="0" w:space="0" w:color="auto"/>
            <w:right w:val="none" w:sz="0" w:space="0" w:color="auto"/>
          </w:divBdr>
        </w:div>
        <w:div w:id="856308491">
          <w:marLeft w:val="0"/>
          <w:marRight w:val="0"/>
          <w:marTop w:val="0"/>
          <w:marBottom w:val="0"/>
          <w:divBdr>
            <w:top w:val="none" w:sz="0" w:space="0" w:color="auto"/>
            <w:left w:val="none" w:sz="0" w:space="0" w:color="auto"/>
            <w:bottom w:val="none" w:sz="0" w:space="0" w:color="auto"/>
            <w:right w:val="none" w:sz="0" w:space="0" w:color="auto"/>
          </w:divBdr>
        </w:div>
        <w:div w:id="426386094">
          <w:marLeft w:val="0"/>
          <w:marRight w:val="0"/>
          <w:marTop w:val="0"/>
          <w:marBottom w:val="0"/>
          <w:divBdr>
            <w:top w:val="none" w:sz="0" w:space="0" w:color="auto"/>
            <w:left w:val="none" w:sz="0" w:space="0" w:color="auto"/>
            <w:bottom w:val="none" w:sz="0" w:space="0" w:color="auto"/>
            <w:right w:val="none" w:sz="0" w:space="0" w:color="auto"/>
          </w:divBdr>
        </w:div>
      </w:divsChild>
    </w:div>
    <w:div w:id="277613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3539642">
          <w:marLeft w:val="0"/>
          <w:marRight w:val="0"/>
          <w:marTop w:val="0"/>
          <w:marBottom w:val="0"/>
          <w:divBdr>
            <w:top w:val="none" w:sz="0" w:space="0" w:color="auto"/>
            <w:left w:val="none" w:sz="0" w:space="0" w:color="auto"/>
            <w:bottom w:val="none" w:sz="0" w:space="0" w:color="auto"/>
            <w:right w:val="none" w:sz="0" w:space="0" w:color="auto"/>
          </w:divBdr>
        </w:div>
        <w:div w:id="1167860685">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79412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3417520">
          <w:marLeft w:val="0"/>
          <w:marRight w:val="0"/>
          <w:marTop w:val="0"/>
          <w:marBottom w:val="0"/>
          <w:divBdr>
            <w:top w:val="none" w:sz="0" w:space="0" w:color="auto"/>
            <w:left w:val="none" w:sz="0" w:space="0" w:color="auto"/>
            <w:bottom w:val="none" w:sz="0" w:space="0" w:color="auto"/>
            <w:right w:val="none" w:sz="0" w:space="0" w:color="auto"/>
          </w:divBdr>
        </w:div>
        <w:div w:id="1515459436">
          <w:marLeft w:val="0"/>
          <w:marRight w:val="0"/>
          <w:marTop w:val="0"/>
          <w:marBottom w:val="0"/>
          <w:divBdr>
            <w:top w:val="none" w:sz="0" w:space="0" w:color="auto"/>
            <w:left w:val="none" w:sz="0" w:space="0" w:color="auto"/>
            <w:bottom w:val="none" w:sz="0" w:space="0" w:color="auto"/>
            <w:right w:val="none" w:sz="0" w:space="0" w:color="auto"/>
          </w:divBdr>
        </w:div>
        <w:div w:id="605237195">
          <w:marLeft w:val="0"/>
          <w:marRight w:val="0"/>
          <w:marTop w:val="0"/>
          <w:marBottom w:val="0"/>
          <w:divBdr>
            <w:top w:val="none" w:sz="0" w:space="0" w:color="auto"/>
            <w:left w:val="none" w:sz="0" w:space="0" w:color="auto"/>
            <w:bottom w:val="none" w:sz="0" w:space="0" w:color="auto"/>
            <w:right w:val="none" w:sz="0" w:space="0" w:color="auto"/>
          </w:divBdr>
        </w:div>
      </w:divsChild>
    </w:div>
    <w:div w:id="2800678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220964">
          <w:marLeft w:val="0"/>
          <w:marRight w:val="0"/>
          <w:marTop w:val="0"/>
          <w:marBottom w:val="0"/>
          <w:divBdr>
            <w:top w:val="none" w:sz="0" w:space="0" w:color="auto"/>
            <w:left w:val="none" w:sz="0" w:space="0" w:color="auto"/>
            <w:bottom w:val="none" w:sz="0" w:space="0" w:color="auto"/>
            <w:right w:val="none" w:sz="0" w:space="0" w:color="auto"/>
          </w:divBdr>
        </w:div>
        <w:div w:id="546723693">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1561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000133">
          <w:marLeft w:val="0"/>
          <w:marRight w:val="0"/>
          <w:marTop w:val="0"/>
          <w:marBottom w:val="0"/>
          <w:divBdr>
            <w:top w:val="none" w:sz="0" w:space="0" w:color="auto"/>
            <w:left w:val="none" w:sz="0" w:space="0" w:color="auto"/>
            <w:bottom w:val="none" w:sz="0" w:space="0" w:color="auto"/>
            <w:right w:val="none" w:sz="0" w:space="0" w:color="auto"/>
          </w:divBdr>
        </w:div>
      </w:divsChild>
    </w:div>
    <w:div w:id="312565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0692764">
          <w:marLeft w:val="0"/>
          <w:marRight w:val="0"/>
          <w:marTop w:val="0"/>
          <w:marBottom w:val="0"/>
          <w:divBdr>
            <w:top w:val="none" w:sz="0" w:space="0" w:color="auto"/>
            <w:left w:val="none" w:sz="0" w:space="0" w:color="auto"/>
            <w:bottom w:val="none" w:sz="0" w:space="0" w:color="auto"/>
            <w:right w:val="none" w:sz="0" w:space="0" w:color="auto"/>
          </w:divBdr>
        </w:div>
        <w:div w:id="1731686902">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193838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8475470">
          <w:marLeft w:val="0"/>
          <w:marRight w:val="0"/>
          <w:marTop w:val="0"/>
          <w:marBottom w:val="0"/>
          <w:divBdr>
            <w:top w:val="none" w:sz="0" w:space="0" w:color="auto"/>
            <w:left w:val="none" w:sz="0" w:space="0" w:color="auto"/>
            <w:bottom w:val="none" w:sz="0" w:space="0" w:color="auto"/>
            <w:right w:val="none" w:sz="0" w:space="0" w:color="auto"/>
          </w:divBdr>
        </w:div>
      </w:divsChild>
    </w:div>
    <w:div w:id="3240158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6677856">
          <w:marLeft w:val="0"/>
          <w:marRight w:val="0"/>
          <w:marTop w:val="0"/>
          <w:marBottom w:val="0"/>
          <w:divBdr>
            <w:top w:val="none" w:sz="0" w:space="0" w:color="auto"/>
            <w:left w:val="none" w:sz="0" w:space="0" w:color="auto"/>
            <w:bottom w:val="none" w:sz="0" w:space="0" w:color="auto"/>
            <w:right w:val="none" w:sz="0" w:space="0" w:color="auto"/>
          </w:divBdr>
        </w:div>
        <w:div w:id="1397976522">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54889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0087958">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720747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42318837">
          <w:marLeft w:val="0"/>
          <w:marRight w:val="0"/>
          <w:marTop w:val="0"/>
          <w:marBottom w:val="0"/>
          <w:divBdr>
            <w:top w:val="none" w:sz="0" w:space="0" w:color="auto"/>
            <w:left w:val="none" w:sz="0" w:space="0" w:color="auto"/>
            <w:bottom w:val="none" w:sz="0" w:space="0" w:color="auto"/>
            <w:right w:val="none" w:sz="0" w:space="0" w:color="auto"/>
          </w:divBdr>
        </w:div>
        <w:div w:id="286160706">
          <w:marLeft w:val="0"/>
          <w:marRight w:val="0"/>
          <w:marTop w:val="0"/>
          <w:marBottom w:val="0"/>
          <w:divBdr>
            <w:top w:val="none" w:sz="0" w:space="0" w:color="auto"/>
            <w:left w:val="none" w:sz="0" w:space="0" w:color="auto"/>
            <w:bottom w:val="none" w:sz="0" w:space="0" w:color="auto"/>
            <w:right w:val="none" w:sz="0" w:space="0" w:color="auto"/>
          </w:divBdr>
        </w:div>
        <w:div w:id="174344578">
          <w:marLeft w:val="0"/>
          <w:marRight w:val="0"/>
          <w:marTop w:val="0"/>
          <w:marBottom w:val="0"/>
          <w:divBdr>
            <w:top w:val="none" w:sz="0" w:space="0" w:color="auto"/>
            <w:left w:val="none" w:sz="0" w:space="0" w:color="auto"/>
            <w:bottom w:val="none" w:sz="0" w:space="0" w:color="auto"/>
            <w:right w:val="none" w:sz="0" w:space="0" w:color="auto"/>
          </w:divBdr>
        </w:div>
      </w:divsChild>
    </w:div>
    <w:div w:id="377709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021644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0932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292845">
          <w:marLeft w:val="0"/>
          <w:marRight w:val="0"/>
          <w:marTop w:val="0"/>
          <w:marBottom w:val="0"/>
          <w:divBdr>
            <w:top w:val="none" w:sz="0" w:space="0" w:color="auto"/>
            <w:left w:val="none" w:sz="0" w:space="0" w:color="auto"/>
            <w:bottom w:val="none" w:sz="0" w:space="0" w:color="auto"/>
            <w:right w:val="none" w:sz="0" w:space="0" w:color="auto"/>
          </w:divBdr>
        </w:div>
        <w:div w:id="210120000">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22924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441288">
          <w:marLeft w:val="0"/>
          <w:marRight w:val="0"/>
          <w:marTop w:val="0"/>
          <w:marBottom w:val="0"/>
          <w:divBdr>
            <w:top w:val="none" w:sz="0" w:space="0" w:color="auto"/>
            <w:left w:val="none" w:sz="0" w:space="0" w:color="auto"/>
            <w:bottom w:val="none" w:sz="0" w:space="0" w:color="auto"/>
            <w:right w:val="none" w:sz="0" w:space="0" w:color="auto"/>
          </w:divBdr>
        </w:div>
        <w:div w:id="1774933566">
          <w:marLeft w:val="0"/>
          <w:marRight w:val="0"/>
          <w:marTop w:val="0"/>
          <w:marBottom w:val="0"/>
          <w:divBdr>
            <w:top w:val="none" w:sz="0" w:space="0" w:color="auto"/>
            <w:left w:val="none" w:sz="0" w:space="0" w:color="auto"/>
            <w:bottom w:val="none" w:sz="0" w:space="0" w:color="auto"/>
            <w:right w:val="none" w:sz="0" w:space="0" w:color="auto"/>
          </w:divBdr>
        </w:div>
      </w:divsChild>
    </w:div>
    <w:div w:id="4024135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221511">
          <w:marLeft w:val="0"/>
          <w:marRight w:val="0"/>
          <w:marTop w:val="0"/>
          <w:marBottom w:val="0"/>
          <w:divBdr>
            <w:top w:val="none" w:sz="0" w:space="0" w:color="auto"/>
            <w:left w:val="none" w:sz="0" w:space="0" w:color="auto"/>
            <w:bottom w:val="none" w:sz="0" w:space="0" w:color="auto"/>
            <w:right w:val="none" w:sz="0" w:space="0" w:color="auto"/>
          </w:divBdr>
        </w:div>
      </w:divsChild>
    </w:div>
    <w:div w:id="402919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728841">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08893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37865">
          <w:marLeft w:val="0"/>
          <w:marRight w:val="0"/>
          <w:marTop w:val="0"/>
          <w:marBottom w:val="0"/>
          <w:divBdr>
            <w:top w:val="none" w:sz="0" w:space="0" w:color="auto"/>
            <w:left w:val="none" w:sz="0" w:space="0" w:color="auto"/>
            <w:bottom w:val="none" w:sz="0" w:space="0" w:color="auto"/>
            <w:right w:val="none" w:sz="0" w:space="0" w:color="auto"/>
          </w:divBdr>
        </w:div>
        <w:div w:id="61794910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199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805263">
          <w:marLeft w:val="0"/>
          <w:marRight w:val="0"/>
          <w:marTop w:val="0"/>
          <w:marBottom w:val="0"/>
          <w:divBdr>
            <w:top w:val="none" w:sz="0" w:space="0" w:color="auto"/>
            <w:left w:val="none" w:sz="0" w:space="0" w:color="auto"/>
            <w:bottom w:val="none" w:sz="0" w:space="0" w:color="auto"/>
            <w:right w:val="none" w:sz="0" w:space="0" w:color="auto"/>
          </w:divBdr>
        </w:div>
        <w:div w:id="1735543981">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047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3954">
          <w:marLeft w:val="0"/>
          <w:marRight w:val="0"/>
          <w:marTop w:val="0"/>
          <w:marBottom w:val="0"/>
          <w:divBdr>
            <w:top w:val="none" w:sz="0" w:space="0" w:color="auto"/>
            <w:left w:val="none" w:sz="0" w:space="0" w:color="auto"/>
            <w:bottom w:val="none" w:sz="0" w:space="0" w:color="auto"/>
            <w:right w:val="none" w:sz="0" w:space="0" w:color="auto"/>
          </w:divBdr>
        </w:div>
        <w:div w:id="1169324083">
          <w:marLeft w:val="0"/>
          <w:marRight w:val="0"/>
          <w:marTop w:val="0"/>
          <w:marBottom w:val="0"/>
          <w:divBdr>
            <w:top w:val="none" w:sz="0" w:space="0" w:color="auto"/>
            <w:left w:val="none" w:sz="0" w:space="0" w:color="auto"/>
            <w:bottom w:val="none" w:sz="0" w:space="0" w:color="auto"/>
            <w:right w:val="none" w:sz="0" w:space="0" w:color="auto"/>
          </w:divBdr>
        </w:div>
        <w:div w:id="1997610404">
          <w:marLeft w:val="0"/>
          <w:marRight w:val="0"/>
          <w:marTop w:val="0"/>
          <w:marBottom w:val="0"/>
          <w:divBdr>
            <w:top w:val="none" w:sz="0" w:space="0" w:color="auto"/>
            <w:left w:val="none" w:sz="0" w:space="0" w:color="auto"/>
            <w:bottom w:val="none" w:sz="0" w:space="0" w:color="auto"/>
            <w:right w:val="none" w:sz="0" w:space="0" w:color="auto"/>
          </w:divBdr>
        </w:div>
        <w:div w:id="833490872">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387641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56598421">
          <w:marLeft w:val="0"/>
          <w:marRight w:val="0"/>
          <w:marTop w:val="0"/>
          <w:marBottom w:val="0"/>
          <w:divBdr>
            <w:top w:val="none" w:sz="0" w:space="0" w:color="auto"/>
            <w:left w:val="none" w:sz="0" w:space="0" w:color="auto"/>
            <w:bottom w:val="none" w:sz="0" w:space="0" w:color="auto"/>
            <w:right w:val="none" w:sz="0" w:space="0" w:color="auto"/>
          </w:divBdr>
        </w:div>
        <w:div w:id="81149023">
          <w:marLeft w:val="0"/>
          <w:marRight w:val="0"/>
          <w:marTop w:val="0"/>
          <w:marBottom w:val="0"/>
          <w:divBdr>
            <w:top w:val="none" w:sz="0" w:space="0" w:color="auto"/>
            <w:left w:val="none" w:sz="0" w:space="0" w:color="auto"/>
            <w:bottom w:val="none" w:sz="0" w:space="0" w:color="auto"/>
            <w:right w:val="none" w:sz="0" w:space="0" w:color="auto"/>
          </w:divBdr>
        </w:div>
      </w:divsChild>
    </w:div>
    <w:div w:id="443110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7434625">
          <w:marLeft w:val="0"/>
          <w:marRight w:val="0"/>
          <w:marTop w:val="0"/>
          <w:marBottom w:val="0"/>
          <w:divBdr>
            <w:top w:val="none" w:sz="0" w:space="0" w:color="auto"/>
            <w:left w:val="none" w:sz="0" w:space="0" w:color="auto"/>
            <w:bottom w:val="none" w:sz="0" w:space="0" w:color="auto"/>
            <w:right w:val="none" w:sz="0" w:space="0" w:color="auto"/>
          </w:divBdr>
        </w:div>
        <w:div w:id="550724682">
          <w:marLeft w:val="0"/>
          <w:marRight w:val="0"/>
          <w:marTop w:val="0"/>
          <w:marBottom w:val="0"/>
          <w:divBdr>
            <w:top w:val="none" w:sz="0" w:space="0" w:color="auto"/>
            <w:left w:val="none" w:sz="0" w:space="0" w:color="auto"/>
            <w:bottom w:val="none" w:sz="0" w:space="0" w:color="auto"/>
            <w:right w:val="none" w:sz="0" w:space="0" w:color="auto"/>
          </w:divBdr>
        </w:div>
      </w:divsChild>
    </w:div>
    <w:div w:id="4442773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0777481">
          <w:marLeft w:val="0"/>
          <w:marRight w:val="0"/>
          <w:marTop w:val="0"/>
          <w:marBottom w:val="0"/>
          <w:divBdr>
            <w:top w:val="none" w:sz="0" w:space="0" w:color="auto"/>
            <w:left w:val="none" w:sz="0" w:space="0" w:color="auto"/>
            <w:bottom w:val="none" w:sz="0" w:space="0" w:color="auto"/>
            <w:right w:val="none" w:sz="0" w:space="0" w:color="auto"/>
          </w:divBdr>
        </w:div>
        <w:div w:id="1520270096">
          <w:marLeft w:val="0"/>
          <w:marRight w:val="0"/>
          <w:marTop w:val="0"/>
          <w:marBottom w:val="0"/>
          <w:divBdr>
            <w:top w:val="none" w:sz="0" w:space="0" w:color="auto"/>
            <w:left w:val="none" w:sz="0" w:space="0" w:color="auto"/>
            <w:bottom w:val="none" w:sz="0" w:space="0" w:color="auto"/>
            <w:right w:val="none" w:sz="0" w:space="0" w:color="auto"/>
          </w:divBdr>
        </w:div>
        <w:div w:id="1156645381">
          <w:marLeft w:val="0"/>
          <w:marRight w:val="0"/>
          <w:marTop w:val="0"/>
          <w:marBottom w:val="0"/>
          <w:divBdr>
            <w:top w:val="none" w:sz="0" w:space="0" w:color="auto"/>
            <w:left w:val="none" w:sz="0" w:space="0" w:color="auto"/>
            <w:bottom w:val="none" w:sz="0" w:space="0" w:color="auto"/>
            <w:right w:val="none" w:sz="0" w:space="0" w:color="auto"/>
          </w:divBdr>
        </w:div>
        <w:div w:id="1969050786">
          <w:marLeft w:val="0"/>
          <w:marRight w:val="0"/>
          <w:marTop w:val="0"/>
          <w:marBottom w:val="0"/>
          <w:divBdr>
            <w:top w:val="none" w:sz="0" w:space="0" w:color="auto"/>
            <w:left w:val="none" w:sz="0" w:space="0" w:color="auto"/>
            <w:bottom w:val="none" w:sz="0" w:space="0" w:color="auto"/>
            <w:right w:val="none" w:sz="0" w:space="0" w:color="auto"/>
          </w:divBdr>
        </w:div>
        <w:div w:id="2105297095">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619712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6284232">
          <w:marLeft w:val="0"/>
          <w:marRight w:val="0"/>
          <w:marTop w:val="0"/>
          <w:marBottom w:val="0"/>
          <w:divBdr>
            <w:top w:val="none" w:sz="0" w:space="0" w:color="auto"/>
            <w:left w:val="none" w:sz="0" w:space="0" w:color="auto"/>
            <w:bottom w:val="none" w:sz="0" w:space="0" w:color="auto"/>
            <w:right w:val="none" w:sz="0" w:space="0" w:color="auto"/>
          </w:divBdr>
        </w:div>
      </w:divsChild>
    </w:div>
    <w:div w:id="4629700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7173817">
          <w:marLeft w:val="0"/>
          <w:marRight w:val="0"/>
          <w:marTop w:val="0"/>
          <w:marBottom w:val="0"/>
          <w:divBdr>
            <w:top w:val="none" w:sz="0" w:space="0" w:color="auto"/>
            <w:left w:val="none" w:sz="0" w:space="0" w:color="auto"/>
            <w:bottom w:val="none" w:sz="0" w:space="0" w:color="auto"/>
            <w:right w:val="none" w:sz="0" w:space="0" w:color="auto"/>
          </w:divBdr>
        </w:div>
        <w:div w:id="1340305520">
          <w:marLeft w:val="0"/>
          <w:marRight w:val="0"/>
          <w:marTop w:val="0"/>
          <w:marBottom w:val="0"/>
          <w:divBdr>
            <w:top w:val="none" w:sz="0" w:space="0" w:color="auto"/>
            <w:left w:val="none" w:sz="0" w:space="0" w:color="auto"/>
            <w:bottom w:val="none" w:sz="0" w:space="0" w:color="auto"/>
            <w:right w:val="none" w:sz="0" w:space="0" w:color="auto"/>
          </w:divBdr>
        </w:div>
      </w:divsChild>
    </w:div>
    <w:div w:id="4658996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218330">
          <w:marLeft w:val="0"/>
          <w:marRight w:val="0"/>
          <w:marTop w:val="0"/>
          <w:marBottom w:val="0"/>
          <w:divBdr>
            <w:top w:val="none" w:sz="0" w:space="0" w:color="auto"/>
            <w:left w:val="none" w:sz="0" w:space="0" w:color="auto"/>
            <w:bottom w:val="none" w:sz="0" w:space="0" w:color="auto"/>
            <w:right w:val="none" w:sz="0" w:space="0" w:color="auto"/>
          </w:divBdr>
        </w:div>
      </w:divsChild>
    </w:div>
    <w:div w:id="469060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337069">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972888">
          <w:marLeft w:val="0"/>
          <w:marRight w:val="0"/>
          <w:marTop w:val="0"/>
          <w:marBottom w:val="0"/>
          <w:divBdr>
            <w:top w:val="none" w:sz="0" w:space="0" w:color="auto"/>
            <w:left w:val="none" w:sz="0" w:space="0" w:color="auto"/>
            <w:bottom w:val="none" w:sz="0" w:space="0" w:color="auto"/>
            <w:right w:val="none" w:sz="0" w:space="0" w:color="auto"/>
          </w:divBdr>
        </w:div>
      </w:divsChild>
    </w:div>
    <w:div w:id="479620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3382306">
          <w:marLeft w:val="0"/>
          <w:marRight w:val="0"/>
          <w:marTop w:val="0"/>
          <w:marBottom w:val="0"/>
          <w:divBdr>
            <w:top w:val="none" w:sz="0" w:space="0" w:color="auto"/>
            <w:left w:val="none" w:sz="0" w:space="0" w:color="auto"/>
            <w:bottom w:val="none" w:sz="0" w:space="0" w:color="auto"/>
            <w:right w:val="none" w:sz="0" w:space="0" w:color="auto"/>
          </w:divBdr>
        </w:div>
      </w:divsChild>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855148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080">
          <w:marLeft w:val="0"/>
          <w:marRight w:val="0"/>
          <w:marTop w:val="0"/>
          <w:marBottom w:val="0"/>
          <w:divBdr>
            <w:top w:val="none" w:sz="0" w:space="0" w:color="auto"/>
            <w:left w:val="none" w:sz="0" w:space="0" w:color="auto"/>
            <w:bottom w:val="none" w:sz="0" w:space="0" w:color="auto"/>
            <w:right w:val="none" w:sz="0" w:space="0" w:color="auto"/>
          </w:divBdr>
        </w:div>
      </w:divsChild>
    </w:div>
    <w:div w:id="4901750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6313408">
          <w:marLeft w:val="0"/>
          <w:marRight w:val="0"/>
          <w:marTop w:val="0"/>
          <w:marBottom w:val="0"/>
          <w:divBdr>
            <w:top w:val="none" w:sz="0" w:space="0" w:color="auto"/>
            <w:left w:val="none" w:sz="0" w:space="0" w:color="auto"/>
            <w:bottom w:val="none" w:sz="0" w:space="0" w:color="auto"/>
            <w:right w:val="none" w:sz="0" w:space="0" w:color="auto"/>
          </w:divBdr>
        </w:div>
        <w:div w:id="1224827371">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0311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215769">
          <w:marLeft w:val="0"/>
          <w:marRight w:val="0"/>
          <w:marTop w:val="0"/>
          <w:marBottom w:val="0"/>
          <w:divBdr>
            <w:top w:val="none" w:sz="0" w:space="0" w:color="auto"/>
            <w:left w:val="none" w:sz="0" w:space="0" w:color="auto"/>
            <w:bottom w:val="none" w:sz="0" w:space="0" w:color="auto"/>
            <w:right w:val="none" w:sz="0" w:space="0" w:color="auto"/>
          </w:divBdr>
        </w:div>
        <w:div w:id="1844202622">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3907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080967">
          <w:marLeft w:val="0"/>
          <w:marRight w:val="0"/>
          <w:marTop w:val="0"/>
          <w:marBottom w:val="0"/>
          <w:divBdr>
            <w:top w:val="none" w:sz="0" w:space="0" w:color="auto"/>
            <w:left w:val="none" w:sz="0" w:space="0" w:color="auto"/>
            <w:bottom w:val="none" w:sz="0" w:space="0" w:color="auto"/>
            <w:right w:val="none" w:sz="0" w:space="0" w:color="auto"/>
          </w:divBdr>
        </w:div>
        <w:div w:id="1714960635">
          <w:marLeft w:val="0"/>
          <w:marRight w:val="0"/>
          <w:marTop w:val="0"/>
          <w:marBottom w:val="0"/>
          <w:divBdr>
            <w:top w:val="none" w:sz="0" w:space="0" w:color="auto"/>
            <w:left w:val="none" w:sz="0" w:space="0" w:color="auto"/>
            <w:bottom w:val="none" w:sz="0" w:space="0" w:color="auto"/>
            <w:right w:val="none" w:sz="0" w:space="0" w:color="auto"/>
          </w:divBdr>
        </w:div>
      </w:divsChild>
    </w:div>
    <w:div w:id="506094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473424">
          <w:marLeft w:val="0"/>
          <w:marRight w:val="0"/>
          <w:marTop w:val="0"/>
          <w:marBottom w:val="0"/>
          <w:divBdr>
            <w:top w:val="none" w:sz="0" w:space="0" w:color="auto"/>
            <w:left w:val="none" w:sz="0" w:space="0" w:color="auto"/>
            <w:bottom w:val="none" w:sz="0" w:space="0" w:color="auto"/>
            <w:right w:val="none" w:sz="0" w:space="0" w:color="auto"/>
          </w:divBdr>
        </w:div>
      </w:divsChild>
    </w:div>
    <w:div w:id="5067468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44748114">
          <w:marLeft w:val="0"/>
          <w:marRight w:val="0"/>
          <w:marTop w:val="0"/>
          <w:marBottom w:val="0"/>
          <w:divBdr>
            <w:top w:val="none" w:sz="0" w:space="0" w:color="auto"/>
            <w:left w:val="none" w:sz="0" w:space="0" w:color="auto"/>
            <w:bottom w:val="none" w:sz="0" w:space="0" w:color="auto"/>
            <w:right w:val="none" w:sz="0" w:space="0" w:color="auto"/>
          </w:divBdr>
        </w:div>
        <w:div w:id="1340043998">
          <w:marLeft w:val="0"/>
          <w:marRight w:val="0"/>
          <w:marTop w:val="0"/>
          <w:marBottom w:val="0"/>
          <w:divBdr>
            <w:top w:val="none" w:sz="0" w:space="0" w:color="auto"/>
            <w:left w:val="none" w:sz="0" w:space="0" w:color="auto"/>
            <w:bottom w:val="none" w:sz="0" w:space="0" w:color="auto"/>
            <w:right w:val="none" w:sz="0" w:space="0" w:color="auto"/>
          </w:divBdr>
        </w:div>
        <w:div w:id="1339389235">
          <w:marLeft w:val="0"/>
          <w:marRight w:val="0"/>
          <w:marTop w:val="0"/>
          <w:marBottom w:val="0"/>
          <w:divBdr>
            <w:top w:val="none" w:sz="0" w:space="0" w:color="auto"/>
            <w:left w:val="none" w:sz="0" w:space="0" w:color="auto"/>
            <w:bottom w:val="none" w:sz="0" w:space="0" w:color="auto"/>
            <w:right w:val="none" w:sz="0" w:space="0" w:color="auto"/>
          </w:divBdr>
        </w:div>
        <w:div w:id="121119053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35707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73869">
          <w:marLeft w:val="0"/>
          <w:marRight w:val="0"/>
          <w:marTop w:val="0"/>
          <w:marBottom w:val="0"/>
          <w:divBdr>
            <w:top w:val="none" w:sz="0" w:space="0" w:color="auto"/>
            <w:left w:val="none" w:sz="0" w:space="0" w:color="auto"/>
            <w:bottom w:val="none" w:sz="0" w:space="0" w:color="auto"/>
            <w:right w:val="none" w:sz="0" w:space="0" w:color="auto"/>
          </w:divBdr>
        </w:div>
        <w:div w:id="1954361551">
          <w:marLeft w:val="0"/>
          <w:marRight w:val="0"/>
          <w:marTop w:val="0"/>
          <w:marBottom w:val="0"/>
          <w:divBdr>
            <w:top w:val="none" w:sz="0" w:space="0" w:color="auto"/>
            <w:left w:val="none" w:sz="0" w:space="0" w:color="auto"/>
            <w:bottom w:val="none" w:sz="0" w:space="0" w:color="auto"/>
            <w:right w:val="none" w:sz="0" w:space="0" w:color="auto"/>
          </w:divBdr>
        </w:div>
      </w:divsChild>
    </w:div>
    <w:div w:id="515966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187654">
          <w:marLeft w:val="0"/>
          <w:marRight w:val="0"/>
          <w:marTop w:val="0"/>
          <w:marBottom w:val="0"/>
          <w:divBdr>
            <w:top w:val="none" w:sz="0" w:space="0" w:color="auto"/>
            <w:left w:val="none" w:sz="0" w:space="0" w:color="auto"/>
            <w:bottom w:val="none" w:sz="0" w:space="0" w:color="auto"/>
            <w:right w:val="none" w:sz="0" w:space="0" w:color="auto"/>
          </w:divBdr>
        </w:div>
      </w:divsChild>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0831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1471489">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478827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5480">
          <w:marLeft w:val="0"/>
          <w:marRight w:val="0"/>
          <w:marTop w:val="0"/>
          <w:marBottom w:val="0"/>
          <w:divBdr>
            <w:top w:val="none" w:sz="0" w:space="0" w:color="auto"/>
            <w:left w:val="none" w:sz="0" w:space="0" w:color="auto"/>
            <w:bottom w:val="none" w:sz="0" w:space="0" w:color="auto"/>
            <w:right w:val="none" w:sz="0" w:space="0" w:color="auto"/>
          </w:divBdr>
        </w:div>
        <w:div w:id="180167274">
          <w:marLeft w:val="0"/>
          <w:marRight w:val="0"/>
          <w:marTop w:val="0"/>
          <w:marBottom w:val="0"/>
          <w:divBdr>
            <w:top w:val="none" w:sz="0" w:space="0" w:color="auto"/>
            <w:left w:val="none" w:sz="0" w:space="0" w:color="auto"/>
            <w:bottom w:val="none" w:sz="0" w:space="0" w:color="auto"/>
            <w:right w:val="none" w:sz="0" w:space="0" w:color="auto"/>
          </w:divBdr>
        </w:div>
        <w:div w:id="1411536666">
          <w:marLeft w:val="0"/>
          <w:marRight w:val="0"/>
          <w:marTop w:val="0"/>
          <w:marBottom w:val="0"/>
          <w:divBdr>
            <w:top w:val="none" w:sz="0" w:space="0" w:color="auto"/>
            <w:left w:val="none" w:sz="0" w:space="0" w:color="auto"/>
            <w:bottom w:val="none" w:sz="0" w:space="0" w:color="auto"/>
            <w:right w:val="none" w:sz="0" w:space="0" w:color="auto"/>
          </w:divBdr>
        </w:div>
      </w:divsChild>
    </w:div>
    <w:div w:id="5559426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5290833">
          <w:marLeft w:val="0"/>
          <w:marRight w:val="0"/>
          <w:marTop w:val="0"/>
          <w:marBottom w:val="0"/>
          <w:divBdr>
            <w:top w:val="none" w:sz="0" w:space="0" w:color="auto"/>
            <w:left w:val="none" w:sz="0" w:space="0" w:color="auto"/>
            <w:bottom w:val="none" w:sz="0" w:space="0" w:color="auto"/>
            <w:right w:val="none" w:sz="0" w:space="0" w:color="auto"/>
          </w:divBdr>
        </w:div>
        <w:div w:id="1852452865">
          <w:marLeft w:val="0"/>
          <w:marRight w:val="0"/>
          <w:marTop w:val="0"/>
          <w:marBottom w:val="0"/>
          <w:divBdr>
            <w:top w:val="none" w:sz="0" w:space="0" w:color="auto"/>
            <w:left w:val="none" w:sz="0" w:space="0" w:color="auto"/>
            <w:bottom w:val="none" w:sz="0" w:space="0" w:color="auto"/>
            <w:right w:val="none" w:sz="0" w:space="0" w:color="auto"/>
          </w:divBdr>
        </w:div>
        <w:div w:id="128596120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42976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83428">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2958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7225870">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86421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5693257">
          <w:marLeft w:val="0"/>
          <w:marRight w:val="0"/>
          <w:marTop w:val="0"/>
          <w:marBottom w:val="0"/>
          <w:divBdr>
            <w:top w:val="none" w:sz="0" w:space="0" w:color="auto"/>
            <w:left w:val="none" w:sz="0" w:space="0" w:color="auto"/>
            <w:bottom w:val="none" w:sz="0" w:space="0" w:color="auto"/>
            <w:right w:val="none" w:sz="0" w:space="0" w:color="auto"/>
          </w:divBdr>
        </w:div>
        <w:div w:id="1599098309">
          <w:marLeft w:val="0"/>
          <w:marRight w:val="0"/>
          <w:marTop w:val="0"/>
          <w:marBottom w:val="0"/>
          <w:divBdr>
            <w:top w:val="none" w:sz="0" w:space="0" w:color="auto"/>
            <w:left w:val="none" w:sz="0" w:space="0" w:color="auto"/>
            <w:bottom w:val="none" w:sz="0" w:space="0" w:color="auto"/>
            <w:right w:val="none" w:sz="0" w:space="0" w:color="auto"/>
          </w:divBdr>
        </w:div>
        <w:div w:id="1165825443">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246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1627264">
          <w:marLeft w:val="0"/>
          <w:marRight w:val="0"/>
          <w:marTop w:val="0"/>
          <w:marBottom w:val="0"/>
          <w:divBdr>
            <w:top w:val="none" w:sz="0" w:space="0" w:color="auto"/>
            <w:left w:val="none" w:sz="0" w:space="0" w:color="auto"/>
            <w:bottom w:val="none" w:sz="0" w:space="0" w:color="auto"/>
            <w:right w:val="none" w:sz="0" w:space="0" w:color="auto"/>
          </w:divBdr>
        </w:div>
        <w:div w:id="2035574323">
          <w:marLeft w:val="0"/>
          <w:marRight w:val="0"/>
          <w:marTop w:val="0"/>
          <w:marBottom w:val="0"/>
          <w:divBdr>
            <w:top w:val="none" w:sz="0" w:space="0" w:color="auto"/>
            <w:left w:val="none" w:sz="0" w:space="0" w:color="auto"/>
            <w:bottom w:val="none" w:sz="0" w:space="0" w:color="auto"/>
            <w:right w:val="none" w:sz="0" w:space="0" w:color="auto"/>
          </w:divBdr>
        </w:div>
        <w:div w:id="817385395">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6763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6685814">
          <w:marLeft w:val="0"/>
          <w:marRight w:val="0"/>
          <w:marTop w:val="0"/>
          <w:marBottom w:val="0"/>
          <w:divBdr>
            <w:top w:val="none" w:sz="0" w:space="0" w:color="auto"/>
            <w:left w:val="none" w:sz="0" w:space="0" w:color="auto"/>
            <w:bottom w:val="none" w:sz="0" w:space="0" w:color="auto"/>
            <w:right w:val="none" w:sz="0" w:space="0" w:color="auto"/>
          </w:divBdr>
        </w:div>
        <w:div w:id="1287740940">
          <w:marLeft w:val="0"/>
          <w:marRight w:val="0"/>
          <w:marTop w:val="0"/>
          <w:marBottom w:val="0"/>
          <w:divBdr>
            <w:top w:val="none" w:sz="0" w:space="0" w:color="auto"/>
            <w:left w:val="none" w:sz="0" w:space="0" w:color="auto"/>
            <w:bottom w:val="none" w:sz="0" w:space="0" w:color="auto"/>
            <w:right w:val="none" w:sz="0" w:space="0" w:color="auto"/>
          </w:divBdr>
        </w:div>
      </w:divsChild>
    </w:div>
    <w:div w:id="6258882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3268935">
          <w:marLeft w:val="0"/>
          <w:marRight w:val="0"/>
          <w:marTop w:val="0"/>
          <w:marBottom w:val="0"/>
          <w:divBdr>
            <w:top w:val="none" w:sz="0" w:space="0" w:color="auto"/>
            <w:left w:val="none" w:sz="0" w:space="0" w:color="auto"/>
            <w:bottom w:val="none" w:sz="0" w:space="0" w:color="auto"/>
            <w:right w:val="none" w:sz="0" w:space="0" w:color="auto"/>
          </w:divBdr>
        </w:div>
      </w:divsChild>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33949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7530257">
          <w:marLeft w:val="0"/>
          <w:marRight w:val="0"/>
          <w:marTop w:val="0"/>
          <w:marBottom w:val="0"/>
          <w:divBdr>
            <w:top w:val="none" w:sz="0" w:space="0" w:color="auto"/>
            <w:left w:val="none" w:sz="0" w:space="0" w:color="auto"/>
            <w:bottom w:val="none" w:sz="0" w:space="0" w:color="auto"/>
            <w:right w:val="none" w:sz="0" w:space="0" w:color="auto"/>
          </w:divBdr>
        </w:div>
      </w:divsChild>
    </w:div>
    <w:div w:id="6395013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0645369">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43659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12298">
          <w:marLeft w:val="0"/>
          <w:marRight w:val="0"/>
          <w:marTop w:val="0"/>
          <w:marBottom w:val="0"/>
          <w:divBdr>
            <w:top w:val="none" w:sz="0" w:space="0" w:color="auto"/>
            <w:left w:val="none" w:sz="0" w:space="0" w:color="auto"/>
            <w:bottom w:val="none" w:sz="0" w:space="0" w:color="auto"/>
            <w:right w:val="none" w:sz="0" w:space="0" w:color="auto"/>
          </w:divBdr>
        </w:div>
      </w:divsChild>
    </w:div>
    <w:div w:id="652679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6414436">
          <w:marLeft w:val="0"/>
          <w:marRight w:val="0"/>
          <w:marTop w:val="0"/>
          <w:marBottom w:val="0"/>
          <w:divBdr>
            <w:top w:val="none" w:sz="0" w:space="0" w:color="auto"/>
            <w:left w:val="none" w:sz="0" w:space="0" w:color="auto"/>
            <w:bottom w:val="none" w:sz="0" w:space="0" w:color="auto"/>
            <w:right w:val="none" w:sz="0" w:space="0" w:color="auto"/>
          </w:divBdr>
        </w:div>
        <w:div w:id="1572346598">
          <w:marLeft w:val="0"/>
          <w:marRight w:val="0"/>
          <w:marTop w:val="0"/>
          <w:marBottom w:val="0"/>
          <w:divBdr>
            <w:top w:val="none" w:sz="0" w:space="0" w:color="auto"/>
            <w:left w:val="none" w:sz="0" w:space="0" w:color="auto"/>
            <w:bottom w:val="none" w:sz="0" w:space="0" w:color="auto"/>
            <w:right w:val="none" w:sz="0" w:space="0" w:color="auto"/>
          </w:divBdr>
        </w:div>
        <w:div w:id="932014275">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682139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2871542">
          <w:marLeft w:val="0"/>
          <w:marRight w:val="0"/>
          <w:marTop w:val="0"/>
          <w:marBottom w:val="0"/>
          <w:divBdr>
            <w:top w:val="none" w:sz="0" w:space="0" w:color="auto"/>
            <w:left w:val="none" w:sz="0" w:space="0" w:color="auto"/>
            <w:bottom w:val="none" w:sz="0" w:space="0" w:color="auto"/>
            <w:right w:val="none" w:sz="0" w:space="0" w:color="auto"/>
          </w:divBdr>
        </w:div>
      </w:divsChild>
    </w:div>
    <w:div w:id="6700624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3184339">
          <w:marLeft w:val="0"/>
          <w:marRight w:val="0"/>
          <w:marTop w:val="0"/>
          <w:marBottom w:val="0"/>
          <w:divBdr>
            <w:top w:val="none" w:sz="0" w:space="0" w:color="auto"/>
            <w:left w:val="none" w:sz="0" w:space="0" w:color="auto"/>
            <w:bottom w:val="none" w:sz="0" w:space="0" w:color="auto"/>
            <w:right w:val="none" w:sz="0" w:space="0" w:color="auto"/>
          </w:divBdr>
        </w:div>
        <w:div w:id="1233390003">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439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1715531">
          <w:marLeft w:val="0"/>
          <w:marRight w:val="0"/>
          <w:marTop w:val="0"/>
          <w:marBottom w:val="0"/>
          <w:divBdr>
            <w:top w:val="none" w:sz="0" w:space="0" w:color="auto"/>
            <w:left w:val="none" w:sz="0" w:space="0" w:color="auto"/>
            <w:bottom w:val="none" w:sz="0" w:space="0" w:color="auto"/>
            <w:right w:val="none" w:sz="0" w:space="0" w:color="auto"/>
          </w:divBdr>
        </w:div>
        <w:div w:id="1256132750">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4357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3898976">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1296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627215">
          <w:marLeft w:val="0"/>
          <w:marRight w:val="0"/>
          <w:marTop w:val="0"/>
          <w:marBottom w:val="0"/>
          <w:divBdr>
            <w:top w:val="none" w:sz="0" w:space="0" w:color="auto"/>
            <w:left w:val="none" w:sz="0" w:space="0" w:color="auto"/>
            <w:bottom w:val="none" w:sz="0" w:space="0" w:color="auto"/>
            <w:right w:val="none" w:sz="0" w:space="0" w:color="auto"/>
          </w:divBdr>
        </w:div>
        <w:div w:id="542786675">
          <w:marLeft w:val="0"/>
          <w:marRight w:val="0"/>
          <w:marTop w:val="0"/>
          <w:marBottom w:val="0"/>
          <w:divBdr>
            <w:top w:val="none" w:sz="0" w:space="0" w:color="auto"/>
            <w:left w:val="none" w:sz="0" w:space="0" w:color="auto"/>
            <w:bottom w:val="none" w:sz="0" w:space="0" w:color="auto"/>
            <w:right w:val="none" w:sz="0" w:space="0" w:color="auto"/>
          </w:divBdr>
        </w:div>
        <w:div w:id="139810636">
          <w:marLeft w:val="0"/>
          <w:marRight w:val="0"/>
          <w:marTop w:val="0"/>
          <w:marBottom w:val="0"/>
          <w:divBdr>
            <w:top w:val="none" w:sz="0" w:space="0" w:color="auto"/>
            <w:left w:val="none" w:sz="0" w:space="0" w:color="auto"/>
            <w:bottom w:val="none" w:sz="0" w:space="0" w:color="auto"/>
            <w:right w:val="none" w:sz="0" w:space="0" w:color="auto"/>
          </w:divBdr>
        </w:div>
      </w:divsChild>
    </w:div>
    <w:div w:id="6933854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242702">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09399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9159243">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51760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372330">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09260480">
      <w:bodyDiv w:val="1"/>
      <w:marLeft w:val="0"/>
      <w:marRight w:val="0"/>
      <w:marTop w:val="0"/>
      <w:marBottom w:val="0"/>
      <w:divBdr>
        <w:top w:val="none" w:sz="0" w:space="0" w:color="auto"/>
        <w:left w:val="none" w:sz="0" w:space="0" w:color="auto"/>
        <w:bottom w:val="none" w:sz="0" w:space="0" w:color="auto"/>
        <w:right w:val="none" w:sz="0" w:space="0" w:color="auto"/>
      </w:divBdr>
    </w:div>
    <w:div w:id="7201763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451280">
          <w:marLeft w:val="0"/>
          <w:marRight w:val="0"/>
          <w:marTop w:val="0"/>
          <w:marBottom w:val="0"/>
          <w:divBdr>
            <w:top w:val="none" w:sz="0" w:space="0" w:color="auto"/>
            <w:left w:val="none" w:sz="0" w:space="0" w:color="auto"/>
            <w:bottom w:val="none" w:sz="0" w:space="0" w:color="auto"/>
            <w:right w:val="none" w:sz="0" w:space="0" w:color="auto"/>
          </w:divBdr>
        </w:div>
        <w:div w:id="2018799495">
          <w:marLeft w:val="0"/>
          <w:marRight w:val="0"/>
          <w:marTop w:val="0"/>
          <w:marBottom w:val="0"/>
          <w:divBdr>
            <w:top w:val="none" w:sz="0" w:space="0" w:color="auto"/>
            <w:left w:val="none" w:sz="0" w:space="0" w:color="auto"/>
            <w:bottom w:val="none" w:sz="0" w:space="0" w:color="auto"/>
            <w:right w:val="none" w:sz="0" w:space="0" w:color="auto"/>
          </w:divBdr>
        </w:div>
      </w:divsChild>
    </w:div>
    <w:div w:id="720909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4117666">
          <w:marLeft w:val="0"/>
          <w:marRight w:val="0"/>
          <w:marTop w:val="0"/>
          <w:marBottom w:val="0"/>
          <w:divBdr>
            <w:top w:val="none" w:sz="0" w:space="0" w:color="auto"/>
            <w:left w:val="none" w:sz="0" w:space="0" w:color="auto"/>
            <w:bottom w:val="none" w:sz="0" w:space="0" w:color="auto"/>
            <w:right w:val="none" w:sz="0" w:space="0" w:color="auto"/>
          </w:divBdr>
        </w:div>
        <w:div w:id="483355526">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325117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029647">
          <w:marLeft w:val="0"/>
          <w:marRight w:val="0"/>
          <w:marTop w:val="0"/>
          <w:marBottom w:val="0"/>
          <w:divBdr>
            <w:top w:val="none" w:sz="0" w:space="0" w:color="auto"/>
            <w:left w:val="none" w:sz="0" w:space="0" w:color="auto"/>
            <w:bottom w:val="none" w:sz="0" w:space="0" w:color="auto"/>
            <w:right w:val="none" w:sz="0" w:space="0" w:color="auto"/>
          </w:divBdr>
        </w:div>
        <w:div w:id="667366371">
          <w:marLeft w:val="0"/>
          <w:marRight w:val="0"/>
          <w:marTop w:val="0"/>
          <w:marBottom w:val="0"/>
          <w:divBdr>
            <w:top w:val="none" w:sz="0" w:space="0" w:color="auto"/>
            <w:left w:val="none" w:sz="0" w:space="0" w:color="auto"/>
            <w:bottom w:val="none" w:sz="0" w:space="0" w:color="auto"/>
            <w:right w:val="none" w:sz="0" w:space="0" w:color="auto"/>
          </w:divBdr>
        </w:div>
      </w:divsChild>
    </w:div>
    <w:div w:id="7463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694058">
          <w:marLeft w:val="0"/>
          <w:marRight w:val="0"/>
          <w:marTop w:val="0"/>
          <w:marBottom w:val="0"/>
          <w:divBdr>
            <w:top w:val="none" w:sz="0" w:space="0" w:color="auto"/>
            <w:left w:val="none" w:sz="0" w:space="0" w:color="auto"/>
            <w:bottom w:val="none" w:sz="0" w:space="0" w:color="auto"/>
            <w:right w:val="none" w:sz="0" w:space="0" w:color="auto"/>
          </w:divBdr>
        </w:div>
        <w:div w:id="1146582993">
          <w:marLeft w:val="0"/>
          <w:marRight w:val="0"/>
          <w:marTop w:val="0"/>
          <w:marBottom w:val="0"/>
          <w:divBdr>
            <w:top w:val="none" w:sz="0" w:space="0" w:color="auto"/>
            <w:left w:val="none" w:sz="0" w:space="0" w:color="auto"/>
            <w:bottom w:val="none" w:sz="0" w:space="0" w:color="auto"/>
            <w:right w:val="none" w:sz="0" w:space="0" w:color="auto"/>
          </w:divBdr>
        </w:div>
      </w:divsChild>
    </w:div>
    <w:div w:id="7508078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332099">
          <w:marLeft w:val="0"/>
          <w:marRight w:val="0"/>
          <w:marTop w:val="0"/>
          <w:marBottom w:val="0"/>
          <w:divBdr>
            <w:top w:val="none" w:sz="0" w:space="0" w:color="auto"/>
            <w:left w:val="none" w:sz="0" w:space="0" w:color="auto"/>
            <w:bottom w:val="none" w:sz="0" w:space="0" w:color="auto"/>
            <w:right w:val="none" w:sz="0" w:space="0" w:color="auto"/>
          </w:divBdr>
        </w:div>
        <w:div w:id="467431019">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068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5402790">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35990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0495282">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77794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sChild>
    </w:div>
    <w:div w:id="7797584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2643484">
          <w:marLeft w:val="0"/>
          <w:marRight w:val="0"/>
          <w:marTop w:val="0"/>
          <w:marBottom w:val="0"/>
          <w:divBdr>
            <w:top w:val="none" w:sz="0" w:space="0" w:color="auto"/>
            <w:left w:val="none" w:sz="0" w:space="0" w:color="auto"/>
            <w:bottom w:val="none" w:sz="0" w:space="0" w:color="auto"/>
            <w:right w:val="none" w:sz="0" w:space="0" w:color="auto"/>
          </w:divBdr>
        </w:div>
        <w:div w:id="1649284292">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878173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2284345">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726428">
          <w:marLeft w:val="0"/>
          <w:marRight w:val="0"/>
          <w:marTop w:val="0"/>
          <w:marBottom w:val="0"/>
          <w:divBdr>
            <w:top w:val="none" w:sz="0" w:space="0" w:color="auto"/>
            <w:left w:val="none" w:sz="0" w:space="0" w:color="auto"/>
            <w:bottom w:val="none" w:sz="0" w:space="0" w:color="auto"/>
            <w:right w:val="none" w:sz="0" w:space="0" w:color="auto"/>
          </w:divBdr>
        </w:div>
        <w:div w:id="132261652">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188099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2116707">
          <w:marLeft w:val="0"/>
          <w:marRight w:val="0"/>
          <w:marTop w:val="0"/>
          <w:marBottom w:val="0"/>
          <w:divBdr>
            <w:top w:val="none" w:sz="0" w:space="0" w:color="auto"/>
            <w:left w:val="none" w:sz="0" w:space="0" w:color="auto"/>
            <w:bottom w:val="none" w:sz="0" w:space="0" w:color="auto"/>
            <w:right w:val="none" w:sz="0" w:space="0" w:color="auto"/>
          </w:divBdr>
        </w:div>
      </w:divsChild>
    </w:div>
    <w:div w:id="8203921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0253369">
          <w:marLeft w:val="0"/>
          <w:marRight w:val="0"/>
          <w:marTop w:val="0"/>
          <w:marBottom w:val="0"/>
          <w:divBdr>
            <w:top w:val="none" w:sz="0" w:space="0" w:color="auto"/>
            <w:left w:val="none" w:sz="0" w:space="0" w:color="auto"/>
            <w:bottom w:val="none" w:sz="0" w:space="0" w:color="auto"/>
            <w:right w:val="none" w:sz="0" w:space="0" w:color="auto"/>
          </w:divBdr>
        </w:div>
        <w:div w:id="85237606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7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4338113">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4987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7326380">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199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2841199">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348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 w:id="942222379">
          <w:marLeft w:val="0"/>
          <w:marRight w:val="0"/>
          <w:marTop w:val="0"/>
          <w:marBottom w:val="0"/>
          <w:divBdr>
            <w:top w:val="none" w:sz="0" w:space="0" w:color="auto"/>
            <w:left w:val="none" w:sz="0" w:space="0" w:color="auto"/>
            <w:bottom w:val="none" w:sz="0" w:space="0" w:color="auto"/>
            <w:right w:val="none" w:sz="0" w:space="0" w:color="auto"/>
          </w:divBdr>
        </w:div>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6865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7886887">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422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5514846">
          <w:marLeft w:val="0"/>
          <w:marRight w:val="0"/>
          <w:marTop w:val="0"/>
          <w:marBottom w:val="0"/>
          <w:divBdr>
            <w:top w:val="none" w:sz="0" w:space="0" w:color="auto"/>
            <w:left w:val="none" w:sz="0" w:space="0" w:color="auto"/>
            <w:bottom w:val="none" w:sz="0" w:space="0" w:color="auto"/>
            <w:right w:val="none" w:sz="0" w:space="0" w:color="auto"/>
          </w:divBdr>
        </w:div>
        <w:div w:id="1860316605">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27899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688860">
          <w:marLeft w:val="0"/>
          <w:marRight w:val="0"/>
          <w:marTop w:val="0"/>
          <w:marBottom w:val="0"/>
          <w:divBdr>
            <w:top w:val="none" w:sz="0" w:space="0" w:color="auto"/>
            <w:left w:val="none" w:sz="0" w:space="0" w:color="auto"/>
            <w:bottom w:val="none" w:sz="0" w:space="0" w:color="auto"/>
            <w:right w:val="none" w:sz="0" w:space="0" w:color="auto"/>
          </w:divBdr>
        </w:div>
        <w:div w:id="7851265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095088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9831678">
          <w:marLeft w:val="0"/>
          <w:marRight w:val="0"/>
          <w:marTop w:val="0"/>
          <w:marBottom w:val="0"/>
          <w:divBdr>
            <w:top w:val="none" w:sz="0" w:space="0" w:color="auto"/>
            <w:left w:val="none" w:sz="0" w:space="0" w:color="auto"/>
            <w:bottom w:val="none" w:sz="0" w:space="0" w:color="auto"/>
            <w:right w:val="none" w:sz="0" w:space="0" w:color="auto"/>
          </w:divBdr>
        </w:div>
        <w:div w:id="1877235514">
          <w:marLeft w:val="0"/>
          <w:marRight w:val="0"/>
          <w:marTop w:val="0"/>
          <w:marBottom w:val="0"/>
          <w:divBdr>
            <w:top w:val="none" w:sz="0" w:space="0" w:color="auto"/>
            <w:left w:val="none" w:sz="0" w:space="0" w:color="auto"/>
            <w:bottom w:val="none" w:sz="0" w:space="0" w:color="auto"/>
            <w:right w:val="none" w:sz="0" w:space="0" w:color="auto"/>
          </w:divBdr>
        </w:div>
        <w:div w:id="1648390540">
          <w:marLeft w:val="0"/>
          <w:marRight w:val="0"/>
          <w:marTop w:val="0"/>
          <w:marBottom w:val="0"/>
          <w:divBdr>
            <w:top w:val="none" w:sz="0" w:space="0" w:color="auto"/>
            <w:left w:val="none" w:sz="0" w:space="0" w:color="auto"/>
            <w:bottom w:val="none" w:sz="0" w:space="0" w:color="auto"/>
            <w:right w:val="none" w:sz="0" w:space="0" w:color="auto"/>
          </w:divBdr>
        </w:div>
      </w:divsChild>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12206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852901">
          <w:marLeft w:val="0"/>
          <w:marRight w:val="0"/>
          <w:marTop w:val="0"/>
          <w:marBottom w:val="0"/>
          <w:divBdr>
            <w:top w:val="none" w:sz="0" w:space="0" w:color="auto"/>
            <w:left w:val="none" w:sz="0" w:space="0" w:color="auto"/>
            <w:bottom w:val="none" w:sz="0" w:space="0" w:color="auto"/>
            <w:right w:val="none" w:sz="0" w:space="0" w:color="auto"/>
          </w:divBdr>
        </w:div>
        <w:div w:id="686251423">
          <w:marLeft w:val="0"/>
          <w:marRight w:val="0"/>
          <w:marTop w:val="0"/>
          <w:marBottom w:val="0"/>
          <w:divBdr>
            <w:top w:val="none" w:sz="0" w:space="0" w:color="auto"/>
            <w:left w:val="none" w:sz="0" w:space="0" w:color="auto"/>
            <w:bottom w:val="none" w:sz="0" w:space="0" w:color="auto"/>
            <w:right w:val="none" w:sz="0" w:space="0" w:color="auto"/>
          </w:divBdr>
        </w:div>
      </w:divsChild>
    </w:div>
    <w:div w:id="915897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7986899">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235388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1307350">
          <w:marLeft w:val="0"/>
          <w:marRight w:val="0"/>
          <w:marTop w:val="0"/>
          <w:marBottom w:val="0"/>
          <w:divBdr>
            <w:top w:val="none" w:sz="0" w:space="0" w:color="auto"/>
            <w:left w:val="none" w:sz="0" w:space="0" w:color="auto"/>
            <w:bottom w:val="none" w:sz="0" w:space="0" w:color="auto"/>
            <w:right w:val="none" w:sz="0" w:space="0" w:color="auto"/>
          </w:divBdr>
        </w:div>
        <w:div w:id="2125927808">
          <w:marLeft w:val="0"/>
          <w:marRight w:val="0"/>
          <w:marTop w:val="0"/>
          <w:marBottom w:val="0"/>
          <w:divBdr>
            <w:top w:val="none" w:sz="0" w:space="0" w:color="auto"/>
            <w:left w:val="none" w:sz="0" w:space="0" w:color="auto"/>
            <w:bottom w:val="none" w:sz="0" w:space="0" w:color="auto"/>
            <w:right w:val="none" w:sz="0" w:space="0" w:color="auto"/>
          </w:divBdr>
        </w:div>
        <w:div w:id="1867404424">
          <w:marLeft w:val="0"/>
          <w:marRight w:val="0"/>
          <w:marTop w:val="0"/>
          <w:marBottom w:val="0"/>
          <w:divBdr>
            <w:top w:val="none" w:sz="0" w:space="0" w:color="auto"/>
            <w:left w:val="none" w:sz="0" w:space="0" w:color="auto"/>
            <w:bottom w:val="none" w:sz="0" w:space="0" w:color="auto"/>
            <w:right w:val="none" w:sz="0" w:space="0" w:color="auto"/>
          </w:divBdr>
        </w:div>
        <w:div w:id="2136867975">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1864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5056459">
          <w:marLeft w:val="0"/>
          <w:marRight w:val="0"/>
          <w:marTop w:val="0"/>
          <w:marBottom w:val="0"/>
          <w:divBdr>
            <w:top w:val="none" w:sz="0" w:space="0" w:color="auto"/>
            <w:left w:val="none" w:sz="0" w:space="0" w:color="auto"/>
            <w:bottom w:val="none" w:sz="0" w:space="0" w:color="auto"/>
            <w:right w:val="none" w:sz="0" w:space="0" w:color="auto"/>
          </w:divBdr>
        </w:div>
        <w:div w:id="439960782">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0332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387581">
          <w:marLeft w:val="0"/>
          <w:marRight w:val="0"/>
          <w:marTop w:val="0"/>
          <w:marBottom w:val="0"/>
          <w:divBdr>
            <w:top w:val="none" w:sz="0" w:space="0" w:color="auto"/>
            <w:left w:val="none" w:sz="0" w:space="0" w:color="auto"/>
            <w:bottom w:val="none" w:sz="0" w:space="0" w:color="auto"/>
            <w:right w:val="none" w:sz="0" w:space="0" w:color="auto"/>
          </w:divBdr>
        </w:div>
        <w:div w:id="914900528">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477820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3407">
          <w:marLeft w:val="0"/>
          <w:marRight w:val="0"/>
          <w:marTop w:val="0"/>
          <w:marBottom w:val="0"/>
          <w:divBdr>
            <w:top w:val="none" w:sz="0" w:space="0" w:color="auto"/>
            <w:left w:val="none" w:sz="0" w:space="0" w:color="auto"/>
            <w:bottom w:val="none" w:sz="0" w:space="0" w:color="auto"/>
            <w:right w:val="none" w:sz="0" w:space="0" w:color="auto"/>
          </w:divBdr>
        </w:div>
      </w:divsChild>
    </w:div>
    <w:div w:id="949164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4653400">
          <w:marLeft w:val="0"/>
          <w:marRight w:val="0"/>
          <w:marTop w:val="0"/>
          <w:marBottom w:val="0"/>
          <w:divBdr>
            <w:top w:val="none" w:sz="0" w:space="0" w:color="auto"/>
            <w:left w:val="none" w:sz="0" w:space="0" w:color="auto"/>
            <w:bottom w:val="none" w:sz="0" w:space="0" w:color="auto"/>
            <w:right w:val="none" w:sz="0" w:space="0" w:color="auto"/>
          </w:divBdr>
        </w:div>
        <w:div w:id="136262981">
          <w:marLeft w:val="0"/>
          <w:marRight w:val="0"/>
          <w:marTop w:val="0"/>
          <w:marBottom w:val="0"/>
          <w:divBdr>
            <w:top w:val="none" w:sz="0" w:space="0" w:color="auto"/>
            <w:left w:val="none" w:sz="0" w:space="0" w:color="auto"/>
            <w:bottom w:val="none" w:sz="0" w:space="0" w:color="auto"/>
            <w:right w:val="none" w:sz="0" w:space="0" w:color="auto"/>
          </w:divBdr>
        </w:div>
      </w:divsChild>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55331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0170681">
          <w:marLeft w:val="0"/>
          <w:marRight w:val="0"/>
          <w:marTop w:val="0"/>
          <w:marBottom w:val="0"/>
          <w:divBdr>
            <w:top w:val="none" w:sz="0" w:space="0" w:color="auto"/>
            <w:left w:val="none" w:sz="0" w:space="0" w:color="auto"/>
            <w:bottom w:val="none" w:sz="0" w:space="0" w:color="auto"/>
            <w:right w:val="none" w:sz="0" w:space="0" w:color="auto"/>
          </w:divBdr>
        </w:div>
        <w:div w:id="1414813490">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730954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4100731">
          <w:marLeft w:val="0"/>
          <w:marRight w:val="0"/>
          <w:marTop w:val="0"/>
          <w:marBottom w:val="0"/>
          <w:divBdr>
            <w:top w:val="none" w:sz="0" w:space="0" w:color="auto"/>
            <w:left w:val="none" w:sz="0" w:space="0" w:color="auto"/>
            <w:bottom w:val="none" w:sz="0" w:space="0" w:color="auto"/>
            <w:right w:val="none" w:sz="0" w:space="0" w:color="auto"/>
          </w:divBdr>
        </w:div>
        <w:div w:id="181554576">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891349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1717820">
          <w:marLeft w:val="0"/>
          <w:marRight w:val="0"/>
          <w:marTop w:val="0"/>
          <w:marBottom w:val="0"/>
          <w:divBdr>
            <w:top w:val="none" w:sz="0" w:space="0" w:color="auto"/>
            <w:left w:val="none" w:sz="0" w:space="0" w:color="auto"/>
            <w:bottom w:val="none" w:sz="0" w:space="0" w:color="auto"/>
            <w:right w:val="none" w:sz="0" w:space="0" w:color="auto"/>
          </w:divBdr>
        </w:div>
        <w:div w:id="862327971">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42803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2053782">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08602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3477656">
          <w:marLeft w:val="0"/>
          <w:marRight w:val="0"/>
          <w:marTop w:val="0"/>
          <w:marBottom w:val="0"/>
          <w:divBdr>
            <w:top w:val="none" w:sz="0" w:space="0" w:color="auto"/>
            <w:left w:val="none" w:sz="0" w:space="0" w:color="auto"/>
            <w:bottom w:val="none" w:sz="0" w:space="0" w:color="auto"/>
            <w:right w:val="none" w:sz="0" w:space="0" w:color="auto"/>
          </w:divBdr>
        </w:div>
      </w:divsChild>
    </w:div>
    <w:div w:id="10115643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74009">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39210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0886089">
          <w:marLeft w:val="0"/>
          <w:marRight w:val="0"/>
          <w:marTop w:val="0"/>
          <w:marBottom w:val="0"/>
          <w:divBdr>
            <w:top w:val="none" w:sz="0" w:space="0" w:color="auto"/>
            <w:left w:val="none" w:sz="0" w:space="0" w:color="auto"/>
            <w:bottom w:val="none" w:sz="0" w:space="0" w:color="auto"/>
            <w:right w:val="none" w:sz="0" w:space="0" w:color="auto"/>
          </w:divBdr>
        </w:div>
      </w:divsChild>
    </w:div>
    <w:div w:id="1040593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480158">
          <w:marLeft w:val="0"/>
          <w:marRight w:val="0"/>
          <w:marTop w:val="0"/>
          <w:marBottom w:val="0"/>
          <w:divBdr>
            <w:top w:val="none" w:sz="0" w:space="0" w:color="auto"/>
            <w:left w:val="none" w:sz="0" w:space="0" w:color="auto"/>
            <w:bottom w:val="none" w:sz="0" w:space="0" w:color="auto"/>
            <w:right w:val="none" w:sz="0" w:space="0" w:color="auto"/>
          </w:divBdr>
        </w:div>
        <w:div w:id="108668429">
          <w:marLeft w:val="0"/>
          <w:marRight w:val="0"/>
          <w:marTop w:val="0"/>
          <w:marBottom w:val="0"/>
          <w:divBdr>
            <w:top w:val="none" w:sz="0" w:space="0" w:color="auto"/>
            <w:left w:val="none" w:sz="0" w:space="0" w:color="auto"/>
            <w:bottom w:val="none" w:sz="0" w:space="0" w:color="auto"/>
            <w:right w:val="none" w:sz="0" w:space="0" w:color="auto"/>
          </w:divBdr>
        </w:div>
        <w:div w:id="121073346">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10316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8518360">
          <w:marLeft w:val="0"/>
          <w:marRight w:val="0"/>
          <w:marTop w:val="0"/>
          <w:marBottom w:val="0"/>
          <w:divBdr>
            <w:top w:val="none" w:sz="0" w:space="0" w:color="auto"/>
            <w:left w:val="none" w:sz="0" w:space="0" w:color="auto"/>
            <w:bottom w:val="none" w:sz="0" w:space="0" w:color="auto"/>
            <w:right w:val="none" w:sz="0" w:space="0" w:color="auto"/>
          </w:divBdr>
        </w:div>
        <w:div w:id="1571161397">
          <w:marLeft w:val="0"/>
          <w:marRight w:val="0"/>
          <w:marTop w:val="0"/>
          <w:marBottom w:val="0"/>
          <w:divBdr>
            <w:top w:val="none" w:sz="0" w:space="0" w:color="auto"/>
            <w:left w:val="none" w:sz="0" w:space="0" w:color="auto"/>
            <w:bottom w:val="none" w:sz="0" w:space="0" w:color="auto"/>
            <w:right w:val="none" w:sz="0" w:space="0" w:color="auto"/>
          </w:divBdr>
        </w:div>
      </w:divsChild>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2603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73040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4037357">
          <w:marLeft w:val="0"/>
          <w:marRight w:val="0"/>
          <w:marTop w:val="0"/>
          <w:marBottom w:val="0"/>
          <w:divBdr>
            <w:top w:val="none" w:sz="0" w:space="0" w:color="auto"/>
            <w:left w:val="none" w:sz="0" w:space="0" w:color="auto"/>
            <w:bottom w:val="none" w:sz="0" w:space="0" w:color="auto"/>
            <w:right w:val="none" w:sz="0" w:space="0" w:color="auto"/>
          </w:divBdr>
        </w:div>
        <w:div w:id="1651523582">
          <w:marLeft w:val="0"/>
          <w:marRight w:val="0"/>
          <w:marTop w:val="0"/>
          <w:marBottom w:val="0"/>
          <w:divBdr>
            <w:top w:val="none" w:sz="0" w:space="0" w:color="auto"/>
            <w:left w:val="none" w:sz="0" w:space="0" w:color="auto"/>
            <w:bottom w:val="none" w:sz="0" w:space="0" w:color="auto"/>
            <w:right w:val="none" w:sz="0" w:space="0" w:color="auto"/>
          </w:divBdr>
        </w:div>
        <w:div w:id="895434741">
          <w:marLeft w:val="0"/>
          <w:marRight w:val="0"/>
          <w:marTop w:val="0"/>
          <w:marBottom w:val="0"/>
          <w:divBdr>
            <w:top w:val="none" w:sz="0" w:space="0" w:color="auto"/>
            <w:left w:val="none" w:sz="0" w:space="0" w:color="auto"/>
            <w:bottom w:val="none" w:sz="0" w:space="0" w:color="auto"/>
            <w:right w:val="none" w:sz="0" w:space="0" w:color="auto"/>
          </w:divBdr>
        </w:div>
      </w:divsChild>
    </w:div>
    <w:div w:id="1084104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704301">
          <w:marLeft w:val="0"/>
          <w:marRight w:val="0"/>
          <w:marTop w:val="0"/>
          <w:marBottom w:val="0"/>
          <w:divBdr>
            <w:top w:val="none" w:sz="0" w:space="0" w:color="auto"/>
            <w:left w:val="none" w:sz="0" w:space="0" w:color="auto"/>
            <w:bottom w:val="none" w:sz="0" w:space="0" w:color="auto"/>
            <w:right w:val="none" w:sz="0" w:space="0" w:color="auto"/>
          </w:divBdr>
        </w:div>
        <w:div w:id="1901819852">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 w:id="557208637">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43985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730519">
          <w:marLeft w:val="0"/>
          <w:marRight w:val="0"/>
          <w:marTop w:val="0"/>
          <w:marBottom w:val="0"/>
          <w:divBdr>
            <w:top w:val="none" w:sz="0" w:space="0" w:color="auto"/>
            <w:left w:val="none" w:sz="0" w:space="0" w:color="auto"/>
            <w:bottom w:val="none" w:sz="0" w:space="0" w:color="auto"/>
            <w:right w:val="none" w:sz="0" w:space="0" w:color="auto"/>
          </w:divBdr>
        </w:div>
        <w:div w:id="1193763155">
          <w:marLeft w:val="0"/>
          <w:marRight w:val="0"/>
          <w:marTop w:val="0"/>
          <w:marBottom w:val="0"/>
          <w:divBdr>
            <w:top w:val="none" w:sz="0" w:space="0" w:color="auto"/>
            <w:left w:val="none" w:sz="0" w:space="0" w:color="auto"/>
            <w:bottom w:val="none" w:sz="0" w:space="0" w:color="auto"/>
            <w:right w:val="none" w:sz="0" w:space="0" w:color="auto"/>
          </w:divBdr>
        </w:div>
      </w:divsChild>
    </w:div>
    <w:div w:id="1098596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415008">
          <w:marLeft w:val="0"/>
          <w:marRight w:val="0"/>
          <w:marTop w:val="0"/>
          <w:marBottom w:val="0"/>
          <w:divBdr>
            <w:top w:val="none" w:sz="0" w:space="0" w:color="auto"/>
            <w:left w:val="none" w:sz="0" w:space="0" w:color="auto"/>
            <w:bottom w:val="none" w:sz="0" w:space="0" w:color="auto"/>
            <w:right w:val="none" w:sz="0" w:space="0" w:color="auto"/>
          </w:divBdr>
        </w:div>
        <w:div w:id="448626368">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102011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7194559">
          <w:marLeft w:val="0"/>
          <w:marRight w:val="0"/>
          <w:marTop w:val="0"/>
          <w:marBottom w:val="0"/>
          <w:divBdr>
            <w:top w:val="none" w:sz="0" w:space="0" w:color="auto"/>
            <w:left w:val="none" w:sz="0" w:space="0" w:color="auto"/>
            <w:bottom w:val="none" w:sz="0" w:space="0" w:color="auto"/>
            <w:right w:val="none" w:sz="0" w:space="0" w:color="auto"/>
          </w:divBdr>
        </w:div>
      </w:divsChild>
    </w:div>
    <w:div w:id="11113137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9467085">
          <w:marLeft w:val="0"/>
          <w:marRight w:val="0"/>
          <w:marTop w:val="0"/>
          <w:marBottom w:val="0"/>
          <w:divBdr>
            <w:top w:val="none" w:sz="0" w:space="0" w:color="auto"/>
            <w:left w:val="none" w:sz="0" w:space="0" w:color="auto"/>
            <w:bottom w:val="none" w:sz="0" w:space="0" w:color="auto"/>
            <w:right w:val="none" w:sz="0" w:space="0" w:color="auto"/>
          </w:divBdr>
        </w:div>
      </w:divsChild>
    </w:div>
    <w:div w:id="11129426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55824">
          <w:marLeft w:val="0"/>
          <w:marRight w:val="0"/>
          <w:marTop w:val="0"/>
          <w:marBottom w:val="0"/>
          <w:divBdr>
            <w:top w:val="none" w:sz="0" w:space="0" w:color="auto"/>
            <w:left w:val="none" w:sz="0" w:space="0" w:color="auto"/>
            <w:bottom w:val="none" w:sz="0" w:space="0" w:color="auto"/>
            <w:right w:val="none" w:sz="0" w:space="0" w:color="auto"/>
          </w:divBdr>
        </w:div>
      </w:divsChild>
    </w:div>
    <w:div w:id="1113482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9607126">
          <w:marLeft w:val="0"/>
          <w:marRight w:val="0"/>
          <w:marTop w:val="0"/>
          <w:marBottom w:val="0"/>
          <w:divBdr>
            <w:top w:val="none" w:sz="0" w:space="0" w:color="auto"/>
            <w:left w:val="none" w:sz="0" w:space="0" w:color="auto"/>
            <w:bottom w:val="none" w:sz="0" w:space="0" w:color="auto"/>
            <w:right w:val="none" w:sz="0" w:space="0" w:color="auto"/>
          </w:divBdr>
        </w:div>
        <w:div w:id="1416323034">
          <w:marLeft w:val="0"/>
          <w:marRight w:val="0"/>
          <w:marTop w:val="0"/>
          <w:marBottom w:val="0"/>
          <w:divBdr>
            <w:top w:val="none" w:sz="0" w:space="0" w:color="auto"/>
            <w:left w:val="none" w:sz="0" w:space="0" w:color="auto"/>
            <w:bottom w:val="none" w:sz="0" w:space="0" w:color="auto"/>
            <w:right w:val="none" w:sz="0" w:space="0" w:color="auto"/>
          </w:divBdr>
        </w:div>
      </w:divsChild>
    </w:div>
    <w:div w:id="11168716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4286271">
          <w:marLeft w:val="0"/>
          <w:marRight w:val="0"/>
          <w:marTop w:val="0"/>
          <w:marBottom w:val="0"/>
          <w:divBdr>
            <w:top w:val="none" w:sz="0" w:space="0" w:color="auto"/>
            <w:left w:val="none" w:sz="0" w:space="0" w:color="auto"/>
            <w:bottom w:val="none" w:sz="0" w:space="0" w:color="auto"/>
            <w:right w:val="none" w:sz="0" w:space="0" w:color="auto"/>
          </w:divBdr>
        </w:div>
      </w:divsChild>
    </w:div>
    <w:div w:id="1126435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3214764">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297415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90786">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37115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19056">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38255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8420707">
          <w:marLeft w:val="0"/>
          <w:marRight w:val="0"/>
          <w:marTop w:val="0"/>
          <w:marBottom w:val="0"/>
          <w:divBdr>
            <w:top w:val="none" w:sz="0" w:space="0" w:color="auto"/>
            <w:left w:val="none" w:sz="0" w:space="0" w:color="auto"/>
            <w:bottom w:val="none" w:sz="0" w:space="0" w:color="auto"/>
            <w:right w:val="none" w:sz="0" w:space="0" w:color="auto"/>
          </w:divBdr>
        </w:div>
        <w:div w:id="256912772">
          <w:marLeft w:val="0"/>
          <w:marRight w:val="0"/>
          <w:marTop w:val="0"/>
          <w:marBottom w:val="0"/>
          <w:divBdr>
            <w:top w:val="none" w:sz="0" w:space="0" w:color="auto"/>
            <w:left w:val="none" w:sz="0" w:space="0" w:color="auto"/>
            <w:bottom w:val="none" w:sz="0" w:space="0" w:color="auto"/>
            <w:right w:val="none" w:sz="0" w:space="0" w:color="auto"/>
          </w:divBdr>
        </w:div>
      </w:divsChild>
    </w:div>
    <w:div w:id="1139568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08086">
          <w:marLeft w:val="0"/>
          <w:marRight w:val="0"/>
          <w:marTop w:val="0"/>
          <w:marBottom w:val="0"/>
          <w:divBdr>
            <w:top w:val="none" w:sz="0" w:space="0" w:color="auto"/>
            <w:left w:val="none" w:sz="0" w:space="0" w:color="auto"/>
            <w:bottom w:val="none" w:sz="0" w:space="0" w:color="auto"/>
            <w:right w:val="none" w:sz="0" w:space="0" w:color="auto"/>
          </w:divBdr>
        </w:div>
      </w:divsChild>
    </w:div>
    <w:div w:id="114027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5601882">
          <w:marLeft w:val="0"/>
          <w:marRight w:val="0"/>
          <w:marTop w:val="0"/>
          <w:marBottom w:val="0"/>
          <w:divBdr>
            <w:top w:val="none" w:sz="0" w:space="0" w:color="auto"/>
            <w:left w:val="none" w:sz="0" w:space="0" w:color="auto"/>
            <w:bottom w:val="none" w:sz="0" w:space="0" w:color="auto"/>
            <w:right w:val="none" w:sz="0" w:space="0" w:color="auto"/>
          </w:divBdr>
        </w:div>
      </w:divsChild>
    </w:div>
    <w:div w:id="11438130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4711257">
          <w:marLeft w:val="0"/>
          <w:marRight w:val="0"/>
          <w:marTop w:val="0"/>
          <w:marBottom w:val="0"/>
          <w:divBdr>
            <w:top w:val="none" w:sz="0" w:space="0" w:color="auto"/>
            <w:left w:val="none" w:sz="0" w:space="0" w:color="auto"/>
            <w:bottom w:val="none" w:sz="0" w:space="0" w:color="auto"/>
            <w:right w:val="none" w:sz="0" w:space="0" w:color="auto"/>
          </w:divBdr>
        </w:div>
        <w:div w:id="192042918">
          <w:marLeft w:val="0"/>
          <w:marRight w:val="0"/>
          <w:marTop w:val="0"/>
          <w:marBottom w:val="0"/>
          <w:divBdr>
            <w:top w:val="none" w:sz="0" w:space="0" w:color="auto"/>
            <w:left w:val="none" w:sz="0" w:space="0" w:color="auto"/>
            <w:bottom w:val="none" w:sz="0" w:space="0" w:color="auto"/>
            <w:right w:val="none" w:sz="0" w:space="0" w:color="auto"/>
          </w:divBdr>
        </w:div>
        <w:div w:id="1813978666">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29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3924787">
          <w:marLeft w:val="0"/>
          <w:marRight w:val="0"/>
          <w:marTop w:val="0"/>
          <w:marBottom w:val="0"/>
          <w:divBdr>
            <w:top w:val="none" w:sz="0" w:space="0" w:color="auto"/>
            <w:left w:val="none" w:sz="0" w:space="0" w:color="auto"/>
            <w:bottom w:val="none" w:sz="0" w:space="0" w:color="auto"/>
            <w:right w:val="none" w:sz="0" w:space="0" w:color="auto"/>
          </w:divBdr>
        </w:div>
        <w:div w:id="581522223">
          <w:marLeft w:val="0"/>
          <w:marRight w:val="0"/>
          <w:marTop w:val="0"/>
          <w:marBottom w:val="0"/>
          <w:divBdr>
            <w:top w:val="none" w:sz="0" w:space="0" w:color="auto"/>
            <w:left w:val="none" w:sz="0" w:space="0" w:color="auto"/>
            <w:bottom w:val="none" w:sz="0" w:space="0" w:color="auto"/>
            <w:right w:val="none" w:sz="0" w:space="0" w:color="auto"/>
          </w:divBdr>
        </w:div>
      </w:divsChild>
    </w:div>
    <w:div w:id="1159610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37887265">
          <w:marLeft w:val="0"/>
          <w:marRight w:val="0"/>
          <w:marTop w:val="0"/>
          <w:marBottom w:val="0"/>
          <w:divBdr>
            <w:top w:val="none" w:sz="0" w:space="0" w:color="auto"/>
            <w:left w:val="none" w:sz="0" w:space="0" w:color="auto"/>
            <w:bottom w:val="none" w:sz="0" w:space="0" w:color="auto"/>
            <w:right w:val="none" w:sz="0" w:space="0" w:color="auto"/>
          </w:divBdr>
        </w:div>
        <w:div w:id="1113935279">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63275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819254">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19855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3333623">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789320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088920">
          <w:marLeft w:val="0"/>
          <w:marRight w:val="0"/>
          <w:marTop w:val="0"/>
          <w:marBottom w:val="0"/>
          <w:divBdr>
            <w:top w:val="none" w:sz="0" w:space="0" w:color="auto"/>
            <w:left w:val="none" w:sz="0" w:space="0" w:color="auto"/>
            <w:bottom w:val="none" w:sz="0" w:space="0" w:color="auto"/>
            <w:right w:val="none" w:sz="0" w:space="0" w:color="auto"/>
          </w:divBdr>
        </w:div>
      </w:divsChild>
    </w:div>
    <w:div w:id="11833226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1346593">
          <w:marLeft w:val="0"/>
          <w:marRight w:val="0"/>
          <w:marTop w:val="0"/>
          <w:marBottom w:val="0"/>
          <w:divBdr>
            <w:top w:val="none" w:sz="0" w:space="0" w:color="auto"/>
            <w:left w:val="none" w:sz="0" w:space="0" w:color="auto"/>
            <w:bottom w:val="none" w:sz="0" w:space="0" w:color="auto"/>
            <w:right w:val="none" w:sz="0" w:space="0" w:color="auto"/>
          </w:divBdr>
        </w:div>
      </w:divsChild>
    </w:div>
    <w:div w:id="1185486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477863">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860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144147">
          <w:marLeft w:val="0"/>
          <w:marRight w:val="0"/>
          <w:marTop w:val="0"/>
          <w:marBottom w:val="0"/>
          <w:divBdr>
            <w:top w:val="none" w:sz="0" w:space="0" w:color="auto"/>
            <w:left w:val="none" w:sz="0" w:space="0" w:color="auto"/>
            <w:bottom w:val="none" w:sz="0" w:space="0" w:color="auto"/>
            <w:right w:val="none" w:sz="0" w:space="0" w:color="auto"/>
          </w:divBdr>
        </w:div>
      </w:divsChild>
    </w:div>
    <w:div w:id="1188103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4315333">
          <w:marLeft w:val="0"/>
          <w:marRight w:val="0"/>
          <w:marTop w:val="0"/>
          <w:marBottom w:val="0"/>
          <w:divBdr>
            <w:top w:val="none" w:sz="0" w:space="0" w:color="auto"/>
            <w:left w:val="none" w:sz="0" w:space="0" w:color="auto"/>
            <w:bottom w:val="none" w:sz="0" w:space="0" w:color="auto"/>
            <w:right w:val="none" w:sz="0" w:space="0" w:color="auto"/>
          </w:divBdr>
        </w:div>
        <w:div w:id="331950375">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23739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1474633">
          <w:marLeft w:val="0"/>
          <w:marRight w:val="0"/>
          <w:marTop w:val="0"/>
          <w:marBottom w:val="0"/>
          <w:divBdr>
            <w:top w:val="none" w:sz="0" w:space="0" w:color="auto"/>
            <w:left w:val="none" w:sz="0" w:space="0" w:color="auto"/>
            <w:bottom w:val="none" w:sz="0" w:space="0" w:color="auto"/>
            <w:right w:val="none" w:sz="0" w:space="0" w:color="auto"/>
          </w:divBdr>
        </w:div>
        <w:div w:id="1132744342">
          <w:marLeft w:val="0"/>
          <w:marRight w:val="0"/>
          <w:marTop w:val="0"/>
          <w:marBottom w:val="0"/>
          <w:divBdr>
            <w:top w:val="none" w:sz="0" w:space="0" w:color="auto"/>
            <w:left w:val="none" w:sz="0" w:space="0" w:color="auto"/>
            <w:bottom w:val="none" w:sz="0" w:space="0" w:color="auto"/>
            <w:right w:val="none" w:sz="0" w:space="0" w:color="auto"/>
          </w:divBdr>
        </w:div>
        <w:div w:id="1840923154">
          <w:marLeft w:val="0"/>
          <w:marRight w:val="0"/>
          <w:marTop w:val="0"/>
          <w:marBottom w:val="0"/>
          <w:divBdr>
            <w:top w:val="none" w:sz="0" w:space="0" w:color="auto"/>
            <w:left w:val="none" w:sz="0" w:space="0" w:color="auto"/>
            <w:bottom w:val="none" w:sz="0" w:space="0" w:color="auto"/>
            <w:right w:val="none" w:sz="0" w:space="0" w:color="auto"/>
          </w:divBdr>
        </w:div>
      </w:divsChild>
    </w:div>
    <w:div w:id="11976945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2436971">
          <w:marLeft w:val="0"/>
          <w:marRight w:val="0"/>
          <w:marTop w:val="0"/>
          <w:marBottom w:val="0"/>
          <w:divBdr>
            <w:top w:val="none" w:sz="0" w:space="0" w:color="auto"/>
            <w:left w:val="none" w:sz="0" w:space="0" w:color="auto"/>
            <w:bottom w:val="none" w:sz="0" w:space="0" w:color="auto"/>
            <w:right w:val="none" w:sz="0" w:space="0" w:color="auto"/>
          </w:divBdr>
        </w:div>
        <w:div w:id="583073827">
          <w:marLeft w:val="0"/>
          <w:marRight w:val="0"/>
          <w:marTop w:val="0"/>
          <w:marBottom w:val="0"/>
          <w:divBdr>
            <w:top w:val="none" w:sz="0" w:space="0" w:color="auto"/>
            <w:left w:val="none" w:sz="0" w:space="0" w:color="auto"/>
            <w:bottom w:val="none" w:sz="0" w:space="0" w:color="auto"/>
            <w:right w:val="none" w:sz="0" w:space="0" w:color="auto"/>
          </w:divBdr>
        </w:div>
      </w:divsChild>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199508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8910976">
          <w:marLeft w:val="0"/>
          <w:marRight w:val="0"/>
          <w:marTop w:val="0"/>
          <w:marBottom w:val="0"/>
          <w:divBdr>
            <w:top w:val="none" w:sz="0" w:space="0" w:color="auto"/>
            <w:left w:val="none" w:sz="0" w:space="0" w:color="auto"/>
            <w:bottom w:val="none" w:sz="0" w:space="0" w:color="auto"/>
            <w:right w:val="none" w:sz="0" w:space="0" w:color="auto"/>
          </w:divBdr>
        </w:div>
        <w:div w:id="1803883920">
          <w:marLeft w:val="0"/>
          <w:marRight w:val="0"/>
          <w:marTop w:val="0"/>
          <w:marBottom w:val="0"/>
          <w:divBdr>
            <w:top w:val="none" w:sz="0" w:space="0" w:color="auto"/>
            <w:left w:val="none" w:sz="0" w:space="0" w:color="auto"/>
            <w:bottom w:val="none" w:sz="0" w:space="0" w:color="auto"/>
            <w:right w:val="none" w:sz="0" w:space="0" w:color="auto"/>
          </w:divBdr>
        </w:div>
        <w:div w:id="2085641891">
          <w:marLeft w:val="0"/>
          <w:marRight w:val="0"/>
          <w:marTop w:val="0"/>
          <w:marBottom w:val="0"/>
          <w:divBdr>
            <w:top w:val="none" w:sz="0" w:space="0" w:color="auto"/>
            <w:left w:val="none" w:sz="0" w:space="0" w:color="auto"/>
            <w:bottom w:val="none" w:sz="0" w:space="0" w:color="auto"/>
            <w:right w:val="none" w:sz="0" w:space="0" w:color="auto"/>
          </w:divBdr>
        </w:div>
      </w:divsChild>
    </w:div>
    <w:div w:id="12033961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9643082">
          <w:marLeft w:val="0"/>
          <w:marRight w:val="0"/>
          <w:marTop w:val="0"/>
          <w:marBottom w:val="0"/>
          <w:divBdr>
            <w:top w:val="none" w:sz="0" w:space="0" w:color="auto"/>
            <w:left w:val="none" w:sz="0" w:space="0" w:color="auto"/>
            <w:bottom w:val="none" w:sz="0" w:space="0" w:color="auto"/>
            <w:right w:val="none" w:sz="0" w:space="0" w:color="auto"/>
          </w:divBdr>
        </w:div>
      </w:divsChild>
    </w:div>
    <w:div w:id="1208104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992884">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sChild>
    </w:div>
    <w:div w:id="12124944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7379133">
          <w:marLeft w:val="0"/>
          <w:marRight w:val="0"/>
          <w:marTop w:val="0"/>
          <w:marBottom w:val="0"/>
          <w:divBdr>
            <w:top w:val="none" w:sz="0" w:space="0" w:color="auto"/>
            <w:left w:val="none" w:sz="0" w:space="0" w:color="auto"/>
            <w:bottom w:val="none" w:sz="0" w:space="0" w:color="auto"/>
            <w:right w:val="none" w:sz="0" w:space="0" w:color="auto"/>
          </w:divBdr>
        </w:div>
        <w:div w:id="1030912821">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04821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4932">
          <w:marLeft w:val="0"/>
          <w:marRight w:val="0"/>
          <w:marTop w:val="0"/>
          <w:marBottom w:val="0"/>
          <w:divBdr>
            <w:top w:val="none" w:sz="0" w:space="0" w:color="auto"/>
            <w:left w:val="none" w:sz="0" w:space="0" w:color="auto"/>
            <w:bottom w:val="none" w:sz="0" w:space="0" w:color="auto"/>
            <w:right w:val="none" w:sz="0" w:space="0" w:color="auto"/>
          </w:divBdr>
        </w:div>
        <w:div w:id="970138218">
          <w:marLeft w:val="0"/>
          <w:marRight w:val="0"/>
          <w:marTop w:val="0"/>
          <w:marBottom w:val="0"/>
          <w:divBdr>
            <w:top w:val="none" w:sz="0" w:space="0" w:color="auto"/>
            <w:left w:val="none" w:sz="0" w:space="0" w:color="auto"/>
            <w:bottom w:val="none" w:sz="0" w:space="0" w:color="auto"/>
            <w:right w:val="none" w:sz="0" w:space="0" w:color="auto"/>
          </w:divBdr>
        </w:div>
      </w:divsChild>
    </w:div>
    <w:div w:id="122090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0524161">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4099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9181787">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3545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6972">
          <w:marLeft w:val="0"/>
          <w:marRight w:val="0"/>
          <w:marTop w:val="0"/>
          <w:marBottom w:val="0"/>
          <w:divBdr>
            <w:top w:val="none" w:sz="0" w:space="0" w:color="auto"/>
            <w:left w:val="none" w:sz="0" w:space="0" w:color="auto"/>
            <w:bottom w:val="none" w:sz="0" w:space="0" w:color="auto"/>
            <w:right w:val="none" w:sz="0" w:space="0" w:color="auto"/>
          </w:divBdr>
        </w:div>
        <w:div w:id="495804765">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363546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7512495">
          <w:marLeft w:val="0"/>
          <w:marRight w:val="0"/>
          <w:marTop w:val="0"/>
          <w:marBottom w:val="0"/>
          <w:divBdr>
            <w:top w:val="none" w:sz="0" w:space="0" w:color="auto"/>
            <w:left w:val="none" w:sz="0" w:space="0" w:color="auto"/>
            <w:bottom w:val="none" w:sz="0" w:space="0" w:color="auto"/>
            <w:right w:val="none" w:sz="0" w:space="0" w:color="auto"/>
          </w:divBdr>
        </w:div>
        <w:div w:id="1967543863">
          <w:marLeft w:val="0"/>
          <w:marRight w:val="0"/>
          <w:marTop w:val="0"/>
          <w:marBottom w:val="0"/>
          <w:divBdr>
            <w:top w:val="none" w:sz="0" w:space="0" w:color="auto"/>
            <w:left w:val="none" w:sz="0" w:space="0" w:color="auto"/>
            <w:bottom w:val="none" w:sz="0" w:space="0" w:color="auto"/>
            <w:right w:val="none" w:sz="0" w:space="0" w:color="auto"/>
          </w:divBdr>
        </w:div>
        <w:div w:id="216743544">
          <w:marLeft w:val="0"/>
          <w:marRight w:val="0"/>
          <w:marTop w:val="0"/>
          <w:marBottom w:val="0"/>
          <w:divBdr>
            <w:top w:val="none" w:sz="0" w:space="0" w:color="auto"/>
            <w:left w:val="none" w:sz="0" w:space="0" w:color="auto"/>
            <w:bottom w:val="none" w:sz="0" w:space="0" w:color="auto"/>
            <w:right w:val="none" w:sz="0" w:space="0" w:color="auto"/>
          </w:divBdr>
        </w:div>
        <w:div w:id="2113277817">
          <w:marLeft w:val="0"/>
          <w:marRight w:val="0"/>
          <w:marTop w:val="0"/>
          <w:marBottom w:val="0"/>
          <w:divBdr>
            <w:top w:val="none" w:sz="0" w:space="0" w:color="auto"/>
            <w:left w:val="none" w:sz="0" w:space="0" w:color="auto"/>
            <w:bottom w:val="none" w:sz="0" w:space="0" w:color="auto"/>
            <w:right w:val="none" w:sz="0" w:space="0" w:color="auto"/>
          </w:divBdr>
        </w:div>
        <w:div w:id="633172109">
          <w:marLeft w:val="0"/>
          <w:marRight w:val="0"/>
          <w:marTop w:val="0"/>
          <w:marBottom w:val="0"/>
          <w:divBdr>
            <w:top w:val="none" w:sz="0" w:space="0" w:color="auto"/>
            <w:left w:val="none" w:sz="0" w:space="0" w:color="auto"/>
            <w:bottom w:val="none" w:sz="0" w:space="0" w:color="auto"/>
            <w:right w:val="none" w:sz="0" w:space="0" w:color="auto"/>
          </w:divBdr>
        </w:div>
        <w:div w:id="2107268731">
          <w:marLeft w:val="0"/>
          <w:marRight w:val="0"/>
          <w:marTop w:val="0"/>
          <w:marBottom w:val="0"/>
          <w:divBdr>
            <w:top w:val="none" w:sz="0" w:space="0" w:color="auto"/>
            <w:left w:val="none" w:sz="0" w:space="0" w:color="auto"/>
            <w:bottom w:val="none" w:sz="0" w:space="0" w:color="auto"/>
            <w:right w:val="none" w:sz="0" w:space="0" w:color="auto"/>
          </w:divBdr>
        </w:div>
      </w:divsChild>
    </w:div>
    <w:div w:id="1237934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5385697">
          <w:marLeft w:val="0"/>
          <w:marRight w:val="0"/>
          <w:marTop w:val="0"/>
          <w:marBottom w:val="0"/>
          <w:divBdr>
            <w:top w:val="none" w:sz="0" w:space="0" w:color="auto"/>
            <w:left w:val="none" w:sz="0" w:space="0" w:color="auto"/>
            <w:bottom w:val="none" w:sz="0" w:space="0" w:color="auto"/>
            <w:right w:val="none" w:sz="0" w:space="0" w:color="auto"/>
          </w:divBdr>
        </w:div>
        <w:div w:id="1251617270">
          <w:marLeft w:val="0"/>
          <w:marRight w:val="0"/>
          <w:marTop w:val="0"/>
          <w:marBottom w:val="0"/>
          <w:divBdr>
            <w:top w:val="none" w:sz="0" w:space="0" w:color="auto"/>
            <w:left w:val="none" w:sz="0" w:space="0" w:color="auto"/>
            <w:bottom w:val="none" w:sz="0" w:space="0" w:color="auto"/>
            <w:right w:val="none" w:sz="0" w:space="0" w:color="auto"/>
          </w:divBdr>
        </w:div>
      </w:divsChild>
    </w:div>
    <w:div w:id="12457192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432990">
          <w:marLeft w:val="0"/>
          <w:marRight w:val="0"/>
          <w:marTop w:val="0"/>
          <w:marBottom w:val="0"/>
          <w:divBdr>
            <w:top w:val="none" w:sz="0" w:space="0" w:color="auto"/>
            <w:left w:val="none" w:sz="0" w:space="0" w:color="auto"/>
            <w:bottom w:val="none" w:sz="0" w:space="0" w:color="auto"/>
            <w:right w:val="none" w:sz="0" w:space="0" w:color="auto"/>
          </w:divBdr>
        </w:div>
        <w:div w:id="376586350">
          <w:marLeft w:val="0"/>
          <w:marRight w:val="0"/>
          <w:marTop w:val="0"/>
          <w:marBottom w:val="0"/>
          <w:divBdr>
            <w:top w:val="none" w:sz="0" w:space="0" w:color="auto"/>
            <w:left w:val="none" w:sz="0" w:space="0" w:color="auto"/>
            <w:bottom w:val="none" w:sz="0" w:space="0" w:color="auto"/>
            <w:right w:val="none" w:sz="0" w:space="0" w:color="auto"/>
          </w:divBdr>
        </w:div>
      </w:divsChild>
    </w:div>
    <w:div w:id="12514990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794486">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8151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67287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47021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078649">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85501611">
      <w:bodyDiv w:val="1"/>
      <w:marLeft w:val="0"/>
      <w:marRight w:val="0"/>
      <w:marTop w:val="0"/>
      <w:marBottom w:val="0"/>
      <w:divBdr>
        <w:top w:val="none" w:sz="0" w:space="0" w:color="000000"/>
        <w:left w:val="none" w:sz="0" w:space="0" w:color="000000"/>
        <w:bottom w:val="none" w:sz="0" w:space="0" w:color="000000"/>
        <w:right w:val="none" w:sz="0" w:space="0" w:color="000000"/>
      </w:divBdr>
    </w:div>
    <w:div w:id="1287929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5992779">
          <w:marLeft w:val="0"/>
          <w:marRight w:val="0"/>
          <w:marTop w:val="0"/>
          <w:marBottom w:val="0"/>
          <w:divBdr>
            <w:top w:val="none" w:sz="0" w:space="0" w:color="auto"/>
            <w:left w:val="none" w:sz="0" w:space="0" w:color="auto"/>
            <w:bottom w:val="none" w:sz="0" w:space="0" w:color="auto"/>
            <w:right w:val="none" w:sz="0" w:space="0" w:color="auto"/>
          </w:divBdr>
        </w:div>
      </w:divsChild>
    </w:div>
    <w:div w:id="12887740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4674019">
          <w:marLeft w:val="0"/>
          <w:marRight w:val="0"/>
          <w:marTop w:val="0"/>
          <w:marBottom w:val="0"/>
          <w:divBdr>
            <w:top w:val="none" w:sz="0" w:space="0" w:color="auto"/>
            <w:left w:val="none" w:sz="0" w:space="0" w:color="auto"/>
            <w:bottom w:val="none" w:sz="0" w:space="0" w:color="auto"/>
            <w:right w:val="none" w:sz="0" w:space="0" w:color="auto"/>
          </w:divBdr>
        </w:div>
        <w:div w:id="1572740437">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2992156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9781051">
          <w:marLeft w:val="0"/>
          <w:marRight w:val="0"/>
          <w:marTop w:val="0"/>
          <w:marBottom w:val="0"/>
          <w:divBdr>
            <w:top w:val="none" w:sz="0" w:space="0" w:color="auto"/>
            <w:left w:val="none" w:sz="0" w:space="0" w:color="auto"/>
            <w:bottom w:val="none" w:sz="0" w:space="0" w:color="auto"/>
            <w:right w:val="none" w:sz="0" w:space="0" w:color="auto"/>
          </w:divBdr>
        </w:div>
        <w:div w:id="32285350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05816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041205">
          <w:marLeft w:val="0"/>
          <w:marRight w:val="0"/>
          <w:marTop w:val="0"/>
          <w:marBottom w:val="0"/>
          <w:divBdr>
            <w:top w:val="none" w:sz="0" w:space="0" w:color="auto"/>
            <w:left w:val="none" w:sz="0" w:space="0" w:color="auto"/>
            <w:bottom w:val="none" w:sz="0" w:space="0" w:color="auto"/>
            <w:right w:val="none" w:sz="0" w:space="0" w:color="auto"/>
          </w:divBdr>
        </w:div>
      </w:divsChild>
    </w:div>
    <w:div w:id="13139489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6944104">
          <w:marLeft w:val="0"/>
          <w:marRight w:val="0"/>
          <w:marTop w:val="0"/>
          <w:marBottom w:val="0"/>
          <w:divBdr>
            <w:top w:val="none" w:sz="0" w:space="0" w:color="auto"/>
            <w:left w:val="none" w:sz="0" w:space="0" w:color="auto"/>
            <w:bottom w:val="none" w:sz="0" w:space="0" w:color="auto"/>
            <w:right w:val="none" w:sz="0" w:space="0" w:color="auto"/>
          </w:divBdr>
        </w:div>
        <w:div w:id="17240247">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55265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5500334">
          <w:marLeft w:val="0"/>
          <w:marRight w:val="0"/>
          <w:marTop w:val="0"/>
          <w:marBottom w:val="0"/>
          <w:divBdr>
            <w:top w:val="none" w:sz="0" w:space="0" w:color="auto"/>
            <w:left w:val="none" w:sz="0" w:space="0" w:color="auto"/>
            <w:bottom w:val="none" w:sz="0" w:space="0" w:color="auto"/>
            <w:right w:val="none" w:sz="0" w:space="0" w:color="auto"/>
          </w:divBdr>
        </w:div>
        <w:div w:id="275017147">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50896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910651">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395747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2537043">
          <w:marLeft w:val="0"/>
          <w:marRight w:val="0"/>
          <w:marTop w:val="0"/>
          <w:marBottom w:val="0"/>
          <w:divBdr>
            <w:top w:val="none" w:sz="0" w:space="0" w:color="auto"/>
            <w:left w:val="none" w:sz="0" w:space="0" w:color="auto"/>
            <w:bottom w:val="none" w:sz="0" w:space="0" w:color="auto"/>
            <w:right w:val="none" w:sz="0" w:space="0" w:color="auto"/>
          </w:divBdr>
        </w:div>
        <w:div w:id="1965194004">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01090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6359162">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102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91537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2613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080786">
          <w:marLeft w:val="0"/>
          <w:marRight w:val="0"/>
          <w:marTop w:val="0"/>
          <w:marBottom w:val="0"/>
          <w:divBdr>
            <w:top w:val="none" w:sz="0" w:space="0" w:color="auto"/>
            <w:left w:val="none" w:sz="0" w:space="0" w:color="auto"/>
            <w:bottom w:val="none" w:sz="0" w:space="0" w:color="auto"/>
            <w:right w:val="none" w:sz="0" w:space="0" w:color="auto"/>
          </w:divBdr>
        </w:div>
        <w:div w:id="1206259899">
          <w:marLeft w:val="0"/>
          <w:marRight w:val="0"/>
          <w:marTop w:val="0"/>
          <w:marBottom w:val="0"/>
          <w:divBdr>
            <w:top w:val="none" w:sz="0" w:space="0" w:color="auto"/>
            <w:left w:val="none" w:sz="0" w:space="0" w:color="auto"/>
            <w:bottom w:val="none" w:sz="0" w:space="0" w:color="auto"/>
            <w:right w:val="none" w:sz="0" w:space="0" w:color="auto"/>
          </w:divBdr>
        </w:div>
      </w:divsChild>
    </w:div>
    <w:div w:id="13561523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823344">
          <w:marLeft w:val="0"/>
          <w:marRight w:val="0"/>
          <w:marTop w:val="0"/>
          <w:marBottom w:val="0"/>
          <w:divBdr>
            <w:top w:val="none" w:sz="0" w:space="0" w:color="auto"/>
            <w:left w:val="none" w:sz="0" w:space="0" w:color="auto"/>
            <w:bottom w:val="none" w:sz="0" w:space="0" w:color="auto"/>
            <w:right w:val="none" w:sz="0" w:space="0" w:color="auto"/>
          </w:divBdr>
        </w:div>
        <w:div w:id="1128158700">
          <w:marLeft w:val="0"/>
          <w:marRight w:val="0"/>
          <w:marTop w:val="0"/>
          <w:marBottom w:val="0"/>
          <w:divBdr>
            <w:top w:val="none" w:sz="0" w:space="0" w:color="auto"/>
            <w:left w:val="none" w:sz="0" w:space="0" w:color="auto"/>
            <w:bottom w:val="none" w:sz="0" w:space="0" w:color="auto"/>
            <w:right w:val="none" w:sz="0" w:space="0" w:color="auto"/>
          </w:divBdr>
        </w:div>
      </w:divsChild>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58701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1133775">
          <w:marLeft w:val="0"/>
          <w:marRight w:val="0"/>
          <w:marTop w:val="0"/>
          <w:marBottom w:val="0"/>
          <w:divBdr>
            <w:top w:val="none" w:sz="0" w:space="0" w:color="auto"/>
            <w:left w:val="none" w:sz="0" w:space="0" w:color="auto"/>
            <w:bottom w:val="none" w:sz="0" w:space="0" w:color="auto"/>
            <w:right w:val="none" w:sz="0" w:space="0" w:color="auto"/>
          </w:divBdr>
        </w:div>
        <w:div w:id="1734814151">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69993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0702976">
          <w:marLeft w:val="0"/>
          <w:marRight w:val="0"/>
          <w:marTop w:val="0"/>
          <w:marBottom w:val="0"/>
          <w:divBdr>
            <w:top w:val="none" w:sz="0" w:space="0" w:color="auto"/>
            <w:left w:val="none" w:sz="0" w:space="0" w:color="auto"/>
            <w:bottom w:val="none" w:sz="0" w:space="0" w:color="auto"/>
            <w:right w:val="none" w:sz="0" w:space="0" w:color="auto"/>
          </w:divBdr>
        </w:div>
        <w:div w:id="271208020">
          <w:marLeft w:val="0"/>
          <w:marRight w:val="0"/>
          <w:marTop w:val="0"/>
          <w:marBottom w:val="0"/>
          <w:divBdr>
            <w:top w:val="none" w:sz="0" w:space="0" w:color="auto"/>
            <w:left w:val="none" w:sz="0" w:space="0" w:color="auto"/>
            <w:bottom w:val="none" w:sz="0" w:space="0" w:color="auto"/>
            <w:right w:val="none" w:sz="0" w:space="0" w:color="auto"/>
          </w:divBdr>
        </w:div>
        <w:div w:id="1125778167">
          <w:marLeft w:val="0"/>
          <w:marRight w:val="0"/>
          <w:marTop w:val="0"/>
          <w:marBottom w:val="0"/>
          <w:divBdr>
            <w:top w:val="none" w:sz="0" w:space="0" w:color="auto"/>
            <w:left w:val="none" w:sz="0" w:space="0" w:color="auto"/>
            <w:bottom w:val="none" w:sz="0" w:space="0" w:color="auto"/>
            <w:right w:val="none" w:sz="0" w:space="0" w:color="auto"/>
          </w:divBdr>
        </w:div>
      </w:divsChild>
    </w:div>
    <w:div w:id="13715675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4357150">
          <w:marLeft w:val="0"/>
          <w:marRight w:val="0"/>
          <w:marTop w:val="0"/>
          <w:marBottom w:val="0"/>
          <w:divBdr>
            <w:top w:val="none" w:sz="0" w:space="0" w:color="auto"/>
            <w:left w:val="none" w:sz="0" w:space="0" w:color="auto"/>
            <w:bottom w:val="none" w:sz="0" w:space="0" w:color="auto"/>
            <w:right w:val="none" w:sz="0" w:space="0" w:color="auto"/>
          </w:divBdr>
        </w:div>
        <w:div w:id="1905873841">
          <w:marLeft w:val="0"/>
          <w:marRight w:val="0"/>
          <w:marTop w:val="0"/>
          <w:marBottom w:val="0"/>
          <w:divBdr>
            <w:top w:val="none" w:sz="0" w:space="0" w:color="auto"/>
            <w:left w:val="none" w:sz="0" w:space="0" w:color="auto"/>
            <w:bottom w:val="none" w:sz="0" w:space="0" w:color="auto"/>
            <w:right w:val="none" w:sz="0" w:space="0" w:color="auto"/>
          </w:divBdr>
        </w:div>
        <w:div w:id="1488087681">
          <w:marLeft w:val="0"/>
          <w:marRight w:val="0"/>
          <w:marTop w:val="0"/>
          <w:marBottom w:val="0"/>
          <w:divBdr>
            <w:top w:val="none" w:sz="0" w:space="0" w:color="auto"/>
            <w:left w:val="none" w:sz="0" w:space="0" w:color="auto"/>
            <w:bottom w:val="none" w:sz="0" w:space="0" w:color="auto"/>
            <w:right w:val="none" w:sz="0" w:space="0" w:color="auto"/>
          </w:divBdr>
        </w:div>
        <w:div w:id="661810793">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7901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4902910">
          <w:marLeft w:val="0"/>
          <w:marRight w:val="0"/>
          <w:marTop w:val="0"/>
          <w:marBottom w:val="0"/>
          <w:divBdr>
            <w:top w:val="none" w:sz="0" w:space="0" w:color="auto"/>
            <w:left w:val="none" w:sz="0" w:space="0" w:color="auto"/>
            <w:bottom w:val="none" w:sz="0" w:space="0" w:color="auto"/>
            <w:right w:val="none" w:sz="0" w:space="0" w:color="auto"/>
          </w:divBdr>
        </w:div>
      </w:divsChild>
    </w:div>
    <w:div w:id="138656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6601350">
          <w:marLeft w:val="0"/>
          <w:marRight w:val="0"/>
          <w:marTop w:val="0"/>
          <w:marBottom w:val="0"/>
          <w:divBdr>
            <w:top w:val="none" w:sz="0" w:space="0" w:color="auto"/>
            <w:left w:val="none" w:sz="0" w:space="0" w:color="auto"/>
            <w:bottom w:val="none" w:sz="0" w:space="0" w:color="auto"/>
            <w:right w:val="none" w:sz="0" w:space="0" w:color="auto"/>
          </w:divBdr>
        </w:div>
        <w:div w:id="1955402091">
          <w:marLeft w:val="0"/>
          <w:marRight w:val="0"/>
          <w:marTop w:val="0"/>
          <w:marBottom w:val="0"/>
          <w:divBdr>
            <w:top w:val="none" w:sz="0" w:space="0" w:color="auto"/>
            <w:left w:val="none" w:sz="0" w:space="0" w:color="auto"/>
            <w:bottom w:val="none" w:sz="0" w:space="0" w:color="auto"/>
            <w:right w:val="none" w:sz="0" w:space="0" w:color="auto"/>
          </w:divBdr>
        </w:div>
      </w:divsChild>
    </w:div>
    <w:div w:id="13946228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310782">
          <w:marLeft w:val="0"/>
          <w:marRight w:val="0"/>
          <w:marTop w:val="0"/>
          <w:marBottom w:val="0"/>
          <w:divBdr>
            <w:top w:val="none" w:sz="0" w:space="0" w:color="auto"/>
            <w:left w:val="none" w:sz="0" w:space="0" w:color="auto"/>
            <w:bottom w:val="none" w:sz="0" w:space="0" w:color="auto"/>
            <w:right w:val="none" w:sz="0" w:space="0" w:color="auto"/>
          </w:divBdr>
        </w:div>
        <w:div w:id="1062632175">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1244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76426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236430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5308">
          <w:marLeft w:val="0"/>
          <w:marRight w:val="0"/>
          <w:marTop w:val="0"/>
          <w:marBottom w:val="0"/>
          <w:divBdr>
            <w:top w:val="none" w:sz="0" w:space="0" w:color="auto"/>
            <w:left w:val="none" w:sz="0" w:space="0" w:color="auto"/>
            <w:bottom w:val="none" w:sz="0" w:space="0" w:color="auto"/>
            <w:right w:val="none" w:sz="0" w:space="0" w:color="auto"/>
          </w:divBdr>
        </w:div>
        <w:div w:id="2138602410">
          <w:marLeft w:val="0"/>
          <w:marRight w:val="0"/>
          <w:marTop w:val="0"/>
          <w:marBottom w:val="0"/>
          <w:divBdr>
            <w:top w:val="none" w:sz="0" w:space="0" w:color="auto"/>
            <w:left w:val="none" w:sz="0" w:space="0" w:color="auto"/>
            <w:bottom w:val="none" w:sz="0" w:space="0" w:color="auto"/>
            <w:right w:val="none" w:sz="0" w:space="0" w:color="auto"/>
          </w:divBdr>
        </w:div>
        <w:div w:id="1737046796">
          <w:marLeft w:val="0"/>
          <w:marRight w:val="0"/>
          <w:marTop w:val="0"/>
          <w:marBottom w:val="0"/>
          <w:divBdr>
            <w:top w:val="none" w:sz="0" w:space="0" w:color="auto"/>
            <w:left w:val="none" w:sz="0" w:space="0" w:color="auto"/>
            <w:bottom w:val="none" w:sz="0" w:space="0" w:color="auto"/>
            <w:right w:val="none" w:sz="0" w:space="0" w:color="auto"/>
          </w:divBdr>
        </w:div>
      </w:divsChild>
    </w:div>
    <w:div w:id="14301948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5524571">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380621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165702">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619218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602791">
          <w:marLeft w:val="0"/>
          <w:marRight w:val="0"/>
          <w:marTop w:val="0"/>
          <w:marBottom w:val="0"/>
          <w:divBdr>
            <w:top w:val="none" w:sz="0" w:space="0" w:color="auto"/>
            <w:left w:val="none" w:sz="0" w:space="0" w:color="auto"/>
            <w:bottom w:val="none" w:sz="0" w:space="0" w:color="auto"/>
            <w:right w:val="none" w:sz="0" w:space="0" w:color="auto"/>
          </w:divBdr>
        </w:div>
        <w:div w:id="341050524">
          <w:marLeft w:val="0"/>
          <w:marRight w:val="0"/>
          <w:marTop w:val="0"/>
          <w:marBottom w:val="0"/>
          <w:divBdr>
            <w:top w:val="none" w:sz="0" w:space="0" w:color="auto"/>
            <w:left w:val="none" w:sz="0" w:space="0" w:color="auto"/>
            <w:bottom w:val="none" w:sz="0" w:space="0" w:color="auto"/>
            <w:right w:val="none" w:sz="0" w:space="0" w:color="auto"/>
          </w:divBdr>
        </w:div>
        <w:div w:id="1279532406">
          <w:marLeft w:val="0"/>
          <w:marRight w:val="0"/>
          <w:marTop w:val="0"/>
          <w:marBottom w:val="0"/>
          <w:divBdr>
            <w:top w:val="none" w:sz="0" w:space="0" w:color="auto"/>
            <w:left w:val="none" w:sz="0" w:space="0" w:color="auto"/>
            <w:bottom w:val="none" w:sz="0" w:space="0" w:color="auto"/>
            <w:right w:val="none" w:sz="0" w:space="0" w:color="auto"/>
          </w:divBdr>
        </w:div>
        <w:div w:id="1185827440">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899834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0057855">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034252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75120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363835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8817378">
          <w:marLeft w:val="0"/>
          <w:marRight w:val="0"/>
          <w:marTop w:val="0"/>
          <w:marBottom w:val="0"/>
          <w:divBdr>
            <w:top w:val="none" w:sz="0" w:space="0" w:color="auto"/>
            <w:left w:val="none" w:sz="0" w:space="0" w:color="auto"/>
            <w:bottom w:val="none" w:sz="0" w:space="0" w:color="auto"/>
            <w:right w:val="none" w:sz="0" w:space="0" w:color="auto"/>
          </w:divBdr>
        </w:div>
      </w:divsChild>
    </w:div>
    <w:div w:id="1543397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103825">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98232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952389">
          <w:marLeft w:val="0"/>
          <w:marRight w:val="0"/>
          <w:marTop w:val="0"/>
          <w:marBottom w:val="0"/>
          <w:divBdr>
            <w:top w:val="none" w:sz="0" w:space="0" w:color="auto"/>
            <w:left w:val="none" w:sz="0" w:space="0" w:color="auto"/>
            <w:bottom w:val="none" w:sz="0" w:space="0" w:color="auto"/>
            <w:right w:val="none" w:sz="0" w:space="0" w:color="auto"/>
          </w:divBdr>
        </w:div>
        <w:div w:id="1479033256">
          <w:marLeft w:val="0"/>
          <w:marRight w:val="0"/>
          <w:marTop w:val="0"/>
          <w:marBottom w:val="0"/>
          <w:divBdr>
            <w:top w:val="none" w:sz="0" w:space="0" w:color="auto"/>
            <w:left w:val="none" w:sz="0" w:space="0" w:color="auto"/>
            <w:bottom w:val="none" w:sz="0" w:space="0" w:color="auto"/>
            <w:right w:val="none" w:sz="0" w:space="0" w:color="auto"/>
          </w:divBdr>
        </w:div>
      </w:divsChild>
    </w:div>
    <w:div w:id="15627874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711376">
          <w:marLeft w:val="0"/>
          <w:marRight w:val="0"/>
          <w:marTop w:val="0"/>
          <w:marBottom w:val="0"/>
          <w:divBdr>
            <w:top w:val="none" w:sz="0" w:space="0" w:color="auto"/>
            <w:left w:val="none" w:sz="0" w:space="0" w:color="auto"/>
            <w:bottom w:val="none" w:sz="0" w:space="0" w:color="auto"/>
            <w:right w:val="none" w:sz="0" w:space="0" w:color="auto"/>
          </w:divBdr>
        </w:div>
      </w:divsChild>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33462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9835462">
          <w:marLeft w:val="0"/>
          <w:marRight w:val="0"/>
          <w:marTop w:val="0"/>
          <w:marBottom w:val="0"/>
          <w:divBdr>
            <w:top w:val="none" w:sz="0" w:space="0" w:color="auto"/>
            <w:left w:val="none" w:sz="0" w:space="0" w:color="auto"/>
            <w:bottom w:val="none" w:sz="0" w:space="0" w:color="auto"/>
            <w:right w:val="none" w:sz="0" w:space="0" w:color="auto"/>
          </w:divBdr>
        </w:div>
        <w:div w:id="251593007">
          <w:marLeft w:val="0"/>
          <w:marRight w:val="0"/>
          <w:marTop w:val="0"/>
          <w:marBottom w:val="0"/>
          <w:divBdr>
            <w:top w:val="none" w:sz="0" w:space="0" w:color="auto"/>
            <w:left w:val="none" w:sz="0" w:space="0" w:color="auto"/>
            <w:bottom w:val="none" w:sz="0" w:space="0" w:color="auto"/>
            <w:right w:val="none" w:sz="0" w:space="0" w:color="auto"/>
          </w:divBdr>
        </w:div>
      </w:divsChild>
    </w:div>
    <w:div w:id="15742724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55202700">
          <w:marLeft w:val="0"/>
          <w:marRight w:val="0"/>
          <w:marTop w:val="0"/>
          <w:marBottom w:val="0"/>
          <w:divBdr>
            <w:top w:val="none" w:sz="0" w:space="0" w:color="auto"/>
            <w:left w:val="none" w:sz="0" w:space="0" w:color="auto"/>
            <w:bottom w:val="none" w:sz="0" w:space="0" w:color="auto"/>
            <w:right w:val="none" w:sz="0" w:space="0" w:color="auto"/>
          </w:divBdr>
        </w:div>
        <w:div w:id="1485471432">
          <w:marLeft w:val="0"/>
          <w:marRight w:val="0"/>
          <w:marTop w:val="0"/>
          <w:marBottom w:val="0"/>
          <w:divBdr>
            <w:top w:val="none" w:sz="0" w:space="0" w:color="auto"/>
            <w:left w:val="none" w:sz="0" w:space="0" w:color="auto"/>
            <w:bottom w:val="none" w:sz="0" w:space="0" w:color="auto"/>
            <w:right w:val="none" w:sz="0" w:space="0" w:color="auto"/>
          </w:divBdr>
        </w:div>
      </w:divsChild>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33981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726532">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0433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2663062">
          <w:marLeft w:val="0"/>
          <w:marRight w:val="0"/>
          <w:marTop w:val="0"/>
          <w:marBottom w:val="0"/>
          <w:divBdr>
            <w:top w:val="none" w:sz="0" w:space="0" w:color="auto"/>
            <w:left w:val="none" w:sz="0" w:space="0" w:color="auto"/>
            <w:bottom w:val="none" w:sz="0" w:space="0" w:color="auto"/>
            <w:right w:val="none" w:sz="0" w:space="0" w:color="auto"/>
          </w:divBdr>
        </w:div>
        <w:div w:id="1419906850">
          <w:marLeft w:val="0"/>
          <w:marRight w:val="0"/>
          <w:marTop w:val="0"/>
          <w:marBottom w:val="0"/>
          <w:divBdr>
            <w:top w:val="none" w:sz="0" w:space="0" w:color="auto"/>
            <w:left w:val="none" w:sz="0" w:space="0" w:color="auto"/>
            <w:bottom w:val="none" w:sz="0" w:space="0" w:color="auto"/>
            <w:right w:val="none" w:sz="0" w:space="0" w:color="auto"/>
          </w:divBdr>
        </w:div>
        <w:div w:id="319820327">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135166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7640304">
          <w:marLeft w:val="0"/>
          <w:marRight w:val="0"/>
          <w:marTop w:val="0"/>
          <w:marBottom w:val="0"/>
          <w:divBdr>
            <w:top w:val="none" w:sz="0" w:space="0" w:color="auto"/>
            <w:left w:val="none" w:sz="0" w:space="0" w:color="auto"/>
            <w:bottom w:val="none" w:sz="0" w:space="0" w:color="auto"/>
            <w:right w:val="none" w:sz="0" w:space="0" w:color="auto"/>
          </w:divBdr>
        </w:div>
        <w:div w:id="86875847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325152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8689463">
          <w:marLeft w:val="0"/>
          <w:marRight w:val="0"/>
          <w:marTop w:val="0"/>
          <w:marBottom w:val="0"/>
          <w:divBdr>
            <w:top w:val="none" w:sz="0" w:space="0" w:color="auto"/>
            <w:left w:val="none" w:sz="0" w:space="0" w:color="auto"/>
            <w:bottom w:val="none" w:sz="0" w:space="0" w:color="auto"/>
            <w:right w:val="none" w:sz="0" w:space="0" w:color="auto"/>
          </w:divBdr>
        </w:div>
        <w:div w:id="1835759777">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467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6515">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483221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6054809">
          <w:marLeft w:val="0"/>
          <w:marRight w:val="0"/>
          <w:marTop w:val="0"/>
          <w:marBottom w:val="0"/>
          <w:divBdr>
            <w:top w:val="none" w:sz="0" w:space="0" w:color="auto"/>
            <w:left w:val="none" w:sz="0" w:space="0" w:color="auto"/>
            <w:bottom w:val="none" w:sz="0" w:space="0" w:color="auto"/>
            <w:right w:val="none" w:sz="0" w:space="0" w:color="auto"/>
          </w:divBdr>
        </w:div>
        <w:div w:id="1276863077">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79306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1878757">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09799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7953174">
          <w:marLeft w:val="0"/>
          <w:marRight w:val="0"/>
          <w:marTop w:val="0"/>
          <w:marBottom w:val="0"/>
          <w:divBdr>
            <w:top w:val="none" w:sz="0" w:space="0" w:color="auto"/>
            <w:left w:val="none" w:sz="0" w:space="0" w:color="auto"/>
            <w:bottom w:val="none" w:sz="0" w:space="0" w:color="auto"/>
            <w:right w:val="none" w:sz="0" w:space="0" w:color="auto"/>
          </w:divBdr>
        </w:div>
        <w:div w:id="200629167">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52354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101236">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25059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2683668">
          <w:marLeft w:val="0"/>
          <w:marRight w:val="0"/>
          <w:marTop w:val="0"/>
          <w:marBottom w:val="0"/>
          <w:divBdr>
            <w:top w:val="none" w:sz="0" w:space="0" w:color="auto"/>
            <w:left w:val="none" w:sz="0" w:space="0" w:color="auto"/>
            <w:bottom w:val="none" w:sz="0" w:space="0" w:color="auto"/>
            <w:right w:val="none" w:sz="0" w:space="0" w:color="auto"/>
          </w:divBdr>
        </w:div>
        <w:div w:id="389696706">
          <w:marLeft w:val="0"/>
          <w:marRight w:val="0"/>
          <w:marTop w:val="0"/>
          <w:marBottom w:val="0"/>
          <w:divBdr>
            <w:top w:val="none" w:sz="0" w:space="0" w:color="auto"/>
            <w:left w:val="none" w:sz="0" w:space="0" w:color="auto"/>
            <w:bottom w:val="none" w:sz="0" w:space="0" w:color="auto"/>
            <w:right w:val="none" w:sz="0" w:space="0" w:color="auto"/>
          </w:divBdr>
        </w:div>
        <w:div w:id="1539006120">
          <w:marLeft w:val="0"/>
          <w:marRight w:val="0"/>
          <w:marTop w:val="0"/>
          <w:marBottom w:val="0"/>
          <w:divBdr>
            <w:top w:val="none" w:sz="0" w:space="0" w:color="auto"/>
            <w:left w:val="none" w:sz="0" w:space="0" w:color="auto"/>
            <w:bottom w:val="none" w:sz="0" w:space="0" w:color="auto"/>
            <w:right w:val="none" w:sz="0" w:space="0" w:color="auto"/>
          </w:divBdr>
        </w:div>
      </w:divsChild>
    </w:div>
    <w:div w:id="17292617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001819">
          <w:marLeft w:val="0"/>
          <w:marRight w:val="0"/>
          <w:marTop w:val="0"/>
          <w:marBottom w:val="0"/>
          <w:divBdr>
            <w:top w:val="none" w:sz="0" w:space="0" w:color="auto"/>
            <w:left w:val="none" w:sz="0" w:space="0" w:color="auto"/>
            <w:bottom w:val="none" w:sz="0" w:space="0" w:color="auto"/>
            <w:right w:val="none" w:sz="0" w:space="0" w:color="auto"/>
          </w:divBdr>
        </w:div>
        <w:div w:id="1915236058">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36582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0794522">
          <w:marLeft w:val="0"/>
          <w:marRight w:val="0"/>
          <w:marTop w:val="0"/>
          <w:marBottom w:val="0"/>
          <w:divBdr>
            <w:top w:val="none" w:sz="0" w:space="0" w:color="auto"/>
            <w:left w:val="none" w:sz="0" w:space="0" w:color="auto"/>
            <w:bottom w:val="none" w:sz="0" w:space="0" w:color="auto"/>
            <w:right w:val="none" w:sz="0" w:space="0" w:color="auto"/>
          </w:divBdr>
        </w:div>
        <w:div w:id="1979384104">
          <w:marLeft w:val="0"/>
          <w:marRight w:val="0"/>
          <w:marTop w:val="0"/>
          <w:marBottom w:val="0"/>
          <w:divBdr>
            <w:top w:val="none" w:sz="0" w:space="0" w:color="auto"/>
            <w:left w:val="none" w:sz="0" w:space="0" w:color="auto"/>
            <w:bottom w:val="none" w:sz="0" w:space="0" w:color="auto"/>
            <w:right w:val="none" w:sz="0" w:space="0" w:color="auto"/>
          </w:divBdr>
        </w:div>
        <w:div w:id="2029063959">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50688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499349">
          <w:marLeft w:val="0"/>
          <w:marRight w:val="0"/>
          <w:marTop w:val="0"/>
          <w:marBottom w:val="0"/>
          <w:divBdr>
            <w:top w:val="none" w:sz="0" w:space="0" w:color="auto"/>
            <w:left w:val="none" w:sz="0" w:space="0" w:color="auto"/>
            <w:bottom w:val="none" w:sz="0" w:space="0" w:color="auto"/>
            <w:right w:val="none" w:sz="0" w:space="0" w:color="auto"/>
          </w:divBdr>
        </w:div>
        <w:div w:id="1208571012">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175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3018126">
          <w:marLeft w:val="0"/>
          <w:marRight w:val="0"/>
          <w:marTop w:val="0"/>
          <w:marBottom w:val="0"/>
          <w:divBdr>
            <w:top w:val="none" w:sz="0" w:space="0" w:color="auto"/>
            <w:left w:val="none" w:sz="0" w:space="0" w:color="auto"/>
            <w:bottom w:val="none" w:sz="0" w:space="0" w:color="auto"/>
            <w:right w:val="none" w:sz="0" w:space="0" w:color="auto"/>
          </w:divBdr>
        </w:div>
        <w:div w:id="553078752">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865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8187617">
          <w:marLeft w:val="0"/>
          <w:marRight w:val="0"/>
          <w:marTop w:val="0"/>
          <w:marBottom w:val="0"/>
          <w:divBdr>
            <w:top w:val="none" w:sz="0" w:space="0" w:color="auto"/>
            <w:left w:val="none" w:sz="0" w:space="0" w:color="auto"/>
            <w:bottom w:val="none" w:sz="0" w:space="0" w:color="auto"/>
            <w:right w:val="none" w:sz="0" w:space="0" w:color="auto"/>
          </w:divBdr>
        </w:div>
        <w:div w:id="95409879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48115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98309">
          <w:marLeft w:val="0"/>
          <w:marRight w:val="0"/>
          <w:marTop w:val="0"/>
          <w:marBottom w:val="0"/>
          <w:divBdr>
            <w:top w:val="none" w:sz="0" w:space="0" w:color="auto"/>
            <w:left w:val="none" w:sz="0" w:space="0" w:color="auto"/>
            <w:bottom w:val="none" w:sz="0" w:space="0" w:color="auto"/>
            <w:right w:val="none" w:sz="0" w:space="0" w:color="auto"/>
          </w:divBdr>
        </w:div>
      </w:divsChild>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096648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0911491">
          <w:marLeft w:val="0"/>
          <w:marRight w:val="0"/>
          <w:marTop w:val="0"/>
          <w:marBottom w:val="0"/>
          <w:divBdr>
            <w:top w:val="none" w:sz="0" w:space="0" w:color="auto"/>
            <w:left w:val="none" w:sz="0" w:space="0" w:color="auto"/>
            <w:bottom w:val="none" w:sz="0" w:space="0" w:color="auto"/>
            <w:right w:val="none" w:sz="0" w:space="0" w:color="auto"/>
          </w:divBdr>
        </w:div>
        <w:div w:id="1517886412">
          <w:marLeft w:val="0"/>
          <w:marRight w:val="0"/>
          <w:marTop w:val="0"/>
          <w:marBottom w:val="0"/>
          <w:divBdr>
            <w:top w:val="none" w:sz="0" w:space="0" w:color="auto"/>
            <w:left w:val="none" w:sz="0" w:space="0" w:color="auto"/>
            <w:bottom w:val="none" w:sz="0" w:space="0" w:color="auto"/>
            <w:right w:val="none" w:sz="0" w:space="0" w:color="auto"/>
          </w:divBdr>
        </w:div>
      </w:divsChild>
    </w:div>
    <w:div w:id="1809778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0439790">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129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999237">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0732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794478">
          <w:marLeft w:val="0"/>
          <w:marRight w:val="0"/>
          <w:marTop w:val="0"/>
          <w:marBottom w:val="0"/>
          <w:divBdr>
            <w:top w:val="none" w:sz="0" w:space="0" w:color="auto"/>
            <w:left w:val="none" w:sz="0" w:space="0" w:color="auto"/>
            <w:bottom w:val="none" w:sz="0" w:space="0" w:color="auto"/>
            <w:right w:val="none" w:sz="0" w:space="0" w:color="auto"/>
          </w:divBdr>
        </w:div>
        <w:div w:id="705300727">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882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766941">
          <w:marLeft w:val="0"/>
          <w:marRight w:val="0"/>
          <w:marTop w:val="0"/>
          <w:marBottom w:val="0"/>
          <w:divBdr>
            <w:top w:val="none" w:sz="0" w:space="0" w:color="auto"/>
            <w:left w:val="none" w:sz="0" w:space="0" w:color="auto"/>
            <w:bottom w:val="none" w:sz="0" w:space="0" w:color="auto"/>
            <w:right w:val="none" w:sz="0" w:space="0" w:color="auto"/>
          </w:divBdr>
        </w:div>
        <w:div w:id="642350382">
          <w:marLeft w:val="0"/>
          <w:marRight w:val="0"/>
          <w:marTop w:val="0"/>
          <w:marBottom w:val="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698758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3939957">
          <w:marLeft w:val="0"/>
          <w:marRight w:val="0"/>
          <w:marTop w:val="0"/>
          <w:marBottom w:val="0"/>
          <w:divBdr>
            <w:top w:val="none" w:sz="0" w:space="0" w:color="auto"/>
            <w:left w:val="none" w:sz="0" w:space="0" w:color="auto"/>
            <w:bottom w:val="none" w:sz="0" w:space="0" w:color="auto"/>
            <w:right w:val="none" w:sz="0" w:space="0" w:color="auto"/>
          </w:divBdr>
        </w:div>
        <w:div w:id="374473744">
          <w:marLeft w:val="0"/>
          <w:marRight w:val="0"/>
          <w:marTop w:val="0"/>
          <w:marBottom w:val="0"/>
          <w:divBdr>
            <w:top w:val="none" w:sz="0" w:space="0" w:color="auto"/>
            <w:left w:val="none" w:sz="0" w:space="0" w:color="auto"/>
            <w:bottom w:val="none" w:sz="0" w:space="0" w:color="auto"/>
            <w:right w:val="none" w:sz="0" w:space="0" w:color="auto"/>
          </w:divBdr>
        </w:div>
      </w:divsChild>
    </w:div>
    <w:div w:id="1870332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9456451">
          <w:marLeft w:val="0"/>
          <w:marRight w:val="0"/>
          <w:marTop w:val="0"/>
          <w:marBottom w:val="0"/>
          <w:divBdr>
            <w:top w:val="none" w:sz="0" w:space="0" w:color="auto"/>
            <w:left w:val="none" w:sz="0" w:space="0" w:color="auto"/>
            <w:bottom w:val="none" w:sz="0" w:space="0" w:color="auto"/>
            <w:right w:val="none" w:sz="0" w:space="0" w:color="auto"/>
          </w:divBdr>
        </w:div>
        <w:div w:id="1405371787">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6962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24182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07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4770223">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79507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0556881">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8880284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3263262">
          <w:marLeft w:val="0"/>
          <w:marRight w:val="0"/>
          <w:marTop w:val="0"/>
          <w:marBottom w:val="0"/>
          <w:divBdr>
            <w:top w:val="none" w:sz="0" w:space="0" w:color="auto"/>
            <w:left w:val="none" w:sz="0" w:space="0" w:color="auto"/>
            <w:bottom w:val="none" w:sz="0" w:space="0" w:color="auto"/>
            <w:right w:val="none" w:sz="0" w:space="0" w:color="auto"/>
          </w:divBdr>
        </w:div>
        <w:div w:id="1604147599">
          <w:marLeft w:val="0"/>
          <w:marRight w:val="0"/>
          <w:marTop w:val="0"/>
          <w:marBottom w:val="0"/>
          <w:divBdr>
            <w:top w:val="none" w:sz="0" w:space="0" w:color="auto"/>
            <w:left w:val="none" w:sz="0" w:space="0" w:color="auto"/>
            <w:bottom w:val="none" w:sz="0" w:space="0" w:color="auto"/>
            <w:right w:val="none" w:sz="0" w:space="0" w:color="auto"/>
          </w:divBdr>
        </w:div>
      </w:divsChild>
    </w:div>
    <w:div w:id="18892190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3419333">
          <w:marLeft w:val="0"/>
          <w:marRight w:val="0"/>
          <w:marTop w:val="0"/>
          <w:marBottom w:val="0"/>
          <w:divBdr>
            <w:top w:val="none" w:sz="0" w:space="0" w:color="auto"/>
            <w:left w:val="none" w:sz="0" w:space="0" w:color="auto"/>
            <w:bottom w:val="none" w:sz="0" w:space="0" w:color="auto"/>
            <w:right w:val="none" w:sz="0" w:space="0" w:color="auto"/>
          </w:divBdr>
        </w:div>
      </w:divsChild>
    </w:div>
    <w:div w:id="1895267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7075245">
          <w:marLeft w:val="0"/>
          <w:marRight w:val="0"/>
          <w:marTop w:val="0"/>
          <w:marBottom w:val="0"/>
          <w:divBdr>
            <w:top w:val="none" w:sz="0" w:space="0" w:color="auto"/>
            <w:left w:val="none" w:sz="0" w:space="0" w:color="auto"/>
            <w:bottom w:val="none" w:sz="0" w:space="0" w:color="auto"/>
            <w:right w:val="none" w:sz="0" w:space="0" w:color="auto"/>
          </w:divBdr>
        </w:div>
        <w:div w:id="696737518">
          <w:marLeft w:val="0"/>
          <w:marRight w:val="0"/>
          <w:marTop w:val="0"/>
          <w:marBottom w:val="0"/>
          <w:divBdr>
            <w:top w:val="none" w:sz="0" w:space="0" w:color="auto"/>
            <w:left w:val="none" w:sz="0" w:space="0" w:color="auto"/>
            <w:bottom w:val="none" w:sz="0" w:space="0" w:color="auto"/>
            <w:right w:val="none" w:sz="0" w:space="0" w:color="auto"/>
          </w:divBdr>
        </w:div>
      </w:divsChild>
    </w:div>
    <w:div w:id="18976620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0385566">
          <w:marLeft w:val="0"/>
          <w:marRight w:val="0"/>
          <w:marTop w:val="0"/>
          <w:marBottom w:val="0"/>
          <w:divBdr>
            <w:top w:val="none" w:sz="0" w:space="0" w:color="auto"/>
            <w:left w:val="none" w:sz="0" w:space="0" w:color="auto"/>
            <w:bottom w:val="none" w:sz="0" w:space="0" w:color="auto"/>
            <w:right w:val="none" w:sz="0" w:space="0" w:color="auto"/>
          </w:divBdr>
        </w:div>
        <w:div w:id="1984311709">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3849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9709818">
          <w:marLeft w:val="0"/>
          <w:marRight w:val="0"/>
          <w:marTop w:val="0"/>
          <w:marBottom w:val="0"/>
          <w:divBdr>
            <w:top w:val="none" w:sz="0" w:space="0" w:color="auto"/>
            <w:left w:val="none" w:sz="0" w:space="0" w:color="auto"/>
            <w:bottom w:val="none" w:sz="0" w:space="0" w:color="auto"/>
            <w:right w:val="none" w:sz="0" w:space="0" w:color="auto"/>
          </w:divBdr>
        </w:div>
      </w:divsChild>
    </w:div>
    <w:div w:id="19172799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6972017">
          <w:marLeft w:val="0"/>
          <w:marRight w:val="0"/>
          <w:marTop w:val="0"/>
          <w:marBottom w:val="0"/>
          <w:divBdr>
            <w:top w:val="none" w:sz="0" w:space="0" w:color="auto"/>
            <w:left w:val="none" w:sz="0" w:space="0" w:color="auto"/>
            <w:bottom w:val="none" w:sz="0" w:space="0" w:color="auto"/>
            <w:right w:val="none" w:sz="0" w:space="0" w:color="auto"/>
          </w:divBdr>
        </w:div>
      </w:divsChild>
    </w:div>
    <w:div w:id="191766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9161036">
          <w:marLeft w:val="0"/>
          <w:marRight w:val="0"/>
          <w:marTop w:val="0"/>
          <w:marBottom w:val="0"/>
          <w:divBdr>
            <w:top w:val="none" w:sz="0" w:space="0" w:color="auto"/>
            <w:left w:val="none" w:sz="0" w:space="0" w:color="auto"/>
            <w:bottom w:val="none" w:sz="0" w:space="0" w:color="auto"/>
            <w:right w:val="none" w:sz="0" w:space="0" w:color="auto"/>
          </w:divBdr>
        </w:div>
        <w:div w:id="64886675">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28297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77498">
          <w:marLeft w:val="0"/>
          <w:marRight w:val="0"/>
          <w:marTop w:val="0"/>
          <w:marBottom w:val="0"/>
          <w:divBdr>
            <w:top w:val="none" w:sz="0" w:space="0" w:color="auto"/>
            <w:left w:val="none" w:sz="0" w:space="0" w:color="auto"/>
            <w:bottom w:val="none" w:sz="0" w:space="0" w:color="auto"/>
            <w:right w:val="none" w:sz="0" w:space="0" w:color="auto"/>
          </w:divBdr>
        </w:div>
        <w:div w:id="184827334">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3135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8025007">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473444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568405">
          <w:marLeft w:val="0"/>
          <w:marRight w:val="0"/>
          <w:marTop w:val="0"/>
          <w:marBottom w:val="0"/>
          <w:divBdr>
            <w:top w:val="none" w:sz="0" w:space="0" w:color="auto"/>
            <w:left w:val="none" w:sz="0" w:space="0" w:color="auto"/>
            <w:bottom w:val="none" w:sz="0" w:space="0" w:color="auto"/>
            <w:right w:val="none" w:sz="0" w:space="0" w:color="auto"/>
          </w:divBdr>
        </w:div>
        <w:div w:id="311103449">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5286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688976">
          <w:marLeft w:val="0"/>
          <w:marRight w:val="0"/>
          <w:marTop w:val="0"/>
          <w:marBottom w:val="0"/>
          <w:divBdr>
            <w:top w:val="none" w:sz="0" w:space="0" w:color="auto"/>
            <w:left w:val="none" w:sz="0" w:space="0" w:color="auto"/>
            <w:bottom w:val="none" w:sz="0" w:space="0" w:color="auto"/>
            <w:right w:val="none" w:sz="0" w:space="0" w:color="auto"/>
          </w:divBdr>
        </w:div>
        <w:div w:id="1378314694">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07383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241300">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2786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1194555">
          <w:marLeft w:val="0"/>
          <w:marRight w:val="0"/>
          <w:marTop w:val="0"/>
          <w:marBottom w:val="0"/>
          <w:divBdr>
            <w:top w:val="none" w:sz="0" w:space="0" w:color="auto"/>
            <w:left w:val="none" w:sz="0" w:space="0" w:color="auto"/>
            <w:bottom w:val="none" w:sz="0" w:space="0" w:color="auto"/>
            <w:right w:val="none" w:sz="0" w:space="0" w:color="auto"/>
          </w:divBdr>
        </w:div>
      </w:divsChild>
    </w:div>
    <w:div w:id="197513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31596">
          <w:marLeft w:val="0"/>
          <w:marRight w:val="0"/>
          <w:marTop w:val="0"/>
          <w:marBottom w:val="0"/>
          <w:divBdr>
            <w:top w:val="none" w:sz="0" w:space="0" w:color="auto"/>
            <w:left w:val="none" w:sz="0" w:space="0" w:color="auto"/>
            <w:bottom w:val="none" w:sz="0" w:space="0" w:color="auto"/>
            <w:right w:val="none" w:sz="0" w:space="0" w:color="auto"/>
          </w:divBdr>
        </w:div>
        <w:div w:id="1316908860">
          <w:marLeft w:val="0"/>
          <w:marRight w:val="0"/>
          <w:marTop w:val="0"/>
          <w:marBottom w:val="0"/>
          <w:divBdr>
            <w:top w:val="none" w:sz="0" w:space="0" w:color="auto"/>
            <w:left w:val="none" w:sz="0" w:space="0" w:color="auto"/>
            <w:bottom w:val="none" w:sz="0" w:space="0" w:color="auto"/>
            <w:right w:val="none" w:sz="0" w:space="0" w:color="auto"/>
          </w:divBdr>
        </w:div>
        <w:div w:id="56436542">
          <w:marLeft w:val="0"/>
          <w:marRight w:val="0"/>
          <w:marTop w:val="0"/>
          <w:marBottom w:val="0"/>
          <w:divBdr>
            <w:top w:val="none" w:sz="0" w:space="0" w:color="auto"/>
            <w:left w:val="none" w:sz="0" w:space="0" w:color="auto"/>
            <w:bottom w:val="none" w:sz="0" w:space="0" w:color="auto"/>
            <w:right w:val="none" w:sz="0" w:space="0" w:color="auto"/>
          </w:divBdr>
        </w:div>
        <w:div w:id="440731292">
          <w:marLeft w:val="0"/>
          <w:marRight w:val="0"/>
          <w:marTop w:val="0"/>
          <w:marBottom w:val="0"/>
          <w:divBdr>
            <w:top w:val="none" w:sz="0" w:space="0" w:color="auto"/>
            <w:left w:val="none" w:sz="0" w:space="0" w:color="auto"/>
            <w:bottom w:val="none" w:sz="0" w:space="0" w:color="auto"/>
            <w:right w:val="none" w:sz="0" w:space="0" w:color="auto"/>
          </w:divBdr>
        </w:div>
        <w:div w:id="1191527528">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2410397">
          <w:marLeft w:val="0"/>
          <w:marRight w:val="0"/>
          <w:marTop w:val="0"/>
          <w:marBottom w:val="0"/>
          <w:divBdr>
            <w:top w:val="none" w:sz="0" w:space="0" w:color="auto"/>
            <w:left w:val="none" w:sz="0" w:space="0" w:color="auto"/>
            <w:bottom w:val="none" w:sz="0" w:space="0" w:color="auto"/>
            <w:right w:val="none" w:sz="0" w:space="0" w:color="auto"/>
          </w:divBdr>
        </w:div>
        <w:div w:id="236400983">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89702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763998">
          <w:marLeft w:val="0"/>
          <w:marRight w:val="0"/>
          <w:marTop w:val="0"/>
          <w:marBottom w:val="0"/>
          <w:divBdr>
            <w:top w:val="none" w:sz="0" w:space="0" w:color="auto"/>
            <w:left w:val="none" w:sz="0" w:space="0" w:color="auto"/>
            <w:bottom w:val="none" w:sz="0" w:space="0" w:color="auto"/>
            <w:right w:val="none" w:sz="0" w:space="0" w:color="auto"/>
          </w:divBdr>
        </w:div>
        <w:div w:id="1092313875">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1346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7884021">
          <w:marLeft w:val="0"/>
          <w:marRight w:val="0"/>
          <w:marTop w:val="0"/>
          <w:marBottom w:val="0"/>
          <w:divBdr>
            <w:top w:val="none" w:sz="0" w:space="0" w:color="auto"/>
            <w:left w:val="none" w:sz="0" w:space="0" w:color="auto"/>
            <w:bottom w:val="none" w:sz="0" w:space="0" w:color="auto"/>
            <w:right w:val="none" w:sz="0" w:space="0" w:color="auto"/>
          </w:divBdr>
        </w:div>
        <w:div w:id="2142531537">
          <w:marLeft w:val="0"/>
          <w:marRight w:val="0"/>
          <w:marTop w:val="0"/>
          <w:marBottom w:val="0"/>
          <w:divBdr>
            <w:top w:val="none" w:sz="0" w:space="0" w:color="auto"/>
            <w:left w:val="none" w:sz="0" w:space="0" w:color="auto"/>
            <w:bottom w:val="none" w:sz="0" w:space="0" w:color="auto"/>
            <w:right w:val="none" w:sz="0" w:space="0" w:color="auto"/>
          </w:divBdr>
        </w:div>
        <w:div w:id="716202437">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078542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3157054">
          <w:marLeft w:val="0"/>
          <w:marRight w:val="0"/>
          <w:marTop w:val="0"/>
          <w:marBottom w:val="0"/>
          <w:divBdr>
            <w:top w:val="none" w:sz="0" w:space="0" w:color="auto"/>
            <w:left w:val="none" w:sz="0" w:space="0" w:color="auto"/>
            <w:bottom w:val="none" w:sz="0" w:space="0" w:color="auto"/>
            <w:right w:val="none" w:sz="0" w:space="0" w:color="auto"/>
          </w:divBdr>
        </w:div>
        <w:div w:id="984967819">
          <w:marLeft w:val="0"/>
          <w:marRight w:val="0"/>
          <w:marTop w:val="0"/>
          <w:marBottom w:val="0"/>
          <w:divBdr>
            <w:top w:val="none" w:sz="0" w:space="0" w:color="auto"/>
            <w:left w:val="none" w:sz="0" w:space="0" w:color="auto"/>
            <w:bottom w:val="none" w:sz="0" w:space="0" w:color="auto"/>
            <w:right w:val="none" w:sz="0" w:space="0" w:color="auto"/>
          </w:divBdr>
        </w:div>
      </w:divsChild>
    </w:div>
    <w:div w:id="201191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657109">
          <w:marLeft w:val="0"/>
          <w:marRight w:val="0"/>
          <w:marTop w:val="0"/>
          <w:marBottom w:val="0"/>
          <w:divBdr>
            <w:top w:val="none" w:sz="0" w:space="0" w:color="auto"/>
            <w:left w:val="none" w:sz="0" w:space="0" w:color="auto"/>
            <w:bottom w:val="none" w:sz="0" w:space="0" w:color="auto"/>
            <w:right w:val="none" w:sz="0" w:space="0" w:color="auto"/>
          </w:divBdr>
        </w:div>
        <w:div w:id="1878663210">
          <w:marLeft w:val="0"/>
          <w:marRight w:val="0"/>
          <w:marTop w:val="0"/>
          <w:marBottom w:val="0"/>
          <w:divBdr>
            <w:top w:val="none" w:sz="0" w:space="0" w:color="auto"/>
            <w:left w:val="none" w:sz="0" w:space="0" w:color="auto"/>
            <w:bottom w:val="none" w:sz="0" w:space="0" w:color="auto"/>
            <w:right w:val="none" w:sz="0" w:space="0" w:color="auto"/>
          </w:divBdr>
        </w:div>
      </w:divsChild>
    </w:div>
    <w:div w:id="2012637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60485">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46064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85101">
          <w:marLeft w:val="0"/>
          <w:marRight w:val="0"/>
          <w:marTop w:val="0"/>
          <w:marBottom w:val="0"/>
          <w:divBdr>
            <w:top w:val="none" w:sz="0" w:space="0" w:color="auto"/>
            <w:left w:val="none" w:sz="0" w:space="0" w:color="auto"/>
            <w:bottom w:val="none" w:sz="0" w:space="0" w:color="auto"/>
            <w:right w:val="none" w:sz="0" w:space="0" w:color="auto"/>
          </w:divBdr>
        </w:div>
        <w:div w:id="62603582">
          <w:marLeft w:val="0"/>
          <w:marRight w:val="0"/>
          <w:marTop w:val="0"/>
          <w:marBottom w:val="0"/>
          <w:divBdr>
            <w:top w:val="none" w:sz="0" w:space="0" w:color="auto"/>
            <w:left w:val="none" w:sz="0" w:space="0" w:color="auto"/>
            <w:bottom w:val="none" w:sz="0" w:space="0" w:color="auto"/>
            <w:right w:val="none" w:sz="0" w:space="0" w:color="auto"/>
          </w:divBdr>
        </w:div>
      </w:divsChild>
    </w:div>
    <w:div w:id="20150662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8988543">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81723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9154435">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17849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6002118">
          <w:marLeft w:val="0"/>
          <w:marRight w:val="0"/>
          <w:marTop w:val="0"/>
          <w:marBottom w:val="0"/>
          <w:divBdr>
            <w:top w:val="none" w:sz="0" w:space="0" w:color="auto"/>
            <w:left w:val="none" w:sz="0" w:space="0" w:color="auto"/>
            <w:bottom w:val="none" w:sz="0" w:space="0" w:color="auto"/>
            <w:right w:val="none" w:sz="0" w:space="0" w:color="auto"/>
          </w:divBdr>
        </w:div>
        <w:div w:id="844782556">
          <w:marLeft w:val="0"/>
          <w:marRight w:val="0"/>
          <w:marTop w:val="0"/>
          <w:marBottom w:val="0"/>
          <w:divBdr>
            <w:top w:val="none" w:sz="0" w:space="0" w:color="auto"/>
            <w:left w:val="none" w:sz="0" w:space="0" w:color="auto"/>
            <w:bottom w:val="none" w:sz="0" w:space="0" w:color="auto"/>
            <w:right w:val="none" w:sz="0" w:space="0" w:color="auto"/>
          </w:divBdr>
        </w:div>
        <w:div w:id="1082332388">
          <w:marLeft w:val="0"/>
          <w:marRight w:val="0"/>
          <w:marTop w:val="0"/>
          <w:marBottom w:val="0"/>
          <w:divBdr>
            <w:top w:val="none" w:sz="0" w:space="0" w:color="auto"/>
            <w:left w:val="none" w:sz="0" w:space="0" w:color="auto"/>
            <w:bottom w:val="none" w:sz="0" w:space="0" w:color="auto"/>
            <w:right w:val="none" w:sz="0" w:space="0" w:color="auto"/>
          </w:divBdr>
        </w:div>
      </w:divsChild>
    </w:div>
    <w:div w:id="20443990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3542934">
          <w:marLeft w:val="0"/>
          <w:marRight w:val="0"/>
          <w:marTop w:val="0"/>
          <w:marBottom w:val="0"/>
          <w:divBdr>
            <w:top w:val="none" w:sz="0" w:space="0" w:color="auto"/>
            <w:left w:val="none" w:sz="0" w:space="0" w:color="auto"/>
            <w:bottom w:val="none" w:sz="0" w:space="0" w:color="auto"/>
            <w:right w:val="none" w:sz="0" w:space="0" w:color="auto"/>
          </w:divBdr>
        </w:div>
        <w:div w:id="762801176">
          <w:marLeft w:val="0"/>
          <w:marRight w:val="0"/>
          <w:marTop w:val="0"/>
          <w:marBottom w:val="0"/>
          <w:divBdr>
            <w:top w:val="none" w:sz="0" w:space="0" w:color="auto"/>
            <w:left w:val="none" w:sz="0" w:space="0" w:color="auto"/>
            <w:bottom w:val="none" w:sz="0" w:space="0" w:color="auto"/>
            <w:right w:val="none" w:sz="0" w:space="0" w:color="auto"/>
          </w:divBdr>
        </w:div>
        <w:div w:id="154613473">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73843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6735261">
          <w:marLeft w:val="0"/>
          <w:marRight w:val="0"/>
          <w:marTop w:val="0"/>
          <w:marBottom w:val="0"/>
          <w:divBdr>
            <w:top w:val="none" w:sz="0" w:space="0" w:color="auto"/>
            <w:left w:val="none" w:sz="0" w:space="0" w:color="auto"/>
            <w:bottom w:val="none" w:sz="0" w:space="0" w:color="auto"/>
            <w:right w:val="none" w:sz="0" w:space="0" w:color="auto"/>
          </w:divBdr>
        </w:div>
        <w:div w:id="1745253317">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5816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7831185">
          <w:marLeft w:val="0"/>
          <w:marRight w:val="0"/>
          <w:marTop w:val="0"/>
          <w:marBottom w:val="0"/>
          <w:divBdr>
            <w:top w:val="none" w:sz="0" w:space="0" w:color="auto"/>
            <w:left w:val="none" w:sz="0" w:space="0" w:color="auto"/>
            <w:bottom w:val="none" w:sz="0" w:space="0" w:color="auto"/>
            <w:right w:val="none" w:sz="0" w:space="0" w:color="auto"/>
          </w:divBdr>
        </w:div>
        <w:div w:id="1967396282">
          <w:marLeft w:val="0"/>
          <w:marRight w:val="0"/>
          <w:marTop w:val="0"/>
          <w:marBottom w:val="0"/>
          <w:divBdr>
            <w:top w:val="none" w:sz="0" w:space="0" w:color="auto"/>
            <w:left w:val="none" w:sz="0" w:space="0" w:color="auto"/>
            <w:bottom w:val="none" w:sz="0" w:space="0" w:color="auto"/>
            <w:right w:val="none" w:sz="0" w:space="0" w:color="auto"/>
          </w:divBdr>
        </w:div>
        <w:div w:id="170128111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080707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2742333">
          <w:marLeft w:val="0"/>
          <w:marRight w:val="0"/>
          <w:marTop w:val="0"/>
          <w:marBottom w:val="0"/>
          <w:divBdr>
            <w:top w:val="none" w:sz="0" w:space="0" w:color="auto"/>
            <w:left w:val="none" w:sz="0" w:space="0" w:color="auto"/>
            <w:bottom w:val="none" w:sz="0" w:space="0" w:color="auto"/>
            <w:right w:val="none" w:sz="0" w:space="0" w:color="auto"/>
          </w:divBdr>
        </w:div>
      </w:divsChild>
    </w:div>
    <w:div w:id="2091656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675103">
          <w:marLeft w:val="0"/>
          <w:marRight w:val="0"/>
          <w:marTop w:val="0"/>
          <w:marBottom w:val="0"/>
          <w:divBdr>
            <w:top w:val="none" w:sz="0" w:space="0" w:color="auto"/>
            <w:left w:val="none" w:sz="0" w:space="0" w:color="auto"/>
            <w:bottom w:val="none" w:sz="0" w:space="0" w:color="auto"/>
            <w:right w:val="none" w:sz="0" w:space="0" w:color="auto"/>
          </w:divBdr>
        </w:div>
      </w:divsChild>
    </w:div>
    <w:div w:id="2095323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6864468">
          <w:marLeft w:val="0"/>
          <w:marRight w:val="0"/>
          <w:marTop w:val="0"/>
          <w:marBottom w:val="0"/>
          <w:divBdr>
            <w:top w:val="none" w:sz="0" w:space="0" w:color="auto"/>
            <w:left w:val="none" w:sz="0" w:space="0" w:color="auto"/>
            <w:bottom w:val="none" w:sz="0" w:space="0" w:color="auto"/>
            <w:right w:val="none" w:sz="0" w:space="0" w:color="auto"/>
          </w:divBdr>
        </w:div>
      </w:divsChild>
    </w:div>
    <w:div w:id="20995966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9717295">
          <w:marLeft w:val="0"/>
          <w:marRight w:val="0"/>
          <w:marTop w:val="0"/>
          <w:marBottom w:val="0"/>
          <w:divBdr>
            <w:top w:val="none" w:sz="0" w:space="0" w:color="auto"/>
            <w:left w:val="none" w:sz="0" w:space="0" w:color="auto"/>
            <w:bottom w:val="none" w:sz="0" w:space="0" w:color="auto"/>
            <w:right w:val="none" w:sz="0" w:space="0" w:color="auto"/>
          </w:divBdr>
        </w:div>
        <w:div w:id="600181430">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179431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8044473">
          <w:marLeft w:val="0"/>
          <w:marRight w:val="0"/>
          <w:marTop w:val="0"/>
          <w:marBottom w:val="0"/>
          <w:divBdr>
            <w:top w:val="none" w:sz="0" w:space="0" w:color="auto"/>
            <w:left w:val="none" w:sz="0" w:space="0" w:color="auto"/>
            <w:bottom w:val="none" w:sz="0" w:space="0" w:color="auto"/>
            <w:right w:val="none" w:sz="0" w:space="0" w:color="auto"/>
          </w:divBdr>
        </w:div>
        <w:div w:id="1700625116">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36957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46659">
          <w:marLeft w:val="0"/>
          <w:marRight w:val="0"/>
          <w:marTop w:val="0"/>
          <w:marBottom w:val="0"/>
          <w:divBdr>
            <w:top w:val="none" w:sz="0" w:space="0" w:color="auto"/>
            <w:left w:val="none" w:sz="0" w:space="0" w:color="auto"/>
            <w:bottom w:val="none" w:sz="0" w:space="0" w:color="auto"/>
            <w:right w:val="none" w:sz="0" w:space="0" w:color="auto"/>
          </w:divBdr>
        </w:div>
        <w:div w:id="1493641225">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9AAF7-0E73-400A-AA6E-7697D8818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118</TotalTime>
  <Pages>5</Pages>
  <Words>2094</Words>
  <Characters>11939</Characters>
  <Application>Microsoft Office Word</Application>
  <DocSecurity>0</DocSecurity>
  <Lines>99</Lines>
  <Paragraphs>28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14005</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6</cp:revision>
  <cp:lastPrinted>2026-03-18T06:26:00Z</cp:lastPrinted>
  <dcterms:created xsi:type="dcterms:W3CDTF">2026-03-18T02:15:00Z</dcterms:created>
  <dcterms:modified xsi:type="dcterms:W3CDTF">2026-05-23T03:44:00Z</dcterms:modified>
  <cp:contentStatus>ویرایش 2.5</cp:contentStatus>
  <cp:version>2.7</cp:version>
</cp:coreProperties>
</file>