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7D5F" w:rsidRDefault="00A17D5F" w:rsidP="00A17D5F">
      <w:pPr>
        <w:autoSpaceDE w:val="0"/>
        <w:autoSpaceDN w:val="0"/>
        <w:adjustRightInd w:val="0"/>
        <w:spacing w:line="240" w:lineRule="auto"/>
        <w:ind w:hanging="2"/>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درس خارج فقه استاد معظم آقای حاج سید محمدجواد شبیری</w:t>
      </w:r>
    </w:p>
    <w:p w:rsidR="00A17D5F" w:rsidRPr="007C562B" w:rsidRDefault="00A17D5F" w:rsidP="00A17D5F">
      <w:pPr>
        <w:autoSpaceDE w:val="0"/>
        <w:autoSpaceDN w:val="0"/>
        <w:adjustRightInd w:val="0"/>
        <w:spacing w:line="240" w:lineRule="auto"/>
        <w:ind w:hanging="2"/>
        <w:rPr>
          <w:rFonts w:ascii="IRANSans" w:hAnsi="IRANSans" w:cs="IRANSans"/>
          <w:b/>
          <w:bCs/>
          <w:color w:val="C00000"/>
          <w:sz w:val="28"/>
          <w:shd w:val="clear" w:color="auto" w:fill="FFFFFF"/>
          <w:rtl/>
        </w:rPr>
      </w:pPr>
      <w:r>
        <w:rPr>
          <w:rFonts w:ascii="IRANSans" w:hAnsi="IRANSans" w:cs="IRANSans"/>
          <w:b/>
          <w:bCs/>
          <w:color w:val="C00000"/>
          <w:sz w:val="28"/>
          <w:shd w:val="clear" w:color="auto" w:fill="FFFFFF"/>
          <w:rtl/>
          <w:lang w:val="x-none"/>
        </w:rPr>
        <w:t>14040</w:t>
      </w:r>
      <w:r>
        <w:rPr>
          <w:rFonts w:ascii="IRANSans" w:hAnsi="IRANSans" w:cs="IRANSans" w:hint="cs"/>
          <w:b/>
          <w:bCs/>
          <w:color w:val="C00000"/>
          <w:sz w:val="28"/>
          <w:shd w:val="clear" w:color="auto" w:fill="FFFFFF"/>
          <w:rtl/>
          <w:lang w:val="x-none"/>
        </w:rPr>
        <w:t>82</w:t>
      </w:r>
      <w:r>
        <w:rPr>
          <w:rFonts w:ascii="IRANSans" w:hAnsi="IRANSans" w:cs="IRANSans" w:hint="cs"/>
          <w:b/>
          <w:bCs/>
          <w:color w:val="C00000"/>
          <w:sz w:val="28"/>
          <w:shd w:val="clear" w:color="auto" w:fill="FFFFFF"/>
          <w:rtl/>
          <w:lang w:val="x-none"/>
        </w:rPr>
        <w:t>6</w:t>
      </w:r>
    </w:p>
    <w:p w:rsidR="00A17D5F" w:rsidRDefault="00A17D5F" w:rsidP="00A17D5F">
      <w:pPr>
        <w:autoSpaceDE w:val="0"/>
        <w:autoSpaceDN w:val="0"/>
        <w:adjustRightInd w:val="0"/>
        <w:spacing w:line="240" w:lineRule="auto"/>
        <w:ind w:hanging="2"/>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 xml:space="preserve">شماره جلسه: </w:t>
      </w:r>
      <w:r>
        <w:rPr>
          <w:rFonts w:ascii="IRANSans" w:hAnsi="IRANSans" w:cs="IRANSans"/>
          <w:b/>
          <w:bCs/>
          <w:color w:val="C00000"/>
          <w:sz w:val="28"/>
          <w:shd w:val="clear" w:color="auto" w:fill="FFFFFF"/>
        </w:rPr>
        <w:t>49</w:t>
      </w:r>
    </w:p>
    <w:p w:rsidR="00A17D5F" w:rsidRDefault="00A17D5F" w:rsidP="00A17D5F">
      <w:pPr>
        <w:autoSpaceDE w:val="0"/>
        <w:autoSpaceDN w:val="0"/>
        <w:adjustRightInd w:val="0"/>
        <w:spacing w:line="240" w:lineRule="auto"/>
        <w:ind w:hanging="2"/>
        <w:rPr>
          <w:rFonts w:ascii="IRANSans" w:hAnsi="IRANSans" w:cs="IRANSans"/>
          <w:b/>
          <w:bCs/>
          <w:color w:val="C00000"/>
          <w:sz w:val="28"/>
          <w:shd w:val="clear" w:color="auto" w:fill="FFFFFF"/>
          <w:rtl/>
        </w:rPr>
      </w:pPr>
      <w:r>
        <w:rPr>
          <w:rFonts w:ascii="IRANSans" w:hAnsi="IRANSans" w:cs="IRANSans"/>
          <w:b/>
          <w:bCs/>
          <w:color w:val="C00000"/>
          <w:sz w:val="28"/>
          <w:shd w:val="clear" w:color="auto" w:fill="FFFFFF"/>
        </w:rPr>
        <w:t xml:space="preserve">Feghh-w </w:t>
      </w:r>
      <w:r>
        <w:rPr>
          <w:rFonts w:ascii="IRANSans" w:hAnsi="IRANSans" w:cs="IRANSans"/>
          <w:b/>
          <w:bCs/>
          <w:color w:val="C00000"/>
          <w:sz w:val="28"/>
          <w:shd w:val="clear" w:color="auto" w:fill="FFFFFF"/>
        </w:rPr>
        <w:t>49</w:t>
      </w:r>
      <w:r>
        <w:rPr>
          <w:rFonts w:ascii="IRANSans" w:hAnsi="IRANSans" w:cs="IRANSans"/>
          <w:b/>
          <w:bCs/>
          <w:color w:val="C00000"/>
          <w:sz w:val="28"/>
          <w:shd w:val="clear" w:color="auto" w:fill="FFFFFF"/>
        </w:rPr>
        <w:t>-1404082</w:t>
      </w:r>
      <w:r>
        <w:rPr>
          <w:rFonts w:ascii="IRANSans" w:hAnsi="IRANSans" w:cs="IRANSans"/>
          <w:b/>
          <w:bCs/>
          <w:color w:val="C00000"/>
          <w:sz w:val="28"/>
          <w:shd w:val="clear" w:color="auto" w:fill="FFFFFF"/>
        </w:rPr>
        <w:t>6</w:t>
      </w:r>
    </w:p>
    <w:p w:rsidR="00A17D5F" w:rsidRDefault="00A17D5F" w:rsidP="00A17D5F">
      <w:pPr>
        <w:pStyle w:val="TOC1"/>
        <w:ind w:hanging="2"/>
        <w:rPr>
          <w:color w:val="984806" w:themeColor="accent6" w:themeShade="80"/>
        </w:rPr>
      </w:pPr>
      <w:r>
        <w:rPr>
          <w:rFonts w:hint="cs"/>
          <w:color w:val="984806" w:themeColor="accent6" w:themeShade="80"/>
          <w:rtl/>
        </w:rPr>
        <w:t xml:space="preserve">مقرر:  حسین ابوالقاسمی                             </w:t>
      </w:r>
      <w:r>
        <w:rPr>
          <w:rFonts w:hint="cs"/>
          <w:color w:val="984806" w:themeColor="accent6" w:themeShade="80"/>
          <w:rtl/>
        </w:rPr>
        <w:fldChar w:fldCharType="begin"/>
      </w:r>
      <w:r>
        <w:rPr>
          <w:rFonts w:hint="cs"/>
          <w:color w:val="984806" w:themeColor="accent6" w:themeShade="80"/>
          <w:rtl/>
        </w:rPr>
        <w:instrText xml:space="preserve"> </w:instrText>
      </w:r>
      <w:r>
        <w:rPr>
          <w:color w:val="984806" w:themeColor="accent6" w:themeShade="80"/>
        </w:rPr>
        <w:instrText>TOC</w:instrText>
      </w:r>
      <w:r>
        <w:rPr>
          <w:rFonts w:hint="cs"/>
          <w:color w:val="984806" w:themeColor="accent6" w:themeShade="80"/>
          <w:rtl/>
        </w:rPr>
        <w:instrText xml:space="preserve"> \</w:instrText>
      </w:r>
      <w:r>
        <w:rPr>
          <w:color w:val="984806" w:themeColor="accent6" w:themeShade="80"/>
        </w:rPr>
        <w:instrText>o "1-9" \h \z \u</w:instrText>
      </w:r>
      <w:r>
        <w:rPr>
          <w:rFonts w:hint="cs"/>
          <w:color w:val="984806" w:themeColor="accent6" w:themeShade="80"/>
          <w:rtl/>
        </w:rPr>
        <w:instrText xml:space="preserve"> </w:instrText>
      </w:r>
      <w:r>
        <w:rPr>
          <w:rFonts w:hint="cs"/>
          <w:color w:val="984806" w:themeColor="accent6" w:themeShade="80"/>
          <w:rtl/>
        </w:rPr>
        <w:fldChar w:fldCharType="separate"/>
      </w:r>
    </w:p>
    <w:p w:rsidR="00CB5904" w:rsidRPr="00CB5904" w:rsidRDefault="00A17D5F" w:rsidP="00A17D5F">
      <w:pPr>
        <w:rPr>
          <w:rFonts w:ascii="IRMitra" w:hAnsi="IRMitra" w:cs="IRMitra"/>
          <w:sz w:val="28"/>
        </w:rPr>
      </w:pPr>
      <w:r>
        <w:rPr>
          <w:rStyle w:val="Hyperlink"/>
          <w:rFonts w:hint="cs"/>
          <w:noProof/>
          <w:rtl/>
        </w:rPr>
        <w:fldChar w:fldCharType="end"/>
      </w:r>
    </w:p>
    <w:p w:rsidR="00EF5DC7" w:rsidRPr="00E13792" w:rsidRDefault="003A393A" w:rsidP="007039C7">
      <w:pPr>
        <w:ind w:firstLine="397"/>
        <w:jc w:val="left"/>
        <w:rPr>
          <w:rFonts w:ascii="IRMitra" w:hAnsi="IRMitra" w:cs="IRMitra"/>
          <w:b/>
          <w:bCs/>
          <w:sz w:val="28"/>
        </w:rPr>
      </w:pPr>
      <w:r w:rsidRPr="00E13792">
        <w:rPr>
          <w:rStyle w:val="Emphasis"/>
          <w:rFonts w:ascii="IRMitra" w:hAnsi="IRMitra" w:cs="IRMitra"/>
          <w:b/>
          <w:i w:val="0"/>
          <w:color w:val="FF0000"/>
          <w:sz w:val="28"/>
          <w:rtl/>
        </w:rPr>
        <w:t>موضوع:</w:t>
      </w:r>
      <w:r w:rsidR="00EF5DC7" w:rsidRPr="00E13792">
        <w:rPr>
          <w:rFonts w:ascii="IRMitra" w:hAnsi="IRMitra" w:cs="IRMitra"/>
          <w:sz w:val="28"/>
          <w:rtl/>
        </w:rPr>
        <w:t xml:space="preserve"> زکات/کیفیت احتساب زکات/ زکات متوفی/تقدم زکات بر دیگر دیون</w:t>
      </w:r>
    </w:p>
    <w:p w:rsidR="00F72246" w:rsidRPr="00E13792" w:rsidRDefault="00F72246" w:rsidP="007039C7">
      <w:pPr>
        <w:pStyle w:val="Heading10"/>
        <w:ind w:firstLine="397"/>
        <w:rPr>
          <w:rStyle w:val="Emphasis"/>
          <w:rFonts w:ascii="IRMitra" w:hAnsi="IRMitra" w:cs="IRMitra"/>
          <w:rtl/>
        </w:rPr>
      </w:pPr>
    </w:p>
    <w:p w:rsidR="009A10A3" w:rsidRPr="00A17D5F" w:rsidRDefault="00EB7D96" w:rsidP="006A5ECB">
      <w:pPr>
        <w:ind w:firstLine="397"/>
        <w:jc w:val="left"/>
        <w:rPr>
          <w:rFonts w:cs="IRMitra"/>
          <w:color w:val="00B050"/>
          <w:sz w:val="34"/>
          <w:rtl/>
        </w:rPr>
      </w:pPr>
      <w:bookmarkStart w:id="0" w:name="FehStart"/>
      <w:bookmarkStart w:id="1" w:name="_GoBack"/>
      <w:bookmarkEnd w:id="0"/>
      <w:r w:rsidRPr="00A17D5F">
        <w:rPr>
          <w:rFonts w:cs="IRMitra"/>
          <w:color w:val="00B050"/>
          <w:sz w:val="34"/>
          <w:rtl/>
        </w:rPr>
        <w:t>أعوذ باللّه من الشیطان الرجیم. بسم ‌اللّه الرحمن الرحیم، و به نستعین؛ إنّه خیر ناصر و معین. الحمد للّه ربّ العالمین، و صلّی اللّه علی سیّدنا و نبیّنا محمّد و آله الطاهرین، و اللعن علی أعدائهم أجمعین من الآن إلی قیام یوم الدین</w:t>
      </w:r>
      <w:r w:rsidR="002531EC" w:rsidRPr="00A17D5F">
        <w:rPr>
          <w:rFonts w:cs="IRMitra" w:hint="cs"/>
          <w:color w:val="00B050"/>
          <w:sz w:val="34"/>
          <w:rtl/>
        </w:rPr>
        <w:t>.</w:t>
      </w:r>
    </w:p>
    <w:p w:rsidR="00824667" w:rsidRDefault="00824667" w:rsidP="00824667">
      <w:pPr>
        <w:pStyle w:val="Heading1"/>
        <w:rPr>
          <w:rtl/>
        </w:rPr>
      </w:pPr>
      <w:bookmarkStart w:id="2" w:name="_Toc215148078"/>
      <w:bookmarkEnd w:id="1"/>
      <w:r>
        <w:rPr>
          <w:rFonts w:hint="cs"/>
          <w:rtl/>
        </w:rPr>
        <w:t>اعتبار موثقات در صورت شک در وجود معارضه با روایات صحیح</w:t>
      </w:r>
      <w:bookmarkEnd w:id="2"/>
    </w:p>
    <w:p w:rsidR="0051334B" w:rsidRDefault="005575BD" w:rsidP="002F3F33">
      <w:pPr>
        <w:ind w:firstLine="0"/>
        <w:rPr>
          <w:rFonts w:ascii="IRMitra" w:hAnsi="IRMitra" w:cs="IRMitra"/>
          <w:color w:val="000000" w:themeColor="text1"/>
          <w:sz w:val="28"/>
          <w:rtl/>
        </w:rPr>
      </w:pPr>
      <w:r>
        <w:rPr>
          <w:rFonts w:ascii="IRMitra" w:hAnsi="IRMitra" w:cs="IRMitra" w:hint="cs"/>
          <w:color w:val="000000" w:themeColor="text1"/>
          <w:sz w:val="28"/>
          <w:rtl/>
        </w:rPr>
        <w:t>در جلسه گذشته بیان کردیم که روایت علی بن أبی</w:t>
      </w:r>
      <w:r>
        <w:rPr>
          <w:rFonts w:ascii="IRMitra" w:hAnsi="IRMitra" w:cs="IRMitra"/>
          <w:color w:val="000000" w:themeColor="text1"/>
          <w:sz w:val="28"/>
          <w:rtl/>
        </w:rPr>
        <w:softHyphen/>
      </w:r>
      <w:r>
        <w:rPr>
          <w:rFonts w:ascii="IRMitra" w:hAnsi="IRMitra" w:cs="IRMitra" w:hint="cs"/>
          <w:color w:val="000000" w:themeColor="text1"/>
          <w:sz w:val="28"/>
          <w:rtl/>
        </w:rPr>
        <w:t xml:space="preserve">حمزة نهایتا </w:t>
      </w:r>
      <w:r w:rsidR="002F3F33">
        <w:rPr>
          <w:rFonts w:ascii="IRMitra" w:hAnsi="IRMitra" w:cs="IRMitra" w:hint="cs"/>
          <w:color w:val="000000" w:themeColor="text1"/>
          <w:sz w:val="28"/>
          <w:rtl/>
        </w:rPr>
        <w:t xml:space="preserve">در بهترین حالت، </w:t>
      </w:r>
      <w:r>
        <w:rPr>
          <w:rFonts w:ascii="IRMitra" w:hAnsi="IRMitra" w:cs="IRMitra" w:hint="cs"/>
          <w:color w:val="000000" w:themeColor="text1"/>
          <w:sz w:val="28"/>
          <w:rtl/>
        </w:rPr>
        <w:t>موثقه شمرده می شود و مبنای ما در قبول موثقات این است که با روایت صحیح و یا فتاوای امامیه در تعارض نباشد و با بیاناتی سعی کردیم که روایت بزنطی را ملحق به روایات صحیح کنیم که در نتیجه روایت علی بن أبی</w:t>
      </w:r>
      <w:r>
        <w:rPr>
          <w:rFonts w:ascii="IRMitra" w:hAnsi="IRMitra" w:cs="IRMitra"/>
          <w:color w:val="000000" w:themeColor="text1"/>
          <w:sz w:val="28"/>
          <w:rtl/>
        </w:rPr>
        <w:softHyphen/>
      </w:r>
      <w:r>
        <w:rPr>
          <w:rFonts w:ascii="IRMitra" w:hAnsi="IRMitra" w:cs="IRMitra" w:hint="cs"/>
          <w:color w:val="000000" w:themeColor="text1"/>
          <w:sz w:val="28"/>
          <w:rtl/>
        </w:rPr>
        <w:t>حمزة باید کنار گذاشته شود. سوالی مطرح شده است که اگر شرط قبول موثقات را عدم معارضه با روایت صحیح یا فتاوای امامیه بدانیم در جایی که شک داشته باشیم  که روایت صحیحی وجود دارد که با روایت موثق در تعارض است</w:t>
      </w:r>
      <w:r w:rsidR="002F3F33">
        <w:rPr>
          <w:rFonts w:ascii="IRMitra" w:hAnsi="IRMitra" w:cs="IRMitra" w:hint="cs"/>
          <w:color w:val="000000" w:themeColor="text1"/>
          <w:sz w:val="28"/>
          <w:rtl/>
        </w:rPr>
        <w:t xml:space="preserve"> همین مقدار کافی است که </w:t>
      </w:r>
      <w:r>
        <w:rPr>
          <w:rFonts w:ascii="IRMitra" w:hAnsi="IRMitra" w:cs="IRMitra" w:hint="cs"/>
          <w:color w:val="000000" w:themeColor="text1"/>
          <w:sz w:val="28"/>
          <w:rtl/>
        </w:rPr>
        <w:t xml:space="preserve"> اعتبار آن موثقه ثابت </w:t>
      </w:r>
      <w:r w:rsidR="002F3F33">
        <w:rPr>
          <w:rFonts w:ascii="IRMitra" w:hAnsi="IRMitra" w:cs="IRMitra" w:hint="cs"/>
          <w:color w:val="000000" w:themeColor="text1"/>
          <w:sz w:val="28"/>
          <w:rtl/>
        </w:rPr>
        <w:t>نگردد؟</w:t>
      </w:r>
      <w:r>
        <w:rPr>
          <w:rFonts w:ascii="IRMitra" w:hAnsi="IRMitra" w:cs="IRMitra" w:hint="cs"/>
          <w:color w:val="000000" w:themeColor="text1"/>
          <w:sz w:val="28"/>
          <w:rtl/>
        </w:rPr>
        <w:t xml:space="preserve"> </w:t>
      </w:r>
      <w:r w:rsidR="002F3F33">
        <w:rPr>
          <w:rFonts w:ascii="IRMitra" w:hAnsi="IRMitra" w:cs="IRMitra" w:hint="cs"/>
          <w:color w:val="000000" w:themeColor="text1"/>
          <w:sz w:val="28"/>
          <w:rtl/>
        </w:rPr>
        <w:t>در صورتی که شک در معارض داشتن کافی باشد دیگر م</w:t>
      </w:r>
      <w:r>
        <w:rPr>
          <w:rFonts w:ascii="IRMitra" w:hAnsi="IRMitra" w:cs="IRMitra" w:hint="cs"/>
          <w:color w:val="000000" w:themeColor="text1"/>
          <w:sz w:val="28"/>
          <w:rtl/>
        </w:rPr>
        <w:t>ا نیازی نداریم که در این بحث اثبات کنیم که روایت بزنطی صحیحه است بلکه همین که احتمال صحیح بودن روایت برود کافی است که روایت ابن أبی</w:t>
      </w:r>
      <w:r>
        <w:rPr>
          <w:rFonts w:ascii="IRMitra" w:hAnsi="IRMitra" w:cs="IRMitra"/>
          <w:color w:val="000000" w:themeColor="text1"/>
          <w:sz w:val="28"/>
          <w:rtl/>
        </w:rPr>
        <w:softHyphen/>
      </w:r>
      <w:r>
        <w:rPr>
          <w:rFonts w:ascii="IRMitra" w:hAnsi="IRMitra" w:cs="IRMitra" w:hint="cs"/>
          <w:color w:val="000000" w:themeColor="text1"/>
          <w:sz w:val="28"/>
          <w:rtl/>
        </w:rPr>
        <w:t xml:space="preserve">حمزة از اعتبار ساقط گردد. روایت بزنطی </w:t>
      </w:r>
      <w:r w:rsidR="00C91CA4">
        <w:rPr>
          <w:rFonts w:ascii="IRMitra" w:hAnsi="IRMitra" w:cs="IRMitra" w:hint="cs"/>
          <w:color w:val="000000" w:themeColor="text1"/>
          <w:sz w:val="28"/>
          <w:rtl/>
        </w:rPr>
        <w:t>محتمل است که صحیحه باشد</w:t>
      </w:r>
      <w:r w:rsidR="002F3F33">
        <w:rPr>
          <w:rFonts w:ascii="IRMitra" w:hAnsi="IRMitra" w:cs="IRMitra" w:hint="cs"/>
          <w:color w:val="000000" w:themeColor="text1"/>
          <w:sz w:val="28"/>
          <w:rtl/>
        </w:rPr>
        <w:t>؛</w:t>
      </w:r>
      <w:r w:rsidR="00C91CA4">
        <w:rPr>
          <w:rFonts w:ascii="IRMitra" w:hAnsi="IRMitra" w:cs="IRMitra" w:hint="cs"/>
          <w:color w:val="000000" w:themeColor="text1"/>
          <w:sz w:val="28"/>
          <w:rtl/>
        </w:rPr>
        <w:t xml:space="preserve"> زیرا در سندش «باسناد له» آمده است و این مقدار احتمال صحیح بودن روایت را نفی نمی</w:t>
      </w:r>
      <w:r w:rsidR="00C91CA4">
        <w:rPr>
          <w:rFonts w:ascii="IRMitra" w:hAnsi="IRMitra" w:cs="IRMitra"/>
          <w:color w:val="000000" w:themeColor="text1"/>
          <w:sz w:val="28"/>
          <w:rtl/>
        </w:rPr>
        <w:softHyphen/>
      </w:r>
      <w:r w:rsidR="00C91CA4">
        <w:rPr>
          <w:rFonts w:ascii="IRMitra" w:hAnsi="IRMitra" w:cs="IRMitra" w:hint="cs"/>
          <w:color w:val="000000" w:themeColor="text1"/>
          <w:sz w:val="28"/>
          <w:rtl/>
        </w:rPr>
        <w:t>کند و همین که احتمال صحیح بودن روایت برود کافی است که در موثقه</w:t>
      </w:r>
      <w:r w:rsidR="00C91CA4">
        <w:rPr>
          <w:rFonts w:ascii="IRMitra" w:hAnsi="IRMitra" w:cs="IRMitra"/>
          <w:color w:val="000000" w:themeColor="text1"/>
          <w:sz w:val="28"/>
          <w:rtl/>
        </w:rPr>
        <w:softHyphen/>
      </w:r>
      <w:r w:rsidR="00C91CA4">
        <w:rPr>
          <w:rFonts w:ascii="IRMitra" w:hAnsi="IRMitra" w:cs="IRMitra" w:hint="cs"/>
          <w:color w:val="000000" w:themeColor="text1"/>
          <w:sz w:val="28"/>
          <w:rtl/>
        </w:rPr>
        <w:t>ای که در تعارض با آن است از حجیت ساقط گردد. در واقع شرط حجیت موثقات این است که معارضه با روایت صحیح نداشته باشد و در جایی که شک داشته باشیم که این شرط را دارد یا ندارد در واقع شبهه مصداقیه برای آن می</w:t>
      </w:r>
      <w:r w:rsidR="00C91CA4">
        <w:rPr>
          <w:rFonts w:ascii="IRMitra" w:hAnsi="IRMitra" w:cs="IRMitra"/>
          <w:color w:val="000000" w:themeColor="text1"/>
          <w:sz w:val="28"/>
          <w:rtl/>
        </w:rPr>
        <w:softHyphen/>
      </w:r>
      <w:r w:rsidR="00C91CA4">
        <w:rPr>
          <w:rFonts w:ascii="IRMitra" w:hAnsi="IRMitra" w:cs="IRMitra" w:hint="cs"/>
          <w:color w:val="000000" w:themeColor="text1"/>
          <w:sz w:val="28"/>
          <w:rtl/>
        </w:rPr>
        <w:t>شود و باید احراز کرد که شرطِ عدم معارضه با خبر صحیح در آن وجود دارد.</w:t>
      </w:r>
    </w:p>
    <w:p w:rsidR="00C91CA4" w:rsidRDefault="00C91CA4" w:rsidP="0037100B">
      <w:pPr>
        <w:ind w:firstLine="0"/>
        <w:rPr>
          <w:rFonts w:ascii="IRMitra" w:hAnsi="IRMitra" w:cs="IRMitra"/>
          <w:color w:val="000000" w:themeColor="text1"/>
          <w:sz w:val="28"/>
          <w:rtl/>
        </w:rPr>
      </w:pPr>
      <w:r>
        <w:rPr>
          <w:rFonts w:ascii="IRMitra" w:hAnsi="IRMitra" w:cs="IRMitra"/>
          <w:color w:val="000000" w:themeColor="text1"/>
          <w:sz w:val="28"/>
          <w:rtl/>
        </w:rPr>
        <w:tab/>
      </w:r>
      <w:r>
        <w:rPr>
          <w:rFonts w:ascii="IRMitra" w:hAnsi="IRMitra" w:cs="IRMitra" w:hint="cs"/>
          <w:color w:val="000000" w:themeColor="text1"/>
          <w:sz w:val="28"/>
          <w:rtl/>
        </w:rPr>
        <w:t>در پاسخ به این مطلب باید گفت که مستند ما برای شرطیت « عدم معارضه با روایات صحیح» عبارتی است که شیخ طوسی در عدة بیان کرده</w:t>
      </w:r>
      <w:r>
        <w:rPr>
          <w:rFonts w:ascii="IRMitra" w:hAnsi="IRMitra" w:cs="IRMitra"/>
          <w:color w:val="000000" w:themeColor="text1"/>
          <w:sz w:val="28"/>
          <w:rtl/>
        </w:rPr>
        <w:softHyphen/>
      </w:r>
      <w:r>
        <w:rPr>
          <w:rFonts w:ascii="IRMitra" w:hAnsi="IRMitra" w:cs="IRMitra" w:hint="cs"/>
          <w:color w:val="000000" w:themeColor="text1"/>
          <w:sz w:val="28"/>
          <w:rtl/>
        </w:rPr>
        <w:t xml:space="preserve">اند. </w:t>
      </w:r>
      <w:r w:rsidRPr="004B7C12">
        <w:rPr>
          <w:rFonts w:ascii="IRMitra" w:hAnsi="IRMitra" w:cs="IRMitra"/>
          <w:color w:val="000000" w:themeColor="text1"/>
          <w:sz w:val="28"/>
          <w:rtl/>
        </w:rPr>
        <w:t>ا</w:t>
      </w:r>
      <w:r w:rsidRPr="004B7C12">
        <w:rPr>
          <w:rFonts w:ascii="IRMitra" w:hAnsi="IRMitra" w:cs="IRMitra" w:hint="cs"/>
          <w:color w:val="000000" w:themeColor="text1"/>
          <w:sz w:val="28"/>
          <w:rtl/>
        </w:rPr>
        <w:t>ی</w:t>
      </w:r>
      <w:r w:rsidRPr="004B7C12">
        <w:rPr>
          <w:rFonts w:ascii="IRMitra" w:hAnsi="IRMitra" w:cs="IRMitra" w:hint="eastAsia"/>
          <w:color w:val="000000" w:themeColor="text1"/>
          <w:sz w:val="28"/>
          <w:rtl/>
        </w:rPr>
        <w:t>شان</w:t>
      </w:r>
      <w:r w:rsidRPr="004B7C12">
        <w:rPr>
          <w:rFonts w:ascii="IRMitra" w:hAnsi="IRMitra" w:cs="IRMitra"/>
          <w:color w:val="000000" w:themeColor="text1"/>
          <w:sz w:val="28"/>
          <w:rtl/>
        </w:rPr>
        <w:t xml:space="preserve"> م</w:t>
      </w:r>
      <w:r w:rsidRPr="004B7C12">
        <w:rPr>
          <w:rFonts w:ascii="IRMitra" w:hAnsi="IRMitra" w:cs="IRMitra" w:hint="cs"/>
          <w:color w:val="000000" w:themeColor="text1"/>
          <w:sz w:val="28"/>
          <w:rtl/>
        </w:rPr>
        <w:t>ی‌</w:t>
      </w:r>
      <w:r w:rsidRPr="004B7C12">
        <w:rPr>
          <w:rFonts w:ascii="IRMitra" w:hAnsi="IRMitra" w:cs="IRMitra" w:hint="eastAsia"/>
          <w:color w:val="000000" w:themeColor="text1"/>
          <w:sz w:val="28"/>
          <w:rtl/>
        </w:rPr>
        <w:t>گو</w:t>
      </w:r>
      <w:r w:rsidRPr="004B7C12">
        <w:rPr>
          <w:rFonts w:ascii="IRMitra" w:hAnsi="IRMitra" w:cs="IRMitra" w:hint="cs"/>
          <w:color w:val="000000" w:themeColor="text1"/>
          <w:sz w:val="28"/>
          <w:rtl/>
        </w:rPr>
        <w:t>ی</w:t>
      </w:r>
      <w:r w:rsidRPr="004B7C12">
        <w:rPr>
          <w:rFonts w:ascii="IRMitra" w:hAnsi="IRMitra" w:cs="IRMitra" w:hint="eastAsia"/>
          <w:color w:val="000000" w:themeColor="text1"/>
          <w:sz w:val="28"/>
          <w:rtl/>
        </w:rPr>
        <w:t>د</w:t>
      </w:r>
      <w:r w:rsidRPr="004B7C12">
        <w:rPr>
          <w:rFonts w:ascii="IRMitra" w:hAnsi="IRMitra" w:cs="IRMitra"/>
          <w:color w:val="000000" w:themeColor="text1"/>
          <w:sz w:val="28"/>
          <w:rtl/>
        </w:rPr>
        <w:t xml:space="preserve"> که خبر موثقات در صورت</w:t>
      </w:r>
      <w:r w:rsidRPr="004B7C12">
        <w:rPr>
          <w:rFonts w:ascii="IRMitra" w:hAnsi="IRMitra" w:cs="IRMitra" w:hint="cs"/>
          <w:color w:val="000000" w:themeColor="text1"/>
          <w:sz w:val="28"/>
          <w:rtl/>
        </w:rPr>
        <w:t>ی</w:t>
      </w:r>
      <w:r w:rsidRPr="004B7C12">
        <w:rPr>
          <w:rFonts w:ascii="IRMitra" w:hAnsi="IRMitra" w:cs="IRMitra"/>
          <w:color w:val="000000" w:themeColor="text1"/>
          <w:sz w:val="28"/>
          <w:rtl/>
        </w:rPr>
        <w:t xml:space="preserve"> حجت است که با حد</w:t>
      </w:r>
      <w:r w:rsidRPr="004B7C12">
        <w:rPr>
          <w:rFonts w:ascii="IRMitra" w:hAnsi="IRMitra" w:cs="IRMitra" w:hint="cs"/>
          <w:color w:val="000000" w:themeColor="text1"/>
          <w:sz w:val="28"/>
          <w:rtl/>
        </w:rPr>
        <w:t>ی</w:t>
      </w:r>
      <w:r w:rsidRPr="004B7C12">
        <w:rPr>
          <w:rFonts w:ascii="IRMitra" w:hAnsi="IRMitra" w:cs="IRMitra" w:hint="eastAsia"/>
          <w:color w:val="000000" w:themeColor="text1"/>
          <w:sz w:val="28"/>
          <w:rtl/>
        </w:rPr>
        <w:t>ث</w:t>
      </w:r>
      <w:r w:rsidRPr="004B7C12">
        <w:rPr>
          <w:rFonts w:ascii="IRMitra" w:hAnsi="IRMitra" w:cs="IRMitra"/>
          <w:color w:val="000000" w:themeColor="text1"/>
          <w:sz w:val="28"/>
          <w:rtl/>
        </w:rPr>
        <w:t xml:space="preserve"> امام</w:t>
      </w:r>
      <w:r w:rsidRPr="004B7C12">
        <w:rPr>
          <w:rFonts w:ascii="IRMitra" w:hAnsi="IRMitra" w:cs="IRMitra" w:hint="cs"/>
          <w:color w:val="000000" w:themeColor="text1"/>
          <w:sz w:val="28"/>
          <w:rtl/>
        </w:rPr>
        <w:t>ی</w:t>
      </w:r>
      <w:r w:rsidRPr="004B7C12">
        <w:rPr>
          <w:rFonts w:ascii="IRMitra" w:hAnsi="IRMitra" w:cs="IRMitra"/>
          <w:color w:val="000000" w:themeColor="text1"/>
          <w:sz w:val="28"/>
          <w:rtl/>
        </w:rPr>
        <w:t xml:space="preserve"> </w:t>
      </w:r>
      <w:r w:rsidRPr="004B7C12">
        <w:rPr>
          <w:rFonts w:ascii="IRMitra" w:hAnsi="IRMitra" w:cs="IRMitra" w:hint="cs"/>
          <w:color w:val="000000" w:themeColor="text1"/>
          <w:sz w:val="28"/>
          <w:rtl/>
        </w:rPr>
        <w:t>ی</w:t>
      </w:r>
      <w:r w:rsidRPr="004B7C12">
        <w:rPr>
          <w:rFonts w:ascii="IRMitra" w:hAnsi="IRMitra" w:cs="IRMitra" w:hint="eastAsia"/>
          <w:color w:val="000000" w:themeColor="text1"/>
          <w:sz w:val="28"/>
          <w:rtl/>
        </w:rPr>
        <w:t>ا</w:t>
      </w:r>
      <w:r w:rsidRPr="004B7C12">
        <w:rPr>
          <w:rFonts w:ascii="IRMitra" w:hAnsi="IRMitra" w:cs="IRMitra"/>
          <w:color w:val="000000" w:themeColor="text1"/>
          <w:sz w:val="28"/>
          <w:rtl/>
        </w:rPr>
        <w:t xml:space="preserve"> فتوا</w:t>
      </w:r>
      <w:r w:rsidRPr="004B7C12">
        <w:rPr>
          <w:rFonts w:ascii="IRMitra" w:hAnsi="IRMitra" w:cs="IRMitra" w:hint="cs"/>
          <w:color w:val="000000" w:themeColor="text1"/>
          <w:sz w:val="28"/>
          <w:rtl/>
        </w:rPr>
        <w:t>ی</w:t>
      </w:r>
      <w:r w:rsidRPr="004B7C12">
        <w:rPr>
          <w:rFonts w:ascii="IRMitra" w:hAnsi="IRMitra" w:cs="IRMitra"/>
          <w:color w:val="000000" w:themeColor="text1"/>
          <w:sz w:val="28"/>
          <w:rtl/>
        </w:rPr>
        <w:t xml:space="preserve"> امام</w:t>
      </w:r>
      <w:r w:rsidRPr="004B7C12">
        <w:rPr>
          <w:rFonts w:ascii="IRMitra" w:hAnsi="IRMitra" w:cs="IRMitra" w:hint="cs"/>
          <w:color w:val="000000" w:themeColor="text1"/>
          <w:sz w:val="28"/>
          <w:rtl/>
        </w:rPr>
        <w:t>ی</w:t>
      </w:r>
      <w:r w:rsidRPr="004B7C12">
        <w:rPr>
          <w:rFonts w:ascii="IRMitra" w:hAnsi="IRMitra" w:cs="IRMitra"/>
          <w:color w:val="000000" w:themeColor="text1"/>
          <w:sz w:val="28"/>
          <w:rtl/>
        </w:rPr>
        <w:t xml:space="preserve"> معارضه نباشد. ا</w:t>
      </w:r>
      <w:r w:rsidRPr="004B7C12">
        <w:rPr>
          <w:rFonts w:ascii="IRMitra" w:hAnsi="IRMitra" w:cs="IRMitra" w:hint="cs"/>
          <w:color w:val="000000" w:themeColor="text1"/>
          <w:sz w:val="28"/>
          <w:rtl/>
        </w:rPr>
        <w:t>ی</w:t>
      </w:r>
      <w:r w:rsidRPr="004B7C12">
        <w:rPr>
          <w:rFonts w:ascii="IRMitra" w:hAnsi="IRMitra" w:cs="IRMitra" w:hint="eastAsia"/>
          <w:color w:val="000000" w:themeColor="text1"/>
          <w:sz w:val="28"/>
          <w:rtl/>
        </w:rPr>
        <w:t>نکه</w:t>
      </w:r>
      <w:r w:rsidRPr="004B7C12">
        <w:rPr>
          <w:rFonts w:ascii="IRMitra" w:hAnsi="IRMitra" w:cs="IRMitra"/>
          <w:color w:val="000000" w:themeColor="text1"/>
          <w:sz w:val="28"/>
          <w:rtl/>
        </w:rPr>
        <w:t xml:space="preserve"> ا</w:t>
      </w:r>
      <w:r w:rsidRPr="004B7C12">
        <w:rPr>
          <w:rFonts w:ascii="IRMitra" w:hAnsi="IRMitra" w:cs="IRMitra" w:hint="cs"/>
          <w:color w:val="000000" w:themeColor="text1"/>
          <w:sz w:val="28"/>
          <w:rtl/>
        </w:rPr>
        <w:t>ی</w:t>
      </w:r>
      <w:r w:rsidRPr="004B7C12">
        <w:rPr>
          <w:rFonts w:ascii="IRMitra" w:hAnsi="IRMitra" w:cs="IRMitra" w:hint="eastAsia"/>
          <w:color w:val="000000" w:themeColor="text1"/>
          <w:sz w:val="28"/>
          <w:rtl/>
        </w:rPr>
        <w:t>شان</w:t>
      </w:r>
      <w:r w:rsidRPr="004B7C12">
        <w:rPr>
          <w:rFonts w:ascii="IRMitra" w:hAnsi="IRMitra" w:cs="IRMitra"/>
          <w:color w:val="000000" w:themeColor="text1"/>
          <w:sz w:val="28"/>
          <w:rtl/>
        </w:rPr>
        <w:t xml:space="preserve"> م</w:t>
      </w:r>
      <w:r w:rsidRPr="004B7C12">
        <w:rPr>
          <w:rFonts w:ascii="IRMitra" w:hAnsi="IRMitra" w:cs="IRMitra" w:hint="cs"/>
          <w:color w:val="000000" w:themeColor="text1"/>
          <w:sz w:val="28"/>
          <w:rtl/>
        </w:rPr>
        <w:t>ی‌</w:t>
      </w:r>
      <w:r w:rsidRPr="004B7C12">
        <w:rPr>
          <w:rFonts w:ascii="IRMitra" w:hAnsi="IRMitra" w:cs="IRMitra" w:hint="eastAsia"/>
          <w:color w:val="000000" w:themeColor="text1"/>
          <w:sz w:val="28"/>
          <w:rtl/>
        </w:rPr>
        <w:t>گو</w:t>
      </w:r>
      <w:r w:rsidRPr="004B7C12">
        <w:rPr>
          <w:rFonts w:ascii="IRMitra" w:hAnsi="IRMitra" w:cs="IRMitra" w:hint="cs"/>
          <w:color w:val="000000" w:themeColor="text1"/>
          <w:sz w:val="28"/>
          <w:rtl/>
        </w:rPr>
        <w:t>ی</w:t>
      </w:r>
      <w:r w:rsidRPr="004B7C12">
        <w:rPr>
          <w:rFonts w:ascii="IRMitra" w:hAnsi="IRMitra" w:cs="IRMitra" w:hint="eastAsia"/>
          <w:color w:val="000000" w:themeColor="text1"/>
          <w:sz w:val="28"/>
          <w:rtl/>
        </w:rPr>
        <w:t>د</w:t>
      </w:r>
      <w:r w:rsidRPr="004B7C12">
        <w:rPr>
          <w:rFonts w:ascii="IRMitra" w:hAnsi="IRMitra" w:cs="IRMitra"/>
          <w:color w:val="000000" w:themeColor="text1"/>
          <w:sz w:val="28"/>
          <w:rtl/>
        </w:rPr>
        <w:t xml:space="preserve"> با حد</w:t>
      </w:r>
      <w:r w:rsidRPr="004B7C12">
        <w:rPr>
          <w:rFonts w:ascii="IRMitra" w:hAnsi="IRMitra" w:cs="IRMitra" w:hint="cs"/>
          <w:color w:val="000000" w:themeColor="text1"/>
          <w:sz w:val="28"/>
          <w:rtl/>
        </w:rPr>
        <w:t>ی</w:t>
      </w:r>
      <w:r w:rsidRPr="004B7C12">
        <w:rPr>
          <w:rFonts w:ascii="IRMitra" w:hAnsi="IRMitra" w:cs="IRMitra"/>
          <w:color w:val="000000" w:themeColor="text1"/>
          <w:sz w:val="28"/>
          <w:rtl/>
        </w:rPr>
        <w:t>ث امام</w:t>
      </w:r>
      <w:r w:rsidRPr="004B7C12">
        <w:rPr>
          <w:rFonts w:ascii="IRMitra" w:hAnsi="IRMitra" w:cs="IRMitra" w:hint="cs"/>
          <w:color w:val="000000" w:themeColor="text1"/>
          <w:sz w:val="28"/>
          <w:rtl/>
        </w:rPr>
        <w:t>ی</w:t>
      </w:r>
      <w:r>
        <w:rPr>
          <w:rFonts w:ascii="IRMitra" w:hAnsi="IRMitra" w:cs="IRMitra" w:hint="cs"/>
          <w:color w:val="000000" w:themeColor="text1"/>
          <w:sz w:val="28"/>
          <w:rtl/>
        </w:rPr>
        <w:t xml:space="preserve"> معارضه نداشته باشد</w:t>
      </w:r>
      <w:r w:rsidRPr="004B7C12">
        <w:rPr>
          <w:rFonts w:ascii="IRMitra" w:hAnsi="IRMitra" w:cs="IRMitra" w:hint="eastAsia"/>
          <w:color w:val="000000" w:themeColor="text1"/>
          <w:sz w:val="28"/>
          <w:rtl/>
        </w:rPr>
        <w:t>،</w:t>
      </w:r>
      <w:r w:rsidRPr="004B7C12">
        <w:rPr>
          <w:rFonts w:ascii="IRMitra" w:hAnsi="IRMitra" w:cs="IRMitra"/>
          <w:color w:val="000000" w:themeColor="text1"/>
          <w:sz w:val="28"/>
          <w:rtl/>
        </w:rPr>
        <w:t xml:space="preserve"> مرادش</w:t>
      </w:r>
      <w:r>
        <w:rPr>
          <w:rFonts w:ascii="IRMitra" w:hAnsi="IRMitra" w:cs="IRMitra" w:hint="cs"/>
          <w:color w:val="000000" w:themeColor="text1"/>
          <w:sz w:val="28"/>
          <w:rtl/>
        </w:rPr>
        <w:t>ان</w:t>
      </w:r>
      <w:r w:rsidRPr="004B7C12">
        <w:rPr>
          <w:rFonts w:ascii="IRMitra" w:hAnsi="IRMitra" w:cs="IRMitra"/>
          <w:color w:val="000000" w:themeColor="text1"/>
          <w:sz w:val="28"/>
          <w:rtl/>
        </w:rPr>
        <w:t xml:space="preserve"> حد</w:t>
      </w:r>
      <w:r w:rsidRPr="004B7C12">
        <w:rPr>
          <w:rFonts w:ascii="IRMitra" w:hAnsi="IRMitra" w:cs="IRMitra" w:hint="cs"/>
          <w:color w:val="000000" w:themeColor="text1"/>
          <w:sz w:val="28"/>
          <w:rtl/>
        </w:rPr>
        <w:t>ی</w:t>
      </w:r>
      <w:r w:rsidRPr="004B7C12">
        <w:rPr>
          <w:rFonts w:ascii="IRMitra" w:hAnsi="IRMitra" w:cs="IRMitra" w:hint="eastAsia"/>
          <w:color w:val="000000" w:themeColor="text1"/>
          <w:sz w:val="28"/>
          <w:rtl/>
        </w:rPr>
        <w:t>ث</w:t>
      </w:r>
      <w:r>
        <w:rPr>
          <w:rFonts w:ascii="IRMitra" w:hAnsi="IRMitra" w:cs="IRMitra" w:hint="cs"/>
          <w:color w:val="000000" w:themeColor="text1"/>
          <w:sz w:val="28"/>
          <w:rtl/>
        </w:rPr>
        <w:t>ِ</w:t>
      </w:r>
      <w:r w:rsidRPr="004B7C12">
        <w:rPr>
          <w:rFonts w:ascii="IRMitra" w:hAnsi="IRMitra" w:cs="IRMitra"/>
          <w:color w:val="000000" w:themeColor="text1"/>
          <w:sz w:val="28"/>
          <w:rtl/>
        </w:rPr>
        <w:t xml:space="preserve"> امام</w:t>
      </w:r>
      <w:r w:rsidRPr="004B7C12">
        <w:rPr>
          <w:rFonts w:ascii="IRMitra" w:hAnsi="IRMitra" w:cs="IRMitra" w:hint="cs"/>
          <w:color w:val="000000" w:themeColor="text1"/>
          <w:sz w:val="28"/>
          <w:rtl/>
        </w:rPr>
        <w:t>ی</w:t>
      </w:r>
      <w:r>
        <w:rPr>
          <w:rFonts w:ascii="IRMitra" w:hAnsi="IRMitra" w:cs="IRMitra" w:hint="cs"/>
          <w:color w:val="000000" w:themeColor="text1"/>
          <w:sz w:val="28"/>
          <w:rtl/>
        </w:rPr>
        <w:t>ِ</w:t>
      </w:r>
      <w:r w:rsidRPr="004B7C12">
        <w:rPr>
          <w:rFonts w:ascii="IRMitra" w:hAnsi="IRMitra" w:cs="IRMitra"/>
          <w:color w:val="000000" w:themeColor="text1"/>
          <w:sz w:val="28"/>
          <w:rtl/>
        </w:rPr>
        <w:t xml:space="preserve"> معتبر است، </w:t>
      </w:r>
      <w:r>
        <w:rPr>
          <w:rFonts w:ascii="IRMitra" w:hAnsi="IRMitra" w:cs="IRMitra" w:hint="cs"/>
          <w:color w:val="000000" w:themeColor="text1"/>
          <w:sz w:val="28"/>
          <w:rtl/>
        </w:rPr>
        <w:t>نه اینکه</w:t>
      </w:r>
      <w:r w:rsidRPr="004B7C12">
        <w:rPr>
          <w:rFonts w:ascii="IRMitra" w:hAnsi="IRMitra" w:cs="IRMitra"/>
          <w:color w:val="000000" w:themeColor="text1"/>
          <w:sz w:val="28"/>
          <w:rtl/>
        </w:rPr>
        <w:t xml:space="preserve"> حد</w:t>
      </w:r>
      <w:r w:rsidRPr="004B7C12">
        <w:rPr>
          <w:rFonts w:ascii="IRMitra" w:hAnsi="IRMitra" w:cs="IRMitra" w:hint="cs"/>
          <w:color w:val="000000" w:themeColor="text1"/>
          <w:sz w:val="28"/>
          <w:rtl/>
        </w:rPr>
        <w:t>ی</w:t>
      </w:r>
      <w:r w:rsidRPr="004B7C12">
        <w:rPr>
          <w:rFonts w:ascii="IRMitra" w:hAnsi="IRMitra" w:cs="IRMitra" w:hint="eastAsia"/>
          <w:color w:val="000000" w:themeColor="text1"/>
          <w:sz w:val="28"/>
          <w:rtl/>
        </w:rPr>
        <w:t>ث</w:t>
      </w:r>
      <w:r w:rsidRPr="004B7C12">
        <w:rPr>
          <w:rFonts w:ascii="IRMitra" w:hAnsi="IRMitra" w:cs="IRMitra" w:hint="cs"/>
          <w:color w:val="000000" w:themeColor="text1"/>
          <w:sz w:val="28"/>
          <w:rtl/>
        </w:rPr>
        <w:t>ی</w:t>
      </w:r>
      <w:r>
        <w:rPr>
          <w:rFonts w:ascii="IRMitra" w:hAnsi="IRMitra" w:cs="IRMitra" w:hint="cs"/>
          <w:color w:val="000000" w:themeColor="text1"/>
          <w:sz w:val="28"/>
          <w:rtl/>
        </w:rPr>
        <w:t xml:space="preserve"> باشد</w:t>
      </w:r>
      <w:r w:rsidRPr="004B7C12">
        <w:rPr>
          <w:rFonts w:ascii="IRMitra" w:hAnsi="IRMitra" w:cs="IRMitra"/>
          <w:color w:val="000000" w:themeColor="text1"/>
          <w:sz w:val="28"/>
          <w:rtl/>
        </w:rPr>
        <w:t xml:space="preserve"> که در متن واقع هم صح</w:t>
      </w:r>
      <w:r w:rsidRPr="004B7C12">
        <w:rPr>
          <w:rFonts w:ascii="IRMitra" w:hAnsi="IRMitra" w:cs="IRMitra" w:hint="cs"/>
          <w:color w:val="000000" w:themeColor="text1"/>
          <w:sz w:val="28"/>
          <w:rtl/>
        </w:rPr>
        <w:t>ی</w:t>
      </w:r>
      <w:r w:rsidRPr="004B7C12">
        <w:rPr>
          <w:rFonts w:ascii="IRMitra" w:hAnsi="IRMitra" w:cs="IRMitra" w:hint="eastAsia"/>
          <w:color w:val="000000" w:themeColor="text1"/>
          <w:sz w:val="28"/>
          <w:rtl/>
        </w:rPr>
        <w:t>ح</w:t>
      </w:r>
      <w:r>
        <w:rPr>
          <w:rFonts w:ascii="IRMitra" w:hAnsi="IRMitra" w:cs="IRMitra"/>
          <w:color w:val="000000" w:themeColor="text1"/>
          <w:sz w:val="28"/>
          <w:rtl/>
        </w:rPr>
        <w:t xml:space="preserve"> نباشد</w:t>
      </w:r>
      <w:r>
        <w:rPr>
          <w:rFonts w:ascii="IRMitra" w:hAnsi="IRMitra" w:cs="IRMitra" w:hint="cs"/>
          <w:color w:val="000000" w:themeColor="text1"/>
          <w:sz w:val="28"/>
          <w:rtl/>
        </w:rPr>
        <w:t xml:space="preserve"> و اگر</w:t>
      </w:r>
      <w:r w:rsidRPr="004B7C12">
        <w:rPr>
          <w:rFonts w:ascii="IRMitra" w:hAnsi="IRMitra" w:cs="IRMitra"/>
          <w:color w:val="000000" w:themeColor="text1"/>
          <w:sz w:val="28"/>
          <w:rtl/>
        </w:rPr>
        <w:t xml:space="preserve"> در متن واقع صح</w:t>
      </w:r>
      <w:r w:rsidRPr="004B7C12">
        <w:rPr>
          <w:rFonts w:ascii="IRMitra" w:hAnsi="IRMitra" w:cs="IRMitra" w:hint="cs"/>
          <w:color w:val="000000" w:themeColor="text1"/>
          <w:sz w:val="28"/>
          <w:rtl/>
        </w:rPr>
        <w:t>ی</w:t>
      </w:r>
      <w:r w:rsidRPr="004B7C12">
        <w:rPr>
          <w:rFonts w:ascii="IRMitra" w:hAnsi="IRMitra" w:cs="IRMitra" w:hint="eastAsia"/>
          <w:color w:val="000000" w:themeColor="text1"/>
          <w:sz w:val="28"/>
          <w:rtl/>
        </w:rPr>
        <w:t>ح</w:t>
      </w:r>
      <w:r w:rsidRPr="004B7C12">
        <w:rPr>
          <w:rFonts w:ascii="IRMitra" w:hAnsi="IRMitra" w:cs="IRMitra"/>
          <w:color w:val="000000" w:themeColor="text1"/>
          <w:sz w:val="28"/>
          <w:rtl/>
        </w:rPr>
        <w:t xml:space="preserve"> باشد ول</w:t>
      </w:r>
      <w:r w:rsidRPr="004B7C12">
        <w:rPr>
          <w:rFonts w:ascii="IRMitra" w:hAnsi="IRMitra" w:cs="IRMitra" w:hint="cs"/>
          <w:color w:val="000000" w:themeColor="text1"/>
          <w:sz w:val="28"/>
          <w:rtl/>
        </w:rPr>
        <w:t>ی</w:t>
      </w:r>
      <w:r w:rsidRPr="004B7C12">
        <w:rPr>
          <w:rFonts w:ascii="IRMitra" w:hAnsi="IRMitra" w:cs="IRMitra"/>
          <w:color w:val="000000" w:themeColor="text1"/>
          <w:sz w:val="28"/>
          <w:rtl/>
        </w:rPr>
        <w:t xml:space="preserve"> برا</w:t>
      </w:r>
      <w:r w:rsidRPr="004B7C12">
        <w:rPr>
          <w:rFonts w:ascii="IRMitra" w:hAnsi="IRMitra" w:cs="IRMitra" w:hint="cs"/>
          <w:color w:val="000000" w:themeColor="text1"/>
          <w:sz w:val="28"/>
          <w:rtl/>
        </w:rPr>
        <w:t>ی</w:t>
      </w:r>
      <w:r w:rsidRPr="004B7C12">
        <w:rPr>
          <w:rFonts w:ascii="IRMitra" w:hAnsi="IRMitra" w:cs="IRMitra"/>
          <w:color w:val="000000" w:themeColor="text1"/>
          <w:sz w:val="28"/>
          <w:rtl/>
        </w:rPr>
        <w:t xml:space="preserve"> آن شخص</w:t>
      </w:r>
      <w:r w:rsidRPr="004B7C12">
        <w:rPr>
          <w:rFonts w:ascii="IRMitra" w:hAnsi="IRMitra" w:cs="IRMitra" w:hint="cs"/>
          <w:color w:val="000000" w:themeColor="text1"/>
          <w:sz w:val="28"/>
          <w:rtl/>
        </w:rPr>
        <w:t>ی</w:t>
      </w:r>
      <w:r w:rsidRPr="004B7C12">
        <w:rPr>
          <w:rFonts w:ascii="IRMitra" w:hAnsi="IRMitra" w:cs="IRMitra"/>
          <w:color w:val="000000" w:themeColor="text1"/>
          <w:sz w:val="28"/>
          <w:rtl/>
        </w:rPr>
        <w:t xml:space="preserve"> که م</w:t>
      </w:r>
      <w:r w:rsidRPr="004B7C12">
        <w:rPr>
          <w:rFonts w:ascii="IRMitra" w:hAnsi="IRMitra" w:cs="IRMitra" w:hint="cs"/>
          <w:color w:val="000000" w:themeColor="text1"/>
          <w:sz w:val="28"/>
          <w:rtl/>
        </w:rPr>
        <w:t>ی‌</w:t>
      </w:r>
      <w:r w:rsidRPr="004B7C12">
        <w:rPr>
          <w:rFonts w:ascii="IRMitra" w:hAnsi="IRMitra" w:cs="IRMitra" w:hint="eastAsia"/>
          <w:color w:val="000000" w:themeColor="text1"/>
          <w:sz w:val="28"/>
          <w:rtl/>
        </w:rPr>
        <w:t>خواهد</w:t>
      </w:r>
      <w:r w:rsidRPr="004B7C12">
        <w:rPr>
          <w:rFonts w:ascii="IRMitra" w:hAnsi="IRMitra" w:cs="IRMitra"/>
          <w:color w:val="000000" w:themeColor="text1"/>
          <w:sz w:val="28"/>
          <w:rtl/>
        </w:rPr>
        <w:t xml:space="preserve"> به آن عمل کند حج</w:t>
      </w:r>
      <w:r w:rsidRPr="004B7C12">
        <w:rPr>
          <w:rFonts w:ascii="IRMitra" w:hAnsi="IRMitra" w:cs="IRMitra" w:hint="cs"/>
          <w:color w:val="000000" w:themeColor="text1"/>
          <w:sz w:val="28"/>
          <w:rtl/>
        </w:rPr>
        <w:t>ی</w:t>
      </w:r>
      <w:r w:rsidRPr="004B7C12">
        <w:rPr>
          <w:rFonts w:ascii="IRMitra" w:hAnsi="IRMitra" w:cs="IRMitra" w:hint="eastAsia"/>
          <w:color w:val="000000" w:themeColor="text1"/>
          <w:sz w:val="28"/>
          <w:rtl/>
        </w:rPr>
        <w:t>ت</w:t>
      </w:r>
      <w:r w:rsidRPr="004B7C12">
        <w:rPr>
          <w:rFonts w:ascii="IRMitra" w:hAnsi="IRMitra" w:cs="IRMitra"/>
          <w:color w:val="000000" w:themeColor="text1"/>
          <w:sz w:val="28"/>
          <w:rtl/>
        </w:rPr>
        <w:t xml:space="preserve"> نداشته باشد، آن</w:t>
      </w:r>
      <w:r>
        <w:rPr>
          <w:rFonts w:ascii="IRMitra" w:hAnsi="IRMitra" w:cs="IRMitra" w:hint="cs"/>
          <w:color w:val="000000" w:themeColor="text1"/>
          <w:sz w:val="28"/>
          <w:rtl/>
        </w:rPr>
        <w:t xml:space="preserve"> حدیث امکان معارضه با موثقات را </w:t>
      </w:r>
      <w:r w:rsidRPr="004B7C12">
        <w:rPr>
          <w:rFonts w:ascii="IRMitra" w:hAnsi="IRMitra" w:cs="IRMitra"/>
          <w:color w:val="000000" w:themeColor="text1"/>
          <w:sz w:val="28"/>
          <w:rtl/>
        </w:rPr>
        <w:t>ندارد</w:t>
      </w:r>
      <w:r>
        <w:rPr>
          <w:rFonts w:ascii="IRMitra" w:hAnsi="IRMitra" w:cs="IRMitra" w:hint="cs"/>
          <w:color w:val="000000" w:themeColor="text1"/>
          <w:sz w:val="28"/>
          <w:rtl/>
        </w:rPr>
        <w:t xml:space="preserve">. پس </w:t>
      </w:r>
      <w:r w:rsidR="0037100B">
        <w:rPr>
          <w:rFonts w:ascii="IRMitra" w:hAnsi="IRMitra" w:cs="IRMitra" w:hint="cs"/>
          <w:color w:val="000000" w:themeColor="text1"/>
          <w:sz w:val="28"/>
          <w:rtl/>
        </w:rPr>
        <w:t>بنا بر ظاهر</w:t>
      </w:r>
      <w:r>
        <w:rPr>
          <w:rFonts w:ascii="IRMitra" w:hAnsi="IRMitra" w:cs="IRMitra" w:hint="cs"/>
          <w:color w:val="000000" w:themeColor="text1"/>
          <w:sz w:val="28"/>
          <w:rtl/>
        </w:rPr>
        <w:t xml:space="preserve"> کلام شیخ</w:t>
      </w:r>
      <w:r w:rsidR="0037100B">
        <w:rPr>
          <w:rFonts w:ascii="IRMitra" w:hAnsi="IRMitra" w:cs="IRMitra" w:hint="cs"/>
          <w:color w:val="000000" w:themeColor="text1"/>
          <w:sz w:val="28"/>
          <w:rtl/>
        </w:rPr>
        <w:t>،</w:t>
      </w:r>
      <w:r>
        <w:rPr>
          <w:rFonts w:ascii="IRMitra" w:hAnsi="IRMitra" w:cs="IRMitra" w:hint="cs"/>
          <w:color w:val="000000" w:themeColor="text1"/>
          <w:sz w:val="28"/>
          <w:rtl/>
        </w:rPr>
        <w:t xml:space="preserve"> روایتی با موثقات معارضه می</w:t>
      </w:r>
      <w:r>
        <w:rPr>
          <w:rFonts w:ascii="IRMitra" w:hAnsi="IRMitra" w:cs="IRMitra"/>
          <w:color w:val="000000" w:themeColor="text1"/>
          <w:sz w:val="28"/>
          <w:rtl/>
        </w:rPr>
        <w:softHyphen/>
      </w:r>
      <w:r>
        <w:rPr>
          <w:rFonts w:ascii="IRMitra" w:hAnsi="IRMitra" w:cs="IRMitra" w:hint="cs"/>
          <w:color w:val="000000" w:themeColor="text1"/>
          <w:sz w:val="28"/>
          <w:rtl/>
        </w:rPr>
        <w:t>کند که معتبر باشد و مطلبی که بیان می</w:t>
      </w:r>
      <w:r>
        <w:rPr>
          <w:rFonts w:ascii="IRMitra" w:hAnsi="IRMitra" w:cs="IRMitra"/>
          <w:color w:val="000000" w:themeColor="text1"/>
          <w:sz w:val="28"/>
          <w:rtl/>
        </w:rPr>
        <w:softHyphen/>
      </w:r>
      <w:r>
        <w:rPr>
          <w:rFonts w:ascii="IRMitra" w:hAnsi="IRMitra" w:cs="IRMitra" w:hint="cs"/>
          <w:color w:val="000000" w:themeColor="text1"/>
          <w:sz w:val="28"/>
          <w:rtl/>
        </w:rPr>
        <w:t xml:space="preserve">کند ناظر به واقع </w:t>
      </w:r>
      <w:r w:rsidR="007D2B5F">
        <w:rPr>
          <w:rFonts w:ascii="IRMitra" w:hAnsi="IRMitra" w:cs="IRMitra" w:hint="cs"/>
          <w:color w:val="000000" w:themeColor="text1"/>
          <w:sz w:val="28"/>
          <w:rtl/>
        </w:rPr>
        <w:t>آن خبر نیست بلکه بیان می</w:t>
      </w:r>
      <w:r w:rsidR="007D2B5F">
        <w:rPr>
          <w:rFonts w:ascii="IRMitra" w:hAnsi="IRMitra" w:cs="IRMitra"/>
          <w:color w:val="000000" w:themeColor="text1"/>
          <w:sz w:val="28"/>
          <w:rtl/>
        </w:rPr>
        <w:softHyphen/>
      </w:r>
      <w:r w:rsidR="007D2B5F">
        <w:rPr>
          <w:rFonts w:ascii="IRMitra" w:hAnsi="IRMitra" w:cs="IRMitra" w:hint="cs"/>
          <w:color w:val="000000" w:themeColor="text1"/>
          <w:sz w:val="28"/>
          <w:rtl/>
        </w:rPr>
        <w:t>کند اگر احراز شود خبری را عدل امامی نقل کرده است آن خبر با موثقات معارضه می</w:t>
      </w:r>
      <w:r w:rsidR="007D2B5F">
        <w:rPr>
          <w:rFonts w:ascii="IRMitra" w:hAnsi="IRMitra" w:cs="IRMitra"/>
          <w:color w:val="000000" w:themeColor="text1"/>
          <w:sz w:val="28"/>
          <w:rtl/>
        </w:rPr>
        <w:softHyphen/>
      </w:r>
      <w:r w:rsidR="007D2B5F">
        <w:rPr>
          <w:rFonts w:ascii="IRMitra" w:hAnsi="IRMitra" w:cs="IRMitra" w:hint="cs"/>
          <w:color w:val="000000" w:themeColor="text1"/>
          <w:sz w:val="28"/>
          <w:rtl/>
        </w:rPr>
        <w:t xml:space="preserve">کند پس خبر </w:t>
      </w:r>
      <w:r w:rsidR="0037100B">
        <w:rPr>
          <w:rFonts w:ascii="IRMitra" w:hAnsi="IRMitra" w:cs="IRMitra" w:hint="cs"/>
          <w:color w:val="000000" w:themeColor="text1"/>
          <w:sz w:val="28"/>
          <w:rtl/>
        </w:rPr>
        <w:t>«</w:t>
      </w:r>
      <w:r w:rsidR="007D2B5F">
        <w:rPr>
          <w:rFonts w:ascii="IRMitra" w:hAnsi="IRMitra" w:cs="IRMitra" w:hint="cs"/>
          <w:color w:val="000000" w:themeColor="text1"/>
          <w:sz w:val="28"/>
          <w:rtl/>
        </w:rPr>
        <w:t>ثابت الاعتبار</w:t>
      </w:r>
      <w:r w:rsidR="0037100B">
        <w:rPr>
          <w:rFonts w:ascii="IRMitra" w:hAnsi="IRMitra" w:cs="IRMitra" w:hint="cs"/>
          <w:color w:val="000000" w:themeColor="text1"/>
          <w:sz w:val="28"/>
          <w:rtl/>
        </w:rPr>
        <w:t>»</w:t>
      </w:r>
      <w:r w:rsidR="007D2B5F">
        <w:rPr>
          <w:rFonts w:ascii="IRMitra" w:hAnsi="IRMitra" w:cs="IRMitra" w:hint="cs"/>
          <w:color w:val="000000" w:themeColor="text1"/>
          <w:sz w:val="28"/>
          <w:rtl/>
        </w:rPr>
        <w:t xml:space="preserve"> اگر با موثقات معارضه کرد موجب سقوط اعتبار موثقات است</w:t>
      </w:r>
      <w:r w:rsidR="0037100B">
        <w:rPr>
          <w:rFonts w:ascii="IRMitra" w:hAnsi="IRMitra" w:cs="IRMitra" w:hint="cs"/>
          <w:color w:val="000000" w:themeColor="text1"/>
          <w:sz w:val="28"/>
          <w:rtl/>
        </w:rPr>
        <w:t>. وقتی در امری اعتبارش لحاظ گردد این اعتبار ظاهرش با واقعش یکی است</w:t>
      </w:r>
      <w:r w:rsidR="002F3F33">
        <w:rPr>
          <w:rFonts w:ascii="IRMitra" w:hAnsi="IRMitra" w:cs="IRMitra" w:hint="cs"/>
          <w:color w:val="000000" w:themeColor="text1"/>
          <w:sz w:val="28"/>
          <w:rtl/>
        </w:rPr>
        <w:t>، در جای که موضوع معتبر بودن موضوع قرار گرفته است،</w:t>
      </w:r>
      <w:r w:rsidR="0037100B">
        <w:rPr>
          <w:rFonts w:ascii="IRMitra" w:hAnsi="IRMitra" w:cs="IRMitra" w:hint="cs"/>
          <w:color w:val="000000" w:themeColor="text1"/>
          <w:sz w:val="28"/>
          <w:rtl/>
        </w:rPr>
        <w:t xml:space="preserve"> </w:t>
      </w:r>
      <w:r w:rsidR="0037100B" w:rsidRPr="004B7C12">
        <w:rPr>
          <w:rFonts w:ascii="IRMitra" w:hAnsi="IRMitra" w:cs="IRMitra" w:hint="cs"/>
          <w:color w:val="000000" w:themeColor="text1"/>
          <w:sz w:val="28"/>
          <w:rtl/>
        </w:rPr>
        <w:t>ی</w:t>
      </w:r>
      <w:r w:rsidR="0037100B" w:rsidRPr="004B7C12">
        <w:rPr>
          <w:rFonts w:ascii="IRMitra" w:hAnsi="IRMitra" w:cs="IRMitra" w:hint="eastAsia"/>
          <w:color w:val="000000" w:themeColor="text1"/>
          <w:sz w:val="28"/>
          <w:rtl/>
        </w:rPr>
        <w:t>ک</w:t>
      </w:r>
      <w:r w:rsidR="0037100B" w:rsidRPr="004B7C12">
        <w:rPr>
          <w:rFonts w:ascii="IRMitra" w:hAnsi="IRMitra" w:cs="IRMitra"/>
          <w:color w:val="000000" w:themeColor="text1"/>
          <w:sz w:val="28"/>
          <w:rtl/>
        </w:rPr>
        <w:t xml:space="preserve"> امر واقع</w:t>
      </w:r>
      <w:r w:rsidR="0037100B" w:rsidRPr="004B7C12">
        <w:rPr>
          <w:rFonts w:ascii="IRMitra" w:hAnsi="IRMitra" w:cs="IRMitra" w:hint="cs"/>
          <w:color w:val="000000" w:themeColor="text1"/>
          <w:sz w:val="28"/>
          <w:rtl/>
        </w:rPr>
        <w:t>ی</w:t>
      </w:r>
      <w:r w:rsidR="0037100B" w:rsidRPr="004B7C12">
        <w:rPr>
          <w:rFonts w:ascii="IRMitra" w:hAnsi="IRMitra" w:cs="IRMitra"/>
          <w:color w:val="000000" w:themeColor="text1"/>
          <w:sz w:val="28"/>
          <w:rtl/>
        </w:rPr>
        <w:t xml:space="preserve"> ندار</w:t>
      </w:r>
      <w:r w:rsidR="0037100B" w:rsidRPr="004B7C12">
        <w:rPr>
          <w:rFonts w:ascii="IRMitra" w:hAnsi="IRMitra" w:cs="IRMitra" w:hint="cs"/>
          <w:color w:val="000000" w:themeColor="text1"/>
          <w:sz w:val="28"/>
          <w:rtl/>
        </w:rPr>
        <w:t>ی</w:t>
      </w:r>
      <w:r w:rsidR="0037100B" w:rsidRPr="004B7C12">
        <w:rPr>
          <w:rFonts w:ascii="IRMitra" w:hAnsi="IRMitra" w:cs="IRMitra" w:hint="eastAsia"/>
          <w:color w:val="000000" w:themeColor="text1"/>
          <w:sz w:val="28"/>
          <w:rtl/>
        </w:rPr>
        <w:t>م</w:t>
      </w:r>
      <w:r w:rsidR="0037100B" w:rsidRPr="004B7C12">
        <w:rPr>
          <w:rFonts w:ascii="IRMitra" w:hAnsi="IRMitra" w:cs="IRMitra"/>
          <w:color w:val="000000" w:themeColor="text1"/>
          <w:sz w:val="28"/>
          <w:rtl/>
        </w:rPr>
        <w:t xml:space="preserve"> که </w:t>
      </w:r>
      <w:r w:rsidR="0037100B">
        <w:rPr>
          <w:rFonts w:ascii="IRMitra" w:hAnsi="IRMitra" w:cs="IRMitra" w:hint="cs"/>
          <w:color w:val="000000" w:themeColor="text1"/>
          <w:sz w:val="28"/>
          <w:rtl/>
        </w:rPr>
        <w:t>«</w:t>
      </w:r>
      <w:r w:rsidR="0037100B" w:rsidRPr="004B7C12">
        <w:rPr>
          <w:rFonts w:ascii="IRMitra" w:hAnsi="IRMitra" w:cs="IRMitra"/>
          <w:color w:val="000000" w:themeColor="text1"/>
          <w:sz w:val="28"/>
          <w:rtl/>
        </w:rPr>
        <w:t>اعتبار</w:t>
      </w:r>
      <w:r w:rsidR="0037100B">
        <w:rPr>
          <w:rFonts w:ascii="IRMitra" w:hAnsi="IRMitra" w:cs="IRMitra" w:hint="cs"/>
          <w:color w:val="000000" w:themeColor="text1"/>
          <w:sz w:val="28"/>
          <w:rtl/>
        </w:rPr>
        <w:t>»</w:t>
      </w:r>
      <w:r w:rsidR="0037100B" w:rsidRPr="004B7C12">
        <w:rPr>
          <w:rFonts w:ascii="IRMitra" w:hAnsi="IRMitra" w:cs="IRMitra"/>
          <w:color w:val="000000" w:themeColor="text1"/>
          <w:sz w:val="28"/>
          <w:rtl/>
        </w:rPr>
        <w:t xml:space="preserve"> امر واقع</w:t>
      </w:r>
      <w:r w:rsidR="0037100B" w:rsidRPr="004B7C12">
        <w:rPr>
          <w:rFonts w:ascii="IRMitra" w:hAnsi="IRMitra" w:cs="IRMitra" w:hint="cs"/>
          <w:color w:val="000000" w:themeColor="text1"/>
          <w:sz w:val="28"/>
          <w:rtl/>
        </w:rPr>
        <w:t>ی</w:t>
      </w:r>
      <w:r w:rsidR="0037100B" w:rsidRPr="004B7C12">
        <w:rPr>
          <w:rFonts w:ascii="IRMitra" w:hAnsi="IRMitra" w:cs="IRMitra"/>
          <w:color w:val="000000" w:themeColor="text1"/>
          <w:sz w:val="28"/>
          <w:rtl/>
        </w:rPr>
        <w:t xml:space="preserve"> باشد بعد </w:t>
      </w:r>
      <w:r w:rsidR="0037100B" w:rsidRPr="004B7C12">
        <w:rPr>
          <w:rFonts w:ascii="IRMitra" w:hAnsi="IRMitra" w:cs="IRMitra" w:hint="cs"/>
          <w:color w:val="000000" w:themeColor="text1"/>
          <w:sz w:val="28"/>
          <w:rtl/>
        </w:rPr>
        <w:t>ی</w:t>
      </w:r>
      <w:r w:rsidR="0037100B" w:rsidRPr="004B7C12">
        <w:rPr>
          <w:rFonts w:ascii="IRMitra" w:hAnsi="IRMitra" w:cs="IRMitra" w:hint="eastAsia"/>
          <w:color w:val="000000" w:themeColor="text1"/>
          <w:sz w:val="28"/>
          <w:rtl/>
        </w:rPr>
        <w:t>ک</w:t>
      </w:r>
      <w:r w:rsidR="0037100B" w:rsidRPr="004B7C12">
        <w:rPr>
          <w:rFonts w:ascii="IRMitra" w:hAnsi="IRMitra" w:cs="IRMitra"/>
          <w:color w:val="000000" w:themeColor="text1"/>
          <w:sz w:val="28"/>
          <w:rtl/>
        </w:rPr>
        <w:t xml:space="preserve"> ظاهر</w:t>
      </w:r>
      <w:r w:rsidR="0037100B" w:rsidRPr="004B7C12">
        <w:rPr>
          <w:rFonts w:ascii="IRMitra" w:hAnsi="IRMitra" w:cs="IRMitra" w:hint="cs"/>
          <w:color w:val="000000" w:themeColor="text1"/>
          <w:sz w:val="28"/>
          <w:rtl/>
        </w:rPr>
        <w:t>ی</w:t>
      </w:r>
      <w:r w:rsidR="0037100B" w:rsidRPr="004B7C12">
        <w:rPr>
          <w:rFonts w:ascii="IRMitra" w:hAnsi="IRMitra" w:cs="IRMitra"/>
          <w:color w:val="000000" w:themeColor="text1"/>
          <w:sz w:val="28"/>
          <w:rtl/>
        </w:rPr>
        <w:t xml:space="preserve"> داشته باشد.</w:t>
      </w:r>
      <w:r w:rsidR="0037100B">
        <w:rPr>
          <w:rFonts w:ascii="IRMitra" w:hAnsi="IRMitra" w:cs="IRMitra" w:hint="cs"/>
          <w:color w:val="000000" w:themeColor="text1"/>
          <w:sz w:val="28"/>
          <w:rtl/>
        </w:rPr>
        <w:t xml:space="preserve"> با توجه به این نکته که بیان کردیم در این موارد شبهه مصداقیه در آن مطرح نیست.</w:t>
      </w:r>
    </w:p>
    <w:p w:rsidR="00824667" w:rsidRDefault="00824667" w:rsidP="0037100B">
      <w:pPr>
        <w:ind w:firstLine="0"/>
        <w:rPr>
          <w:rFonts w:ascii="IRMitra" w:hAnsi="IRMitra" w:cs="IRMitra"/>
          <w:color w:val="000000" w:themeColor="text1"/>
          <w:sz w:val="28"/>
          <w:rtl/>
        </w:rPr>
      </w:pPr>
    </w:p>
    <w:p w:rsidR="00824667" w:rsidRDefault="00824667" w:rsidP="00824667">
      <w:pPr>
        <w:pStyle w:val="Heading1"/>
        <w:rPr>
          <w:rtl/>
        </w:rPr>
      </w:pPr>
      <w:bookmarkStart w:id="3" w:name="_Toc215148079"/>
      <w:r>
        <w:rPr>
          <w:rFonts w:hint="cs"/>
          <w:rtl/>
        </w:rPr>
        <w:lastRenderedPageBreak/>
        <w:t>منبع یابی روایات تهذیب</w:t>
      </w:r>
      <w:bookmarkEnd w:id="3"/>
    </w:p>
    <w:p w:rsidR="0037100B" w:rsidRDefault="0037100B" w:rsidP="0037100B">
      <w:pPr>
        <w:ind w:firstLine="0"/>
        <w:rPr>
          <w:rFonts w:ascii="IRMitra" w:hAnsi="IRMitra" w:cs="IRMitra"/>
          <w:color w:val="000000" w:themeColor="text1"/>
          <w:sz w:val="28"/>
          <w:rtl/>
        </w:rPr>
      </w:pPr>
      <w:r>
        <w:rPr>
          <w:rFonts w:ascii="IRMitra" w:hAnsi="IRMitra" w:cs="IRMitra" w:hint="cs"/>
          <w:color w:val="000000" w:themeColor="text1"/>
          <w:sz w:val="28"/>
          <w:rtl/>
        </w:rPr>
        <w:t>سند روایت محل بحث که در کافی آمده است به صورت مرسل است. بیان کردیم که در سه نسخه از مجموع نسخ کافی روایت به صورت مرسل نیامده است و همچنین در ف</w:t>
      </w:r>
      <w:r w:rsidR="009D74F2">
        <w:rPr>
          <w:rFonts w:ascii="IRMitra" w:hAnsi="IRMitra" w:cs="IRMitra" w:hint="cs"/>
          <w:color w:val="000000" w:themeColor="text1"/>
          <w:sz w:val="28"/>
          <w:rtl/>
        </w:rPr>
        <w:t>ق</w:t>
      </w:r>
      <w:r>
        <w:rPr>
          <w:rFonts w:ascii="IRMitra" w:hAnsi="IRMitra" w:cs="IRMitra" w:hint="cs"/>
          <w:color w:val="000000" w:themeColor="text1"/>
          <w:sz w:val="28"/>
          <w:rtl/>
        </w:rPr>
        <w:t>یه نیز سند مشکل ارسال را ندارد. خوب است این نکته بدان توجه داده شود که این روایت در دو موضع در تهذیب آمده است که یکی از این دو موضع به صورت مسند است و مشکل ارسال را ندارد</w:t>
      </w:r>
      <w:r w:rsidR="009D74F2">
        <w:rPr>
          <w:rFonts w:ascii="IRMitra" w:hAnsi="IRMitra" w:cs="IRMitra"/>
          <w:color w:val="000000" w:themeColor="text1"/>
          <w:sz w:val="28"/>
        </w:rPr>
        <w:t>.</w:t>
      </w:r>
      <w:r w:rsidR="009D74F2">
        <w:rPr>
          <w:rFonts w:ascii="IRMitra" w:hAnsi="IRMitra" w:cs="IRMitra" w:hint="cs"/>
          <w:color w:val="000000" w:themeColor="text1"/>
          <w:sz w:val="28"/>
          <w:rtl/>
        </w:rPr>
        <w:t xml:space="preserve"> نکته</w:t>
      </w:r>
      <w:r w:rsidR="009D74F2">
        <w:rPr>
          <w:rFonts w:ascii="IRMitra" w:hAnsi="IRMitra" w:cs="IRMitra"/>
          <w:color w:val="000000" w:themeColor="text1"/>
          <w:sz w:val="28"/>
          <w:rtl/>
        </w:rPr>
        <w:softHyphen/>
      </w:r>
      <w:r w:rsidR="009D74F2">
        <w:rPr>
          <w:rFonts w:ascii="IRMitra" w:hAnsi="IRMitra" w:cs="IRMitra" w:hint="cs"/>
          <w:color w:val="000000" w:themeColor="text1"/>
          <w:sz w:val="28"/>
          <w:rtl/>
        </w:rPr>
        <w:t>ای که قصد تذکر بدان را داشتیم</w:t>
      </w:r>
      <w:r w:rsidR="002F3F33">
        <w:rPr>
          <w:rFonts w:ascii="IRMitra" w:hAnsi="IRMitra" w:cs="IRMitra" w:hint="cs"/>
          <w:color w:val="000000" w:themeColor="text1"/>
          <w:sz w:val="28"/>
          <w:rtl/>
        </w:rPr>
        <w:t xml:space="preserve"> این است</w:t>
      </w:r>
      <w:r w:rsidR="009D74F2">
        <w:rPr>
          <w:rFonts w:ascii="IRMitra" w:hAnsi="IRMitra" w:cs="IRMitra" w:hint="cs"/>
          <w:color w:val="000000" w:themeColor="text1"/>
          <w:sz w:val="28"/>
          <w:rtl/>
        </w:rPr>
        <w:t xml:space="preserve"> که در موضعی که شیخ روایت را بدون ارسال ذکر می</w:t>
      </w:r>
      <w:r w:rsidR="009D74F2">
        <w:rPr>
          <w:rFonts w:ascii="IRMitra" w:hAnsi="IRMitra" w:cs="IRMitra"/>
          <w:color w:val="000000" w:themeColor="text1"/>
          <w:sz w:val="28"/>
          <w:rtl/>
        </w:rPr>
        <w:softHyphen/>
      </w:r>
      <w:r w:rsidR="009D74F2">
        <w:rPr>
          <w:rFonts w:ascii="IRMitra" w:hAnsi="IRMitra" w:cs="IRMitra" w:hint="cs"/>
          <w:color w:val="000000" w:themeColor="text1"/>
          <w:sz w:val="28"/>
          <w:rtl/>
        </w:rPr>
        <w:t>کند مأخوذ از فقیه است و از کتاب کافی گرفته نشده است از اینرو بازگشت آن موضع به همان کتاب فقیه است و نباید به صورت جداگانه از آن یاد شود.</w:t>
      </w:r>
    </w:p>
    <w:p w:rsidR="009D74F2" w:rsidRDefault="009D74F2" w:rsidP="0037100B">
      <w:pPr>
        <w:ind w:firstLine="0"/>
        <w:rPr>
          <w:rFonts w:ascii="IRMitra" w:hAnsi="IRMitra" w:cs="IRMitra"/>
          <w:color w:val="000000" w:themeColor="text1"/>
          <w:sz w:val="28"/>
          <w:rtl/>
        </w:rPr>
      </w:pPr>
      <w:r>
        <w:rPr>
          <w:rFonts w:ascii="IRMitra" w:hAnsi="IRMitra" w:cs="IRMitra" w:hint="cs"/>
          <w:color w:val="000000" w:themeColor="text1"/>
          <w:sz w:val="28"/>
          <w:rtl/>
        </w:rPr>
        <w:t>شیخ طوسی در دو موضع از تهذیب روایت ابن أبی</w:t>
      </w:r>
      <w:r>
        <w:rPr>
          <w:rFonts w:ascii="IRMitra" w:hAnsi="IRMitra" w:cs="IRMitra"/>
          <w:color w:val="000000" w:themeColor="text1"/>
          <w:sz w:val="28"/>
          <w:rtl/>
        </w:rPr>
        <w:softHyphen/>
      </w:r>
      <w:r>
        <w:rPr>
          <w:rFonts w:ascii="IRMitra" w:hAnsi="IRMitra" w:cs="IRMitra" w:hint="cs"/>
          <w:color w:val="000000" w:themeColor="text1"/>
          <w:sz w:val="28"/>
          <w:rtl/>
        </w:rPr>
        <w:t xml:space="preserve">حمزة را آورده است. شیخ ابتدا در کتاب الوصایا </w:t>
      </w:r>
      <w:r w:rsidR="00E91583">
        <w:rPr>
          <w:rFonts w:ascii="IRMitra" w:hAnsi="IRMitra" w:cs="IRMitra" w:hint="cs"/>
          <w:color w:val="000000" w:themeColor="text1"/>
          <w:sz w:val="28"/>
          <w:rtl/>
        </w:rPr>
        <w:t>و در باب</w:t>
      </w:r>
      <w:r w:rsidR="00E91583">
        <w:rPr>
          <w:rFonts w:ascii="IRMitra" w:hAnsi="IRMitra" w:cs="IRMitra"/>
          <w:color w:val="000000" w:themeColor="text1"/>
          <w:sz w:val="28"/>
          <w:rtl/>
        </w:rPr>
        <w:softHyphen/>
      </w:r>
      <w:r w:rsidR="00E91583">
        <w:rPr>
          <w:rFonts w:ascii="IRMitra" w:hAnsi="IRMitra" w:cs="IRMitra" w:hint="cs"/>
          <w:color w:val="000000" w:themeColor="text1"/>
          <w:sz w:val="28"/>
          <w:rtl/>
        </w:rPr>
        <w:t>های اصلی روایت را می</w:t>
      </w:r>
      <w:r w:rsidR="00E91583">
        <w:rPr>
          <w:rFonts w:ascii="IRMitra" w:hAnsi="IRMitra" w:cs="IRMitra"/>
          <w:color w:val="000000" w:themeColor="text1"/>
          <w:sz w:val="28"/>
          <w:rtl/>
        </w:rPr>
        <w:softHyphen/>
      </w:r>
      <w:r w:rsidR="00E91583">
        <w:rPr>
          <w:rFonts w:ascii="IRMitra" w:hAnsi="IRMitra" w:cs="IRMitra" w:hint="cs"/>
          <w:color w:val="000000" w:themeColor="text1"/>
          <w:sz w:val="28"/>
          <w:rtl/>
        </w:rPr>
        <w:t>آورد که همراه با دو روایت پیشینش از این قرار است:</w:t>
      </w:r>
    </w:p>
    <w:p w:rsidR="00E91583" w:rsidRPr="00E91583" w:rsidRDefault="00E91583" w:rsidP="00E91583">
      <w:pPr>
        <w:ind w:left="1440" w:firstLine="0"/>
        <w:rPr>
          <w:rFonts w:ascii="IRMitra" w:hAnsi="IRMitra" w:cs="IRMitra"/>
          <w:color w:val="00B0F0"/>
          <w:sz w:val="28"/>
          <w:rtl/>
          <w:lang w:bidi="ar"/>
        </w:rPr>
      </w:pPr>
      <w:r w:rsidRPr="00E91583">
        <w:rPr>
          <w:rFonts w:ascii="IRMitra" w:hAnsi="IRMitra" w:cs="IRMitra"/>
          <w:color w:val="00B0F0"/>
          <w:sz w:val="28"/>
          <w:rtl/>
        </w:rPr>
        <w:t>أَحْمَدُ بْنُ مُحَمَّدٍ</w:t>
      </w:r>
      <w:r w:rsidRPr="00E91583">
        <w:rPr>
          <w:rFonts w:ascii="IRMitra" w:hAnsi="IRMitra" w:cs="IRMitra"/>
          <w:color w:val="00B0F0"/>
          <w:sz w:val="28"/>
          <w:rtl/>
          <w:lang w:bidi="ar"/>
        </w:rPr>
        <w:t xml:space="preserve"> </w:t>
      </w:r>
      <w:r w:rsidRPr="00E91583">
        <w:rPr>
          <w:rFonts w:ascii="IRMitra" w:hAnsi="IRMitra" w:cs="IRMitra"/>
          <w:color w:val="00B0F0"/>
          <w:sz w:val="28"/>
          <w:rtl/>
        </w:rPr>
        <w:t>عَنِ</w:t>
      </w:r>
      <w:r w:rsidRPr="00E91583">
        <w:rPr>
          <w:rFonts w:ascii="IRMitra" w:hAnsi="IRMitra" w:cs="IRMitra"/>
          <w:color w:val="00B0F0"/>
          <w:sz w:val="28"/>
          <w:rtl/>
          <w:lang w:bidi="ar"/>
        </w:rPr>
        <w:t xml:space="preserve"> </w:t>
      </w:r>
      <w:r w:rsidRPr="00E91583">
        <w:rPr>
          <w:rFonts w:ascii="IRMitra" w:hAnsi="IRMitra" w:cs="IRMitra"/>
          <w:color w:val="00B0F0"/>
          <w:sz w:val="28"/>
          <w:rtl/>
        </w:rPr>
        <w:t>اِبْنِ أَبِي نَصْرٍ</w:t>
      </w:r>
      <w:r w:rsidRPr="00E91583">
        <w:rPr>
          <w:rFonts w:ascii="IRMitra" w:hAnsi="IRMitra" w:cs="IRMitra"/>
          <w:color w:val="00B0F0"/>
          <w:sz w:val="28"/>
          <w:rtl/>
          <w:lang w:bidi="ar"/>
        </w:rPr>
        <w:t xml:space="preserve"> </w:t>
      </w:r>
      <w:r w:rsidRPr="00E91583">
        <w:rPr>
          <w:rFonts w:ascii="IRMitra" w:hAnsi="IRMitra" w:cs="IRMitra"/>
          <w:color w:val="00B0F0"/>
          <w:sz w:val="28"/>
          <w:rtl/>
        </w:rPr>
        <w:t>بِإِسْنَادٍ لَهُ‌:</w:t>
      </w:r>
      <w:r w:rsidRPr="00E91583">
        <w:rPr>
          <w:rFonts w:ascii="IRMitra" w:hAnsi="IRMitra" w:cs="IRMitra"/>
          <w:color w:val="00B0F0"/>
          <w:sz w:val="28"/>
          <w:rtl/>
          <w:lang w:bidi="ar"/>
        </w:rPr>
        <w:t xml:space="preserve"> </w:t>
      </w:r>
      <w:r w:rsidRPr="00E91583">
        <w:rPr>
          <w:rFonts w:ascii="IRMitra" w:hAnsi="IRMitra" w:cs="IRMitra"/>
          <w:color w:val="00B0F0"/>
          <w:sz w:val="28"/>
          <w:rtl/>
        </w:rPr>
        <w:t>عَنْ رَجُلٍ</w:t>
      </w:r>
      <w:r w:rsidRPr="00E91583">
        <w:rPr>
          <w:rFonts w:ascii="IRMitra" w:hAnsi="IRMitra" w:cs="IRMitra"/>
          <w:color w:val="00B0F0"/>
          <w:sz w:val="28"/>
          <w:rtl/>
          <w:lang w:bidi="ar"/>
        </w:rPr>
        <w:t xml:space="preserve"> </w:t>
      </w:r>
      <w:r w:rsidRPr="00E91583">
        <w:rPr>
          <w:rFonts w:ascii="IRMitra" w:hAnsi="IRMitra" w:cs="IRMitra"/>
          <w:color w:val="00B0F0"/>
          <w:sz w:val="28"/>
          <w:rtl/>
        </w:rPr>
        <w:t xml:space="preserve">يَمُوتُ وَ يَتْرُكُ عِيَالاً </w:t>
      </w:r>
      <w:r w:rsidRPr="00E91583">
        <w:rPr>
          <w:rFonts w:ascii="IRMitra" w:hAnsi="IRMitra" w:cs="IRMitra" w:hint="cs"/>
          <w:color w:val="00B0F0"/>
          <w:sz w:val="28"/>
          <w:rtl/>
        </w:rPr>
        <w:t>....</w:t>
      </w:r>
      <w:r w:rsidRPr="00E91583">
        <w:rPr>
          <w:rFonts w:ascii="IRMitra" w:hAnsi="IRMitra" w:cs="IRMitra"/>
          <w:color w:val="00B0F0"/>
          <w:sz w:val="28"/>
          <w:rtl/>
          <w:lang w:bidi="ar"/>
        </w:rPr>
        <w:t xml:space="preserve"> </w:t>
      </w:r>
    </w:p>
    <w:p w:rsidR="00E91583" w:rsidRPr="00E91583" w:rsidRDefault="00E91583" w:rsidP="00E91583">
      <w:pPr>
        <w:ind w:left="1440" w:firstLine="0"/>
        <w:rPr>
          <w:rFonts w:ascii="IRMitra" w:hAnsi="IRMitra" w:cs="IRMitra"/>
          <w:color w:val="00B0F0"/>
          <w:sz w:val="28"/>
          <w:rtl/>
          <w:lang w:bidi="ar"/>
        </w:rPr>
      </w:pPr>
      <w:r w:rsidRPr="00E91583">
        <w:rPr>
          <w:rFonts w:ascii="IRMitra" w:hAnsi="IRMitra" w:cs="IRMitra"/>
          <w:color w:val="00B0F0"/>
          <w:sz w:val="28"/>
          <w:rtl/>
        </w:rPr>
        <w:t>حُمَيْدُ بْنُ زِيَادٍ</w:t>
      </w:r>
      <w:r w:rsidRPr="00E91583">
        <w:rPr>
          <w:rFonts w:ascii="IRMitra" w:hAnsi="IRMitra" w:cs="IRMitra"/>
          <w:color w:val="00B0F0"/>
          <w:sz w:val="28"/>
          <w:rtl/>
          <w:lang w:bidi="ar"/>
        </w:rPr>
        <w:t xml:space="preserve"> </w:t>
      </w:r>
      <w:r w:rsidRPr="00E91583">
        <w:rPr>
          <w:rFonts w:ascii="IRMitra" w:hAnsi="IRMitra" w:cs="IRMitra"/>
          <w:color w:val="00B0F0"/>
          <w:sz w:val="28"/>
          <w:rtl/>
        </w:rPr>
        <w:t>عَنِ</w:t>
      </w:r>
      <w:r w:rsidRPr="00E91583">
        <w:rPr>
          <w:rFonts w:ascii="IRMitra" w:hAnsi="IRMitra" w:cs="IRMitra"/>
          <w:color w:val="00B0F0"/>
          <w:sz w:val="28"/>
          <w:rtl/>
          <w:lang w:bidi="ar"/>
        </w:rPr>
        <w:t xml:space="preserve"> </w:t>
      </w:r>
      <w:r w:rsidRPr="00E91583">
        <w:rPr>
          <w:rFonts w:ascii="IRMitra" w:hAnsi="IRMitra" w:cs="IRMitra"/>
          <w:color w:val="00B0F0"/>
          <w:sz w:val="28"/>
          <w:rtl/>
        </w:rPr>
        <w:t>اَلْحَسَنِ بْنِ سَمَاعَةَ‌</w:t>
      </w:r>
      <w:r w:rsidRPr="00E91583">
        <w:rPr>
          <w:rFonts w:ascii="IRMitra" w:hAnsi="IRMitra" w:cs="IRMitra"/>
          <w:color w:val="00B0F0"/>
          <w:sz w:val="28"/>
          <w:rtl/>
          <w:lang w:bidi="ar"/>
        </w:rPr>
        <w:t xml:space="preserve"> </w:t>
      </w:r>
      <w:r w:rsidRPr="00E91583">
        <w:rPr>
          <w:rFonts w:ascii="IRMitra" w:hAnsi="IRMitra" w:cs="IRMitra"/>
          <w:color w:val="00B0F0"/>
          <w:sz w:val="28"/>
          <w:rtl/>
        </w:rPr>
        <w:t>عَنِ</w:t>
      </w:r>
      <w:r w:rsidRPr="00E91583">
        <w:rPr>
          <w:rFonts w:ascii="IRMitra" w:hAnsi="IRMitra" w:cs="IRMitra"/>
          <w:color w:val="00B0F0"/>
          <w:sz w:val="28"/>
          <w:rtl/>
          <w:lang w:bidi="ar"/>
        </w:rPr>
        <w:t xml:space="preserve"> </w:t>
      </w:r>
      <w:r w:rsidRPr="00E91583">
        <w:rPr>
          <w:rFonts w:ascii="IRMitra" w:hAnsi="IRMitra" w:cs="IRMitra"/>
          <w:color w:val="00B0F0"/>
          <w:sz w:val="28"/>
          <w:rtl/>
        </w:rPr>
        <w:t>اَلْحُسَيْنِ بْنِ هَاشِمٍ‌</w:t>
      </w:r>
      <w:r w:rsidRPr="00E91583">
        <w:rPr>
          <w:rFonts w:ascii="IRMitra" w:hAnsi="IRMitra" w:cs="IRMitra"/>
          <w:color w:val="00B0F0"/>
          <w:sz w:val="28"/>
          <w:rtl/>
          <w:lang w:bidi="ar"/>
        </w:rPr>
        <w:t xml:space="preserve"> </w:t>
      </w:r>
      <w:r w:rsidRPr="00E91583">
        <w:rPr>
          <w:rFonts w:ascii="IRMitra" w:hAnsi="IRMitra" w:cs="IRMitra"/>
          <w:color w:val="00B0F0"/>
          <w:sz w:val="28"/>
          <w:rtl/>
        </w:rPr>
        <w:t>وَ</w:t>
      </w:r>
      <w:r w:rsidRPr="00E91583">
        <w:rPr>
          <w:rFonts w:ascii="IRMitra" w:hAnsi="IRMitra" w:cs="IRMitra"/>
          <w:color w:val="00B0F0"/>
          <w:sz w:val="28"/>
          <w:rtl/>
          <w:lang w:bidi="ar"/>
        </w:rPr>
        <w:t xml:space="preserve"> </w:t>
      </w:r>
      <w:r w:rsidRPr="00E91583">
        <w:rPr>
          <w:rFonts w:ascii="IRMitra" w:hAnsi="IRMitra" w:cs="IRMitra"/>
          <w:color w:val="00B0F0"/>
          <w:sz w:val="28"/>
          <w:rtl/>
        </w:rPr>
        <w:t>مُحَمَّدِ بْنِ زِيَادٍ</w:t>
      </w:r>
      <w:r w:rsidRPr="00E91583">
        <w:rPr>
          <w:rFonts w:ascii="IRMitra" w:hAnsi="IRMitra" w:cs="IRMitra"/>
          <w:color w:val="00B0F0"/>
          <w:sz w:val="28"/>
          <w:rtl/>
          <w:lang w:bidi="ar"/>
        </w:rPr>
        <w:t xml:space="preserve"> </w:t>
      </w:r>
      <w:r w:rsidRPr="00E91583">
        <w:rPr>
          <w:rFonts w:ascii="IRMitra" w:hAnsi="IRMitra" w:cs="IRMitra"/>
          <w:color w:val="00B0F0"/>
          <w:sz w:val="28"/>
          <w:rtl/>
        </w:rPr>
        <w:t>جَمِيعاً عَنْ</w:t>
      </w:r>
      <w:r w:rsidRPr="00E91583">
        <w:rPr>
          <w:rFonts w:ascii="IRMitra" w:hAnsi="IRMitra" w:cs="IRMitra"/>
          <w:color w:val="00B0F0"/>
          <w:sz w:val="28"/>
          <w:rtl/>
          <w:lang w:bidi="ar"/>
        </w:rPr>
        <w:t xml:space="preserve"> </w:t>
      </w:r>
      <w:r w:rsidRPr="00E91583">
        <w:rPr>
          <w:rFonts w:ascii="IRMitra" w:hAnsi="IRMitra" w:cs="IRMitra"/>
          <w:color w:val="00B0F0"/>
          <w:sz w:val="28"/>
          <w:rtl/>
        </w:rPr>
        <w:t>عَبْدِ اَلرَّحْمَنِ بْنِ اَلْحَجَّاجِ‌</w:t>
      </w:r>
      <w:r w:rsidRPr="00E91583">
        <w:rPr>
          <w:rFonts w:ascii="IRMitra" w:hAnsi="IRMitra" w:cs="IRMitra"/>
          <w:color w:val="00B0F0"/>
          <w:sz w:val="28"/>
          <w:rtl/>
          <w:lang w:bidi="ar"/>
        </w:rPr>
        <w:t xml:space="preserve"> </w:t>
      </w:r>
      <w:r w:rsidRPr="00E91583">
        <w:rPr>
          <w:rFonts w:ascii="IRMitra" w:hAnsi="IRMitra" w:cs="IRMitra"/>
          <w:color w:val="00B0F0"/>
          <w:sz w:val="28"/>
          <w:rtl/>
        </w:rPr>
        <w:t>عَنْ</w:t>
      </w:r>
      <w:r w:rsidRPr="00E91583">
        <w:rPr>
          <w:rFonts w:ascii="IRMitra" w:hAnsi="IRMitra" w:cs="IRMitra"/>
          <w:color w:val="00B0F0"/>
          <w:sz w:val="28"/>
          <w:rtl/>
          <w:lang w:bidi="ar"/>
        </w:rPr>
        <w:t xml:space="preserve"> </w:t>
      </w:r>
      <w:r w:rsidRPr="00E91583">
        <w:rPr>
          <w:rFonts w:ascii="IRMitra" w:hAnsi="IRMitra" w:cs="IRMitra"/>
          <w:color w:val="00B0F0"/>
          <w:sz w:val="28"/>
          <w:rtl/>
        </w:rPr>
        <w:t>أَبِي اَلْحَسَنِ عَلَيْهِ اَلسَّلاَمُ‌</w:t>
      </w:r>
      <w:r w:rsidRPr="00E91583">
        <w:rPr>
          <w:rFonts w:ascii="IRMitra" w:hAnsi="IRMitra" w:cs="IRMitra"/>
          <w:color w:val="00B0F0"/>
          <w:sz w:val="28"/>
          <w:rtl/>
          <w:lang w:bidi="ar"/>
        </w:rPr>
        <w:t xml:space="preserve"> </w:t>
      </w:r>
      <w:r w:rsidRPr="00E91583">
        <w:rPr>
          <w:rFonts w:ascii="IRMitra" w:hAnsi="IRMitra" w:cs="IRMitra"/>
          <w:color w:val="00B0F0"/>
          <w:sz w:val="28"/>
          <w:rtl/>
        </w:rPr>
        <w:t>مِثْلَهُ إِلاَّ أَنَّهُ قَالَ‌:</w:t>
      </w:r>
      <w:r w:rsidRPr="00E91583">
        <w:rPr>
          <w:rFonts w:ascii="IRMitra" w:hAnsi="IRMitra" w:cs="IRMitra"/>
          <w:color w:val="00B0F0"/>
          <w:sz w:val="28"/>
          <w:rtl/>
          <w:lang w:bidi="ar"/>
        </w:rPr>
        <w:t xml:space="preserve"> «</w:t>
      </w:r>
      <w:r w:rsidRPr="00E91583">
        <w:rPr>
          <w:rFonts w:ascii="IRMitra" w:hAnsi="IRMitra" w:cs="IRMitra"/>
          <w:color w:val="00B0F0"/>
          <w:sz w:val="28"/>
          <w:rtl/>
        </w:rPr>
        <w:t>إِنْ كَانَ يَسْتَيْقِنُ أَنَّ اَلَّذِي تَرَكَ</w:t>
      </w:r>
      <w:r w:rsidRPr="00E91583">
        <w:rPr>
          <w:rFonts w:ascii="IRMitra" w:hAnsi="IRMitra" w:cs="IRMitra" w:hint="cs"/>
          <w:color w:val="00B0F0"/>
          <w:sz w:val="28"/>
          <w:rtl/>
        </w:rPr>
        <w:t>...</w:t>
      </w:r>
    </w:p>
    <w:p w:rsidR="00E91583" w:rsidRPr="00E91583" w:rsidRDefault="00E91583" w:rsidP="00E91583">
      <w:pPr>
        <w:ind w:left="1440" w:firstLine="0"/>
        <w:rPr>
          <w:rFonts w:ascii="IRMitra" w:hAnsi="IRMitra" w:cs="IRMitra"/>
          <w:color w:val="00B0F0"/>
          <w:sz w:val="28"/>
          <w:rtl/>
          <w:lang w:bidi="ar"/>
        </w:rPr>
      </w:pPr>
      <w:r w:rsidRPr="00E91583">
        <w:rPr>
          <w:rFonts w:ascii="IRMitra" w:hAnsi="IRMitra" w:cs="IRMitra"/>
          <w:color w:val="00B0F0"/>
          <w:sz w:val="28"/>
          <w:rtl/>
          <w:lang w:bidi="ar"/>
        </w:rPr>
        <w:t xml:space="preserve"> </w:t>
      </w:r>
      <w:r w:rsidRPr="00E91583">
        <w:rPr>
          <w:rFonts w:ascii="IRMitra" w:hAnsi="IRMitra" w:cs="IRMitra"/>
          <w:color w:val="00B0F0"/>
          <w:sz w:val="28"/>
          <w:rtl/>
        </w:rPr>
        <w:t>وَ أَمَّا مَا رَوَاهُ</w:t>
      </w:r>
      <w:r w:rsidRPr="00E91583">
        <w:rPr>
          <w:rFonts w:ascii="IRMitra" w:hAnsi="IRMitra" w:cs="IRMitra"/>
          <w:color w:val="00B0F0"/>
          <w:sz w:val="28"/>
          <w:rtl/>
          <w:lang w:bidi="ar"/>
        </w:rPr>
        <w:t xml:space="preserve"> - </w:t>
      </w:r>
      <w:r w:rsidRPr="00E91583">
        <w:rPr>
          <w:rFonts w:ascii="IRMitra" w:hAnsi="IRMitra" w:cs="IRMitra"/>
          <w:color w:val="00B0F0"/>
          <w:sz w:val="28"/>
          <w:rtl/>
        </w:rPr>
        <w:t>حُمَيْدُ بْنُ زِيَادٍ</w:t>
      </w:r>
      <w:r w:rsidRPr="00E91583">
        <w:rPr>
          <w:rFonts w:ascii="IRMitra" w:hAnsi="IRMitra" w:cs="IRMitra"/>
          <w:color w:val="00B0F0"/>
          <w:sz w:val="28"/>
          <w:rtl/>
          <w:lang w:bidi="ar"/>
        </w:rPr>
        <w:t xml:space="preserve"> </w:t>
      </w:r>
      <w:r w:rsidRPr="00E91583">
        <w:rPr>
          <w:rFonts w:ascii="IRMitra" w:hAnsi="IRMitra" w:cs="IRMitra"/>
          <w:color w:val="00B0F0"/>
          <w:sz w:val="28"/>
          <w:rtl/>
        </w:rPr>
        <w:t>عَنِ</w:t>
      </w:r>
      <w:r w:rsidRPr="00E91583">
        <w:rPr>
          <w:rFonts w:ascii="IRMitra" w:hAnsi="IRMitra" w:cs="IRMitra"/>
          <w:color w:val="00B0F0"/>
          <w:sz w:val="28"/>
          <w:rtl/>
          <w:lang w:bidi="ar"/>
        </w:rPr>
        <w:t xml:space="preserve"> </w:t>
      </w:r>
      <w:r w:rsidRPr="00E91583">
        <w:rPr>
          <w:rFonts w:ascii="IRMitra" w:hAnsi="IRMitra" w:cs="IRMitra"/>
          <w:color w:val="00B0F0"/>
          <w:sz w:val="28"/>
          <w:rtl/>
        </w:rPr>
        <w:t>اَلْحَسَنِ بْنِ سَمَاعَةَ‌</w:t>
      </w:r>
      <w:r w:rsidRPr="00E91583">
        <w:rPr>
          <w:rFonts w:ascii="IRMitra" w:hAnsi="IRMitra" w:cs="IRMitra"/>
          <w:color w:val="00B0F0"/>
          <w:sz w:val="28"/>
          <w:rtl/>
          <w:lang w:bidi="ar"/>
        </w:rPr>
        <w:t xml:space="preserve"> </w:t>
      </w:r>
      <w:r w:rsidRPr="00E91583">
        <w:rPr>
          <w:rFonts w:ascii="IRMitra" w:hAnsi="IRMitra" w:cs="IRMitra"/>
          <w:color w:val="00B0F0"/>
          <w:sz w:val="28"/>
          <w:rtl/>
        </w:rPr>
        <w:t>عَنْ</w:t>
      </w:r>
      <w:r w:rsidRPr="00E91583">
        <w:rPr>
          <w:rFonts w:ascii="IRMitra" w:hAnsi="IRMitra" w:cs="IRMitra"/>
          <w:color w:val="00B0F0"/>
          <w:sz w:val="28"/>
          <w:rtl/>
          <w:lang w:bidi="ar"/>
        </w:rPr>
        <w:t xml:space="preserve"> </w:t>
      </w:r>
      <w:r w:rsidRPr="00E91583">
        <w:rPr>
          <w:rFonts w:ascii="IRMitra" w:hAnsi="IRMitra" w:cs="IRMitra"/>
          <w:color w:val="00B0F0"/>
          <w:sz w:val="28"/>
          <w:rtl/>
        </w:rPr>
        <w:t>سُلَيْمَانَ بْنِ دَاوُدَ</w:t>
      </w:r>
      <w:r w:rsidRPr="00E91583">
        <w:rPr>
          <w:rFonts w:ascii="IRMitra" w:hAnsi="IRMitra" w:cs="IRMitra"/>
          <w:color w:val="00B0F0"/>
          <w:sz w:val="28"/>
          <w:rtl/>
          <w:lang w:bidi="ar"/>
        </w:rPr>
        <w:t xml:space="preserve"> </w:t>
      </w:r>
      <w:r w:rsidRPr="00E91583">
        <w:rPr>
          <w:rFonts w:ascii="IRMitra" w:hAnsi="IRMitra" w:cs="IRMitra"/>
          <w:color w:val="00B0F0"/>
          <w:sz w:val="28"/>
          <w:rtl/>
        </w:rPr>
        <w:t>أَوْ</w:t>
      </w:r>
      <w:r w:rsidRPr="00E91583">
        <w:rPr>
          <w:rFonts w:ascii="IRMitra" w:hAnsi="IRMitra" w:cs="IRMitra"/>
          <w:color w:val="00B0F0"/>
          <w:sz w:val="28"/>
          <w:rtl/>
          <w:lang w:bidi="ar"/>
        </w:rPr>
        <w:t xml:space="preserve"> </w:t>
      </w:r>
      <w:r w:rsidRPr="00E91583">
        <w:rPr>
          <w:rFonts w:ascii="IRMitra" w:hAnsi="IRMitra" w:cs="IRMitra"/>
          <w:color w:val="00B0F0"/>
          <w:sz w:val="28"/>
          <w:rtl/>
        </w:rPr>
        <w:t>بَعْضِ أَصْحَابِنَا عَنْهُ‌</w:t>
      </w:r>
      <w:r w:rsidRPr="00E91583">
        <w:rPr>
          <w:rFonts w:ascii="IRMitra" w:hAnsi="IRMitra" w:cs="IRMitra"/>
          <w:color w:val="00B0F0"/>
          <w:sz w:val="28"/>
          <w:rtl/>
          <w:lang w:bidi="ar"/>
        </w:rPr>
        <w:t xml:space="preserve"> </w:t>
      </w:r>
      <w:r w:rsidRPr="00E91583">
        <w:rPr>
          <w:rFonts w:ascii="IRMitra" w:hAnsi="IRMitra" w:cs="IRMitra"/>
          <w:color w:val="00B0F0"/>
          <w:sz w:val="28"/>
          <w:rtl/>
        </w:rPr>
        <w:t>عَنْ</w:t>
      </w:r>
      <w:r w:rsidRPr="00E91583">
        <w:rPr>
          <w:rFonts w:ascii="IRMitra" w:hAnsi="IRMitra" w:cs="IRMitra"/>
          <w:color w:val="00B0F0"/>
          <w:sz w:val="28"/>
          <w:rtl/>
          <w:lang w:bidi="ar"/>
        </w:rPr>
        <w:t xml:space="preserve"> </w:t>
      </w:r>
      <w:r w:rsidRPr="002F3F33">
        <w:rPr>
          <w:rFonts w:ascii="IRMitra" w:hAnsi="IRMitra" w:cs="IRMitra"/>
          <w:b/>
          <w:bCs/>
          <w:color w:val="00B0F0"/>
          <w:sz w:val="28"/>
          <w:rtl/>
        </w:rPr>
        <w:t>عَلِيِّ بْنِ أَبِي حَمْزَةَ‌</w:t>
      </w:r>
      <w:r w:rsidRPr="00E91583">
        <w:rPr>
          <w:rFonts w:ascii="IRMitra" w:hAnsi="IRMitra" w:cs="IRMitra"/>
          <w:color w:val="00B0F0"/>
          <w:sz w:val="28"/>
          <w:rtl/>
          <w:lang w:bidi="ar"/>
        </w:rPr>
        <w:t xml:space="preserve"> </w:t>
      </w:r>
      <w:r w:rsidRPr="00E91583">
        <w:rPr>
          <w:rFonts w:ascii="IRMitra" w:hAnsi="IRMitra" w:cs="IRMitra"/>
          <w:color w:val="00B0F0"/>
          <w:sz w:val="28"/>
          <w:rtl/>
        </w:rPr>
        <w:t>عَنْ</w:t>
      </w:r>
      <w:r w:rsidRPr="00E91583">
        <w:rPr>
          <w:rFonts w:ascii="IRMitra" w:hAnsi="IRMitra" w:cs="IRMitra"/>
          <w:color w:val="00B0F0"/>
          <w:sz w:val="28"/>
          <w:rtl/>
          <w:lang w:bidi="ar"/>
        </w:rPr>
        <w:t xml:space="preserve"> </w:t>
      </w:r>
      <w:r w:rsidRPr="00E91583">
        <w:rPr>
          <w:rFonts w:ascii="IRMitra" w:hAnsi="IRMitra" w:cs="IRMitra"/>
          <w:color w:val="00B0F0"/>
          <w:sz w:val="28"/>
          <w:rtl/>
        </w:rPr>
        <w:t>أَبِي اَلْحَسَنِ عَلَيْهِ اَلسَّلاَمُ‌</w:t>
      </w:r>
      <w:r w:rsidRPr="00E91583">
        <w:rPr>
          <w:rFonts w:ascii="IRMitra" w:hAnsi="IRMitra" w:cs="IRMitra"/>
          <w:color w:val="00B0F0"/>
          <w:sz w:val="28"/>
          <w:rtl/>
          <w:lang w:bidi="ar"/>
        </w:rPr>
        <w:t xml:space="preserve"> </w:t>
      </w:r>
      <w:r w:rsidRPr="00E91583">
        <w:rPr>
          <w:rFonts w:ascii="IRMitra" w:hAnsi="IRMitra" w:cs="IRMitra"/>
          <w:color w:val="00B0F0"/>
          <w:sz w:val="28"/>
          <w:rtl/>
        </w:rPr>
        <w:t>قَالَ‌:</w:t>
      </w:r>
      <w:r w:rsidRPr="00E91583">
        <w:rPr>
          <w:rFonts w:ascii="IRMitra" w:hAnsi="IRMitra" w:cs="IRMitra"/>
          <w:color w:val="00B0F0"/>
          <w:sz w:val="28"/>
          <w:rtl/>
          <w:lang w:bidi="ar"/>
        </w:rPr>
        <w:t xml:space="preserve"> </w:t>
      </w:r>
      <w:r w:rsidRPr="00E91583">
        <w:rPr>
          <w:rFonts w:ascii="IRMitra" w:hAnsi="IRMitra" w:cs="IRMitra"/>
          <w:color w:val="00B0F0"/>
          <w:sz w:val="28"/>
          <w:rtl/>
        </w:rPr>
        <w:t>قُلْتُ إِنَّ رَجُلاً مِنْ مَوَالِيكَ مَاتَ</w:t>
      </w:r>
      <w:r w:rsidRPr="00E91583">
        <w:rPr>
          <w:rFonts w:ascii="IRMitra" w:hAnsi="IRMitra" w:cs="IRMitra"/>
          <w:color w:val="00B0F0"/>
          <w:sz w:val="28"/>
          <w:rtl/>
          <w:lang w:bidi="ar"/>
        </w:rPr>
        <w:t xml:space="preserve"> </w:t>
      </w:r>
      <w:r w:rsidRPr="00E91583">
        <w:rPr>
          <w:rFonts w:ascii="IRMitra" w:hAnsi="IRMitra" w:cs="IRMitra" w:hint="cs"/>
          <w:color w:val="00B0F0"/>
          <w:sz w:val="28"/>
          <w:rtl/>
          <w:lang w:bidi="ar"/>
        </w:rPr>
        <w:t>...</w:t>
      </w:r>
      <w:r w:rsidRPr="00E91583">
        <w:rPr>
          <w:rFonts w:ascii="IRMitra" w:hAnsi="IRMitra" w:cs="IRMitra"/>
          <w:color w:val="00B0F0"/>
          <w:sz w:val="28"/>
          <w:vertAlign w:val="superscript"/>
          <w:rtl/>
          <w:lang w:bidi="ar"/>
        </w:rPr>
        <w:footnoteReference w:id="1"/>
      </w:r>
    </w:p>
    <w:p w:rsidR="00E91583" w:rsidRDefault="00E91583" w:rsidP="0037100B">
      <w:pPr>
        <w:ind w:firstLine="0"/>
        <w:rPr>
          <w:rFonts w:ascii="IRMitra" w:hAnsi="IRMitra" w:cs="IRMitra"/>
          <w:color w:val="000000" w:themeColor="text1"/>
          <w:sz w:val="28"/>
          <w:rtl/>
        </w:rPr>
      </w:pPr>
      <w:r>
        <w:rPr>
          <w:rFonts w:ascii="IRMitra" w:hAnsi="IRMitra" w:cs="IRMitra" w:hint="cs"/>
          <w:color w:val="000000" w:themeColor="text1"/>
          <w:sz w:val="28"/>
          <w:rtl/>
        </w:rPr>
        <w:t>این سه روایت به همین ترتیب در کافی با تغییرات اندکی آمده است :</w:t>
      </w:r>
    </w:p>
    <w:p w:rsidR="00E91583" w:rsidRPr="00E91583" w:rsidRDefault="00E91583" w:rsidP="00E91583">
      <w:pPr>
        <w:ind w:left="1440" w:firstLine="0"/>
        <w:rPr>
          <w:rFonts w:ascii="IRMitra" w:hAnsi="IRMitra" w:cs="IRMitra"/>
          <w:color w:val="00B0F0"/>
          <w:sz w:val="28"/>
        </w:rPr>
      </w:pPr>
      <w:r w:rsidRPr="00E91583">
        <w:rPr>
          <w:rFonts w:ascii="IRMitra" w:hAnsi="IRMitra" w:cs="IRMitra"/>
          <w:color w:val="00B0F0"/>
          <w:sz w:val="28"/>
          <w:rtl/>
        </w:rPr>
        <w:t>مُحَمَّدُ بْنُ يَحْيَى</w:t>
      </w:r>
      <w:r w:rsidRPr="00E91583">
        <w:rPr>
          <w:rFonts w:ascii="IRMitra" w:hAnsi="IRMitra" w:cs="IRMitra"/>
          <w:color w:val="00B0F0"/>
          <w:sz w:val="28"/>
          <w:rtl/>
          <w:lang w:bidi="ar"/>
        </w:rPr>
        <w:t xml:space="preserve"> </w:t>
      </w:r>
      <w:r w:rsidRPr="00E91583">
        <w:rPr>
          <w:rFonts w:ascii="IRMitra" w:hAnsi="IRMitra" w:cs="IRMitra"/>
          <w:color w:val="00B0F0"/>
          <w:sz w:val="28"/>
          <w:rtl/>
        </w:rPr>
        <w:t>عَنْ</w:t>
      </w:r>
      <w:r w:rsidRPr="00E91583">
        <w:rPr>
          <w:rFonts w:ascii="IRMitra" w:hAnsi="IRMitra" w:cs="IRMitra"/>
          <w:color w:val="00B0F0"/>
          <w:sz w:val="28"/>
          <w:rtl/>
          <w:lang w:bidi="ar"/>
        </w:rPr>
        <w:t xml:space="preserve"> </w:t>
      </w:r>
      <w:r w:rsidRPr="00E91583">
        <w:rPr>
          <w:rFonts w:ascii="IRMitra" w:hAnsi="IRMitra" w:cs="IRMitra"/>
          <w:color w:val="00B0F0"/>
          <w:sz w:val="28"/>
          <w:rtl/>
        </w:rPr>
        <w:t>أَحْمَدَ بْنِ مُحَمَّدٍ</w:t>
      </w:r>
      <w:r w:rsidRPr="00E91583">
        <w:rPr>
          <w:rFonts w:ascii="IRMitra" w:hAnsi="IRMitra" w:cs="IRMitra"/>
          <w:color w:val="00B0F0"/>
          <w:sz w:val="28"/>
          <w:rtl/>
          <w:lang w:bidi="ar"/>
        </w:rPr>
        <w:t xml:space="preserve"> </w:t>
      </w:r>
      <w:r w:rsidRPr="00E91583">
        <w:rPr>
          <w:rFonts w:ascii="IRMitra" w:hAnsi="IRMitra" w:cs="IRMitra"/>
          <w:color w:val="00B0F0"/>
          <w:sz w:val="28"/>
          <w:rtl/>
        </w:rPr>
        <w:t>عَنِ</w:t>
      </w:r>
      <w:r w:rsidRPr="00E91583">
        <w:rPr>
          <w:rFonts w:ascii="IRMitra" w:hAnsi="IRMitra" w:cs="IRMitra"/>
          <w:color w:val="00B0F0"/>
          <w:sz w:val="28"/>
          <w:rtl/>
          <w:lang w:bidi="ar"/>
        </w:rPr>
        <w:t xml:space="preserve"> </w:t>
      </w:r>
      <w:r w:rsidRPr="00E91583">
        <w:rPr>
          <w:rFonts w:ascii="IRMitra" w:hAnsi="IRMitra" w:cs="IRMitra"/>
          <w:color w:val="00B0F0"/>
          <w:sz w:val="28"/>
          <w:rtl/>
        </w:rPr>
        <w:t>اِبْنِ أَبِي نَصْرٍ</w:t>
      </w:r>
      <w:r w:rsidRPr="00E91583">
        <w:rPr>
          <w:rFonts w:ascii="IRMitra" w:hAnsi="IRMitra" w:cs="IRMitra"/>
          <w:color w:val="00B0F0"/>
          <w:sz w:val="28"/>
          <w:rtl/>
          <w:lang w:bidi="ar"/>
        </w:rPr>
        <w:t xml:space="preserve"> </w:t>
      </w:r>
      <w:r w:rsidRPr="00E91583">
        <w:rPr>
          <w:rFonts w:ascii="IRMitra" w:hAnsi="IRMitra" w:cs="IRMitra"/>
          <w:color w:val="00B0F0"/>
          <w:sz w:val="28"/>
          <w:rtl/>
        </w:rPr>
        <w:t>بِإِسْنَادٍ لَهُ‌:</w:t>
      </w:r>
      <w:r w:rsidRPr="00E91583">
        <w:rPr>
          <w:rFonts w:ascii="IRMitra" w:hAnsi="IRMitra" w:cs="IRMitra"/>
          <w:color w:val="00B0F0"/>
          <w:sz w:val="28"/>
          <w:rtl/>
          <w:lang w:bidi="ar"/>
        </w:rPr>
        <w:t xml:space="preserve"> </w:t>
      </w:r>
      <w:r w:rsidRPr="00E91583">
        <w:rPr>
          <w:rFonts w:ascii="IRMitra" w:hAnsi="IRMitra" w:cs="IRMitra"/>
          <w:color w:val="00B0F0"/>
          <w:sz w:val="28"/>
          <w:rtl/>
        </w:rPr>
        <w:t>أَنَّهُ سُئِلَ عَنْ رَجُلٍ</w:t>
      </w:r>
      <w:r w:rsidRPr="00E91583">
        <w:rPr>
          <w:rFonts w:ascii="IRMitra" w:hAnsi="IRMitra" w:cs="IRMitra"/>
          <w:color w:val="00B0F0"/>
          <w:sz w:val="28"/>
          <w:rtl/>
          <w:lang w:bidi="ar"/>
        </w:rPr>
        <w:t xml:space="preserve"> </w:t>
      </w:r>
      <w:r w:rsidRPr="00E91583">
        <w:rPr>
          <w:rFonts w:ascii="IRMitra" w:hAnsi="IRMitra" w:cs="IRMitra"/>
          <w:color w:val="00B0F0"/>
          <w:sz w:val="28"/>
          <w:rtl/>
        </w:rPr>
        <w:t>يَمُوتُ وَ يَتْرُكُ عِيَالاً</w:t>
      </w:r>
      <w:r w:rsidRPr="00E91583">
        <w:rPr>
          <w:rFonts w:ascii="IRMitra" w:hAnsi="IRMitra" w:cs="IRMitra"/>
          <w:color w:val="00B0F0"/>
          <w:sz w:val="28"/>
          <w:rtl/>
          <w:lang w:bidi="ar"/>
        </w:rPr>
        <w:t xml:space="preserve">. </w:t>
      </w:r>
    </w:p>
    <w:p w:rsidR="00E91583" w:rsidRPr="00E91583" w:rsidRDefault="00E91583" w:rsidP="00E91583">
      <w:pPr>
        <w:ind w:left="1440" w:firstLine="0"/>
        <w:rPr>
          <w:rFonts w:ascii="IRMitra" w:hAnsi="IRMitra" w:cs="IRMitra"/>
          <w:color w:val="00B0F0"/>
          <w:sz w:val="28"/>
          <w:rtl/>
        </w:rPr>
      </w:pPr>
      <w:r w:rsidRPr="00E91583">
        <w:rPr>
          <w:rFonts w:ascii="IRMitra" w:hAnsi="IRMitra" w:cs="IRMitra"/>
          <w:color w:val="00B0F0"/>
          <w:sz w:val="28"/>
          <w:rtl/>
        </w:rPr>
        <w:t>حُمَيْدُ بْنُ زِيَادٍ</w:t>
      </w:r>
      <w:r w:rsidRPr="00E91583">
        <w:rPr>
          <w:rFonts w:ascii="IRMitra" w:hAnsi="IRMitra" w:cs="IRMitra"/>
          <w:color w:val="00B0F0"/>
          <w:sz w:val="28"/>
          <w:rtl/>
          <w:lang w:bidi="ar"/>
        </w:rPr>
        <w:t xml:space="preserve"> </w:t>
      </w:r>
      <w:r w:rsidRPr="00E91583">
        <w:rPr>
          <w:rFonts w:ascii="IRMitra" w:hAnsi="IRMitra" w:cs="IRMitra"/>
          <w:color w:val="00B0F0"/>
          <w:sz w:val="28"/>
          <w:rtl/>
        </w:rPr>
        <w:t>عَنِ</w:t>
      </w:r>
      <w:r w:rsidRPr="00E91583">
        <w:rPr>
          <w:rFonts w:ascii="IRMitra" w:hAnsi="IRMitra" w:cs="IRMitra"/>
          <w:color w:val="00B0F0"/>
          <w:sz w:val="28"/>
          <w:rtl/>
          <w:lang w:bidi="ar"/>
        </w:rPr>
        <w:t xml:space="preserve"> </w:t>
      </w:r>
      <w:r w:rsidRPr="00E91583">
        <w:rPr>
          <w:rFonts w:ascii="IRMitra" w:hAnsi="IRMitra" w:cs="IRMitra"/>
          <w:color w:val="00B0F0"/>
          <w:sz w:val="28"/>
          <w:rtl/>
        </w:rPr>
        <w:t>اِبْنِ سَمَاعَةَ‌</w:t>
      </w:r>
      <w:r w:rsidRPr="00E91583">
        <w:rPr>
          <w:rFonts w:ascii="IRMitra" w:hAnsi="IRMitra" w:cs="IRMitra"/>
          <w:color w:val="00B0F0"/>
          <w:sz w:val="28"/>
          <w:rtl/>
          <w:lang w:bidi="ar"/>
        </w:rPr>
        <w:t xml:space="preserve"> </w:t>
      </w:r>
      <w:r w:rsidRPr="00E91583">
        <w:rPr>
          <w:rFonts w:ascii="IRMitra" w:hAnsi="IRMitra" w:cs="IRMitra"/>
          <w:color w:val="00B0F0"/>
          <w:sz w:val="28"/>
          <w:rtl/>
        </w:rPr>
        <w:t>عَنِ</w:t>
      </w:r>
      <w:r w:rsidRPr="00E91583">
        <w:rPr>
          <w:rFonts w:ascii="IRMitra" w:hAnsi="IRMitra" w:cs="IRMitra"/>
          <w:color w:val="00B0F0"/>
          <w:sz w:val="28"/>
          <w:rtl/>
          <w:lang w:bidi="ar"/>
        </w:rPr>
        <w:t xml:space="preserve"> </w:t>
      </w:r>
      <w:r w:rsidRPr="00E91583">
        <w:rPr>
          <w:rFonts w:ascii="IRMitra" w:hAnsi="IRMitra" w:cs="IRMitra"/>
          <w:color w:val="00B0F0"/>
          <w:sz w:val="28"/>
          <w:rtl/>
        </w:rPr>
        <w:t>اَلْحُسَيْنِ بْنِ هَاشِمٍ‌</w:t>
      </w:r>
      <w:r w:rsidRPr="00E91583">
        <w:rPr>
          <w:rFonts w:ascii="IRMitra" w:hAnsi="IRMitra" w:cs="IRMitra"/>
          <w:color w:val="00B0F0"/>
          <w:sz w:val="28"/>
          <w:rtl/>
          <w:lang w:bidi="ar"/>
        </w:rPr>
        <w:t xml:space="preserve"> </w:t>
      </w:r>
      <w:r w:rsidRPr="00E91583">
        <w:rPr>
          <w:rFonts w:ascii="IRMitra" w:hAnsi="IRMitra" w:cs="IRMitra"/>
          <w:color w:val="00B0F0"/>
          <w:sz w:val="28"/>
          <w:rtl/>
        </w:rPr>
        <w:t>وَ</w:t>
      </w:r>
      <w:r w:rsidRPr="00E91583">
        <w:rPr>
          <w:rFonts w:ascii="IRMitra" w:hAnsi="IRMitra" w:cs="IRMitra"/>
          <w:color w:val="00B0F0"/>
          <w:sz w:val="28"/>
          <w:rtl/>
          <w:lang w:bidi="ar"/>
        </w:rPr>
        <w:t xml:space="preserve"> </w:t>
      </w:r>
      <w:r w:rsidRPr="00E91583">
        <w:rPr>
          <w:rFonts w:ascii="IRMitra" w:hAnsi="IRMitra" w:cs="IRMitra"/>
          <w:color w:val="00B0F0"/>
          <w:sz w:val="28"/>
          <w:rtl/>
        </w:rPr>
        <w:t>مُحَمَّدِ بْنِ زِيَادٍ</w:t>
      </w:r>
      <w:r w:rsidRPr="00E91583">
        <w:rPr>
          <w:rFonts w:ascii="IRMitra" w:hAnsi="IRMitra" w:cs="IRMitra"/>
          <w:color w:val="00B0F0"/>
          <w:sz w:val="28"/>
          <w:rtl/>
          <w:lang w:bidi="ar"/>
        </w:rPr>
        <w:t xml:space="preserve"> </w:t>
      </w:r>
      <w:r w:rsidRPr="00E91583">
        <w:rPr>
          <w:rFonts w:ascii="IRMitra" w:hAnsi="IRMitra" w:cs="IRMitra"/>
          <w:color w:val="00B0F0"/>
          <w:sz w:val="28"/>
          <w:rtl/>
        </w:rPr>
        <w:t>جَمِيعاً عَنْ</w:t>
      </w:r>
      <w:r w:rsidRPr="00E91583">
        <w:rPr>
          <w:rFonts w:ascii="IRMitra" w:hAnsi="IRMitra" w:cs="IRMitra"/>
          <w:color w:val="00B0F0"/>
          <w:sz w:val="28"/>
          <w:rtl/>
          <w:lang w:bidi="ar"/>
        </w:rPr>
        <w:t xml:space="preserve"> </w:t>
      </w:r>
      <w:r w:rsidRPr="00E91583">
        <w:rPr>
          <w:rFonts w:ascii="IRMitra" w:hAnsi="IRMitra" w:cs="IRMitra"/>
          <w:color w:val="00B0F0"/>
          <w:sz w:val="28"/>
          <w:rtl/>
        </w:rPr>
        <w:t>عَبْدِ اَلرَّحْمَنِ بْنِ اَلْحَجَّاجِ‌</w:t>
      </w:r>
      <w:r w:rsidRPr="00E91583">
        <w:rPr>
          <w:rFonts w:ascii="IRMitra" w:hAnsi="IRMitra" w:cs="IRMitra"/>
          <w:color w:val="00B0F0"/>
          <w:sz w:val="28"/>
          <w:rtl/>
          <w:lang w:bidi="ar"/>
        </w:rPr>
        <w:t xml:space="preserve"> </w:t>
      </w:r>
      <w:r w:rsidRPr="00E91583">
        <w:rPr>
          <w:rFonts w:ascii="IRMitra" w:hAnsi="IRMitra" w:cs="IRMitra"/>
          <w:color w:val="00B0F0"/>
          <w:sz w:val="28"/>
          <w:rtl/>
        </w:rPr>
        <w:t>عَنْ</w:t>
      </w:r>
      <w:r w:rsidRPr="00E91583">
        <w:rPr>
          <w:rFonts w:ascii="IRMitra" w:hAnsi="IRMitra" w:cs="IRMitra"/>
          <w:color w:val="00B0F0"/>
          <w:sz w:val="28"/>
          <w:rtl/>
          <w:lang w:bidi="ar"/>
        </w:rPr>
        <w:t xml:space="preserve"> </w:t>
      </w:r>
      <w:r w:rsidRPr="00E91583">
        <w:rPr>
          <w:rFonts w:ascii="IRMitra" w:hAnsi="IRMitra" w:cs="IRMitra"/>
          <w:color w:val="00B0F0"/>
          <w:sz w:val="28"/>
          <w:rtl/>
        </w:rPr>
        <w:t>أَبِي اَلْحَسَنِ عَلَيْهِ اَلسَّلاَمُ‌</w:t>
      </w:r>
      <w:r w:rsidRPr="00E91583">
        <w:rPr>
          <w:rFonts w:ascii="IRMitra" w:hAnsi="IRMitra" w:cs="IRMitra"/>
          <w:color w:val="00B0F0"/>
          <w:sz w:val="28"/>
          <w:rtl/>
          <w:lang w:bidi="ar"/>
        </w:rPr>
        <w:t xml:space="preserve"> : </w:t>
      </w:r>
      <w:r w:rsidRPr="00E91583">
        <w:rPr>
          <w:rFonts w:ascii="IRMitra" w:hAnsi="IRMitra" w:cs="IRMitra"/>
          <w:color w:val="00B0F0"/>
          <w:sz w:val="28"/>
          <w:rtl/>
        </w:rPr>
        <w:t>مِثْلَهُ إِلاَّ أَنَّهُ قَالَ إِنْ كَانَ يُسْتَيْقَنُ أَنَّ اَلَّذِي</w:t>
      </w:r>
      <w:r w:rsidRPr="00E91583">
        <w:rPr>
          <w:rFonts w:ascii="IRMitra" w:hAnsi="IRMitra" w:cs="IRMitra"/>
          <w:color w:val="00B0F0"/>
          <w:sz w:val="28"/>
          <w:rtl/>
          <w:lang w:bidi="ar"/>
        </w:rPr>
        <w:t xml:space="preserve"> </w:t>
      </w:r>
      <w:r w:rsidRPr="00E91583">
        <w:rPr>
          <w:rFonts w:ascii="IRMitra" w:hAnsi="IRMitra" w:cs="IRMitra"/>
          <w:color w:val="00B0F0"/>
          <w:sz w:val="28"/>
          <w:rtl/>
        </w:rPr>
        <w:t xml:space="preserve">تَرَكَ </w:t>
      </w:r>
    </w:p>
    <w:p w:rsidR="00E91583" w:rsidRDefault="00E91583" w:rsidP="00E91583">
      <w:pPr>
        <w:ind w:left="1440" w:firstLine="0"/>
        <w:rPr>
          <w:rFonts w:ascii="IRMitra" w:hAnsi="IRMitra" w:cs="IRMitra"/>
          <w:color w:val="00B0F0"/>
          <w:sz w:val="28"/>
          <w:rtl/>
        </w:rPr>
      </w:pPr>
      <w:r w:rsidRPr="00E91583">
        <w:rPr>
          <w:rFonts w:ascii="IRMitra" w:hAnsi="IRMitra" w:cs="IRMitra"/>
          <w:color w:val="00B0F0"/>
          <w:sz w:val="28"/>
          <w:rtl/>
        </w:rPr>
        <w:t>حُمَيْدُ بْنُ زِيَادٍ</w:t>
      </w:r>
      <w:r w:rsidRPr="00E91583">
        <w:rPr>
          <w:rFonts w:ascii="IRMitra" w:hAnsi="IRMitra" w:cs="IRMitra"/>
          <w:color w:val="00B0F0"/>
          <w:sz w:val="28"/>
          <w:rtl/>
          <w:lang w:bidi="ar"/>
        </w:rPr>
        <w:t xml:space="preserve"> </w:t>
      </w:r>
      <w:r w:rsidRPr="00E91583">
        <w:rPr>
          <w:rFonts w:ascii="IRMitra" w:hAnsi="IRMitra" w:cs="IRMitra"/>
          <w:color w:val="00B0F0"/>
          <w:sz w:val="28"/>
          <w:rtl/>
        </w:rPr>
        <w:t>عَنِ</w:t>
      </w:r>
      <w:r w:rsidRPr="00E91583">
        <w:rPr>
          <w:rFonts w:ascii="IRMitra" w:hAnsi="IRMitra" w:cs="IRMitra"/>
          <w:color w:val="00B0F0"/>
          <w:sz w:val="28"/>
          <w:rtl/>
          <w:lang w:bidi="ar"/>
        </w:rPr>
        <w:t xml:space="preserve"> </w:t>
      </w:r>
      <w:r w:rsidRPr="00E91583">
        <w:rPr>
          <w:rFonts w:ascii="IRMitra" w:hAnsi="IRMitra" w:cs="IRMitra"/>
          <w:color w:val="00B0F0"/>
          <w:sz w:val="28"/>
          <w:rtl/>
        </w:rPr>
        <w:t>اِبْنِ سَمَاعَةَ‌</w:t>
      </w:r>
      <w:r w:rsidRPr="00E91583">
        <w:rPr>
          <w:rFonts w:ascii="IRMitra" w:hAnsi="IRMitra" w:cs="IRMitra"/>
          <w:color w:val="00B0F0"/>
          <w:sz w:val="28"/>
          <w:rtl/>
          <w:lang w:bidi="ar"/>
        </w:rPr>
        <w:t xml:space="preserve"> </w:t>
      </w:r>
      <w:r w:rsidRPr="00E91583">
        <w:rPr>
          <w:rFonts w:ascii="IRMitra" w:hAnsi="IRMitra" w:cs="IRMitra"/>
          <w:color w:val="00B0F0"/>
          <w:sz w:val="28"/>
          <w:rtl/>
        </w:rPr>
        <w:t>عَنْ</w:t>
      </w:r>
      <w:r w:rsidRPr="00E91583">
        <w:rPr>
          <w:rFonts w:ascii="IRMitra" w:hAnsi="IRMitra" w:cs="IRMitra"/>
          <w:color w:val="00B0F0"/>
          <w:sz w:val="28"/>
          <w:rtl/>
          <w:lang w:bidi="ar"/>
        </w:rPr>
        <w:t xml:space="preserve"> </w:t>
      </w:r>
      <w:r w:rsidRPr="00E91583">
        <w:rPr>
          <w:rFonts w:ascii="IRMitra" w:hAnsi="IRMitra" w:cs="IRMitra"/>
          <w:color w:val="00B0F0"/>
          <w:sz w:val="28"/>
          <w:rtl/>
        </w:rPr>
        <w:t>سُلَيْمَانَ بْنِ دَاوُدَ</w:t>
      </w:r>
      <w:r w:rsidRPr="00E91583">
        <w:rPr>
          <w:rFonts w:ascii="IRMitra" w:hAnsi="IRMitra" w:cs="IRMitra"/>
          <w:color w:val="00B0F0"/>
          <w:sz w:val="28"/>
          <w:rtl/>
          <w:lang w:bidi="ar"/>
        </w:rPr>
        <w:t xml:space="preserve"> </w:t>
      </w:r>
      <w:r w:rsidRPr="00E91583">
        <w:rPr>
          <w:rFonts w:ascii="IRMitra" w:hAnsi="IRMitra" w:cs="IRMitra"/>
          <w:color w:val="00B0F0"/>
          <w:sz w:val="28"/>
          <w:rtl/>
        </w:rPr>
        <w:t>أَوْ</w:t>
      </w:r>
      <w:r w:rsidRPr="00E91583">
        <w:rPr>
          <w:rFonts w:ascii="IRMitra" w:hAnsi="IRMitra" w:cs="IRMitra"/>
          <w:color w:val="00B0F0"/>
          <w:sz w:val="28"/>
          <w:rtl/>
          <w:lang w:bidi="ar"/>
        </w:rPr>
        <w:t xml:space="preserve"> </w:t>
      </w:r>
      <w:r w:rsidRPr="00E91583">
        <w:rPr>
          <w:rFonts w:ascii="IRMitra" w:hAnsi="IRMitra" w:cs="IRMitra"/>
          <w:color w:val="00B0F0"/>
          <w:sz w:val="28"/>
          <w:rtl/>
        </w:rPr>
        <w:t>بَعْضِ أَصْحَابِنَا</w:t>
      </w:r>
      <w:r w:rsidRPr="00E91583">
        <w:rPr>
          <w:rFonts w:ascii="IRMitra" w:hAnsi="IRMitra" w:cs="IRMitra"/>
          <w:color w:val="00B0F0"/>
          <w:sz w:val="28"/>
          <w:rtl/>
          <w:lang w:bidi="ar"/>
        </w:rPr>
        <w:t xml:space="preserve"> [ </w:t>
      </w:r>
      <w:r w:rsidRPr="00E91583">
        <w:rPr>
          <w:rFonts w:ascii="IRMitra" w:hAnsi="IRMitra" w:cs="IRMitra"/>
          <w:color w:val="00B0F0"/>
          <w:sz w:val="28"/>
          <w:rtl/>
        </w:rPr>
        <w:t>عَنْهُ‌</w:t>
      </w:r>
      <w:r w:rsidRPr="00E91583">
        <w:rPr>
          <w:rFonts w:ascii="IRMitra" w:hAnsi="IRMitra" w:cs="IRMitra"/>
          <w:color w:val="00B0F0"/>
          <w:sz w:val="28"/>
          <w:rtl/>
          <w:lang w:bidi="ar"/>
        </w:rPr>
        <w:t xml:space="preserve"> ] </w:t>
      </w:r>
      <w:r w:rsidRPr="00E91583">
        <w:rPr>
          <w:rFonts w:ascii="IRMitra" w:hAnsi="IRMitra" w:cs="IRMitra"/>
          <w:color w:val="00B0F0"/>
          <w:sz w:val="28"/>
          <w:rtl/>
        </w:rPr>
        <w:t>عَنْ</w:t>
      </w:r>
      <w:r w:rsidRPr="00E91583">
        <w:rPr>
          <w:rFonts w:ascii="IRMitra" w:hAnsi="IRMitra" w:cs="IRMitra"/>
          <w:color w:val="00B0F0"/>
          <w:sz w:val="28"/>
          <w:rtl/>
          <w:lang w:bidi="ar"/>
        </w:rPr>
        <w:t xml:space="preserve"> </w:t>
      </w:r>
      <w:r w:rsidRPr="00E91583">
        <w:rPr>
          <w:rFonts w:ascii="IRMitra" w:hAnsi="IRMitra" w:cs="IRMitra"/>
          <w:color w:val="00B0F0"/>
          <w:sz w:val="28"/>
          <w:rtl/>
        </w:rPr>
        <w:t>عَلِيِّ بْنِ أَبِي حَمْزَةَ‌</w:t>
      </w:r>
      <w:r w:rsidRPr="00E91583">
        <w:rPr>
          <w:rFonts w:ascii="IRMitra" w:hAnsi="IRMitra" w:cs="IRMitra"/>
          <w:color w:val="00B0F0"/>
          <w:sz w:val="28"/>
          <w:rtl/>
          <w:lang w:bidi="ar"/>
        </w:rPr>
        <w:t xml:space="preserve"> </w:t>
      </w:r>
      <w:r w:rsidRPr="00E91583">
        <w:rPr>
          <w:rFonts w:ascii="IRMitra" w:hAnsi="IRMitra" w:cs="IRMitra"/>
          <w:color w:val="00B0F0"/>
          <w:sz w:val="28"/>
          <w:rtl/>
        </w:rPr>
        <w:t>عَنْ</w:t>
      </w:r>
      <w:r w:rsidRPr="00E91583">
        <w:rPr>
          <w:rFonts w:ascii="IRMitra" w:hAnsi="IRMitra" w:cs="IRMitra"/>
          <w:color w:val="00B0F0"/>
          <w:sz w:val="28"/>
          <w:rtl/>
          <w:lang w:bidi="ar"/>
        </w:rPr>
        <w:t xml:space="preserve"> </w:t>
      </w:r>
      <w:r w:rsidRPr="00E91583">
        <w:rPr>
          <w:rFonts w:ascii="IRMitra" w:hAnsi="IRMitra" w:cs="IRMitra"/>
          <w:color w:val="00B0F0"/>
          <w:sz w:val="28"/>
          <w:rtl/>
        </w:rPr>
        <w:t>أَبِي اَلْحَسَنِ عَلَيْهِ اَلسَّلاَمُ‌</w:t>
      </w:r>
      <w:r w:rsidRPr="00E91583">
        <w:rPr>
          <w:rFonts w:ascii="IRMitra" w:hAnsi="IRMitra" w:cs="IRMitra"/>
          <w:color w:val="00B0F0"/>
          <w:sz w:val="28"/>
          <w:rtl/>
          <w:lang w:bidi="ar"/>
        </w:rPr>
        <w:t xml:space="preserve"> </w:t>
      </w:r>
      <w:r w:rsidRPr="00E91583">
        <w:rPr>
          <w:rFonts w:ascii="IRMitra" w:hAnsi="IRMitra" w:cs="IRMitra"/>
          <w:color w:val="00B0F0"/>
          <w:sz w:val="28"/>
          <w:rtl/>
        </w:rPr>
        <w:t>قَالَ‌:</w:t>
      </w:r>
      <w:r w:rsidRPr="00E91583">
        <w:rPr>
          <w:rFonts w:ascii="IRMitra" w:hAnsi="IRMitra" w:cs="IRMitra"/>
          <w:color w:val="00B0F0"/>
          <w:sz w:val="28"/>
          <w:rtl/>
          <w:lang w:bidi="ar"/>
        </w:rPr>
        <w:t xml:space="preserve"> </w:t>
      </w:r>
      <w:r w:rsidRPr="00E91583">
        <w:rPr>
          <w:rFonts w:ascii="IRMitra" w:hAnsi="IRMitra" w:cs="IRMitra"/>
          <w:color w:val="00B0F0"/>
          <w:sz w:val="28"/>
          <w:rtl/>
        </w:rPr>
        <w:t>قُلْتُ لَهُ إِنَّ رَجُلاً مِنْ مَوَالِيكَ مَاتَ</w:t>
      </w:r>
      <w:r w:rsidRPr="00E91583">
        <w:rPr>
          <w:rFonts w:ascii="IRMitra" w:hAnsi="IRMitra" w:cs="IRMitra" w:hint="cs"/>
          <w:color w:val="00B0F0"/>
          <w:sz w:val="28"/>
          <w:rtl/>
        </w:rPr>
        <w:t>...</w:t>
      </w:r>
      <w:r w:rsidRPr="00E91583">
        <w:rPr>
          <w:rFonts w:ascii="IRMitra" w:hAnsi="IRMitra" w:cs="IRMitra"/>
          <w:color w:val="00B0F0"/>
          <w:sz w:val="28"/>
          <w:vertAlign w:val="superscript"/>
          <w:rtl/>
          <w:lang w:bidi="ar"/>
        </w:rPr>
        <w:footnoteReference w:id="2"/>
      </w:r>
    </w:p>
    <w:p w:rsidR="00E91583" w:rsidRDefault="00E91583" w:rsidP="00E91583">
      <w:pPr>
        <w:ind w:firstLine="0"/>
        <w:rPr>
          <w:rFonts w:ascii="IRMitra" w:hAnsi="IRMitra" w:cs="IRMitra"/>
          <w:color w:val="000000" w:themeColor="text1"/>
          <w:sz w:val="28"/>
          <w:rtl/>
        </w:rPr>
      </w:pPr>
      <w:r w:rsidRPr="00E91583">
        <w:rPr>
          <w:rFonts w:ascii="IRMitra" w:hAnsi="IRMitra" w:cs="IRMitra" w:hint="cs"/>
          <w:color w:val="000000" w:themeColor="text1"/>
          <w:sz w:val="28"/>
          <w:rtl/>
        </w:rPr>
        <w:t>مرحوم شیخ طوسی در همین کتاب الوصایا در «باب من الزیادات» روایاتی ذکر می</w:t>
      </w:r>
      <w:r w:rsidRPr="00E91583">
        <w:rPr>
          <w:rFonts w:ascii="IRMitra" w:hAnsi="IRMitra" w:cs="IRMitra"/>
          <w:color w:val="000000" w:themeColor="text1"/>
          <w:sz w:val="28"/>
          <w:rtl/>
        </w:rPr>
        <w:softHyphen/>
      </w:r>
      <w:r w:rsidRPr="00E91583">
        <w:rPr>
          <w:rFonts w:ascii="IRMitra" w:hAnsi="IRMitra" w:cs="IRMitra" w:hint="cs"/>
          <w:color w:val="000000" w:themeColor="text1"/>
          <w:sz w:val="28"/>
          <w:rtl/>
        </w:rPr>
        <w:t>کند که همین روایت ابن أبی</w:t>
      </w:r>
      <w:r w:rsidRPr="00E91583">
        <w:rPr>
          <w:rFonts w:ascii="IRMitra" w:hAnsi="IRMitra" w:cs="IRMitra"/>
          <w:color w:val="000000" w:themeColor="text1"/>
          <w:sz w:val="28"/>
          <w:rtl/>
        </w:rPr>
        <w:softHyphen/>
      </w:r>
      <w:r w:rsidRPr="00E91583">
        <w:rPr>
          <w:rFonts w:ascii="IRMitra" w:hAnsi="IRMitra" w:cs="IRMitra" w:hint="cs"/>
          <w:color w:val="000000" w:themeColor="text1"/>
          <w:sz w:val="28"/>
          <w:rtl/>
        </w:rPr>
        <w:t>حمزه را نیز آورده است</w:t>
      </w:r>
      <w:r>
        <w:rPr>
          <w:rFonts w:ascii="IRMitra" w:hAnsi="IRMitra" w:cs="IRMitra" w:hint="cs"/>
          <w:color w:val="000000" w:themeColor="text1"/>
          <w:sz w:val="28"/>
          <w:rtl/>
        </w:rPr>
        <w:t xml:space="preserve"> و در صدر سند « محمد بن یعقوب» را قرار می</w:t>
      </w:r>
      <w:r>
        <w:rPr>
          <w:rFonts w:ascii="IRMitra" w:hAnsi="IRMitra" w:cs="IRMitra"/>
          <w:color w:val="000000" w:themeColor="text1"/>
          <w:sz w:val="28"/>
          <w:rtl/>
        </w:rPr>
        <w:softHyphen/>
      </w:r>
      <w:r>
        <w:rPr>
          <w:rFonts w:ascii="IRMitra" w:hAnsi="IRMitra" w:cs="IRMitra" w:hint="cs"/>
          <w:color w:val="000000" w:themeColor="text1"/>
          <w:sz w:val="28"/>
          <w:rtl/>
        </w:rPr>
        <w:t>دهد</w:t>
      </w:r>
      <w:r w:rsidR="00D20566">
        <w:rPr>
          <w:rFonts w:ascii="IRMitra" w:hAnsi="IRMitra" w:cs="IRMitra" w:hint="cs"/>
          <w:color w:val="000000" w:themeColor="text1"/>
          <w:sz w:val="28"/>
          <w:rtl/>
        </w:rPr>
        <w:t>. با توجه به روایاتی که شیخ طوسی می</w:t>
      </w:r>
      <w:r w:rsidR="00D20566">
        <w:rPr>
          <w:rFonts w:ascii="IRMitra" w:hAnsi="IRMitra" w:cs="IRMitra"/>
          <w:color w:val="000000" w:themeColor="text1"/>
          <w:sz w:val="28"/>
          <w:rtl/>
        </w:rPr>
        <w:softHyphen/>
      </w:r>
      <w:r w:rsidR="00D20566">
        <w:rPr>
          <w:rFonts w:ascii="IRMitra" w:hAnsi="IRMitra" w:cs="IRMitra" w:hint="cs"/>
          <w:color w:val="000000" w:themeColor="text1"/>
          <w:sz w:val="28"/>
          <w:rtl/>
        </w:rPr>
        <w:t>آورند و ترتیبی که در روایات تهذیب در باب زیادات است و رواتی که در صدر سند قرار می</w:t>
      </w:r>
      <w:r w:rsidR="00D20566">
        <w:rPr>
          <w:rFonts w:ascii="IRMitra" w:hAnsi="IRMitra" w:cs="IRMitra"/>
          <w:color w:val="000000" w:themeColor="text1"/>
          <w:sz w:val="28"/>
          <w:rtl/>
        </w:rPr>
        <w:softHyphen/>
      </w:r>
      <w:r w:rsidR="00D20566">
        <w:rPr>
          <w:rFonts w:ascii="IRMitra" w:hAnsi="IRMitra" w:cs="IRMitra" w:hint="cs"/>
          <w:color w:val="000000" w:themeColor="text1"/>
          <w:sz w:val="28"/>
          <w:rtl/>
        </w:rPr>
        <w:t>گیرند می</w:t>
      </w:r>
      <w:r w:rsidR="00D20566">
        <w:rPr>
          <w:rFonts w:ascii="IRMitra" w:hAnsi="IRMitra" w:cs="IRMitra"/>
          <w:color w:val="000000" w:themeColor="text1"/>
          <w:sz w:val="28"/>
          <w:rtl/>
        </w:rPr>
        <w:softHyphen/>
      </w:r>
      <w:r w:rsidR="00D20566">
        <w:rPr>
          <w:rFonts w:ascii="IRMitra" w:hAnsi="IRMitra" w:cs="IRMitra" w:hint="cs"/>
          <w:color w:val="000000" w:themeColor="text1"/>
          <w:sz w:val="28"/>
          <w:rtl/>
        </w:rPr>
        <w:t>توان این نتیجه را گرفت که شیخ عمده روایات باب زیادات</w:t>
      </w:r>
      <w:r w:rsidR="002F3F33">
        <w:rPr>
          <w:rFonts w:ascii="IRMitra" w:hAnsi="IRMitra" w:cs="IRMitra" w:hint="cs"/>
          <w:color w:val="000000" w:themeColor="text1"/>
          <w:sz w:val="28"/>
          <w:rtl/>
        </w:rPr>
        <w:t>،</w:t>
      </w:r>
      <w:r w:rsidR="00D20566">
        <w:rPr>
          <w:rFonts w:ascii="IRMitra" w:hAnsi="IRMitra" w:cs="IRMitra" w:hint="cs"/>
          <w:color w:val="000000" w:themeColor="text1"/>
          <w:sz w:val="28"/>
          <w:rtl/>
        </w:rPr>
        <w:t xml:space="preserve"> من جمله همین روایت علی بن أبی</w:t>
      </w:r>
      <w:r w:rsidR="00D20566">
        <w:rPr>
          <w:rFonts w:ascii="IRMitra" w:hAnsi="IRMitra" w:cs="IRMitra"/>
          <w:color w:val="000000" w:themeColor="text1"/>
          <w:sz w:val="28"/>
          <w:rtl/>
        </w:rPr>
        <w:softHyphen/>
      </w:r>
      <w:r w:rsidR="00D20566">
        <w:rPr>
          <w:rFonts w:ascii="IRMitra" w:hAnsi="IRMitra" w:cs="IRMitra" w:hint="cs"/>
          <w:color w:val="000000" w:themeColor="text1"/>
          <w:sz w:val="28"/>
          <w:rtl/>
        </w:rPr>
        <w:t>حمزة را از کتاب من لایحضره الفقیه گرفته است. با توجه به این نکته روایت علی بن أبی</w:t>
      </w:r>
      <w:r w:rsidR="00D20566">
        <w:rPr>
          <w:rFonts w:ascii="IRMitra" w:hAnsi="IRMitra" w:cs="IRMitra"/>
          <w:color w:val="000000" w:themeColor="text1"/>
          <w:sz w:val="28"/>
          <w:rtl/>
        </w:rPr>
        <w:softHyphen/>
      </w:r>
      <w:r w:rsidR="00D20566">
        <w:rPr>
          <w:rFonts w:ascii="IRMitra" w:hAnsi="IRMitra" w:cs="IRMitra" w:hint="cs"/>
          <w:color w:val="000000" w:themeColor="text1"/>
          <w:sz w:val="28"/>
          <w:rtl/>
        </w:rPr>
        <w:t>حمزة که شیخ در باب زیادات در تهذیب به صورت مسند آورده است در واقع همان روایت صدوق است و نباید آن را به صورت جداگانه به حساب آورد. ناگفته نماند که اگر برای کسی ثابت نشود که روایت علی بن أبی حمزة در تهذیب از فقیه گرفته شده است در نتیجه بحث تأثیری نخواهد گذاشت و عمده غرض ما این است که روش منبع یابی تهذیب در یک موضع مورد بررسی قرار بگیرد.</w:t>
      </w:r>
    </w:p>
    <w:p w:rsidR="00B84DA1" w:rsidRDefault="00B84DA1" w:rsidP="00B84DA1">
      <w:pPr>
        <w:ind w:firstLine="0"/>
        <w:rPr>
          <w:rFonts w:ascii="IRMitra" w:hAnsi="IRMitra" w:cs="IRMitra"/>
          <w:color w:val="000000" w:themeColor="text1"/>
          <w:sz w:val="28"/>
          <w:rtl/>
        </w:rPr>
      </w:pPr>
      <w:r>
        <w:rPr>
          <w:rFonts w:ascii="IRMitra" w:hAnsi="IRMitra" w:cs="IRMitra" w:hint="cs"/>
          <w:color w:val="000000" w:themeColor="text1"/>
          <w:sz w:val="28"/>
          <w:rtl/>
        </w:rPr>
        <w:lastRenderedPageBreak/>
        <w:t>به نظر می</w:t>
      </w:r>
      <w:r>
        <w:rPr>
          <w:rFonts w:ascii="IRMitra" w:hAnsi="IRMitra" w:cs="IRMitra"/>
          <w:color w:val="000000" w:themeColor="text1"/>
          <w:sz w:val="28"/>
          <w:rtl/>
        </w:rPr>
        <w:softHyphen/>
      </w:r>
      <w:r>
        <w:rPr>
          <w:rFonts w:ascii="IRMitra" w:hAnsi="IRMitra" w:cs="IRMitra" w:hint="cs"/>
          <w:color w:val="000000" w:themeColor="text1"/>
          <w:sz w:val="28"/>
          <w:rtl/>
        </w:rPr>
        <w:t>رسد که شیخ طوسی در تهذیب ج9، ص 246 در «باب الزیادات» از حدیث 43 (شماره پیوسته950) تا حدیث شماره 50(شماره پیوسته: 957) روایاتی که نقل می</w:t>
      </w:r>
      <w:r>
        <w:rPr>
          <w:rFonts w:ascii="IRMitra" w:hAnsi="IRMitra" w:cs="IRMitra"/>
          <w:color w:val="000000" w:themeColor="text1"/>
          <w:sz w:val="28"/>
          <w:rtl/>
        </w:rPr>
        <w:softHyphen/>
      </w:r>
      <w:r>
        <w:rPr>
          <w:rFonts w:ascii="IRMitra" w:hAnsi="IRMitra" w:cs="IRMitra" w:hint="cs"/>
          <w:color w:val="000000" w:themeColor="text1"/>
          <w:sz w:val="28"/>
          <w:rtl/>
        </w:rPr>
        <w:t>کند از کتاب من لایحضره الفقیه است. برای اثبات این مدعا باید به مقایسه و تهذیب و فقیه بپردازیم و در ترتیب روایات و اسناد آن دقت کنیم. در ادامه برای سهولت بیشتر، از روایات تهذیب با شمارگان پیوسته(طبق شمارگان مندرج در نرم افزار نور) آن یاد می</w:t>
      </w:r>
      <w:r>
        <w:rPr>
          <w:rFonts w:ascii="IRMitra" w:hAnsi="IRMitra" w:cs="IRMitra"/>
          <w:color w:val="000000" w:themeColor="text1"/>
          <w:sz w:val="28"/>
          <w:rtl/>
        </w:rPr>
        <w:softHyphen/>
      </w:r>
      <w:r>
        <w:rPr>
          <w:rFonts w:ascii="IRMitra" w:hAnsi="IRMitra" w:cs="IRMitra" w:hint="cs"/>
          <w:color w:val="000000" w:themeColor="text1"/>
          <w:sz w:val="28"/>
          <w:rtl/>
        </w:rPr>
        <w:t>شود و روایات فقیه نیز با شماره</w:t>
      </w:r>
      <w:r>
        <w:rPr>
          <w:rFonts w:ascii="IRMitra" w:hAnsi="IRMitra" w:cs="IRMitra"/>
          <w:color w:val="000000" w:themeColor="text1"/>
          <w:sz w:val="28"/>
          <w:rtl/>
        </w:rPr>
        <w:softHyphen/>
      </w:r>
      <w:r>
        <w:rPr>
          <w:rFonts w:ascii="IRMitra" w:hAnsi="IRMitra" w:cs="IRMitra" w:hint="cs"/>
          <w:color w:val="000000" w:themeColor="text1"/>
          <w:sz w:val="28"/>
          <w:rtl/>
        </w:rPr>
        <w:t>های آن آورده می</w:t>
      </w:r>
      <w:r>
        <w:rPr>
          <w:rFonts w:ascii="IRMitra" w:hAnsi="IRMitra" w:cs="IRMitra"/>
          <w:color w:val="000000" w:themeColor="text1"/>
          <w:sz w:val="28"/>
          <w:rtl/>
        </w:rPr>
        <w:softHyphen/>
      </w:r>
      <w:r>
        <w:rPr>
          <w:rFonts w:ascii="IRMitra" w:hAnsi="IRMitra" w:cs="IRMitra" w:hint="cs"/>
          <w:color w:val="000000" w:themeColor="text1"/>
          <w:sz w:val="28"/>
          <w:rtl/>
        </w:rPr>
        <w:t>شود.</w:t>
      </w:r>
    </w:p>
    <w:p w:rsidR="00E91583" w:rsidRDefault="00B84DA1" w:rsidP="002F3F33">
      <w:pPr>
        <w:ind w:firstLine="0"/>
        <w:rPr>
          <w:rFonts w:ascii="IRMitra" w:hAnsi="IRMitra" w:cs="IRMitra"/>
          <w:color w:val="000000" w:themeColor="text1"/>
          <w:sz w:val="28"/>
          <w:rtl/>
        </w:rPr>
      </w:pPr>
      <w:r>
        <w:rPr>
          <w:rFonts w:ascii="IRMitra" w:hAnsi="IRMitra" w:cs="IRMitra" w:hint="cs"/>
          <w:color w:val="000000" w:themeColor="text1"/>
          <w:sz w:val="28"/>
          <w:rtl/>
        </w:rPr>
        <w:t>برای آشنایی بیشتر با هشت روایتی که در تهذیب آمده است</w:t>
      </w:r>
      <w:r w:rsidR="002F3F33">
        <w:rPr>
          <w:rFonts w:ascii="IRMitra" w:hAnsi="IRMitra" w:cs="IRMitra" w:hint="cs"/>
          <w:color w:val="000000" w:themeColor="text1"/>
          <w:sz w:val="28"/>
          <w:rtl/>
        </w:rPr>
        <w:t>(روایاتی که ادعا داریم از فقیه گرفته شده است)</w:t>
      </w:r>
      <w:r>
        <w:rPr>
          <w:rFonts w:ascii="IRMitra" w:hAnsi="IRMitra" w:cs="IRMitra" w:hint="cs"/>
          <w:color w:val="000000" w:themeColor="text1"/>
          <w:sz w:val="28"/>
          <w:rtl/>
        </w:rPr>
        <w:t xml:space="preserve"> را با اسنادش ذیلا می</w:t>
      </w:r>
      <w:r>
        <w:rPr>
          <w:rFonts w:ascii="IRMitra" w:hAnsi="IRMitra" w:cs="IRMitra"/>
          <w:color w:val="000000" w:themeColor="text1"/>
          <w:sz w:val="28"/>
          <w:rtl/>
        </w:rPr>
        <w:softHyphen/>
      </w:r>
      <w:r>
        <w:rPr>
          <w:rFonts w:ascii="IRMitra" w:hAnsi="IRMitra" w:cs="IRMitra" w:hint="cs"/>
          <w:color w:val="000000" w:themeColor="text1"/>
          <w:sz w:val="28"/>
          <w:rtl/>
        </w:rPr>
        <w:t>آوریم:</w:t>
      </w:r>
    </w:p>
    <w:p w:rsidR="00B84DA1" w:rsidRPr="00B84DA1" w:rsidRDefault="008F40FA" w:rsidP="008F40FA">
      <w:pPr>
        <w:spacing w:after="240"/>
        <w:ind w:left="1440" w:firstLine="0"/>
        <w:rPr>
          <w:rFonts w:ascii="IRMitra" w:hAnsi="IRMitra" w:cs="IRMitra"/>
          <w:color w:val="00B0F0"/>
          <w:sz w:val="28"/>
        </w:rPr>
      </w:pPr>
      <w:r>
        <w:rPr>
          <w:rFonts w:ascii="IRMitra" w:hAnsi="IRMitra" w:cs="IRMitra" w:hint="cs"/>
          <w:color w:val="00B0F0"/>
          <w:sz w:val="28"/>
          <w:rtl/>
          <w:lang w:bidi="ar"/>
        </w:rPr>
        <w:t xml:space="preserve">950) </w:t>
      </w:r>
      <w:r w:rsidR="00B84DA1" w:rsidRPr="008F40FA">
        <w:rPr>
          <w:rFonts w:ascii="IRMitra" w:hAnsi="IRMitra" w:cs="IRMitra"/>
          <w:b/>
          <w:bCs/>
          <w:color w:val="00B0F0"/>
          <w:sz w:val="28"/>
          <w:rtl/>
        </w:rPr>
        <w:t>مُحَمَّدُ بْنُ أَحْمَدَ بْنِ يَحْيَى</w:t>
      </w:r>
      <w:r w:rsidR="00B84DA1" w:rsidRPr="008F40FA">
        <w:rPr>
          <w:rFonts w:ascii="IRMitra" w:hAnsi="IRMitra" w:cs="IRMitra"/>
          <w:b/>
          <w:bCs/>
          <w:color w:val="00B0F0"/>
          <w:sz w:val="28"/>
          <w:rtl/>
          <w:lang w:bidi="ar"/>
        </w:rPr>
        <w:t xml:space="preserve"> </w:t>
      </w:r>
      <w:r w:rsidR="00B84DA1" w:rsidRPr="008F40FA">
        <w:rPr>
          <w:rFonts w:ascii="IRMitra" w:hAnsi="IRMitra" w:cs="IRMitra"/>
          <w:b/>
          <w:bCs/>
          <w:color w:val="00B0F0"/>
          <w:sz w:val="28"/>
          <w:rtl/>
        </w:rPr>
        <w:t>عَنِ</w:t>
      </w:r>
      <w:r w:rsidR="00B84DA1" w:rsidRPr="008F40FA">
        <w:rPr>
          <w:rFonts w:ascii="IRMitra" w:hAnsi="IRMitra" w:cs="IRMitra"/>
          <w:b/>
          <w:bCs/>
          <w:color w:val="00B0F0"/>
          <w:sz w:val="28"/>
          <w:rtl/>
          <w:lang w:bidi="ar"/>
        </w:rPr>
        <w:t xml:space="preserve"> </w:t>
      </w:r>
      <w:r w:rsidR="00B84DA1" w:rsidRPr="008F40FA">
        <w:rPr>
          <w:rFonts w:ascii="IRMitra" w:hAnsi="IRMitra" w:cs="IRMitra"/>
          <w:b/>
          <w:bCs/>
          <w:color w:val="00B0F0"/>
          <w:sz w:val="28"/>
          <w:rtl/>
        </w:rPr>
        <w:t>اَلْحُسَيْنِ بْنِ إِبْرَاهِيمَ اَلْهَمْدَانِيِّ‌</w:t>
      </w:r>
      <w:r w:rsidR="00B84DA1" w:rsidRPr="00B84DA1">
        <w:rPr>
          <w:rFonts w:ascii="IRMitra" w:hAnsi="IRMitra" w:cs="IRMitra"/>
          <w:color w:val="00B0F0"/>
          <w:sz w:val="28"/>
          <w:rtl/>
          <w:lang w:bidi="ar"/>
        </w:rPr>
        <w:t xml:space="preserve"> </w:t>
      </w:r>
      <w:r w:rsidR="00B84DA1" w:rsidRPr="00B84DA1">
        <w:rPr>
          <w:rFonts w:ascii="IRMitra" w:hAnsi="IRMitra" w:cs="IRMitra"/>
          <w:color w:val="00B0F0"/>
          <w:sz w:val="28"/>
          <w:rtl/>
        </w:rPr>
        <w:t>قَالَ‌:</w:t>
      </w:r>
      <w:r w:rsidR="00B84DA1" w:rsidRPr="00B84DA1">
        <w:rPr>
          <w:rFonts w:ascii="IRMitra" w:hAnsi="IRMitra" w:cs="IRMitra"/>
          <w:color w:val="00B0F0"/>
          <w:sz w:val="28"/>
          <w:rtl/>
          <w:lang w:bidi="ar"/>
        </w:rPr>
        <w:t xml:space="preserve"> </w:t>
      </w:r>
      <w:r w:rsidR="00B84DA1" w:rsidRPr="00B84DA1">
        <w:rPr>
          <w:rFonts w:ascii="IRMitra" w:hAnsi="IRMitra" w:cs="IRMitra"/>
          <w:color w:val="00B0F0"/>
          <w:sz w:val="28"/>
          <w:rtl/>
        </w:rPr>
        <w:t>كَتَبَ</w:t>
      </w:r>
      <w:r w:rsidR="00B84DA1" w:rsidRPr="00B84DA1">
        <w:rPr>
          <w:rFonts w:ascii="IRMitra" w:hAnsi="IRMitra" w:cs="IRMitra"/>
          <w:color w:val="00B0F0"/>
          <w:sz w:val="28"/>
          <w:rtl/>
          <w:lang w:bidi="ar"/>
        </w:rPr>
        <w:t xml:space="preserve"> </w:t>
      </w:r>
      <w:r w:rsidR="00B84DA1" w:rsidRPr="00B84DA1">
        <w:rPr>
          <w:rFonts w:ascii="IRMitra" w:hAnsi="IRMitra" w:cs="IRMitra"/>
          <w:color w:val="00B0F0"/>
          <w:sz w:val="28"/>
          <w:rtl/>
        </w:rPr>
        <w:t>مُحَمَّدُ بْنُ يَحْيَى</w:t>
      </w:r>
      <w:r w:rsidR="00B84DA1" w:rsidRPr="00B84DA1">
        <w:rPr>
          <w:rFonts w:ascii="IRMitra" w:hAnsi="IRMitra" w:cs="IRMitra"/>
          <w:color w:val="00B0F0"/>
          <w:sz w:val="28"/>
          <w:rtl/>
          <w:lang w:bidi="ar"/>
        </w:rPr>
        <w:t xml:space="preserve"> </w:t>
      </w:r>
      <w:r w:rsidR="00B84DA1" w:rsidRPr="00B84DA1">
        <w:rPr>
          <w:rFonts w:ascii="IRMitra" w:hAnsi="IRMitra" w:cs="IRMitra"/>
          <w:color w:val="00B0F0"/>
          <w:sz w:val="28"/>
          <w:rtl/>
        </w:rPr>
        <w:t xml:space="preserve">هَلْ لِلْوَصِيِّ أَنْ يَشْتَرِيَ </w:t>
      </w:r>
      <w:r w:rsidR="00B84DA1">
        <w:rPr>
          <w:rFonts w:ascii="IRMitra" w:hAnsi="IRMitra" w:cs="IRMitra" w:hint="cs"/>
          <w:color w:val="00B0F0"/>
          <w:sz w:val="28"/>
          <w:rtl/>
        </w:rPr>
        <w:t>....</w:t>
      </w:r>
    </w:p>
    <w:p w:rsidR="00B84DA1" w:rsidRPr="00B84DA1" w:rsidRDefault="008F40FA" w:rsidP="008F40FA">
      <w:pPr>
        <w:spacing w:after="240"/>
        <w:ind w:left="1440" w:firstLine="0"/>
        <w:rPr>
          <w:rFonts w:ascii="IRMitra" w:hAnsi="IRMitra" w:cs="IRMitra"/>
          <w:color w:val="00B0F0"/>
          <w:sz w:val="28"/>
          <w:rtl/>
          <w:lang w:bidi="ar"/>
        </w:rPr>
      </w:pPr>
      <w:r>
        <w:rPr>
          <w:rFonts w:ascii="IRMitra" w:hAnsi="IRMitra" w:cs="IRMitra" w:hint="cs"/>
          <w:color w:val="00B0F0"/>
          <w:sz w:val="28"/>
          <w:rtl/>
          <w:lang w:bidi="ar"/>
        </w:rPr>
        <w:t xml:space="preserve">951) </w:t>
      </w:r>
      <w:r w:rsidR="00B84DA1" w:rsidRPr="008F40FA">
        <w:rPr>
          <w:rFonts w:ascii="IRMitra" w:hAnsi="IRMitra" w:cs="IRMitra"/>
          <w:b/>
          <w:bCs/>
          <w:color w:val="00B0F0"/>
          <w:sz w:val="28"/>
          <w:rtl/>
        </w:rPr>
        <w:t>أَحْمَدُ بْنُ مُحَمَّدِ بْنِ عِيسَى</w:t>
      </w:r>
      <w:r w:rsidR="00B84DA1" w:rsidRPr="008F40FA">
        <w:rPr>
          <w:rFonts w:ascii="IRMitra" w:hAnsi="IRMitra" w:cs="IRMitra"/>
          <w:b/>
          <w:bCs/>
          <w:color w:val="00B0F0"/>
          <w:sz w:val="28"/>
          <w:rtl/>
          <w:lang w:bidi="ar"/>
        </w:rPr>
        <w:t xml:space="preserve"> </w:t>
      </w:r>
      <w:r w:rsidR="00B84DA1" w:rsidRPr="008F40FA">
        <w:rPr>
          <w:rFonts w:ascii="IRMitra" w:hAnsi="IRMitra" w:cs="IRMitra"/>
          <w:b/>
          <w:bCs/>
          <w:color w:val="00B0F0"/>
          <w:sz w:val="28"/>
          <w:rtl/>
        </w:rPr>
        <w:t>عَنْ</w:t>
      </w:r>
      <w:r w:rsidR="00B84DA1" w:rsidRPr="008F40FA">
        <w:rPr>
          <w:rFonts w:ascii="IRMitra" w:hAnsi="IRMitra" w:cs="IRMitra"/>
          <w:b/>
          <w:bCs/>
          <w:color w:val="00B0F0"/>
          <w:sz w:val="28"/>
          <w:rtl/>
          <w:lang w:bidi="ar"/>
        </w:rPr>
        <w:t xml:space="preserve"> </w:t>
      </w:r>
      <w:r w:rsidR="00B84DA1" w:rsidRPr="008F40FA">
        <w:rPr>
          <w:rFonts w:ascii="IRMitra" w:hAnsi="IRMitra" w:cs="IRMitra"/>
          <w:b/>
          <w:bCs/>
          <w:color w:val="00B0F0"/>
          <w:sz w:val="28"/>
          <w:rtl/>
        </w:rPr>
        <w:t>سَعْدِ بْنِ إِسْمَاعِيلَ‌</w:t>
      </w:r>
      <w:r w:rsidR="00B84DA1" w:rsidRPr="008F40FA">
        <w:rPr>
          <w:rFonts w:ascii="IRMitra" w:hAnsi="IRMitra" w:cs="IRMitra"/>
          <w:b/>
          <w:bCs/>
          <w:color w:val="00B0F0"/>
          <w:sz w:val="28"/>
          <w:rtl/>
          <w:lang w:bidi="ar"/>
        </w:rPr>
        <w:t xml:space="preserve"> </w:t>
      </w:r>
      <w:r w:rsidR="00B84DA1" w:rsidRPr="008F40FA">
        <w:rPr>
          <w:rFonts w:ascii="IRMitra" w:hAnsi="IRMitra" w:cs="IRMitra"/>
          <w:b/>
          <w:bCs/>
          <w:color w:val="00B0F0"/>
          <w:sz w:val="28"/>
          <w:rtl/>
        </w:rPr>
        <w:t>عَنْ</w:t>
      </w:r>
      <w:r w:rsidR="00B84DA1" w:rsidRPr="008F40FA">
        <w:rPr>
          <w:rFonts w:ascii="IRMitra" w:hAnsi="IRMitra" w:cs="IRMitra"/>
          <w:b/>
          <w:bCs/>
          <w:color w:val="00B0F0"/>
          <w:sz w:val="28"/>
          <w:rtl/>
          <w:lang w:bidi="ar"/>
        </w:rPr>
        <w:t xml:space="preserve"> </w:t>
      </w:r>
      <w:r w:rsidR="00B84DA1" w:rsidRPr="008F40FA">
        <w:rPr>
          <w:rFonts w:ascii="IRMitra" w:hAnsi="IRMitra" w:cs="IRMitra"/>
          <w:b/>
          <w:bCs/>
          <w:color w:val="00B0F0"/>
          <w:sz w:val="28"/>
          <w:rtl/>
        </w:rPr>
        <w:t>أَبِيهِ‌</w:t>
      </w:r>
      <w:r w:rsidR="00B84DA1" w:rsidRPr="008F40FA">
        <w:rPr>
          <w:rFonts w:ascii="IRMitra" w:hAnsi="IRMitra" w:cs="IRMitra"/>
          <w:b/>
          <w:bCs/>
          <w:color w:val="00B0F0"/>
          <w:sz w:val="28"/>
          <w:rtl/>
          <w:lang w:bidi="ar"/>
        </w:rPr>
        <w:t xml:space="preserve"> </w:t>
      </w:r>
      <w:r w:rsidR="00B84DA1" w:rsidRPr="00B84DA1">
        <w:rPr>
          <w:rFonts w:ascii="IRMitra" w:hAnsi="IRMitra" w:cs="IRMitra"/>
          <w:color w:val="00B0F0"/>
          <w:sz w:val="28"/>
          <w:rtl/>
        </w:rPr>
        <w:t>قَالَ‌:</w:t>
      </w:r>
      <w:r w:rsidR="00B84DA1" w:rsidRPr="00B84DA1">
        <w:rPr>
          <w:rFonts w:ascii="IRMitra" w:hAnsi="IRMitra" w:cs="IRMitra"/>
          <w:color w:val="00B0F0"/>
          <w:sz w:val="28"/>
          <w:rtl/>
          <w:lang w:bidi="ar"/>
        </w:rPr>
        <w:t xml:space="preserve"> </w:t>
      </w:r>
      <w:r w:rsidR="00B84DA1" w:rsidRPr="00B84DA1">
        <w:rPr>
          <w:rFonts w:ascii="IRMitra" w:hAnsi="IRMitra" w:cs="IRMitra"/>
          <w:color w:val="00B0F0"/>
          <w:sz w:val="28"/>
          <w:rtl/>
        </w:rPr>
        <w:t>سَأَلْتُ</w:t>
      </w:r>
      <w:r w:rsidR="00B84DA1" w:rsidRPr="00B84DA1">
        <w:rPr>
          <w:rFonts w:ascii="IRMitra" w:hAnsi="IRMitra" w:cs="IRMitra"/>
          <w:color w:val="00B0F0"/>
          <w:sz w:val="28"/>
          <w:rtl/>
          <w:lang w:bidi="ar"/>
        </w:rPr>
        <w:t xml:space="preserve"> </w:t>
      </w:r>
      <w:r w:rsidR="00B84DA1" w:rsidRPr="00B84DA1">
        <w:rPr>
          <w:rFonts w:ascii="IRMitra" w:hAnsi="IRMitra" w:cs="IRMitra"/>
          <w:color w:val="00B0F0"/>
          <w:sz w:val="28"/>
          <w:rtl/>
        </w:rPr>
        <w:t>اَلرِّضَا عَلَيْهِ اَلسَّلاَمُ‌</w:t>
      </w:r>
      <w:r>
        <w:rPr>
          <w:rFonts w:ascii="IRMitra" w:hAnsi="IRMitra" w:cs="IRMitra" w:hint="cs"/>
          <w:color w:val="00B0F0"/>
          <w:sz w:val="28"/>
          <w:rtl/>
        </w:rPr>
        <w:t xml:space="preserve"> </w:t>
      </w:r>
      <w:r w:rsidR="00B84DA1">
        <w:rPr>
          <w:rFonts w:ascii="IRMitra" w:hAnsi="IRMitra" w:cs="IRMitra" w:hint="cs"/>
          <w:color w:val="00B0F0"/>
          <w:sz w:val="28"/>
          <w:rtl/>
        </w:rPr>
        <w:t>...</w:t>
      </w:r>
    </w:p>
    <w:p w:rsidR="00B84DA1" w:rsidRPr="00B84DA1" w:rsidRDefault="008F40FA" w:rsidP="008F40FA">
      <w:pPr>
        <w:spacing w:after="240"/>
        <w:ind w:left="1440" w:firstLine="0"/>
        <w:rPr>
          <w:rFonts w:ascii="IRMitra" w:hAnsi="IRMitra" w:cs="IRMitra"/>
          <w:color w:val="00B0F0"/>
          <w:sz w:val="28"/>
          <w:rtl/>
          <w:lang w:bidi="ar"/>
        </w:rPr>
      </w:pPr>
      <w:r>
        <w:rPr>
          <w:rFonts w:ascii="IRMitra" w:hAnsi="IRMitra" w:cs="IRMitra" w:hint="cs"/>
          <w:color w:val="00B0F0"/>
          <w:sz w:val="28"/>
          <w:rtl/>
          <w:lang w:bidi="ar"/>
        </w:rPr>
        <w:t>952)</w:t>
      </w:r>
      <w:r w:rsidR="00B84DA1" w:rsidRPr="00B84DA1">
        <w:rPr>
          <w:rFonts w:ascii="IRMitra" w:hAnsi="IRMitra" w:cs="IRMitra"/>
          <w:color w:val="00B0F0"/>
          <w:sz w:val="28"/>
          <w:rtl/>
          <w:lang w:bidi="ar"/>
        </w:rPr>
        <w:t xml:space="preserve"> </w:t>
      </w:r>
      <w:r w:rsidR="00B84DA1" w:rsidRPr="008F40FA">
        <w:rPr>
          <w:rFonts w:ascii="IRMitra" w:hAnsi="IRMitra" w:cs="IRMitra"/>
          <w:b/>
          <w:bCs/>
          <w:color w:val="00B0F0"/>
          <w:sz w:val="28"/>
          <w:rtl/>
        </w:rPr>
        <w:t>صَفْوَانُ</w:t>
      </w:r>
      <w:r w:rsidR="00B84DA1" w:rsidRPr="008F40FA">
        <w:rPr>
          <w:rFonts w:ascii="IRMitra" w:hAnsi="IRMitra" w:cs="IRMitra"/>
          <w:b/>
          <w:bCs/>
          <w:color w:val="00B0F0"/>
          <w:sz w:val="28"/>
          <w:rtl/>
          <w:lang w:bidi="ar"/>
        </w:rPr>
        <w:t xml:space="preserve"> </w:t>
      </w:r>
      <w:r w:rsidR="00B84DA1" w:rsidRPr="008F40FA">
        <w:rPr>
          <w:rFonts w:ascii="IRMitra" w:hAnsi="IRMitra" w:cs="IRMitra"/>
          <w:b/>
          <w:bCs/>
          <w:color w:val="00B0F0"/>
          <w:sz w:val="28"/>
          <w:rtl/>
        </w:rPr>
        <w:t>عَنْ</w:t>
      </w:r>
      <w:r w:rsidR="00B84DA1" w:rsidRPr="008F40FA">
        <w:rPr>
          <w:rFonts w:ascii="IRMitra" w:hAnsi="IRMitra" w:cs="IRMitra"/>
          <w:b/>
          <w:bCs/>
          <w:color w:val="00B0F0"/>
          <w:sz w:val="28"/>
          <w:rtl/>
          <w:lang w:bidi="ar"/>
        </w:rPr>
        <w:t xml:space="preserve"> </w:t>
      </w:r>
      <w:r w:rsidR="00B84DA1" w:rsidRPr="008F40FA">
        <w:rPr>
          <w:rFonts w:ascii="IRMitra" w:hAnsi="IRMitra" w:cs="IRMitra"/>
          <w:b/>
          <w:bCs/>
          <w:color w:val="00B0F0"/>
          <w:sz w:val="28"/>
          <w:rtl/>
        </w:rPr>
        <w:t>يَحْيَى اَلْأَزْرَقِ‌</w:t>
      </w:r>
      <w:r w:rsidR="00B84DA1" w:rsidRPr="008F40FA">
        <w:rPr>
          <w:rFonts w:ascii="IRMitra" w:hAnsi="IRMitra" w:cs="IRMitra"/>
          <w:b/>
          <w:bCs/>
          <w:color w:val="00B0F0"/>
          <w:sz w:val="28"/>
          <w:rtl/>
          <w:lang w:bidi="ar"/>
        </w:rPr>
        <w:t xml:space="preserve"> </w:t>
      </w:r>
      <w:r w:rsidR="00B84DA1" w:rsidRPr="008F40FA">
        <w:rPr>
          <w:rFonts w:ascii="IRMitra" w:hAnsi="IRMitra" w:cs="IRMitra"/>
          <w:b/>
          <w:bCs/>
          <w:color w:val="00B0F0"/>
          <w:sz w:val="28"/>
          <w:rtl/>
        </w:rPr>
        <w:t>عَنْ</w:t>
      </w:r>
      <w:r w:rsidR="00B84DA1" w:rsidRPr="008F40FA">
        <w:rPr>
          <w:rFonts w:ascii="IRMitra" w:hAnsi="IRMitra" w:cs="IRMitra"/>
          <w:b/>
          <w:bCs/>
          <w:color w:val="00B0F0"/>
          <w:sz w:val="28"/>
          <w:rtl/>
          <w:lang w:bidi="ar"/>
        </w:rPr>
        <w:t xml:space="preserve"> </w:t>
      </w:r>
      <w:r w:rsidR="00B84DA1" w:rsidRPr="008F40FA">
        <w:rPr>
          <w:rFonts w:ascii="IRMitra" w:hAnsi="IRMitra" w:cs="IRMitra"/>
          <w:b/>
          <w:bCs/>
          <w:color w:val="00B0F0"/>
          <w:sz w:val="28"/>
          <w:rtl/>
        </w:rPr>
        <w:t>أَبِي اَلْحَسَنِ عَلَيْهِ اَلسَّلاَمُ‌</w:t>
      </w:r>
      <w:r w:rsidR="00B84DA1" w:rsidRPr="00B84DA1">
        <w:rPr>
          <w:rFonts w:ascii="IRMitra" w:hAnsi="IRMitra" w:cs="IRMitra"/>
          <w:color w:val="00B0F0"/>
          <w:sz w:val="28"/>
          <w:rtl/>
          <w:lang w:bidi="ar"/>
        </w:rPr>
        <w:t xml:space="preserve"> : </w:t>
      </w:r>
      <w:r w:rsidR="00B84DA1" w:rsidRPr="00B84DA1">
        <w:rPr>
          <w:rFonts w:ascii="IRMitra" w:hAnsi="IRMitra" w:cs="IRMitra"/>
          <w:color w:val="00B0F0"/>
          <w:sz w:val="28"/>
          <w:rtl/>
        </w:rPr>
        <w:t xml:space="preserve">فِي اَلرَّجُلِ يُقْتَلُ وَ عَلَيْهِ دَيْنٌ </w:t>
      </w:r>
      <w:r w:rsidR="00B84DA1">
        <w:rPr>
          <w:rFonts w:ascii="IRMitra" w:hAnsi="IRMitra" w:cs="IRMitra" w:hint="cs"/>
          <w:color w:val="00B0F0"/>
          <w:sz w:val="28"/>
          <w:rtl/>
        </w:rPr>
        <w:t>...</w:t>
      </w:r>
    </w:p>
    <w:p w:rsidR="00B84DA1" w:rsidRPr="00B84DA1" w:rsidRDefault="008F40FA" w:rsidP="008F40FA">
      <w:pPr>
        <w:spacing w:after="240"/>
        <w:ind w:left="1440" w:firstLine="0"/>
        <w:rPr>
          <w:rFonts w:ascii="IRMitra" w:hAnsi="IRMitra" w:cs="IRMitra"/>
          <w:color w:val="00B0F0"/>
          <w:sz w:val="28"/>
          <w:rtl/>
          <w:lang w:bidi="ar"/>
        </w:rPr>
      </w:pPr>
      <w:r>
        <w:rPr>
          <w:rFonts w:ascii="IRMitra" w:hAnsi="IRMitra" w:cs="IRMitra" w:hint="cs"/>
          <w:color w:val="00B0F0"/>
          <w:sz w:val="28"/>
          <w:rtl/>
          <w:lang w:bidi="ar"/>
        </w:rPr>
        <w:t>953)</w:t>
      </w:r>
      <w:r w:rsidR="00B84DA1" w:rsidRPr="008F40FA">
        <w:rPr>
          <w:rFonts w:ascii="IRMitra" w:hAnsi="IRMitra" w:cs="IRMitra"/>
          <w:b/>
          <w:bCs/>
          <w:color w:val="00B0F0"/>
          <w:sz w:val="28"/>
          <w:rtl/>
        </w:rPr>
        <w:t xml:space="preserve"> وَ</w:t>
      </w:r>
      <w:r w:rsidR="00B84DA1" w:rsidRPr="008F40FA">
        <w:rPr>
          <w:rFonts w:ascii="IRMitra" w:hAnsi="IRMitra" w:cs="IRMitra"/>
          <w:b/>
          <w:bCs/>
          <w:color w:val="00B0F0"/>
          <w:sz w:val="28"/>
          <w:rtl/>
          <w:lang w:bidi="ar"/>
        </w:rPr>
        <w:t xml:space="preserve"> </w:t>
      </w:r>
      <w:r w:rsidR="00B84DA1" w:rsidRPr="008F40FA">
        <w:rPr>
          <w:rFonts w:ascii="IRMitra" w:hAnsi="IRMitra" w:cs="IRMitra"/>
          <w:b/>
          <w:bCs/>
          <w:color w:val="00B0F0"/>
          <w:sz w:val="28"/>
          <w:rtl/>
        </w:rPr>
        <w:t>رَوَى</w:t>
      </w:r>
      <w:r w:rsidR="00B84DA1" w:rsidRPr="008F40FA">
        <w:rPr>
          <w:rFonts w:ascii="IRMitra" w:hAnsi="IRMitra" w:cs="IRMitra"/>
          <w:b/>
          <w:bCs/>
          <w:color w:val="00B0F0"/>
          <w:sz w:val="28"/>
          <w:rtl/>
          <w:lang w:bidi="ar"/>
        </w:rPr>
        <w:t xml:space="preserve"> </w:t>
      </w:r>
      <w:r w:rsidR="00B84DA1" w:rsidRPr="008F40FA">
        <w:rPr>
          <w:rFonts w:ascii="IRMitra" w:hAnsi="IRMitra" w:cs="IRMitra"/>
          <w:b/>
          <w:bCs/>
          <w:color w:val="00B0F0"/>
          <w:sz w:val="28"/>
          <w:rtl/>
        </w:rPr>
        <w:t>اَلسَّكُونِيُّ‌</w:t>
      </w:r>
      <w:r w:rsidR="00B84DA1" w:rsidRPr="008F40FA">
        <w:rPr>
          <w:rFonts w:ascii="IRMitra" w:hAnsi="IRMitra" w:cs="IRMitra"/>
          <w:b/>
          <w:bCs/>
          <w:color w:val="00B0F0"/>
          <w:sz w:val="28"/>
          <w:rtl/>
          <w:lang w:bidi="ar"/>
        </w:rPr>
        <w:t xml:space="preserve"> </w:t>
      </w:r>
      <w:r w:rsidR="00B84DA1" w:rsidRPr="008F40FA">
        <w:rPr>
          <w:rFonts w:ascii="IRMitra" w:hAnsi="IRMitra" w:cs="IRMitra"/>
          <w:b/>
          <w:bCs/>
          <w:color w:val="00B0F0"/>
          <w:sz w:val="28"/>
          <w:rtl/>
        </w:rPr>
        <w:t>عَنْ</w:t>
      </w:r>
      <w:r w:rsidR="00B84DA1" w:rsidRPr="008F40FA">
        <w:rPr>
          <w:rFonts w:ascii="IRMitra" w:hAnsi="IRMitra" w:cs="IRMitra"/>
          <w:b/>
          <w:bCs/>
          <w:color w:val="00B0F0"/>
          <w:sz w:val="28"/>
          <w:rtl/>
          <w:lang w:bidi="ar"/>
        </w:rPr>
        <w:t xml:space="preserve"> </w:t>
      </w:r>
      <w:r w:rsidR="00B84DA1" w:rsidRPr="008F40FA">
        <w:rPr>
          <w:rFonts w:ascii="IRMitra" w:hAnsi="IRMitra" w:cs="IRMitra"/>
          <w:b/>
          <w:bCs/>
          <w:color w:val="00B0F0"/>
          <w:sz w:val="28"/>
          <w:rtl/>
        </w:rPr>
        <w:t>جَعْفَرِ بْنِ مُحَمَّدٍ</w:t>
      </w:r>
      <w:r w:rsidR="00B84DA1" w:rsidRPr="008F40FA">
        <w:rPr>
          <w:rFonts w:ascii="IRMitra" w:hAnsi="IRMitra" w:cs="IRMitra"/>
          <w:b/>
          <w:bCs/>
          <w:color w:val="00B0F0"/>
          <w:sz w:val="28"/>
          <w:rtl/>
          <w:lang w:bidi="ar"/>
        </w:rPr>
        <w:t xml:space="preserve"> </w:t>
      </w:r>
      <w:r w:rsidR="00B84DA1" w:rsidRPr="008F40FA">
        <w:rPr>
          <w:rFonts w:ascii="IRMitra" w:hAnsi="IRMitra" w:cs="IRMitra"/>
          <w:b/>
          <w:bCs/>
          <w:color w:val="00B0F0"/>
          <w:sz w:val="28"/>
          <w:rtl/>
        </w:rPr>
        <w:t>عَنْ</w:t>
      </w:r>
      <w:r w:rsidR="00B84DA1" w:rsidRPr="008F40FA">
        <w:rPr>
          <w:rFonts w:ascii="IRMitra" w:hAnsi="IRMitra" w:cs="IRMitra"/>
          <w:b/>
          <w:bCs/>
          <w:color w:val="00B0F0"/>
          <w:sz w:val="28"/>
          <w:rtl/>
          <w:lang w:bidi="ar"/>
        </w:rPr>
        <w:t xml:space="preserve"> </w:t>
      </w:r>
      <w:r w:rsidR="00B84DA1" w:rsidRPr="008F40FA">
        <w:rPr>
          <w:rFonts w:ascii="IRMitra" w:hAnsi="IRMitra" w:cs="IRMitra"/>
          <w:b/>
          <w:bCs/>
          <w:color w:val="00B0F0"/>
          <w:sz w:val="28"/>
          <w:rtl/>
        </w:rPr>
        <w:t>أَبِيهِ‌</w:t>
      </w:r>
      <w:r w:rsidR="00B84DA1" w:rsidRPr="008F40FA">
        <w:rPr>
          <w:rFonts w:ascii="IRMitra" w:hAnsi="IRMitra" w:cs="IRMitra"/>
          <w:b/>
          <w:bCs/>
          <w:color w:val="00B0F0"/>
          <w:sz w:val="28"/>
          <w:rtl/>
          <w:lang w:bidi="ar"/>
        </w:rPr>
        <w:t xml:space="preserve"> </w:t>
      </w:r>
      <w:r w:rsidR="00B84DA1" w:rsidRPr="008F40FA">
        <w:rPr>
          <w:rFonts w:ascii="IRMitra" w:hAnsi="IRMitra" w:cs="IRMitra"/>
          <w:b/>
          <w:bCs/>
          <w:color w:val="00B0F0"/>
          <w:sz w:val="28"/>
          <w:rtl/>
        </w:rPr>
        <w:t>عَنْ</w:t>
      </w:r>
      <w:r w:rsidR="00B84DA1" w:rsidRPr="008F40FA">
        <w:rPr>
          <w:rFonts w:ascii="IRMitra" w:hAnsi="IRMitra" w:cs="IRMitra"/>
          <w:b/>
          <w:bCs/>
          <w:color w:val="00B0F0"/>
          <w:sz w:val="28"/>
          <w:rtl/>
          <w:lang w:bidi="ar"/>
        </w:rPr>
        <w:t xml:space="preserve"> </w:t>
      </w:r>
      <w:r w:rsidR="00B84DA1" w:rsidRPr="008F40FA">
        <w:rPr>
          <w:rFonts w:ascii="IRMitra" w:hAnsi="IRMitra" w:cs="IRMitra"/>
          <w:b/>
          <w:bCs/>
          <w:color w:val="00B0F0"/>
          <w:sz w:val="28"/>
          <w:rtl/>
        </w:rPr>
        <w:t>آبَائِهِ عَلَيْهِمُ</w:t>
      </w:r>
      <w:r w:rsidR="00B84DA1" w:rsidRPr="00B84DA1">
        <w:rPr>
          <w:rFonts w:ascii="IRMitra" w:hAnsi="IRMitra" w:cs="IRMitra"/>
          <w:color w:val="00B0F0"/>
          <w:sz w:val="28"/>
          <w:rtl/>
        </w:rPr>
        <w:t xml:space="preserve"> اَلسَّلاَمُ‌</w:t>
      </w:r>
      <w:r w:rsidR="00B84DA1" w:rsidRPr="00B84DA1">
        <w:rPr>
          <w:rFonts w:ascii="IRMitra" w:hAnsi="IRMitra" w:cs="IRMitra"/>
          <w:color w:val="00B0F0"/>
          <w:sz w:val="28"/>
          <w:rtl/>
          <w:lang w:bidi="ar"/>
        </w:rPr>
        <w:t xml:space="preserve"> </w:t>
      </w:r>
      <w:r w:rsidR="00B84DA1" w:rsidRPr="00B84DA1">
        <w:rPr>
          <w:rFonts w:ascii="IRMitra" w:hAnsi="IRMitra" w:cs="IRMitra"/>
          <w:color w:val="00B0F0"/>
          <w:sz w:val="28"/>
          <w:rtl/>
        </w:rPr>
        <w:t>قَالَ قَالَ</w:t>
      </w:r>
      <w:r w:rsidR="00B84DA1" w:rsidRPr="00B84DA1">
        <w:rPr>
          <w:rFonts w:ascii="IRMitra" w:hAnsi="IRMitra" w:cs="IRMitra"/>
          <w:color w:val="00B0F0"/>
          <w:sz w:val="28"/>
          <w:rtl/>
          <w:lang w:bidi="ar"/>
        </w:rPr>
        <w:t xml:space="preserve"> </w:t>
      </w:r>
      <w:r w:rsidR="00B84DA1" w:rsidRPr="00B84DA1">
        <w:rPr>
          <w:rFonts w:ascii="IRMitra" w:hAnsi="IRMitra" w:cs="IRMitra"/>
          <w:color w:val="00B0F0"/>
          <w:sz w:val="28"/>
          <w:rtl/>
        </w:rPr>
        <w:t>أَمِيرُ اَلْمُؤْمِنِينَ عَلَيْهِ اَلسَّلاَمُ‌</w:t>
      </w:r>
      <w:r w:rsidR="00B84DA1" w:rsidRPr="00B84DA1">
        <w:rPr>
          <w:rFonts w:ascii="IRMitra" w:hAnsi="IRMitra" w:cs="IRMitra"/>
          <w:color w:val="00B0F0"/>
          <w:sz w:val="28"/>
          <w:rtl/>
          <w:lang w:bidi="ar"/>
        </w:rPr>
        <w:t xml:space="preserve"> : «</w:t>
      </w:r>
      <w:r w:rsidR="00B84DA1" w:rsidRPr="00B84DA1">
        <w:rPr>
          <w:rFonts w:ascii="IRMitra" w:hAnsi="IRMitra" w:cs="IRMitra"/>
          <w:color w:val="00B0F0"/>
          <w:sz w:val="28"/>
          <w:rtl/>
        </w:rPr>
        <w:t>اَلْمَرْأَةُ لاَ يُوصَى إِلَيْهَا</w:t>
      </w:r>
      <w:r>
        <w:rPr>
          <w:rFonts w:ascii="IRMitra" w:hAnsi="IRMitra" w:cs="IRMitra" w:hint="cs"/>
          <w:color w:val="00B0F0"/>
          <w:sz w:val="28"/>
          <w:rtl/>
        </w:rPr>
        <w:t>...</w:t>
      </w:r>
      <w:r w:rsidR="00B84DA1" w:rsidRPr="00B84DA1">
        <w:rPr>
          <w:rFonts w:ascii="IRMitra" w:hAnsi="IRMitra" w:cs="IRMitra"/>
          <w:color w:val="00B0F0"/>
          <w:sz w:val="28"/>
          <w:rtl/>
        </w:rPr>
        <w:t xml:space="preserve"> </w:t>
      </w:r>
    </w:p>
    <w:p w:rsidR="00B84DA1" w:rsidRPr="00B84DA1" w:rsidRDefault="008F40FA" w:rsidP="008F40FA">
      <w:pPr>
        <w:spacing w:after="240"/>
        <w:ind w:left="1440" w:firstLine="0"/>
        <w:rPr>
          <w:rFonts w:ascii="IRMitra" w:hAnsi="IRMitra" w:cs="IRMitra"/>
          <w:color w:val="00B0F0"/>
          <w:sz w:val="28"/>
          <w:rtl/>
          <w:lang w:bidi="ar"/>
        </w:rPr>
      </w:pPr>
      <w:r>
        <w:rPr>
          <w:rFonts w:ascii="IRMitra" w:hAnsi="IRMitra" w:cs="IRMitra" w:hint="cs"/>
          <w:color w:val="00B0F0"/>
          <w:sz w:val="28"/>
          <w:rtl/>
          <w:lang w:bidi="ar"/>
        </w:rPr>
        <w:t>954)</w:t>
      </w:r>
      <w:r w:rsidR="00B84DA1" w:rsidRPr="00B84DA1">
        <w:rPr>
          <w:rFonts w:ascii="IRMitra" w:hAnsi="IRMitra" w:cs="IRMitra"/>
          <w:color w:val="00B0F0"/>
          <w:sz w:val="28"/>
          <w:rtl/>
          <w:lang w:bidi="ar"/>
        </w:rPr>
        <w:t xml:space="preserve"> </w:t>
      </w:r>
      <w:r w:rsidR="00B84DA1" w:rsidRPr="008F40FA">
        <w:rPr>
          <w:rFonts w:ascii="IRMitra" w:hAnsi="IRMitra" w:cs="IRMitra"/>
          <w:b/>
          <w:bCs/>
          <w:color w:val="00B0F0"/>
          <w:sz w:val="28"/>
          <w:rtl/>
        </w:rPr>
        <w:t>مُحَمَّدُ بْنُ أَبِي عُمَيْرٍ</w:t>
      </w:r>
      <w:r w:rsidR="00B84DA1" w:rsidRPr="008F40FA">
        <w:rPr>
          <w:rFonts w:ascii="IRMitra" w:hAnsi="IRMitra" w:cs="IRMitra"/>
          <w:b/>
          <w:bCs/>
          <w:color w:val="00B0F0"/>
          <w:sz w:val="28"/>
          <w:rtl/>
          <w:lang w:bidi="ar"/>
        </w:rPr>
        <w:t xml:space="preserve"> </w:t>
      </w:r>
      <w:r w:rsidR="00B84DA1" w:rsidRPr="008F40FA">
        <w:rPr>
          <w:rFonts w:ascii="IRMitra" w:hAnsi="IRMitra" w:cs="IRMitra"/>
          <w:b/>
          <w:bCs/>
          <w:color w:val="00B0F0"/>
          <w:sz w:val="28"/>
          <w:rtl/>
        </w:rPr>
        <w:t>عَنْ</w:t>
      </w:r>
      <w:r w:rsidR="00B84DA1" w:rsidRPr="008F40FA">
        <w:rPr>
          <w:rFonts w:ascii="IRMitra" w:hAnsi="IRMitra" w:cs="IRMitra"/>
          <w:b/>
          <w:bCs/>
          <w:color w:val="00B0F0"/>
          <w:sz w:val="28"/>
          <w:rtl/>
          <w:lang w:bidi="ar"/>
        </w:rPr>
        <w:t xml:space="preserve"> </w:t>
      </w:r>
      <w:r w:rsidR="00B84DA1" w:rsidRPr="008F40FA">
        <w:rPr>
          <w:rFonts w:ascii="IRMitra" w:hAnsi="IRMitra" w:cs="IRMitra"/>
          <w:b/>
          <w:bCs/>
          <w:color w:val="00B0F0"/>
          <w:sz w:val="28"/>
          <w:rtl/>
        </w:rPr>
        <w:t>إِبْرَاهِيمَ بْنِ عَبْدِ اَلْحَمِيدِ</w:t>
      </w:r>
      <w:r w:rsidR="00B84DA1" w:rsidRPr="008F40FA">
        <w:rPr>
          <w:rFonts w:ascii="IRMitra" w:hAnsi="IRMitra" w:cs="IRMitra"/>
          <w:b/>
          <w:bCs/>
          <w:color w:val="00B0F0"/>
          <w:sz w:val="28"/>
          <w:rtl/>
          <w:lang w:bidi="ar"/>
        </w:rPr>
        <w:t xml:space="preserve"> </w:t>
      </w:r>
      <w:r w:rsidR="00B84DA1" w:rsidRPr="008F40FA">
        <w:rPr>
          <w:rFonts w:ascii="IRMitra" w:hAnsi="IRMitra" w:cs="IRMitra"/>
          <w:b/>
          <w:bCs/>
          <w:color w:val="00B0F0"/>
          <w:sz w:val="28"/>
          <w:rtl/>
        </w:rPr>
        <w:t>عَنْ</w:t>
      </w:r>
      <w:r w:rsidR="00B84DA1" w:rsidRPr="008F40FA">
        <w:rPr>
          <w:rFonts w:ascii="IRMitra" w:hAnsi="IRMitra" w:cs="IRMitra"/>
          <w:b/>
          <w:bCs/>
          <w:color w:val="00B0F0"/>
          <w:sz w:val="28"/>
          <w:rtl/>
          <w:lang w:bidi="ar"/>
        </w:rPr>
        <w:t xml:space="preserve"> </w:t>
      </w:r>
      <w:r w:rsidR="00B84DA1" w:rsidRPr="008F40FA">
        <w:rPr>
          <w:rFonts w:ascii="IRMitra" w:hAnsi="IRMitra" w:cs="IRMitra"/>
          <w:b/>
          <w:bCs/>
          <w:color w:val="00B0F0"/>
          <w:sz w:val="28"/>
          <w:rtl/>
        </w:rPr>
        <w:t>سَالِمَةَ مَوْلاَةِ وَلَدِ أَبِي عَبْدِ اَللَّهِ عَلَيْهِ اَلسَّلاَمُ‌</w:t>
      </w:r>
      <w:r w:rsidR="00B84DA1" w:rsidRPr="00B84DA1">
        <w:rPr>
          <w:rFonts w:ascii="IRMitra" w:hAnsi="IRMitra" w:cs="IRMitra"/>
          <w:color w:val="00B0F0"/>
          <w:sz w:val="28"/>
          <w:rtl/>
          <w:lang w:bidi="ar"/>
        </w:rPr>
        <w:t xml:space="preserve"> </w:t>
      </w:r>
      <w:r w:rsidR="00B84DA1" w:rsidRPr="00B84DA1">
        <w:rPr>
          <w:rFonts w:ascii="IRMitra" w:hAnsi="IRMitra" w:cs="IRMitra"/>
          <w:color w:val="00B0F0"/>
          <w:sz w:val="28"/>
          <w:rtl/>
        </w:rPr>
        <w:t>قَالَتْ‌:</w:t>
      </w:r>
      <w:r w:rsidR="00B84DA1" w:rsidRPr="00B84DA1">
        <w:rPr>
          <w:rFonts w:ascii="IRMitra" w:hAnsi="IRMitra" w:cs="IRMitra"/>
          <w:color w:val="00B0F0"/>
          <w:sz w:val="28"/>
          <w:rtl/>
          <w:lang w:bidi="ar"/>
        </w:rPr>
        <w:t xml:space="preserve"> </w:t>
      </w:r>
      <w:r w:rsidR="00B84DA1" w:rsidRPr="00B84DA1">
        <w:rPr>
          <w:rFonts w:ascii="IRMitra" w:hAnsi="IRMitra" w:cs="IRMitra"/>
          <w:color w:val="00B0F0"/>
          <w:sz w:val="28"/>
          <w:rtl/>
        </w:rPr>
        <w:t>كُنْتُ</w:t>
      </w:r>
      <w:r w:rsidR="00B84DA1" w:rsidRPr="00B84DA1">
        <w:rPr>
          <w:rFonts w:ascii="IRMitra" w:hAnsi="IRMitra" w:cs="IRMitra"/>
          <w:color w:val="00B0F0"/>
          <w:sz w:val="28"/>
          <w:rtl/>
          <w:lang w:bidi="ar"/>
        </w:rPr>
        <w:t xml:space="preserve"> </w:t>
      </w:r>
      <w:r w:rsidR="00B84DA1" w:rsidRPr="00B84DA1">
        <w:rPr>
          <w:rFonts w:ascii="IRMitra" w:hAnsi="IRMitra" w:cs="IRMitra"/>
          <w:color w:val="00B0F0"/>
          <w:sz w:val="28"/>
          <w:rtl/>
        </w:rPr>
        <w:t>عِنْدَ</w:t>
      </w:r>
      <w:r w:rsidR="00B84DA1" w:rsidRPr="00B84DA1">
        <w:rPr>
          <w:rFonts w:ascii="IRMitra" w:hAnsi="IRMitra" w:cs="IRMitra"/>
          <w:color w:val="00B0F0"/>
          <w:sz w:val="28"/>
          <w:rtl/>
          <w:lang w:bidi="ar"/>
        </w:rPr>
        <w:t xml:space="preserve"> </w:t>
      </w:r>
      <w:r w:rsidR="00B84DA1" w:rsidRPr="00B84DA1">
        <w:rPr>
          <w:rFonts w:ascii="IRMitra" w:hAnsi="IRMitra" w:cs="IRMitra"/>
          <w:color w:val="00B0F0"/>
          <w:sz w:val="28"/>
          <w:rtl/>
        </w:rPr>
        <w:t>أَبِي عَبْدِ اَللَّهِ عَلَيْهِ اَلسَّلاَمُ‌</w:t>
      </w:r>
      <w:r w:rsidR="00B84DA1" w:rsidRPr="00B84DA1">
        <w:rPr>
          <w:rFonts w:ascii="IRMitra" w:hAnsi="IRMitra" w:cs="IRMitra"/>
          <w:color w:val="00B0F0"/>
          <w:sz w:val="28"/>
          <w:rtl/>
          <w:lang w:bidi="ar"/>
        </w:rPr>
        <w:t xml:space="preserve"> </w:t>
      </w:r>
      <w:r w:rsidR="00B84DA1" w:rsidRPr="00B84DA1">
        <w:rPr>
          <w:rFonts w:ascii="IRMitra" w:hAnsi="IRMitra" w:cs="IRMitra"/>
          <w:color w:val="00B0F0"/>
          <w:sz w:val="28"/>
          <w:rtl/>
        </w:rPr>
        <w:t>حِينَ حَضَرَتْهُ اَلْوَفَاةُ فَأُغْمِيَ عَلَيْهِ</w:t>
      </w:r>
      <w:r>
        <w:rPr>
          <w:rFonts w:ascii="IRMitra" w:hAnsi="IRMitra" w:cs="IRMitra" w:hint="cs"/>
          <w:color w:val="00B0F0"/>
          <w:sz w:val="28"/>
          <w:rtl/>
        </w:rPr>
        <w:t>...</w:t>
      </w:r>
      <w:r w:rsidR="00B84DA1" w:rsidRPr="00B84DA1">
        <w:rPr>
          <w:rFonts w:ascii="IRMitra" w:hAnsi="IRMitra" w:cs="IRMitra"/>
          <w:color w:val="00B0F0"/>
          <w:sz w:val="28"/>
          <w:rtl/>
        </w:rPr>
        <w:t xml:space="preserve"> </w:t>
      </w:r>
    </w:p>
    <w:p w:rsidR="008F40FA" w:rsidRDefault="008F40FA" w:rsidP="008F40FA">
      <w:pPr>
        <w:spacing w:after="240"/>
        <w:ind w:left="1440" w:firstLine="0"/>
        <w:rPr>
          <w:rFonts w:ascii="IRMitra" w:hAnsi="IRMitra" w:cs="IRMitra"/>
          <w:color w:val="00B0F0"/>
          <w:sz w:val="28"/>
          <w:rtl/>
        </w:rPr>
      </w:pPr>
      <w:r>
        <w:rPr>
          <w:rFonts w:ascii="IRMitra" w:hAnsi="IRMitra" w:cs="IRMitra" w:hint="cs"/>
          <w:color w:val="00B0F0"/>
          <w:sz w:val="28"/>
          <w:rtl/>
          <w:lang w:bidi="ar"/>
        </w:rPr>
        <w:t xml:space="preserve">955) </w:t>
      </w:r>
      <w:r w:rsidR="00B84DA1" w:rsidRPr="00B84DA1">
        <w:rPr>
          <w:rFonts w:ascii="IRMitra" w:hAnsi="IRMitra" w:cs="IRMitra"/>
          <w:color w:val="00B0F0"/>
          <w:sz w:val="28"/>
          <w:rtl/>
          <w:lang w:bidi="ar"/>
        </w:rPr>
        <w:t xml:space="preserve"> </w:t>
      </w:r>
      <w:r w:rsidR="00B84DA1" w:rsidRPr="008F40FA">
        <w:rPr>
          <w:rFonts w:ascii="IRMitra" w:hAnsi="IRMitra" w:cs="IRMitra"/>
          <w:b/>
          <w:bCs/>
          <w:color w:val="00B0F0"/>
          <w:sz w:val="28"/>
          <w:rtl/>
        </w:rPr>
        <w:t>اَلْحَسَنُ بْنُ عَلِيٍّ اَلْوَشَّاءُ‌</w:t>
      </w:r>
      <w:r w:rsidR="00B84DA1" w:rsidRPr="008F40FA">
        <w:rPr>
          <w:rFonts w:ascii="IRMitra" w:hAnsi="IRMitra" w:cs="IRMitra"/>
          <w:b/>
          <w:bCs/>
          <w:color w:val="00B0F0"/>
          <w:sz w:val="28"/>
          <w:rtl/>
          <w:lang w:bidi="ar"/>
        </w:rPr>
        <w:t xml:space="preserve"> </w:t>
      </w:r>
      <w:r w:rsidR="00B84DA1" w:rsidRPr="008F40FA">
        <w:rPr>
          <w:rFonts w:ascii="IRMitra" w:hAnsi="IRMitra" w:cs="IRMitra"/>
          <w:b/>
          <w:bCs/>
          <w:color w:val="00B0F0"/>
          <w:sz w:val="28"/>
          <w:rtl/>
        </w:rPr>
        <w:t>عَنْ</w:t>
      </w:r>
      <w:r w:rsidR="00B84DA1" w:rsidRPr="008F40FA">
        <w:rPr>
          <w:rFonts w:ascii="IRMitra" w:hAnsi="IRMitra" w:cs="IRMitra"/>
          <w:b/>
          <w:bCs/>
          <w:color w:val="00B0F0"/>
          <w:sz w:val="28"/>
          <w:rtl/>
          <w:lang w:bidi="ar"/>
        </w:rPr>
        <w:t xml:space="preserve"> </w:t>
      </w:r>
      <w:r w:rsidR="00B84DA1" w:rsidRPr="008F40FA">
        <w:rPr>
          <w:rFonts w:ascii="IRMitra" w:hAnsi="IRMitra" w:cs="IRMitra"/>
          <w:b/>
          <w:bCs/>
          <w:color w:val="00B0F0"/>
          <w:sz w:val="28"/>
          <w:rtl/>
        </w:rPr>
        <w:t>عَبْدِ اَللَّهِ بْنِ سِنَانٍ‌</w:t>
      </w:r>
      <w:r w:rsidR="00B84DA1" w:rsidRPr="008F40FA">
        <w:rPr>
          <w:rFonts w:ascii="IRMitra" w:hAnsi="IRMitra" w:cs="IRMitra"/>
          <w:b/>
          <w:bCs/>
          <w:color w:val="00B0F0"/>
          <w:sz w:val="28"/>
          <w:rtl/>
          <w:lang w:bidi="ar"/>
        </w:rPr>
        <w:t xml:space="preserve"> </w:t>
      </w:r>
      <w:r w:rsidR="00B84DA1" w:rsidRPr="008F40FA">
        <w:rPr>
          <w:rFonts w:ascii="IRMitra" w:hAnsi="IRMitra" w:cs="IRMitra"/>
          <w:b/>
          <w:bCs/>
          <w:color w:val="00B0F0"/>
          <w:sz w:val="28"/>
          <w:rtl/>
        </w:rPr>
        <w:t>عَنْ</w:t>
      </w:r>
      <w:r w:rsidR="00B84DA1" w:rsidRPr="008F40FA">
        <w:rPr>
          <w:rFonts w:ascii="IRMitra" w:hAnsi="IRMitra" w:cs="IRMitra"/>
          <w:b/>
          <w:bCs/>
          <w:color w:val="00B0F0"/>
          <w:sz w:val="28"/>
          <w:rtl/>
          <w:lang w:bidi="ar"/>
        </w:rPr>
        <w:t xml:space="preserve"> </w:t>
      </w:r>
      <w:r w:rsidR="00B84DA1" w:rsidRPr="008F40FA">
        <w:rPr>
          <w:rFonts w:ascii="IRMitra" w:hAnsi="IRMitra" w:cs="IRMitra"/>
          <w:b/>
          <w:bCs/>
          <w:color w:val="00B0F0"/>
          <w:sz w:val="28"/>
          <w:rtl/>
        </w:rPr>
        <w:t>عُمَرَ بْنِ يَزِيدَ</w:t>
      </w:r>
      <w:r w:rsidR="00B84DA1" w:rsidRPr="008F40FA">
        <w:rPr>
          <w:rFonts w:ascii="IRMitra" w:hAnsi="IRMitra" w:cs="IRMitra"/>
          <w:b/>
          <w:bCs/>
          <w:color w:val="00B0F0"/>
          <w:sz w:val="28"/>
          <w:rtl/>
          <w:lang w:bidi="ar"/>
        </w:rPr>
        <w:t xml:space="preserve"> </w:t>
      </w:r>
      <w:r w:rsidR="00B84DA1" w:rsidRPr="008F40FA">
        <w:rPr>
          <w:rFonts w:ascii="IRMitra" w:hAnsi="IRMitra" w:cs="IRMitra"/>
          <w:b/>
          <w:bCs/>
          <w:color w:val="00B0F0"/>
          <w:sz w:val="28"/>
          <w:rtl/>
        </w:rPr>
        <w:t>عَنْ</w:t>
      </w:r>
      <w:r w:rsidR="00B84DA1" w:rsidRPr="008F40FA">
        <w:rPr>
          <w:rFonts w:ascii="IRMitra" w:hAnsi="IRMitra" w:cs="IRMitra"/>
          <w:b/>
          <w:bCs/>
          <w:color w:val="00B0F0"/>
          <w:sz w:val="28"/>
          <w:rtl/>
          <w:lang w:bidi="ar"/>
        </w:rPr>
        <w:t xml:space="preserve"> </w:t>
      </w:r>
      <w:r w:rsidR="00B84DA1" w:rsidRPr="008F40FA">
        <w:rPr>
          <w:rFonts w:ascii="IRMitra" w:hAnsi="IRMitra" w:cs="IRMitra"/>
          <w:b/>
          <w:bCs/>
          <w:color w:val="00B0F0"/>
          <w:sz w:val="28"/>
          <w:rtl/>
        </w:rPr>
        <w:t>أَبِي عَبْدِ اَللَّهِ عَلَيْهِ اَلسَّلاَمُ‌</w:t>
      </w:r>
      <w:r w:rsidR="00B84DA1" w:rsidRPr="008F40FA">
        <w:rPr>
          <w:rFonts w:ascii="IRMitra" w:hAnsi="IRMitra" w:cs="IRMitra"/>
          <w:b/>
          <w:bCs/>
          <w:color w:val="00B0F0"/>
          <w:sz w:val="28"/>
          <w:rtl/>
          <w:lang w:bidi="ar"/>
        </w:rPr>
        <w:t xml:space="preserve"> </w:t>
      </w:r>
      <w:r w:rsidR="00B84DA1" w:rsidRPr="008F40FA">
        <w:rPr>
          <w:rFonts w:ascii="IRMitra" w:hAnsi="IRMitra" w:cs="IRMitra"/>
          <w:b/>
          <w:bCs/>
          <w:color w:val="00B0F0"/>
          <w:sz w:val="28"/>
          <w:rtl/>
        </w:rPr>
        <w:t>قَالَ‌:</w:t>
      </w:r>
      <w:r w:rsidR="00B84DA1" w:rsidRPr="00B84DA1">
        <w:rPr>
          <w:rFonts w:ascii="IRMitra" w:hAnsi="IRMitra" w:cs="IRMitra"/>
          <w:color w:val="00B0F0"/>
          <w:sz w:val="28"/>
          <w:rtl/>
          <w:lang w:bidi="ar"/>
        </w:rPr>
        <w:t xml:space="preserve"> «</w:t>
      </w:r>
      <w:r w:rsidR="00B84DA1" w:rsidRPr="00B84DA1">
        <w:rPr>
          <w:rFonts w:ascii="IRMitra" w:hAnsi="IRMitra" w:cs="IRMitra"/>
          <w:color w:val="00B0F0"/>
          <w:sz w:val="28"/>
          <w:rtl/>
        </w:rPr>
        <w:t>مَرِضَ</w:t>
      </w:r>
      <w:r w:rsidR="00B84DA1" w:rsidRPr="00B84DA1">
        <w:rPr>
          <w:rFonts w:ascii="IRMitra" w:hAnsi="IRMitra" w:cs="IRMitra"/>
          <w:color w:val="00B0F0"/>
          <w:sz w:val="28"/>
          <w:rtl/>
          <w:lang w:bidi="ar"/>
        </w:rPr>
        <w:t xml:space="preserve"> </w:t>
      </w:r>
      <w:r w:rsidR="00B84DA1" w:rsidRPr="00B84DA1">
        <w:rPr>
          <w:rFonts w:ascii="IRMitra" w:hAnsi="IRMitra" w:cs="IRMitra"/>
          <w:color w:val="00B0F0"/>
          <w:sz w:val="28"/>
          <w:rtl/>
        </w:rPr>
        <w:t>عَلِيُّ بْنُ اَلْحُسَيْنِ عَلَيْهِمَا اَلسَّلاَمُ‌</w:t>
      </w:r>
      <w:r w:rsidR="00B84DA1" w:rsidRPr="00B84DA1">
        <w:rPr>
          <w:rFonts w:ascii="IRMitra" w:hAnsi="IRMitra" w:cs="IRMitra"/>
          <w:color w:val="00B0F0"/>
          <w:sz w:val="28"/>
          <w:rtl/>
          <w:lang w:bidi="ar"/>
        </w:rPr>
        <w:t xml:space="preserve"> </w:t>
      </w:r>
      <w:r w:rsidR="00B84DA1" w:rsidRPr="00B84DA1">
        <w:rPr>
          <w:rFonts w:ascii="IRMitra" w:hAnsi="IRMitra" w:cs="IRMitra"/>
          <w:color w:val="00B0F0"/>
          <w:sz w:val="28"/>
          <w:rtl/>
        </w:rPr>
        <w:t>ثَلاَثَ مَرَّاتٍ</w:t>
      </w:r>
      <w:r>
        <w:rPr>
          <w:rFonts w:ascii="IRMitra" w:hAnsi="IRMitra" w:cs="IRMitra" w:hint="cs"/>
          <w:color w:val="00B0F0"/>
          <w:sz w:val="28"/>
          <w:rtl/>
        </w:rPr>
        <w:t>...</w:t>
      </w:r>
    </w:p>
    <w:p w:rsidR="00B84DA1" w:rsidRPr="00B84DA1" w:rsidRDefault="008F40FA" w:rsidP="008F40FA">
      <w:pPr>
        <w:spacing w:after="240"/>
        <w:ind w:left="1440" w:firstLine="0"/>
        <w:rPr>
          <w:rFonts w:ascii="IRMitra" w:hAnsi="IRMitra" w:cs="IRMitra"/>
          <w:color w:val="00B0F0"/>
          <w:sz w:val="28"/>
          <w:rtl/>
          <w:lang w:bidi="ar"/>
        </w:rPr>
      </w:pPr>
      <w:r>
        <w:rPr>
          <w:rFonts w:ascii="IRMitra" w:hAnsi="IRMitra" w:cs="IRMitra" w:hint="cs"/>
          <w:color w:val="00B0F0"/>
          <w:sz w:val="28"/>
          <w:rtl/>
          <w:lang w:bidi="ar"/>
        </w:rPr>
        <w:t xml:space="preserve">956) </w:t>
      </w:r>
      <w:r w:rsidR="00B84DA1" w:rsidRPr="00B84DA1">
        <w:rPr>
          <w:rFonts w:ascii="IRMitra" w:hAnsi="IRMitra" w:cs="IRMitra"/>
          <w:color w:val="00B0F0"/>
          <w:sz w:val="28"/>
          <w:rtl/>
          <w:lang w:bidi="ar"/>
        </w:rPr>
        <w:t xml:space="preserve"> </w:t>
      </w:r>
      <w:r w:rsidR="00B84DA1" w:rsidRPr="008F40FA">
        <w:rPr>
          <w:rFonts w:ascii="IRMitra" w:hAnsi="IRMitra" w:cs="IRMitra"/>
          <w:b/>
          <w:bCs/>
          <w:color w:val="00B0F0"/>
          <w:sz w:val="28"/>
          <w:rtl/>
        </w:rPr>
        <w:t>مُحَمَّدُ بْنُ يَعْقُوبَ‌</w:t>
      </w:r>
      <w:r w:rsidR="00B84DA1" w:rsidRPr="008F40FA">
        <w:rPr>
          <w:rFonts w:ascii="IRMitra" w:hAnsi="IRMitra" w:cs="IRMitra"/>
          <w:b/>
          <w:bCs/>
          <w:color w:val="00B0F0"/>
          <w:sz w:val="28"/>
          <w:rtl/>
          <w:lang w:bidi="ar"/>
        </w:rPr>
        <w:t xml:space="preserve"> </w:t>
      </w:r>
      <w:r w:rsidR="00B84DA1" w:rsidRPr="008F40FA">
        <w:rPr>
          <w:rFonts w:ascii="IRMitra" w:hAnsi="IRMitra" w:cs="IRMitra"/>
          <w:b/>
          <w:bCs/>
          <w:color w:val="00B0F0"/>
          <w:sz w:val="28"/>
          <w:rtl/>
        </w:rPr>
        <w:t>عَنْ</w:t>
      </w:r>
      <w:r w:rsidR="00B84DA1" w:rsidRPr="008F40FA">
        <w:rPr>
          <w:rFonts w:ascii="IRMitra" w:hAnsi="IRMitra" w:cs="IRMitra"/>
          <w:b/>
          <w:bCs/>
          <w:color w:val="00B0F0"/>
          <w:sz w:val="28"/>
          <w:rtl/>
          <w:lang w:bidi="ar"/>
        </w:rPr>
        <w:t xml:space="preserve"> </w:t>
      </w:r>
      <w:r w:rsidR="00B84DA1" w:rsidRPr="008F40FA">
        <w:rPr>
          <w:rFonts w:ascii="IRMitra" w:hAnsi="IRMitra" w:cs="IRMitra"/>
          <w:b/>
          <w:bCs/>
          <w:color w:val="00B0F0"/>
          <w:sz w:val="28"/>
          <w:rtl/>
        </w:rPr>
        <w:t>حُمَيْدِ بْنِ زِيَادٍ</w:t>
      </w:r>
      <w:r w:rsidR="00B84DA1" w:rsidRPr="008F40FA">
        <w:rPr>
          <w:rFonts w:ascii="IRMitra" w:hAnsi="IRMitra" w:cs="IRMitra"/>
          <w:b/>
          <w:bCs/>
          <w:color w:val="00B0F0"/>
          <w:sz w:val="28"/>
          <w:rtl/>
          <w:lang w:bidi="ar"/>
        </w:rPr>
        <w:t xml:space="preserve"> </w:t>
      </w:r>
      <w:r w:rsidR="00B84DA1" w:rsidRPr="008F40FA">
        <w:rPr>
          <w:rFonts w:ascii="IRMitra" w:hAnsi="IRMitra" w:cs="IRMitra"/>
          <w:b/>
          <w:bCs/>
          <w:color w:val="00B0F0"/>
          <w:sz w:val="28"/>
          <w:rtl/>
        </w:rPr>
        <w:t>عَنِ</w:t>
      </w:r>
      <w:r w:rsidR="00B84DA1" w:rsidRPr="008F40FA">
        <w:rPr>
          <w:rFonts w:ascii="IRMitra" w:hAnsi="IRMitra" w:cs="IRMitra"/>
          <w:b/>
          <w:bCs/>
          <w:color w:val="00B0F0"/>
          <w:sz w:val="28"/>
          <w:rtl/>
          <w:lang w:bidi="ar"/>
        </w:rPr>
        <w:t xml:space="preserve"> </w:t>
      </w:r>
      <w:r w:rsidR="00B84DA1" w:rsidRPr="008F40FA">
        <w:rPr>
          <w:rFonts w:ascii="IRMitra" w:hAnsi="IRMitra" w:cs="IRMitra"/>
          <w:b/>
          <w:bCs/>
          <w:color w:val="00B0F0"/>
          <w:sz w:val="28"/>
          <w:rtl/>
        </w:rPr>
        <w:t>اَلْحَسَنِ بْنِ سَمَاعَةَ‌</w:t>
      </w:r>
      <w:r w:rsidR="00B84DA1" w:rsidRPr="008F40FA">
        <w:rPr>
          <w:rFonts w:ascii="IRMitra" w:hAnsi="IRMitra" w:cs="IRMitra"/>
          <w:b/>
          <w:bCs/>
          <w:color w:val="00B0F0"/>
          <w:sz w:val="28"/>
          <w:rtl/>
          <w:lang w:bidi="ar"/>
        </w:rPr>
        <w:t xml:space="preserve"> </w:t>
      </w:r>
      <w:r w:rsidR="00B84DA1" w:rsidRPr="008F40FA">
        <w:rPr>
          <w:rFonts w:ascii="IRMitra" w:hAnsi="IRMitra" w:cs="IRMitra"/>
          <w:b/>
          <w:bCs/>
          <w:color w:val="00B0F0"/>
          <w:sz w:val="28"/>
          <w:rtl/>
        </w:rPr>
        <w:t>عَنْ</w:t>
      </w:r>
      <w:r w:rsidR="00B84DA1" w:rsidRPr="008F40FA">
        <w:rPr>
          <w:rFonts w:ascii="IRMitra" w:hAnsi="IRMitra" w:cs="IRMitra"/>
          <w:b/>
          <w:bCs/>
          <w:color w:val="00B0F0"/>
          <w:sz w:val="28"/>
          <w:rtl/>
          <w:lang w:bidi="ar"/>
        </w:rPr>
        <w:t xml:space="preserve"> </w:t>
      </w:r>
      <w:r w:rsidR="00B84DA1" w:rsidRPr="008F40FA">
        <w:rPr>
          <w:rFonts w:ascii="IRMitra" w:hAnsi="IRMitra" w:cs="IRMitra"/>
          <w:b/>
          <w:bCs/>
          <w:color w:val="00B0F0"/>
          <w:sz w:val="28"/>
          <w:rtl/>
        </w:rPr>
        <w:t>عَبْدِ اَللَّهِ بْنِ جَبَلَةَ‌</w:t>
      </w:r>
      <w:r w:rsidR="00B84DA1" w:rsidRPr="008F40FA">
        <w:rPr>
          <w:rFonts w:ascii="IRMitra" w:hAnsi="IRMitra" w:cs="IRMitra"/>
          <w:b/>
          <w:bCs/>
          <w:color w:val="00B0F0"/>
          <w:sz w:val="28"/>
          <w:rtl/>
          <w:lang w:bidi="ar"/>
        </w:rPr>
        <w:t xml:space="preserve"> </w:t>
      </w:r>
      <w:r w:rsidR="00B84DA1" w:rsidRPr="008F40FA">
        <w:rPr>
          <w:rFonts w:ascii="IRMitra" w:hAnsi="IRMitra" w:cs="IRMitra"/>
          <w:b/>
          <w:bCs/>
          <w:color w:val="00B0F0"/>
          <w:sz w:val="28"/>
          <w:rtl/>
        </w:rPr>
        <w:t>وَ</w:t>
      </w:r>
      <w:r w:rsidR="00B84DA1" w:rsidRPr="008F40FA">
        <w:rPr>
          <w:rFonts w:ascii="IRMitra" w:hAnsi="IRMitra" w:cs="IRMitra"/>
          <w:b/>
          <w:bCs/>
          <w:color w:val="00B0F0"/>
          <w:sz w:val="28"/>
          <w:rtl/>
          <w:lang w:bidi="ar"/>
        </w:rPr>
        <w:t xml:space="preserve"> </w:t>
      </w:r>
      <w:r w:rsidR="00B84DA1" w:rsidRPr="008F40FA">
        <w:rPr>
          <w:rFonts w:ascii="IRMitra" w:hAnsi="IRMitra" w:cs="IRMitra"/>
          <w:b/>
          <w:bCs/>
          <w:color w:val="00B0F0"/>
          <w:sz w:val="28"/>
          <w:rtl/>
        </w:rPr>
        <w:t>غَيْرِهِ‌</w:t>
      </w:r>
      <w:r w:rsidR="00B84DA1" w:rsidRPr="008F40FA">
        <w:rPr>
          <w:rFonts w:ascii="IRMitra" w:hAnsi="IRMitra" w:cs="IRMitra"/>
          <w:b/>
          <w:bCs/>
          <w:color w:val="00B0F0"/>
          <w:sz w:val="28"/>
          <w:rtl/>
          <w:lang w:bidi="ar"/>
        </w:rPr>
        <w:t xml:space="preserve"> </w:t>
      </w:r>
      <w:r w:rsidR="00B84DA1" w:rsidRPr="008F40FA">
        <w:rPr>
          <w:rFonts w:ascii="IRMitra" w:hAnsi="IRMitra" w:cs="IRMitra"/>
          <w:b/>
          <w:bCs/>
          <w:color w:val="00B0F0"/>
          <w:sz w:val="28"/>
          <w:rtl/>
        </w:rPr>
        <w:t>عَنْ</w:t>
      </w:r>
      <w:r w:rsidR="00B84DA1" w:rsidRPr="008F40FA">
        <w:rPr>
          <w:rFonts w:ascii="IRMitra" w:hAnsi="IRMitra" w:cs="IRMitra"/>
          <w:b/>
          <w:bCs/>
          <w:color w:val="00B0F0"/>
          <w:sz w:val="28"/>
          <w:rtl/>
          <w:lang w:bidi="ar"/>
        </w:rPr>
        <w:t xml:space="preserve"> </w:t>
      </w:r>
      <w:r w:rsidR="00B84DA1" w:rsidRPr="008F40FA">
        <w:rPr>
          <w:rFonts w:ascii="IRMitra" w:hAnsi="IRMitra" w:cs="IRMitra"/>
          <w:b/>
          <w:bCs/>
          <w:color w:val="00B0F0"/>
          <w:sz w:val="28"/>
          <w:rtl/>
        </w:rPr>
        <w:t>إِسْحَاقَ بْنِ عَمَّارٍ</w:t>
      </w:r>
      <w:r w:rsidR="00B84DA1" w:rsidRPr="008F40FA">
        <w:rPr>
          <w:rFonts w:ascii="IRMitra" w:hAnsi="IRMitra" w:cs="IRMitra"/>
          <w:b/>
          <w:bCs/>
          <w:color w:val="00B0F0"/>
          <w:sz w:val="28"/>
          <w:rtl/>
          <w:lang w:bidi="ar"/>
        </w:rPr>
        <w:t xml:space="preserve"> </w:t>
      </w:r>
      <w:r w:rsidR="00B84DA1" w:rsidRPr="008F40FA">
        <w:rPr>
          <w:rFonts w:ascii="IRMitra" w:hAnsi="IRMitra" w:cs="IRMitra"/>
          <w:b/>
          <w:bCs/>
          <w:color w:val="00B0F0"/>
          <w:sz w:val="28"/>
          <w:rtl/>
        </w:rPr>
        <w:t>عَنْ</w:t>
      </w:r>
      <w:r w:rsidR="00B84DA1" w:rsidRPr="008F40FA">
        <w:rPr>
          <w:rFonts w:ascii="IRMitra" w:hAnsi="IRMitra" w:cs="IRMitra"/>
          <w:b/>
          <w:bCs/>
          <w:color w:val="00B0F0"/>
          <w:sz w:val="28"/>
          <w:rtl/>
          <w:lang w:bidi="ar"/>
        </w:rPr>
        <w:t xml:space="preserve"> </w:t>
      </w:r>
      <w:r w:rsidR="00B84DA1" w:rsidRPr="008F40FA">
        <w:rPr>
          <w:rFonts w:ascii="IRMitra" w:hAnsi="IRMitra" w:cs="IRMitra"/>
          <w:b/>
          <w:bCs/>
          <w:color w:val="00B0F0"/>
          <w:sz w:val="28"/>
          <w:rtl/>
        </w:rPr>
        <w:t>أَبِي بَصِيرٍ</w:t>
      </w:r>
      <w:r w:rsidR="00B84DA1" w:rsidRPr="008F40FA">
        <w:rPr>
          <w:rFonts w:ascii="IRMitra" w:hAnsi="IRMitra" w:cs="IRMitra"/>
          <w:b/>
          <w:bCs/>
          <w:color w:val="00B0F0"/>
          <w:sz w:val="28"/>
          <w:rtl/>
          <w:lang w:bidi="ar"/>
        </w:rPr>
        <w:t xml:space="preserve"> </w:t>
      </w:r>
      <w:r w:rsidR="00B84DA1" w:rsidRPr="008F40FA">
        <w:rPr>
          <w:rFonts w:ascii="IRMitra" w:hAnsi="IRMitra" w:cs="IRMitra"/>
          <w:b/>
          <w:bCs/>
          <w:color w:val="00B0F0"/>
          <w:sz w:val="28"/>
          <w:rtl/>
        </w:rPr>
        <w:t>عَنْ</w:t>
      </w:r>
      <w:r w:rsidR="00B84DA1" w:rsidRPr="008F40FA">
        <w:rPr>
          <w:rFonts w:ascii="IRMitra" w:hAnsi="IRMitra" w:cs="IRMitra"/>
          <w:b/>
          <w:bCs/>
          <w:color w:val="00B0F0"/>
          <w:sz w:val="28"/>
          <w:rtl/>
          <w:lang w:bidi="ar"/>
        </w:rPr>
        <w:t xml:space="preserve"> </w:t>
      </w:r>
      <w:r w:rsidR="00B84DA1" w:rsidRPr="008F40FA">
        <w:rPr>
          <w:rFonts w:ascii="IRMitra" w:hAnsi="IRMitra" w:cs="IRMitra"/>
          <w:b/>
          <w:bCs/>
          <w:color w:val="00B0F0"/>
          <w:sz w:val="28"/>
          <w:rtl/>
        </w:rPr>
        <w:t>أَبِي عَبْدِ اَللَّهِ عَلَيْهِ اَلسَّلاَمُ‌</w:t>
      </w:r>
      <w:r w:rsidR="00B84DA1" w:rsidRPr="00B84DA1">
        <w:rPr>
          <w:rFonts w:ascii="IRMitra" w:hAnsi="IRMitra" w:cs="IRMitra"/>
          <w:color w:val="00B0F0"/>
          <w:sz w:val="28"/>
          <w:rtl/>
          <w:lang w:bidi="ar"/>
        </w:rPr>
        <w:t xml:space="preserve"> </w:t>
      </w:r>
      <w:r w:rsidR="00B84DA1" w:rsidRPr="00B84DA1">
        <w:rPr>
          <w:rFonts w:ascii="IRMitra" w:hAnsi="IRMitra" w:cs="IRMitra"/>
          <w:color w:val="00B0F0"/>
          <w:sz w:val="28"/>
          <w:rtl/>
        </w:rPr>
        <w:t>قَالَ‌:</w:t>
      </w:r>
      <w:r w:rsidR="00B84DA1" w:rsidRPr="00B84DA1">
        <w:rPr>
          <w:rFonts w:ascii="IRMitra" w:hAnsi="IRMitra" w:cs="IRMitra"/>
          <w:color w:val="00B0F0"/>
          <w:sz w:val="28"/>
          <w:rtl/>
          <w:lang w:bidi="ar"/>
        </w:rPr>
        <w:t xml:space="preserve"> «</w:t>
      </w:r>
      <w:r w:rsidR="00B84DA1" w:rsidRPr="00B84DA1">
        <w:rPr>
          <w:rFonts w:ascii="IRMitra" w:hAnsi="IRMitra" w:cs="IRMitra"/>
          <w:color w:val="00B0F0"/>
          <w:sz w:val="28"/>
          <w:rtl/>
        </w:rPr>
        <w:t>أَعْتَقَ</w:t>
      </w:r>
      <w:r w:rsidR="00B84DA1" w:rsidRPr="00B84DA1">
        <w:rPr>
          <w:rFonts w:ascii="IRMitra" w:hAnsi="IRMitra" w:cs="IRMitra"/>
          <w:color w:val="00B0F0"/>
          <w:sz w:val="28"/>
          <w:rtl/>
          <w:lang w:bidi="ar"/>
        </w:rPr>
        <w:t xml:space="preserve"> </w:t>
      </w:r>
      <w:r w:rsidR="00B84DA1" w:rsidRPr="00B84DA1">
        <w:rPr>
          <w:rFonts w:ascii="IRMitra" w:hAnsi="IRMitra" w:cs="IRMitra"/>
          <w:color w:val="00B0F0"/>
          <w:sz w:val="28"/>
          <w:rtl/>
        </w:rPr>
        <w:t>أَبُو جَعْفَرٍ عَلَيْهِ اَلسَّلاَمُ‌</w:t>
      </w:r>
      <w:r w:rsidR="00B84DA1" w:rsidRPr="00B84DA1">
        <w:rPr>
          <w:rFonts w:ascii="IRMitra" w:hAnsi="IRMitra" w:cs="IRMitra"/>
          <w:color w:val="00B0F0"/>
          <w:sz w:val="28"/>
          <w:rtl/>
          <w:lang w:bidi="ar"/>
        </w:rPr>
        <w:t xml:space="preserve"> </w:t>
      </w:r>
      <w:r w:rsidR="00B84DA1" w:rsidRPr="00B84DA1">
        <w:rPr>
          <w:rFonts w:ascii="IRMitra" w:hAnsi="IRMitra" w:cs="IRMitra"/>
          <w:color w:val="00B0F0"/>
          <w:sz w:val="28"/>
          <w:rtl/>
        </w:rPr>
        <w:t xml:space="preserve">مِنْ غِلْمَانِهِ </w:t>
      </w:r>
      <w:r>
        <w:rPr>
          <w:rFonts w:ascii="IRMitra" w:hAnsi="IRMitra" w:cs="IRMitra" w:hint="cs"/>
          <w:color w:val="00B0F0"/>
          <w:sz w:val="28"/>
          <w:rtl/>
        </w:rPr>
        <w:t>...</w:t>
      </w:r>
      <w:r w:rsidR="00B84DA1" w:rsidRPr="00B84DA1">
        <w:rPr>
          <w:rFonts w:ascii="IRMitra" w:hAnsi="IRMitra" w:cs="IRMitra"/>
          <w:color w:val="00B0F0"/>
          <w:sz w:val="28"/>
          <w:rtl/>
          <w:lang w:bidi="ar"/>
        </w:rPr>
        <w:t xml:space="preserve"> </w:t>
      </w:r>
    </w:p>
    <w:p w:rsidR="00B84DA1" w:rsidRDefault="008F40FA" w:rsidP="008F40FA">
      <w:pPr>
        <w:ind w:left="1440" w:firstLine="0"/>
        <w:rPr>
          <w:rFonts w:ascii="IRMitra" w:hAnsi="IRMitra" w:cs="IRMitra"/>
          <w:color w:val="00B0F0"/>
          <w:sz w:val="28"/>
          <w:rtl/>
          <w:lang w:bidi="ar"/>
        </w:rPr>
      </w:pPr>
      <w:r>
        <w:rPr>
          <w:rFonts w:ascii="IRMitra" w:hAnsi="IRMitra" w:cs="IRMitra" w:hint="cs"/>
          <w:color w:val="00B0F0"/>
          <w:sz w:val="28"/>
          <w:rtl/>
          <w:lang w:bidi="ar"/>
        </w:rPr>
        <w:t xml:space="preserve">957) </w:t>
      </w:r>
      <w:r w:rsidR="00B84DA1" w:rsidRPr="00B84DA1">
        <w:rPr>
          <w:rFonts w:ascii="IRMitra" w:hAnsi="IRMitra" w:cs="IRMitra"/>
          <w:color w:val="00B0F0"/>
          <w:sz w:val="28"/>
          <w:rtl/>
          <w:lang w:bidi="ar"/>
        </w:rPr>
        <w:t xml:space="preserve"> </w:t>
      </w:r>
      <w:r w:rsidR="00B84DA1" w:rsidRPr="008F40FA">
        <w:rPr>
          <w:rFonts w:ascii="IRMitra" w:hAnsi="IRMitra" w:cs="IRMitra"/>
          <w:b/>
          <w:bCs/>
          <w:color w:val="00B0F0"/>
          <w:sz w:val="28"/>
          <w:rtl/>
        </w:rPr>
        <w:t>مُحَمَّدُ بْنُ يَعْقُوبَ‌</w:t>
      </w:r>
      <w:r w:rsidR="00B84DA1" w:rsidRPr="008F40FA">
        <w:rPr>
          <w:rFonts w:ascii="IRMitra" w:hAnsi="IRMitra" w:cs="IRMitra"/>
          <w:b/>
          <w:bCs/>
          <w:color w:val="00B0F0"/>
          <w:sz w:val="28"/>
          <w:rtl/>
          <w:lang w:bidi="ar"/>
        </w:rPr>
        <w:t xml:space="preserve"> </w:t>
      </w:r>
      <w:r w:rsidR="00B84DA1" w:rsidRPr="008F40FA">
        <w:rPr>
          <w:rFonts w:ascii="IRMitra" w:hAnsi="IRMitra" w:cs="IRMitra"/>
          <w:b/>
          <w:bCs/>
          <w:color w:val="00B0F0"/>
          <w:sz w:val="28"/>
          <w:rtl/>
        </w:rPr>
        <w:t>عَنْ</w:t>
      </w:r>
      <w:r w:rsidR="00B84DA1" w:rsidRPr="008F40FA">
        <w:rPr>
          <w:rFonts w:ascii="IRMitra" w:hAnsi="IRMitra" w:cs="IRMitra"/>
          <w:b/>
          <w:bCs/>
          <w:color w:val="00B0F0"/>
          <w:sz w:val="28"/>
          <w:rtl/>
          <w:lang w:bidi="ar"/>
        </w:rPr>
        <w:t xml:space="preserve"> </w:t>
      </w:r>
      <w:r w:rsidR="00B84DA1" w:rsidRPr="008F40FA">
        <w:rPr>
          <w:rFonts w:ascii="IRMitra" w:hAnsi="IRMitra" w:cs="IRMitra"/>
          <w:b/>
          <w:bCs/>
          <w:color w:val="00B0F0"/>
          <w:sz w:val="28"/>
          <w:rtl/>
        </w:rPr>
        <w:t>حُمَيْدِ بْنِ زِيَادٍ</w:t>
      </w:r>
      <w:r w:rsidR="00B84DA1" w:rsidRPr="008F40FA">
        <w:rPr>
          <w:rFonts w:ascii="IRMitra" w:hAnsi="IRMitra" w:cs="IRMitra"/>
          <w:b/>
          <w:bCs/>
          <w:color w:val="00B0F0"/>
          <w:sz w:val="28"/>
          <w:rtl/>
          <w:lang w:bidi="ar"/>
        </w:rPr>
        <w:t xml:space="preserve"> </w:t>
      </w:r>
      <w:r w:rsidR="00B84DA1" w:rsidRPr="008F40FA">
        <w:rPr>
          <w:rFonts w:ascii="IRMitra" w:hAnsi="IRMitra" w:cs="IRMitra"/>
          <w:b/>
          <w:bCs/>
          <w:color w:val="00B0F0"/>
          <w:sz w:val="28"/>
          <w:rtl/>
        </w:rPr>
        <w:t>عَنِ</w:t>
      </w:r>
      <w:r w:rsidR="00B84DA1" w:rsidRPr="008F40FA">
        <w:rPr>
          <w:rFonts w:ascii="IRMitra" w:hAnsi="IRMitra" w:cs="IRMitra"/>
          <w:b/>
          <w:bCs/>
          <w:color w:val="00B0F0"/>
          <w:sz w:val="28"/>
          <w:rtl/>
          <w:lang w:bidi="ar"/>
        </w:rPr>
        <w:t xml:space="preserve"> </w:t>
      </w:r>
      <w:r w:rsidR="00B84DA1" w:rsidRPr="008F40FA">
        <w:rPr>
          <w:rFonts w:ascii="IRMitra" w:hAnsi="IRMitra" w:cs="IRMitra"/>
          <w:b/>
          <w:bCs/>
          <w:color w:val="00B0F0"/>
          <w:sz w:val="28"/>
          <w:rtl/>
        </w:rPr>
        <w:t>اِبْنِ سَمَاعَةَ‌</w:t>
      </w:r>
      <w:r w:rsidR="00B84DA1" w:rsidRPr="008F40FA">
        <w:rPr>
          <w:rFonts w:ascii="IRMitra" w:hAnsi="IRMitra" w:cs="IRMitra"/>
          <w:b/>
          <w:bCs/>
          <w:color w:val="00B0F0"/>
          <w:sz w:val="28"/>
          <w:rtl/>
          <w:lang w:bidi="ar"/>
        </w:rPr>
        <w:t xml:space="preserve"> </w:t>
      </w:r>
      <w:r w:rsidR="00B84DA1" w:rsidRPr="008F40FA">
        <w:rPr>
          <w:rFonts w:ascii="IRMitra" w:hAnsi="IRMitra" w:cs="IRMitra"/>
          <w:b/>
          <w:bCs/>
          <w:color w:val="00B0F0"/>
          <w:sz w:val="28"/>
          <w:rtl/>
        </w:rPr>
        <w:t>عَنْ</w:t>
      </w:r>
      <w:r w:rsidR="00B84DA1" w:rsidRPr="008F40FA">
        <w:rPr>
          <w:rFonts w:ascii="IRMitra" w:hAnsi="IRMitra" w:cs="IRMitra"/>
          <w:b/>
          <w:bCs/>
          <w:color w:val="00B0F0"/>
          <w:sz w:val="28"/>
          <w:rtl/>
          <w:lang w:bidi="ar"/>
        </w:rPr>
        <w:t xml:space="preserve"> </w:t>
      </w:r>
      <w:r w:rsidR="00B84DA1" w:rsidRPr="008F40FA">
        <w:rPr>
          <w:rFonts w:ascii="IRMitra" w:hAnsi="IRMitra" w:cs="IRMitra"/>
          <w:b/>
          <w:bCs/>
          <w:color w:val="00B0F0"/>
          <w:sz w:val="28"/>
          <w:rtl/>
        </w:rPr>
        <w:t>سُلَيْمَانَ بْنِ دَاوُدَ</w:t>
      </w:r>
      <w:r w:rsidR="00B84DA1" w:rsidRPr="008F40FA">
        <w:rPr>
          <w:rFonts w:ascii="IRMitra" w:hAnsi="IRMitra" w:cs="IRMitra"/>
          <w:b/>
          <w:bCs/>
          <w:color w:val="00B0F0"/>
          <w:sz w:val="28"/>
          <w:rtl/>
          <w:lang w:bidi="ar"/>
        </w:rPr>
        <w:t xml:space="preserve"> </w:t>
      </w:r>
      <w:r w:rsidR="00B84DA1" w:rsidRPr="008F40FA">
        <w:rPr>
          <w:rFonts w:ascii="IRMitra" w:hAnsi="IRMitra" w:cs="IRMitra"/>
          <w:b/>
          <w:bCs/>
          <w:color w:val="00B0F0"/>
          <w:sz w:val="28"/>
          <w:rtl/>
        </w:rPr>
        <w:t>عَنْ</w:t>
      </w:r>
      <w:r w:rsidR="00B84DA1" w:rsidRPr="008F40FA">
        <w:rPr>
          <w:rFonts w:ascii="IRMitra" w:hAnsi="IRMitra" w:cs="IRMitra"/>
          <w:b/>
          <w:bCs/>
          <w:color w:val="00B0F0"/>
          <w:sz w:val="28"/>
          <w:rtl/>
          <w:lang w:bidi="ar"/>
        </w:rPr>
        <w:t xml:space="preserve"> </w:t>
      </w:r>
      <w:r w:rsidR="00B84DA1" w:rsidRPr="008F40FA">
        <w:rPr>
          <w:rFonts w:ascii="IRMitra" w:hAnsi="IRMitra" w:cs="IRMitra"/>
          <w:b/>
          <w:bCs/>
          <w:color w:val="00B0F0"/>
          <w:sz w:val="28"/>
          <w:rtl/>
        </w:rPr>
        <w:t>عَلِيِّ بْنِ أَبِي حَمْزَةَ‌</w:t>
      </w:r>
      <w:r w:rsidR="00B84DA1" w:rsidRPr="008F40FA">
        <w:rPr>
          <w:rFonts w:ascii="IRMitra" w:hAnsi="IRMitra" w:cs="IRMitra"/>
          <w:b/>
          <w:bCs/>
          <w:color w:val="00B0F0"/>
          <w:sz w:val="28"/>
          <w:rtl/>
          <w:lang w:bidi="ar"/>
        </w:rPr>
        <w:t xml:space="preserve"> </w:t>
      </w:r>
      <w:r w:rsidR="00B84DA1" w:rsidRPr="008F40FA">
        <w:rPr>
          <w:rFonts w:ascii="IRMitra" w:hAnsi="IRMitra" w:cs="IRMitra"/>
          <w:b/>
          <w:bCs/>
          <w:color w:val="00B0F0"/>
          <w:sz w:val="28"/>
          <w:rtl/>
        </w:rPr>
        <w:t>عَنْ</w:t>
      </w:r>
      <w:r w:rsidR="00B84DA1" w:rsidRPr="008F40FA">
        <w:rPr>
          <w:rFonts w:ascii="IRMitra" w:hAnsi="IRMitra" w:cs="IRMitra"/>
          <w:b/>
          <w:bCs/>
          <w:color w:val="00B0F0"/>
          <w:sz w:val="28"/>
          <w:rtl/>
          <w:lang w:bidi="ar"/>
        </w:rPr>
        <w:t xml:space="preserve"> </w:t>
      </w:r>
      <w:r w:rsidR="00B84DA1" w:rsidRPr="008F40FA">
        <w:rPr>
          <w:rFonts w:ascii="IRMitra" w:hAnsi="IRMitra" w:cs="IRMitra"/>
          <w:b/>
          <w:bCs/>
          <w:color w:val="00B0F0"/>
          <w:sz w:val="28"/>
          <w:rtl/>
        </w:rPr>
        <w:t>أَبِي اَلْحَسَنِ عَلَيْهِ اَلسَّلاَمُ‌</w:t>
      </w:r>
      <w:r w:rsidR="00B84DA1" w:rsidRPr="008F40FA">
        <w:rPr>
          <w:rFonts w:ascii="IRMitra" w:hAnsi="IRMitra" w:cs="IRMitra"/>
          <w:b/>
          <w:bCs/>
          <w:color w:val="00B0F0"/>
          <w:sz w:val="28"/>
          <w:rtl/>
          <w:lang w:bidi="ar"/>
        </w:rPr>
        <w:t xml:space="preserve"> </w:t>
      </w:r>
      <w:r w:rsidR="00B84DA1" w:rsidRPr="00B84DA1">
        <w:rPr>
          <w:rFonts w:ascii="IRMitra" w:hAnsi="IRMitra" w:cs="IRMitra"/>
          <w:color w:val="00B0F0"/>
          <w:sz w:val="28"/>
          <w:rtl/>
        </w:rPr>
        <w:t>قَالَ‌:</w:t>
      </w:r>
      <w:r w:rsidR="00B84DA1" w:rsidRPr="00B84DA1">
        <w:rPr>
          <w:rFonts w:ascii="IRMitra" w:hAnsi="IRMitra" w:cs="IRMitra"/>
          <w:color w:val="00B0F0"/>
          <w:sz w:val="28"/>
          <w:rtl/>
          <w:lang w:bidi="ar"/>
        </w:rPr>
        <w:t xml:space="preserve"> </w:t>
      </w:r>
      <w:r w:rsidR="00B84DA1" w:rsidRPr="00B84DA1">
        <w:rPr>
          <w:rFonts w:ascii="IRMitra" w:hAnsi="IRMitra" w:cs="IRMitra"/>
          <w:color w:val="00B0F0"/>
          <w:sz w:val="28"/>
          <w:rtl/>
        </w:rPr>
        <w:t>قُلْتُ إِنَّ رَجُلاً مِنْ مَوَالِيكَ مَاتَ</w:t>
      </w:r>
      <w:r>
        <w:rPr>
          <w:rFonts w:ascii="IRMitra" w:hAnsi="IRMitra" w:cs="IRMitra" w:hint="cs"/>
          <w:color w:val="00B0F0"/>
          <w:sz w:val="28"/>
          <w:rtl/>
          <w:lang w:bidi="ar"/>
        </w:rPr>
        <w:t>...</w:t>
      </w:r>
      <w:r w:rsidR="00B84DA1" w:rsidRPr="008F40FA">
        <w:rPr>
          <w:rFonts w:ascii="IRMitra" w:hAnsi="IRMitra" w:cs="IRMitra"/>
          <w:color w:val="00B0F0"/>
          <w:sz w:val="28"/>
          <w:vertAlign w:val="superscript"/>
          <w:rtl/>
          <w:lang w:bidi="ar"/>
        </w:rPr>
        <w:footnoteReference w:id="3"/>
      </w:r>
    </w:p>
    <w:p w:rsidR="003A1257" w:rsidRDefault="008F40FA" w:rsidP="0049432D">
      <w:pPr>
        <w:ind w:firstLine="0"/>
        <w:rPr>
          <w:rFonts w:ascii="IRMitra" w:hAnsi="IRMitra" w:cs="IRMitra"/>
          <w:color w:val="000000" w:themeColor="text1"/>
          <w:sz w:val="28"/>
          <w:rtl/>
          <w:lang w:bidi="ar"/>
        </w:rPr>
      </w:pPr>
      <w:r w:rsidRPr="008F40FA">
        <w:rPr>
          <w:rFonts w:ascii="IRMitra" w:hAnsi="IRMitra" w:cs="IRMitra" w:hint="cs"/>
          <w:color w:val="000000" w:themeColor="text1"/>
          <w:sz w:val="28"/>
          <w:rtl/>
          <w:lang w:bidi="ar"/>
        </w:rPr>
        <w:t>چهار روایتِ 950 و 951 و 952 و 953</w:t>
      </w:r>
      <w:r w:rsidR="0049432D">
        <w:rPr>
          <w:rFonts w:ascii="IRMitra" w:hAnsi="IRMitra" w:cs="IRMitra" w:hint="cs"/>
          <w:color w:val="000000" w:themeColor="text1"/>
          <w:sz w:val="28"/>
          <w:rtl/>
          <w:lang w:bidi="ar"/>
        </w:rPr>
        <w:t xml:space="preserve"> در فقیه با همین اسناد </w:t>
      </w:r>
      <w:r>
        <w:rPr>
          <w:rFonts w:ascii="IRMitra" w:hAnsi="IRMitra" w:cs="IRMitra" w:hint="cs"/>
          <w:color w:val="000000" w:themeColor="text1"/>
          <w:sz w:val="28"/>
          <w:rtl/>
          <w:lang w:bidi="ar"/>
        </w:rPr>
        <w:t>آورده شده است که ترتیب این روایات در فقیه به همین منوال است ولی در میان روایات، روایات دیگری نیز گنجانده شده است. شماره این چهار روایت مذکور در تهذیب در فقیه بدین صورت است:</w:t>
      </w:r>
      <w:r w:rsidR="003A1257">
        <w:rPr>
          <w:rFonts w:ascii="IRMitra" w:hAnsi="IRMitra" w:cs="IRMitra" w:hint="cs"/>
          <w:color w:val="000000" w:themeColor="text1"/>
          <w:sz w:val="28"/>
          <w:rtl/>
          <w:lang w:bidi="ar"/>
        </w:rPr>
        <w:t>5514 و 5525 و 5532و 5533. اسناد این چهار روایت در فقیه بدین صورت است:</w:t>
      </w:r>
    </w:p>
    <w:p w:rsidR="003A1257" w:rsidRPr="003A1257" w:rsidRDefault="003A1257" w:rsidP="003A1257">
      <w:pPr>
        <w:ind w:left="1440" w:firstLine="0"/>
        <w:rPr>
          <w:rFonts w:ascii="IRMitra" w:hAnsi="IRMitra" w:cs="IRMitra"/>
          <w:color w:val="00B0F0"/>
          <w:sz w:val="28"/>
        </w:rPr>
      </w:pPr>
      <w:r>
        <w:rPr>
          <w:rFonts w:ascii="IRMitra" w:hAnsi="IRMitra" w:cs="IRMitra" w:hint="cs"/>
          <w:color w:val="00B0F0"/>
          <w:sz w:val="28"/>
          <w:rtl/>
        </w:rPr>
        <w:t xml:space="preserve">5514) </w:t>
      </w:r>
      <w:r w:rsidRPr="003A1257">
        <w:rPr>
          <w:rFonts w:ascii="IRMitra" w:hAnsi="IRMitra" w:cs="IRMitra"/>
          <w:b/>
          <w:bCs/>
          <w:color w:val="00B0F0"/>
          <w:sz w:val="28"/>
          <w:rtl/>
        </w:rPr>
        <w:t>رَوَى</w:t>
      </w:r>
      <w:r w:rsidRPr="003A1257">
        <w:rPr>
          <w:rFonts w:ascii="IRMitra" w:hAnsi="IRMitra" w:cs="IRMitra"/>
          <w:b/>
          <w:bCs/>
          <w:color w:val="00B0F0"/>
          <w:sz w:val="28"/>
          <w:rtl/>
          <w:lang w:bidi="ar"/>
        </w:rPr>
        <w:t xml:space="preserve"> </w:t>
      </w:r>
      <w:r w:rsidRPr="003A1257">
        <w:rPr>
          <w:rFonts w:ascii="IRMitra" w:hAnsi="IRMitra" w:cs="IRMitra"/>
          <w:b/>
          <w:bCs/>
          <w:color w:val="00B0F0"/>
          <w:sz w:val="28"/>
          <w:rtl/>
        </w:rPr>
        <w:t>مُحَمَّدُ بْنُ أَحْمَدَ بْنِ يَحْيَى</w:t>
      </w:r>
      <w:r w:rsidRPr="003A1257">
        <w:rPr>
          <w:rFonts w:ascii="IRMitra" w:hAnsi="IRMitra" w:cs="IRMitra"/>
          <w:b/>
          <w:bCs/>
          <w:color w:val="00B0F0"/>
          <w:sz w:val="28"/>
          <w:rtl/>
          <w:lang w:bidi="ar"/>
        </w:rPr>
        <w:t xml:space="preserve"> </w:t>
      </w:r>
      <w:r w:rsidRPr="003A1257">
        <w:rPr>
          <w:rFonts w:ascii="IRMitra" w:hAnsi="IRMitra" w:cs="IRMitra"/>
          <w:b/>
          <w:bCs/>
          <w:color w:val="00B0F0"/>
          <w:sz w:val="28"/>
          <w:rtl/>
        </w:rPr>
        <w:t>عَنِ</w:t>
      </w:r>
      <w:r w:rsidRPr="003A1257">
        <w:rPr>
          <w:rFonts w:ascii="IRMitra" w:hAnsi="IRMitra" w:cs="IRMitra"/>
          <w:b/>
          <w:bCs/>
          <w:color w:val="00B0F0"/>
          <w:sz w:val="28"/>
          <w:rtl/>
          <w:lang w:bidi="ar"/>
        </w:rPr>
        <w:t xml:space="preserve"> </w:t>
      </w:r>
      <w:r w:rsidRPr="003A1257">
        <w:rPr>
          <w:rFonts w:ascii="IRMitra" w:hAnsi="IRMitra" w:cs="IRMitra"/>
          <w:b/>
          <w:bCs/>
          <w:color w:val="00B0F0"/>
          <w:sz w:val="28"/>
          <w:rtl/>
        </w:rPr>
        <w:t>اَلْحُسَيْنِ بْنِ إِبْرَاهِيمَ اَلْهَمْدَانِيِّ</w:t>
      </w:r>
      <w:r w:rsidRPr="003A1257">
        <w:rPr>
          <w:rFonts w:ascii="IRMitra" w:hAnsi="IRMitra" w:cs="IRMitra"/>
          <w:b/>
          <w:bCs/>
          <w:color w:val="00B0F0"/>
          <w:sz w:val="28"/>
          <w:rtl/>
          <w:lang w:bidi="ar"/>
        </w:rPr>
        <w:t xml:space="preserve"> </w:t>
      </w:r>
      <w:r w:rsidRPr="003A1257">
        <w:rPr>
          <w:rFonts w:ascii="IRMitra" w:hAnsi="IRMitra" w:cs="IRMitra"/>
          <w:b/>
          <w:bCs/>
          <w:color w:val="00B0F0"/>
          <w:sz w:val="28"/>
          <w:rtl/>
        </w:rPr>
        <w:t>قَالَ‌</w:t>
      </w:r>
      <w:r w:rsidRPr="003A1257">
        <w:rPr>
          <w:rFonts w:ascii="IRMitra" w:hAnsi="IRMitra" w:cs="IRMitra"/>
          <w:color w:val="00B0F0"/>
          <w:sz w:val="28"/>
          <w:rtl/>
          <w:lang w:bidi="ar"/>
        </w:rPr>
        <w:t xml:space="preserve"> : </w:t>
      </w:r>
      <w:r w:rsidRPr="003A1257">
        <w:rPr>
          <w:rFonts w:ascii="IRMitra" w:hAnsi="IRMitra" w:cs="IRMitra"/>
          <w:color w:val="00B0F0"/>
          <w:sz w:val="28"/>
          <w:rtl/>
        </w:rPr>
        <w:t>كَتَبْتُ مَعَ</w:t>
      </w:r>
      <w:r w:rsidRPr="003A1257">
        <w:rPr>
          <w:rFonts w:ascii="IRMitra" w:hAnsi="IRMitra" w:cs="IRMitra"/>
          <w:color w:val="00B0F0"/>
          <w:sz w:val="28"/>
          <w:rtl/>
          <w:lang w:bidi="ar"/>
        </w:rPr>
        <w:t xml:space="preserve"> </w:t>
      </w:r>
      <w:r w:rsidRPr="003A1257">
        <w:rPr>
          <w:rFonts w:ascii="IRMitra" w:hAnsi="IRMitra" w:cs="IRMitra"/>
          <w:color w:val="00B0F0"/>
          <w:sz w:val="28"/>
          <w:rtl/>
        </w:rPr>
        <w:t>مُحَمَّدِ بْنِ يَحْيَى</w:t>
      </w:r>
      <w:r w:rsidRPr="003A1257">
        <w:rPr>
          <w:rFonts w:ascii="IRMitra" w:hAnsi="IRMitra" w:cs="IRMitra"/>
          <w:color w:val="00B0F0"/>
          <w:sz w:val="28"/>
          <w:rtl/>
          <w:lang w:bidi="ar"/>
        </w:rPr>
        <w:t xml:space="preserve"> </w:t>
      </w:r>
      <w:r w:rsidRPr="003A1257">
        <w:rPr>
          <w:rFonts w:ascii="IRMitra" w:hAnsi="IRMitra" w:cs="IRMitra"/>
          <w:color w:val="00B0F0"/>
          <w:sz w:val="28"/>
          <w:rtl/>
        </w:rPr>
        <w:t>هَلْ لِلْوَصِيِّ أَنْ يَشْتَرِيَ شَيْئاً مِنْ مَالِ اَلْمَيِّتِ</w:t>
      </w:r>
      <w:r w:rsidR="00DE7F08">
        <w:rPr>
          <w:rFonts w:ascii="IRMitra" w:hAnsi="IRMitra" w:cs="IRMitra" w:hint="cs"/>
          <w:color w:val="00B0F0"/>
          <w:sz w:val="28"/>
          <w:rtl/>
        </w:rPr>
        <w:t>...</w:t>
      </w:r>
      <w:r w:rsidRPr="003A1257">
        <w:rPr>
          <w:rFonts w:ascii="IRMitra" w:hAnsi="IRMitra" w:cs="IRMitra"/>
          <w:color w:val="00B0F0"/>
          <w:sz w:val="28"/>
          <w:vertAlign w:val="superscript"/>
          <w:rtl/>
          <w:lang w:bidi="ar"/>
        </w:rPr>
        <w:footnoteReference w:id="4"/>
      </w:r>
    </w:p>
    <w:p w:rsidR="003A1257" w:rsidRPr="003A1257" w:rsidRDefault="003A1257" w:rsidP="003A1257">
      <w:pPr>
        <w:ind w:left="1440" w:firstLine="0"/>
        <w:rPr>
          <w:rFonts w:ascii="IRMitra" w:hAnsi="IRMitra" w:cs="IRMitra"/>
          <w:color w:val="00B0F0"/>
          <w:sz w:val="28"/>
        </w:rPr>
      </w:pPr>
      <w:r>
        <w:rPr>
          <w:rFonts w:ascii="IRMitra" w:hAnsi="IRMitra" w:cs="IRMitra" w:hint="cs"/>
          <w:color w:val="00B0F0"/>
          <w:sz w:val="28"/>
          <w:rtl/>
        </w:rPr>
        <w:lastRenderedPageBreak/>
        <w:t xml:space="preserve">5525) </w:t>
      </w:r>
      <w:r w:rsidRPr="003A1257">
        <w:rPr>
          <w:rFonts w:ascii="IRMitra" w:hAnsi="IRMitra" w:cs="IRMitra"/>
          <w:b/>
          <w:bCs/>
          <w:color w:val="00B0F0"/>
          <w:sz w:val="28"/>
          <w:rtl/>
        </w:rPr>
        <w:t>رَوَى</w:t>
      </w:r>
      <w:r w:rsidRPr="003A1257">
        <w:rPr>
          <w:rFonts w:ascii="IRMitra" w:hAnsi="IRMitra" w:cs="IRMitra"/>
          <w:b/>
          <w:bCs/>
          <w:color w:val="00B0F0"/>
          <w:sz w:val="28"/>
          <w:rtl/>
          <w:lang w:bidi="ar"/>
        </w:rPr>
        <w:t xml:space="preserve"> </w:t>
      </w:r>
      <w:r w:rsidRPr="003A1257">
        <w:rPr>
          <w:rFonts w:ascii="IRMitra" w:hAnsi="IRMitra" w:cs="IRMitra"/>
          <w:b/>
          <w:bCs/>
          <w:color w:val="00B0F0"/>
          <w:sz w:val="28"/>
          <w:rtl/>
        </w:rPr>
        <w:t>أَحْمَدُ بْنُ مُحَمَّدِ بْنِ عِيسَى</w:t>
      </w:r>
      <w:r w:rsidRPr="003A1257">
        <w:rPr>
          <w:rFonts w:ascii="IRMitra" w:hAnsi="IRMitra" w:cs="IRMitra"/>
          <w:b/>
          <w:bCs/>
          <w:color w:val="00B0F0"/>
          <w:sz w:val="28"/>
          <w:rtl/>
          <w:lang w:bidi="ar"/>
        </w:rPr>
        <w:t xml:space="preserve"> </w:t>
      </w:r>
      <w:r w:rsidRPr="003A1257">
        <w:rPr>
          <w:rFonts w:ascii="IRMitra" w:hAnsi="IRMitra" w:cs="IRMitra"/>
          <w:b/>
          <w:bCs/>
          <w:color w:val="00B0F0"/>
          <w:sz w:val="28"/>
          <w:rtl/>
        </w:rPr>
        <w:t>عَنْ</w:t>
      </w:r>
      <w:r w:rsidRPr="003A1257">
        <w:rPr>
          <w:rFonts w:ascii="IRMitra" w:hAnsi="IRMitra" w:cs="IRMitra"/>
          <w:b/>
          <w:bCs/>
          <w:color w:val="00B0F0"/>
          <w:sz w:val="28"/>
          <w:rtl/>
          <w:lang w:bidi="ar"/>
        </w:rPr>
        <w:t xml:space="preserve"> </w:t>
      </w:r>
      <w:r w:rsidRPr="003A1257">
        <w:rPr>
          <w:rFonts w:ascii="IRMitra" w:hAnsi="IRMitra" w:cs="IRMitra"/>
          <w:b/>
          <w:bCs/>
          <w:color w:val="00B0F0"/>
          <w:sz w:val="28"/>
          <w:rtl/>
        </w:rPr>
        <w:t>سَعْدِ بْنِ إِسْمَاعِيلَ‌</w:t>
      </w:r>
      <w:r w:rsidRPr="003A1257">
        <w:rPr>
          <w:rFonts w:ascii="IRMitra" w:hAnsi="IRMitra" w:cs="IRMitra"/>
          <w:b/>
          <w:bCs/>
          <w:color w:val="00B0F0"/>
          <w:sz w:val="28"/>
          <w:rtl/>
          <w:lang w:bidi="ar"/>
        </w:rPr>
        <w:t xml:space="preserve"> </w:t>
      </w:r>
      <w:r w:rsidRPr="003A1257">
        <w:rPr>
          <w:rFonts w:ascii="IRMitra" w:hAnsi="IRMitra" w:cs="IRMitra"/>
          <w:b/>
          <w:bCs/>
          <w:color w:val="00B0F0"/>
          <w:sz w:val="28"/>
          <w:rtl/>
        </w:rPr>
        <w:t>عَنْ</w:t>
      </w:r>
      <w:r w:rsidRPr="003A1257">
        <w:rPr>
          <w:rFonts w:ascii="IRMitra" w:hAnsi="IRMitra" w:cs="IRMitra"/>
          <w:b/>
          <w:bCs/>
          <w:color w:val="00B0F0"/>
          <w:sz w:val="28"/>
          <w:rtl/>
          <w:lang w:bidi="ar"/>
        </w:rPr>
        <w:t xml:space="preserve"> </w:t>
      </w:r>
      <w:r w:rsidRPr="003A1257">
        <w:rPr>
          <w:rFonts w:ascii="IRMitra" w:hAnsi="IRMitra" w:cs="IRMitra"/>
          <w:b/>
          <w:bCs/>
          <w:color w:val="00B0F0"/>
          <w:sz w:val="28"/>
          <w:rtl/>
        </w:rPr>
        <w:t>أَبِيهِ‌</w:t>
      </w:r>
      <w:r w:rsidRPr="003A1257">
        <w:rPr>
          <w:rFonts w:ascii="IRMitra" w:hAnsi="IRMitra" w:cs="IRMitra"/>
          <w:color w:val="00B0F0"/>
          <w:sz w:val="28"/>
          <w:rtl/>
          <w:lang w:bidi="ar"/>
        </w:rPr>
        <w:t xml:space="preserve"> </w:t>
      </w:r>
      <w:r w:rsidRPr="003A1257">
        <w:rPr>
          <w:rFonts w:ascii="IRMitra" w:hAnsi="IRMitra" w:cs="IRMitra"/>
          <w:color w:val="00B0F0"/>
          <w:sz w:val="28"/>
          <w:rtl/>
        </w:rPr>
        <w:t>قَالَ‌</w:t>
      </w:r>
      <w:r w:rsidRPr="003A1257">
        <w:rPr>
          <w:rFonts w:ascii="IRMitra" w:hAnsi="IRMitra" w:cs="IRMitra"/>
          <w:color w:val="00B0F0"/>
          <w:sz w:val="28"/>
          <w:rtl/>
          <w:lang w:bidi="ar"/>
        </w:rPr>
        <w:t xml:space="preserve"> : </w:t>
      </w:r>
      <w:r w:rsidRPr="003A1257">
        <w:rPr>
          <w:rFonts w:ascii="IRMitra" w:hAnsi="IRMitra" w:cs="IRMitra"/>
          <w:color w:val="00B0F0"/>
          <w:sz w:val="28"/>
          <w:rtl/>
        </w:rPr>
        <w:t>سَأَلْتُ</w:t>
      </w:r>
      <w:r w:rsidRPr="003A1257">
        <w:rPr>
          <w:rFonts w:ascii="IRMitra" w:hAnsi="IRMitra" w:cs="IRMitra"/>
          <w:color w:val="00B0F0"/>
          <w:sz w:val="28"/>
          <w:rtl/>
          <w:lang w:bidi="ar"/>
        </w:rPr>
        <w:t xml:space="preserve"> </w:t>
      </w:r>
      <w:r w:rsidRPr="003A1257">
        <w:rPr>
          <w:rFonts w:ascii="IRMitra" w:hAnsi="IRMitra" w:cs="IRMitra"/>
          <w:color w:val="00B0F0"/>
          <w:sz w:val="28"/>
          <w:rtl/>
        </w:rPr>
        <w:t>اَلرِّضَا عَلَيْهِ اَلسَّلاَمُ‌</w:t>
      </w:r>
      <w:r w:rsidR="00DE7F08">
        <w:rPr>
          <w:rFonts w:ascii="IRMitra" w:hAnsi="IRMitra" w:cs="IRMitra" w:hint="cs"/>
          <w:color w:val="00B0F0"/>
          <w:sz w:val="28"/>
          <w:rtl/>
        </w:rPr>
        <w:t>...</w:t>
      </w:r>
      <w:r w:rsidRPr="003A1257">
        <w:rPr>
          <w:rFonts w:ascii="IRMitra" w:hAnsi="IRMitra" w:cs="IRMitra"/>
          <w:color w:val="00B0F0"/>
          <w:sz w:val="28"/>
          <w:vertAlign w:val="superscript"/>
          <w:rtl/>
          <w:lang w:bidi="ar"/>
        </w:rPr>
        <w:footnoteReference w:id="5"/>
      </w:r>
    </w:p>
    <w:p w:rsidR="003A1257" w:rsidRPr="003A1257" w:rsidRDefault="003A1257" w:rsidP="0049432D">
      <w:pPr>
        <w:ind w:left="1440" w:firstLine="0"/>
        <w:rPr>
          <w:rFonts w:ascii="IRMitra" w:hAnsi="IRMitra" w:cs="IRMitra"/>
          <w:color w:val="00B0F0"/>
          <w:sz w:val="28"/>
          <w:rtl/>
          <w:lang w:bidi="ar"/>
        </w:rPr>
      </w:pPr>
      <w:r>
        <w:rPr>
          <w:rFonts w:ascii="IRMitra" w:hAnsi="IRMitra" w:cs="IRMitra" w:hint="cs"/>
          <w:color w:val="00B0F0"/>
          <w:sz w:val="28"/>
          <w:rtl/>
        </w:rPr>
        <w:t xml:space="preserve">5532) </w:t>
      </w:r>
      <w:r w:rsidRPr="003A1257">
        <w:rPr>
          <w:rFonts w:ascii="IRMitra" w:hAnsi="IRMitra" w:cs="IRMitra"/>
          <w:b/>
          <w:bCs/>
          <w:color w:val="00B0F0"/>
          <w:sz w:val="28"/>
          <w:rtl/>
        </w:rPr>
        <w:t>رَوَى</w:t>
      </w:r>
      <w:r w:rsidRPr="003A1257">
        <w:rPr>
          <w:rFonts w:ascii="IRMitra" w:hAnsi="IRMitra" w:cs="IRMitra"/>
          <w:b/>
          <w:bCs/>
          <w:color w:val="00B0F0"/>
          <w:sz w:val="28"/>
          <w:rtl/>
          <w:lang w:bidi="ar"/>
        </w:rPr>
        <w:t xml:space="preserve"> </w:t>
      </w:r>
      <w:r w:rsidRPr="003A1257">
        <w:rPr>
          <w:rFonts w:ascii="IRMitra" w:hAnsi="IRMitra" w:cs="IRMitra"/>
          <w:b/>
          <w:bCs/>
          <w:color w:val="00B0F0"/>
          <w:sz w:val="28"/>
          <w:rtl/>
        </w:rPr>
        <w:t>صَفْوَانُ بْنُ يَحْيَى اَلْأَزْرَقُ</w:t>
      </w:r>
      <w:r w:rsidRPr="003A1257">
        <w:rPr>
          <w:rFonts w:ascii="IRMitra" w:hAnsi="IRMitra" w:cs="IRMitra"/>
          <w:b/>
          <w:bCs/>
          <w:color w:val="00B0F0"/>
          <w:sz w:val="28"/>
          <w:rtl/>
          <w:lang w:bidi="ar"/>
        </w:rPr>
        <w:t xml:space="preserve"> </w:t>
      </w:r>
      <w:r w:rsidRPr="003A1257">
        <w:rPr>
          <w:rFonts w:ascii="IRMitra" w:hAnsi="IRMitra" w:cs="IRMitra"/>
          <w:b/>
          <w:bCs/>
          <w:color w:val="00B0F0"/>
          <w:sz w:val="28"/>
          <w:rtl/>
        </w:rPr>
        <w:t>عَنْ</w:t>
      </w:r>
      <w:r w:rsidRPr="003A1257">
        <w:rPr>
          <w:rFonts w:ascii="IRMitra" w:hAnsi="IRMitra" w:cs="IRMitra"/>
          <w:b/>
          <w:bCs/>
          <w:color w:val="00B0F0"/>
          <w:sz w:val="28"/>
          <w:rtl/>
          <w:lang w:bidi="ar"/>
        </w:rPr>
        <w:t xml:space="preserve"> </w:t>
      </w:r>
      <w:r w:rsidRPr="003A1257">
        <w:rPr>
          <w:rFonts w:ascii="IRMitra" w:hAnsi="IRMitra" w:cs="IRMitra"/>
          <w:b/>
          <w:bCs/>
          <w:color w:val="00B0F0"/>
          <w:sz w:val="28"/>
          <w:rtl/>
        </w:rPr>
        <w:t>أَبِي اَلْحَسَنِ عَلَيْهِ اَلسَّلاَمُ‌</w:t>
      </w:r>
      <w:r w:rsidRPr="003A1257">
        <w:rPr>
          <w:rFonts w:ascii="IRMitra" w:hAnsi="IRMitra" w:cs="IRMitra"/>
          <w:color w:val="00B0F0"/>
          <w:sz w:val="28"/>
          <w:rtl/>
          <w:lang w:bidi="ar"/>
        </w:rPr>
        <w:t xml:space="preserve"> : </w:t>
      </w:r>
      <w:r w:rsidRPr="003A1257">
        <w:rPr>
          <w:rFonts w:ascii="IRMitra" w:hAnsi="IRMitra" w:cs="IRMitra"/>
          <w:color w:val="00B0F0"/>
          <w:sz w:val="28"/>
          <w:rtl/>
        </w:rPr>
        <w:t>فِي اَلرَّجُلِ</w:t>
      </w:r>
      <w:r w:rsidR="00DE7F08">
        <w:rPr>
          <w:rFonts w:ascii="IRMitra" w:hAnsi="IRMitra" w:cs="IRMitra" w:hint="cs"/>
          <w:color w:val="00B0F0"/>
          <w:sz w:val="28"/>
          <w:rtl/>
        </w:rPr>
        <w:t>...</w:t>
      </w:r>
      <w:r w:rsidRPr="003A1257">
        <w:rPr>
          <w:rFonts w:ascii="IRMitra" w:hAnsi="IRMitra" w:cs="IRMitra"/>
          <w:color w:val="00B0F0"/>
          <w:sz w:val="28"/>
          <w:vertAlign w:val="superscript"/>
          <w:rtl/>
          <w:lang w:bidi="ar"/>
        </w:rPr>
        <w:footnoteReference w:id="6"/>
      </w:r>
    </w:p>
    <w:p w:rsidR="003A1257" w:rsidRPr="003A1257" w:rsidRDefault="003A1257" w:rsidP="00DE7F08">
      <w:pPr>
        <w:ind w:left="1440" w:firstLine="0"/>
        <w:rPr>
          <w:rFonts w:ascii="IRMitra" w:hAnsi="IRMitra" w:cs="IRMitra"/>
          <w:color w:val="00B0F0"/>
          <w:sz w:val="28"/>
        </w:rPr>
      </w:pPr>
      <w:r>
        <w:rPr>
          <w:rFonts w:ascii="IRMitra" w:hAnsi="IRMitra" w:cs="IRMitra" w:hint="cs"/>
          <w:color w:val="00B0F0"/>
          <w:sz w:val="28"/>
          <w:rtl/>
        </w:rPr>
        <w:t xml:space="preserve">5533) </w:t>
      </w:r>
      <w:r w:rsidRPr="003A1257">
        <w:rPr>
          <w:rFonts w:ascii="IRMitra" w:hAnsi="IRMitra" w:cs="IRMitra"/>
          <w:b/>
          <w:bCs/>
          <w:color w:val="00B0F0"/>
          <w:sz w:val="28"/>
          <w:rtl/>
        </w:rPr>
        <w:t>رَوَى</w:t>
      </w:r>
      <w:r w:rsidRPr="003A1257">
        <w:rPr>
          <w:rFonts w:ascii="IRMitra" w:hAnsi="IRMitra" w:cs="IRMitra"/>
          <w:b/>
          <w:bCs/>
          <w:color w:val="00B0F0"/>
          <w:sz w:val="28"/>
          <w:rtl/>
          <w:lang w:bidi="ar"/>
        </w:rPr>
        <w:t xml:space="preserve"> </w:t>
      </w:r>
      <w:r w:rsidRPr="003A1257">
        <w:rPr>
          <w:rFonts w:ascii="IRMitra" w:hAnsi="IRMitra" w:cs="IRMitra"/>
          <w:b/>
          <w:bCs/>
          <w:color w:val="00B0F0"/>
          <w:sz w:val="28"/>
          <w:rtl/>
        </w:rPr>
        <w:t>اَلسَّكُونِيُّ</w:t>
      </w:r>
      <w:r w:rsidRPr="003A1257">
        <w:rPr>
          <w:rFonts w:ascii="IRMitra" w:hAnsi="IRMitra" w:cs="IRMitra"/>
          <w:b/>
          <w:bCs/>
          <w:color w:val="00B0F0"/>
          <w:sz w:val="28"/>
          <w:rtl/>
          <w:lang w:bidi="ar"/>
        </w:rPr>
        <w:t xml:space="preserve"> </w:t>
      </w:r>
      <w:r w:rsidRPr="003A1257">
        <w:rPr>
          <w:rFonts w:ascii="IRMitra" w:hAnsi="IRMitra" w:cs="IRMitra"/>
          <w:b/>
          <w:bCs/>
          <w:color w:val="00B0F0"/>
          <w:sz w:val="28"/>
          <w:rtl/>
        </w:rPr>
        <w:t>عَنْ</w:t>
      </w:r>
      <w:r w:rsidRPr="003A1257">
        <w:rPr>
          <w:rFonts w:ascii="IRMitra" w:hAnsi="IRMitra" w:cs="IRMitra"/>
          <w:b/>
          <w:bCs/>
          <w:color w:val="00B0F0"/>
          <w:sz w:val="28"/>
          <w:rtl/>
          <w:lang w:bidi="ar"/>
        </w:rPr>
        <w:t xml:space="preserve"> </w:t>
      </w:r>
      <w:r w:rsidRPr="003A1257">
        <w:rPr>
          <w:rFonts w:ascii="IRMitra" w:hAnsi="IRMitra" w:cs="IRMitra"/>
          <w:b/>
          <w:bCs/>
          <w:color w:val="00B0F0"/>
          <w:sz w:val="28"/>
          <w:rtl/>
        </w:rPr>
        <w:t>جَعْفَرِ بْنِ مُحَمَّدٍ</w:t>
      </w:r>
      <w:r w:rsidRPr="003A1257">
        <w:rPr>
          <w:rFonts w:ascii="IRMitra" w:hAnsi="IRMitra" w:cs="IRMitra"/>
          <w:b/>
          <w:bCs/>
          <w:color w:val="00B0F0"/>
          <w:sz w:val="28"/>
          <w:rtl/>
          <w:lang w:bidi="ar"/>
        </w:rPr>
        <w:t xml:space="preserve"> </w:t>
      </w:r>
      <w:r w:rsidRPr="003A1257">
        <w:rPr>
          <w:rFonts w:ascii="IRMitra" w:hAnsi="IRMitra" w:cs="IRMitra"/>
          <w:b/>
          <w:bCs/>
          <w:color w:val="00B0F0"/>
          <w:sz w:val="28"/>
          <w:rtl/>
        </w:rPr>
        <w:t>عَنْ</w:t>
      </w:r>
      <w:r w:rsidRPr="003A1257">
        <w:rPr>
          <w:rFonts w:ascii="IRMitra" w:hAnsi="IRMitra" w:cs="IRMitra"/>
          <w:b/>
          <w:bCs/>
          <w:color w:val="00B0F0"/>
          <w:sz w:val="28"/>
          <w:rtl/>
          <w:lang w:bidi="ar"/>
        </w:rPr>
        <w:t xml:space="preserve"> </w:t>
      </w:r>
      <w:r w:rsidRPr="003A1257">
        <w:rPr>
          <w:rFonts w:ascii="IRMitra" w:hAnsi="IRMitra" w:cs="IRMitra"/>
          <w:b/>
          <w:bCs/>
          <w:color w:val="00B0F0"/>
          <w:sz w:val="28"/>
          <w:rtl/>
        </w:rPr>
        <w:t>أَبِيهِ‌</w:t>
      </w:r>
      <w:r w:rsidRPr="003A1257">
        <w:rPr>
          <w:rFonts w:ascii="IRMitra" w:hAnsi="IRMitra" w:cs="IRMitra"/>
          <w:b/>
          <w:bCs/>
          <w:color w:val="00B0F0"/>
          <w:sz w:val="28"/>
          <w:rtl/>
          <w:lang w:bidi="ar"/>
        </w:rPr>
        <w:t xml:space="preserve"> </w:t>
      </w:r>
      <w:r w:rsidRPr="003A1257">
        <w:rPr>
          <w:rFonts w:ascii="IRMitra" w:hAnsi="IRMitra" w:cs="IRMitra"/>
          <w:b/>
          <w:bCs/>
          <w:color w:val="00B0F0"/>
          <w:sz w:val="28"/>
          <w:rtl/>
        </w:rPr>
        <w:t>عَنْ</w:t>
      </w:r>
      <w:r w:rsidRPr="003A1257">
        <w:rPr>
          <w:rFonts w:ascii="IRMitra" w:hAnsi="IRMitra" w:cs="IRMitra"/>
          <w:b/>
          <w:bCs/>
          <w:color w:val="00B0F0"/>
          <w:sz w:val="28"/>
          <w:rtl/>
          <w:lang w:bidi="ar"/>
        </w:rPr>
        <w:t xml:space="preserve"> </w:t>
      </w:r>
      <w:r w:rsidRPr="003A1257">
        <w:rPr>
          <w:rFonts w:ascii="IRMitra" w:hAnsi="IRMitra" w:cs="IRMitra"/>
          <w:b/>
          <w:bCs/>
          <w:color w:val="00B0F0"/>
          <w:sz w:val="28"/>
          <w:rtl/>
        </w:rPr>
        <w:t>آبَائِهِ عَلَيْهِمُ اَلسَّلاَمُ‌</w:t>
      </w:r>
      <w:r w:rsidRPr="003A1257">
        <w:rPr>
          <w:rFonts w:ascii="IRMitra" w:hAnsi="IRMitra" w:cs="IRMitra"/>
          <w:b/>
          <w:bCs/>
          <w:color w:val="00B0F0"/>
          <w:sz w:val="28"/>
          <w:rtl/>
          <w:lang w:bidi="ar"/>
        </w:rPr>
        <w:t xml:space="preserve"> </w:t>
      </w:r>
      <w:r w:rsidRPr="003A1257">
        <w:rPr>
          <w:rFonts w:ascii="IRMitra" w:hAnsi="IRMitra" w:cs="IRMitra"/>
          <w:b/>
          <w:bCs/>
          <w:color w:val="00B0F0"/>
          <w:sz w:val="28"/>
          <w:rtl/>
        </w:rPr>
        <w:t xml:space="preserve">قَالَ </w:t>
      </w:r>
      <w:r w:rsidRPr="003A1257">
        <w:rPr>
          <w:rFonts w:ascii="IRMitra" w:hAnsi="IRMitra" w:cs="IRMitra"/>
          <w:color w:val="00B0F0"/>
          <w:sz w:val="28"/>
          <w:rtl/>
        </w:rPr>
        <w:t>قَالَ</w:t>
      </w:r>
      <w:r w:rsidRPr="003A1257">
        <w:rPr>
          <w:rFonts w:ascii="IRMitra" w:hAnsi="IRMitra" w:cs="IRMitra"/>
          <w:color w:val="00B0F0"/>
          <w:sz w:val="28"/>
          <w:rtl/>
          <w:lang w:bidi="ar"/>
        </w:rPr>
        <w:t xml:space="preserve"> </w:t>
      </w:r>
      <w:r w:rsidRPr="003A1257">
        <w:rPr>
          <w:rFonts w:ascii="IRMitra" w:hAnsi="IRMitra" w:cs="IRMitra"/>
          <w:color w:val="00B0F0"/>
          <w:sz w:val="28"/>
          <w:rtl/>
        </w:rPr>
        <w:t>أَمِيرُ اَلْمُؤْمِنِينَ عَلَيْهِ اَلسَّلاَمُ‌</w:t>
      </w:r>
      <w:r w:rsidRPr="003A1257">
        <w:rPr>
          <w:rFonts w:ascii="IRMitra" w:hAnsi="IRMitra" w:cs="IRMitra"/>
          <w:color w:val="00B0F0"/>
          <w:sz w:val="28"/>
          <w:rtl/>
          <w:lang w:bidi="ar"/>
        </w:rPr>
        <w:t xml:space="preserve"> : </w:t>
      </w:r>
      <w:r w:rsidRPr="003A1257">
        <w:rPr>
          <w:rFonts w:ascii="IRMitra" w:hAnsi="IRMitra" w:cs="IRMitra"/>
          <w:color w:val="00B0F0"/>
          <w:sz w:val="28"/>
          <w:rtl/>
        </w:rPr>
        <w:t>اَلْمَرْأَةُ لاَ يُوصَى إِلَيْهَا</w:t>
      </w:r>
      <w:r w:rsidR="00DE7F08">
        <w:rPr>
          <w:rFonts w:ascii="IRMitra" w:hAnsi="IRMitra" w:cs="IRMitra" w:hint="cs"/>
          <w:color w:val="00B0F0"/>
          <w:sz w:val="28"/>
          <w:rtl/>
        </w:rPr>
        <w:t>...</w:t>
      </w:r>
      <w:r w:rsidRPr="003A1257">
        <w:rPr>
          <w:rFonts w:ascii="IRMitra" w:hAnsi="IRMitra" w:cs="IRMitra"/>
          <w:color w:val="00B0F0"/>
          <w:sz w:val="28"/>
          <w:vertAlign w:val="superscript"/>
          <w:rtl/>
          <w:lang w:bidi="ar"/>
        </w:rPr>
        <w:footnoteReference w:id="7"/>
      </w:r>
    </w:p>
    <w:p w:rsidR="003A1257" w:rsidRPr="00DE7F08" w:rsidRDefault="0049432D" w:rsidP="00DE7F08">
      <w:pPr>
        <w:ind w:firstLine="0"/>
        <w:rPr>
          <w:rFonts w:ascii="IRMitra" w:hAnsi="IRMitra" w:cs="IRMitra"/>
          <w:color w:val="000000" w:themeColor="text1"/>
          <w:sz w:val="28"/>
          <w:rtl/>
          <w:lang w:bidi="ar"/>
        </w:rPr>
      </w:pPr>
      <w:r w:rsidRPr="00DE7F08">
        <w:rPr>
          <w:rFonts w:ascii="IRMitra" w:hAnsi="IRMitra" w:cs="IRMitra" w:hint="cs"/>
          <w:color w:val="000000" w:themeColor="text1"/>
          <w:sz w:val="28"/>
          <w:rtl/>
          <w:lang w:bidi="ar"/>
        </w:rPr>
        <w:t>سه روایت</w:t>
      </w:r>
      <w:r w:rsidR="00DE7F08">
        <w:rPr>
          <w:rFonts w:ascii="IRMitra" w:hAnsi="IRMitra" w:cs="IRMitra" w:hint="cs"/>
          <w:color w:val="000000" w:themeColor="text1"/>
          <w:sz w:val="28"/>
          <w:rtl/>
          <w:lang w:bidi="ar"/>
        </w:rPr>
        <w:t xml:space="preserve"> تهذیب به شماره</w:t>
      </w:r>
      <w:r w:rsidR="00DE7F08">
        <w:rPr>
          <w:rFonts w:ascii="IRMitra" w:hAnsi="IRMitra" w:cs="IRMitra"/>
          <w:color w:val="000000" w:themeColor="text1"/>
          <w:sz w:val="28"/>
          <w:rtl/>
          <w:lang w:bidi="ar"/>
        </w:rPr>
        <w:softHyphen/>
      </w:r>
      <w:r w:rsidR="00DE7F08">
        <w:rPr>
          <w:rFonts w:ascii="IRMitra" w:hAnsi="IRMitra" w:cs="IRMitra" w:hint="cs"/>
          <w:color w:val="000000" w:themeColor="text1"/>
          <w:sz w:val="28"/>
          <w:rtl/>
          <w:lang w:bidi="ar"/>
        </w:rPr>
        <w:t>های</w:t>
      </w:r>
      <w:r w:rsidRPr="00DE7F08">
        <w:rPr>
          <w:rFonts w:ascii="IRMitra" w:hAnsi="IRMitra" w:cs="IRMitra" w:hint="cs"/>
          <w:color w:val="000000" w:themeColor="text1"/>
          <w:sz w:val="28"/>
          <w:rtl/>
          <w:lang w:bidi="ar"/>
        </w:rPr>
        <w:t xml:space="preserve"> 954و 955و 956 ، به صورت معکوس در فقیه به شمارگان 5551 و 5549 و 5548 آورده شده است اسنادی که شیخ طوسی در تهذیب آورده است مانند اسنادی است که صدوق آورده است:</w:t>
      </w:r>
    </w:p>
    <w:p w:rsidR="0049432D" w:rsidRPr="0049432D" w:rsidRDefault="0049432D" w:rsidP="00DE7F08">
      <w:pPr>
        <w:ind w:left="1440" w:firstLine="0"/>
        <w:rPr>
          <w:rFonts w:ascii="IRMitra" w:hAnsi="IRMitra" w:cs="IRMitra"/>
          <w:color w:val="00B0F0"/>
          <w:sz w:val="28"/>
        </w:rPr>
      </w:pPr>
      <w:r>
        <w:rPr>
          <w:rFonts w:ascii="IRMitra" w:hAnsi="IRMitra" w:cs="IRMitra" w:hint="cs"/>
          <w:color w:val="00B0F0"/>
          <w:sz w:val="28"/>
          <w:rtl/>
        </w:rPr>
        <w:t xml:space="preserve">5551) </w:t>
      </w:r>
      <w:r w:rsidRPr="00DE7F08">
        <w:rPr>
          <w:rFonts w:ascii="IRMitra" w:hAnsi="IRMitra" w:cs="IRMitra"/>
          <w:b/>
          <w:bCs/>
          <w:color w:val="00B0F0"/>
          <w:sz w:val="28"/>
          <w:rtl/>
        </w:rPr>
        <w:t>وَ رَوَى</w:t>
      </w:r>
      <w:r w:rsidRPr="00DE7F08">
        <w:rPr>
          <w:rFonts w:ascii="IRMitra" w:hAnsi="IRMitra" w:cs="IRMitra"/>
          <w:b/>
          <w:bCs/>
          <w:color w:val="00B0F0"/>
          <w:sz w:val="28"/>
          <w:rtl/>
          <w:lang w:bidi="ar"/>
        </w:rPr>
        <w:t xml:space="preserve"> </w:t>
      </w:r>
      <w:r w:rsidRPr="00DE7F08">
        <w:rPr>
          <w:rFonts w:ascii="IRMitra" w:hAnsi="IRMitra" w:cs="IRMitra"/>
          <w:b/>
          <w:bCs/>
          <w:color w:val="00B0F0"/>
          <w:sz w:val="28"/>
          <w:rtl/>
        </w:rPr>
        <w:t>مُحَمَّدُ بْنُ أَبِي عُمَيْرٍ</w:t>
      </w:r>
      <w:r w:rsidRPr="00DE7F08">
        <w:rPr>
          <w:rFonts w:ascii="IRMitra" w:hAnsi="IRMitra" w:cs="IRMitra"/>
          <w:b/>
          <w:bCs/>
          <w:color w:val="00B0F0"/>
          <w:sz w:val="28"/>
          <w:rtl/>
          <w:lang w:bidi="ar"/>
        </w:rPr>
        <w:t xml:space="preserve"> </w:t>
      </w:r>
      <w:r w:rsidRPr="00DE7F08">
        <w:rPr>
          <w:rFonts w:ascii="IRMitra" w:hAnsi="IRMitra" w:cs="IRMitra"/>
          <w:b/>
          <w:bCs/>
          <w:color w:val="00B0F0"/>
          <w:sz w:val="28"/>
          <w:rtl/>
        </w:rPr>
        <w:t>عَنْ</w:t>
      </w:r>
      <w:r w:rsidRPr="00DE7F08">
        <w:rPr>
          <w:rFonts w:ascii="IRMitra" w:hAnsi="IRMitra" w:cs="IRMitra"/>
          <w:b/>
          <w:bCs/>
          <w:color w:val="00B0F0"/>
          <w:sz w:val="28"/>
          <w:rtl/>
          <w:lang w:bidi="ar"/>
        </w:rPr>
        <w:t xml:space="preserve"> </w:t>
      </w:r>
      <w:r w:rsidRPr="00DE7F08">
        <w:rPr>
          <w:rFonts w:ascii="IRMitra" w:hAnsi="IRMitra" w:cs="IRMitra"/>
          <w:b/>
          <w:bCs/>
          <w:color w:val="00B0F0"/>
          <w:sz w:val="28"/>
          <w:rtl/>
        </w:rPr>
        <w:t>إِبْرَاهِيمَ بْنِ عَبْدِ اَلْحَمِيدِ</w:t>
      </w:r>
      <w:r w:rsidRPr="00DE7F08">
        <w:rPr>
          <w:rFonts w:ascii="IRMitra" w:hAnsi="IRMitra" w:cs="IRMitra"/>
          <w:b/>
          <w:bCs/>
          <w:color w:val="00B0F0"/>
          <w:sz w:val="28"/>
          <w:rtl/>
          <w:lang w:bidi="ar"/>
        </w:rPr>
        <w:t xml:space="preserve"> </w:t>
      </w:r>
      <w:r w:rsidRPr="00DE7F08">
        <w:rPr>
          <w:rFonts w:ascii="IRMitra" w:hAnsi="IRMitra" w:cs="IRMitra"/>
          <w:b/>
          <w:bCs/>
          <w:color w:val="00B0F0"/>
          <w:sz w:val="28"/>
          <w:rtl/>
        </w:rPr>
        <w:t>عَنْ</w:t>
      </w:r>
      <w:r w:rsidRPr="00DE7F08">
        <w:rPr>
          <w:rFonts w:ascii="IRMitra" w:hAnsi="IRMitra" w:cs="IRMitra"/>
          <w:b/>
          <w:bCs/>
          <w:color w:val="00B0F0"/>
          <w:sz w:val="28"/>
          <w:rtl/>
          <w:lang w:bidi="ar"/>
        </w:rPr>
        <w:t xml:space="preserve"> </w:t>
      </w:r>
      <w:r w:rsidRPr="00DE7F08">
        <w:rPr>
          <w:rFonts w:ascii="IRMitra" w:hAnsi="IRMitra" w:cs="IRMitra"/>
          <w:b/>
          <w:bCs/>
          <w:color w:val="00B0F0"/>
          <w:sz w:val="28"/>
          <w:rtl/>
        </w:rPr>
        <w:t>سَلْمَى مَوْلاَةِ وَلَدِ أَبِي عَبْدِ اَللَّهِ عَلَيْهِ اَلسَّلاَمُ</w:t>
      </w:r>
      <w:r w:rsidRPr="0049432D">
        <w:rPr>
          <w:rFonts w:ascii="IRMitra" w:hAnsi="IRMitra" w:cs="IRMitra"/>
          <w:color w:val="00B0F0"/>
          <w:sz w:val="28"/>
          <w:rtl/>
          <w:lang w:bidi="ar"/>
        </w:rPr>
        <w:t xml:space="preserve"> </w:t>
      </w:r>
      <w:r w:rsidRPr="0049432D">
        <w:rPr>
          <w:rFonts w:ascii="IRMitra" w:hAnsi="IRMitra" w:cs="IRMitra"/>
          <w:color w:val="00B0F0"/>
          <w:sz w:val="28"/>
          <w:rtl/>
        </w:rPr>
        <w:t>قَالَتْ‌</w:t>
      </w:r>
      <w:r w:rsidRPr="0049432D">
        <w:rPr>
          <w:rFonts w:ascii="IRMitra" w:hAnsi="IRMitra" w:cs="IRMitra"/>
          <w:color w:val="00B0F0"/>
          <w:sz w:val="28"/>
          <w:rtl/>
          <w:lang w:bidi="ar"/>
        </w:rPr>
        <w:t xml:space="preserve"> : </w:t>
      </w:r>
      <w:r w:rsidRPr="0049432D">
        <w:rPr>
          <w:rFonts w:ascii="IRMitra" w:hAnsi="IRMitra" w:cs="IRMitra"/>
          <w:color w:val="00B0F0"/>
          <w:sz w:val="28"/>
          <w:rtl/>
        </w:rPr>
        <w:t>كُنْتُ عِنْدَ</w:t>
      </w:r>
      <w:r w:rsidRPr="0049432D">
        <w:rPr>
          <w:rFonts w:ascii="IRMitra" w:hAnsi="IRMitra" w:cs="IRMitra"/>
          <w:color w:val="00B0F0"/>
          <w:sz w:val="28"/>
          <w:rtl/>
          <w:lang w:bidi="ar"/>
        </w:rPr>
        <w:t xml:space="preserve"> </w:t>
      </w:r>
      <w:r w:rsidRPr="0049432D">
        <w:rPr>
          <w:rFonts w:ascii="IRMitra" w:hAnsi="IRMitra" w:cs="IRMitra"/>
          <w:color w:val="00B0F0"/>
          <w:sz w:val="28"/>
          <w:rtl/>
        </w:rPr>
        <w:t>أَبِي عَبْدِ اَللَّهِ عَلَيْهِ اَلسَّلاَمُ‌</w:t>
      </w:r>
      <w:r w:rsidRPr="0049432D">
        <w:rPr>
          <w:rFonts w:ascii="IRMitra" w:hAnsi="IRMitra" w:cs="IRMitra"/>
          <w:color w:val="00B0F0"/>
          <w:sz w:val="28"/>
          <w:rtl/>
          <w:lang w:bidi="ar"/>
        </w:rPr>
        <w:t xml:space="preserve"> </w:t>
      </w:r>
      <w:r w:rsidRPr="0049432D">
        <w:rPr>
          <w:rFonts w:ascii="IRMitra" w:hAnsi="IRMitra" w:cs="IRMitra"/>
          <w:color w:val="00B0F0"/>
          <w:sz w:val="28"/>
          <w:rtl/>
        </w:rPr>
        <w:t>حِينَ حَضَرَتْهُ اَلْوَفَاةُ</w:t>
      </w:r>
      <w:r w:rsidRPr="0049432D">
        <w:rPr>
          <w:rFonts w:ascii="IRMitra" w:hAnsi="IRMitra" w:cs="IRMitra"/>
          <w:color w:val="00B0F0"/>
          <w:sz w:val="28"/>
          <w:rtl/>
          <w:lang w:bidi="ar"/>
        </w:rPr>
        <w:t xml:space="preserve"> </w:t>
      </w:r>
      <w:r w:rsidR="00DE7F08">
        <w:rPr>
          <w:rFonts w:ascii="IRMitra" w:hAnsi="IRMitra" w:cs="IRMitra" w:hint="cs"/>
          <w:color w:val="00B0F0"/>
          <w:sz w:val="28"/>
          <w:rtl/>
          <w:lang w:bidi="ar"/>
        </w:rPr>
        <w:t>...</w:t>
      </w:r>
      <w:r w:rsidRPr="00DE7F08">
        <w:rPr>
          <w:rFonts w:ascii="IRMitra" w:hAnsi="IRMitra" w:cs="IRMitra"/>
          <w:color w:val="00B0F0"/>
          <w:sz w:val="28"/>
          <w:vertAlign w:val="superscript"/>
          <w:rtl/>
          <w:lang w:bidi="ar"/>
        </w:rPr>
        <w:footnoteReference w:id="8"/>
      </w:r>
    </w:p>
    <w:p w:rsidR="0049432D" w:rsidRPr="0049432D" w:rsidRDefault="0049432D" w:rsidP="0049432D">
      <w:pPr>
        <w:ind w:left="1440" w:firstLine="0"/>
        <w:rPr>
          <w:rFonts w:ascii="IRMitra" w:hAnsi="IRMitra" w:cs="IRMitra"/>
          <w:color w:val="00B0F0"/>
          <w:sz w:val="28"/>
        </w:rPr>
      </w:pPr>
      <w:r>
        <w:rPr>
          <w:rFonts w:ascii="IRMitra" w:hAnsi="IRMitra" w:cs="IRMitra" w:hint="cs"/>
          <w:color w:val="00B0F0"/>
          <w:sz w:val="28"/>
          <w:rtl/>
        </w:rPr>
        <w:t xml:space="preserve">5549) </w:t>
      </w:r>
      <w:r w:rsidRPr="00DE7F08">
        <w:rPr>
          <w:rFonts w:ascii="IRMitra" w:hAnsi="IRMitra" w:cs="IRMitra"/>
          <w:b/>
          <w:bCs/>
          <w:color w:val="00B0F0"/>
          <w:sz w:val="28"/>
          <w:rtl/>
        </w:rPr>
        <w:t>وَ رَوَى</w:t>
      </w:r>
      <w:r w:rsidRPr="00DE7F08">
        <w:rPr>
          <w:rFonts w:ascii="IRMitra" w:hAnsi="IRMitra" w:cs="IRMitra"/>
          <w:b/>
          <w:bCs/>
          <w:color w:val="00B0F0"/>
          <w:sz w:val="28"/>
          <w:rtl/>
          <w:lang w:bidi="ar"/>
        </w:rPr>
        <w:t xml:space="preserve"> </w:t>
      </w:r>
      <w:r w:rsidRPr="00DE7F08">
        <w:rPr>
          <w:rFonts w:ascii="IRMitra" w:hAnsi="IRMitra" w:cs="IRMitra"/>
          <w:b/>
          <w:bCs/>
          <w:color w:val="00B0F0"/>
          <w:sz w:val="28"/>
          <w:rtl/>
        </w:rPr>
        <w:t>اَلْحَسَنُ بْنُ عَلِيٍّ اَلْوَشَّاءُ</w:t>
      </w:r>
      <w:r w:rsidRPr="00DE7F08">
        <w:rPr>
          <w:rFonts w:ascii="IRMitra" w:hAnsi="IRMitra" w:cs="IRMitra"/>
          <w:b/>
          <w:bCs/>
          <w:color w:val="00B0F0"/>
          <w:sz w:val="28"/>
          <w:rtl/>
          <w:lang w:bidi="ar"/>
        </w:rPr>
        <w:t xml:space="preserve"> </w:t>
      </w:r>
      <w:r w:rsidRPr="00DE7F08">
        <w:rPr>
          <w:rFonts w:ascii="IRMitra" w:hAnsi="IRMitra" w:cs="IRMitra"/>
          <w:b/>
          <w:bCs/>
          <w:color w:val="00B0F0"/>
          <w:sz w:val="28"/>
          <w:rtl/>
        </w:rPr>
        <w:t>عَنْ</w:t>
      </w:r>
      <w:r w:rsidRPr="00DE7F08">
        <w:rPr>
          <w:rFonts w:ascii="IRMitra" w:hAnsi="IRMitra" w:cs="IRMitra"/>
          <w:b/>
          <w:bCs/>
          <w:color w:val="00B0F0"/>
          <w:sz w:val="28"/>
          <w:rtl/>
          <w:lang w:bidi="ar"/>
        </w:rPr>
        <w:t xml:space="preserve"> </w:t>
      </w:r>
      <w:r w:rsidRPr="00DE7F08">
        <w:rPr>
          <w:rFonts w:ascii="IRMitra" w:hAnsi="IRMitra" w:cs="IRMitra"/>
          <w:b/>
          <w:bCs/>
          <w:color w:val="00B0F0"/>
          <w:sz w:val="28"/>
          <w:rtl/>
        </w:rPr>
        <w:t>عَبْدِ اَللَّهِ بْنِ سِنَانٍ‌</w:t>
      </w:r>
      <w:r w:rsidRPr="00DE7F08">
        <w:rPr>
          <w:rFonts w:ascii="IRMitra" w:hAnsi="IRMitra" w:cs="IRMitra"/>
          <w:b/>
          <w:bCs/>
          <w:color w:val="00B0F0"/>
          <w:sz w:val="28"/>
          <w:rtl/>
          <w:lang w:bidi="ar"/>
        </w:rPr>
        <w:t xml:space="preserve"> </w:t>
      </w:r>
      <w:r w:rsidRPr="00DE7F08">
        <w:rPr>
          <w:rFonts w:ascii="IRMitra" w:hAnsi="IRMitra" w:cs="IRMitra"/>
          <w:b/>
          <w:bCs/>
          <w:color w:val="00B0F0"/>
          <w:sz w:val="28"/>
          <w:rtl/>
        </w:rPr>
        <w:t>عَنْ</w:t>
      </w:r>
      <w:r w:rsidRPr="00DE7F08">
        <w:rPr>
          <w:rFonts w:ascii="IRMitra" w:hAnsi="IRMitra" w:cs="IRMitra"/>
          <w:b/>
          <w:bCs/>
          <w:color w:val="00B0F0"/>
          <w:sz w:val="28"/>
          <w:rtl/>
          <w:lang w:bidi="ar"/>
        </w:rPr>
        <w:t xml:space="preserve"> </w:t>
      </w:r>
      <w:r w:rsidRPr="00DE7F08">
        <w:rPr>
          <w:rFonts w:ascii="IRMitra" w:hAnsi="IRMitra" w:cs="IRMitra"/>
          <w:b/>
          <w:bCs/>
          <w:color w:val="00B0F0"/>
          <w:sz w:val="28"/>
          <w:rtl/>
        </w:rPr>
        <w:t>عُمَرَ بْنِ يَزِيدَ</w:t>
      </w:r>
      <w:r w:rsidRPr="00DE7F08">
        <w:rPr>
          <w:rFonts w:ascii="IRMitra" w:hAnsi="IRMitra" w:cs="IRMitra"/>
          <w:b/>
          <w:bCs/>
          <w:color w:val="00B0F0"/>
          <w:sz w:val="28"/>
          <w:rtl/>
          <w:lang w:bidi="ar"/>
        </w:rPr>
        <w:t xml:space="preserve"> </w:t>
      </w:r>
      <w:r w:rsidRPr="00DE7F08">
        <w:rPr>
          <w:rFonts w:ascii="IRMitra" w:hAnsi="IRMitra" w:cs="IRMitra"/>
          <w:b/>
          <w:bCs/>
          <w:color w:val="00B0F0"/>
          <w:sz w:val="28"/>
          <w:rtl/>
        </w:rPr>
        <w:t>عَنْ</w:t>
      </w:r>
      <w:r w:rsidRPr="00DE7F08">
        <w:rPr>
          <w:rFonts w:ascii="IRMitra" w:hAnsi="IRMitra" w:cs="IRMitra"/>
          <w:b/>
          <w:bCs/>
          <w:color w:val="00B0F0"/>
          <w:sz w:val="28"/>
          <w:rtl/>
          <w:lang w:bidi="ar"/>
        </w:rPr>
        <w:t xml:space="preserve"> </w:t>
      </w:r>
      <w:r w:rsidRPr="00DE7F08">
        <w:rPr>
          <w:rFonts w:ascii="IRMitra" w:hAnsi="IRMitra" w:cs="IRMitra"/>
          <w:b/>
          <w:bCs/>
          <w:color w:val="00B0F0"/>
          <w:sz w:val="28"/>
          <w:rtl/>
        </w:rPr>
        <w:t>أَبِي عَبْدِ اَللَّهِ عَلَيْهِ</w:t>
      </w:r>
      <w:r w:rsidRPr="0049432D">
        <w:rPr>
          <w:rFonts w:ascii="IRMitra" w:hAnsi="IRMitra" w:cs="IRMitra"/>
          <w:color w:val="00B0F0"/>
          <w:sz w:val="28"/>
          <w:rtl/>
        </w:rPr>
        <w:t xml:space="preserve"> اَلسَّلاَمُ‌</w:t>
      </w:r>
      <w:r w:rsidRPr="0049432D">
        <w:rPr>
          <w:rFonts w:ascii="IRMitra" w:hAnsi="IRMitra" w:cs="IRMitra"/>
          <w:color w:val="00B0F0"/>
          <w:sz w:val="28"/>
          <w:rtl/>
          <w:lang w:bidi="ar"/>
        </w:rPr>
        <w:t xml:space="preserve"> </w:t>
      </w:r>
      <w:r w:rsidRPr="0049432D">
        <w:rPr>
          <w:rFonts w:ascii="IRMitra" w:hAnsi="IRMitra" w:cs="IRMitra"/>
          <w:color w:val="00B0F0"/>
          <w:sz w:val="28"/>
          <w:rtl/>
        </w:rPr>
        <w:t>قَالَ‌</w:t>
      </w:r>
      <w:r w:rsidRPr="0049432D">
        <w:rPr>
          <w:rFonts w:ascii="IRMitra" w:hAnsi="IRMitra" w:cs="IRMitra"/>
          <w:color w:val="00B0F0"/>
          <w:sz w:val="28"/>
          <w:rtl/>
          <w:lang w:bidi="ar"/>
        </w:rPr>
        <w:t xml:space="preserve"> : «</w:t>
      </w:r>
      <w:r w:rsidRPr="0049432D">
        <w:rPr>
          <w:rFonts w:ascii="IRMitra" w:hAnsi="IRMitra" w:cs="IRMitra"/>
          <w:color w:val="00B0F0"/>
          <w:sz w:val="28"/>
          <w:rtl/>
        </w:rPr>
        <w:t>مَرِضَ</w:t>
      </w:r>
      <w:r w:rsidRPr="0049432D">
        <w:rPr>
          <w:rFonts w:ascii="IRMitra" w:hAnsi="IRMitra" w:cs="IRMitra"/>
          <w:color w:val="00B0F0"/>
          <w:sz w:val="28"/>
          <w:rtl/>
          <w:lang w:bidi="ar"/>
        </w:rPr>
        <w:t xml:space="preserve"> </w:t>
      </w:r>
      <w:r w:rsidRPr="0049432D">
        <w:rPr>
          <w:rFonts w:ascii="IRMitra" w:hAnsi="IRMitra" w:cs="IRMitra"/>
          <w:color w:val="00B0F0"/>
          <w:sz w:val="28"/>
          <w:rtl/>
        </w:rPr>
        <w:t>عَلِيُّ بْنُ اَلْحُسَيْنِ عَلَيْهِمَا اَلسَّلاَمُ‌</w:t>
      </w:r>
      <w:r w:rsidR="00DE7F08">
        <w:rPr>
          <w:rFonts w:ascii="IRMitra" w:hAnsi="IRMitra" w:cs="IRMitra" w:hint="cs"/>
          <w:color w:val="00B0F0"/>
          <w:sz w:val="28"/>
          <w:rtl/>
        </w:rPr>
        <w:t>...</w:t>
      </w:r>
      <w:r w:rsidRPr="00DE7F08">
        <w:rPr>
          <w:rFonts w:ascii="IRMitra" w:hAnsi="IRMitra" w:cs="IRMitra"/>
          <w:color w:val="00B0F0"/>
          <w:sz w:val="28"/>
          <w:vertAlign w:val="superscript"/>
          <w:rtl/>
          <w:lang w:bidi="ar"/>
        </w:rPr>
        <w:footnoteReference w:id="9"/>
      </w:r>
    </w:p>
    <w:p w:rsidR="0049432D" w:rsidRDefault="0049432D" w:rsidP="0049432D">
      <w:pPr>
        <w:ind w:left="1440" w:firstLine="0"/>
        <w:rPr>
          <w:rFonts w:ascii="IRMitra" w:hAnsi="IRMitra" w:cs="IRMitra"/>
          <w:color w:val="00B0F0"/>
          <w:sz w:val="28"/>
          <w:rtl/>
        </w:rPr>
      </w:pPr>
      <w:r>
        <w:rPr>
          <w:rFonts w:ascii="IRMitra" w:hAnsi="IRMitra" w:cs="IRMitra" w:hint="cs"/>
          <w:color w:val="00B0F0"/>
          <w:sz w:val="28"/>
          <w:rtl/>
        </w:rPr>
        <w:t xml:space="preserve">5548) </w:t>
      </w:r>
      <w:r w:rsidRPr="00DE7F08">
        <w:rPr>
          <w:rFonts w:ascii="IRMitra" w:hAnsi="IRMitra" w:cs="IRMitra"/>
          <w:b/>
          <w:bCs/>
          <w:color w:val="00B0F0"/>
          <w:sz w:val="28"/>
          <w:rtl/>
        </w:rPr>
        <w:t>رَوَى</w:t>
      </w:r>
      <w:r w:rsidRPr="00DE7F08">
        <w:rPr>
          <w:rFonts w:ascii="IRMitra" w:hAnsi="IRMitra" w:cs="IRMitra"/>
          <w:b/>
          <w:bCs/>
          <w:color w:val="00B0F0"/>
          <w:sz w:val="28"/>
          <w:rtl/>
          <w:lang w:bidi="ar"/>
        </w:rPr>
        <w:t xml:space="preserve"> </w:t>
      </w:r>
      <w:r w:rsidRPr="00DE7F08">
        <w:rPr>
          <w:rFonts w:ascii="IRMitra" w:hAnsi="IRMitra" w:cs="IRMitra"/>
          <w:b/>
          <w:bCs/>
          <w:color w:val="00B0F0"/>
          <w:sz w:val="28"/>
          <w:rtl/>
        </w:rPr>
        <w:t>مُحَمَّدُ بْنُ يَعْقُوبَ اَلْكُلَيْنِيُّ‌</w:t>
      </w:r>
      <w:r w:rsidRPr="00DE7F08">
        <w:rPr>
          <w:rFonts w:ascii="IRMitra" w:hAnsi="IRMitra" w:cs="IRMitra"/>
          <w:b/>
          <w:bCs/>
          <w:color w:val="00B0F0"/>
          <w:sz w:val="28"/>
          <w:rtl/>
          <w:lang w:bidi="ar"/>
        </w:rPr>
        <w:t xml:space="preserve"> </w:t>
      </w:r>
      <w:r w:rsidRPr="00DE7F08">
        <w:rPr>
          <w:rFonts w:ascii="IRMitra" w:hAnsi="IRMitra" w:cs="IRMitra"/>
          <w:b/>
          <w:bCs/>
          <w:color w:val="00B0F0"/>
          <w:sz w:val="28"/>
          <w:rtl/>
        </w:rPr>
        <w:t>رَضِيَ اَللَّهُ عَنْهُ</w:t>
      </w:r>
      <w:r w:rsidRPr="00DE7F08">
        <w:rPr>
          <w:rFonts w:ascii="IRMitra" w:hAnsi="IRMitra" w:cs="IRMitra"/>
          <w:b/>
          <w:bCs/>
          <w:color w:val="00B0F0"/>
          <w:sz w:val="28"/>
          <w:rtl/>
          <w:lang w:bidi="ar"/>
        </w:rPr>
        <w:t xml:space="preserve"> </w:t>
      </w:r>
      <w:r w:rsidRPr="00DE7F08">
        <w:rPr>
          <w:rFonts w:ascii="IRMitra" w:hAnsi="IRMitra" w:cs="IRMitra"/>
          <w:b/>
          <w:bCs/>
          <w:color w:val="00B0F0"/>
          <w:sz w:val="28"/>
          <w:rtl/>
        </w:rPr>
        <w:t>عَنْ</w:t>
      </w:r>
      <w:r w:rsidRPr="00DE7F08">
        <w:rPr>
          <w:rFonts w:ascii="IRMitra" w:hAnsi="IRMitra" w:cs="IRMitra"/>
          <w:b/>
          <w:bCs/>
          <w:color w:val="00B0F0"/>
          <w:sz w:val="28"/>
          <w:rtl/>
          <w:lang w:bidi="ar"/>
        </w:rPr>
        <w:t xml:space="preserve"> </w:t>
      </w:r>
      <w:r w:rsidRPr="00DE7F08">
        <w:rPr>
          <w:rFonts w:ascii="IRMitra" w:hAnsi="IRMitra" w:cs="IRMitra"/>
          <w:b/>
          <w:bCs/>
          <w:color w:val="00B0F0"/>
          <w:sz w:val="28"/>
          <w:rtl/>
        </w:rPr>
        <w:t>حُمَيْدِ بْنِ زِيَادٍ</w:t>
      </w:r>
      <w:r w:rsidRPr="00DE7F08">
        <w:rPr>
          <w:rFonts w:ascii="IRMitra" w:hAnsi="IRMitra" w:cs="IRMitra"/>
          <w:b/>
          <w:bCs/>
          <w:color w:val="00B0F0"/>
          <w:sz w:val="28"/>
          <w:rtl/>
          <w:lang w:bidi="ar"/>
        </w:rPr>
        <w:t xml:space="preserve"> </w:t>
      </w:r>
      <w:r w:rsidRPr="00DE7F08">
        <w:rPr>
          <w:rFonts w:ascii="IRMitra" w:hAnsi="IRMitra" w:cs="IRMitra"/>
          <w:b/>
          <w:bCs/>
          <w:color w:val="00B0F0"/>
          <w:sz w:val="28"/>
          <w:rtl/>
        </w:rPr>
        <w:t>عَنِ</w:t>
      </w:r>
      <w:r w:rsidRPr="00DE7F08">
        <w:rPr>
          <w:rFonts w:ascii="IRMitra" w:hAnsi="IRMitra" w:cs="IRMitra"/>
          <w:b/>
          <w:bCs/>
          <w:color w:val="00B0F0"/>
          <w:sz w:val="28"/>
          <w:rtl/>
          <w:lang w:bidi="ar"/>
        </w:rPr>
        <w:t xml:space="preserve"> </w:t>
      </w:r>
      <w:r w:rsidRPr="00DE7F08">
        <w:rPr>
          <w:rFonts w:ascii="IRMitra" w:hAnsi="IRMitra" w:cs="IRMitra"/>
          <w:b/>
          <w:bCs/>
          <w:color w:val="00B0F0"/>
          <w:sz w:val="28"/>
          <w:rtl/>
        </w:rPr>
        <w:t>اَلْحَسَنِ بْنِ مُحَمَّدِ بْنِ سَمَاعَةَ‌</w:t>
      </w:r>
      <w:r w:rsidRPr="00DE7F08">
        <w:rPr>
          <w:rFonts w:ascii="IRMitra" w:hAnsi="IRMitra" w:cs="IRMitra"/>
          <w:b/>
          <w:bCs/>
          <w:color w:val="00B0F0"/>
          <w:sz w:val="28"/>
          <w:rtl/>
          <w:lang w:bidi="ar"/>
        </w:rPr>
        <w:t xml:space="preserve"> </w:t>
      </w:r>
      <w:r w:rsidRPr="00DE7F08">
        <w:rPr>
          <w:rFonts w:ascii="IRMitra" w:hAnsi="IRMitra" w:cs="IRMitra"/>
          <w:b/>
          <w:bCs/>
          <w:color w:val="00B0F0"/>
          <w:sz w:val="28"/>
          <w:rtl/>
        </w:rPr>
        <w:t>عَنْ</w:t>
      </w:r>
      <w:r w:rsidRPr="00DE7F08">
        <w:rPr>
          <w:rFonts w:ascii="IRMitra" w:hAnsi="IRMitra" w:cs="IRMitra"/>
          <w:b/>
          <w:bCs/>
          <w:color w:val="00B0F0"/>
          <w:sz w:val="28"/>
          <w:rtl/>
          <w:lang w:bidi="ar"/>
        </w:rPr>
        <w:t xml:space="preserve"> </w:t>
      </w:r>
      <w:r w:rsidRPr="00DE7F08">
        <w:rPr>
          <w:rFonts w:ascii="IRMitra" w:hAnsi="IRMitra" w:cs="IRMitra"/>
          <w:b/>
          <w:bCs/>
          <w:color w:val="00B0F0"/>
          <w:sz w:val="28"/>
          <w:rtl/>
        </w:rPr>
        <w:t>عَبْدِ اَللَّهِ بْنِ جَبَلَةَ‌</w:t>
      </w:r>
      <w:r w:rsidRPr="00DE7F08">
        <w:rPr>
          <w:rFonts w:ascii="IRMitra" w:hAnsi="IRMitra" w:cs="IRMitra"/>
          <w:b/>
          <w:bCs/>
          <w:color w:val="00B0F0"/>
          <w:sz w:val="28"/>
          <w:rtl/>
          <w:lang w:bidi="ar"/>
        </w:rPr>
        <w:t xml:space="preserve"> </w:t>
      </w:r>
      <w:r w:rsidRPr="00DE7F08">
        <w:rPr>
          <w:rFonts w:ascii="IRMitra" w:hAnsi="IRMitra" w:cs="IRMitra"/>
          <w:b/>
          <w:bCs/>
          <w:color w:val="00B0F0"/>
          <w:sz w:val="28"/>
          <w:rtl/>
        </w:rPr>
        <w:t>وَ</w:t>
      </w:r>
      <w:r w:rsidRPr="00DE7F08">
        <w:rPr>
          <w:rFonts w:ascii="IRMitra" w:hAnsi="IRMitra" w:cs="IRMitra"/>
          <w:b/>
          <w:bCs/>
          <w:color w:val="00B0F0"/>
          <w:sz w:val="28"/>
          <w:rtl/>
          <w:lang w:bidi="ar"/>
        </w:rPr>
        <w:t xml:space="preserve"> </w:t>
      </w:r>
      <w:r w:rsidRPr="00DE7F08">
        <w:rPr>
          <w:rFonts w:ascii="IRMitra" w:hAnsi="IRMitra" w:cs="IRMitra"/>
          <w:b/>
          <w:bCs/>
          <w:color w:val="00B0F0"/>
          <w:sz w:val="28"/>
          <w:rtl/>
        </w:rPr>
        <w:t>غَيْرِهِ‌</w:t>
      </w:r>
      <w:r w:rsidRPr="00DE7F08">
        <w:rPr>
          <w:rFonts w:ascii="IRMitra" w:hAnsi="IRMitra" w:cs="IRMitra"/>
          <w:b/>
          <w:bCs/>
          <w:color w:val="00B0F0"/>
          <w:sz w:val="28"/>
          <w:rtl/>
          <w:lang w:bidi="ar"/>
        </w:rPr>
        <w:t xml:space="preserve"> </w:t>
      </w:r>
      <w:r w:rsidRPr="00DE7F08">
        <w:rPr>
          <w:rFonts w:ascii="IRMitra" w:hAnsi="IRMitra" w:cs="IRMitra"/>
          <w:b/>
          <w:bCs/>
          <w:color w:val="00B0F0"/>
          <w:sz w:val="28"/>
          <w:rtl/>
        </w:rPr>
        <w:t>عَنْ</w:t>
      </w:r>
      <w:r w:rsidRPr="00DE7F08">
        <w:rPr>
          <w:rFonts w:ascii="IRMitra" w:hAnsi="IRMitra" w:cs="IRMitra"/>
          <w:b/>
          <w:bCs/>
          <w:color w:val="00B0F0"/>
          <w:sz w:val="28"/>
          <w:rtl/>
          <w:lang w:bidi="ar"/>
        </w:rPr>
        <w:t xml:space="preserve"> </w:t>
      </w:r>
      <w:r w:rsidRPr="00DE7F08">
        <w:rPr>
          <w:rFonts w:ascii="IRMitra" w:hAnsi="IRMitra" w:cs="IRMitra"/>
          <w:b/>
          <w:bCs/>
          <w:color w:val="00B0F0"/>
          <w:sz w:val="28"/>
          <w:rtl/>
        </w:rPr>
        <w:t>إِسْحَاقَ بْنِ عَمَّارٍ</w:t>
      </w:r>
      <w:r w:rsidRPr="00DE7F08">
        <w:rPr>
          <w:rFonts w:ascii="IRMitra" w:hAnsi="IRMitra" w:cs="IRMitra"/>
          <w:b/>
          <w:bCs/>
          <w:color w:val="00B0F0"/>
          <w:sz w:val="28"/>
          <w:rtl/>
          <w:lang w:bidi="ar"/>
        </w:rPr>
        <w:t xml:space="preserve"> </w:t>
      </w:r>
      <w:r w:rsidRPr="00DE7F08">
        <w:rPr>
          <w:rFonts w:ascii="IRMitra" w:hAnsi="IRMitra" w:cs="IRMitra"/>
          <w:b/>
          <w:bCs/>
          <w:color w:val="00B0F0"/>
          <w:sz w:val="28"/>
          <w:rtl/>
        </w:rPr>
        <w:t>عَنْ</w:t>
      </w:r>
      <w:r w:rsidRPr="00DE7F08">
        <w:rPr>
          <w:rFonts w:ascii="IRMitra" w:hAnsi="IRMitra" w:cs="IRMitra"/>
          <w:b/>
          <w:bCs/>
          <w:color w:val="00B0F0"/>
          <w:sz w:val="28"/>
          <w:rtl/>
          <w:lang w:bidi="ar"/>
        </w:rPr>
        <w:t xml:space="preserve"> </w:t>
      </w:r>
      <w:r w:rsidRPr="00DE7F08">
        <w:rPr>
          <w:rFonts w:ascii="IRMitra" w:hAnsi="IRMitra" w:cs="IRMitra"/>
          <w:b/>
          <w:bCs/>
          <w:color w:val="00B0F0"/>
          <w:sz w:val="28"/>
          <w:rtl/>
        </w:rPr>
        <w:t>أَبِي بَصِيرٍ</w:t>
      </w:r>
      <w:r w:rsidRPr="00DE7F08">
        <w:rPr>
          <w:rFonts w:ascii="IRMitra" w:hAnsi="IRMitra" w:cs="IRMitra"/>
          <w:b/>
          <w:bCs/>
          <w:color w:val="00B0F0"/>
          <w:sz w:val="28"/>
          <w:rtl/>
          <w:lang w:bidi="ar"/>
        </w:rPr>
        <w:t xml:space="preserve"> </w:t>
      </w:r>
      <w:r w:rsidRPr="00DE7F08">
        <w:rPr>
          <w:rFonts w:ascii="IRMitra" w:hAnsi="IRMitra" w:cs="IRMitra"/>
          <w:b/>
          <w:bCs/>
          <w:color w:val="00B0F0"/>
          <w:sz w:val="28"/>
          <w:rtl/>
        </w:rPr>
        <w:t>عَنْ</w:t>
      </w:r>
      <w:r w:rsidRPr="00DE7F08">
        <w:rPr>
          <w:rFonts w:ascii="IRMitra" w:hAnsi="IRMitra" w:cs="IRMitra"/>
          <w:b/>
          <w:bCs/>
          <w:color w:val="00B0F0"/>
          <w:sz w:val="28"/>
          <w:rtl/>
          <w:lang w:bidi="ar"/>
        </w:rPr>
        <w:t xml:space="preserve"> </w:t>
      </w:r>
      <w:r w:rsidRPr="00DE7F08">
        <w:rPr>
          <w:rFonts w:ascii="IRMitra" w:hAnsi="IRMitra" w:cs="IRMitra"/>
          <w:b/>
          <w:bCs/>
          <w:color w:val="00B0F0"/>
          <w:sz w:val="28"/>
          <w:rtl/>
        </w:rPr>
        <w:t>أَبِي عَبْدِ اَللَّهِ عَلَيْهِ اَلسَّلاَمُ‌</w:t>
      </w:r>
      <w:r w:rsidRPr="0049432D">
        <w:rPr>
          <w:rFonts w:ascii="IRMitra" w:hAnsi="IRMitra" w:cs="IRMitra"/>
          <w:color w:val="00B0F0"/>
          <w:sz w:val="28"/>
          <w:rtl/>
          <w:lang w:bidi="ar"/>
        </w:rPr>
        <w:t xml:space="preserve"> </w:t>
      </w:r>
      <w:r w:rsidRPr="0049432D">
        <w:rPr>
          <w:rFonts w:ascii="IRMitra" w:hAnsi="IRMitra" w:cs="IRMitra"/>
          <w:color w:val="00B0F0"/>
          <w:sz w:val="28"/>
          <w:rtl/>
        </w:rPr>
        <w:t>قَالَ‌</w:t>
      </w:r>
      <w:r w:rsidRPr="0049432D">
        <w:rPr>
          <w:rFonts w:ascii="IRMitra" w:hAnsi="IRMitra" w:cs="IRMitra"/>
          <w:color w:val="00B0F0"/>
          <w:sz w:val="28"/>
          <w:rtl/>
          <w:lang w:bidi="ar"/>
        </w:rPr>
        <w:t xml:space="preserve"> : «</w:t>
      </w:r>
      <w:r w:rsidRPr="0049432D">
        <w:rPr>
          <w:rFonts w:ascii="IRMitra" w:hAnsi="IRMitra" w:cs="IRMitra"/>
          <w:color w:val="00B0F0"/>
          <w:sz w:val="28"/>
          <w:rtl/>
        </w:rPr>
        <w:t>أَعْتَقَ</w:t>
      </w:r>
      <w:r w:rsidRPr="0049432D">
        <w:rPr>
          <w:rFonts w:ascii="IRMitra" w:hAnsi="IRMitra" w:cs="IRMitra"/>
          <w:color w:val="00B0F0"/>
          <w:sz w:val="28"/>
          <w:rtl/>
          <w:lang w:bidi="ar"/>
        </w:rPr>
        <w:t xml:space="preserve"> </w:t>
      </w:r>
      <w:r w:rsidRPr="0049432D">
        <w:rPr>
          <w:rFonts w:ascii="IRMitra" w:hAnsi="IRMitra" w:cs="IRMitra"/>
          <w:color w:val="00B0F0"/>
          <w:sz w:val="28"/>
          <w:rtl/>
        </w:rPr>
        <w:t>أَبُو جَعْفَرٍ عَلَيْهِ اَلسَّلاَمُ‌</w:t>
      </w:r>
      <w:r w:rsidRPr="0049432D">
        <w:rPr>
          <w:rFonts w:ascii="IRMitra" w:hAnsi="IRMitra" w:cs="IRMitra"/>
          <w:color w:val="00B0F0"/>
          <w:sz w:val="28"/>
          <w:rtl/>
          <w:lang w:bidi="ar"/>
        </w:rPr>
        <w:t xml:space="preserve"> </w:t>
      </w:r>
      <w:r w:rsidRPr="0049432D">
        <w:rPr>
          <w:rFonts w:ascii="IRMitra" w:hAnsi="IRMitra" w:cs="IRMitra"/>
          <w:color w:val="00B0F0"/>
          <w:sz w:val="28"/>
          <w:rtl/>
        </w:rPr>
        <w:t>مِنْ غِلْمَانِهِ</w:t>
      </w:r>
      <w:r w:rsidR="00DE7F08">
        <w:rPr>
          <w:rFonts w:ascii="IRMitra" w:hAnsi="IRMitra" w:cs="IRMitra" w:hint="cs"/>
          <w:color w:val="00B0F0"/>
          <w:sz w:val="28"/>
          <w:rtl/>
        </w:rPr>
        <w:t>...</w:t>
      </w:r>
      <w:r w:rsidRPr="00DE7F08">
        <w:rPr>
          <w:rFonts w:ascii="IRMitra" w:hAnsi="IRMitra" w:cs="IRMitra"/>
          <w:color w:val="00B0F0"/>
          <w:sz w:val="28"/>
          <w:vertAlign w:val="superscript"/>
          <w:rtl/>
          <w:lang w:bidi="ar"/>
        </w:rPr>
        <w:footnoteReference w:id="10"/>
      </w:r>
    </w:p>
    <w:p w:rsidR="00DE7F08" w:rsidRPr="00DE7F08" w:rsidRDefault="00DE7F08" w:rsidP="00DE7F08">
      <w:pPr>
        <w:ind w:firstLine="0"/>
        <w:rPr>
          <w:rFonts w:ascii="IRMitra" w:hAnsi="IRMitra" w:cs="IRMitra"/>
          <w:color w:val="000000" w:themeColor="text1"/>
          <w:sz w:val="28"/>
          <w:rtl/>
        </w:rPr>
      </w:pPr>
      <w:r w:rsidRPr="00DE7F08">
        <w:rPr>
          <w:rFonts w:ascii="IRMitra" w:hAnsi="IRMitra" w:cs="IRMitra" w:hint="cs"/>
          <w:color w:val="000000" w:themeColor="text1"/>
          <w:sz w:val="28"/>
          <w:rtl/>
        </w:rPr>
        <w:t>روایت محل بحث در تهذیب به شماره 957 آمده است که آخرین روایت باب است. این روایت به همان سندی که شیخ ذکر کرده است در فقیه بعد از همه روایات گذشته به رقم 5564 آمده است:</w:t>
      </w:r>
    </w:p>
    <w:p w:rsidR="00DE7F08" w:rsidRPr="00DE7F08" w:rsidRDefault="00DE7F08" w:rsidP="00DE7F08">
      <w:pPr>
        <w:ind w:left="1440" w:firstLine="0"/>
        <w:rPr>
          <w:rFonts w:ascii="IRMitra" w:hAnsi="IRMitra" w:cs="IRMitra"/>
          <w:color w:val="00B0F0"/>
          <w:sz w:val="28"/>
        </w:rPr>
      </w:pPr>
      <w:r w:rsidRPr="00DE7F08">
        <w:rPr>
          <w:rFonts w:ascii="IRMitra" w:hAnsi="IRMitra" w:cs="IRMitra"/>
          <w:b/>
          <w:bCs/>
          <w:color w:val="00B0F0"/>
          <w:sz w:val="28"/>
          <w:rtl/>
        </w:rPr>
        <w:t>وَ رَوَى</w:t>
      </w:r>
      <w:r w:rsidRPr="00DE7F08">
        <w:rPr>
          <w:rFonts w:ascii="IRMitra" w:hAnsi="IRMitra" w:cs="IRMitra"/>
          <w:b/>
          <w:bCs/>
          <w:color w:val="00B0F0"/>
          <w:sz w:val="28"/>
          <w:rtl/>
          <w:lang w:bidi="ar"/>
        </w:rPr>
        <w:t xml:space="preserve"> </w:t>
      </w:r>
      <w:r w:rsidRPr="00DE7F08">
        <w:rPr>
          <w:rFonts w:ascii="IRMitra" w:hAnsi="IRMitra" w:cs="IRMitra"/>
          <w:b/>
          <w:bCs/>
          <w:color w:val="00B0F0"/>
          <w:sz w:val="28"/>
          <w:rtl/>
        </w:rPr>
        <w:t>مُحَمَّدُ بْنُ يَعْقُوبَ اَلْكُلَيْنِيُّ‌</w:t>
      </w:r>
      <w:r w:rsidRPr="00DE7F08">
        <w:rPr>
          <w:rFonts w:ascii="IRMitra" w:hAnsi="IRMitra" w:cs="IRMitra"/>
          <w:b/>
          <w:bCs/>
          <w:color w:val="00B0F0"/>
          <w:sz w:val="28"/>
          <w:rtl/>
          <w:lang w:bidi="ar"/>
        </w:rPr>
        <w:t xml:space="preserve"> </w:t>
      </w:r>
      <w:r w:rsidRPr="00DE7F08">
        <w:rPr>
          <w:rFonts w:ascii="IRMitra" w:hAnsi="IRMitra" w:cs="IRMitra"/>
          <w:b/>
          <w:bCs/>
          <w:color w:val="00B0F0"/>
          <w:sz w:val="28"/>
          <w:rtl/>
        </w:rPr>
        <w:t>رَضِيَ اَللَّهُ عَنْهُ عَنْ</w:t>
      </w:r>
      <w:r w:rsidRPr="00DE7F08">
        <w:rPr>
          <w:rFonts w:ascii="IRMitra" w:hAnsi="IRMitra" w:cs="IRMitra"/>
          <w:b/>
          <w:bCs/>
          <w:color w:val="00B0F0"/>
          <w:sz w:val="28"/>
          <w:rtl/>
          <w:lang w:bidi="ar"/>
        </w:rPr>
        <w:t xml:space="preserve"> </w:t>
      </w:r>
      <w:r w:rsidRPr="00DE7F08">
        <w:rPr>
          <w:rFonts w:ascii="IRMitra" w:hAnsi="IRMitra" w:cs="IRMitra"/>
          <w:b/>
          <w:bCs/>
          <w:color w:val="00B0F0"/>
          <w:sz w:val="28"/>
          <w:rtl/>
        </w:rPr>
        <w:t>حُمَيْدِ بْنِ زِيَادٍ</w:t>
      </w:r>
      <w:r w:rsidRPr="00DE7F08">
        <w:rPr>
          <w:rFonts w:ascii="IRMitra" w:hAnsi="IRMitra" w:cs="IRMitra"/>
          <w:b/>
          <w:bCs/>
          <w:color w:val="00B0F0"/>
          <w:sz w:val="28"/>
          <w:rtl/>
          <w:lang w:bidi="ar"/>
        </w:rPr>
        <w:t xml:space="preserve"> </w:t>
      </w:r>
      <w:r w:rsidRPr="00DE7F08">
        <w:rPr>
          <w:rFonts w:ascii="IRMitra" w:hAnsi="IRMitra" w:cs="IRMitra"/>
          <w:b/>
          <w:bCs/>
          <w:color w:val="00B0F0"/>
          <w:sz w:val="28"/>
          <w:rtl/>
        </w:rPr>
        <w:t>عَنِ</w:t>
      </w:r>
      <w:r w:rsidRPr="00DE7F08">
        <w:rPr>
          <w:rFonts w:ascii="IRMitra" w:hAnsi="IRMitra" w:cs="IRMitra"/>
          <w:b/>
          <w:bCs/>
          <w:color w:val="00B0F0"/>
          <w:sz w:val="28"/>
          <w:rtl/>
          <w:lang w:bidi="ar"/>
        </w:rPr>
        <w:t xml:space="preserve"> </w:t>
      </w:r>
      <w:r w:rsidRPr="00DE7F08">
        <w:rPr>
          <w:rFonts w:ascii="IRMitra" w:hAnsi="IRMitra" w:cs="IRMitra"/>
          <w:b/>
          <w:bCs/>
          <w:color w:val="00B0F0"/>
          <w:sz w:val="28"/>
          <w:rtl/>
        </w:rPr>
        <w:t>اِبْنِ سَمَاعَةَ‌</w:t>
      </w:r>
      <w:r w:rsidRPr="00DE7F08">
        <w:rPr>
          <w:rFonts w:ascii="IRMitra" w:hAnsi="IRMitra" w:cs="IRMitra"/>
          <w:b/>
          <w:bCs/>
          <w:color w:val="00B0F0"/>
          <w:sz w:val="28"/>
          <w:rtl/>
          <w:lang w:bidi="ar"/>
        </w:rPr>
        <w:t xml:space="preserve"> </w:t>
      </w:r>
      <w:r w:rsidRPr="00DE7F08">
        <w:rPr>
          <w:rFonts w:ascii="IRMitra" w:hAnsi="IRMitra" w:cs="IRMitra"/>
          <w:b/>
          <w:bCs/>
          <w:color w:val="00B0F0"/>
          <w:sz w:val="28"/>
          <w:rtl/>
        </w:rPr>
        <w:t>عَنْ</w:t>
      </w:r>
      <w:r w:rsidRPr="00DE7F08">
        <w:rPr>
          <w:rFonts w:ascii="IRMitra" w:hAnsi="IRMitra" w:cs="IRMitra"/>
          <w:b/>
          <w:bCs/>
          <w:color w:val="00B0F0"/>
          <w:sz w:val="28"/>
          <w:rtl/>
          <w:lang w:bidi="ar"/>
        </w:rPr>
        <w:t xml:space="preserve"> </w:t>
      </w:r>
      <w:r w:rsidRPr="00DE7F08">
        <w:rPr>
          <w:rFonts w:ascii="IRMitra" w:hAnsi="IRMitra" w:cs="IRMitra"/>
          <w:b/>
          <w:bCs/>
          <w:color w:val="00B0F0"/>
          <w:sz w:val="28"/>
          <w:rtl/>
        </w:rPr>
        <w:t>سُلَيْمَانَ بْنِ دَاوُدَ</w:t>
      </w:r>
      <w:r w:rsidRPr="00DE7F08">
        <w:rPr>
          <w:rFonts w:ascii="IRMitra" w:hAnsi="IRMitra" w:cs="IRMitra"/>
          <w:b/>
          <w:bCs/>
          <w:color w:val="00B0F0"/>
          <w:sz w:val="28"/>
          <w:rtl/>
          <w:lang w:bidi="ar"/>
        </w:rPr>
        <w:t xml:space="preserve"> </w:t>
      </w:r>
      <w:r w:rsidRPr="00DE7F08">
        <w:rPr>
          <w:rFonts w:ascii="IRMitra" w:hAnsi="IRMitra" w:cs="IRMitra"/>
          <w:b/>
          <w:bCs/>
          <w:color w:val="00B0F0"/>
          <w:sz w:val="28"/>
          <w:rtl/>
        </w:rPr>
        <w:t>عَنْ</w:t>
      </w:r>
      <w:r w:rsidRPr="00DE7F08">
        <w:rPr>
          <w:rFonts w:ascii="IRMitra" w:hAnsi="IRMitra" w:cs="IRMitra"/>
          <w:b/>
          <w:bCs/>
          <w:color w:val="00B0F0"/>
          <w:sz w:val="28"/>
          <w:rtl/>
          <w:lang w:bidi="ar"/>
        </w:rPr>
        <w:t xml:space="preserve"> </w:t>
      </w:r>
      <w:r w:rsidRPr="00DE7F08">
        <w:rPr>
          <w:rFonts w:ascii="IRMitra" w:hAnsi="IRMitra" w:cs="IRMitra"/>
          <w:b/>
          <w:bCs/>
          <w:color w:val="00B0F0"/>
          <w:sz w:val="28"/>
          <w:rtl/>
        </w:rPr>
        <w:t>عَلِيِّ</w:t>
      </w:r>
      <w:r w:rsidRPr="00DE7F08">
        <w:rPr>
          <w:rFonts w:ascii="IRMitra" w:hAnsi="IRMitra" w:cs="IRMitra"/>
          <w:b/>
          <w:bCs/>
          <w:color w:val="00B0F0"/>
          <w:sz w:val="28"/>
          <w:rtl/>
          <w:lang w:bidi="ar"/>
        </w:rPr>
        <w:t xml:space="preserve"> </w:t>
      </w:r>
      <w:r w:rsidRPr="00DE7F08">
        <w:rPr>
          <w:rFonts w:ascii="IRMitra" w:hAnsi="IRMitra" w:cs="IRMitra"/>
          <w:b/>
          <w:bCs/>
          <w:color w:val="00B0F0"/>
          <w:sz w:val="28"/>
          <w:rtl/>
        </w:rPr>
        <w:t>بْنِ أَبِي حَمْزَةَ‌</w:t>
      </w:r>
      <w:r w:rsidRPr="00DE7F08">
        <w:rPr>
          <w:rFonts w:ascii="IRMitra" w:hAnsi="IRMitra" w:cs="IRMitra"/>
          <w:b/>
          <w:bCs/>
          <w:color w:val="00B0F0"/>
          <w:sz w:val="28"/>
          <w:rtl/>
          <w:lang w:bidi="ar"/>
        </w:rPr>
        <w:t xml:space="preserve"> </w:t>
      </w:r>
      <w:r w:rsidRPr="00DE7F08">
        <w:rPr>
          <w:rFonts w:ascii="IRMitra" w:hAnsi="IRMitra" w:cs="IRMitra"/>
          <w:b/>
          <w:bCs/>
          <w:color w:val="00B0F0"/>
          <w:sz w:val="28"/>
          <w:rtl/>
        </w:rPr>
        <w:t>عَنْ</w:t>
      </w:r>
      <w:r w:rsidRPr="00DE7F08">
        <w:rPr>
          <w:rFonts w:ascii="IRMitra" w:hAnsi="IRMitra" w:cs="IRMitra"/>
          <w:b/>
          <w:bCs/>
          <w:color w:val="00B0F0"/>
          <w:sz w:val="28"/>
          <w:rtl/>
          <w:lang w:bidi="ar"/>
        </w:rPr>
        <w:t xml:space="preserve"> </w:t>
      </w:r>
      <w:r w:rsidRPr="00DE7F08">
        <w:rPr>
          <w:rFonts w:ascii="IRMitra" w:hAnsi="IRMitra" w:cs="IRMitra"/>
          <w:b/>
          <w:bCs/>
          <w:color w:val="00B0F0"/>
          <w:sz w:val="28"/>
          <w:rtl/>
        </w:rPr>
        <w:t>أَبِي اَلْحَسَنِ عَلَيْهِ اَلسَّلاَمُ</w:t>
      </w:r>
      <w:r w:rsidRPr="00DE7F08">
        <w:rPr>
          <w:rFonts w:ascii="IRMitra" w:hAnsi="IRMitra" w:cs="IRMitra"/>
          <w:color w:val="00B0F0"/>
          <w:sz w:val="28"/>
          <w:rtl/>
          <w:lang w:bidi="ar"/>
        </w:rPr>
        <w:t xml:space="preserve"> </w:t>
      </w:r>
      <w:r w:rsidRPr="00DE7F08">
        <w:rPr>
          <w:rFonts w:ascii="IRMitra" w:hAnsi="IRMitra" w:cs="IRMitra"/>
          <w:color w:val="00B0F0"/>
          <w:sz w:val="28"/>
          <w:rtl/>
        </w:rPr>
        <w:t>قَالَ‌</w:t>
      </w:r>
      <w:r w:rsidRPr="00DE7F08">
        <w:rPr>
          <w:rFonts w:ascii="IRMitra" w:hAnsi="IRMitra" w:cs="IRMitra"/>
          <w:color w:val="00B0F0"/>
          <w:sz w:val="28"/>
          <w:rtl/>
          <w:lang w:bidi="ar"/>
        </w:rPr>
        <w:t xml:space="preserve"> : </w:t>
      </w:r>
      <w:r w:rsidRPr="00DE7F08">
        <w:rPr>
          <w:rFonts w:ascii="IRMitra" w:hAnsi="IRMitra" w:cs="IRMitra"/>
          <w:color w:val="00B0F0"/>
          <w:sz w:val="28"/>
          <w:rtl/>
        </w:rPr>
        <w:t>قُلْتُ لَهُ إِنَّ رَجُلاً مِنْ مَوَالِيكَ مَاتَ</w:t>
      </w:r>
      <w:r>
        <w:rPr>
          <w:rFonts w:ascii="IRMitra" w:hAnsi="IRMitra" w:cs="IRMitra" w:hint="cs"/>
          <w:color w:val="00B0F0"/>
          <w:sz w:val="28"/>
          <w:rtl/>
        </w:rPr>
        <w:t>...</w:t>
      </w:r>
      <w:r w:rsidRPr="00DE7F08">
        <w:rPr>
          <w:rFonts w:ascii="IRMitra" w:hAnsi="IRMitra" w:cs="IRMitra"/>
          <w:color w:val="00B0F0"/>
          <w:sz w:val="28"/>
          <w:vertAlign w:val="superscript"/>
          <w:rtl/>
          <w:lang w:bidi="ar"/>
        </w:rPr>
        <w:footnoteReference w:id="11"/>
      </w:r>
    </w:p>
    <w:p w:rsidR="00DE7F08" w:rsidRPr="0049432D" w:rsidRDefault="00DE7F08" w:rsidP="00DE7F08">
      <w:pPr>
        <w:rPr>
          <w:rFonts w:ascii="IRMitra" w:hAnsi="IRMitra" w:cs="IRMitra"/>
          <w:color w:val="00B0F0"/>
          <w:sz w:val="28"/>
        </w:rPr>
      </w:pPr>
    </w:p>
    <w:p w:rsidR="00977BA4" w:rsidRDefault="00DE7F08" w:rsidP="00977BA4">
      <w:pPr>
        <w:ind w:firstLine="0"/>
        <w:rPr>
          <w:rFonts w:ascii="IRMitra" w:hAnsi="IRMitra" w:cs="IRMitra"/>
          <w:color w:val="000000" w:themeColor="text1"/>
          <w:sz w:val="28"/>
          <w:rtl/>
          <w:lang w:bidi="ar"/>
        </w:rPr>
      </w:pPr>
      <w:r w:rsidRPr="00977BA4">
        <w:rPr>
          <w:rFonts w:ascii="IRMitra" w:hAnsi="IRMitra" w:cs="IRMitra" w:hint="cs"/>
          <w:color w:val="000000" w:themeColor="text1"/>
          <w:sz w:val="28"/>
          <w:rtl/>
          <w:lang w:bidi="ar"/>
        </w:rPr>
        <w:t>با توجه به مقایسه</w:t>
      </w:r>
      <w:r w:rsidRPr="00977BA4">
        <w:rPr>
          <w:rFonts w:ascii="IRMitra" w:hAnsi="IRMitra" w:cs="IRMitra"/>
          <w:color w:val="000000" w:themeColor="text1"/>
          <w:sz w:val="28"/>
          <w:rtl/>
          <w:lang w:bidi="ar"/>
        </w:rPr>
        <w:softHyphen/>
      </w:r>
      <w:r w:rsidRPr="00977BA4">
        <w:rPr>
          <w:rFonts w:ascii="IRMitra" w:hAnsi="IRMitra" w:cs="IRMitra" w:hint="cs"/>
          <w:color w:val="000000" w:themeColor="text1"/>
          <w:sz w:val="28"/>
          <w:rtl/>
          <w:lang w:bidi="ar"/>
        </w:rPr>
        <w:t>ای که بین تهذیب و فقیه انجام شد دریافتیم که شیخ روایات خود را در باب من الزیادات از رقم 950 تا انتهای باب از کتاب فقیه گرفته است بدین صورت که در بعضی از روایت ترتیب را حفظ کرده است و در بعضی موارد به صورت معکوس عمل کرده است. با مقاییسه این روایات در تهذیب و فقیه این اطمینان پدید می</w:t>
      </w:r>
      <w:r w:rsidRPr="00977BA4">
        <w:rPr>
          <w:rFonts w:ascii="IRMitra" w:hAnsi="IRMitra" w:cs="IRMitra"/>
          <w:color w:val="000000" w:themeColor="text1"/>
          <w:sz w:val="28"/>
          <w:rtl/>
          <w:lang w:bidi="ar"/>
        </w:rPr>
        <w:softHyphen/>
      </w:r>
      <w:r w:rsidRPr="00977BA4">
        <w:rPr>
          <w:rFonts w:ascii="IRMitra" w:hAnsi="IRMitra" w:cs="IRMitra" w:hint="cs"/>
          <w:color w:val="000000" w:themeColor="text1"/>
          <w:sz w:val="28"/>
          <w:rtl/>
          <w:lang w:bidi="ar"/>
        </w:rPr>
        <w:t>آید که شیخ در مقام استقصاء روایات در باب زیادات کتاب فقیه را در دست گرفته است و روایات آن را در کتاب خود آورده</w:t>
      </w:r>
      <w:r w:rsidRPr="00977BA4">
        <w:rPr>
          <w:rFonts w:ascii="IRMitra" w:hAnsi="IRMitra" w:cs="IRMitra"/>
          <w:color w:val="000000" w:themeColor="text1"/>
          <w:sz w:val="28"/>
          <w:rtl/>
          <w:lang w:bidi="ar"/>
        </w:rPr>
        <w:softHyphen/>
      </w:r>
      <w:r w:rsidRPr="00977BA4">
        <w:rPr>
          <w:rFonts w:ascii="IRMitra" w:hAnsi="IRMitra" w:cs="IRMitra" w:hint="cs"/>
          <w:color w:val="000000" w:themeColor="text1"/>
          <w:sz w:val="28"/>
          <w:rtl/>
          <w:lang w:bidi="ar"/>
        </w:rPr>
        <w:t>اند. نکته</w:t>
      </w:r>
      <w:r w:rsidRPr="00977BA4">
        <w:rPr>
          <w:rFonts w:ascii="IRMitra" w:hAnsi="IRMitra" w:cs="IRMitra"/>
          <w:color w:val="000000" w:themeColor="text1"/>
          <w:sz w:val="28"/>
          <w:rtl/>
          <w:lang w:bidi="ar"/>
        </w:rPr>
        <w:softHyphen/>
      </w:r>
      <w:r w:rsidRPr="00977BA4">
        <w:rPr>
          <w:rFonts w:ascii="IRMitra" w:hAnsi="IRMitra" w:cs="IRMitra" w:hint="cs"/>
          <w:color w:val="000000" w:themeColor="text1"/>
          <w:sz w:val="28"/>
          <w:rtl/>
          <w:lang w:bidi="ar"/>
        </w:rPr>
        <w:t>ی دیگری که این نظریه را تقویت می</w:t>
      </w:r>
      <w:r w:rsidRPr="00977BA4">
        <w:rPr>
          <w:rFonts w:ascii="IRMitra" w:hAnsi="IRMitra" w:cs="IRMitra"/>
          <w:color w:val="000000" w:themeColor="text1"/>
          <w:sz w:val="28"/>
          <w:rtl/>
          <w:lang w:bidi="ar"/>
        </w:rPr>
        <w:softHyphen/>
      </w:r>
      <w:r w:rsidRPr="00977BA4">
        <w:rPr>
          <w:rFonts w:ascii="IRMitra" w:hAnsi="IRMitra" w:cs="IRMitra" w:hint="cs"/>
          <w:color w:val="000000" w:themeColor="text1"/>
          <w:sz w:val="28"/>
          <w:rtl/>
          <w:lang w:bidi="ar"/>
        </w:rPr>
        <w:t>کند افرادی است که شیخ در</w:t>
      </w:r>
      <w:r w:rsidR="00977BA4" w:rsidRPr="00977BA4">
        <w:rPr>
          <w:rFonts w:ascii="IRMitra" w:hAnsi="IRMitra" w:cs="IRMitra" w:hint="cs"/>
          <w:color w:val="000000" w:themeColor="text1"/>
          <w:sz w:val="28"/>
          <w:rtl/>
          <w:lang w:bidi="ar"/>
        </w:rPr>
        <w:t xml:space="preserve"> چهار روایت از</w:t>
      </w:r>
      <w:r w:rsidRPr="00977BA4">
        <w:rPr>
          <w:rFonts w:ascii="IRMitra" w:hAnsi="IRMitra" w:cs="IRMitra" w:hint="cs"/>
          <w:color w:val="000000" w:themeColor="text1"/>
          <w:sz w:val="28"/>
          <w:rtl/>
          <w:lang w:bidi="ar"/>
        </w:rPr>
        <w:t xml:space="preserve"> این </w:t>
      </w:r>
      <w:r w:rsidR="00977BA4" w:rsidRPr="00977BA4">
        <w:rPr>
          <w:rFonts w:ascii="IRMitra" w:hAnsi="IRMitra" w:cs="IRMitra" w:hint="cs"/>
          <w:color w:val="000000" w:themeColor="text1"/>
          <w:sz w:val="28"/>
          <w:rtl/>
          <w:lang w:bidi="ar"/>
        </w:rPr>
        <w:t xml:space="preserve">هشت </w:t>
      </w:r>
      <w:r w:rsidRPr="00977BA4">
        <w:rPr>
          <w:rFonts w:ascii="IRMitra" w:hAnsi="IRMitra" w:cs="IRMitra" w:hint="cs"/>
          <w:color w:val="000000" w:themeColor="text1"/>
          <w:sz w:val="28"/>
          <w:rtl/>
          <w:lang w:bidi="ar"/>
        </w:rPr>
        <w:t>روایت در صدر سند قرار می</w:t>
      </w:r>
      <w:r w:rsidRPr="00977BA4">
        <w:rPr>
          <w:rFonts w:ascii="IRMitra" w:hAnsi="IRMitra" w:cs="IRMitra"/>
          <w:color w:val="000000" w:themeColor="text1"/>
          <w:sz w:val="28"/>
          <w:rtl/>
          <w:lang w:bidi="ar"/>
        </w:rPr>
        <w:softHyphen/>
      </w:r>
      <w:r w:rsidRPr="00977BA4">
        <w:rPr>
          <w:rFonts w:ascii="IRMitra" w:hAnsi="IRMitra" w:cs="IRMitra" w:hint="cs"/>
          <w:color w:val="000000" w:themeColor="text1"/>
          <w:sz w:val="28"/>
          <w:rtl/>
          <w:lang w:bidi="ar"/>
        </w:rPr>
        <w:t>دهد</w:t>
      </w:r>
      <w:r w:rsidR="00977BA4" w:rsidRPr="00977BA4">
        <w:rPr>
          <w:rFonts w:ascii="IRMitra" w:hAnsi="IRMitra" w:cs="IRMitra" w:hint="cs"/>
          <w:color w:val="000000" w:themeColor="text1"/>
          <w:sz w:val="28"/>
          <w:rtl/>
          <w:lang w:bidi="ar"/>
        </w:rPr>
        <w:t>؛</w:t>
      </w:r>
      <w:r w:rsidRPr="00977BA4">
        <w:rPr>
          <w:rFonts w:ascii="IRMitra" w:hAnsi="IRMitra" w:cs="IRMitra" w:hint="cs"/>
          <w:color w:val="000000" w:themeColor="text1"/>
          <w:sz w:val="28"/>
          <w:rtl/>
          <w:lang w:bidi="ar"/>
        </w:rPr>
        <w:t xml:space="preserve"> این اشخاص مانند </w:t>
      </w:r>
      <w:r w:rsidR="00977BA4" w:rsidRPr="00977BA4">
        <w:rPr>
          <w:rFonts w:ascii="IRMitra" w:hAnsi="IRMitra" w:cs="IRMitra" w:hint="cs"/>
          <w:color w:val="000000" w:themeColor="text1"/>
          <w:sz w:val="28"/>
          <w:rtl/>
          <w:lang w:bidi="ar"/>
        </w:rPr>
        <w:t>صفوان، سکونی، محمد بن أبی</w:t>
      </w:r>
      <w:r w:rsidR="00977BA4" w:rsidRPr="00977BA4">
        <w:rPr>
          <w:rFonts w:ascii="IRMitra" w:hAnsi="IRMitra" w:cs="IRMitra"/>
          <w:color w:val="000000" w:themeColor="text1"/>
          <w:sz w:val="28"/>
          <w:rtl/>
          <w:lang w:bidi="ar"/>
        </w:rPr>
        <w:softHyphen/>
      </w:r>
      <w:r w:rsidR="00977BA4" w:rsidRPr="00977BA4">
        <w:rPr>
          <w:rFonts w:ascii="IRMitra" w:hAnsi="IRMitra" w:cs="IRMitra" w:hint="cs"/>
          <w:color w:val="000000" w:themeColor="text1"/>
          <w:sz w:val="28"/>
          <w:rtl/>
          <w:lang w:bidi="ar"/>
        </w:rPr>
        <w:t>عمیر و حسن بن علی الوشاء که در صدر سند قرار گرفته</w:t>
      </w:r>
      <w:r w:rsidR="00977BA4" w:rsidRPr="00977BA4">
        <w:rPr>
          <w:rFonts w:ascii="IRMitra" w:hAnsi="IRMitra" w:cs="IRMitra"/>
          <w:color w:val="000000" w:themeColor="text1"/>
          <w:sz w:val="28"/>
          <w:rtl/>
          <w:lang w:bidi="ar"/>
        </w:rPr>
        <w:softHyphen/>
      </w:r>
      <w:r w:rsidR="00977BA4" w:rsidRPr="00977BA4">
        <w:rPr>
          <w:rFonts w:ascii="IRMitra" w:hAnsi="IRMitra" w:cs="IRMitra" w:hint="cs"/>
          <w:color w:val="000000" w:themeColor="text1"/>
          <w:sz w:val="28"/>
          <w:rtl/>
          <w:lang w:bidi="ar"/>
        </w:rPr>
        <w:t xml:space="preserve">اند هیچ </w:t>
      </w:r>
      <w:r w:rsidR="00977BA4" w:rsidRPr="00977BA4">
        <w:rPr>
          <w:rFonts w:ascii="IRMitra" w:hAnsi="IRMitra" w:cs="IRMitra" w:hint="cs"/>
          <w:color w:val="000000" w:themeColor="text1"/>
          <w:sz w:val="28"/>
          <w:rtl/>
          <w:lang w:bidi="ar"/>
        </w:rPr>
        <w:lastRenderedPageBreak/>
        <w:t>یک از منابع شیخ نیستند. مجموع این قرائن این اطمینان را حاصل می</w:t>
      </w:r>
      <w:r w:rsidR="00977BA4" w:rsidRPr="00977BA4">
        <w:rPr>
          <w:rFonts w:ascii="IRMitra" w:hAnsi="IRMitra" w:cs="IRMitra"/>
          <w:color w:val="000000" w:themeColor="text1"/>
          <w:sz w:val="28"/>
          <w:rtl/>
          <w:lang w:bidi="ar"/>
        </w:rPr>
        <w:softHyphen/>
      </w:r>
      <w:r w:rsidR="00977BA4" w:rsidRPr="00977BA4">
        <w:rPr>
          <w:rFonts w:ascii="IRMitra" w:hAnsi="IRMitra" w:cs="IRMitra" w:hint="cs"/>
          <w:color w:val="000000" w:themeColor="text1"/>
          <w:sz w:val="28"/>
          <w:rtl/>
          <w:lang w:bidi="ar"/>
        </w:rPr>
        <w:t xml:space="preserve">کند که شیخ طوسی در این هشت روایتِ محل بحث از کتاب فقیه گرفته است و اسمی از صدوق نیاورده است. </w:t>
      </w:r>
    </w:p>
    <w:p w:rsidR="00824667" w:rsidRDefault="00824667" w:rsidP="002F3F33">
      <w:pPr>
        <w:pStyle w:val="Heading2"/>
        <w:rPr>
          <w:lang w:bidi="ar"/>
        </w:rPr>
      </w:pPr>
      <w:bookmarkStart w:id="4" w:name="_Toc215148080"/>
      <w:r>
        <w:rPr>
          <w:rFonts w:hint="cs"/>
          <w:rtl/>
          <w:lang w:bidi="ar"/>
        </w:rPr>
        <w:t>من لایحضره الفقیه یکی از منابع تهذیب</w:t>
      </w:r>
      <w:bookmarkEnd w:id="4"/>
    </w:p>
    <w:p w:rsidR="00977BA4" w:rsidRDefault="0049231E" w:rsidP="0049231E">
      <w:pPr>
        <w:ind w:firstLine="0"/>
        <w:rPr>
          <w:rFonts w:ascii="IRMitra" w:hAnsi="IRMitra" w:cs="IRMitra"/>
          <w:color w:val="000000" w:themeColor="text1"/>
          <w:sz w:val="28"/>
          <w:rtl/>
        </w:rPr>
      </w:pPr>
      <w:r>
        <w:rPr>
          <w:rFonts w:ascii="IRMitra" w:hAnsi="IRMitra" w:cs="IRMitra" w:hint="cs"/>
          <w:color w:val="000000" w:themeColor="text1"/>
          <w:sz w:val="28"/>
          <w:rtl/>
        </w:rPr>
        <w:t>یکبار بالمناسبه بحث مفصلی درباره اخذ بالتوسط کردم که نشان دادم شیخ طوسی در حدود 150 موضع روایاتی را بدون نامبردن از صدوق از کتاب وی گرفته است. در آن مباحث بیان شد که عمده استفاده شیخ طوسی از شیخ صدوق در آخرین روایات باب است و در باب</w:t>
      </w:r>
      <w:r>
        <w:rPr>
          <w:rFonts w:ascii="IRMitra" w:hAnsi="IRMitra" w:cs="IRMitra"/>
          <w:color w:val="000000" w:themeColor="text1"/>
          <w:sz w:val="28"/>
          <w:rtl/>
        </w:rPr>
        <w:softHyphen/>
      </w:r>
      <w:r>
        <w:rPr>
          <w:rFonts w:ascii="IRMitra" w:hAnsi="IRMitra" w:cs="IRMitra" w:hint="cs"/>
          <w:color w:val="000000" w:themeColor="text1"/>
          <w:sz w:val="28"/>
          <w:rtl/>
        </w:rPr>
        <w:t>هایی مانند زیادات و امثال آن روایات را از کتاب صدوق می</w:t>
      </w:r>
      <w:r>
        <w:rPr>
          <w:rFonts w:ascii="IRMitra" w:hAnsi="IRMitra" w:cs="IRMitra"/>
          <w:color w:val="000000" w:themeColor="text1"/>
          <w:sz w:val="28"/>
          <w:rtl/>
        </w:rPr>
        <w:softHyphen/>
      </w:r>
      <w:r>
        <w:rPr>
          <w:rFonts w:ascii="IRMitra" w:hAnsi="IRMitra" w:cs="IRMitra" w:hint="cs"/>
          <w:color w:val="000000" w:themeColor="text1"/>
          <w:sz w:val="28"/>
          <w:rtl/>
        </w:rPr>
        <w:t>آورد. عمده رجوع شیخ طوسی به کتاب فقیه بعد از رجوع به کافی و منابع اصلی است و درجایی که در مقام استقصای همه</w:t>
      </w:r>
      <w:r>
        <w:rPr>
          <w:rFonts w:ascii="IRMitra" w:hAnsi="IRMitra" w:cs="IRMitra"/>
          <w:color w:val="000000" w:themeColor="text1"/>
          <w:sz w:val="28"/>
          <w:rtl/>
        </w:rPr>
        <w:softHyphen/>
      </w:r>
      <w:r>
        <w:rPr>
          <w:rFonts w:ascii="IRMitra" w:hAnsi="IRMitra" w:cs="IRMitra" w:hint="cs"/>
          <w:color w:val="000000" w:themeColor="text1"/>
          <w:sz w:val="28"/>
          <w:rtl/>
        </w:rPr>
        <w:t>ی روایات است از فقیه نقل می</w:t>
      </w:r>
      <w:r>
        <w:rPr>
          <w:rFonts w:ascii="IRMitra" w:hAnsi="IRMitra" w:cs="IRMitra"/>
          <w:color w:val="000000" w:themeColor="text1"/>
          <w:sz w:val="28"/>
          <w:rtl/>
        </w:rPr>
        <w:softHyphen/>
      </w:r>
      <w:r>
        <w:rPr>
          <w:rFonts w:ascii="IRMitra" w:hAnsi="IRMitra" w:cs="IRMitra" w:hint="cs"/>
          <w:color w:val="000000" w:themeColor="text1"/>
          <w:sz w:val="28"/>
          <w:rtl/>
        </w:rPr>
        <w:t>کند؛ مانند همین روایاتی که در در این جلسه بدان اشاره شد.</w:t>
      </w:r>
      <w:r w:rsidR="00BC4B62">
        <w:rPr>
          <w:rFonts w:ascii="IRMitra" w:hAnsi="IRMitra" w:cs="IRMitra" w:hint="cs"/>
          <w:color w:val="000000" w:themeColor="text1"/>
          <w:sz w:val="28"/>
          <w:rtl/>
        </w:rPr>
        <w:t xml:space="preserve"> در باب زیادات و امثال آن نگاه شیخ طوسی متفاوت است و در مقام جمع آوری همه روایات است و این کار با سرعت بیشتری انجام می شود و طبیعی است که تکرار</w:t>
      </w:r>
      <w:r w:rsidR="00BC4B62">
        <w:rPr>
          <w:rFonts w:ascii="IRMitra" w:hAnsi="IRMitra" w:cs="IRMitra"/>
          <w:color w:val="000000" w:themeColor="text1"/>
          <w:sz w:val="28"/>
          <w:rtl/>
        </w:rPr>
        <w:softHyphen/>
      </w:r>
      <w:r w:rsidR="00BC4B62">
        <w:rPr>
          <w:rFonts w:ascii="IRMitra" w:hAnsi="IRMitra" w:cs="IRMitra" w:hint="cs"/>
          <w:color w:val="000000" w:themeColor="text1"/>
          <w:sz w:val="28"/>
          <w:rtl/>
        </w:rPr>
        <w:t>هایی هم در این میان رخ دهد</w:t>
      </w:r>
    </w:p>
    <w:p w:rsidR="002F3F33" w:rsidRDefault="002F3F33" w:rsidP="002F3F33">
      <w:pPr>
        <w:pStyle w:val="Heading2"/>
        <w:rPr>
          <w:rtl/>
        </w:rPr>
      </w:pPr>
      <w:bookmarkStart w:id="5" w:name="_Toc215148081"/>
      <w:r>
        <w:rPr>
          <w:rFonts w:hint="cs"/>
          <w:rtl/>
        </w:rPr>
        <w:t>جمع بندی و نتیجه</w:t>
      </w:r>
      <w:r>
        <w:rPr>
          <w:rtl/>
        </w:rPr>
        <w:softHyphen/>
      </w:r>
      <w:r>
        <w:rPr>
          <w:rFonts w:hint="cs"/>
          <w:rtl/>
        </w:rPr>
        <w:t>گیری</w:t>
      </w:r>
      <w:bookmarkEnd w:id="5"/>
    </w:p>
    <w:p w:rsidR="0049231E" w:rsidRDefault="0049231E" w:rsidP="0049231E">
      <w:pPr>
        <w:ind w:firstLine="0"/>
        <w:rPr>
          <w:rFonts w:ascii="IRMitra" w:hAnsi="IRMitra" w:cs="IRMitra"/>
          <w:color w:val="000000" w:themeColor="text1"/>
          <w:sz w:val="28"/>
          <w:rtl/>
        </w:rPr>
      </w:pPr>
      <w:r>
        <w:rPr>
          <w:rFonts w:ascii="IRMitra" w:hAnsi="IRMitra" w:cs="IRMitra"/>
          <w:color w:val="000000" w:themeColor="text1"/>
          <w:sz w:val="28"/>
          <w:rtl/>
        </w:rPr>
        <w:tab/>
      </w:r>
      <w:r>
        <w:rPr>
          <w:rFonts w:ascii="IRMitra" w:hAnsi="IRMitra" w:cs="IRMitra" w:hint="cs"/>
          <w:color w:val="000000" w:themeColor="text1"/>
          <w:sz w:val="28"/>
          <w:rtl/>
        </w:rPr>
        <w:t>جمع بندی این می</w:t>
      </w:r>
      <w:r>
        <w:rPr>
          <w:rFonts w:ascii="IRMitra" w:hAnsi="IRMitra" w:cs="IRMitra"/>
          <w:color w:val="000000" w:themeColor="text1"/>
          <w:sz w:val="28"/>
          <w:rtl/>
        </w:rPr>
        <w:softHyphen/>
      </w:r>
      <w:r>
        <w:rPr>
          <w:rFonts w:ascii="IRMitra" w:hAnsi="IRMitra" w:cs="IRMitra" w:hint="cs"/>
          <w:color w:val="000000" w:themeColor="text1"/>
          <w:sz w:val="28"/>
          <w:rtl/>
        </w:rPr>
        <w:t>شود که صدوق ابتدا با رجوع به کتاب کافی با توجه به نسخه</w:t>
      </w:r>
      <w:r>
        <w:rPr>
          <w:rFonts w:ascii="IRMitra" w:hAnsi="IRMitra" w:cs="IRMitra"/>
          <w:color w:val="000000" w:themeColor="text1"/>
          <w:sz w:val="28"/>
          <w:rtl/>
        </w:rPr>
        <w:softHyphen/>
      </w:r>
      <w:r>
        <w:rPr>
          <w:rFonts w:ascii="IRMitra" w:hAnsi="IRMitra" w:cs="IRMitra" w:hint="cs"/>
          <w:color w:val="000000" w:themeColor="text1"/>
          <w:sz w:val="28"/>
          <w:rtl/>
        </w:rPr>
        <w:t>ای که از کافی داشته است روایت علی بن أبی</w:t>
      </w:r>
      <w:r>
        <w:rPr>
          <w:rFonts w:ascii="IRMitra" w:hAnsi="IRMitra" w:cs="IRMitra"/>
          <w:color w:val="000000" w:themeColor="text1"/>
          <w:sz w:val="28"/>
          <w:rtl/>
        </w:rPr>
        <w:softHyphen/>
      </w:r>
      <w:r>
        <w:rPr>
          <w:rFonts w:ascii="IRMitra" w:hAnsi="IRMitra" w:cs="IRMitra" w:hint="cs"/>
          <w:color w:val="000000" w:themeColor="text1"/>
          <w:sz w:val="28"/>
          <w:rtl/>
        </w:rPr>
        <w:t>حمزه را به صورت مرسل نقل می</w:t>
      </w:r>
      <w:r>
        <w:rPr>
          <w:rFonts w:ascii="IRMitra" w:hAnsi="IRMitra" w:cs="IRMitra"/>
          <w:color w:val="000000" w:themeColor="text1"/>
          <w:sz w:val="28"/>
          <w:rtl/>
        </w:rPr>
        <w:softHyphen/>
      </w:r>
      <w:r>
        <w:rPr>
          <w:rFonts w:ascii="IRMitra" w:hAnsi="IRMitra" w:cs="IRMitra" w:hint="cs"/>
          <w:color w:val="000000" w:themeColor="text1"/>
          <w:sz w:val="28"/>
          <w:rtl/>
        </w:rPr>
        <w:t>کند و بعد از حدود 50 صفحه در باب زیادات با رجوع به کتاب فقیه همان روایت را طبق نقل صدوق به صورت مسند نقل می</w:t>
      </w:r>
      <w:r>
        <w:rPr>
          <w:rFonts w:ascii="IRMitra" w:hAnsi="IRMitra" w:cs="IRMitra"/>
          <w:color w:val="000000" w:themeColor="text1"/>
          <w:sz w:val="28"/>
          <w:rtl/>
        </w:rPr>
        <w:softHyphen/>
      </w:r>
      <w:r>
        <w:rPr>
          <w:rFonts w:ascii="IRMitra" w:hAnsi="IRMitra" w:cs="IRMitra" w:hint="cs"/>
          <w:color w:val="000000" w:themeColor="text1"/>
          <w:sz w:val="28"/>
          <w:rtl/>
        </w:rPr>
        <w:t>کند. پس این نقل مسند از روایت علی بن أبی</w:t>
      </w:r>
      <w:r>
        <w:rPr>
          <w:rFonts w:ascii="IRMitra" w:hAnsi="IRMitra" w:cs="IRMitra"/>
          <w:color w:val="000000" w:themeColor="text1"/>
          <w:sz w:val="28"/>
          <w:rtl/>
        </w:rPr>
        <w:softHyphen/>
      </w:r>
      <w:r>
        <w:rPr>
          <w:rFonts w:ascii="IRMitra" w:hAnsi="IRMitra" w:cs="IRMitra" w:hint="cs"/>
          <w:color w:val="000000" w:themeColor="text1"/>
          <w:sz w:val="28"/>
          <w:rtl/>
        </w:rPr>
        <w:t>حمزة نشان</w:t>
      </w:r>
      <w:r>
        <w:rPr>
          <w:rFonts w:ascii="IRMitra" w:hAnsi="IRMitra" w:cs="IRMitra"/>
          <w:color w:val="000000" w:themeColor="text1"/>
          <w:sz w:val="28"/>
          <w:rtl/>
        </w:rPr>
        <w:softHyphen/>
      </w:r>
      <w:r>
        <w:rPr>
          <w:rFonts w:ascii="IRMitra" w:hAnsi="IRMitra" w:cs="IRMitra" w:hint="cs"/>
          <w:color w:val="000000" w:themeColor="text1"/>
          <w:sz w:val="28"/>
          <w:rtl/>
        </w:rPr>
        <w:t>دهنده نسخه متفاوت از کافی در نزد شیخ نیست بلکه این نقل در واقع همان نقلی است که صدوق در فقیه آورده است و نسخه</w:t>
      </w:r>
      <w:r>
        <w:rPr>
          <w:rFonts w:ascii="IRMitra" w:hAnsi="IRMitra" w:cs="IRMitra"/>
          <w:color w:val="000000" w:themeColor="text1"/>
          <w:sz w:val="28"/>
          <w:rtl/>
        </w:rPr>
        <w:softHyphen/>
      </w:r>
      <w:r>
        <w:rPr>
          <w:rFonts w:ascii="IRMitra" w:hAnsi="IRMitra" w:cs="IRMitra" w:hint="cs"/>
          <w:color w:val="000000" w:themeColor="text1"/>
          <w:sz w:val="28"/>
          <w:rtl/>
        </w:rPr>
        <w:t>ی مستقلی از کافی نباید تلقّی شود. پس در سند روایت علی بن أبی حمزه ما با نسخه صدوق و چهار نسخه از کافی مواجه هستیم که نقل را به صورت مسند آورده است و یکی از نقل های تهذیب که به صورت مسند است در واقع همان نسخه صدوق است و نباید در عداد آن پنج نسخه برشمرده شود</w:t>
      </w:r>
      <w:r w:rsidR="00BC4B62">
        <w:rPr>
          <w:rFonts w:ascii="IRMitra" w:hAnsi="IRMitra" w:cs="IRMitra" w:hint="cs"/>
          <w:color w:val="000000" w:themeColor="text1"/>
          <w:sz w:val="28"/>
          <w:rtl/>
        </w:rPr>
        <w:t>. درست است که اگر این نقل تهذیب را به صورت مستقل حساب کنیم در نتیجه بحث تفاوتی نمی</w:t>
      </w:r>
      <w:r w:rsidR="00BC4B62">
        <w:rPr>
          <w:rFonts w:ascii="IRMitra" w:hAnsi="IRMitra" w:cs="IRMitra"/>
          <w:color w:val="000000" w:themeColor="text1"/>
          <w:sz w:val="28"/>
          <w:rtl/>
        </w:rPr>
        <w:softHyphen/>
      </w:r>
      <w:r w:rsidR="00BC4B62">
        <w:rPr>
          <w:rFonts w:ascii="IRMitra" w:hAnsi="IRMitra" w:cs="IRMitra" w:hint="cs"/>
          <w:color w:val="000000" w:themeColor="text1"/>
          <w:sz w:val="28"/>
          <w:rtl/>
        </w:rPr>
        <w:t>کند ولی عمده غرض ما این بود که به صورت موردی نشان دهیم که شیخ طوسی از فقیه بدون نامبردن از منبع خود روایات را اخذ کرده است و همچنین نشان دهیم که چگونه می</w:t>
      </w:r>
      <w:r w:rsidR="00BC4B62">
        <w:rPr>
          <w:rFonts w:ascii="IRMitra" w:hAnsi="IRMitra" w:cs="IRMitra"/>
          <w:color w:val="000000" w:themeColor="text1"/>
          <w:sz w:val="28"/>
          <w:rtl/>
        </w:rPr>
        <w:softHyphen/>
      </w:r>
      <w:r w:rsidR="00BC4B62">
        <w:rPr>
          <w:rFonts w:ascii="IRMitra" w:hAnsi="IRMitra" w:cs="IRMitra" w:hint="cs"/>
          <w:color w:val="000000" w:themeColor="text1"/>
          <w:sz w:val="28"/>
          <w:rtl/>
        </w:rPr>
        <w:t>توان بفهمیم که منبع شیخ در نقل روایاتش چیست</w:t>
      </w:r>
      <w:r w:rsidR="00824667">
        <w:rPr>
          <w:rFonts w:ascii="IRMitra" w:hAnsi="IRMitra" w:cs="IRMitra" w:hint="cs"/>
          <w:color w:val="000000" w:themeColor="text1"/>
          <w:sz w:val="28"/>
          <w:rtl/>
        </w:rPr>
        <w:t>.</w:t>
      </w:r>
    </w:p>
    <w:p w:rsidR="00824667" w:rsidRDefault="00824667" w:rsidP="0049231E">
      <w:pPr>
        <w:ind w:firstLine="0"/>
        <w:rPr>
          <w:rFonts w:ascii="IRMitra" w:hAnsi="IRMitra" w:cs="IRMitra"/>
          <w:color w:val="000000" w:themeColor="text1"/>
          <w:sz w:val="28"/>
          <w:rtl/>
        </w:rPr>
      </w:pPr>
      <w:r>
        <w:rPr>
          <w:rFonts w:ascii="IRMitra" w:hAnsi="IRMitra" w:cs="IRMitra" w:hint="cs"/>
          <w:color w:val="000000" w:themeColor="text1"/>
          <w:sz w:val="28"/>
          <w:rtl/>
        </w:rPr>
        <w:t>همانطور که گفتیم مشکل اصلی این سند ارسال آن نیست کما اینکه شیخ طوسی بر اشکال ارسال تاکید دارند؛ عمده اشکال این سند سلیمان بن داود است و باید بحث شود که آیا راهی برای تصحیح وی داریم یا خیر.</w:t>
      </w:r>
    </w:p>
    <w:p w:rsidR="00BC4B62" w:rsidRPr="00B84DA1" w:rsidRDefault="00BC4B62" w:rsidP="0049231E">
      <w:pPr>
        <w:ind w:firstLine="0"/>
        <w:rPr>
          <w:rFonts w:ascii="IRMitra" w:hAnsi="IRMitra" w:cs="IRMitra"/>
          <w:color w:val="00B0F0"/>
          <w:sz w:val="28"/>
          <w:rtl/>
          <w:lang w:bidi="ar"/>
        </w:rPr>
      </w:pPr>
    </w:p>
    <w:sectPr w:rsidR="00BC4B62" w:rsidRPr="00B84DA1"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3BF4" w:rsidRDefault="00E43BF4" w:rsidP="008B750B">
      <w:pPr>
        <w:spacing w:line="240" w:lineRule="auto"/>
      </w:pPr>
      <w:r>
        <w:separator/>
      </w:r>
    </w:p>
    <w:p w:rsidR="00E43BF4" w:rsidRDefault="00E43BF4"/>
  </w:endnote>
  <w:endnote w:type="continuationSeparator" w:id="0">
    <w:p w:rsidR="00E43BF4" w:rsidRDefault="00E43BF4" w:rsidP="008B750B">
      <w:pPr>
        <w:spacing w:line="240" w:lineRule="auto"/>
      </w:pPr>
      <w:r>
        <w:continuationSeparator/>
      </w:r>
    </w:p>
    <w:p w:rsidR="00E43BF4" w:rsidRDefault="00E43B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Arial"/>
    <w:panose1 w:val="01000506000000020004"/>
    <w:charset w:val="00"/>
    <w:family w:val="auto"/>
    <w:pitch w:val="variable"/>
    <w:sig w:usb0="80002007" w:usb1="80002000" w:usb2="00000008" w:usb3="00000000" w:csb0="00000043" w:csb1="00000000"/>
  </w:font>
  <w:font w:name="QuranTaha">
    <w:panose1 w:val="00000000000000000000"/>
    <w:charset w:val="00"/>
    <w:family w:val="roman"/>
    <w:notTrueType/>
    <w:pitch w:val="default"/>
  </w:font>
  <w:font w:name="IRANSans">
    <w:panose1 w:val="020B0506030804020204"/>
    <w:charset w:val="00"/>
    <w:family w:val="swiss"/>
    <w:pitch w:val="variable"/>
    <w:sig w:usb0="80002003" w:usb1="00000000" w:usb2="00000008" w:usb3="00000000" w:csb0="00000041" w:csb1="00000000"/>
  </w:font>
  <w:font w:name="IRMitra">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F08" w:rsidRDefault="00DE7F08">
    <w:pPr>
      <w:pStyle w:val="Footer"/>
    </w:pPr>
  </w:p>
  <w:p w:rsidR="00DE7F08" w:rsidRDefault="00DE7F0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317"/>
      <w:gridCol w:w="2223"/>
      <w:gridCol w:w="4664"/>
    </w:tblGrid>
    <w:tr w:rsidR="00DE7F08" w:rsidRPr="006D44C1" w:rsidTr="0020241A">
      <w:tc>
        <w:tcPr>
          <w:tcW w:w="3382" w:type="dxa"/>
          <w:tcBorders>
            <w:top w:val="nil"/>
            <w:left w:val="nil"/>
            <w:bottom w:val="nil"/>
            <w:right w:val="nil"/>
          </w:tcBorders>
        </w:tcPr>
        <w:p w:rsidR="00DE7F08" w:rsidRDefault="00DE7F08"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rsidR="00DE7F08" w:rsidRDefault="00DE7F08" w:rsidP="006D44C1">
          <w:pPr>
            <w:pStyle w:val="Footer"/>
            <w:jc w:val="right"/>
            <w:rPr>
              <w:rtl/>
            </w:rPr>
          </w:pPr>
          <w:r>
            <w:rPr>
              <w:rFonts w:hint="cs"/>
              <w:rtl/>
            </w:rPr>
            <w:t xml:space="preserve">صفحه </w:t>
          </w:r>
          <w:r>
            <w:fldChar w:fldCharType="begin"/>
          </w:r>
          <w:r>
            <w:instrText>PAGE   \* MERGEFORMAT</w:instrText>
          </w:r>
          <w:r>
            <w:fldChar w:fldCharType="separate"/>
          </w:r>
          <w:r w:rsidR="00A17D5F" w:rsidRPr="00A17D5F">
            <w:rPr>
              <w:noProof/>
              <w:rtl/>
              <w:lang w:val="fa-IR"/>
            </w:rPr>
            <w:t>1</w:t>
          </w:r>
          <w:r>
            <w:rPr>
              <w:noProof/>
            </w:rPr>
            <w:fldChar w:fldCharType="end"/>
          </w:r>
        </w:p>
      </w:tc>
      <w:tc>
        <w:tcPr>
          <w:tcW w:w="4786" w:type="dxa"/>
          <w:tcBorders>
            <w:top w:val="nil"/>
            <w:left w:val="nil"/>
            <w:bottom w:val="nil"/>
            <w:right w:val="nil"/>
          </w:tcBorders>
          <w:vAlign w:val="center"/>
        </w:tcPr>
        <w:p w:rsidR="00DE7F08" w:rsidRPr="006D44C1" w:rsidRDefault="00DE7F08" w:rsidP="001B6799">
          <w:pPr>
            <w:pStyle w:val="Footer"/>
            <w:bidi w:val="0"/>
            <w:rPr>
              <w:color w:val="808080" w:themeColor="background1" w:themeShade="80"/>
              <w:rtl/>
            </w:rPr>
          </w:pPr>
          <w:bookmarkStart w:id="6" w:name="BokAdres"/>
          <w:bookmarkEnd w:id="6"/>
        </w:p>
      </w:tc>
    </w:tr>
  </w:tbl>
  <w:p w:rsidR="00DE7F08" w:rsidRDefault="00DE7F08" w:rsidP="00FA5F3D">
    <w:pPr>
      <w:pStyle w:val="Footer"/>
      <w:jc w:val="center"/>
    </w:pPr>
  </w:p>
  <w:p w:rsidR="00DE7F08" w:rsidRDefault="00DE7F0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3BF4" w:rsidRDefault="00E43BF4" w:rsidP="008B750B">
      <w:pPr>
        <w:spacing w:line="240" w:lineRule="auto"/>
      </w:pPr>
      <w:r>
        <w:separator/>
      </w:r>
    </w:p>
    <w:p w:rsidR="00E43BF4" w:rsidRDefault="00E43BF4"/>
  </w:footnote>
  <w:footnote w:type="continuationSeparator" w:id="0">
    <w:p w:rsidR="00E43BF4" w:rsidRDefault="00E43BF4" w:rsidP="008B750B">
      <w:pPr>
        <w:spacing w:line="240" w:lineRule="auto"/>
      </w:pPr>
      <w:r>
        <w:continuationSeparator/>
      </w:r>
    </w:p>
    <w:p w:rsidR="00E43BF4" w:rsidRDefault="00E43BF4"/>
  </w:footnote>
  <w:footnote w:id="1">
    <w:p w:rsidR="00DE7F08" w:rsidRPr="00DE7F08" w:rsidRDefault="00DE7F08" w:rsidP="00E91583">
      <w:pPr>
        <w:pStyle w:val="FootnoteText"/>
        <w:rPr>
          <w:rFonts w:ascii="IRMitra" w:hAnsi="IRMitra" w:cs="IRMitra"/>
          <w:color w:val="3C3C3C"/>
          <w:sz w:val="24"/>
          <w:szCs w:val="24"/>
          <w:rtl/>
          <w:lang w:bidi="ar-SA"/>
        </w:rPr>
      </w:pPr>
      <w:r w:rsidRPr="00DE7F08">
        <w:rPr>
          <w:rStyle w:val="FootnoteReference"/>
          <w:rFonts w:ascii="IRMitra" w:hAnsi="IRMitra" w:cs="IRMitra"/>
          <w:color w:val="3C3C3C"/>
          <w:sz w:val="24"/>
          <w:szCs w:val="24"/>
        </w:rPr>
        <w:footnoteRef/>
      </w:r>
      <w:r w:rsidRPr="00DE7F08">
        <w:rPr>
          <w:rFonts w:ascii="Cambria" w:hAnsi="Cambria" w:cs="Cambria" w:hint="cs"/>
          <w:color w:val="3C3C3C"/>
          <w:sz w:val="24"/>
          <w:szCs w:val="24"/>
          <w:rtl/>
        </w:rPr>
        <w:t> </w:t>
      </w:r>
      <w:r w:rsidRPr="00DE7F08">
        <w:rPr>
          <w:rFonts w:ascii="IRMitra" w:hAnsi="IRMitra" w:cs="IRMitra" w:hint="cs"/>
          <w:color w:val="3C3C3C"/>
          <w:sz w:val="24"/>
          <w:szCs w:val="24"/>
          <w:rtl/>
        </w:rPr>
        <w:t>طوسی</w:t>
      </w:r>
      <w:r w:rsidRPr="00DE7F08">
        <w:rPr>
          <w:rFonts w:ascii="IRMitra" w:hAnsi="IRMitra" w:cs="IRMitra"/>
          <w:color w:val="3C3C3C"/>
          <w:sz w:val="24"/>
          <w:szCs w:val="24"/>
          <w:rtl/>
        </w:rPr>
        <w:t xml:space="preserve"> </w:t>
      </w:r>
      <w:r w:rsidRPr="00DE7F08">
        <w:rPr>
          <w:rFonts w:ascii="IRMitra" w:hAnsi="IRMitra" w:cs="IRMitra" w:hint="cs"/>
          <w:color w:val="3C3C3C"/>
          <w:sz w:val="24"/>
          <w:szCs w:val="24"/>
          <w:rtl/>
        </w:rPr>
        <w:t>محمد</w:t>
      </w:r>
      <w:r w:rsidRPr="00DE7F08">
        <w:rPr>
          <w:rFonts w:ascii="IRMitra" w:hAnsi="IRMitra" w:cs="IRMitra"/>
          <w:color w:val="3C3C3C"/>
          <w:sz w:val="24"/>
          <w:szCs w:val="24"/>
          <w:rtl/>
        </w:rPr>
        <w:t xml:space="preserve"> </w:t>
      </w:r>
      <w:r w:rsidRPr="00DE7F08">
        <w:rPr>
          <w:rFonts w:ascii="IRMitra" w:hAnsi="IRMitra" w:cs="IRMitra" w:hint="cs"/>
          <w:color w:val="3C3C3C"/>
          <w:sz w:val="24"/>
          <w:szCs w:val="24"/>
          <w:rtl/>
        </w:rPr>
        <w:t>بن</w:t>
      </w:r>
      <w:r w:rsidRPr="00DE7F08">
        <w:rPr>
          <w:rFonts w:ascii="IRMitra" w:hAnsi="IRMitra" w:cs="IRMitra"/>
          <w:color w:val="3C3C3C"/>
          <w:sz w:val="24"/>
          <w:szCs w:val="24"/>
          <w:rtl/>
        </w:rPr>
        <w:t xml:space="preserve"> </w:t>
      </w:r>
      <w:r w:rsidRPr="00DE7F08">
        <w:rPr>
          <w:rFonts w:ascii="IRMitra" w:hAnsi="IRMitra" w:cs="IRMitra" w:hint="cs"/>
          <w:color w:val="3C3C3C"/>
          <w:sz w:val="24"/>
          <w:szCs w:val="24"/>
          <w:rtl/>
        </w:rPr>
        <w:t>حسن</w:t>
      </w:r>
      <w:r w:rsidRPr="00DE7F08">
        <w:rPr>
          <w:rFonts w:ascii="IRMitra" w:hAnsi="IRMitra" w:cs="IRMitra"/>
          <w:color w:val="3C3C3C"/>
          <w:sz w:val="24"/>
          <w:szCs w:val="24"/>
          <w:rtl/>
        </w:rPr>
        <w:t xml:space="preserve">. </w:t>
      </w:r>
      <w:r w:rsidRPr="00DE7F08">
        <w:rPr>
          <w:rFonts w:ascii="IRMitra" w:hAnsi="IRMitra" w:cs="IRMitra"/>
          <w:i/>
          <w:iCs/>
          <w:color w:val="3C3C3C"/>
          <w:sz w:val="24"/>
          <w:szCs w:val="24"/>
          <w:rtl/>
        </w:rPr>
        <w:t>تهذيب الأحكام</w:t>
      </w:r>
      <w:r w:rsidRPr="00DE7F08">
        <w:rPr>
          <w:rFonts w:ascii="IRMitra" w:hAnsi="IRMitra" w:cs="IRMitra"/>
          <w:color w:val="3C3C3C"/>
          <w:sz w:val="24"/>
          <w:szCs w:val="24"/>
          <w:rtl/>
        </w:rPr>
        <w:t>. ج 9، دار الکتب الإسلامیة، 1365، ص 164.</w:t>
      </w:r>
    </w:p>
  </w:footnote>
  <w:footnote w:id="2">
    <w:p w:rsidR="00DE7F08" w:rsidRPr="00DE7F08" w:rsidRDefault="00DE7F08" w:rsidP="00E91583">
      <w:pPr>
        <w:pStyle w:val="FootnoteText"/>
        <w:rPr>
          <w:rFonts w:ascii="IRMitra" w:hAnsi="IRMitra" w:cs="IRMitra"/>
          <w:color w:val="3C3C3C"/>
          <w:sz w:val="24"/>
          <w:szCs w:val="24"/>
          <w:rtl/>
          <w:lang w:bidi="ar-SA"/>
        </w:rPr>
      </w:pPr>
      <w:r w:rsidRPr="00DE7F08">
        <w:rPr>
          <w:rStyle w:val="FootnoteReference"/>
          <w:rFonts w:ascii="IRMitra" w:hAnsi="IRMitra" w:cs="IRMitra"/>
          <w:color w:val="3C3C3C"/>
          <w:sz w:val="24"/>
          <w:szCs w:val="24"/>
        </w:rPr>
        <w:footnoteRef/>
      </w:r>
      <w:r w:rsidRPr="00DE7F08">
        <w:rPr>
          <w:rFonts w:ascii="Cambria" w:hAnsi="Cambria" w:cs="Cambria" w:hint="cs"/>
          <w:color w:val="3C3C3C"/>
          <w:sz w:val="24"/>
          <w:szCs w:val="24"/>
          <w:rtl/>
        </w:rPr>
        <w:t> </w:t>
      </w:r>
      <w:r w:rsidRPr="00DE7F08">
        <w:rPr>
          <w:rFonts w:ascii="IRMitra" w:hAnsi="IRMitra" w:cs="IRMitra" w:hint="cs"/>
          <w:color w:val="3C3C3C"/>
          <w:sz w:val="24"/>
          <w:szCs w:val="24"/>
          <w:rtl/>
        </w:rPr>
        <w:t>کلینی</w:t>
      </w:r>
      <w:r w:rsidRPr="00DE7F08">
        <w:rPr>
          <w:rFonts w:ascii="IRMitra" w:hAnsi="IRMitra" w:cs="IRMitra"/>
          <w:color w:val="3C3C3C"/>
          <w:sz w:val="24"/>
          <w:szCs w:val="24"/>
          <w:rtl/>
        </w:rPr>
        <w:t xml:space="preserve"> </w:t>
      </w:r>
      <w:r w:rsidRPr="00DE7F08">
        <w:rPr>
          <w:rFonts w:ascii="IRMitra" w:hAnsi="IRMitra" w:cs="IRMitra" w:hint="cs"/>
          <w:color w:val="3C3C3C"/>
          <w:sz w:val="24"/>
          <w:szCs w:val="24"/>
          <w:rtl/>
        </w:rPr>
        <w:t>محمد</w:t>
      </w:r>
      <w:r w:rsidRPr="00DE7F08">
        <w:rPr>
          <w:rFonts w:ascii="IRMitra" w:hAnsi="IRMitra" w:cs="IRMitra"/>
          <w:color w:val="3C3C3C"/>
          <w:sz w:val="24"/>
          <w:szCs w:val="24"/>
          <w:rtl/>
        </w:rPr>
        <w:t xml:space="preserve"> </w:t>
      </w:r>
      <w:r w:rsidRPr="00DE7F08">
        <w:rPr>
          <w:rFonts w:ascii="IRMitra" w:hAnsi="IRMitra" w:cs="IRMitra" w:hint="cs"/>
          <w:color w:val="3C3C3C"/>
          <w:sz w:val="24"/>
          <w:szCs w:val="24"/>
          <w:rtl/>
        </w:rPr>
        <w:t>بن</w:t>
      </w:r>
      <w:r w:rsidRPr="00DE7F08">
        <w:rPr>
          <w:rFonts w:ascii="IRMitra" w:hAnsi="IRMitra" w:cs="IRMitra"/>
          <w:color w:val="3C3C3C"/>
          <w:sz w:val="24"/>
          <w:szCs w:val="24"/>
          <w:rtl/>
        </w:rPr>
        <w:t xml:space="preserve"> </w:t>
      </w:r>
      <w:r w:rsidRPr="00DE7F08">
        <w:rPr>
          <w:rFonts w:ascii="IRMitra" w:hAnsi="IRMitra" w:cs="IRMitra" w:hint="cs"/>
          <w:color w:val="3C3C3C"/>
          <w:sz w:val="24"/>
          <w:szCs w:val="24"/>
          <w:rtl/>
        </w:rPr>
        <w:t>یعقوب</w:t>
      </w:r>
      <w:r w:rsidRPr="00DE7F08">
        <w:rPr>
          <w:rFonts w:ascii="IRMitra" w:hAnsi="IRMitra" w:cs="IRMitra"/>
          <w:color w:val="3C3C3C"/>
          <w:sz w:val="24"/>
          <w:szCs w:val="24"/>
          <w:rtl/>
        </w:rPr>
        <w:t xml:space="preserve">. </w:t>
      </w:r>
      <w:r w:rsidRPr="00DE7F08">
        <w:rPr>
          <w:rFonts w:ascii="IRMitra" w:hAnsi="IRMitra" w:cs="IRMitra"/>
          <w:i/>
          <w:iCs/>
          <w:color w:val="3C3C3C"/>
          <w:sz w:val="24"/>
          <w:szCs w:val="24"/>
          <w:rtl/>
        </w:rPr>
        <w:t>الکافي</w:t>
      </w:r>
      <w:r w:rsidRPr="00DE7F08">
        <w:rPr>
          <w:rFonts w:ascii="IRMitra" w:hAnsi="IRMitra" w:cs="IRMitra"/>
          <w:color w:val="3C3C3C"/>
          <w:sz w:val="24"/>
          <w:szCs w:val="24"/>
          <w:rtl/>
        </w:rPr>
        <w:t>. ج 7، دار الکتب الإسلامیة، 1363، ص 43.</w:t>
      </w:r>
    </w:p>
  </w:footnote>
  <w:footnote w:id="3">
    <w:p w:rsidR="00DE7F08" w:rsidRPr="00DE7F08" w:rsidRDefault="00DE7F08" w:rsidP="00B84DA1">
      <w:pPr>
        <w:pStyle w:val="FootnoteText"/>
        <w:rPr>
          <w:rFonts w:ascii="IRMitra" w:hAnsi="IRMitra" w:cs="IRMitra"/>
          <w:color w:val="3C3C3C"/>
          <w:sz w:val="24"/>
          <w:szCs w:val="24"/>
          <w:rtl/>
          <w:lang w:bidi="ar-SA"/>
        </w:rPr>
      </w:pPr>
      <w:r w:rsidRPr="00DE7F08">
        <w:rPr>
          <w:rStyle w:val="FootnoteReference"/>
          <w:rFonts w:ascii="IRMitra" w:hAnsi="IRMitra" w:cs="IRMitra"/>
          <w:color w:val="3C3C3C"/>
          <w:sz w:val="24"/>
          <w:szCs w:val="24"/>
        </w:rPr>
        <w:footnoteRef/>
      </w:r>
      <w:r w:rsidRPr="00DE7F08">
        <w:rPr>
          <w:rFonts w:ascii="Cambria" w:hAnsi="Cambria" w:cs="Cambria" w:hint="cs"/>
          <w:color w:val="3C3C3C"/>
          <w:sz w:val="24"/>
          <w:szCs w:val="24"/>
          <w:rtl/>
        </w:rPr>
        <w:t> </w:t>
      </w:r>
      <w:r w:rsidRPr="00DE7F08">
        <w:rPr>
          <w:rFonts w:ascii="IRMitra" w:hAnsi="IRMitra" w:cs="IRMitra" w:hint="cs"/>
          <w:color w:val="3C3C3C"/>
          <w:sz w:val="24"/>
          <w:szCs w:val="24"/>
          <w:rtl/>
        </w:rPr>
        <w:t>طوسی</w:t>
      </w:r>
      <w:r w:rsidRPr="00DE7F08">
        <w:rPr>
          <w:rFonts w:ascii="IRMitra" w:hAnsi="IRMitra" w:cs="IRMitra"/>
          <w:color w:val="3C3C3C"/>
          <w:sz w:val="24"/>
          <w:szCs w:val="24"/>
          <w:rtl/>
        </w:rPr>
        <w:t xml:space="preserve"> </w:t>
      </w:r>
      <w:r w:rsidRPr="00DE7F08">
        <w:rPr>
          <w:rFonts w:ascii="IRMitra" w:hAnsi="IRMitra" w:cs="IRMitra" w:hint="cs"/>
          <w:color w:val="3C3C3C"/>
          <w:sz w:val="24"/>
          <w:szCs w:val="24"/>
          <w:rtl/>
        </w:rPr>
        <w:t>محمد</w:t>
      </w:r>
      <w:r w:rsidRPr="00DE7F08">
        <w:rPr>
          <w:rFonts w:ascii="IRMitra" w:hAnsi="IRMitra" w:cs="IRMitra"/>
          <w:color w:val="3C3C3C"/>
          <w:sz w:val="24"/>
          <w:szCs w:val="24"/>
          <w:rtl/>
        </w:rPr>
        <w:t xml:space="preserve"> </w:t>
      </w:r>
      <w:r w:rsidRPr="00DE7F08">
        <w:rPr>
          <w:rFonts w:ascii="IRMitra" w:hAnsi="IRMitra" w:cs="IRMitra" w:hint="cs"/>
          <w:color w:val="3C3C3C"/>
          <w:sz w:val="24"/>
          <w:szCs w:val="24"/>
          <w:rtl/>
        </w:rPr>
        <w:t>بن</w:t>
      </w:r>
      <w:r w:rsidRPr="00DE7F08">
        <w:rPr>
          <w:rFonts w:ascii="IRMitra" w:hAnsi="IRMitra" w:cs="IRMitra"/>
          <w:color w:val="3C3C3C"/>
          <w:sz w:val="24"/>
          <w:szCs w:val="24"/>
          <w:rtl/>
        </w:rPr>
        <w:t xml:space="preserve"> </w:t>
      </w:r>
      <w:r w:rsidRPr="00DE7F08">
        <w:rPr>
          <w:rFonts w:ascii="IRMitra" w:hAnsi="IRMitra" w:cs="IRMitra" w:hint="cs"/>
          <w:color w:val="3C3C3C"/>
          <w:sz w:val="24"/>
          <w:szCs w:val="24"/>
          <w:rtl/>
        </w:rPr>
        <w:t>حسن</w:t>
      </w:r>
      <w:r w:rsidRPr="00DE7F08">
        <w:rPr>
          <w:rFonts w:ascii="IRMitra" w:hAnsi="IRMitra" w:cs="IRMitra"/>
          <w:color w:val="3C3C3C"/>
          <w:sz w:val="24"/>
          <w:szCs w:val="24"/>
          <w:rtl/>
        </w:rPr>
        <w:t xml:space="preserve">. </w:t>
      </w:r>
      <w:r w:rsidRPr="00DE7F08">
        <w:rPr>
          <w:rFonts w:ascii="IRMitra" w:hAnsi="IRMitra" w:cs="IRMitra"/>
          <w:i/>
          <w:iCs/>
          <w:color w:val="3C3C3C"/>
          <w:sz w:val="24"/>
          <w:szCs w:val="24"/>
          <w:rtl/>
        </w:rPr>
        <w:t>تهذيب الأحكام</w:t>
      </w:r>
      <w:r w:rsidRPr="00DE7F08">
        <w:rPr>
          <w:rFonts w:ascii="IRMitra" w:hAnsi="IRMitra" w:cs="IRMitra"/>
          <w:color w:val="3C3C3C"/>
          <w:sz w:val="24"/>
          <w:szCs w:val="24"/>
          <w:rtl/>
        </w:rPr>
        <w:t>. ج 9، دار الکتب الإسلامیة، 1365، ص 245.</w:t>
      </w:r>
    </w:p>
  </w:footnote>
  <w:footnote w:id="4">
    <w:p w:rsidR="00DE7F08" w:rsidRPr="00DE7F08" w:rsidRDefault="00DE7F08" w:rsidP="003A1257">
      <w:pPr>
        <w:pStyle w:val="FootnoteText"/>
        <w:rPr>
          <w:rFonts w:ascii="IRMitra" w:hAnsi="IRMitra" w:cs="IRMitra"/>
          <w:color w:val="3C3C3C"/>
          <w:sz w:val="24"/>
          <w:szCs w:val="24"/>
          <w:rtl/>
          <w:lang w:bidi="ar-SA"/>
        </w:rPr>
      </w:pPr>
      <w:r w:rsidRPr="00DE7F08">
        <w:rPr>
          <w:rStyle w:val="FootnoteReference"/>
          <w:rFonts w:ascii="IRMitra" w:hAnsi="IRMitra" w:cs="IRMitra"/>
          <w:color w:val="3C3C3C"/>
          <w:sz w:val="24"/>
          <w:szCs w:val="24"/>
        </w:rPr>
        <w:footnoteRef/>
      </w:r>
      <w:r w:rsidRPr="00DE7F08">
        <w:rPr>
          <w:rFonts w:ascii="Cambria" w:hAnsi="Cambria" w:cs="Cambria" w:hint="cs"/>
          <w:color w:val="3C3C3C"/>
          <w:sz w:val="24"/>
          <w:szCs w:val="24"/>
          <w:rtl/>
        </w:rPr>
        <w:t> </w:t>
      </w:r>
      <w:r w:rsidRPr="00DE7F08">
        <w:rPr>
          <w:rFonts w:ascii="IRMitra" w:hAnsi="IRMitra" w:cs="IRMitra" w:hint="cs"/>
          <w:color w:val="3C3C3C"/>
          <w:sz w:val="24"/>
          <w:szCs w:val="24"/>
          <w:rtl/>
        </w:rPr>
        <w:t>ابن‌بابویه</w:t>
      </w:r>
      <w:r w:rsidRPr="00DE7F08">
        <w:rPr>
          <w:rFonts w:ascii="IRMitra" w:hAnsi="IRMitra" w:cs="IRMitra"/>
          <w:color w:val="3C3C3C"/>
          <w:sz w:val="24"/>
          <w:szCs w:val="24"/>
          <w:rtl/>
        </w:rPr>
        <w:t xml:space="preserve"> </w:t>
      </w:r>
      <w:r w:rsidRPr="00DE7F08">
        <w:rPr>
          <w:rFonts w:ascii="IRMitra" w:hAnsi="IRMitra" w:cs="IRMitra" w:hint="cs"/>
          <w:color w:val="3C3C3C"/>
          <w:sz w:val="24"/>
          <w:szCs w:val="24"/>
          <w:rtl/>
        </w:rPr>
        <w:t>محمد</w:t>
      </w:r>
      <w:r w:rsidRPr="00DE7F08">
        <w:rPr>
          <w:rFonts w:ascii="IRMitra" w:hAnsi="IRMitra" w:cs="IRMitra"/>
          <w:color w:val="3C3C3C"/>
          <w:sz w:val="24"/>
          <w:szCs w:val="24"/>
          <w:rtl/>
        </w:rPr>
        <w:t xml:space="preserve"> </w:t>
      </w:r>
      <w:r w:rsidRPr="00DE7F08">
        <w:rPr>
          <w:rFonts w:ascii="IRMitra" w:hAnsi="IRMitra" w:cs="IRMitra" w:hint="cs"/>
          <w:color w:val="3C3C3C"/>
          <w:sz w:val="24"/>
          <w:szCs w:val="24"/>
          <w:rtl/>
        </w:rPr>
        <w:t>بن</w:t>
      </w:r>
      <w:r w:rsidRPr="00DE7F08">
        <w:rPr>
          <w:rFonts w:ascii="IRMitra" w:hAnsi="IRMitra" w:cs="IRMitra"/>
          <w:color w:val="3C3C3C"/>
          <w:sz w:val="24"/>
          <w:szCs w:val="24"/>
          <w:rtl/>
        </w:rPr>
        <w:t xml:space="preserve"> </w:t>
      </w:r>
      <w:r w:rsidRPr="00DE7F08">
        <w:rPr>
          <w:rFonts w:ascii="IRMitra" w:hAnsi="IRMitra" w:cs="IRMitra" w:hint="cs"/>
          <w:color w:val="3C3C3C"/>
          <w:sz w:val="24"/>
          <w:szCs w:val="24"/>
          <w:rtl/>
        </w:rPr>
        <w:t>علی</w:t>
      </w:r>
      <w:r w:rsidRPr="00DE7F08">
        <w:rPr>
          <w:rFonts w:ascii="IRMitra" w:hAnsi="IRMitra" w:cs="IRMitra"/>
          <w:color w:val="3C3C3C"/>
          <w:sz w:val="24"/>
          <w:szCs w:val="24"/>
          <w:rtl/>
        </w:rPr>
        <w:t xml:space="preserve">. </w:t>
      </w:r>
      <w:r w:rsidRPr="00DE7F08">
        <w:rPr>
          <w:rFonts w:ascii="IRMitra" w:hAnsi="IRMitra" w:cs="IRMitra"/>
          <w:i/>
          <w:iCs/>
          <w:color w:val="3C3C3C"/>
          <w:sz w:val="24"/>
          <w:szCs w:val="24"/>
          <w:rtl/>
        </w:rPr>
        <w:t>من لايحضره الفقيه</w:t>
      </w:r>
      <w:r w:rsidRPr="00DE7F08">
        <w:rPr>
          <w:rFonts w:ascii="IRMitra" w:hAnsi="IRMitra" w:cs="IRMitra"/>
          <w:color w:val="3C3C3C"/>
          <w:sz w:val="24"/>
          <w:szCs w:val="24"/>
          <w:rtl/>
        </w:rPr>
        <w:t>. ج 4، جامعه مدرسین حوزه علمیه قم. دفتر انتشارات اسلامی، 1404، ص 219.</w:t>
      </w:r>
    </w:p>
  </w:footnote>
  <w:footnote w:id="5">
    <w:p w:rsidR="00DE7F08" w:rsidRPr="00DE7F08" w:rsidRDefault="00DE7F08" w:rsidP="003A1257">
      <w:pPr>
        <w:pStyle w:val="FootnoteText"/>
        <w:rPr>
          <w:rFonts w:ascii="IRMitra" w:hAnsi="IRMitra" w:cs="IRMitra"/>
          <w:color w:val="3C3C3C"/>
          <w:sz w:val="24"/>
          <w:szCs w:val="24"/>
          <w:rtl/>
          <w:lang w:bidi="ar-SA"/>
        </w:rPr>
      </w:pPr>
      <w:r w:rsidRPr="00DE7F08">
        <w:rPr>
          <w:rStyle w:val="FootnoteReference"/>
          <w:rFonts w:ascii="IRMitra" w:hAnsi="IRMitra" w:cs="IRMitra"/>
          <w:color w:val="3C3C3C"/>
          <w:sz w:val="24"/>
          <w:szCs w:val="24"/>
        </w:rPr>
        <w:footnoteRef/>
      </w:r>
      <w:r w:rsidRPr="00DE7F08">
        <w:rPr>
          <w:rFonts w:ascii="Cambria" w:hAnsi="Cambria" w:cs="Cambria" w:hint="cs"/>
          <w:color w:val="3C3C3C"/>
          <w:sz w:val="24"/>
          <w:szCs w:val="24"/>
          <w:rtl/>
        </w:rPr>
        <w:t> </w:t>
      </w:r>
      <w:r w:rsidRPr="00DE7F08">
        <w:rPr>
          <w:rFonts w:ascii="IRMitra" w:hAnsi="IRMitra" w:cs="IRMitra" w:hint="cs"/>
          <w:color w:val="3C3C3C"/>
          <w:sz w:val="24"/>
          <w:szCs w:val="24"/>
          <w:rtl/>
        </w:rPr>
        <w:t>ابن‌بابویه</w:t>
      </w:r>
      <w:r w:rsidRPr="00DE7F08">
        <w:rPr>
          <w:rFonts w:ascii="IRMitra" w:hAnsi="IRMitra" w:cs="IRMitra"/>
          <w:color w:val="3C3C3C"/>
          <w:sz w:val="24"/>
          <w:szCs w:val="24"/>
          <w:rtl/>
        </w:rPr>
        <w:t xml:space="preserve"> </w:t>
      </w:r>
      <w:r w:rsidRPr="00DE7F08">
        <w:rPr>
          <w:rFonts w:ascii="IRMitra" w:hAnsi="IRMitra" w:cs="IRMitra" w:hint="cs"/>
          <w:color w:val="3C3C3C"/>
          <w:sz w:val="24"/>
          <w:szCs w:val="24"/>
          <w:rtl/>
        </w:rPr>
        <w:t>محمد</w:t>
      </w:r>
      <w:r w:rsidRPr="00DE7F08">
        <w:rPr>
          <w:rFonts w:ascii="IRMitra" w:hAnsi="IRMitra" w:cs="IRMitra"/>
          <w:color w:val="3C3C3C"/>
          <w:sz w:val="24"/>
          <w:szCs w:val="24"/>
          <w:rtl/>
        </w:rPr>
        <w:t xml:space="preserve"> </w:t>
      </w:r>
      <w:r w:rsidRPr="00DE7F08">
        <w:rPr>
          <w:rFonts w:ascii="IRMitra" w:hAnsi="IRMitra" w:cs="IRMitra" w:hint="cs"/>
          <w:color w:val="3C3C3C"/>
          <w:sz w:val="24"/>
          <w:szCs w:val="24"/>
          <w:rtl/>
        </w:rPr>
        <w:t>بن</w:t>
      </w:r>
      <w:r w:rsidRPr="00DE7F08">
        <w:rPr>
          <w:rFonts w:ascii="IRMitra" w:hAnsi="IRMitra" w:cs="IRMitra"/>
          <w:color w:val="3C3C3C"/>
          <w:sz w:val="24"/>
          <w:szCs w:val="24"/>
          <w:rtl/>
        </w:rPr>
        <w:t xml:space="preserve"> </w:t>
      </w:r>
      <w:r w:rsidRPr="00DE7F08">
        <w:rPr>
          <w:rFonts w:ascii="IRMitra" w:hAnsi="IRMitra" w:cs="IRMitra" w:hint="cs"/>
          <w:color w:val="3C3C3C"/>
          <w:sz w:val="24"/>
          <w:szCs w:val="24"/>
          <w:rtl/>
        </w:rPr>
        <w:t>علی</w:t>
      </w:r>
      <w:r w:rsidRPr="00DE7F08">
        <w:rPr>
          <w:rFonts w:ascii="IRMitra" w:hAnsi="IRMitra" w:cs="IRMitra"/>
          <w:color w:val="3C3C3C"/>
          <w:sz w:val="24"/>
          <w:szCs w:val="24"/>
          <w:rtl/>
        </w:rPr>
        <w:t xml:space="preserve">. </w:t>
      </w:r>
      <w:r w:rsidRPr="00DE7F08">
        <w:rPr>
          <w:rFonts w:ascii="IRMitra" w:hAnsi="IRMitra" w:cs="IRMitra"/>
          <w:i/>
          <w:iCs/>
          <w:color w:val="3C3C3C"/>
          <w:sz w:val="24"/>
          <w:szCs w:val="24"/>
          <w:rtl/>
        </w:rPr>
        <w:t>من لايحضره الفقيه</w:t>
      </w:r>
      <w:r w:rsidRPr="00DE7F08">
        <w:rPr>
          <w:rFonts w:ascii="IRMitra" w:hAnsi="IRMitra" w:cs="IRMitra"/>
          <w:color w:val="3C3C3C"/>
          <w:sz w:val="24"/>
          <w:szCs w:val="24"/>
          <w:rtl/>
        </w:rPr>
        <w:t>. ج 4، جامعه مدرسین حوزه علمیه قم. دفتر انتشارات اسلامی، 1404، ص 222.</w:t>
      </w:r>
    </w:p>
  </w:footnote>
  <w:footnote w:id="6">
    <w:p w:rsidR="00DE7F08" w:rsidRPr="00DE7F08" w:rsidRDefault="00DE7F08" w:rsidP="003A1257">
      <w:pPr>
        <w:pStyle w:val="FootnoteText"/>
        <w:rPr>
          <w:rFonts w:ascii="IRMitra" w:hAnsi="IRMitra" w:cs="IRMitra"/>
          <w:color w:val="3C3C3C"/>
          <w:sz w:val="24"/>
          <w:szCs w:val="24"/>
          <w:rtl/>
          <w:lang w:bidi="ar-SA"/>
        </w:rPr>
      </w:pPr>
      <w:r w:rsidRPr="00DE7F08">
        <w:rPr>
          <w:rStyle w:val="FootnoteReference"/>
          <w:rFonts w:ascii="IRMitra" w:hAnsi="IRMitra" w:cs="IRMitra"/>
          <w:color w:val="3C3C3C"/>
          <w:sz w:val="24"/>
          <w:szCs w:val="24"/>
        </w:rPr>
        <w:footnoteRef/>
      </w:r>
      <w:r w:rsidRPr="00DE7F08">
        <w:rPr>
          <w:rFonts w:ascii="Cambria" w:hAnsi="Cambria" w:cs="Cambria" w:hint="cs"/>
          <w:color w:val="3C3C3C"/>
          <w:sz w:val="24"/>
          <w:szCs w:val="24"/>
          <w:rtl/>
        </w:rPr>
        <w:t> </w:t>
      </w:r>
      <w:r w:rsidRPr="00DE7F08">
        <w:rPr>
          <w:rFonts w:ascii="IRMitra" w:hAnsi="IRMitra" w:cs="IRMitra" w:hint="cs"/>
          <w:color w:val="3C3C3C"/>
          <w:sz w:val="24"/>
          <w:szCs w:val="24"/>
          <w:rtl/>
        </w:rPr>
        <w:t>ابن‌بابویه</w:t>
      </w:r>
      <w:r w:rsidRPr="00DE7F08">
        <w:rPr>
          <w:rFonts w:ascii="IRMitra" w:hAnsi="IRMitra" w:cs="IRMitra"/>
          <w:color w:val="3C3C3C"/>
          <w:sz w:val="24"/>
          <w:szCs w:val="24"/>
          <w:rtl/>
        </w:rPr>
        <w:t xml:space="preserve"> </w:t>
      </w:r>
      <w:r w:rsidRPr="00DE7F08">
        <w:rPr>
          <w:rFonts w:ascii="IRMitra" w:hAnsi="IRMitra" w:cs="IRMitra" w:hint="cs"/>
          <w:color w:val="3C3C3C"/>
          <w:sz w:val="24"/>
          <w:szCs w:val="24"/>
          <w:rtl/>
        </w:rPr>
        <w:t>محمد</w:t>
      </w:r>
      <w:r w:rsidRPr="00DE7F08">
        <w:rPr>
          <w:rFonts w:ascii="IRMitra" w:hAnsi="IRMitra" w:cs="IRMitra"/>
          <w:color w:val="3C3C3C"/>
          <w:sz w:val="24"/>
          <w:szCs w:val="24"/>
          <w:rtl/>
        </w:rPr>
        <w:t xml:space="preserve"> </w:t>
      </w:r>
      <w:r w:rsidRPr="00DE7F08">
        <w:rPr>
          <w:rFonts w:ascii="IRMitra" w:hAnsi="IRMitra" w:cs="IRMitra" w:hint="cs"/>
          <w:color w:val="3C3C3C"/>
          <w:sz w:val="24"/>
          <w:szCs w:val="24"/>
          <w:rtl/>
        </w:rPr>
        <w:t>بن</w:t>
      </w:r>
      <w:r w:rsidRPr="00DE7F08">
        <w:rPr>
          <w:rFonts w:ascii="IRMitra" w:hAnsi="IRMitra" w:cs="IRMitra"/>
          <w:color w:val="3C3C3C"/>
          <w:sz w:val="24"/>
          <w:szCs w:val="24"/>
          <w:rtl/>
        </w:rPr>
        <w:t xml:space="preserve"> </w:t>
      </w:r>
      <w:r w:rsidRPr="00DE7F08">
        <w:rPr>
          <w:rFonts w:ascii="IRMitra" w:hAnsi="IRMitra" w:cs="IRMitra" w:hint="cs"/>
          <w:color w:val="3C3C3C"/>
          <w:sz w:val="24"/>
          <w:szCs w:val="24"/>
          <w:rtl/>
        </w:rPr>
        <w:t>علی</w:t>
      </w:r>
      <w:r w:rsidRPr="00DE7F08">
        <w:rPr>
          <w:rFonts w:ascii="IRMitra" w:hAnsi="IRMitra" w:cs="IRMitra"/>
          <w:color w:val="3C3C3C"/>
          <w:sz w:val="24"/>
          <w:szCs w:val="24"/>
          <w:rtl/>
        </w:rPr>
        <w:t xml:space="preserve">. </w:t>
      </w:r>
      <w:r w:rsidRPr="00DE7F08">
        <w:rPr>
          <w:rFonts w:ascii="IRMitra" w:hAnsi="IRMitra" w:cs="IRMitra"/>
          <w:i/>
          <w:iCs/>
          <w:color w:val="3C3C3C"/>
          <w:sz w:val="24"/>
          <w:szCs w:val="24"/>
          <w:rtl/>
        </w:rPr>
        <w:t>من لايحضره الفقيه</w:t>
      </w:r>
      <w:r w:rsidRPr="00DE7F08">
        <w:rPr>
          <w:rFonts w:ascii="IRMitra" w:hAnsi="IRMitra" w:cs="IRMitra"/>
          <w:color w:val="3C3C3C"/>
          <w:sz w:val="24"/>
          <w:szCs w:val="24"/>
          <w:rtl/>
        </w:rPr>
        <w:t>. ج 4، جامعه مدرسین حوزه علمیه قم. دفتر انتشارات اسلامی، 1404، ص 225.</w:t>
      </w:r>
    </w:p>
  </w:footnote>
  <w:footnote w:id="7">
    <w:p w:rsidR="00DE7F08" w:rsidRPr="00DE7F08" w:rsidRDefault="00DE7F08" w:rsidP="003A1257">
      <w:pPr>
        <w:pStyle w:val="FootnoteText"/>
        <w:rPr>
          <w:rFonts w:ascii="IRMitra" w:hAnsi="IRMitra" w:cs="IRMitra"/>
          <w:color w:val="3C3C3C"/>
          <w:sz w:val="24"/>
          <w:szCs w:val="24"/>
          <w:rtl/>
          <w:lang w:bidi="ar-SA"/>
        </w:rPr>
      </w:pPr>
      <w:r w:rsidRPr="00DE7F08">
        <w:rPr>
          <w:rStyle w:val="FootnoteReference"/>
          <w:rFonts w:ascii="IRMitra" w:hAnsi="IRMitra" w:cs="IRMitra"/>
          <w:color w:val="3C3C3C"/>
          <w:sz w:val="24"/>
          <w:szCs w:val="24"/>
        </w:rPr>
        <w:footnoteRef/>
      </w:r>
      <w:r w:rsidRPr="00DE7F08">
        <w:rPr>
          <w:rFonts w:ascii="Cambria" w:hAnsi="Cambria" w:cs="Cambria" w:hint="cs"/>
          <w:color w:val="3C3C3C"/>
          <w:sz w:val="24"/>
          <w:szCs w:val="24"/>
          <w:rtl/>
        </w:rPr>
        <w:t> </w:t>
      </w:r>
      <w:r w:rsidRPr="00DE7F08">
        <w:rPr>
          <w:rFonts w:ascii="IRMitra" w:hAnsi="IRMitra" w:cs="IRMitra" w:hint="cs"/>
          <w:color w:val="3C3C3C"/>
          <w:sz w:val="24"/>
          <w:szCs w:val="24"/>
          <w:rtl/>
        </w:rPr>
        <w:t>ابن‌بابویه</w:t>
      </w:r>
      <w:r w:rsidRPr="00DE7F08">
        <w:rPr>
          <w:rFonts w:ascii="IRMitra" w:hAnsi="IRMitra" w:cs="IRMitra"/>
          <w:color w:val="3C3C3C"/>
          <w:sz w:val="24"/>
          <w:szCs w:val="24"/>
          <w:rtl/>
        </w:rPr>
        <w:t xml:space="preserve"> </w:t>
      </w:r>
      <w:r w:rsidRPr="00DE7F08">
        <w:rPr>
          <w:rFonts w:ascii="IRMitra" w:hAnsi="IRMitra" w:cs="IRMitra" w:hint="cs"/>
          <w:color w:val="3C3C3C"/>
          <w:sz w:val="24"/>
          <w:szCs w:val="24"/>
          <w:rtl/>
        </w:rPr>
        <w:t>محمد</w:t>
      </w:r>
      <w:r w:rsidRPr="00DE7F08">
        <w:rPr>
          <w:rFonts w:ascii="IRMitra" w:hAnsi="IRMitra" w:cs="IRMitra"/>
          <w:color w:val="3C3C3C"/>
          <w:sz w:val="24"/>
          <w:szCs w:val="24"/>
          <w:rtl/>
        </w:rPr>
        <w:t xml:space="preserve"> </w:t>
      </w:r>
      <w:r w:rsidRPr="00DE7F08">
        <w:rPr>
          <w:rFonts w:ascii="IRMitra" w:hAnsi="IRMitra" w:cs="IRMitra" w:hint="cs"/>
          <w:color w:val="3C3C3C"/>
          <w:sz w:val="24"/>
          <w:szCs w:val="24"/>
          <w:rtl/>
        </w:rPr>
        <w:t>بن</w:t>
      </w:r>
      <w:r w:rsidRPr="00DE7F08">
        <w:rPr>
          <w:rFonts w:ascii="IRMitra" w:hAnsi="IRMitra" w:cs="IRMitra"/>
          <w:color w:val="3C3C3C"/>
          <w:sz w:val="24"/>
          <w:szCs w:val="24"/>
          <w:rtl/>
        </w:rPr>
        <w:t xml:space="preserve"> </w:t>
      </w:r>
      <w:r w:rsidRPr="00DE7F08">
        <w:rPr>
          <w:rFonts w:ascii="IRMitra" w:hAnsi="IRMitra" w:cs="IRMitra" w:hint="cs"/>
          <w:color w:val="3C3C3C"/>
          <w:sz w:val="24"/>
          <w:szCs w:val="24"/>
          <w:rtl/>
        </w:rPr>
        <w:t>علی</w:t>
      </w:r>
      <w:r w:rsidRPr="00DE7F08">
        <w:rPr>
          <w:rFonts w:ascii="IRMitra" w:hAnsi="IRMitra" w:cs="IRMitra"/>
          <w:color w:val="3C3C3C"/>
          <w:sz w:val="24"/>
          <w:szCs w:val="24"/>
          <w:rtl/>
        </w:rPr>
        <w:t xml:space="preserve">. </w:t>
      </w:r>
      <w:r w:rsidRPr="00DE7F08">
        <w:rPr>
          <w:rFonts w:ascii="IRMitra" w:hAnsi="IRMitra" w:cs="IRMitra"/>
          <w:i/>
          <w:iCs/>
          <w:color w:val="3C3C3C"/>
          <w:sz w:val="24"/>
          <w:szCs w:val="24"/>
          <w:rtl/>
        </w:rPr>
        <w:t>من لايحضره الفقيه</w:t>
      </w:r>
      <w:r w:rsidRPr="00DE7F08">
        <w:rPr>
          <w:rFonts w:ascii="IRMitra" w:hAnsi="IRMitra" w:cs="IRMitra"/>
          <w:color w:val="3C3C3C"/>
          <w:sz w:val="24"/>
          <w:szCs w:val="24"/>
          <w:rtl/>
        </w:rPr>
        <w:t>. ج 4، جامعه مدرسین حوزه علمیه قم. دفتر انتشارات اسلامی، 1404، ص 226.</w:t>
      </w:r>
    </w:p>
  </w:footnote>
  <w:footnote w:id="8">
    <w:p w:rsidR="00DE7F08" w:rsidRPr="00DE7F08" w:rsidRDefault="00DE7F08" w:rsidP="0049432D">
      <w:pPr>
        <w:pStyle w:val="FootnoteText"/>
        <w:rPr>
          <w:rFonts w:ascii="IRMitra" w:hAnsi="IRMitra" w:cs="IRMitra"/>
          <w:color w:val="3C3C3C"/>
          <w:sz w:val="24"/>
          <w:szCs w:val="24"/>
          <w:rtl/>
          <w:lang w:bidi="ar-SA"/>
        </w:rPr>
      </w:pPr>
      <w:r w:rsidRPr="00DE7F08">
        <w:rPr>
          <w:rStyle w:val="FootnoteReference"/>
          <w:rFonts w:ascii="IRMitra" w:hAnsi="IRMitra" w:cs="IRMitra"/>
          <w:color w:val="3C3C3C"/>
          <w:sz w:val="24"/>
          <w:szCs w:val="24"/>
        </w:rPr>
        <w:footnoteRef/>
      </w:r>
      <w:r w:rsidRPr="00DE7F08">
        <w:rPr>
          <w:rFonts w:ascii="Cambria" w:hAnsi="Cambria" w:cs="Cambria" w:hint="cs"/>
          <w:color w:val="3C3C3C"/>
          <w:sz w:val="24"/>
          <w:szCs w:val="24"/>
          <w:rtl/>
        </w:rPr>
        <w:t> </w:t>
      </w:r>
      <w:r w:rsidRPr="00DE7F08">
        <w:rPr>
          <w:rFonts w:ascii="IRMitra" w:hAnsi="IRMitra" w:cs="IRMitra" w:hint="cs"/>
          <w:color w:val="3C3C3C"/>
          <w:sz w:val="24"/>
          <w:szCs w:val="24"/>
          <w:rtl/>
        </w:rPr>
        <w:t>ابن‌بابویه</w:t>
      </w:r>
      <w:r w:rsidRPr="00DE7F08">
        <w:rPr>
          <w:rFonts w:ascii="IRMitra" w:hAnsi="IRMitra" w:cs="IRMitra"/>
          <w:color w:val="3C3C3C"/>
          <w:sz w:val="24"/>
          <w:szCs w:val="24"/>
          <w:rtl/>
        </w:rPr>
        <w:t xml:space="preserve"> </w:t>
      </w:r>
      <w:r w:rsidRPr="00DE7F08">
        <w:rPr>
          <w:rFonts w:ascii="IRMitra" w:hAnsi="IRMitra" w:cs="IRMitra" w:hint="cs"/>
          <w:color w:val="3C3C3C"/>
          <w:sz w:val="24"/>
          <w:szCs w:val="24"/>
          <w:rtl/>
        </w:rPr>
        <w:t>محمد</w:t>
      </w:r>
      <w:r w:rsidRPr="00DE7F08">
        <w:rPr>
          <w:rFonts w:ascii="IRMitra" w:hAnsi="IRMitra" w:cs="IRMitra"/>
          <w:color w:val="3C3C3C"/>
          <w:sz w:val="24"/>
          <w:szCs w:val="24"/>
          <w:rtl/>
        </w:rPr>
        <w:t xml:space="preserve"> </w:t>
      </w:r>
      <w:r w:rsidRPr="00DE7F08">
        <w:rPr>
          <w:rFonts w:ascii="IRMitra" w:hAnsi="IRMitra" w:cs="IRMitra" w:hint="cs"/>
          <w:color w:val="3C3C3C"/>
          <w:sz w:val="24"/>
          <w:szCs w:val="24"/>
          <w:rtl/>
        </w:rPr>
        <w:t>بن</w:t>
      </w:r>
      <w:r w:rsidRPr="00DE7F08">
        <w:rPr>
          <w:rFonts w:ascii="IRMitra" w:hAnsi="IRMitra" w:cs="IRMitra"/>
          <w:color w:val="3C3C3C"/>
          <w:sz w:val="24"/>
          <w:szCs w:val="24"/>
          <w:rtl/>
        </w:rPr>
        <w:t xml:space="preserve"> </w:t>
      </w:r>
      <w:r w:rsidRPr="00DE7F08">
        <w:rPr>
          <w:rFonts w:ascii="IRMitra" w:hAnsi="IRMitra" w:cs="IRMitra" w:hint="cs"/>
          <w:color w:val="3C3C3C"/>
          <w:sz w:val="24"/>
          <w:szCs w:val="24"/>
          <w:rtl/>
        </w:rPr>
        <w:t>علی</w:t>
      </w:r>
      <w:r w:rsidRPr="00DE7F08">
        <w:rPr>
          <w:rFonts w:ascii="IRMitra" w:hAnsi="IRMitra" w:cs="IRMitra"/>
          <w:color w:val="3C3C3C"/>
          <w:sz w:val="24"/>
          <w:szCs w:val="24"/>
          <w:rtl/>
        </w:rPr>
        <w:t xml:space="preserve">. </w:t>
      </w:r>
      <w:r w:rsidRPr="00DE7F08">
        <w:rPr>
          <w:rFonts w:ascii="IRMitra" w:hAnsi="IRMitra" w:cs="IRMitra"/>
          <w:i/>
          <w:iCs/>
          <w:color w:val="3C3C3C"/>
          <w:sz w:val="24"/>
          <w:szCs w:val="24"/>
          <w:rtl/>
        </w:rPr>
        <w:t>من لايحضره الفقيه</w:t>
      </w:r>
      <w:r w:rsidRPr="00DE7F08">
        <w:rPr>
          <w:rFonts w:ascii="IRMitra" w:hAnsi="IRMitra" w:cs="IRMitra"/>
          <w:color w:val="3C3C3C"/>
          <w:sz w:val="24"/>
          <w:szCs w:val="24"/>
          <w:rtl/>
        </w:rPr>
        <w:t>. ج 4، جامعه مدرسین حوزه علمیه قم. دفتر انتشارات اسلامی، 1404، ص 231.</w:t>
      </w:r>
    </w:p>
  </w:footnote>
  <w:footnote w:id="9">
    <w:p w:rsidR="00DE7F08" w:rsidRPr="00DE7F08" w:rsidRDefault="00DE7F08" w:rsidP="0049432D">
      <w:pPr>
        <w:pStyle w:val="FootnoteText"/>
        <w:rPr>
          <w:rFonts w:ascii="IRMitra" w:hAnsi="IRMitra" w:cs="IRMitra"/>
          <w:color w:val="3C3C3C"/>
          <w:sz w:val="24"/>
          <w:szCs w:val="24"/>
          <w:rtl/>
          <w:lang w:bidi="ar-SA"/>
        </w:rPr>
      </w:pPr>
      <w:r w:rsidRPr="00DE7F08">
        <w:rPr>
          <w:rStyle w:val="FootnoteReference"/>
          <w:rFonts w:ascii="IRMitra" w:hAnsi="IRMitra" w:cs="IRMitra"/>
          <w:color w:val="3C3C3C"/>
          <w:sz w:val="24"/>
          <w:szCs w:val="24"/>
        </w:rPr>
        <w:footnoteRef/>
      </w:r>
      <w:r w:rsidRPr="00DE7F08">
        <w:rPr>
          <w:rFonts w:ascii="Cambria" w:hAnsi="Cambria" w:cs="Cambria" w:hint="cs"/>
          <w:color w:val="3C3C3C"/>
          <w:sz w:val="24"/>
          <w:szCs w:val="24"/>
          <w:rtl/>
        </w:rPr>
        <w:t> </w:t>
      </w:r>
      <w:r w:rsidRPr="00DE7F08">
        <w:rPr>
          <w:rFonts w:ascii="IRMitra" w:hAnsi="IRMitra" w:cs="IRMitra" w:hint="cs"/>
          <w:color w:val="3C3C3C"/>
          <w:sz w:val="24"/>
          <w:szCs w:val="24"/>
          <w:rtl/>
        </w:rPr>
        <w:t>ابن‌بابویه</w:t>
      </w:r>
      <w:r w:rsidRPr="00DE7F08">
        <w:rPr>
          <w:rFonts w:ascii="IRMitra" w:hAnsi="IRMitra" w:cs="IRMitra"/>
          <w:color w:val="3C3C3C"/>
          <w:sz w:val="24"/>
          <w:szCs w:val="24"/>
          <w:rtl/>
        </w:rPr>
        <w:t xml:space="preserve"> </w:t>
      </w:r>
      <w:r w:rsidRPr="00DE7F08">
        <w:rPr>
          <w:rFonts w:ascii="IRMitra" w:hAnsi="IRMitra" w:cs="IRMitra" w:hint="cs"/>
          <w:color w:val="3C3C3C"/>
          <w:sz w:val="24"/>
          <w:szCs w:val="24"/>
          <w:rtl/>
        </w:rPr>
        <w:t>محمد</w:t>
      </w:r>
      <w:r w:rsidRPr="00DE7F08">
        <w:rPr>
          <w:rFonts w:ascii="IRMitra" w:hAnsi="IRMitra" w:cs="IRMitra"/>
          <w:color w:val="3C3C3C"/>
          <w:sz w:val="24"/>
          <w:szCs w:val="24"/>
          <w:rtl/>
        </w:rPr>
        <w:t xml:space="preserve"> </w:t>
      </w:r>
      <w:r w:rsidRPr="00DE7F08">
        <w:rPr>
          <w:rFonts w:ascii="IRMitra" w:hAnsi="IRMitra" w:cs="IRMitra" w:hint="cs"/>
          <w:color w:val="3C3C3C"/>
          <w:sz w:val="24"/>
          <w:szCs w:val="24"/>
          <w:rtl/>
        </w:rPr>
        <w:t>بن</w:t>
      </w:r>
      <w:r w:rsidRPr="00DE7F08">
        <w:rPr>
          <w:rFonts w:ascii="IRMitra" w:hAnsi="IRMitra" w:cs="IRMitra"/>
          <w:color w:val="3C3C3C"/>
          <w:sz w:val="24"/>
          <w:szCs w:val="24"/>
          <w:rtl/>
        </w:rPr>
        <w:t xml:space="preserve"> </w:t>
      </w:r>
      <w:r w:rsidRPr="00DE7F08">
        <w:rPr>
          <w:rFonts w:ascii="IRMitra" w:hAnsi="IRMitra" w:cs="IRMitra" w:hint="cs"/>
          <w:color w:val="3C3C3C"/>
          <w:sz w:val="24"/>
          <w:szCs w:val="24"/>
          <w:rtl/>
        </w:rPr>
        <w:t>علی</w:t>
      </w:r>
      <w:r w:rsidRPr="00DE7F08">
        <w:rPr>
          <w:rFonts w:ascii="IRMitra" w:hAnsi="IRMitra" w:cs="IRMitra"/>
          <w:color w:val="3C3C3C"/>
          <w:sz w:val="24"/>
          <w:szCs w:val="24"/>
          <w:rtl/>
        </w:rPr>
        <w:t xml:space="preserve">. </w:t>
      </w:r>
      <w:r w:rsidRPr="00DE7F08">
        <w:rPr>
          <w:rFonts w:ascii="IRMitra" w:hAnsi="IRMitra" w:cs="IRMitra"/>
          <w:i/>
          <w:iCs/>
          <w:color w:val="3C3C3C"/>
          <w:sz w:val="24"/>
          <w:szCs w:val="24"/>
          <w:rtl/>
        </w:rPr>
        <w:t>من لايحضره الفقيه</w:t>
      </w:r>
      <w:r w:rsidRPr="00DE7F08">
        <w:rPr>
          <w:rFonts w:ascii="IRMitra" w:hAnsi="IRMitra" w:cs="IRMitra"/>
          <w:color w:val="3C3C3C"/>
          <w:sz w:val="24"/>
          <w:szCs w:val="24"/>
          <w:rtl/>
        </w:rPr>
        <w:t>. ج 4، جامعه مدرسین حوزه علمیه قم. دفتر انتشارات اسلامی، 1404، ص 231.</w:t>
      </w:r>
    </w:p>
  </w:footnote>
  <w:footnote w:id="10">
    <w:p w:rsidR="00DE7F08" w:rsidRPr="00DE7F08" w:rsidRDefault="00DE7F08" w:rsidP="0049432D">
      <w:pPr>
        <w:pStyle w:val="FootnoteText"/>
        <w:rPr>
          <w:rFonts w:ascii="IRMitra" w:hAnsi="IRMitra" w:cs="IRMitra"/>
          <w:color w:val="3C3C3C"/>
          <w:sz w:val="24"/>
          <w:szCs w:val="24"/>
          <w:rtl/>
          <w:lang w:bidi="ar-SA"/>
        </w:rPr>
      </w:pPr>
      <w:r w:rsidRPr="00DE7F08">
        <w:rPr>
          <w:rStyle w:val="FootnoteReference"/>
          <w:rFonts w:ascii="IRMitra" w:hAnsi="IRMitra" w:cs="IRMitra"/>
          <w:color w:val="3C3C3C"/>
          <w:sz w:val="24"/>
          <w:szCs w:val="24"/>
        </w:rPr>
        <w:footnoteRef/>
      </w:r>
      <w:r w:rsidRPr="00DE7F08">
        <w:rPr>
          <w:rFonts w:ascii="Cambria" w:hAnsi="Cambria" w:cs="Cambria" w:hint="cs"/>
          <w:color w:val="3C3C3C"/>
          <w:sz w:val="24"/>
          <w:szCs w:val="24"/>
          <w:rtl/>
        </w:rPr>
        <w:t> </w:t>
      </w:r>
      <w:r w:rsidRPr="00DE7F08">
        <w:rPr>
          <w:rFonts w:ascii="IRMitra" w:hAnsi="IRMitra" w:cs="IRMitra" w:hint="cs"/>
          <w:color w:val="3C3C3C"/>
          <w:sz w:val="24"/>
          <w:szCs w:val="24"/>
          <w:rtl/>
        </w:rPr>
        <w:t>ابن‌بابویه</w:t>
      </w:r>
      <w:r w:rsidRPr="00DE7F08">
        <w:rPr>
          <w:rFonts w:ascii="IRMitra" w:hAnsi="IRMitra" w:cs="IRMitra"/>
          <w:color w:val="3C3C3C"/>
          <w:sz w:val="24"/>
          <w:szCs w:val="24"/>
          <w:rtl/>
        </w:rPr>
        <w:t xml:space="preserve"> </w:t>
      </w:r>
      <w:r w:rsidRPr="00DE7F08">
        <w:rPr>
          <w:rFonts w:ascii="IRMitra" w:hAnsi="IRMitra" w:cs="IRMitra" w:hint="cs"/>
          <w:color w:val="3C3C3C"/>
          <w:sz w:val="24"/>
          <w:szCs w:val="24"/>
          <w:rtl/>
        </w:rPr>
        <w:t>محمد</w:t>
      </w:r>
      <w:r w:rsidRPr="00DE7F08">
        <w:rPr>
          <w:rFonts w:ascii="IRMitra" w:hAnsi="IRMitra" w:cs="IRMitra"/>
          <w:color w:val="3C3C3C"/>
          <w:sz w:val="24"/>
          <w:szCs w:val="24"/>
          <w:rtl/>
        </w:rPr>
        <w:t xml:space="preserve"> </w:t>
      </w:r>
      <w:r w:rsidRPr="00DE7F08">
        <w:rPr>
          <w:rFonts w:ascii="IRMitra" w:hAnsi="IRMitra" w:cs="IRMitra" w:hint="cs"/>
          <w:color w:val="3C3C3C"/>
          <w:sz w:val="24"/>
          <w:szCs w:val="24"/>
          <w:rtl/>
        </w:rPr>
        <w:t>بن</w:t>
      </w:r>
      <w:r w:rsidRPr="00DE7F08">
        <w:rPr>
          <w:rFonts w:ascii="IRMitra" w:hAnsi="IRMitra" w:cs="IRMitra"/>
          <w:color w:val="3C3C3C"/>
          <w:sz w:val="24"/>
          <w:szCs w:val="24"/>
          <w:rtl/>
        </w:rPr>
        <w:t xml:space="preserve"> </w:t>
      </w:r>
      <w:r w:rsidRPr="00DE7F08">
        <w:rPr>
          <w:rFonts w:ascii="IRMitra" w:hAnsi="IRMitra" w:cs="IRMitra" w:hint="cs"/>
          <w:color w:val="3C3C3C"/>
          <w:sz w:val="24"/>
          <w:szCs w:val="24"/>
          <w:rtl/>
        </w:rPr>
        <w:t>علی</w:t>
      </w:r>
      <w:r w:rsidRPr="00DE7F08">
        <w:rPr>
          <w:rFonts w:ascii="IRMitra" w:hAnsi="IRMitra" w:cs="IRMitra"/>
          <w:color w:val="3C3C3C"/>
          <w:sz w:val="24"/>
          <w:szCs w:val="24"/>
          <w:rtl/>
        </w:rPr>
        <w:t xml:space="preserve">. </w:t>
      </w:r>
      <w:r w:rsidRPr="00DE7F08">
        <w:rPr>
          <w:rFonts w:ascii="IRMitra" w:hAnsi="IRMitra" w:cs="IRMitra"/>
          <w:i/>
          <w:iCs/>
          <w:color w:val="3C3C3C"/>
          <w:sz w:val="24"/>
          <w:szCs w:val="24"/>
          <w:rtl/>
        </w:rPr>
        <w:t>من لايحضره الفقيه</w:t>
      </w:r>
      <w:r w:rsidRPr="00DE7F08">
        <w:rPr>
          <w:rFonts w:ascii="IRMitra" w:hAnsi="IRMitra" w:cs="IRMitra"/>
          <w:color w:val="3C3C3C"/>
          <w:sz w:val="24"/>
          <w:szCs w:val="24"/>
          <w:rtl/>
        </w:rPr>
        <w:t>. ج 4، جامعه مدرسین حوزه علمیه قم. دفتر انتشارات اسلامی، 1404، ص 231.</w:t>
      </w:r>
    </w:p>
  </w:footnote>
  <w:footnote w:id="11">
    <w:p w:rsidR="00DE7F08" w:rsidRPr="00DE7F08" w:rsidRDefault="00DE7F08" w:rsidP="00DE7F08">
      <w:pPr>
        <w:pStyle w:val="FootnoteText"/>
        <w:rPr>
          <w:rFonts w:ascii="IRMitra" w:hAnsi="IRMitra" w:cs="IRMitra"/>
          <w:color w:val="3C3C3C"/>
          <w:sz w:val="24"/>
          <w:szCs w:val="24"/>
          <w:rtl/>
          <w:lang w:bidi="ar-SA"/>
        </w:rPr>
      </w:pPr>
      <w:r w:rsidRPr="00DE7F08">
        <w:rPr>
          <w:rStyle w:val="FootnoteReference"/>
          <w:rFonts w:ascii="IRMitra" w:hAnsi="IRMitra" w:cs="IRMitra"/>
          <w:color w:val="3C3C3C"/>
          <w:sz w:val="24"/>
          <w:szCs w:val="24"/>
        </w:rPr>
        <w:footnoteRef/>
      </w:r>
      <w:r w:rsidRPr="00DE7F08">
        <w:rPr>
          <w:rFonts w:ascii="Cambria" w:hAnsi="Cambria" w:cs="Cambria" w:hint="cs"/>
          <w:color w:val="3C3C3C"/>
          <w:sz w:val="24"/>
          <w:szCs w:val="24"/>
          <w:rtl/>
        </w:rPr>
        <w:t> </w:t>
      </w:r>
      <w:r w:rsidRPr="00DE7F08">
        <w:rPr>
          <w:rFonts w:ascii="IRMitra" w:hAnsi="IRMitra" w:cs="IRMitra" w:hint="cs"/>
          <w:color w:val="3C3C3C"/>
          <w:sz w:val="24"/>
          <w:szCs w:val="24"/>
          <w:rtl/>
        </w:rPr>
        <w:t>ابن‌بابویه</w:t>
      </w:r>
      <w:r w:rsidRPr="00DE7F08">
        <w:rPr>
          <w:rFonts w:ascii="IRMitra" w:hAnsi="IRMitra" w:cs="IRMitra"/>
          <w:color w:val="3C3C3C"/>
          <w:sz w:val="24"/>
          <w:szCs w:val="24"/>
          <w:rtl/>
        </w:rPr>
        <w:t xml:space="preserve"> </w:t>
      </w:r>
      <w:r w:rsidRPr="00DE7F08">
        <w:rPr>
          <w:rFonts w:ascii="IRMitra" w:hAnsi="IRMitra" w:cs="IRMitra" w:hint="cs"/>
          <w:color w:val="3C3C3C"/>
          <w:sz w:val="24"/>
          <w:szCs w:val="24"/>
          <w:rtl/>
        </w:rPr>
        <w:t>محمد</w:t>
      </w:r>
      <w:r w:rsidRPr="00DE7F08">
        <w:rPr>
          <w:rFonts w:ascii="IRMitra" w:hAnsi="IRMitra" w:cs="IRMitra"/>
          <w:color w:val="3C3C3C"/>
          <w:sz w:val="24"/>
          <w:szCs w:val="24"/>
          <w:rtl/>
        </w:rPr>
        <w:t xml:space="preserve"> </w:t>
      </w:r>
      <w:r w:rsidRPr="00DE7F08">
        <w:rPr>
          <w:rFonts w:ascii="IRMitra" w:hAnsi="IRMitra" w:cs="IRMitra" w:hint="cs"/>
          <w:color w:val="3C3C3C"/>
          <w:sz w:val="24"/>
          <w:szCs w:val="24"/>
          <w:rtl/>
        </w:rPr>
        <w:t>بن</w:t>
      </w:r>
      <w:r w:rsidRPr="00DE7F08">
        <w:rPr>
          <w:rFonts w:ascii="IRMitra" w:hAnsi="IRMitra" w:cs="IRMitra"/>
          <w:color w:val="3C3C3C"/>
          <w:sz w:val="24"/>
          <w:szCs w:val="24"/>
          <w:rtl/>
        </w:rPr>
        <w:t xml:space="preserve"> </w:t>
      </w:r>
      <w:r w:rsidRPr="00DE7F08">
        <w:rPr>
          <w:rFonts w:ascii="IRMitra" w:hAnsi="IRMitra" w:cs="IRMitra" w:hint="cs"/>
          <w:color w:val="3C3C3C"/>
          <w:sz w:val="24"/>
          <w:szCs w:val="24"/>
          <w:rtl/>
        </w:rPr>
        <w:t>علی</w:t>
      </w:r>
      <w:r w:rsidRPr="00DE7F08">
        <w:rPr>
          <w:rFonts w:ascii="IRMitra" w:hAnsi="IRMitra" w:cs="IRMitra"/>
          <w:color w:val="3C3C3C"/>
          <w:sz w:val="24"/>
          <w:szCs w:val="24"/>
          <w:rtl/>
        </w:rPr>
        <w:t xml:space="preserve">. </w:t>
      </w:r>
      <w:r w:rsidRPr="00DE7F08">
        <w:rPr>
          <w:rFonts w:ascii="IRMitra" w:hAnsi="IRMitra" w:cs="IRMitra"/>
          <w:i/>
          <w:iCs/>
          <w:color w:val="3C3C3C"/>
          <w:sz w:val="24"/>
          <w:szCs w:val="24"/>
          <w:rtl/>
        </w:rPr>
        <w:t>من لايحضره الفقيه</w:t>
      </w:r>
      <w:r w:rsidRPr="00DE7F08">
        <w:rPr>
          <w:rFonts w:ascii="IRMitra" w:hAnsi="IRMitra" w:cs="IRMitra"/>
          <w:color w:val="3C3C3C"/>
          <w:sz w:val="24"/>
          <w:szCs w:val="24"/>
          <w:rtl/>
        </w:rPr>
        <w:t>. ج 4، جامعه مدرسین حوزه علمیه قم. دفتر انتشارات اسلامی، 1404، ص 236.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F08" w:rsidRDefault="00DE7F08">
    <w:pPr>
      <w:pStyle w:val="Header"/>
    </w:pPr>
  </w:p>
  <w:p w:rsidR="00DE7F08" w:rsidRDefault="00DE7F0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5DB5B2F"/>
    <w:multiLevelType w:val="hybridMultilevel"/>
    <w:tmpl w:val="31D410E6"/>
    <w:lvl w:ilvl="0" w:tplc="AA4EDE2E">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5">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7">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0">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1">
    <w:nsid w:val="79656A3C"/>
    <w:multiLevelType w:val="multilevel"/>
    <w:tmpl w:val="B710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3">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5"/>
  </w:num>
  <w:num w:numId="13">
    <w:abstractNumId w:val="23"/>
  </w:num>
  <w:num w:numId="14">
    <w:abstractNumId w:val="17"/>
  </w:num>
  <w:num w:numId="15">
    <w:abstractNumId w:val="18"/>
  </w:num>
  <w:num w:numId="16">
    <w:abstractNumId w:val="16"/>
  </w:num>
  <w:num w:numId="17">
    <w:abstractNumId w:val="22"/>
  </w:num>
  <w:num w:numId="18">
    <w:abstractNumId w:val="13"/>
  </w:num>
  <w:num w:numId="19">
    <w:abstractNumId w:val="11"/>
  </w:num>
  <w:num w:numId="20">
    <w:abstractNumId w:val="20"/>
  </w:num>
  <w:num w:numId="21">
    <w:abstractNumId w:val="12"/>
  </w:num>
  <w:num w:numId="22">
    <w:abstractNumId w:val="19"/>
  </w:num>
  <w:num w:numId="23">
    <w:abstractNumId w:val="14"/>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saveSubsetFonts/>
  <w:proofState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B94"/>
    <w:rsid w:val="000042AB"/>
    <w:rsid w:val="00004E65"/>
    <w:rsid w:val="000057BF"/>
    <w:rsid w:val="000066FB"/>
    <w:rsid w:val="000071DF"/>
    <w:rsid w:val="000072A3"/>
    <w:rsid w:val="0000762C"/>
    <w:rsid w:val="00010C35"/>
    <w:rsid w:val="00011329"/>
    <w:rsid w:val="00011742"/>
    <w:rsid w:val="00011762"/>
    <w:rsid w:val="00012C7F"/>
    <w:rsid w:val="0001383E"/>
    <w:rsid w:val="00014466"/>
    <w:rsid w:val="0001484D"/>
    <w:rsid w:val="00014C8C"/>
    <w:rsid w:val="000150FB"/>
    <w:rsid w:val="000156DF"/>
    <w:rsid w:val="00015AF0"/>
    <w:rsid w:val="0001661E"/>
    <w:rsid w:val="00017058"/>
    <w:rsid w:val="0001764F"/>
    <w:rsid w:val="00020F75"/>
    <w:rsid w:val="0002234E"/>
    <w:rsid w:val="000238DB"/>
    <w:rsid w:val="00024C04"/>
    <w:rsid w:val="00025777"/>
    <w:rsid w:val="00025B70"/>
    <w:rsid w:val="00030C67"/>
    <w:rsid w:val="00031910"/>
    <w:rsid w:val="00032899"/>
    <w:rsid w:val="000334E3"/>
    <w:rsid w:val="0003371E"/>
    <w:rsid w:val="000353D7"/>
    <w:rsid w:val="00035C71"/>
    <w:rsid w:val="00036865"/>
    <w:rsid w:val="000378DE"/>
    <w:rsid w:val="00037A4B"/>
    <w:rsid w:val="00041A43"/>
    <w:rsid w:val="00041BC6"/>
    <w:rsid w:val="00041F17"/>
    <w:rsid w:val="000428E0"/>
    <w:rsid w:val="00042B52"/>
    <w:rsid w:val="00045488"/>
    <w:rsid w:val="0004612F"/>
    <w:rsid w:val="000466F3"/>
    <w:rsid w:val="00046F21"/>
    <w:rsid w:val="000472FE"/>
    <w:rsid w:val="00047E62"/>
    <w:rsid w:val="000502D8"/>
    <w:rsid w:val="00051845"/>
    <w:rsid w:val="00051A6C"/>
    <w:rsid w:val="000530AB"/>
    <w:rsid w:val="00053B18"/>
    <w:rsid w:val="00054758"/>
    <w:rsid w:val="00054AE5"/>
    <w:rsid w:val="00055496"/>
    <w:rsid w:val="00055725"/>
    <w:rsid w:val="00057172"/>
    <w:rsid w:val="00060E1E"/>
    <w:rsid w:val="00061CAB"/>
    <w:rsid w:val="000703BE"/>
    <w:rsid w:val="00070FFA"/>
    <w:rsid w:val="00071D20"/>
    <w:rsid w:val="00072541"/>
    <w:rsid w:val="00072681"/>
    <w:rsid w:val="00073550"/>
    <w:rsid w:val="00074524"/>
    <w:rsid w:val="00075248"/>
    <w:rsid w:val="00075CC0"/>
    <w:rsid w:val="00077CB6"/>
    <w:rsid w:val="000808A0"/>
    <w:rsid w:val="00080A41"/>
    <w:rsid w:val="00080A89"/>
    <w:rsid w:val="00081255"/>
    <w:rsid w:val="00081AFD"/>
    <w:rsid w:val="0008299B"/>
    <w:rsid w:val="0008384C"/>
    <w:rsid w:val="000838BE"/>
    <w:rsid w:val="000847EF"/>
    <w:rsid w:val="00090860"/>
    <w:rsid w:val="00090E82"/>
    <w:rsid w:val="000913AA"/>
    <w:rsid w:val="00091FD0"/>
    <w:rsid w:val="000939A1"/>
    <w:rsid w:val="00094847"/>
    <w:rsid w:val="00094D3C"/>
    <w:rsid w:val="00096C63"/>
    <w:rsid w:val="00097B16"/>
    <w:rsid w:val="000A0ADA"/>
    <w:rsid w:val="000A1DC8"/>
    <w:rsid w:val="000A2A5D"/>
    <w:rsid w:val="000A5889"/>
    <w:rsid w:val="000A70A0"/>
    <w:rsid w:val="000A7ACD"/>
    <w:rsid w:val="000B01A8"/>
    <w:rsid w:val="000B18D7"/>
    <w:rsid w:val="000B1CF7"/>
    <w:rsid w:val="000B2206"/>
    <w:rsid w:val="000B4FFA"/>
    <w:rsid w:val="000B507A"/>
    <w:rsid w:val="000B5953"/>
    <w:rsid w:val="000B5DB5"/>
    <w:rsid w:val="000C0DF5"/>
    <w:rsid w:val="000C10AF"/>
    <w:rsid w:val="000C3760"/>
    <w:rsid w:val="000C3947"/>
    <w:rsid w:val="000C6E82"/>
    <w:rsid w:val="000D0FFD"/>
    <w:rsid w:val="000D23DD"/>
    <w:rsid w:val="000D2A37"/>
    <w:rsid w:val="000D2CB0"/>
    <w:rsid w:val="000D2F74"/>
    <w:rsid w:val="000D30E9"/>
    <w:rsid w:val="000D4B20"/>
    <w:rsid w:val="000D6818"/>
    <w:rsid w:val="000D7036"/>
    <w:rsid w:val="000D7224"/>
    <w:rsid w:val="000E05FF"/>
    <w:rsid w:val="000E1097"/>
    <w:rsid w:val="000E335E"/>
    <w:rsid w:val="000E39AA"/>
    <w:rsid w:val="000E3C7F"/>
    <w:rsid w:val="000E3FA5"/>
    <w:rsid w:val="000E4EE0"/>
    <w:rsid w:val="000E5BED"/>
    <w:rsid w:val="000E7934"/>
    <w:rsid w:val="000E7DF5"/>
    <w:rsid w:val="000F0B24"/>
    <w:rsid w:val="000F16CF"/>
    <w:rsid w:val="000F527C"/>
    <w:rsid w:val="000F5297"/>
    <w:rsid w:val="000F5BAC"/>
    <w:rsid w:val="000F780E"/>
    <w:rsid w:val="00100836"/>
    <w:rsid w:val="00102585"/>
    <w:rsid w:val="00102DCC"/>
    <w:rsid w:val="001039E2"/>
    <w:rsid w:val="00103FDE"/>
    <w:rsid w:val="0010459D"/>
    <w:rsid w:val="001054CB"/>
    <w:rsid w:val="00106BD4"/>
    <w:rsid w:val="00107629"/>
    <w:rsid w:val="001102DB"/>
    <w:rsid w:val="00110CED"/>
    <w:rsid w:val="001111BF"/>
    <w:rsid w:val="00112394"/>
    <w:rsid w:val="001124E9"/>
    <w:rsid w:val="0011356C"/>
    <w:rsid w:val="00114100"/>
    <w:rsid w:val="00114AB7"/>
    <w:rsid w:val="00116B2B"/>
    <w:rsid w:val="00117ADB"/>
    <w:rsid w:val="00120271"/>
    <w:rsid w:val="00120D07"/>
    <w:rsid w:val="00120DE4"/>
    <w:rsid w:val="0012200A"/>
    <w:rsid w:val="00122F7C"/>
    <w:rsid w:val="00124B4C"/>
    <w:rsid w:val="00124E3D"/>
    <w:rsid w:val="00125794"/>
    <w:rsid w:val="001274EF"/>
    <w:rsid w:val="00127E95"/>
    <w:rsid w:val="00130659"/>
    <w:rsid w:val="0013218A"/>
    <w:rsid w:val="00132C52"/>
    <w:rsid w:val="00133DD5"/>
    <w:rsid w:val="001347C7"/>
    <w:rsid w:val="001356B0"/>
    <w:rsid w:val="00135F80"/>
    <w:rsid w:val="00136B16"/>
    <w:rsid w:val="00140403"/>
    <w:rsid w:val="001405FD"/>
    <w:rsid w:val="0014173E"/>
    <w:rsid w:val="001418E6"/>
    <w:rsid w:val="00143848"/>
    <w:rsid w:val="001442FD"/>
    <w:rsid w:val="0014510A"/>
    <w:rsid w:val="001459C5"/>
    <w:rsid w:val="001474A5"/>
    <w:rsid w:val="00147CB4"/>
    <w:rsid w:val="00147E7C"/>
    <w:rsid w:val="0015000A"/>
    <w:rsid w:val="00150892"/>
    <w:rsid w:val="00151937"/>
    <w:rsid w:val="00151B8F"/>
    <w:rsid w:val="00152AE0"/>
    <w:rsid w:val="00153914"/>
    <w:rsid w:val="00153A91"/>
    <w:rsid w:val="00155B38"/>
    <w:rsid w:val="0015719D"/>
    <w:rsid w:val="001573D0"/>
    <w:rsid w:val="00157DED"/>
    <w:rsid w:val="0016158D"/>
    <w:rsid w:val="001625AD"/>
    <w:rsid w:val="001653C2"/>
    <w:rsid w:val="001658B1"/>
    <w:rsid w:val="001664DC"/>
    <w:rsid w:val="0016703A"/>
    <w:rsid w:val="00167793"/>
    <w:rsid w:val="0017119C"/>
    <w:rsid w:val="0017119F"/>
    <w:rsid w:val="00171D19"/>
    <w:rsid w:val="00171F20"/>
    <w:rsid w:val="001723A4"/>
    <w:rsid w:val="00172559"/>
    <w:rsid w:val="00173EA5"/>
    <w:rsid w:val="00174515"/>
    <w:rsid w:val="0017598A"/>
    <w:rsid w:val="00175E3E"/>
    <w:rsid w:val="00176039"/>
    <w:rsid w:val="001772A9"/>
    <w:rsid w:val="00180791"/>
    <w:rsid w:val="00181844"/>
    <w:rsid w:val="0018184C"/>
    <w:rsid w:val="0018344E"/>
    <w:rsid w:val="001837E9"/>
    <w:rsid w:val="00184052"/>
    <w:rsid w:val="0018444C"/>
    <w:rsid w:val="001856D7"/>
    <w:rsid w:val="00186826"/>
    <w:rsid w:val="001871BE"/>
    <w:rsid w:val="001871E1"/>
    <w:rsid w:val="00187CB1"/>
    <w:rsid w:val="00187DFA"/>
    <w:rsid w:val="0019094D"/>
    <w:rsid w:val="00190BAE"/>
    <w:rsid w:val="00193521"/>
    <w:rsid w:val="00193B42"/>
    <w:rsid w:val="00193F55"/>
    <w:rsid w:val="001950AD"/>
    <w:rsid w:val="00195E73"/>
    <w:rsid w:val="001967C6"/>
    <w:rsid w:val="001A1BC1"/>
    <w:rsid w:val="001A1EA5"/>
    <w:rsid w:val="001A1F37"/>
    <w:rsid w:val="001A21E1"/>
    <w:rsid w:val="001A2389"/>
    <w:rsid w:val="001A2574"/>
    <w:rsid w:val="001A27D7"/>
    <w:rsid w:val="001A294E"/>
    <w:rsid w:val="001A2FD9"/>
    <w:rsid w:val="001A4ED8"/>
    <w:rsid w:val="001A689A"/>
    <w:rsid w:val="001B0876"/>
    <w:rsid w:val="001B0D47"/>
    <w:rsid w:val="001B2488"/>
    <w:rsid w:val="001B2788"/>
    <w:rsid w:val="001B2CC0"/>
    <w:rsid w:val="001B33B8"/>
    <w:rsid w:val="001B3694"/>
    <w:rsid w:val="001B36F9"/>
    <w:rsid w:val="001B3F41"/>
    <w:rsid w:val="001B49F2"/>
    <w:rsid w:val="001B4ED0"/>
    <w:rsid w:val="001B6799"/>
    <w:rsid w:val="001B6FFE"/>
    <w:rsid w:val="001B70BA"/>
    <w:rsid w:val="001C05DD"/>
    <w:rsid w:val="001C07B4"/>
    <w:rsid w:val="001C0ADE"/>
    <w:rsid w:val="001C0D62"/>
    <w:rsid w:val="001C0F84"/>
    <w:rsid w:val="001C1362"/>
    <w:rsid w:val="001C153D"/>
    <w:rsid w:val="001C1E5F"/>
    <w:rsid w:val="001C2192"/>
    <w:rsid w:val="001C2BB7"/>
    <w:rsid w:val="001C30A5"/>
    <w:rsid w:val="001C37A9"/>
    <w:rsid w:val="001C6045"/>
    <w:rsid w:val="001C6714"/>
    <w:rsid w:val="001C7699"/>
    <w:rsid w:val="001C7E84"/>
    <w:rsid w:val="001D1314"/>
    <w:rsid w:val="001D2E9A"/>
    <w:rsid w:val="001D3546"/>
    <w:rsid w:val="001D46CE"/>
    <w:rsid w:val="001D4FF8"/>
    <w:rsid w:val="001D597F"/>
    <w:rsid w:val="001D6B6C"/>
    <w:rsid w:val="001D6E78"/>
    <w:rsid w:val="001D75EC"/>
    <w:rsid w:val="001D76E0"/>
    <w:rsid w:val="001E1E2F"/>
    <w:rsid w:val="001E2599"/>
    <w:rsid w:val="001E2F14"/>
    <w:rsid w:val="001E3FD4"/>
    <w:rsid w:val="001E4C91"/>
    <w:rsid w:val="001E503A"/>
    <w:rsid w:val="001E6377"/>
    <w:rsid w:val="001E6EE5"/>
    <w:rsid w:val="001E7C31"/>
    <w:rsid w:val="001E7C6E"/>
    <w:rsid w:val="001F16C5"/>
    <w:rsid w:val="001F2A90"/>
    <w:rsid w:val="001F374D"/>
    <w:rsid w:val="001F4211"/>
    <w:rsid w:val="001F4B18"/>
    <w:rsid w:val="001F4BE8"/>
    <w:rsid w:val="001F5341"/>
    <w:rsid w:val="001F5C71"/>
    <w:rsid w:val="001F685B"/>
    <w:rsid w:val="002022C8"/>
    <w:rsid w:val="0020241A"/>
    <w:rsid w:val="00203821"/>
    <w:rsid w:val="0020393D"/>
    <w:rsid w:val="00203E9C"/>
    <w:rsid w:val="002046EB"/>
    <w:rsid w:val="002047B2"/>
    <w:rsid w:val="002059B7"/>
    <w:rsid w:val="00206FD5"/>
    <w:rsid w:val="00210ED8"/>
    <w:rsid w:val="0021114D"/>
    <w:rsid w:val="00211632"/>
    <w:rsid w:val="002120D5"/>
    <w:rsid w:val="0021217E"/>
    <w:rsid w:val="002128B6"/>
    <w:rsid w:val="00212BB0"/>
    <w:rsid w:val="00212BB4"/>
    <w:rsid w:val="00212E05"/>
    <w:rsid w:val="00213944"/>
    <w:rsid w:val="00213E6B"/>
    <w:rsid w:val="00215246"/>
    <w:rsid w:val="00215D91"/>
    <w:rsid w:val="0021630D"/>
    <w:rsid w:val="00216ACB"/>
    <w:rsid w:val="0022010B"/>
    <w:rsid w:val="002203B3"/>
    <w:rsid w:val="002203E4"/>
    <w:rsid w:val="00226251"/>
    <w:rsid w:val="00226F33"/>
    <w:rsid w:val="00232BBA"/>
    <w:rsid w:val="00233A01"/>
    <w:rsid w:val="00233F0F"/>
    <w:rsid w:val="00236951"/>
    <w:rsid w:val="002371AE"/>
    <w:rsid w:val="00237776"/>
    <w:rsid w:val="00240459"/>
    <w:rsid w:val="00240B2E"/>
    <w:rsid w:val="0024121B"/>
    <w:rsid w:val="002412C1"/>
    <w:rsid w:val="002416B1"/>
    <w:rsid w:val="0024294F"/>
    <w:rsid w:val="00243212"/>
    <w:rsid w:val="0024455B"/>
    <w:rsid w:val="002453D8"/>
    <w:rsid w:val="00245EFA"/>
    <w:rsid w:val="00246428"/>
    <w:rsid w:val="0024707D"/>
    <w:rsid w:val="00247D2F"/>
    <w:rsid w:val="00250711"/>
    <w:rsid w:val="00251461"/>
    <w:rsid w:val="0025226C"/>
    <w:rsid w:val="00252C54"/>
    <w:rsid w:val="002531EC"/>
    <w:rsid w:val="00253512"/>
    <w:rsid w:val="00253A57"/>
    <w:rsid w:val="00254972"/>
    <w:rsid w:val="00255148"/>
    <w:rsid w:val="00256560"/>
    <w:rsid w:val="00257650"/>
    <w:rsid w:val="00257DD4"/>
    <w:rsid w:val="00260A50"/>
    <w:rsid w:val="00260CB0"/>
    <w:rsid w:val="002619F0"/>
    <w:rsid w:val="00261DFF"/>
    <w:rsid w:val="00261F52"/>
    <w:rsid w:val="002623C8"/>
    <w:rsid w:val="002624D8"/>
    <w:rsid w:val="00264716"/>
    <w:rsid w:val="002654A0"/>
    <w:rsid w:val="002660A9"/>
    <w:rsid w:val="00267ED8"/>
    <w:rsid w:val="00270DF7"/>
    <w:rsid w:val="00271626"/>
    <w:rsid w:val="0027178A"/>
    <w:rsid w:val="00272128"/>
    <w:rsid w:val="0027373C"/>
    <w:rsid w:val="0027464B"/>
    <w:rsid w:val="0027478E"/>
    <w:rsid w:val="0027605E"/>
    <w:rsid w:val="00276D10"/>
    <w:rsid w:val="00277E86"/>
    <w:rsid w:val="00280CA4"/>
    <w:rsid w:val="00280E1F"/>
    <w:rsid w:val="00281E00"/>
    <w:rsid w:val="002836E8"/>
    <w:rsid w:val="00283CA1"/>
    <w:rsid w:val="00284561"/>
    <w:rsid w:val="00287CFB"/>
    <w:rsid w:val="002909B6"/>
    <w:rsid w:val="00290C63"/>
    <w:rsid w:val="0029147B"/>
    <w:rsid w:val="00292142"/>
    <w:rsid w:val="00292291"/>
    <w:rsid w:val="00292830"/>
    <w:rsid w:val="00293572"/>
    <w:rsid w:val="00294131"/>
    <w:rsid w:val="0029445E"/>
    <w:rsid w:val="00294A52"/>
    <w:rsid w:val="00295BAB"/>
    <w:rsid w:val="002975B8"/>
    <w:rsid w:val="00297E5D"/>
    <w:rsid w:val="002A025D"/>
    <w:rsid w:val="002A305C"/>
    <w:rsid w:val="002B0DBC"/>
    <w:rsid w:val="002B15C8"/>
    <w:rsid w:val="002B216E"/>
    <w:rsid w:val="002B308A"/>
    <w:rsid w:val="002B575F"/>
    <w:rsid w:val="002B5795"/>
    <w:rsid w:val="002B729B"/>
    <w:rsid w:val="002C04C6"/>
    <w:rsid w:val="002C13AC"/>
    <w:rsid w:val="002C1662"/>
    <w:rsid w:val="002C1BAE"/>
    <w:rsid w:val="002C2095"/>
    <w:rsid w:val="002C23B5"/>
    <w:rsid w:val="002C33E6"/>
    <w:rsid w:val="002C3911"/>
    <w:rsid w:val="002C4E80"/>
    <w:rsid w:val="002C4F25"/>
    <w:rsid w:val="002C53A2"/>
    <w:rsid w:val="002C54B4"/>
    <w:rsid w:val="002C5BB9"/>
    <w:rsid w:val="002C6DB5"/>
    <w:rsid w:val="002C716A"/>
    <w:rsid w:val="002C7955"/>
    <w:rsid w:val="002D0040"/>
    <w:rsid w:val="002D1753"/>
    <w:rsid w:val="002D2637"/>
    <w:rsid w:val="002D2B19"/>
    <w:rsid w:val="002D2FA8"/>
    <w:rsid w:val="002D35AD"/>
    <w:rsid w:val="002D3D7A"/>
    <w:rsid w:val="002D45F1"/>
    <w:rsid w:val="002D49FB"/>
    <w:rsid w:val="002D5FCE"/>
    <w:rsid w:val="002D6140"/>
    <w:rsid w:val="002D6A0D"/>
    <w:rsid w:val="002D7720"/>
    <w:rsid w:val="002E09E2"/>
    <w:rsid w:val="002E1888"/>
    <w:rsid w:val="002E220F"/>
    <w:rsid w:val="002E2211"/>
    <w:rsid w:val="002E37C1"/>
    <w:rsid w:val="002E4EC7"/>
    <w:rsid w:val="002E645D"/>
    <w:rsid w:val="002E6684"/>
    <w:rsid w:val="002E6BF2"/>
    <w:rsid w:val="002F06B8"/>
    <w:rsid w:val="002F1491"/>
    <w:rsid w:val="002F1503"/>
    <w:rsid w:val="002F2807"/>
    <w:rsid w:val="002F3F33"/>
    <w:rsid w:val="002F4085"/>
    <w:rsid w:val="002F4ECF"/>
    <w:rsid w:val="002F538A"/>
    <w:rsid w:val="002F7A5F"/>
    <w:rsid w:val="002F7C2F"/>
    <w:rsid w:val="0030009B"/>
    <w:rsid w:val="00300380"/>
    <w:rsid w:val="00300C0F"/>
    <w:rsid w:val="00303A77"/>
    <w:rsid w:val="00306356"/>
    <w:rsid w:val="003068FC"/>
    <w:rsid w:val="00306AB6"/>
    <w:rsid w:val="00306CA2"/>
    <w:rsid w:val="00307311"/>
    <w:rsid w:val="003122CC"/>
    <w:rsid w:val="00313475"/>
    <w:rsid w:val="00313695"/>
    <w:rsid w:val="003139D6"/>
    <w:rsid w:val="00313A29"/>
    <w:rsid w:val="00315FAA"/>
    <w:rsid w:val="00316B1F"/>
    <w:rsid w:val="00320D3A"/>
    <w:rsid w:val="0032100F"/>
    <w:rsid w:val="00321B0C"/>
    <w:rsid w:val="00321D42"/>
    <w:rsid w:val="00323436"/>
    <w:rsid w:val="00323C63"/>
    <w:rsid w:val="00323E26"/>
    <w:rsid w:val="00324744"/>
    <w:rsid w:val="00325DF7"/>
    <w:rsid w:val="00325F2A"/>
    <w:rsid w:val="00326D29"/>
    <w:rsid w:val="00327689"/>
    <w:rsid w:val="00327B5B"/>
    <w:rsid w:val="00330C74"/>
    <w:rsid w:val="003311B2"/>
    <w:rsid w:val="00331495"/>
    <w:rsid w:val="00333B79"/>
    <w:rsid w:val="00333DCC"/>
    <w:rsid w:val="0033402C"/>
    <w:rsid w:val="00334821"/>
    <w:rsid w:val="00335DA9"/>
    <w:rsid w:val="003362C2"/>
    <w:rsid w:val="003372CB"/>
    <w:rsid w:val="0033745A"/>
    <w:rsid w:val="0033763F"/>
    <w:rsid w:val="00340521"/>
    <w:rsid w:val="00340767"/>
    <w:rsid w:val="003425F6"/>
    <w:rsid w:val="00343DB2"/>
    <w:rsid w:val="003459FC"/>
    <w:rsid w:val="00345C73"/>
    <w:rsid w:val="003464AD"/>
    <w:rsid w:val="003474AE"/>
    <w:rsid w:val="00347BA3"/>
    <w:rsid w:val="00350122"/>
    <w:rsid w:val="0035047B"/>
    <w:rsid w:val="00351E10"/>
    <w:rsid w:val="0035348B"/>
    <w:rsid w:val="00353A8A"/>
    <w:rsid w:val="00353F70"/>
    <w:rsid w:val="00354A99"/>
    <w:rsid w:val="00354CC8"/>
    <w:rsid w:val="0035615B"/>
    <w:rsid w:val="00357B38"/>
    <w:rsid w:val="00360259"/>
    <w:rsid w:val="00360311"/>
    <w:rsid w:val="00361922"/>
    <w:rsid w:val="003630C7"/>
    <w:rsid w:val="00364191"/>
    <w:rsid w:val="00364CAF"/>
    <w:rsid w:val="00364ED1"/>
    <w:rsid w:val="00366718"/>
    <w:rsid w:val="00370087"/>
    <w:rsid w:val="00370BB5"/>
    <w:rsid w:val="0037100B"/>
    <w:rsid w:val="0037339B"/>
    <w:rsid w:val="0037499C"/>
    <w:rsid w:val="00375DAC"/>
    <w:rsid w:val="00380A05"/>
    <w:rsid w:val="003828ED"/>
    <w:rsid w:val="00382FB2"/>
    <w:rsid w:val="00383ECB"/>
    <w:rsid w:val="0038688F"/>
    <w:rsid w:val="00386C11"/>
    <w:rsid w:val="0039014D"/>
    <w:rsid w:val="00392CB2"/>
    <w:rsid w:val="003934DF"/>
    <w:rsid w:val="0039360F"/>
    <w:rsid w:val="003949F3"/>
    <w:rsid w:val="0039522F"/>
    <w:rsid w:val="00395BE8"/>
    <w:rsid w:val="00396112"/>
    <w:rsid w:val="0039709C"/>
    <w:rsid w:val="00397466"/>
    <w:rsid w:val="00397BFA"/>
    <w:rsid w:val="003A09EC"/>
    <w:rsid w:val="003A1257"/>
    <w:rsid w:val="003A1287"/>
    <w:rsid w:val="003A278C"/>
    <w:rsid w:val="003A2CF3"/>
    <w:rsid w:val="003A393A"/>
    <w:rsid w:val="003A3B91"/>
    <w:rsid w:val="003A57E2"/>
    <w:rsid w:val="003A5D8F"/>
    <w:rsid w:val="003A606D"/>
    <w:rsid w:val="003A6148"/>
    <w:rsid w:val="003A6EBE"/>
    <w:rsid w:val="003B1AEF"/>
    <w:rsid w:val="003B3107"/>
    <w:rsid w:val="003B4CB2"/>
    <w:rsid w:val="003B62A7"/>
    <w:rsid w:val="003B6CD4"/>
    <w:rsid w:val="003B7296"/>
    <w:rsid w:val="003B73CE"/>
    <w:rsid w:val="003C0890"/>
    <w:rsid w:val="003C19E8"/>
    <w:rsid w:val="003C1C07"/>
    <w:rsid w:val="003C1C75"/>
    <w:rsid w:val="003C33F6"/>
    <w:rsid w:val="003C3AF7"/>
    <w:rsid w:val="003C3B11"/>
    <w:rsid w:val="003C3D2E"/>
    <w:rsid w:val="003C43A5"/>
    <w:rsid w:val="003C43B0"/>
    <w:rsid w:val="003C47A7"/>
    <w:rsid w:val="003C603D"/>
    <w:rsid w:val="003C6F7C"/>
    <w:rsid w:val="003C7960"/>
    <w:rsid w:val="003D1B49"/>
    <w:rsid w:val="003D42FD"/>
    <w:rsid w:val="003D4D34"/>
    <w:rsid w:val="003D5D34"/>
    <w:rsid w:val="003E036D"/>
    <w:rsid w:val="003E04F5"/>
    <w:rsid w:val="003E164B"/>
    <w:rsid w:val="003E1C5C"/>
    <w:rsid w:val="003E2058"/>
    <w:rsid w:val="003E2BA6"/>
    <w:rsid w:val="003E508D"/>
    <w:rsid w:val="003E631C"/>
    <w:rsid w:val="003E6650"/>
    <w:rsid w:val="003E7739"/>
    <w:rsid w:val="003E7A40"/>
    <w:rsid w:val="003F0E3C"/>
    <w:rsid w:val="003F1122"/>
    <w:rsid w:val="003F1BD2"/>
    <w:rsid w:val="003F2486"/>
    <w:rsid w:val="003F2AD0"/>
    <w:rsid w:val="003F2F39"/>
    <w:rsid w:val="003F3858"/>
    <w:rsid w:val="003F42E6"/>
    <w:rsid w:val="003F568C"/>
    <w:rsid w:val="003F5B46"/>
    <w:rsid w:val="003F68E9"/>
    <w:rsid w:val="0040035B"/>
    <w:rsid w:val="00400514"/>
    <w:rsid w:val="00401363"/>
    <w:rsid w:val="00401BD2"/>
    <w:rsid w:val="00402E47"/>
    <w:rsid w:val="00405236"/>
    <w:rsid w:val="0040546D"/>
    <w:rsid w:val="00407113"/>
    <w:rsid w:val="00407351"/>
    <w:rsid w:val="00407C33"/>
    <w:rsid w:val="0041028C"/>
    <w:rsid w:val="00412D31"/>
    <w:rsid w:val="0041380A"/>
    <w:rsid w:val="004150D1"/>
    <w:rsid w:val="004158F2"/>
    <w:rsid w:val="00416070"/>
    <w:rsid w:val="004176A8"/>
    <w:rsid w:val="004202CB"/>
    <w:rsid w:val="00421F41"/>
    <w:rsid w:val="00423878"/>
    <w:rsid w:val="00423C3D"/>
    <w:rsid w:val="00425015"/>
    <w:rsid w:val="00425B27"/>
    <w:rsid w:val="00425D2E"/>
    <w:rsid w:val="004262F6"/>
    <w:rsid w:val="00426720"/>
    <w:rsid w:val="00427EF8"/>
    <w:rsid w:val="00430994"/>
    <w:rsid w:val="004310C8"/>
    <w:rsid w:val="0043367A"/>
    <w:rsid w:val="00434213"/>
    <w:rsid w:val="0043466B"/>
    <w:rsid w:val="00435AB8"/>
    <w:rsid w:val="0043616D"/>
    <w:rsid w:val="00436A61"/>
    <w:rsid w:val="0044007A"/>
    <w:rsid w:val="00441224"/>
    <w:rsid w:val="00441B6D"/>
    <w:rsid w:val="00441DE4"/>
    <w:rsid w:val="00443458"/>
    <w:rsid w:val="004438F1"/>
    <w:rsid w:val="00445854"/>
    <w:rsid w:val="0044613B"/>
    <w:rsid w:val="00446CF8"/>
    <w:rsid w:val="0044766E"/>
    <w:rsid w:val="00447F6F"/>
    <w:rsid w:val="00451BE8"/>
    <w:rsid w:val="004528F0"/>
    <w:rsid w:val="00454238"/>
    <w:rsid w:val="0045466A"/>
    <w:rsid w:val="004556EF"/>
    <w:rsid w:val="0045575B"/>
    <w:rsid w:val="00456F67"/>
    <w:rsid w:val="0045716D"/>
    <w:rsid w:val="004576AB"/>
    <w:rsid w:val="00457DB3"/>
    <w:rsid w:val="0046151D"/>
    <w:rsid w:val="00461E61"/>
    <w:rsid w:val="00462B07"/>
    <w:rsid w:val="004633D8"/>
    <w:rsid w:val="00463559"/>
    <w:rsid w:val="004653AF"/>
    <w:rsid w:val="00465BD2"/>
    <w:rsid w:val="00466024"/>
    <w:rsid w:val="004660F1"/>
    <w:rsid w:val="00466DB8"/>
    <w:rsid w:val="00467CAE"/>
    <w:rsid w:val="00467EF9"/>
    <w:rsid w:val="00470D88"/>
    <w:rsid w:val="00470E30"/>
    <w:rsid w:val="004715C8"/>
    <w:rsid w:val="00471B10"/>
    <w:rsid w:val="00472D8A"/>
    <w:rsid w:val="004755EE"/>
    <w:rsid w:val="00475911"/>
    <w:rsid w:val="00477145"/>
    <w:rsid w:val="00477809"/>
    <w:rsid w:val="00481159"/>
    <w:rsid w:val="00481C31"/>
    <w:rsid w:val="00482FC1"/>
    <w:rsid w:val="00483027"/>
    <w:rsid w:val="0048365B"/>
    <w:rsid w:val="00483788"/>
    <w:rsid w:val="00484710"/>
    <w:rsid w:val="00484F2C"/>
    <w:rsid w:val="00485064"/>
    <w:rsid w:val="004871AA"/>
    <w:rsid w:val="00487251"/>
    <w:rsid w:val="00487EA9"/>
    <w:rsid w:val="0049051C"/>
    <w:rsid w:val="0049080F"/>
    <w:rsid w:val="004918D7"/>
    <w:rsid w:val="0049231E"/>
    <w:rsid w:val="004926E1"/>
    <w:rsid w:val="004927FC"/>
    <w:rsid w:val="00492B8F"/>
    <w:rsid w:val="00492D07"/>
    <w:rsid w:val="00492D27"/>
    <w:rsid w:val="00492E3B"/>
    <w:rsid w:val="004932F5"/>
    <w:rsid w:val="0049432D"/>
    <w:rsid w:val="00495240"/>
    <w:rsid w:val="004956AB"/>
    <w:rsid w:val="00497CF8"/>
    <w:rsid w:val="004A2A2D"/>
    <w:rsid w:val="004A2C92"/>
    <w:rsid w:val="004A2FEA"/>
    <w:rsid w:val="004A4ACC"/>
    <w:rsid w:val="004A4EFD"/>
    <w:rsid w:val="004A56DE"/>
    <w:rsid w:val="004A753A"/>
    <w:rsid w:val="004A7567"/>
    <w:rsid w:val="004B0F46"/>
    <w:rsid w:val="004B305D"/>
    <w:rsid w:val="004B3FBA"/>
    <w:rsid w:val="004B5433"/>
    <w:rsid w:val="004B544C"/>
    <w:rsid w:val="004B5616"/>
    <w:rsid w:val="004B5DE6"/>
    <w:rsid w:val="004B5E4F"/>
    <w:rsid w:val="004B679C"/>
    <w:rsid w:val="004B6966"/>
    <w:rsid w:val="004B72D4"/>
    <w:rsid w:val="004B7BBA"/>
    <w:rsid w:val="004B7D79"/>
    <w:rsid w:val="004C0B0B"/>
    <w:rsid w:val="004C449C"/>
    <w:rsid w:val="004C4A5D"/>
    <w:rsid w:val="004C4C48"/>
    <w:rsid w:val="004C7FC8"/>
    <w:rsid w:val="004D0304"/>
    <w:rsid w:val="004D0814"/>
    <w:rsid w:val="004D153D"/>
    <w:rsid w:val="004D1A6B"/>
    <w:rsid w:val="004D1EB0"/>
    <w:rsid w:val="004D2DD7"/>
    <w:rsid w:val="004D3C8A"/>
    <w:rsid w:val="004D5B36"/>
    <w:rsid w:val="004D616B"/>
    <w:rsid w:val="004D6327"/>
    <w:rsid w:val="004D73DE"/>
    <w:rsid w:val="004D75C5"/>
    <w:rsid w:val="004D785B"/>
    <w:rsid w:val="004D7FE5"/>
    <w:rsid w:val="004E02E2"/>
    <w:rsid w:val="004E05B8"/>
    <w:rsid w:val="004E1615"/>
    <w:rsid w:val="004E1ED9"/>
    <w:rsid w:val="004E2186"/>
    <w:rsid w:val="004E3E6B"/>
    <w:rsid w:val="004E43E8"/>
    <w:rsid w:val="004E66FB"/>
    <w:rsid w:val="004F04F5"/>
    <w:rsid w:val="004F1E8F"/>
    <w:rsid w:val="004F2AB0"/>
    <w:rsid w:val="004F3804"/>
    <w:rsid w:val="004F470A"/>
    <w:rsid w:val="004F4C59"/>
    <w:rsid w:val="004F4E21"/>
    <w:rsid w:val="004F4FC4"/>
    <w:rsid w:val="004F6D30"/>
    <w:rsid w:val="004F79B7"/>
    <w:rsid w:val="00500024"/>
    <w:rsid w:val="00500C8F"/>
    <w:rsid w:val="00501909"/>
    <w:rsid w:val="005024C4"/>
    <w:rsid w:val="00503E4D"/>
    <w:rsid w:val="00504BC7"/>
    <w:rsid w:val="005055F1"/>
    <w:rsid w:val="0050595E"/>
    <w:rsid w:val="00506EEF"/>
    <w:rsid w:val="00507BBB"/>
    <w:rsid w:val="005112B2"/>
    <w:rsid w:val="005128DF"/>
    <w:rsid w:val="0051334B"/>
    <w:rsid w:val="005135A3"/>
    <w:rsid w:val="00514767"/>
    <w:rsid w:val="0051572C"/>
    <w:rsid w:val="0051592A"/>
    <w:rsid w:val="00515AF3"/>
    <w:rsid w:val="005179B6"/>
    <w:rsid w:val="00517A49"/>
    <w:rsid w:val="00517CD9"/>
    <w:rsid w:val="005206FE"/>
    <w:rsid w:val="00522BCB"/>
    <w:rsid w:val="00523FF2"/>
    <w:rsid w:val="0052417C"/>
    <w:rsid w:val="00524368"/>
    <w:rsid w:val="00524744"/>
    <w:rsid w:val="005257ED"/>
    <w:rsid w:val="005261EF"/>
    <w:rsid w:val="00527C14"/>
    <w:rsid w:val="005304F1"/>
    <w:rsid w:val="005306F8"/>
    <w:rsid w:val="00531C18"/>
    <w:rsid w:val="00532615"/>
    <w:rsid w:val="00532D17"/>
    <w:rsid w:val="00533A20"/>
    <w:rsid w:val="00534C1A"/>
    <w:rsid w:val="005366C2"/>
    <w:rsid w:val="0054023D"/>
    <w:rsid w:val="00540C8A"/>
    <w:rsid w:val="00540D04"/>
    <w:rsid w:val="00541503"/>
    <w:rsid w:val="00541C9D"/>
    <w:rsid w:val="00541DF8"/>
    <w:rsid w:val="005426BF"/>
    <w:rsid w:val="00542EE7"/>
    <w:rsid w:val="00543441"/>
    <w:rsid w:val="00545987"/>
    <w:rsid w:val="0054718D"/>
    <w:rsid w:val="0054757E"/>
    <w:rsid w:val="0055082F"/>
    <w:rsid w:val="00552E61"/>
    <w:rsid w:val="005542F5"/>
    <w:rsid w:val="00554D6D"/>
    <w:rsid w:val="00554E97"/>
    <w:rsid w:val="00554FB7"/>
    <w:rsid w:val="00555D3D"/>
    <w:rsid w:val="005569CA"/>
    <w:rsid w:val="005575BD"/>
    <w:rsid w:val="005576BF"/>
    <w:rsid w:val="0056104C"/>
    <w:rsid w:val="005610F3"/>
    <w:rsid w:val="00561135"/>
    <w:rsid w:val="00561413"/>
    <w:rsid w:val="0056175A"/>
    <w:rsid w:val="0056213C"/>
    <w:rsid w:val="00562143"/>
    <w:rsid w:val="0056222C"/>
    <w:rsid w:val="00562F49"/>
    <w:rsid w:val="0056338E"/>
    <w:rsid w:val="00564936"/>
    <w:rsid w:val="00565C62"/>
    <w:rsid w:val="005661C8"/>
    <w:rsid w:val="005700CC"/>
    <w:rsid w:val="0057068B"/>
    <w:rsid w:val="00571BA7"/>
    <w:rsid w:val="00572C44"/>
    <w:rsid w:val="00573015"/>
    <w:rsid w:val="00574AAA"/>
    <w:rsid w:val="00575844"/>
    <w:rsid w:val="00576A28"/>
    <w:rsid w:val="00576A94"/>
    <w:rsid w:val="00577B2C"/>
    <w:rsid w:val="00580C24"/>
    <w:rsid w:val="00581B6E"/>
    <w:rsid w:val="00582690"/>
    <w:rsid w:val="005846AA"/>
    <w:rsid w:val="005846E6"/>
    <w:rsid w:val="005857A6"/>
    <w:rsid w:val="005857AE"/>
    <w:rsid w:val="00585ABE"/>
    <w:rsid w:val="00585FDC"/>
    <w:rsid w:val="00586882"/>
    <w:rsid w:val="00587DF2"/>
    <w:rsid w:val="005905BC"/>
    <w:rsid w:val="00591C15"/>
    <w:rsid w:val="00592A41"/>
    <w:rsid w:val="0059315A"/>
    <w:rsid w:val="005936D6"/>
    <w:rsid w:val="00594341"/>
    <w:rsid w:val="005968EF"/>
    <w:rsid w:val="00596C1E"/>
    <w:rsid w:val="00596ED1"/>
    <w:rsid w:val="00596F42"/>
    <w:rsid w:val="0059708B"/>
    <w:rsid w:val="00597277"/>
    <w:rsid w:val="00597A62"/>
    <w:rsid w:val="005A0350"/>
    <w:rsid w:val="005A12FC"/>
    <w:rsid w:val="005A2E26"/>
    <w:rsid w:val="005A2E50"/>
    <w:rsid w:val="005A2EFE"/>
    <w:rsid w:val="005A77AE"/>
    <w:rsid w:val="005B07ED"/>
    <w:rsid w:val="005B0A60"/>
    <w:rsid w:val="005B0C44"/>
    <w:rsid w:val="005B176C"/>
    <w:rsid w:val="005B1BE0"/>
    <w:rsid w:val="005B25B5"/>
    <w:rsid w:val="005B486A"/>
    <w:rsid w:val="005B48EA"/>
    <w:rsid w:val="005B4901"/>
    <w:rsid w:val="005B59AE"/>
    <w:rsid w:val="005B60AC"/>
    <w:rsid w:val="005B779A"/>
    <w:rsid w:val="005B7BCA"/>
    <w:rsid w:val="005C06DD"/>
    <w:rsid w:val="005C0898"/>
    <w:rsid w:val="005C09D3"/>
    <w:rsid w:val="005C0DAE"/>
    <w:rsid w:val="005C12BB"/>
    <w:rsid w:val="005C1746"/>
    <w:rsid w:val="005C188E"/>
    <w:rsid w:val="005C2B2A"/>
    <w:rsid w:val="005C2C5D"/>
    <w:rsid w:val="005C3391"/>
    <w:rsid w:val="005C41FA"/>
    <w:rsid w:val="005C513B"/>
    <w:rsid w:val="005C6998"/>
    <w:rsid w:val="005C75C2"/>
    <w:rsid w:val="005C7B16"/>
    <w:rsid w:val="005D06E6"/>
    <w:rsid w:val="005D2349"/>
    <w:rsid w:val="005D25FD"/>
    <w:rsid w:val="005D278C"/>
    <w:rsid w:val="005D35D1"/>
    <w:rsid w:val="005D372E"/>
    <w:rsid w:val="005D37F7"/>
    <w:rsid w:val="005D3B1F"/>
    <w:rsid w:val="005D490B"/>
    <w:rsid w:val="005D5EAC"/>
    <w:rsid w:val="005D5F0A"/>
    <w:rsid w:val="005D712B"/>
    <w:rsid w:val="005E08A9"/>
    <w:rsid w:val="005E115A"/>
    <w:rsid w:val="005E11CD"/>
    <w:rsid w:val="005E1885"/>
    <w:rsid w:val="005E1B60"/>
    <w:rsid w:val="005E2207"/>
    <w:rsid w:val="005E2A3E"/>
    <w:rsid w:val="005E3823"/>
    <w:rsid w:val="005E3E90"/>
    <w:rsid w:val="005E5122"/>
    <w:rsid w:val="005E54DC"/>
    <w:rsid w:val="005E5507"/>
    <w:rsid w:val="005E5B05"/>
    <w:rsid w:val="005E607B"/>
    <w:rsid w:val="005E67D4"/>
    <w:rsid w:val="005E67E5"/>
    <w:rsid w:val="005E7A20"/>
    <w:rsid w:val="005F0617"/>
    <w:rsid w:val="005F089E"/>
    <w:rsid w:val="005F0A8D"/>
    <w:rsid w:val="005F169B"/>
    <w:rsid w:val="005F3C66"/>
    <w:rsid w:val="005F4397"/>
    <w:rsid w:val="005F4A08"/>
    <w:rsid w:val="005F5B6E"/>
    <w:rsid w:val="005F6574"/>
    <w:rsid w:val="005F657A"/>
    <w:rsid w:val="005F694E"/>
    <w:rsid w:val="005F6C64"/>
    <w:rsid w:val="005F768C"/>
    <w:rsid w:val="00600107"/>
    <w:rsid w:val="00601229"/>
    <w:rsid w:val="0060182A"/>
    <w:rsid w:val="00601C2D"/>
    <w:rsid w:val="0060374C"/>
    <w:rsid w:val="00603B67"/>
    <w:rsid w:val="006067B7"/>
    <w:rsid w:val="00607B4B"/>
    <w:rsid w:val="00611A00"/>
    <w:rsid w:val="00612103"/>
    <w:rsid w:val="00612143"/>
    <w:rsid w:val="00612B56"/>
    <w:rsid w:val="006135E1"/>
    <w:rsid w:val="00615514"/>
    <w:rsid w:val="006162A2"/>
    <w:rsid w:val="00616B0B"/>
    <w:rsid w:val="0062174E"/>
    <w:rsid w:val="00621E66"/>
    <w:rsid w:val="0062237F"/>
    <w:rsid w:val="00622CE7"/>
    <w:rsid w:val="00622E50"/>
    <w:rsid w:val="00623A15"/>
    <w:rsid w:val="006240DA"/>
    <w:rsid w:val="00624D47"/>
    <w:rsid w:val="00625528"/>
    <w:rsid w:val="0062558F"/>
    <w:rsid w:val="006258C9"/>
    <w:rsid w:val="00626707"/>
    <w:rsid w:val="00626BC1"/>
    <w:rsid w:val="006278F9"/>
    <w:rsid w:val="00627AA0"/>
    <w:rsid w:val="00630B3D"/>
    <w:rsid w:val="00631276"/>
    <w:rsid w:val="00631FCB"/>
    <w:rsid w:val="0063256E"/>
    <w:rsid w:val="00633EAC"/>
    <w:rsid w:val="00633F04"/>
    <w:rsid w:val="00635219"/>
    <w:rsid w:val="00635707"/>
    <w:rsid w:val="00635EC0"/>
    <w:rsid w:val="0064063F"/>
    <w:rsid w:val="00640AB5"/>
    <w:rsid w:val="00640B58"/>
    <w:rsid w:val="00641078"/>
    <w:rsid w:val="00641089"/>
    <w:rsid w:val="006412CB"/>
    <w:rsid w:val="006415E3"/>
    <w:rsid w:val="00641B9B"/>
    <w:rsid w:val="00642283"/>
    <w:rsid w:val="00642371"/>
    <w:rsid w:val="006475D5"/>
    <w:rsid w:val="006475FC"/>
    <w:rsid w:val="00650D73"/>
    <w:rsid w:val="00651542"/>
    <w:rsid w:val="006515E7"/>
    <w:rsid w:val="00651B02"/>
    <w:rsid w:val="00651B19"/>
    <w:rsid w:val="00652BD7"/>
    <w:rsid w:val="00653092"/>
    <w:rsid w:val="00653647"/>
    <w:rsid w:val="0065445B"/>
    <w:rsid w:val="00654DC9"/>
    <w:rsid w:val="00654E3B"/>
    <w:rsid w:val="006576CD"/>
    <w:rsid w:val="00657713"/>
    <w:rsid w:val="006577B7"/>
    <w:rsid w:val="00660A29"/>
    <w:rsid w:val="00660FBE"/>
    <w:rsid w:val="00661B45"/>
    <w:rsid w:val="00661FBB"/>
    <w:rsid w:val="00663526"/>
    <w:rsid w:val="00666582"/>
    <w:rsid w:val="00666FE6"/>
    <w:rsid w:val="00667592"/>
    <w:rsid w:val="00670CBF"/>
    <w:rsid w:val="00671CC8"/>
    <w:rsid w:val="00671DED"/>
    <w:rsid w:val="00671F8E"/>
    <w:rsid w:val="00672961"/>
    <w:rsid w:val="00673DCB"/>
    <w:rsid w:val="0067517E"/>
    <w:rsid w:val="006753E4"/>
    <w:rsid w:val="00675B9E"/>
    <w:rsid w:val="00677CF1"/>
    <w:rsid w:val="00681414"/>
    <w:rsid w:val="00682E42"/>
    <w:rsid w:val="00683490"/>
    <w:rsid w:val="0068498A"/>
    <w:rsid w:val="00684A92"/>
    <w:rsid w:val="00685ECE"/>
    <w:rsid w:val="00686253"/>
    <w:rsid w:val="00687890"/>
    <w:rsid w:val="00691D53"/>
    <w:rsid w:val="00691DD8"/>
    <w:rsid w:val="00693AAD"/>
    <w:rsid w:val="00695519"/>
    <w:rsid w:val="0069591C"/>
    <w:rsid w:val="006A0EED"/>
    <w:rsid w:val="006A11D0"/>
    <w:rsid w:val="006A1A35"/>
    <w:rsid w:val="006A2F66"/>
    <w:rsid w:val="006A30DE"/>
    <w:rsid w:val="006A4134"/>
    <w:rsid w:val="006A4192"/>
    <w:rsid w:val="006A4582"/>
    <w:rsid w:val="006A466F"/>
    <w:rsid w:val="006A5B05"/>
    <w:rsid w:val="006A5DDA"/>
    <w:rsid w:val="006A5DFF"/>
    <w:rsid w:val="006A5ECB"/>
    <w:rsid w:val="006A6701"/>
    <w:rsid w:val="006A7558"/>
    <w:rsid w:val="006A7E68"/>
    <w:rsid w:val="006B21F4"/>
    <w:rsid w:val="006B250C"/>
    <w:rsid w:val="006B3753"/>
    <w:rsid w:val="006B73A7"/>
    <w:rsid w:val="006B75AB"/>
    <w:rsid w:val="006B7AD6"/>
    <w:rsid w:val="006C1C4F"/>
    <w:rsid w:val="006C3595"/>
    <w:rsid w:val="006C4229"/>
    <w:rsid w:val="006C50FD"/>
    <w:rsid w:val="006C545E"/>
    <w:rsid w:val="006C616E"/>
    <w:rsid w:val="006C6233"/>
    <w:rsid w:val="006C745E"/>
    <w:rsid w:val="006C7677"/>
    <w:rsid w:val="006C7FAE"/>
    <w:rsid w:val="006D0DED"/>
    <w:rsid w:val="006D1DD4"/>
    <w:rsid w:val="006D3828"/>
    <w:rsid w:val="006D3F97"/>
    <w:rsid w:val="006D4014"/>
    <w:rsid w:val="006D44C1"/>
    <w:rsid w:val="006D4777"/>
    <w:rsid w:val="006D4A6B"/>
    <w:rsid w:val="006D723F"/>
    <w:rsid w:val="006D78E1"/>
    <w:rsid w:val="006D7AA4"/>
    <w:rsid w:val="006E0F56"/>
    <w:rsid w:val="006E16EA"/>
    <w:rsid w:val="006E2AC2"/>
    <w:rsid w:val="006E2E32"/>
    <w:rsid w:val="006E35EE"/>
    <w:rsid w:val="006E3C59"/>
    <w:rsid w:val="006E3E86"/>
    <w:rsid w:val="006E3FF0"/>
    <w:rsid w:val="006E5085"/>
    <w:rsid w:val="006E5651"/>
    <w:rsid w:val="006E5A34"/>
    <w:rsid w:val="006E5B85"/>
    <w:rsid w:val="006E6E6D"/>
    <w:rsid w:val="006E7315"/>
    <w:rsid w:val="006F00FE"/>
    <w:rsid w:val="006F026A"/>
    <w:rsid w:val="006F0461"/>
    <w:rsid w:val="006F050D"/>
    <w:rsid w:val="006F16C5"/>
    <w:rsid w:val="006F1E60"/>
    <w:rsid w:val="006F1F9E"/>
    <w:rsid w:val="006F3304"/>
    <w:rsid w:val="006F366F"/>
    <w:rsid w:val="006F39B5"/>
    <w:rsid w:val="006F50F7"/>
    <w:rsid w:val="006F678C"/>
    <w:rsid w:val="007025E5"/>
    <w:rsid w:val="0070265B"/>
    <w:rsid w:val="00703867"/>
    <w:rsid w:val="007039C7"/>
    <w:rsid w:val="00704102"/>
    <w:rsid w:val="00704813"/>
    <w:rsid w:val="00705423"/>
    <w:rsid w:val="007068B8"/>
    <w:rsid w:val="00706937"/>
    <w:rsid w:val="00706BDF"/>
    <w:rsid w:val="00707DA1"/>
    <w:rsid w:val="00710293"/>
    <w:rsid w:val="007102B5"/>
    <w:rsid w:val="00711AAD"/>
    <w:rsid w:val="00711CF8"/>
    <w:rsid w:val="00712E4A"/>
    <w:rsid w:val="00712E55"/>
    <w:rsid w:val="007132C5"/>
    <w:rsid w:val="007139DB"/>
    <w:rsid w:val="00716936"/>
    <w:rsid w:val="00721885"/>
    <w:rsid w:val="0072290D"/>
    <w:rsid w:val="00722DB4"/>
    <w:rsid w:val="007234EA"/>
    <w:rsid w:val="00723D6D"/>
    <w:rsid w:val="00724537"/>
    <w:rsid w:val="00724974"/>
    <w:rsid w:val="00724DBC"/>
    <w:rsid w:val="00725409"/>
    <w:rsid w:val="007254D1"/>
    <w:rsid w:val="007265B8"/>
    <w:rsid w:val="0072782A"/>
    <w:rsid w:val="007278E3"/>
    <w:rsid w:val="00730523"/>
    <w:rsid w:val="00731677"/>
    <w:rsid w:val="00731724"/>
    <w:rsid w:val="007335C8"/>
    <w:rsid w:val="0073474B"/>
    <w:rsid w:val="00734CC8"/>
    <w:rsid w:val="00735511"/>
    <w:rsid w:val="00735855"/>
    <w:rsid w:val="0073616D"/>
    <w:rsid w:val="0073663D"/>
    <w:rsid w:val="00737208"/>
    <w:rsid w:val="00737A1D"/>
    <w:rsid w:val="007409A0"/>
    <w:rsid w:val="00741438"/>
    <w:rsid w:val="007419DC"/>
    <w:rsid w:val="007424FD"/>
    <w:rsid w:val="00742B50"/>
    <w:rsid w:val="007442AE"/>
    <w:rsid w:val="00744DE6"/>
    <w:rsid w:val="007450FC"/>
    <w:rsid w:val="0074536D"/>
    <w:rsid w:val="00745B21"/>
    <w:rsid w:val="00745D1C"/>
    <w:rsid w:val="00747738"/>
    <w:rsid w:val="00750065"/>
    <w:rsid w:val="00750138"/>
    <w:rsid w:val="00750226"/>
    <w:rsid w:val="0075139C"/>
    <w:rsid w:val="00752202"/>
    <w:rsid w:val="007538A1"/>
    <w:rsid w:val="00755F01"/>
    <w:rsid w:val="0075617B"/>
    <w:rsid w:val="007577C0"/>
    <w:rsid w:val="00760103"/>
    <w:rsid w:val="00761DB5"/>
    <w:rsid w:val="0076207F"/>
    <w:rsid w:val="00762452"/>
    <w:rsid w:val="00762588"/>
    <w:rsid w:val="00762E5E"/>
    <w:rsid w:val="007639E0"/>
    <w:rsid w:val="0076424A"/>
    <w:rsid w:val="00767092"/>
    <w:rsid w:val="0077036E"/>
    <w:rsid w:val="00770FF5"/>
    <w:rsid w:val="00772095"/>
    <w:rsid w:val="0077221F"/>
    <w:rsid w:val="007733C9"/>
    <w:rsid w:val="007738B1"/>
    <w:rsid w:val="00775507"/>
    <w:rsid w:val="007761F3"/>
    <w:rsid w:val="0077674A"/>
    <w:rsid w:val="00777455"/>
    <w:rsid w:val="0078041B"/>
    <w:rsid w:val="00780466"/>
    <w:rsid w:val="00780888"/>
    <w:rsid w:val="00782093"/>
    <w:rsid w:val="00783473"/>
    <w:rsid w:val="0078594B"/>
    <w:rsid w:val="007862EB"/>
    <w:rsid w:val="0079027D"/>
    <w:rsid w:val="00791E44"/>
    <w:rsid w:val="007924A8"/>
    <w:rsid w:val="00793138"/>
    <w:rsid w:val="00793188"/>
    <w:rsid w:val="00793A9C"/>
    <w:rsid w:val="0079440C"/>
    <w:rsid w:val="0079457B"/>
    <w:rsid w:val="007948C6"/>
    <w:rsid w:val="00794CCB"/>
    <w:rsid w:val="00795C35"/>
    <w:rsid w:val="00795E02"/>
    <w:rsid w:val="0079739B"/>
    <w:rsid w:val="007979D0"/>
    <w:rsid w:val="007A0121"/>
    <w:rsid w:val="007A0557"/>
    <w:rsid w:val="007A1DD4"/>
    <w:rsid w:val="007A23E2"/>
    <w:rsid w:val="007A2BDE"/>
    <w:rsid w:val="007A32D3"/>
    <w:rsid w:val="007A34E2"/>
    <w:rsid w:val="007A4740"/>
    <w:rsid w:val="007A4E18"/>
    <w:rsid w:val="007A4F35"/>
    <w:rsid w:val="007A516A"/>
    <w:rsid w:val="007A53DF"/>
    <w:rsid w:val="007A592C"/>
    <w:rsid w:val="007A5EB7"/>
    <w:rsid w:val="007A6375"/>
    <w:rsid w:val="007A63B3"/>
    <w:rsid w:val="007A65EC"/>
    <w:rsid w:val="007A7906"/>
    <w:rsid w:val="007A7B8C"/>
    <w:rsid w:val="007B04D0"/>
    <w:rsid w:val="007B2F1A"/>
    <w:rsid w:val="007B33AF"/>
    <w:rsid w:val="007B4136"/>
    <w:rsid w:val="007B5D4A"/>
    <w:rsid w:val="007B631B"/>
    <w:rsid w:val="007B6BCE"/>
    <w:rsid w:val="007C03AD"/>
    <w:rsid w:val="007C3059"/>
    <w:rsid w:val="007C4141"/>
    <w:rsid w:val="007C48F1"/>
    <w:rsid w:val="007C61AF"/>
    <w:rsid w:val="007C6D9E"/>
    <w:rsid w:val="007C7ACE"/>
    <w:rsid w:val="007D0B82"/>
    <w:rsid w:val="007D0E13"/>
    <w:rsid w:val="007D0E9C"/>
    <w:rsid w:val="007D1C43"/>
    <w:rsid w:val="007D2B5F"/>
    <w:rsid w:val="007D43E9"/>
    <w:rsid w:val="007D571A"/>
    <w:rsid w:val="007D60D1"/>
    <w:rsid w:val="007D6408"/>
    <w:rsid w:val="007D68BA"/>
    <w:rsid w:val="007D6C53"/>
    <w:rsid w:val="007D76F9"/>
    <w:rsid w:val="007D7B15"/>
    <w:rsid w:val="007E1564"/>
    <w:rsid w:val="007E1973"/>
    <w:rsid w:val="007E1A7F"/>
    <w:rsid w:val="007E1E87"/>
    <w:rsid w:val="007E2CF4"/>
    <w:rsid w:val="007E506A"/>
    <w:rsid w:val="007E5B3F"/>
    <w:rsid w:val="007E5CB0"/>
    <w:rsid w:val="007E7CB0"/>
    <w:rsid w:val="007F0F1A"/>
    <w:rsid w:val="007F1552"/>
    <w:rsid w:val="007F2257"/>
    <w:rsid w:val="007F318F"/>
    <w:rsid w:val="007F378C"/>
    <w:rsid w:val="007F3F5C"/>
    <w:rsid w:val="007F6AF4"/>
    <w:rsid w:val="0080091D"/>
    <w:rsid w:val="00801D48"/>
    <w:rsid w:val="00802112"/>
    <w:rsid w:val="00803CC8"/>
    <w:rsid w:val="00804108"/>
    <w:rsid w:val="008049F5"/>
    <w:rsid w:val="00804FC4"/>
    <w:rsid w:val="008053B3"/>
    <w:rsid w:val="00805433"/>
    <w:rsid w:val="0080678F"/>
    <w:rsid w:val="00806D6D"/>
    <w:rsid w:val="00813496"/>
    <w:rsid w:val="0081360A"/>
    <w:rsid w:val="008145B1"/>
    <w:rsid w:val="008149B3"/>
    <w:rsid w:val="008154F3"/>
    <w:rsid w:val="00815788"/>
    <w:rsid w:val="00815DA9"/>
    <w:rsid w:val="00815F92"/>
    <w:rsid w:val="00816367"/>
    <w:rsid w:val="00816469"/>
    <w:rsid w:val="00816A0B"/>
    <w:rsid w:val="0082051C"/>
    <w:rsid w:val="00822BE9"/>
    <w:rsid w:val="00823257"/>
    <w:rsid w:val="00823CC6"/>
    <w:rsid w:val="00824519"/>
    <w:rsid w:val="00824667"/>
    <w:rsid w:val="008247AE"/>
    <w:rsid w:val="00824B22"/>
    <w:rsid w:val="008255AC"/>
    <w:rsid w:val="008255E8"/>
    <w:rsid w:val="00825B18"/>
    <w:rsid w:val="00826BB5"/>
    <w:rsid w:val="00826DBF"/>
    <w:rsid w:val="0082718F"/>
    <w:rsid w:val="0082733D"/>
    <w:rsid w:val="00830126"/>
    <w:rsid w:val="00830C53"/>
    <w:rsid w:val="00831710"/>
    <w:rsid w:val="008322D7"/>
    <w:rsid w:val="008374AD"/>
    <w:rsid w:val="008379C3"/>
    <w:rsid w:val="00837FAA"/>
    <w:rsid w:val="00840D10"/>
    <w:rsid w:val="00841F77"/>
    <w:rsid w:val="00842AF7"/>
    <w:rsid w:val="00842B60"/>
    <w:rsid w:val="00847000"/>
    <w:rsid w:val="00847B4B"/>
    <w:rsid w:val="00850628"/>
    <w:rsid w:val="0085196E"/>
    <w:rsid w:val="0085276D"/>
    <w:rsid w:val="00853CCD"/>
    <w:rsid w:val="00854B4E"/>
    <w:rsid w:val="008554DE"/>
    <w:rsid w:val="00855B7D"/>
    <w:rsid w:val="00856C8D"/>
    <w:rsid w:val="00860637"/>
    <w:rsid w:val="00860744"/>
    <w:rsid w:val="00860CF3"/>
    <w:rsid w:val="0086108A"/>
    <w:rsid w:val="008626DF"/>
    <w:rsid w:val="00862A71"/>
    <w:rsid w:val="00862BB4"/>
    <w:rsid w:val="00862CB9"/>
    <w:rsid w:val="008630A0"/>
    <w:rsid w:val="00863390"/>
    <w:rsid w:val="0086385C"/>
    <w:rsid w:val="008639F6"/>
    <w:rsid w:val="00864A19"/>
    <w:rsid w:val="00864E78"/>
    <w:rsid w:val="00866A76"/>
    <w:rsid w:val="00867011"/>
    <w:rsid w:val="0086773A"/>
    <w:rsid w:val="00870ADC"/>
    <w:rsid w:val="00871916"/>
    <w:rsid w:val="00872D43"/>
    <w:rsid w:val="00872E3C"/>
    <w:rsid w:val="0087333C"/>
    <w:rsid w:val="00875055"/>
    <w:rsid w:val="0087518D"/>
    <w:rsid w:val="00875735"/>
    <w:rsid w:val="00875831"/>
    <w:rsid w:val="00876103"/>
    <w:rsid w:val="00876FB2"/>
    <w:rsid w:val="0088068B"/>
    <w:rsid w:val="00880B6F"/>
    <w:rsid w:val="00882B7F"/>
    <w:rsid w:val="00882F97"/>
    <w:rsid w:val="00886242"/>
    <w:rsid w:val="00886F91"/>
    <w:rsid w:val="00892881"/>
    <w:rsid w:val="0089303F"/>
    <w:rsid w:val="008956DD"/>
    <w:rsid w:val="008962AF"/>
    <w:rsid w:val="00897AA4"/>
    <w:rsid w:val="008A001B"/>
    <w:rsid w:val="008A0318"/>
    <w:rsid w:val="008A0D91"/>
    <w:rsid w:val="008A1197"/>
    <w:rsid w:val="008A20BF"/>
    <w:rsid w:val="008A27B7"/>
    <w:rsid w:val="008A317F"/>
    <w:rsid w:val="008A40E4"/>
    <w:rsid w:val="008A510E"/>
    <w:rsid w:val="008A522A"/>
    <w:rsid w:val="008A54DD"/>
    <w:rsid w:val="008A7BF5"/>
    <w:rsid w:val="008B2C08"/>
    <w:rsid w:val="008B4464"/>
    <w:rsid w:val="008B476E"/>
    <w:rsid w:val="008B4976"/>
    <w:rsid w:val="008B750B"/>
    <w:rsid w:val="008C0A55"/>
    <w:rsid w:val="008C2939"/>
    <w:rsid w:val="008C3162"/>
    <w:rsid w:val="008C4352"/>
    <w:rsid w:val="008C4832"/>
    <w:rsid w:val="008C4BB2"/>
    <w:rsid w:val="008C4E60"/>
    <w:rsid w:val="008C6771"/>
    <w:rsid w:val="008C769C"/>
    <w:rsid w:val="008C798B"/>
    <w:rsid w:val="008D08F5"/>
    <w:rsid w:val="008D106B"/>
    <w:rsid w:val="008D12C2"/>
    <w:rsid w:val="008D1F14"/>
    <w:rsid w:val="008D6142"/>
    <w:rsid w:val="008D61AD"/>
    <w:rsid w:val="008D6275"/>
    <w:rsid w:val="008D62F3"/>
    <w:rsid w:val="008D7E1A"/>
    <w:rsid w:val="008D7F4D"/>
    <w:rsid w:val="008E0433"/>
    <w:rsid w:val="008E1A95"/>
    <w:rsid w:val="008E2B13"/>
    <w:rsid w:val="008E3924"/>
    <w:rsid w:val="008E3978"/>
    <w:rsid w:val="008E4C4B"/>
    <w:rsid w:val="008E56E1"/>
    <w:rsid w:val="008E5997"/>
    <w:rsid w:val="008E5C35"/>
    <w:rsid w:val="008E6013"/>
    <w:rsid w:val="008E70DF"/>
    <w:rsid w:val="008F13F7"/>
    <w:rsid w:val="008F14AC"/>
    <w:rsid w:val="008F397D"/>
    <w:rsid w:val="008F40FA"/>
    <w:rsid w:val="008F4246"/>
    <w:rsid w:val="008F50FD"/>
    <w:rsid w:val="008F5522"/>
    <w:rsid w:val="008F593C"/>
    <w:rsid w:val="008F5B4D"/>
    <w:rsid w:val="008F695C"/>
    <w:rsid w:val="00900443"/>
    <w:rsid w:val="00900DAA"/>
    <w:rsid w:val="00901278"/>
    <w:rsid w:val="009016EE"/>
    <w:rsid w:val="009018FD"/>
    <w:rsid w:val="00902915"/>
    <w:rsid w:val="00902EE8"/>
    <w:rsid w:val="00903F8E"/>
    <w:rsid w:val="009041FE"/>
    <w:rsid w:val="00904608"/>
    <w:rsid w:val="00904DF5"/>
    <w:rsid w:val="00905D3E"/>
    <w:rsid w:val="00906E84"/>
    <w:rsid w:val="00907425"/>
    <w:rsid w:val="00910208"/>
    <w:rsid w:val="009113F0"/>
    <w:rsid w:val="009117AF"/>
    <w:rsid w:val="00911854"/>
    <w:rsid w:val="0091276F"/>
    <w:rsid w:val="00912BB0"/>
    <w:rsid w:val="00912E0A"/>
    <w:rsid w:val="00913412"/>
    <w:rsid w:val="009138D8"/>
    <w:rsid w:val="00916C86"/>
    <w:rsid w:val="00920744"/>
    <w:rsid w:val="0092137A"/>
    <w:rsid w:val="00923C34"/>
    <w:rsid w:val="00924152"/>
    <w:rsid w:val="0092513D"/>
    <w:rsid w:val="00927012"/>
    <w:rsid w:val="009275EA"/>
    <w:rsid w:val="00927A9F"/>
    <w:rsid w:val="00927FE2"/>
    <w:rsid w:val="0093221A"/>
    <w:rsid w:val="009335CC"/>
    <w:rsid w:val="00934784"/>
    <w:rsid w:val="00935A1A"/>
    <w:rsid w:val="00935A55"/>
    <w:rsid w:val="00936AD6"/>
    <w:rsid w:val="009379D0"/>
    <w:rsid w:val="009402F3"/>
    <w:rsid w:val="00940BE7"/>
    <w:rsid w:val="009411D9"/>
    <w:rsid w:val="009416F2"/>
    <w:rsid w:val="00941CEB"/>
    <w:rsid w:val="009423AE"/>
    <w:rsid w:val="00943300"/>
    <w:rsid w:val="0094388A"/>
    <w:rsid w:val="009441A5"/>
    <w:rsid w:val="009447DA"/>
    <w:rsid w:val="00945A76"/>
    <w:rsid w:val="009465FA"/>
    <w:rsid w:val="00946D83"/>
    <w:rsid w:val="0094720F"/>
    <w:rsid w:val="0095121F"/>
    <w:rsid w:val="00952407"/>
    <w:rsid w:val="00953B28"/>
    <w:rsid w:val="00954310"/>
    <w:rsid w:val="00954322"/>
    <w:rsid w:val="0095457C"/>
    <w:rsid w:val="00954A70"/>
    <w:rsid w:val="00955D1D"/>
    <w:rsid w:val="009560E7"/>
    <w:rsid w:val="00957253"/>
    <w:rsid w:val="00957874"/>
    <w:rsid w:val="009579A6"/>
    <w:rsid w:val="00957CAA"/>
    <w:rsid w:val="00960167"/>
    <w:rsid w:val="00961DB7"/>
    <w:rsid w:val="00962E21"/>
    <w:rsid w:val="00963571"/>
    <w:rsid w:val="00963942"/>
    <w:rsid w:val="00963A17"/>
    <w:rsid w:val="0096778A"/>
    <w:rsid w:val="00971262"/>
    <w:rsid w:val="00971EE4"/>
    <w:rsid w:val="00973255"/>
    <w:rsid w:val="00973BB2"/>
    <w:rsid w:val="00973DA2"/>
    <w:rsid w:val="009740BE"/>
    <w:rsid w:val="00974960"/>
    <w:rsid w:val="0097503F"/>
    <w:rsid w:val="00975271"/>
    <w:rsid w:val="00975969"/>
    <w:rsid w:val="00975F52"/>
    <w:rsid w:val="00977656"/>
    <w:rsid w:val="00977BA4"/>
    <w:rsid w:val="00977FC6"/>
    <w:rsid w:val="00980413"/>
    <w:rsid w:val="00981A7F"/>
    <w:rsid w:val="00981B59"/>
    <w:rsid w:val="00981E37"/>
    <w:rsid w:val="009846A7"/>
    <w:rsid w:val="0098521A"/>
    <w:rsid w:val="00987506"/>
    <w:rsid w:val="0098794D"/>
    <w:rsid w:val="0099497B"/>
    <w:rsid w:val="00994CC3"/>
    <w:rsid w:val="009954BA"/>
    <w:rsid w:val="009959A7"/>
    <w:rsid w:val="00995C62"/>
    <w:rsid w:val="00995FB3"/>
    <w:rsid w:val="00997130"/>
    <w:rsid w:val="009A0A1A"/>
    <w:rsid w:val="009A0F8A"/>
    <w:rsid w:val="009A10A3"/>
    <w:rsid w:val="009A1365"/>
    <w:rsid w:val="009A2025"/>
    <w:rsid w:val="009A296E"/>
    <w:rsid w:val="009A3DEA"/>
    <w:rsid w:val="009A43BA"/>
    <w:rsid w:val="009A6045"/>
    <w:rsid w:val="009A6449"/>
    <w:rsid w:val="009B0A95"/>
    <w:rsid w:val="009B0BC6"/>
    <w:rsid w:val="009B0D05"/>
    <w:rsid w:val="009B322D"/>
    <w:rsid w:val="009B3FBF"/>
    <w:rsid w:val="009B4CA6"/>
    <w:rsid w:val="009B50C4"/>
    <w:rsid w:val="009B6B1F"/>
    <w:rsid w:val="009B79F8"/>
    <w:rsid w:val="009C06BC"/>
    <w:rsid w:val="009C118D"/>
    <w:rsid w:val="009C1657"/>
    <w:rsid w:val="009C60EB"/>
    <w:rsid w:val="009C66D5"/>
    <w:rsid w:val="009C71E4"/>
    <w:rsid w:val="009C72D0"/>
    <w:rsid w:val="009C7B4E"/>
    <w:rsid w:val="009D0B1D"/>
    <w:rsid w:val="009D13FD"/>
    <w:rsid w:val="009D266A"/>
    <w:rsid w:val="009D684A"/>
    <w:rsid w:val="009D74F2"/>
    <w:rsid w:val="009E109A"/>
    <w:rsid w:val="009E292D"/>
    <w:rsid w:val="009E3767"/>
    <w:rsid w:val="009E39D0"/>
    <w:rsid w:val="009E4419"/>
    <w:rsid w:val="009E6867"/>
    <w:rsid w:val="009E68F8"/>
    <w:rsid w:val="009F275B"/>
    <w:rsid w:val="009F279F"/>
    <w:rsid w:val="009F5C65"/>
    <w:rsid w:val="009F669D"/>
    <w:rsid w:val="009F680F"/>
    <w:rsid w:val="009F78DE"/>
    <w:rsid w:val="009F7B90"/>
    <w:rsid w:val="009F7E07"/>
    <w:rsid w:val="00A001BB"/>
    <w:rsid w:val="00A00B9F"/>
    <w:rsid w:val="00A014B0"/>
    <w:rsid w:val="00A01522"/>
    <w:rsid w:val="00A01972"/>
    <w:rsid w:val="00A01FD7"/>
    <w:rsid w:val="00A0206E"/>
    <w:rsid w:val="00A023B6"/>
    <w:rsid w:val="00A02408"/>
    <w:rsid w:val="00A02D65"/>
    <w:rsid w:val="00A031CF"/>
    <w:rsid w:val="00A03DCF"/>
    <w:rsid w:val="00A05151"/>
    <w:rsid w:val="00A0551C"/>
    <w:rsid w:val="00A100F2"/>
    <w:rsid w:val="00A1070A"/>
    <w:rsid w:val="00A10A11"/>
    <w:rsid w:val="00A10E78"/>
    <w:rsid w:val="00A129A8"/>
    <w:rsid w:val="00A12B7C"/>
    <w:rsid w:val="00A12FD8"/>
    <w:rsid w:val="00A13A97"/>
    <w:rsid w:val="00A13C6A"/>
    <w:rsid w:val="00A142DD"/>
    <w:rsid w:val="00A15A39"/>
    <w:rsid w:val="00A17B09"/>
    <w:rsid w:val="00A17D5F"/>
    <w:rsid w:val="00A2029F"/>
    <w:rsid w:val="00A20560"/>
    <w:rsid w:val="00A2119C"/>
    <w:rsid w:val="00A215CE"/>
    <w:rsid w:val="00A2169A"/>
    <w:rsid w:val="00A22CC9"/>
    <w:rsid w:val="00A2574F"/>
    <w:rsid w:val="00A26B73"/>
    <w:rsid w:val="00A31732"/>
    <w:rsid w:val="00A31DC5"/>
    <w:rsid w:val="00A3735E"/>
    <w:rsid w:val="00A40A38"/>
    <w:rsid w:val="00A41325"/>
    <w:rsid w:val="00A4284A"/>
    <w:rsid w:val="00A42B58"/>
    <w:rsid w:val="00A42E52"/>
    <w:rsid w:val="00A4371E"/>
    <w:rsid w:val="00A437CF"/>
    <w:rsid w:val="00A44EDD"/>
    <w:rsid w:val="00A45172"/>
    <w:rsid w:val="00A45706"/>
    <w:rsid w:val="00A457C6"/>
    <w:rsid w:val="00A46AD0"/>
    <w:rsid w:val="00A46C12"/>
    <w:rsid w:val="00A47063"/>
    <w:rsid w:val="00A473A8"/>
    <w:rsid w:val="00A511A2"/>
    <w:rsid w:val="00A513F0"/>
    <w:rsid w:val="00A52DD1"/>
    <w:rsid w:val="00A562F9"/>
    <w:rsid w:val="00A56A8C"/>
    <w:rsid w:val="00A56B50"/>
    <w:rsid w:val="00A60431"/>
    <w:rsid w:val="00A60A5F"/>
    <w:rsid w:val="00A61AC8"/>
    <w:rsid w:val="00A62EB1"/>
    <w:rsid w:val="00A6366F"/>
    <w:rsid w:val="00A6383F"/>
    <w:rsid w:val="00A64AA2"/>
    <w:rsid w:val="00A65B26"/>
    <w:rsid w:val="00A65D4C"/>
    <w:rsid w:val="00A70512"/>
    <w:rsid w:val="00A70B19"/>
    <w:rsid w:val="00A71548"/>
    <w:rsid w:val="00A716D6"/>
    <w:rsid w:val="00A72DEA"/>
    <w:rsid w:val="00A74A90"/>
    <w:rsid w:val="00A75547"/>
    <w:rsid w:val="00A75614"/>
    <w:rsid w:val="00A7602D"/>
    <w:rsid w:val="00A76243"/>
    <w:rsid w:val="00A7796C"/>
    <w:rsid w:val="00A77A0A"/>
    <w:rsid w:val="00A77FDF"/>
    <w:rsid w:val="00A8086C"/>
    <w:rsid w:val="00A80AEE"/>
    <w:rsid w:val="00A80FBB"/>
    <w:rsid w:val="00A859E4"/>
    <w:rsid w:val="00A8651B"/>
    <w:rsid w:val="00A90E81"/>
    <w:rsid w:val="00A90F0A"/>
    <w:rsid w:val="00A91F2F"/>
    <w:rsid w:val="00A93DDD"/>
    <w:rsid w:val="00A945C3"/>
    <w:rsid w:val="00A97DDE"/>
    <w:rsid w:val="00AA0056"/>
    <w:rsid w:val="00AA042A"/>
    <w:rsid w:val="00AA0A3B"/>
    <w:rsid w:val="00AA1C66"/>
    <w:rsid w:val="00AA1F60"/>
    <w:rsid w:val="00AA2CFD"/>
    <w:rsid w:val="00AA3D67"/>
    <w:rsid w:val="00AA40D7"/>
    <w:rsid w:val="00AA4211"/>
    <w:rsid w:val="00AA4372"/>
    <w:rsid w:val="00AA53BE"/>
    <w:rsid w:val="00AA6054"/>
    <w:rsid w:val="00AA6552"/>
    <w:rsid w:val="00AA6889"/>
    <w:rsid w:val="00AA6E0F"/>
    <w:rsid w:val="00AA75F9"/>
    <w:rsid w:val="00AA7681"/>
    <w:rsid w:val="00AB0607"/>
    <w:rsid w:val="00AB0688"/>
    <w:rsid w:val="00AB1C1A"/>
    <w:rsid w:val="00AB2CD6"/>
    <w:rsid w:val="00AB3CC2"/>
    <w:rsid w:val="00AB41D0"/>
    <w:rsid w:val="00AB4208"/>
    <w:rsid w:val="00AB4D76"/>
    <w:rsid w:val="00AB5F7D"/>
    <w:rsid w:val="00AC0C50"/>
    <w:rsid w:val="00AC0CCF"/>
    <w:rsid w:val="00AC1628"/>
    <w:rsid w:val="00AC3F3B"/>
    <w:rsid w:val="00AC42B8"/>
    <w:rsid w:val="00AC46C5"/>
    <w:rsid w:val="00AC5C9F"/>
    <w:rsid w:val="00AC5EF1"/>
    <w:rsid w:val="00AC64FA"/>
    <w:rsid w:val="00AC6FE2"/>
    <w:rsid w:val="00AC71B3"/>
    <w:rsid w:val="00AC72CE"/>
    <w:rsid w:val="00AC73B9"/>
    <w:rsid w:val="00AC7F08"/>
    <w:rsid w:val="00AD0699"/>
    <w:rsid w:val="00AD0AB8"/>
    <w:rsid w:val="00AD20F4"/>
    <w:rsid w:val="00AD2DFE"/>
    <w:rsid w:val="00AD3D66"/>
    <w:rsid w:val="00AD3E6B"/>
    <w:rsid w:val="00AD4F0B"/>
    <w:rsid w:val="00AD6C92"/>
    <w:rsid w:val="00AD7DEE"/>
    <w:rsid w:val="00AE4768"/>
    <w:rsid w:val="00AE4931"/>
    <w:rsid w:val="00AE4DB1"/>
    <w:rsid w:val="00AE4F25"/>
    <w:rsid w:val="00AF15B3"/>
    <w:rsid w:val="00AF1BCD"/>
    <w:rsid w:val="00AF3925"/>
    <w:rsid w:val="00AF474D"/>
    <w:rsid w:val="00AF5F69"/>
    <w:rsid w:val="00AF603A"/>
    <w:rsid w:val="00AF6055"/>
    <w:rsid w:val="00AF6912"/>
    <w:rsid w:val="00AF6A6B"/>
    <w:rsid w:val="00AF7506"/>
    <w:rsid w:val="00AF774A"/>
    <w:rsid w:val="00AF7DB5"/>
    <w:rsid w:val="00B01F36"/>
    <w:rsid w:val="00B060EC"/>
    <w:rsid w:val="00B06AAF"/>
    <w:rsid w:val="00B06D20"/>
    <w:rsid w:val="00B07772"/>
    <w:rsid w:val="00B07D66"/>
    <w:rsid w:val="00B10897"/>
    <w:rsid w:val="00B10B61"/>
    <w:rsid w:val="00B10E5F"/>
    <w:rsid w:val="00B115FF"/>
    <w:rsid w:val="00B11ACE"/>
    <w:rsid w:val="00B1287E"/>
    <w:rsid w:val="00B1296B"/>
    <w:rsid w:val="00B1297A"/>
    <w:rsid w:val="00B139C6"/>
    <w:rsid w:val="00B16351"/>
    <w:rsid w:val="00B16DDC"/>
    <w:rsid w:val="00B20441"/>
    <w:rsid w:val="00B20D49"/>
    <w:rsid w:val="00B21309"/>
    <w:rsid w:val="00B218F8"/>
    <w:rsid w:val="00B2292F"/>
    <w:rsid w:val="00B257C4"/>
    <w:rsid w:val="00B27269"/>
    <w:rsid w:val="00B31672"/>
    <w:rsid w:val="00B3379B"/>
    <w:rsid w:val="00B347CE"/>
    <w:rsid w:val="00B354AB"/>
    <w:rsid w:val="00B35734"/>
    <w:rsid w:val="00B35BB0"/>
    <w:rsid w:val="00B364E9"/>
    <w:rsid w:val="00B401AB"/>
    <w:rsid w:val="00B412C9"/>
    <w:rsid w:val="00B42B13"/>
    <w:rsid w:val="00B43169"/>
    <w:rsid w:val="00B43B52"/>
    <w:rsid w:val="00B45BE0"/>
    <w:rsid w:val="00B4605C"/>
    <w:rsid w:val="00B47191"/>
    <w:rsid w:val="00B47217"/>
    <w:rsid w:val="00B501A8"/>
    <w:rsid w:val="00B521AD"/>
    <w:rsid w:val="00B52B77"/>
    <w:rsid w:val="00B53A05"/>
    <w:rsid w:val="00B54F86"/>
    <w:rsid w:val="00B54FF4"/>
    <w:rsid w:val="00B5591C"/>
    <w:rsid w:val="00B55AE4"/>
    <w:rsid w:val="00B61090"/>
    <w:rsid w:val="00B6162A"/>
    <w:rsid w:val="00B6224E"/>
    <w:rsid w:val="00B62FC4"/>
    <w:rsid w:val="00B63CCC"/>
    <w:rsid w:val="00B64F90"/>
    <w:rsid w:val="00B65732"/>
    <w:rsid w:val="00B65ADB"/>
    <w:rsid w:val="00B7071E"/>
    <w:rsid w:val="00B70B46"/>
    <w:rsid w:val="00B739B0"/>
    <w:rsid w:val="00B73D28"/>
    <w:rsid w:val="00B74807"/>
    <w:rsid w:val="00B74A97"/>
    <w:rsid w:val="00B74C4A"/>
    <w:rsid w:val="00B752A3"/>
    <w:rsid w:val="00B75E2B"/>
    <w:rsid w:val="00B766AB"/>
    <w:rsid w:val="00B7704D"/>
    <w:rsid w:val="00B77B8C"/>
    <w:rsid w:val="00B77F02"/>
    <w:rsid w:val="00B808DA"/>
    <w:rsid w:val="00B812BB"/>
    <w:rsid w:val="00B814A3"/>
    <w:rsid w:val="00B815C5"/>
    <w:rsid w:val="00B8171F"/>
    <w:rsid w:val="00B829CA"/>
    <w:rsid w:val="00B83D63"/>
    <w:rsid w:val="00B83FDA"/>
    <w:rsid w:val="00B84DA1"/>
    <w:rsid w:val="00B86C41"/>
    <w:rsid w:val="00B9062B"/>
    <w:rsid w:val="00B90913"/>
    <w:rsid w:val="00B922C2"/>
    <w:rsid w:val="00B9277D"/>
    <w:rsid w:val="00B96F38"/>
    <w:rsid w:val="00B97D58"/>
    <w:rsid w:val="00BA10E0"/>
    <w:rsid w:val="00BA1306"/>
    <w:rsid w:val="00BA31BE"/>
    <w:rsid w:val="00BA3A71"/>
    <w:rsid w:val="00BA5454"/>
    <w:rsid w:val="00BA5A17"/>
    <w:rsid w:val="00BA5BB7"/>
    <w:rsid w:val="00BA6F00"/>
    <w:rsid w:val="00BA71FB"/>
    <w:rsid w:val="00BA746D"/>
    <w:rsid w:val="00BA75A6"/>
    <w:rsid w:val="00BB1A0F"/>
    <w:rsid w:val="00BB23FE"/>
    <w:rsid w:val="00BB2711"/>
    <w:rsid w:val="00BB35F9"/>
    <w:rsid w:val="00BB455D"/>
    <w:rsid w:val="00BB51AF"/>
    <w:rsid w:val="00BB70C3"/>
    <w:rsid w:val="00BB7E2C"/>
    <w:rsid w:val="00BC276E"/>
    <w:rsid w:val="00BC290E"/>
    <w:rsid w:val="00BC3472"/>
    <w:rsid w:val="00BC445F"/>
    <w:rsid w:val="00BC4B62"/>
    <w:rsid w:val="00BC4C66"/>
    <w:rsid w:val="00BC716B"/>
    <w:rsid w:val="00BC74C0"/>
    <w:rsid w:val="00BD0455"/>
    <w:rsid w:val="00BD0E74"/>
    <w:rsid w:val="00BD2181"/>
    <w:rsid w:val="00BD233A"/>
    <w:rsid w:val="00BD288D"/>
    <w:rsid w:val="00BD2D40"/>
    <w:rsid w:val="00BD3611"/>
    <w:rsid w:val="00BD3798"/>
    <w:rsid w:val="00BD45B3"/>
    <w:rsid w:val="00BD4665"/>
    <w:rsid w:val="00BD53BD"/>
    <w:rsid w:val="00BD5F8C"/>
    <w:rsid w:val="00BD7347"/>
    <w:rsid w:val="00BD7C60"/>
    <w:rsid w:val="00BE227D"/>
    <w:rsid w:val="00BE29DD"/>
    <w:rsid w:val="00BE34BE"/>
    <w:rsid w:val="00BE40B7"/>
    <w:rsid w:val="00BE6535"/>
    <w:rsid w:val="00BE6620"/>
    <w:rsid w:val="00BE68C8"/>
    <w:rsid w:val="00BE6F3A"/>
    <w:rsid w:val="00BF1626"/>
    <w:rsid w:val="00BF1A43"/>
    <w:rsid w:val="00BF26C8"/>
    <w:rsid w:val="00BF2CC7"/>
    <w:rsid w:val="00BF2EDB"/>
    <w:rsid w:val="00BF450F"/>
    <w:rsid w:val="00BF4572"/>
    <w:rsid w:val="00BF5118"/>
    <w:rsid w:val="00BF550D"/>
    <w:rsid w:val="00BF60A9"/>
    <w:rsid w:val="00C0013B"/>
    <w:rsid w:val="00C00C63"/>
    <w:rsid w:val="00C00FBF"/>
    <w:rsid w:val="00C01627"/>
    <w:rsid w:val="00C03C6D"/>
    <w:rsid w:val="00C03F30"/>
    <w:rsid w:val="00C049E0"/>
    <w:rsid w:val="00C0646F"/>
    <w:rsid w:val="00C066AF"/>
    <w:rsid w:val="00C06ECF"/>
    <w:rsid w:val="00C07B57"/>
    <w:rsid w:val="00C108A5"/>
    <w:rsid w:val="00C10E06"/>
    <w:rsid w:val="00C123D2"/>
    <w:rsid w:val="00C12699"/>
    <w:rsid w:val="00C12B49"/>
    <w:rsid w:val="00C13CF2"/>
    <w:rsid w:val="00C14097"/>
    <w:rsid w:val="00C140F7"/>
    <w:rsid w:val="00C145B8"/>
    <w:rsid w:val="00C14807"/>
    <w:rsid w:val="00C151C4"/>
    <w:rsid w:val="00C15881"/>
    <w:rsid w:val="00C16041"/>
    <w:rsid w:val="00C16751"/>
    <w:rsid w:val="00C217EE"/>
    <w:rsid w:val="00C21812"/>
    <w:rsid w:val="00C22EA6"/>
    <w:rsid w:val="00C23E7C"/>
    <w:rsid w:val="00C2438F"/>
    <w:rsid w:val="00C253D8"/>
    <w:rsid w:val="00C259CB"/>
    <w:rsid w:val="00C269B6"/>
    <w:rsid w:val="00C27B78"/>
    <w:rsid w:val="00C305D7"/>
    <w:rsid w:val="00C311C7"/>
    <w:rsid w:val="00C31AF0"/>
    <w:rsid w:val="00C321A9"/>
    <w:rsid w:val="00C32A7E"/>
    <w:rsid w:val="00C32DED"/>
    <w:rsid w:val="00C33DB1"/>
    <w:rsid w:val="00C34F28"/>
    <w:rsid w:val="00C35552"/>
    <w:rsid w:val="00C3612E"/>
    <w:rsid w:val="00C368DF"/>
    <w:rsid w:val="00C41347"/>
    <w:rsid w:val="00C43A60"/>
    <w:rsid w:val="00C442C5"/>
    <w:rsid w:val="00C44323"/>
    <w:rsid w:val="00C44A7D"/>
    <w:rsid w:val="00C44B15"/>
    <w:rsid w:val="00C46182"/>
    <w:rsid w:val="00C46B7B"/>
    <w:rsid w:val="00C476CB"/>
    <w:rsid w:val="00C50E5E"/>
    <w:rsid w:val="00C52C7B"/>
    <w:rsid w:val="00C5442F"/>
    <w:rsid w:val="00C54E74"/>
    <w:rsid w:val="00C55454"/>
    <w:rsid w:val="00C55B23"/>
    <w:rsid w:val="00C57B5C"/>
    <w:rsid w:val="00C57C7C"/>
    <w:rsid w:val="00C61049"/>
    <w:rsid w:val="00C62439"/>
    <w:rsid w:val="00C62FB8"/>
    <w:rsid w:val="00C63E2A"/>
    <w:rsid w:val="00C63FFE"/>
    <w:rsid w:val="00C65079"/>
    <w:rsid w:val="00C6699E"/>
    <w:rsid w:val="00C67AB1"/>
    <w:rsid w:val="00C70712"/>
    <w:rsid w:val="00C70C21"/>
    <w:rsid w:val="00C70D7E"/>
    <w:rsid w:val="00C717FE"/>
    <w:rsid w:val="00C72C49"/>
    <w:rsid w:val="00C7317F"/>
    <w:rsid w:val="00C733AD"/>
    <w:rsid w:val="00C74211"/>
    <w:rsid w:val="00C74C69"/>
    <w:rsid w:val="00C74CDC"/>
    <w:rsid w:val="00C76E5D"/>
    <w:rsid w:val="00C77362"/>
    <w:rsid w:val="00C77F8D"/>
    <w:rsid w:val="00C82A6C"/>
    <w:rsid w:val="00C82BBB"/>
    <w:rsid w:val="00C83EC2"/>
    <w:rsid w:val="00C847D6"/>
    <w:rsid w:val="00C8610E"/>
    <w:rsid w:val="00C91021"/>
    <w:rsid w:val="00C913CB"/>
    <w:rsid w:val="00C91CA4"/>
    <w:rsid w:val="00C91EB6"/>
    <w:rsid w:val="00C93867"/>
    <w:rsid w:val="00C9418D"/>
    <w:rsid w:val="00C947C2"/>
    <w:rsid w:val="00C9544C"/>
    <w:rsid w:val="00C95D37"/>
    <w:rsid w:val="00C9602A"/>
    <w:rsid w:val="00CA10B0"/>
    <w:rsid w:val="00CA1B79"/>
    <w:rsid w:val="00CA266F"/>
    <w:rsid w:val="00CA2F8E"/>
    <w:rsid w:val="00CA3E34"/>
    <w:rsid w:val="00CA3EE2"/>
    <w:rsid w:val="00CA4D18"/>
    <w:rsid w:val="00CA55E7"/>
    <w:rsid w:val="00CA6851"/>
    <w:rsid w:val="00CA7F62"/>
    <w:rsid w:val="00CA7FD5"/>
    <w:rsid w:val="00CB2D1D"/>
    <w:rsid w:val="00CB3081"/>
    <w:rsid w:val="00CB3287"/>
    <w:rsid w:val="00CB339F"/>
    <w:rsid w:val="00CB33E2"/>
    <w:rsid w:val="00CB3F5C"/>
    <w:rsid w:val="00CB4E68"/>
    <w:rsid w:val="00CB5904"/>
    <w:rsid w:val="00CB7ECF"/>
    <w:rsid w:val="00CB7F87"/>
    <w:rsid w:val="00CC0528"/>
    <w:rsid w:val="00CC2078"/>
    <w:rsid w:val="00CC2733"/>
    <w:rsid w:val="00CC3D9C"/>
    <w:rsid w:val="00CC44CC"/>
    <w:rsid w:val="00CC58DF"/>
    <w:rsid w:val="00CC5D41"/>
    <w:rsid w:val="00CC60B7"/>
    <w:rsid w:val="00CC6EC2"/>
    <w:rsid w:val="00CD0050"/>
    <w:rsid w:val="00CD0552"/>
    <w:rsid w:val="00CD14F1"/>
    <w:rsid w:val="00CD3AA4"/>
    <w:rsid w:val="00CD62DB"/>
    <w:rsid w:val="00CE0D07"/>
    <w:rsid w:val="00CE5B6C"/>
    <w:rsid w:val="00CE625B"/>
    <w:rsid w:val="00CE6832"/>
    <w:rsid w:val="00CE7481"/>
    <w:rsid w:val="00CE74B3"/>
    <w:rsid w:val="00CF0A8F"/>
    <w:rsid w:val="00CF280C"/>
    <w:rsid w:val="00CF2D81"/>
    <w:rsid w:val="00CF33EE"/>
    <w:rsid w:val="00CF3650"/>
    <w:rsid w:val="00CF36AA"/>
    <w:rsid w:val="00CF56F5"/>
    <w:rsid w:val="00CF5CB2"/>
    <w:rsid w:val="00CF6731"/>
    <w:rsid w:val="00CF6DC3"/>
    <w:rsid w:val="00CF76FA"/>
    <w:rsid w:val="00CF770E"/>
    <w:rsid w:val="00D004A9"/>
    <w:rsid w:val="00D00520"/>
    <w:rsid w:val="00D0154F"/>
    <w:rsid w:val="00D01554"/>
    <w:rsid w:val="00D02EE7"/>
    <w:rsid w:val="00D03384"/>
    <w:rsid w:val="00D04851"/>
    <w:rsid w:val="00D048CE"/>
    <w:rsid w:val="00D0537A"/>
    <w:rsid w:val="00D06563"/>
    <w:rsid w:val="00D0696A"/>
    <w:rsid w:val="00D06EB1"/>
    <w:rsid w:val="00D1048F"/>
    <w:rsid w:val="00D10985"/>
    <w:rsid w:val="00D10998"/>
    <w:rsid w:val="00D12400"/>
    <w:rsid w:val="00D13235"/>
    <w:rsid w:val="00D15C0D"/>
    <w:rsid w:val="00D15CBD"/>
    <w:rsid w:val="00D15F69"/>
    <w:rsid w:val="00D1703A"/>
    <w:rsid w:val="00D1716E"/>
    <w:rsid w:val="00D17597"/>
    <w:rsid w:val="00D17609"/>
    <w:rsid w:val="00D20566"/>
    <w:rsid w:val="00D221CB"/>
    <w:rsid w:val="00D23391"/>
    <w:rsid w:val="00D254A1"/>
    <w:rsid w:val="00D25CD2"/>
    <w:rsid w:val="00D27743"/>
    <w:rsid w:val="00D30015"/>
    <w:rsid w:val="00D312DD"/>
    <w:rsid w:val="00D31805"/>
    <w:rsid w:val="00D31D46"/>
    <w:rsid w:val="00D32BEE"/>
    <w:rsid w:val="00D33C9E"/>
    <w:rsid w:val="00D34157"/>
    <w:rsid w:val="00D34D88"/>
    <w:rsid w:val="00D35F62"/>
    <w:rsid w:val="00D362EF"/>
    <w:rsid w:val="00D369FF"/>
    <w:rsid w:val="00D37053"/>
    <w:rsid w:val="00D407A7"/>
    <w:rsid w:val="00D42608"/>
    <w:rsid w:val="00D42C2A"/>
    <w:rsid w:val="00D43C37"/>
    <w:rsid w:val="00D45455"/>
    <w:rsid w:val="00D4589E"/>
    <w:rsid w:val="00D458E4"/>
    <w:rsid w:val="00D46E02"/>
    <w:rsid w:val="00D519CB"/>
    <w:rsid w:val="00D51A6C"/>
    <w:rsid w:val="00D5368E"/>
    <w:rsid w:val="00D552B9"/>
    <w:rsid w:val="00D557BC"/>
    <w:rsid w:val="00D55EBE"/>
    <w:rsid w:val="00D55F16"/>
    <w:rsid w:val="00D6192A"/>
    <w:rsid w:val="00D61E8D"/>
    <w:rsid w:val="00D63C78"/>
    <w:rsid w:val="00D6461C"/>
    <w:rsid w:val="00D6492D"/>
    <w:rsid w:val="00D660FF"/>
    <w:rsid w:val="00D677CA"/>
    <w:rsid w:val="00D70AB3"/>
    <w:rsid w:val="00D71EB3"/>
    <w:rsid w:val="00D735B2"/>
    <w:rsid w:val="00D73E77"/>
    <w:rsid w:val="00D74021"/>
    <w:rsid w:val="00D755C3"/>
    <w:rsid w:val="00D75DAD"/>
    <w:rsid w:val="00D76D01"/>
    <w:rsid w:val="00D77433"/>
    <w:rsid w:val="00D800A0"/>
    <w:rsid w:val="00D80CC8"/>
    <w:rsid w:val="00D80F02"/>
    <w:rsid w:val="00D81EE7"/>
    <w:rsid w:val="00D81F54"/>
    <w:rsid w:val="00D82081"/>
    <w:rsid w:val="00D83702"/>
    <w:rsid w:val="00D84378"/>
    <w:rsid w:val="00D84F83"/>
    <w:rsid w:val="00D8502E"/>
    <w:rsid w:val="00D851E8"/>
    <w:rsid w:val="00D85775"/>
    <w:rsid w:val="00D867EF"/>
    <w:rsid w:val="00D87FEF"/>
    <w:rsid w:val="00D90E80"/>
    <w:rsid w:val="00D922A9"/>
    <w:rsid w:val="00D92FA6"/>
    <w:rsid w:val="00D9394A"/>
    <w:rsid w:val="00D941F4"/>
    <w:rsid w:val="00D9643B"/>
    <w:rsid w:val="00DA15A0"/>
    <w:rsid w:val="00DA1A07"/>
    <w:rsid w:val="00DA3355"/>
    <w:rsid w:val="00DA3C2B"/>
    <w:rsid w:val="00DA420F"/>
    <w:rsid w:val="00DA45B2"/>
    <w:rsid w:val="00DA5326"/>
    <w:rsid w:val="00DA5418"/>
    <w:rsid w:val="00DA5B94"/>
    <w:rsid w:val="00DA6A7F"/>
    <w:rsid w:val="00DA6BA0"/>
    <w:rsid w:val="00DA6CBB"/>
    <w:rsid w:val="00DA762C"/>
    <w:rsid w:val="00DB06F4"/>
    <w:rsid w:val="00DB0CBB"/>
    <w:rsid w:val="00DB4493"/>
    <w:rsid w:val="00DB4A8F"/>
    <w:rsid w:val="00DB4D8C"/>
    <w:rsid w:val="00DB4DA5"/>
    <w:rsid w:val="00DB5266"/>
    <w:rsid w:val="00DB64ED"/>
    <w:rsid w:val="00DB67CC"/>
    <w:rsid w:val="00DB7745"/>
    <w:rsid w:val="00DC0357"/>
    <w:rsid w:val="00DC06C0"/>
    <w:rsid w:val="00DC25F6"/>
    <w:rsid w:val="00DC261F"/>
    <w:rsid w:val="00DC2EB0"/>
    <w:rsid w:val="00DC374A"/>
    <w:rsid w:val="00DC3783"/>
    <w:rsid w:val="00DC5DA6"/>
    <w:rsid w:val="00DD0607"/>
    <w:rsid w:val="00DD1E93"/>
    <w:rsid w:val="00DD2D60"/>
    <w:rsid w:val="00DD40A3"/>
    <w:rsid w:val="00DD7D9E"/>
    <w:rsid w:val="00DE1070"/>
    <w:rsid w:val="00DE3D02"/>
    <w:rsid w:val="00DE56DC"/>
    <w:rsid w:val="00DE6F74"/>
    <w:rsid w:val="00DE7F08"/>
    <w:rsid w:val="00DF15CB"/>
    <w:rsid w:val="00DF1FA1"/>
    <w:rsid w:val="00DF2139"/>
    <w:rsid w:val="00DF3723"/>
    <w:rsid w:val="00DF39DA"/>
    <w:rsid w:val="00DF3DC9"/>
    <w:rsid w:val="00DF481A"/>
    <w:rsid w:val="00DF4BF1"/>
    <w:rsid w:val="00DF5A79"/>
    <w:rsid w:val="00DF6C82"/>
    <w:rsid w:val="00E00219"/>
    <w:rsid w:val="00E0316B"/>
    <w:rsid w:val="00E040CB"/>
    <w:rsid w:val="00E047D7"/>
    <w:rsid w:val="00E04D3D"/>
    <w:rsid w:val="00E04D5E"/>
    <w:rsid w:val="00E0545C"/>
    <w:rsid w:val="00E05517"/>
    <w:rsid w:val="00E06059"/>
    <w:rsid w:val="00E0609B"/>
    <w:rsid w:val="00E06A63"/>
    <w:rsid w:val="00E10F2A"/>
    <w:rsid w:val="00E11C06"/>
    <w:rsid w:val="00E1209A"/>
    <w:rsid w:val="00E127BA"/>
    <w:rsid w:val="00E13792"/>
    <w:rsid w:val="00E14828"/>
    <w:rsid w:val="00E20848"/>
    <w:rsid w:val="00E20D69"/>
    <w:rsid w:val="00E212F3"/>
    <w:rsid w:val="00E23DF8"/>
    <w:rsid w:val="00E23E36"/>
    <w:rsid w:val="00E2530E"/>
    <w:rsid w:val="00E25E10"/>
    <w:rsid w:val="00E26C30"/>
    <w:rsid w:val="00E2786B"/>
    <w:rsid w:val="00E27C2F"/>
    <w:rsid w:val="00E30B7B"/>
    <w:rsid w:val="00E3193F"/>
    <w:rsid w:val="00E32D58"/>
    <w:rsid w:val="00E34D1C"/>
    <w:rsid w:val="00E3598E"/>
    <w:rsid w:val="00E35A64"/>
    <w:rsid w:val="00E36169"/>
    <w:rsid w:val="00E369EE"/>
    <w:rsid w:val="00E37200"/>
    <w:rsid w:val="00E4029A"/>
    <w:rsid w:val="00E41FD8"/>
    <w:rsid w:val="00E43BF4"/>
    <w:rsid w:val="00E44034"/>
    <w:rsid w:val="00E44557"/>
    <w:rsid w:val="00E45C31"/>
    <w:rsid w:val="00E462B2"/>
    <w:rsid w:val="00E47C39"/>
    <w:rsid w:val="00E47E8C"/>
    <w:rsid w:val="00E50684"/>
    <w:rsid w:val="00E50B41"/>
    <w:rsid w:val="00E5166C"/>
    <w:rsid w:val="00E5219B"/>
    <w:rsid w:val="00E52D07"/>
    <w:rsid w:val="00E53B40"/>
    <w:rsid w:val="00E5518B"/>
    <w:rsid w:val="00E570B8"/>
    <w:rsid w:val="00E57967"/>
    <w:rsid w:val="00E57BED"/>
    <w:rsid w:val="00E609FE"/>
    <w:rsid w:val="00E630BE"/>
    <w:rsid w:val="00E63285"/>
    <w:rsid w:val="00E63723"/>
    <w:rsid w:val="00E64999"/>
    <w:rsid w:val="00E649E6"/>
    <w:rsid w:val="00E678C3"/>
    <w:rsid w:val="00E67CD8"/>
    <w:rsid w:val="00E67DC0"/>
    <w:rsid w:val="00E723CF"/>
    <w:rsid w:val="00E72583"/>
    <w:rsid w:val="00E73631"/>
    <w:rsid w:val="00E73EE9"/>
    <w:rsid w:val="00E7401E"/>
    <w:rsid w:val="00E75614"/>
    <w:rsid w:val="00E75920"/>
    <w:rsid w:val="00E770D4"/>
    <w:rsid w:val="00E77D32"/>
    <w:rsid w:val="00E80D96"/>
    <w:rsid w:val="00E80F92"/>
    <w:rsid w:val="00E82B21"/>
    <w:rsid w:val="00E82C23"/>
    <w:rsid w:val="00E8318B"/>
    <w:rsid w:val="00E839E7"/>
    <w:rsid w:val="00E83F4A"/>
    <w:rsid w:val="00E85B48"/>
    <w:rsid w:val="00E871FA"/>
    <w:rsid w:val="00E875C2"/>
    <w:rsid w:val="00E87739"/>
    <w:rsid w:val="00E91583"/>
    <w:rsid w:val="00E9180E"/>
    <w:rsid w:val="00E923E0"/>
    <w:rsid w:val="00E92771"/>
    <w:rsid w:val="00E92A16"/>
    <w:rsid w:val="00E92E5B"/>
    <w:rsid w:val="00E936A4"/>
    <w:rsid w:val="00E946D6"/>
    <w:rsid w:val="00E954BB"/>
    <w:rsid w:val="00E96CF5"/>
    <w:rsid w:val="00E96FE7"/>
    <w:rsid w:val="00E97C84"/>
    <w:rsid w:val="00EA0977"/>
    <w:rsid w:val="00EA1BBB"/>
    <w:rsid w:val="00EA2DCD"/>
    <w:rsid w:val="00EA325C"/>
    <w:rsid w:val="00EA44A4"/>
    <w:rsid w:val="00EA45E7"/>
    <w:rsid w:val="00EA7F78"/>
    <w:rsid w:val="00EB0BB5"/>
    <w:rsid w:val="00EB1622"/>
    <w:rsid w:val="00EB19AE"/>
    <w:rsid w:val="00EB229E"/>
    <w:rsid w:val="00EB3455"/>
    <w:rsid w:val="00EB652A"/>
    <w:rsid w:val="00EB69A1"/>
    <w:rsid w:val="00EB6CDD"/>
    <w:rsid w:val="00EB78E3"/>
    <w:rsid w:val="00EB7BE3"/>
    <w:rsid w:val="00EB7D96"/>
    <w:rsid w:val="00EC0344"/>
    <w:rsid w:val="00EC1C4B"/>
    <w:rsid w:val="00EC1DE9"/>
    <w:rsid w:val="00EC1FD6"/>
    <w:rsid w:val="00EC3DD5"/>
    <w:rsid w:val="00EC598F"/>
    <w:rsid w:val="00EC735A"/>
    <w:rsid w:val="00ED21AC"/>
    <w:rsid w:val="00ED2A91"/>
    <w:rsid w:val="00ED40B7"/>
    <w:rsid w:val="00ED42CD"/>
    <w:rsid w:val="00ED4B53"/>
    <w:rsid w:val="00ED548F"/>
    <w:rsid w:val="00ED598B"/>
    <w:rsid w:val="00ED5F38"/>
    <w:rsid w:val="00ED6A7B"/>
    <w:rsid w:val="00ED6B9B"/>
    <w:rsid w:val="00ED7A4D"/>
    <w:rsid w:val="00EE1A30"/>
    <w:rsid w:val="00EE36FB"/>
    <w:rsid w:val="00EE61D2"/>
    <w:rsid w:val="00EE7A2C"/>
    <w:rsid w:val="00EE7D00"/>
    <w:rsid w:val="00EF1EAC"/>
    <w:rsid w:val="00EF27FE"/>
    <w:rsid w:val="00EF28D0"/>
    <w:rsid w:val="00EF39BA"/>
    <w:rsid w:val="00EF57AF"/>
    <w:rsid w:val="00EF5DC7"/>
    <w:rsid w:val="00EF6186"/>
    <w:rsid w:val="00EF7449"/>
    <w:rsid w:val="00F001E2"/>
    <w:rsid w:val="00F01524"/>
    <w:rsid w:val="00F02929"/>
    <w:rsid w:val="00F02EC3"/>
    <w:rsid w:val="00F05E71"/>
    <w:rsid w:val="00F06057"/>
    <w:rsid w:val="00F06361"/>
    <w:rsid w:val="00F0645D"/>
    <w:rsid w:val="00F06F1C"/>
    <w:rsid w:val="00F0712A"/>
    <w:rsid w:val="00F0759E"/>
    <w:rsid w:val="00F07FB6"/>
    <w:rsid w:val="00F10F80"/>
    <w:rsid w:val="00F110AD"/>
    <w:rsid w:val="00F11BC5"/>
    <w:rsid w:val="00F12489"/>
    <w:rsid w:val="00F139AF"/>
    <w:rsid w:val="00F14302"/>
    <w:rsid w:val="00F149D0"/>
    <w:rsid w:val="00F14A83"/>
    <w:rsid w:val="00F14D16"/>
    <w:rsid w:val="00F15F45"/>
    <w:rsid w:val="00F16B53"/>
    <w:rsid w:val="00F17183"/>
    <w:rsid w:val="00F17C18"/>
    <w:rsid w:val="00F20B8E"/>
    <w:rsid w:val="00F20F42"/>
    <w:rsid w:val="00F21A04"/>
    <w:rsid w:val="00F21B1B"/>
    <w:rsid w:val="00F22410"/>
    <w:rsid w:val="00F233FB"/>
    <w:rsid w:val="00F24EB7"/>
    <w:rsid w:val="00F25B81"/>
    <w:rsid w:val="00F25ECD"/>
    <w:rsid w:val="00F26A90"/>
    <w:rsid w:val="00F26C21"/>
    <w:rsid w:val="00F27CD7"/>
    <w:rsid w:val="00F27CFB"/>
    <w:rsid w:val="00F31515"/>
    <w:rsid w:val="00F318BE"/>
    <w:rsid w:val="00F31AC4"/>
    <w:rsid w:val="00F33297"/>
    <w:rsid w:val="00F332F6"/>
    <w:rsid w:val="00F334AA"/>
    <w:rsid w:val="00F33689"/>
    <w:rsid w:val="00F343FB"/>
    <w:rsid w:val="00F34DDB"/>
    <w:rsid w:val="00F3551D"/>
    <w:rsid w:val="00F359FE"/>
    <w:rsid w:val="00F364EF"/>
    <w:rsid w:val="00F37D55"/>
    <w:rsid w:val="00F40946"/>
    <w:rsid w:val="00F410EF"/>
    <w:rsid w:val="00F411B4"/>
    <w:rsid w:val="00F42159"/>
    <w:rsid w:val="00F4256E"/>
    <w:rsid w:val="00F42A8E"/>
    <w:rsid w:val="00F42EE1"/>
    <w:rsid w:val="00F43309"/>
    <w:rsid w:val="00F46D69"/>
    <w:rsid w:val="00F47949"/>
    <w:rsid w:val="00F507F3"/>
    <w:rsid w:val="00F5088D"/>
    <w:rsid w:val="00F516A1"/>
    <w:rsid w:val="00F517CD"/>
    <w:rsid w:val="00F54092"/>
    <w:rsid w:val="00F54240"/>
    <w:rsid w:val="00F54AD1"/>
    <w:rsid w:val="00F54B80"/>
    <w:rsid w:val="00F56853"/>
    <w:rsid w:val="00F57979"/>
    <w:rsid w:val="00F57CBD"/>
    <w:rsid w:val="00F60F1F"/>
    <w:rsid w:val="00F61868"/>
    <w:rsid w:val="00F62839"/>
    <w:rsid w:val="00F64141"/>
    <w:rsid w:val="00F64C17"/>
    <w:rsid w:val="00F65079"/>
    <w:rsid w:val="00F65ACC"/>
    <w:rsid w:val="00F65FFB"/>
    <w:rsid w:val="00F6684B"/>
    <w:rsid w:val="00F67508"/>
    <w:rsid w:val="00F67672"/>
    <w:rsid w:val="00F67A73"/>
    <w:rsid w:val="00F67E8B"/>
    <w:rsid w:val="00F71FC9"/>
    <w:rsid w:val="00F72246"/>
    <w:rsid w:val="00F73229"/>
    <w:rsid w:val="00F7349B"/>
    <w:rsid w:val="00F73B48"/>
    <w:rsid w:val="00F748FC"/>
    <w:rsid w:val="00F74F51"/>
    <w:rsid w:val="00F75940"/>
    <w:rsid w:val="00F810C8"/>
    <w:rsid w:val="00F81B8B"/>
    <w:rsid w:val="00F81BEC"/>
    <w:rsid w:val="00F82282"/>
    <w:rsid w:val="00F824F6"/>
    <w:rsid w:val="00F82A92"/>
    <w:rsid w:val="00F82B1E"/>
    <w:rsid w:val="00F8417F"/>
    <w:rsid w:val="00F842AD"/>
    <w:rsid w:val="00F84658"/>
    <w:rsid w:val="00F84894"/>
    <w:rsid w:val="00F855C8"/>
    <w:rsid w:val="00F8576D"/>
    <w:rsid w:val="00F85A94"/>
    <w:rsid w:val="00F86F4E"/>
    <w:rsid w:val="00F87E11"/>
    <w:rsid w:val="00F90CEB"/>
    <w:rsid w:val="00F914EB"/>
    <w:rsid w:val="00F91696"/>
    <w:rsid w:val="00F916D2"/>
    <w:rsid w:val="00F91B85"/>
    <w:rsid w:val="00F92FDC"/>
    <w:rsid w:val="00F938E7"/>
    <w:rsid w:val="00F9417E"/>
    <w:rsid w:val="00F96D0E"/>
    <w:rsid w:val="00F97C9A"/>
    <w:rsid w:val="00FA07CD"/>
    <w:rsid w:val="00FA1666"/>
    <w:rsid w:val="00FA1F51"/>
    <w:rsid w:val="00FA2B72"/>
    <w:rsid w:val="00FA3B17"/>
    <w:rsid w:val="00FA49F9"/>
    <w:rsid w:val="00FA5E8D"/>
    <w:rsid w:val="00FA5F3D"/>
    <w:rsid w:val="00FA67F5"/>
    <w:rsid w:val="00FA6815"/>
    <w:rsid w:val="00FA6859"/>
    <w:rsid w:val="00FA6AD0"/>
    <w:rsid w:val="00FA6B5E"/>
    <w:rsid w:val="00FA6D7C"/>
    <w:rsid w:val="00FA75A5"/>
    <w:rsid w:val="00FA7BCB"/>
    <w:rsid w:val="00FB1535"/>
    <w:rsid w:val="00FB26F5"/>
    <w:rsid w:val="00FB292A"/>
    <w:rsid w:val="00FB3784"/>
    <w:rsid w:val="00FB399E"/>
    <w:rsid w:val="00FB40ED"/>
    <w:rsid w:val="00FB41B4"/>
    <w:rsid w:val="00FB495A"/>
    <w:rsid w:val="00FB53AC"/>
    <w:rsid w:val="00FB746B"/>
    <w:rsid w:val="00FB7825"/>
    <w:rsid w:val="00FB7F50"/>
    <w:rsid w:val="00FC0807"/>
    <w:rsid w:val="00FC1909"/>
    <w:rsid w:val="00FC1D5A"/>
    <w:rsid w:val="00FC201F"/>
    <w:rsid w:val="00FC28BC"/>
    <w:rsid w:val="00FC2A85"/>
    <w:rsid w:val="00FC30F2"/>
    <w:rsid w:val="00FC40AF"/>
    <w:rsid w:val="00FC5BAB"/>
    <w:rsid w:val="00FC5D0C"/>
    <w:rsid w:val="00FC73B9"/>
    <w:rsid w:val="00FC7A38"/>
    <w:rsid w:val="00FD029A"/>
    <w:rsid w:val="00FD072B"/>
    <w:rsid w:val="00FD0A16"/>
    <w:rsid w:val="00FD0F29"/>
    <w:rsid w:val="00FD1151"/>
    <w:rsid w:val="00FD33F2"/>
    <w:rsid w:val="00FD3E95"/>
    <w:rsid w:val="00FD408D"/>
    <w:rsid w:val="00FD4FA6"/>
    <w:rsid w:val="00FD5870"/>
    <w:rsid w:val="00FD6402"/>
    <w:rsid w:val="00FE1263"/>
    <w:rsid w:val="00FE131A"/>
    <w:rsid w:val="00FE1C60"/>
    <w:rsid w:val="00FE228D"/>
    <w:rsid w:val="00FE3D7D"/>
    <w:rsid w:val="00FE4423"/>
    <w:rsid w:val="00FE5DC1"/>
    <w:rsid w:val="00FE60A8"/>
    <w:rsid w:val="00FE6DCF"/>
    <w:rsid w:val="00FE73B9"/>
    <w:rsid w:val="00FE7DEA"/>
    <w:rsid w:val="00FF080E"/>
    <w:rsid w:val="00FF1238"/>
    <w:rsid w:val="00FF181F"/>
    <w:rsid w:val="00FF2380"/>
    <w:rsid w:val="00FF4016"/>
    <w:rsid w:val="00FF4D0F"/>
    <w:rsid w:val="00FF61EC"/>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C48"/>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333DCC"/>
    <w:pPr>
      <w:keepNext/>
      <w:spacing w:before="120"/>
      <w:jc w:val="left"/>
      <w:outlineLvl w:val="0"/>
    </w:pPr>
    <w:rPr>
      <w:rFonts w:ascii="B Badr" w:eastAsia="Times New Roman" w:hAnsi="B Badr"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33DCC"/>
    <w:rPr>
      <w:rFonts w:ascii="B Badr" w:eastAsia="Times New Roman" w:hAnsi="B Badr"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contenttext">
    <w:name w:val="content_text"/>
    <w:basedOn w:val="DefaultParagraphFont"/>
    <w:rsid w:val="00C82A6C"/>
  </w:style>
  <w:style w:type="character" w:styleId="Strong">
    <w:name w:val="Strong"/>
    <w:basedOn w:val="DefaultParagraphFont"/>
    <w:uiPriority w:val="22"/>
    <w:qFormat/>
    <w:rsid w:val="00054758"/>
    <w:rPr>
      <w:b/>
      <w:bCs/>
    </w:rPr>
  </w:style>
  <w:style w:type="paragraph" w:styleId="TOCHeading">
    <w:name w:val="TOC Heading"/>
    <w:basedOn w:val="Heading1"/>
    <w:next w:val="Normal"/>
    <w:uiPriority w:val="39"/>
    <w:unhideWhenUsed/>
    <w:qFormat/>
    <w:rsid w:val="0075617B"/>
    <w:pPr>
      <w:keepLines/>
      <w:bidi w:val="0"/>
      <w:spacing w:before="240" w:line="259" w:lineRule="auto"/>
      <w:ind w:firstLine="0"/>
      <w:outlineLvl w:val="9"/>
    </w:pPr>
    <w:rPr>
      <w:rFonts w:asciiTheme="majorHAnsi" w:eastAsiaTheme="majorEastAsia" w:hAnsiTheme="majorHAnsi" w:cstheme="majorBidi"/>
      <w:b w:val="0"/>
      <w:bCs w:val="0"/>
      <w:color w:val="365F91" w:themeColor="accent1" w:themeShade="BF"/>
      <w:kern w:val="0"/>
      <w:lang w:bidi="ar-SA"/>
    </w:rPr>
  </w:style>
  <w:style w:type="character" w:customStyle="1" w:styleId="m1">
    <w:name w:val="m1"/>
    <w:basedOn w:val="DefaultParagraphFont"/>
    <w:rsid w:val="00C269B6"/>
    <w:rPr>
      <w:b/>
      <w:bCs/>
      <w:color w:val="A52A2A"/>
    </w:rPr>
  </w:style>
  <w:style w:type="character" w:customStyle="1" w:styleId="line2">
    <w:name w:val="line2"/>
    <w:basedOn w:val="DefaultParagraphFont"/>
    <w:rsid w:val="00F001E2"/>
  </w:style>
  <w:style w:type="character" w:customStyle="1" w:styleId="sharh">
    <w:name w:val="sharh"/>
    <w:basedOn w:val="DefaultParagraphFont"/>
    <w:rsid w:val="007A53DF"/>
  </w:style>
  <w:style w:type="character" w:customStyle="1" w:styleId="hadith1">
    <w:name w:val="hadith1"/>
    <w:basedOn w:val="DefaultParagraphFont"/>
    <w:rsid w:val="00D004A9"/>
    <w:rPr>
      <w:rFonts w:ascii="Noor_Nazli" w:hAnsi="Noor_Nazli" w:hint="default"/>
      <w:color w:val="242887"/>
    </w:rPr>
  </w:style>
  <w:style w:type="character" w:customStyle="1" w:styleId="a10">
    <w:name w:val="a1"/>
    <w:basedOn w:val="DefaultParagraphFont"/>
    <w:rsid w:val="00D004A9"/>
    <w:rPr>
      <w:b/>
      <w:bCs/>
    </w:rPr>
  </w:style>
  <w:style w:type="character" w:customStyle="1" w:styleId="sanadhadith1">
    <w:name w:val="sanadhadith1"/>
    <w:basedOn w:val="DefaultParagraphFont"/>
    <w:rsid w:val="00D004A9"/>
    <w:rPr>
      <w:rFonts w:ascii="Noor_Nazli" w:hAnsi="Noor_Nazli" w:hint="default"/>
      <w:color w:val="800000"/>
    </w:rPr>
  </w:style>
  <w:style w:type="character" w:customStyle="1" w:styleId="g">
    <w:name w:val="g"/>
    <w:basedOn w:val="DefaultParagraphFont"/>
    <w:rsid w:val="00D004A9"/>
  </w:style>
  <w:style w:type="character" w:customStyle="1" w:styleId="noor-format">
    <w:name w:val="noor-format"/>
    <w:basedOn w:val="DefaultParagraphFont"/>
    <w:rsid w:val="00D004A9"/>
  </w:style>
  <w:style w:type="character" w:customStyle="1" w:styleId="kalammaasoom">
    <w:name w:val="kalammaasoom"/>
    <w:basedOn w:val="DefaultParagraphFont"/>
    <w:rsid w:val="00D004A9"/>
  </w:style>
  <w:style w:type="character" w:customStyle="1" w:styleId="noor-wrongexpression1">
    <w:name w:val="noor-wrongexpression1"/>
    <w:basedOn w:val="DefaultParagraphFont"/>
    <w:rsid w:val="0077221F"/>
    <w:rPr>
      <w:color w:val="FF0000"/>
    </w:rPr>
  </w:style>
  <w:style w:type="paragraph" w:styleId="Quote">
    <w:name w:val="Quote"/>
    <w:basedOn w:val="Normal"/>
    <w:next w:val="Normal"/>
    <w:link w:val="QuoteChar"/>
    <w:uiPriority w:val="29"/>
    <w:qFormat/>
    <w:rsid w:val="0077221F"/>
    <w:pPr>
      <w:bidi w:val="0"/>
      <w:spacing w:before="160" w:after="160" w:line="278" w:lineRule="auto"/>
      <w:ind w:firstLine="0"/>
      <w:jc w:val="center"/>
    </w:pPr>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QuoteChar">
    <w:name w:val="Quote Char"/>
    <w:basedOn w:val="DefaultParagraphFont"/>
    <w:link w:val="Quote"/>
    <w:uiPriority w:val="29"/>
    <w:rsid w:val="0077221F"/>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z">
    <w:name w:val="z"/>
    <w:basedOn w:val="DefaultParagraphFont"/>
    <w:rsid w:val="00333DCC"/>
  </w:style>
  <w:style w:type="paragraph" w:styleId="EndnoteText">
    <w:name w:val="endnote text"/>
    <w:basedOn w:val="Normal"/>
    <w:link w:val="EndnoteTextChar"/>
    <w:uiPriority w:val="99"/>
    <w:semiHidden/>
    <w:unhideWhenUsed/>
    <w:rsid w:val="00591C15"/>
    <w:pPr>
      <w:spacing w:line="240" w:lineRule="auto"/>
    </w:pPr>
    <w:rPr>
      <w:sz w:val="20"/>
      <w:szCs w:val="20"/>
    </w:rPr>
  </w:style>
  <w:style w:type="character" w:customStyle="1" w:styleId="EndnoteTextChar">
    <w:name w:val="Endnote Text Char"/>
    <w:basedOn w:val="DefaultParagraphFont"/>
    <w:link w:val="EndnoteText"/>
    <w:uiPriority w:val="99"/>
    <w:semiHidden/>
    <w:rsid w:val="00591C15"/>
    <w:rPr>
      <w:rFonts w:cs="B Badr"/>
    </w:rPr>
  </w:style>
  <w:style w:type="character" w:styleId="EndnoteReference">
    <w:name w:val="endnote reference"/>
    <w:basedOn w:val="DefaultParagraphFont"/>
    <w:uiPriority w:val="99"/>
    <w:semiHidden/>
    <w:unhideWhenUsed/>
    <w:rsid w:val="00591C15"/>
    <w:rPr>
      <w:vertAlign w:val="superscript"/>
    </w:rPr>
  </w:style>
  <w:style w:type="character" w:customStyle="1" w:styleId="noor-h42">
    <w:name w:val="noor-h42"/>
    <w:basedOn w:val="DefaultParagraphFont"/>
    <w:rsid w:val="00375DAC"/>
    <w:rPr>
      <w:b/>
      <w:bCs/>
      <w:strike w:val="0"/>
      <w:dstrike w:val="0"/>
      <w:color w:val="000A78"/>
      <w:u w:val="none"/>
      <w:effect w:val="none"/>
    </w:rPr>
  </w:style>
  <w:style w:type="character" w:customStyle="1" w:styleId="f">
    <w:name w:val="f"/>
    <w:basedOn w:val="DefaultParagraphFont"/>
    <w:rsid w:val="00826DBF"/>
  </w:style>
  <w:style w:type="character" w:customStyle="1" w:styleId="d">
    <w:name w:val="d"/>
    <w:basedOn w:val="DefaultParagraphFont"/>
    <w:rsid w:val="00B16DDC"/>
  </w:style>
  <w:style w:type="character" w:customStyle="1" w:styleId="t">
    <w:name w:val="t"/>
    <w:basedOn w:val="DefaultParagraphFont"/>
    <w:rsid w:val="00B16DDC"/>
  </w:style>
  <w:style w:type="character" w:styleId="PlaceholderText">
    <w:name w:val="Placeholder Text"/>
    <w:basedOn w:val="DefaultParagraphFont"/>
    <w:uiPriority w:val="99"/>
    <w:semiHidden/>
    <w:rsid w:val="00D677CA"/>
    <w:rPr>
      <w:color w:val="808080"/>
    </w:rPr>
  </w:style>
  <w:style w:type="character" w:customStyle="1" w:styleId="toroqdomain">
    <w:name w:val="toroqdomain"/>
    <w:basedOn w:val="DefaultParagraphFont"/>
    <w:rsid w:val="0027178A"/>
  </w:style>
  <w:style w:type="character" w:customStyle="1" w:styleId="estedradistatement">
    <w:name w:val="estedradistatement"/>
    <w:basedOn w:val="DefaultParagraphFont"/>
    <w:rsid w:val="0027178A"/>
  </w:style>
  <w:style w:type="character" w:customStyle="1" w:styleId="hg">
    <w:name w:val="hg"/>
    <w:basedOn w:val="DefaultParagraphFont"/>
    <w:rsid w:val="0027178A"/>
  </w:style>
  <w:style w:type="character" w:customStyle="1" w:styleId="hadith2">
    <w:name w:val="hadith2"/>
    <w:basedOn w:val="DefaultParagraphFont"/>
    <w:rsid w:val="00F110AD"/>
    <w:rPr>
      <w:rFonts w:ascii="Noor_Nazli" w:hAnsi="Noor_Nazli" w:hint="default"/>
      <w:color w:val="242887"/>
    </w:rPr>
  </w:style>
  <w:style w:type="character" w:customStyle="1" w:styleId="q">
    <w:name w:val="q"/>
    <w:basedOn w:val="DefaultParagraphFont"/>
    <w:rsid w:val="00CF280C"/>
  </w:style>
  <w:style w:type="character" w:customStyle="1" w:styleId="wasfravidomain">
    <w:name w:val="wasfravidomain"/>
    <w:basedOn w:val="DefaultParagraphFont"/>
    <w:rsid w:val="00DB7745"/>
  </w:style>
  <w:style w:type="character" w:customStyle="1" w:styleId="b">
    <w:name w:val="b"/>
    <w:basedOn w:val="DefaultParagraphFont"/>
    <w:rsid w:val="0051334B"/>
  </w:style>
  <w:style w:type="character" w:customStyle="1" w:styleId="l">
    <w:name w:val="l"/>
    <w:basedOn w:val="DefaultParagraphFont"/>
    <w:rsid w:val="00B84DA1"/>
  </w:style>
  <w:style w:type="character" w:customStyle="1" w:styleId="hadith3">
    <w:name w:val="hadith3"/>
    <w:basedOn w:val="DefaultParagraphFont"/>
    <w:rsid w:val="00B84DA1"/>
    <w:rPr>
      <w:rFonts w:ascii="Noor_Nazli" w:hAnsi="Noor_Nazli" w:hint="default"/>
      <w:color w:val="242887"/>
    </w:rPr>
  </w:style>
  <w:style w:type="character" w:customStyle="1" w:styleId="hadith4">
    <w:name w:val="hadith4"/>
    <w:basedOn w:val="DefaultParagraphFont"/>
    <w:rsid w:val="00B84DA1"/>
    <w:rPr>
      <w:rFonts w:ascii="Noor_Nazli" w:hAnsi="Noor_Nazli" w:hint="default"/>
      <w:color w:val="242887"/>
    </w:rPr>
  </w:style>
  <w:style w:type="character" w:customStyle="1" w:styleId="ayah1">
    <w:name w:val="ayah1"/>
    <w:basedOn w:val="DefaultParagraphFont"/>
    <w:rsid w:val="00B84DA1"/>
    <w:rPr>
      <w:rFonts w:ascii="QuranTaha" w:hAnsi="QuranTaha" w:hint="default"/>
      <w:color w:val="02802C"/>
      <w:sz w:val="30"/>
      <w:szCs w:val="30"/>
    </w:rPr>
  </w:style>
  <w:style w:type="character" w:customStyle="1" w:styleId="hadith5">
    <w:name w:val="hadith5"/>
    <w:basedOn w:val="DefaultParagraphFont"/>
    <w:rsid w:val="00B84DA1"/>
    <w:rPr>
      <w:rFonts w:ascii="Noor_Nazli" w:hAnsi="Noor_Nazli" w:hint="default"/>
      <w:color w:val="242887"/>
    </w:rPr>
  </w:style>
  <w:style w:type="character" w:customStyle="1" w:styleId="hadith6">
    <w:name w:val="hadith6"/>
    <w:basedOn w:val="DefaultParagraphFont"/>
    <w:rsid w:val="00B84DA1"/>
    <w:rPr>
      <w:rFonts w:ascii="Noor_Nazli" w:hAnsi="Noor_Nazli" w:hint="default"/>
      <w:color w:val="242887"/>
    </w:rPr>
  </w:style>
  <w:style w:type="character" w:customStyle="1" w:styleId="hadith7">
    <w:name w:val="hadith7"/>
    <w:basedOn w:val="DefaultParagraphFont"/>
    <w:rsid w:val="00B84DA1"/>
    <w:rPr>
      <w:rFonts w:ascii="Noor_Nazli" w:hAnsi="Noor_Nazli" w:hint="default"/>
      <w:color w:val="24288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46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1544817">
          <w:marLeft w:val="0"/>
          <w:marRight w:val="0"/>
          <w:marTop w:val="0"/>
          <w:marBottom w:val="0"/>
          <w:divBdr>
            <w:top w:val="none" w:sz="0" w:space="0" w:color="auto"/>
            <w:left w:val="none" w:sz="0" w:space="0" w:color="auto"/>
            <w:bottom w:val="none" w:sz="0" w:space="0" w:color="auto"/>
            <w:right w:val="none" w:sz="0" w:space="0" w:color="auto"/>
          </w:divBdr>
        </w:div>
      </w:divsChild>
    </w:div>
    <w:div w:id="4753966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7358022">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660030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921157">
          <w:marLeft w:val="0"/>
          <w:marRight w:val="0"/>
          <w:marTop w:val="0"/>
          <w:marBottom w:val="0"/>
          <w:divBdr>
            <w:top w:val="none" w:sz="0" w:space="0" w:color="auto"/>
            <w:left w:val="none" w:sz="0" w:space="0" w:color="auto"/>
            <w:bottom w:val="none" w:sz="0" w:space="0" w:color="auto"/>
            <w:right w:val="none" w:sz="0" w:space="0" w:color="auto"/>
          </w:divBdr>
        </w:div>
        <w:div w:id="654845668">
          <w:marLeft w:val="0"/>
          <w:marRight w:val="0"/>
          <w:marTop w:val="0"/>
          <w:marBottom w:val="0"/>
          <w:divBdr>
            <w:top w:val="none" w:sz="0" w:space="0" w:color="auto"/>
            <w:left w:val="none" w:sz="0" w:space="0" w:color="auto"/>
            <w:bottom w:val="none" w:sz="0" w:space="0" w:color="auto"/>
            <w:right w:val="none" w:sz="0" w:space="0" w:color="auto"/>
          </w:divBdr>
        </w:div>
      </w:divsChild>
    </w:div>
    <w:div w:id="784059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8403307">
          <w:marLeft w:val="0"/>
          <w:marRight w:val="0"/>
          <w:marTop w:val="0"/>
          <w:marBottom w:val="0"/>
          <w:divBdr>
            <w:top w:val="none" w:sz="0" w:space="0" w:color="auto"/>
            <w:left w:val="none" w:sz="0" w:space="0" w:color="auto"/>
            <w:bottom w:val="none" w:sz="0" w:space="0" w:color="auto"/>
            <w:right w:val="none" w:sz="0" w:space="0" w:color="auto"/>
          </w:divBdr>
        </w:div>
      </w:divsChild>
    </w:div>
    <w:div w:id="912486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9193148">
          <w:marLeft w:val="0"/>
          <w:marRight w:val="0"/>
          <w:marTop w:val="0"/>
          <w:marBottom w:val="0"/>
          <w:divBdr>
            <w:top w:val="none" w:sz="0" w:space="0" w:color="auto"/>
            <w:left w:val="none" w:sz="0" w:space="0" w:color="auto"/>
            <w:bottom w:val="none" w:sz="0" w:space="0" w:color="auto"/>
            <w:right w:val="none" w:sz="0" w:space="0" w:color="auto"/>
          </w:divBdr>
        </w:div>
        <w:div w:id="1605263954">
          <w:marLeft w:val="0"/>
          <w:marRight w:val="0"/>
          <w:marTop w:val="0"/>
          <w:marBottom w:val="0"/>
          <w:divBdr>
            <w:top w:val="none" w:sz="0" w:space="0" w:color="auto"/>
            <w:left w:val="none" w:sz="0" w:space="0" w:color="auto"/>
            <w:bottom w:val="none" w:sz="0" w:space="0" w:color="auto"/>
            <w:right w:val="none" w:sz="0" w:space="0" w:color="auto"/>
          </w:divBdr>
        </w:div>
      </w:divsChild>
    </w:div>
    <w:div w:id="949104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26917885">
          <w:marLeft w:val="0"/>
          <w:marRight w:val="0"/>
          <w:marTop w:val="0"/>
          <w:marBottom w:val="0"/>
          <w:divBdr>
            <w:top w:val="none" w:sz="0" w:space="0" w:color="auto"/>
            <w:left w:val="none" w:sz="0" w:space="0" w:color="auto"/>
            <w:bottom w:val="none" w:sz="0" w:space="0" w:color="auto"/>
            <w:right w:val="none" w:sz="0" w:space="0" w:color="auto"/>
          </w:divBdr>
        </w:div>
      </w:divsChild>
    </w:div>
    <w:div w:id="1048095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7397992">
          <w:marLeft w:val="0"/>
          <w:marRight w:val="0"/>
          <w:marTop w:val="0"/>
          <w:marBottom w:val="0"/>
          <w:divBdr>
            <w:top w:val="none" w:sz="0" w:space="0" w:color="auto"/>
            <w:left w:val="none" w:sz="0" w:space="0" w:color="auto"/>
            <w:bottom w:val="none" w:sz="0" w:space="0" w:color="auto"/>
            <w:right w:val="none" w:sz="0" w:space="0" w:color="auto"/>
          </w:divBdr>
        </w:div>
      </w:divsChild>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62174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3259913">
          <w:marLeft w:val="0"/>
          <w:marRight w:val="0"/>
          <w:marTop w:val="0"/>
          <w:marBottom w:val="0"/>
          <w:divBdr>
            <w:top w:val="none" w:sz="0" w:space="0" w:color="auto"/>
            <w:left w:val="none" w:sz="0" w:space="0" w:color="auto"/>
            <w:bottom w:val="none" w:sz="0" w:space="0" w:color="auto"/>
            <w:right w:val="none" w:sz="0" w:space="0" w:color="auto"/>
          </w:divBdr>
        </w:div>
        <w:div w:id="1659575772">
          <w:marLeft w:val="0"/>
          <w:marRight w:val="0"/>
          <w:marTop w:val="0"/>
          <w:marBottom w:val="0"/>
          <w:divBdr>
            <w:top w:val="none" w:sz="0" w:space="0" w:color="auto"/>
            <w:left w:val="none" w:sz="0" w:space="0" w:color="auto"/>
            <w:bottom w:val="none" w:sz="0" w:space="0" w:color="auto"/>
            <w:right w:val="none" w:sz="0" w:space="0" w:color="auto"/>
          </w:divBdr>
        </w:div>
      </w:divsChild>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43861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61450799">
          <w:marLeft w:val="0"/>
          <w:marRight w:val="0"/>
          <w:marTop w:val="0"/>
          <w:marBottom w:val="0"/>
          <w:divBdr>
            <w:top w:val="none" w:sz="0" w:space="0" w:color="auto"/>
            <w:left w:val="none" w:sz="0" w:space="0" w:color="auto"/>
            <w:bottom w:val="none" w:sz="0" w:space="0" w:color="auto"/>
            <w:right w:val="none" w:sz="0" w:space="0" w:color="auto"/>
          </w:divBdr>
        </w:div>
      </w:divsChild>
    </w:div>
    <w:div w:id="1649084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2282417">
          <w:marLeft w:val="0"/>
          <w:marRight w:val="0"/>
          <w:marTop w:val="0"/>
          <w:marBottom w:val="0"/>
          <w:divBdr>
            <w:top w:val="none" w:sz="0" w:space="0" w:color="auto"/>
            <w:left w:val="none" w:sz="0" w:space="0" w:color="auto"/>
            <w:bottom w:val="none" w:sz="0" w:space="0" w:color="auto"/>
            <w:right w:val="none" w:sz="0" w:space="0" w:color="auto"/>
          </w:divBdr>
        </w:div>
        <w:div w:id="1268538812">
          <w:marLeft w:val="0"/>
          <w:marRight w:val="0"/>
          <w:marTop w:val="0"/>
          <w:marBottom w:val="0"/>
          <w:divBdr>
            <w:top w:val="none" w:sz="0" w:space="0" w:color="auto"/>
            <w:left w:val="none" w:sz="0" w:space="0" w:color="auto"/>
            <w:bottom w:val="none" w:sz="0" w:space="0" w:color="auto"/>
            <w:right w:val="none" w:sz="0" w:space="0" w:color="auto"/>
          </w:divBdr>
        </w:div>
      </w:divsChild>
    </w:div>
    <w:div w:id="1669452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8581957">
          <w:marLeft w:val="0"/>
          <w:marRight w:val="0"/>
          <w:marTop w:val="0"/>
          <w:marBottom w:val="0"/>
          <w:divBdr>
            <w:top w:val="none" w:sz="0" w:space="0" w:color="auto"/>
            <w:left w:val="none" w:sz="0" w:space="0" w:color="auto"/>
            <w:bottom w:val="none" w:sz="0" w:space="0" w:color="auto"/>
            <w:right w:val="none" w:sz="0" w:space="0" w:color="auto"/>
          </w:divBdr>
        </w:div>
      </w:divsChild>
    </w:div>
    <w:div w:id="1768451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9948982">
          <w:marLeft w:val="0"/>
          <w:marRight w:val="0"/>
          <w:marTop w:val="0"/>
          <w:marBottom w:val="0"/>
          <w:divBdr>
            <w:top w:val="none" w:sz="0" w:space="0" w:color="auto"/>
            <w:left w:val="none" w:sz="0" w:space="0" w:color="auto"/>
            <w:bottom w:val="none" w:sz="0" w:space="0" w:color="auto"/>
            <w:right w:val="none" w:sz="0" w:space="0" w:color="auto"/>
          </w:divBdr>
        </w:div>
        <w:div w:id="1189178005">
          <w:marLeft w:val="0"/>
          <w:marRight w:val="0"/>
          <w:marTop w:val="0"/>
          <w:marBottom w:val="0"/>
          <w:divBdr>
            <w:top w:val="none" w:sz="0" w:space="0" w:color="auto"/>
            <w:left w:val="none" w:sz="0" w:space="0" w:color="auto"/>
            <w:bottom w:val="none" w:sz="0" w:space="0" w:color="auto"/>
            <w:right w:val="none" w:sz="0" w:space="0" w:color="auto"/>
          </w:divBdr>
        </w:div>
        <w:div w:id="1884364179">
          <w:marLeft w:val="0"/>
          <w:marRight w:val="0"/>
          <w:marTop w:val="0"/>
          <w:marBottom w:val="0"/>
          <w:divBdr>
            <w:top w:val="none" w:sz="0" w:space="0" w:color="auto"/>
            <w:left w:val="none" w:sz="0" w:space="0" w:color="auto"/>
            <w:bottom w:val="none" w:sz="0" w:space="0" w:color="auto"/>
            <w:right w:val="none" w:sz="0" w:space="0" w:color="auto"/>
          </w:divBdr>
        </w:div>
        <w:div w:id="2084598332">
          <w:marLeft w:val="0"/>
          <w:marRight w:val="0"/>
          <w:marTop w:val="0"/>
          <w:marBottom w:val="0"/>
          <w:divBdr>
            <w:top w:val="none" w:sz="0" w:space="0" w:color="auto"/>
            <w:left w:val="none" w:sz="0" w:space="0" w:color="auto"/>
            <w:bottom w:val="none" w:sz="0" w:space="0" w:color="auto"/>
            <w:right w:val="none" w:sz="0" w:space="0" w:color="auto"/>
          </w:divBdr>
        </w:div>
      </w:divsChild>
    </w:div>
    <w:div w:id="2152390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6530649">
          <w:marLeft w:val="0"/>
          <w:marRight w:val="0"/>
          <w:marTop w:val="0"/>
          <w:marBottom w:val="0"/>
          <w:divBdr>
            <w:top w:val="none" w:sz="0" w:space="0" w:color="auto"/>
            <w:left w:val="none" w:sz="0" w:space="0" w:color="auto"/>
            <w:bottom w:val="none" w:sz="0" w:space="0" w:color="auto"/>
            <w:right w:val="none" w:sz="0" w:space="0" w:color="auto"/>
          </w:divBdr>
        </w:div>
        <w:div w:id="1270238590">
          <w:marLeft w:val="0"/>
          <w:marRight w:val="0"/>
          <w:marTop w:val="0"/>
          <w:marBottom w:val="0"/>
          <w:divBdr>
            <w:top w:val="none" w:sz="0" w:space="0" w:color="auto"/>
            <w:left w:val="none" w:sz="0" w:space="0" w:color="auto"/>
            <w:bottom w:val="none" w:sz="0" w:space="0" w:color="auto"/>
            <w:right w:val="none" w:sz="0" w:space="0" w:color="auto"/>
          </w:divBdr>
        </w:div>
      </w:divsChild>
    </w:div>
    <w:div w:id="217013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9763294">
          <w:marLeft w:val="0"/>
          <w:marRight w:val="0"/>
          <w:marTop w:val="0"/>
          <w:marBottom w:val="0"/>
          <w:divBdr>
            <w:top w:val="none" w:sz="0" w:space="0" w:color="auto"/>
            <w:left w:val="none" w:sz="0" w:space="0" w:color="auto"/>
            <w:bottom w:val="none" w:sz="0" w:space="0" w:color="auto"/>
            <w:right w:val="none" w:sz="0" w:space="0" w:color="auto"/>
          </w:divBdr>
        </w:div>
        <w:div w:id="887762761">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2451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3294854">
          <w:marLeft w:val="0"/>
          <w:marRight w:val="0"/>
          <w:marTop w:val="0"/>
          <w:marBottom w:val="0"/>
          <w:divBdr>
            <w:top w:val="none" w:sz="0" w:space="0" w:color="auto"/>
            <w:left w:val="none" w:sz="0" w:space="0" w:color="auto"/>
            <w:bottom w:val="none" w:sz="0" w:space="0" w:color="auto"/>
            <w:right w:val="none" w:sz="0" w:space="0" w:color="auto"/>
          </w:divBdr>
        </w:div>
        <w:div w:id="958294013">
          <w:marLeft w:val="0"/>
          <w:marRight w:val="0"/>
          <w:marTop w:val="0"/>
          <w:marBottom w:val="0"/>
          <w:divBdr>
            <w:top w:val="none" w:sz="0" w:space="0" w:color="auto"/>
            <w:left w:val="none" w:sz="0" w:space="0" w:color="auto"/>
            <w:bottom w:val="none" w:sz="0" w:space="0" w:color="auto"/>
            <w:right w:val="none" w:sz="0" w:space="0" w:color="auto"/>
          </w:divBdr>
        </w:div>
      </w:divsChild>
    </w:div>
    <w:div w:id="2628872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750373">
          <w:marLeft w:val="0"/>
          <w:marRight w:val="0"/>
          <w:marTop w:val="0"/>
          <w:marBottom w:val="0"/>
          <w:divBdr>
            <w:top w:val="none" w:sz="0" w:space="0" w:color="auto"/>
            <w:left w:val="none" w:sz="0" w:space="0" w:color="auto"/>
            <w:bottom w:val="none" w:sz="0" w:space="0" w:color="auto"/>
            <w:right w:val="none" w:sz="0" w:space="0" w:color="auto"/>
          </w:divBdr>
        </w:div>
      </w:divsChild>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2683226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6592259">
          <w:marLeft w:val="0"/>
          <w:marRight w:val="0"/>
          <w:marTop w:val="0"/>
          <w:marBottom w:val="0"/>
          <w:divBdr>
            <w:top w:val="none" w:sz="0" w:space="0" w:color="auto"/>
            <w:left w:val="none" w:sz="0" w:space="0" w:color="auto"/>
            <w:bottom w:val="none" w:sz="0" w:space="0" w:color="auto"/>
            <w:right w:val="none" w:sz="0" w:space="0" w:color="auto"/>
          </w:divBdr>
        </w:div>
        <w:div w:id="1550459930">
          <w:marLeft w:val="0"/>
          <w:marRight w:val="0"/>
          <w:marTop w:val="0"/>
          <w:marBottom w:val="0"/>
          <w:divBdr>
            <w:top w:val="none" w:sz="0" w:space="0" w:color="auto"/>
            <w:left w:val="none" w:sz="0" w:space="0" w:color="auto"/>
            <w:bottom w:val="none" w:sz="0" w:space="0" w:color="auto"/>
            <w:right w:val="none" w:sz="0" w:space="0" w:color="auto"/>
          </w:divBdr>
        </w:div>
      </w:divsChild>
    </w:div>
    <w:div w:id="2699734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4728521">
          <w:marLeft w:val="0"/>
          <w:marRight w:val="0"/>
          <w:marTop w:val="0"/>
          <w:marBottom w:val="0"/>
          <w:divBdr>
            <w:top w:val="none" w:sz="0" w:space="0" w:color="auto"/>
            <w:left w:val="none" w:sz="0" w:space="0" w:color="auto"/>
            <w:bottom w:val="none" w:sz="0" w:space="0" w:color="auto"/>
            <w:right w:val="none" w:sz="0" w:space="0" w:color="auto"/>
          </w:divBdr>
        </w:div>
      </w:divsChild>
    </w:div>
    <w:div w:id="2826612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5620752">
          <w:marLeft w:val="0"/>
          <w:marRight w:val="0"/>
          <w:marTop w:val="0"/>
          <w:marBottom w:val="0"/>
          <w:divBdr>
            <w:top w:val="none" w:sz="0" w:space="0" w:color="auto"/>
            <w:left w:val="none" w:sz="0" w:space="0" w:color="auto"/>
            <w:bottom w:val="none" w:sz="0" w:space="0" w:color="auto"/>
            <w:right w:val="none" w:sz="0" w:space="0" w:color="auto"/>
          </w:divBdr>
        </w:div>
        <w:div w:id="449252023">
          <w:marLeft w:val="0"/>
          <w:marRight w:val="0"/>
          <w:marTop w:val="0"/>
          <w:marBottom w:val="0"/>
          <w:divBdr>
            <w:top w:val="none" w:sz="0" w:space="0" w:color="auto"/>
            <w:left w:val="none" w:sz="0" w:space="0" w:color="auto"/>
            <w:bottom w:val="none" w:sz="0" w:space="0" w:color="auto"/>
            <w:right w:val="none" w:sz="0" w:space="0" w:color="auto"/>
          </w:divBdr>
        </w:div>
      </w:divsChild>
    </w:div>
    <w:div w:id="2883208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0159424">
          <w:marLeft w:val="0"/>
          <w:marRight w:val="0"/>
          <w:marTop w:val="0"/>
          <w:marBottom w:val="0"/>
          <w:divBdr>
            <w:top w:val="none" w:sz="0" w:space="0" w:color="auto"/>
            <w:left w:val="none" w:sz="0" w:space="0" w:color="auto"/>
            <w:bottom w:val="none" w:sz="0" w:space="0" w:color="auto"/>
            <w:right w:val="none" w:sz="0" w:space="0" w:color="auto"/>
          </w:divBdr>
        </w:div>
        <w:div w:id="159927075">
          <w:marLeft w:val="0"/>
          <w:marRight w:val="0"/>
          <w:marTop w:val="0"/>
          <w:marBottom w:val="0"/>
          <w:divBdr>
            <w:top w:val="none" w:sz="0" w:space="0" w:color="auto"/>
            <w:left w:val="none" w:sz="0" w:space="0" w:color="auto"/>
            <w:bottom w:val="none" w:sz="0" w:space="0" w:color="auto"/>
            <w:right w:val="none" w:sz="0" w:space="0" w:color="auto"/>
          </w:divBdr>
        </w:div>
      </w:divsChild>
    </w:div>
    <w:div w:id="2889799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6441419">
          <w:marLeft w:val="0"/>
          <w:marRight w:val="0"/>
          <w:marTop w:val="0"/>
          <w:marBottom w:val="0"/>
          <w:divBdr>
            <w:top w:val="none" w:sz="0" w:space="0" w:color="auto"/>
            <w:left w:val="none" w:sz="0" w:space="0" w:color="auto"/>
            <w:bottom w:val="none" w:sz="0" w:space="0" w:color="auto"/>
            <w:right w:val="none" w:sz="0" w:space="0" w:color="auto"/>
          </w:divBdr>
        </w:div>
        <w:div w:id="390541370">
          <w:marLeft w:val="0"/>
          <w:marRight w:val="0"/>
          <w:marTop w:val="0"/>
          <w:marBottom w:val="0"/>
          <w:divBdr>
            <w:top w:val="none" w:sz="0" w:space="0" w:color="auto"/>
            <w:left w:val="none" w:sz="0" w:space="0" w:color="auto"/>
            <w:bottom w:val="none" w:sz="0" w:space="0" w:color="auto"/>
            <w:right w:val="none" w:sz="0" w:space="0" w:color="auto"/>
          </w:divBdr>
        </w:div>
        <w:div w:id="1950237120">
          <w:marLeft w:val="0"/>
          <w:marRight w:val="0"/>
          <w:marTop w:val="0"/>
          <w:marBottom w:val="0"/>
          <w:divBdr>
            <w:top w:val="none" w:sz="0" w:space="0" w:color="auto"/>
            <w:left w:val="none" w:sz="0" w:space="0" w:color="auto"/>
            <w:bottom w:val="none" w:sz="0" w:space="0" w:color="auto"/>
            <w:right w:val="none" w:sz="0" w:space="0" w:color="auto"/>
          </w:divBdr>
        </w:div>
      </w:divsChild>
    </w:div>
    <w:div w:id="2907861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6610410">
          <w:marLeft w:val="0"/>
          <w:marRight w:val="0"/>
          <w:marTop w:val="0"/>
          <w:marBottom w:val="0"/>
          <w:divBdr>
            <w:top w:val="none" w:sz="0" w:space="0" w:color="auto"/>
            <w:left w:val="none" w:sz="0" w:space="0" w:color="auto"/>
            <w:bottom w:val="none" w:sz="0" w:space="0" w:color="auto"/>
            <w:right w:val="none" w:sz="0" w:space="0" w:color="auto"/>
          </w:divBdr>
        </w:div>
        <w:div w:id="1833063607">
          <w:marLeft w:val="0"/>
          <w:marRight w:val="0"/>
          <w:marTop w:val="0"/>
          <w:marBottom w:val="0"/>
          <w:divBdr>
            <w:top w:val="none" w:sz="0" w:space="0" w:color="auto"/>
            <w:left w:val="none" w:sz="0" w:space="0" w:color="auto"/>
            <w:bottom w:val="none" w:sz="0" w:space="0" w:color="auto"/>
            <w:right w:val="none" w:sz="0" w:space="0" w:color="auto"/>
          </w:divBdr>
        </w:div>
      </w:divsChild>
    </w:div>
    <w:div w:id="3013539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1070052">
          <w:marLeft w:val="0"/>
          <w:marRight w:val="0"/>
          <w:marTop w:val="0"/>
          <w:marBottom w:val="0"/>
          <w:divBdr>
            <w:top w:val="none" w:sz="0" w:space="0" w:color="auto"/>
            <w:left w:val="none" w:sz="0" w:space="0" w:color="auto"/>
            <w:bottom w:val="none" w:sz="0" w:space="0" w:color="auto"/>
            <w:right w:val="none" w:sz="0" w:space="0" w:color="auto"/>
          </w:divBdr>
        </w:div>
        <w:div w:id="90664995">
          <w:marLeft w:val="0"/>
          <w:marRight w:val="0"/>
          <w:marTop w:val="0"/>
          <w:marBottom w:val="0"/>
          <w:divBdr>
            <w:top w:val="none" w:sz="0" w:space="0" w:color="auto"/>
            <w:left w:val="none" w:sz="0" w:space="0" w:color="auto"/>
            <w:bottom w:val="none" w:sz="0" w:space="0" w:color="auto"/>
            <w:right w:val="none" w:sz="0" w:space="0" w:color="auto"/>
          </w:divBdr>
        </w:div>
      </w:divsChild>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308339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94081265">
          <w:marLeft w:val="0"/>
          <w:marRight w:val="0"/>
          <w:marTop w:val="0"/>
          <w:marBottom w:val="0"/>
          <w:divBdr>
            <w:top w:val="none" w:sz="0" w:space="0" w:color="auto"/>
            <w:left w:val="none" w:sz="0" w:space="0" w:color="auto"/>
            <w:bottom w:val="none" w:sz="0" w:space="0" w:color="auto"/>
            <w:right w:val="none" w:sz="0" w:space="0" w:color="auto"/>
          </w:divBdr>
        </w:div>
        <w:div w:id="208759369">
          <w:marLeft w:val="0"/>
          <w:marRight w:val="0"/>
          <w:marTop w:val="0"/>
          <w:marBottom w:val="0"/>
          <w:divBdr>
            <w:top w:val="none" w:sz="0" w:space="0" w:color="auto"/>
            <w:left w:val="none" w:sz="0" w:space="0" w:color="auto"/>
            <w:bottom w:val="none" w:sz="0" w:space="0" w:color="auto"/>
            <w:right w:val="none" w:sz="0" w:space="0" w:color="auto"/>
          </w:divBdr>
        </w:div>
      </w:divsChild>
    </w:div>
    <w:div w:id="3370073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5985601">
          <w:marLeft w:val="0"/>
          <w:marRight w:val="0"/>
          <w:marTop w:val="0"/>
          <w:marBottom w:val="0"/>
          <w:divBdr>
            <w:top w:val="none" w:sz="0" w:space="0" w:color="auto"/>
            <w:left w:val="none" w:sz="0" w:space="0" w:color="auto"/>
            <w:bottom w:val="none" w:sz="0" w:space="0" w:color="auto"/>
            <w:right w:val="none" w:sz="0" w:space="0" w:color="auto"/>
          </w:divBdr>
        </w:div>
      </w:divsChild>
    </w:div>
    <w:div w:id="3429043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07237180">
          <w:marLeft w:val="0"/>
          <w:marRight w:val="0"/>
          <w:marTop w:val="0"/>
          <w:marBottom w:val="0"/>
          <w:divBdr>
            <w:top w:val="none" w:sz="0" w:space="0" w:color="auto"/>
            <w:left w:val="none" w:sz="0" w:space="0" w:color="auto"/>
            <w:bottom w:val="none" w:sz="0" w:space="0" w:color="auto"/>
            <w:right w:val="none" w:sz="0" w:space="0" w:color="auto"/>
          </w:divBdr>
        </w:div>
      </w:divsChild>
    </w:div>
    <w:div w:id="3455210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7141449">
          <w:marLeft w:val="0"/>
          <w:marRight w:val="0"/>
          <w:marTop w:val="0"/>
          <w:marBottom w:val="0"/>
          <w:divBdr>
            <w:top w:val="none" w:sz="0" w:space="0" w:color="auto"/>
            <w:left w:val="none" w:sz="0" w:space="0" w:color="auto"/>
            <w:bottom w:val="none" w:sz="0" w:space="0" w:color="auto"/>
            <w:right w:val="none" w:sz="0" w:space="0" w:color="auto"/>
          </w:divBdr>
        </w:div>
      </w:divsChild>
    </w:div>
    <w:div w:id="3619078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2797911">
          <w:marLeft w:val="0"/>
          <w:marRight w:val="0"/>
          <w:marTop w:val="0"/>
          <w:marBottom w:val="0"/>
          <w:divBdr>
            <w:top w:val="none" w:sz="0" w:space="0" w:color="auto"/>
            <w:left w:val="none" w:sz="0" w:space="0" w:color="auto"/>
            <w:bottom w:val="none" w:sz="0" w:space="0" w:color="auto"/>
            <w:right w:val="none" w:sz="0" w:space="0" w:color="auto"/>
          </w:divBdr>
        </w:div>
        <w:div w:id="680856474">
          <w:marLeft w:val="0"/>
          <w:marRight w:val="0"/>
          <w:marTop w:val="0"/>
          <w:marBottom w:val="0"/>
          <w:divBdr>
            <w:top w:val="none" w:sz="0" w:space="0" w:color="auto"/>
            <w:left w:val="none" w:sz="0" w:space="0" w:color="auto"/>
            <w:bottom w:val="none" w:sz="0" w:space="0" w:color="auto"/>
            <w:right w:val="none" w:sz="0" w:space="0" w:color="auto"/>
          </w:divBdr>
        </w:div>
      </w:divsChild>
    </w:div>
    <w:div w:id="392395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2477676">
          <w:marLeft w:val="0"/>
          <w:marRight w:val="0"/>
          <w:marTop w:val="0"/>
          <w:marBottom w:val="0"/>
          <w:divBdr>
            <w:top w:val="none" w:sz="0" w:space="0" w:color="auto"/>
            <w:left w:val="none" w:sz="0" w:space="0" w:color="auto"/>
            <w:bottom w:val="none" w:sz="0" w:space="0" w:color="auto"/>
            <w:right w:val="none" w:sz="0" w:space="0" w:color="auto"/>
          </w:divBdr>
        </w:div>
      </w:divsChild>
    </w:div>
    <w:div w:id="4195718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9694818">
          <w:marLeft w:val="0"/>
          <w:marRight w:val="0"/>
          <w:marTop w:val="0"/>
          <w:marBottom w:val="0"/>
          <w:divBdr>
            <w:top w:val="none" w:sz="0" w:space="0" w:color="auto"/>
            <w:left w:val="none" w:sz="0" w:space="0" w:color="auto"/>
            <w:bottom w:val="none" w:sz="0" w:space="0" w:color="auto"/>
            <w:right w:val="none" w:sz="0" w:space="0" w:color="auto"/>
          </w:divBdr>
        </w:div>
        <w:div w:id="104081525">
          <w:marLeft w:val="0"/>
          <w:marRight w:val="0"/>
          <w:marTop w:val="0"/>
          <w:marBottom w:val="0"/>
          <w:divBdr>
            <w:top w:val="none" w:sz="0" w:space="0" w:color="auto"/>
            <w:left w:val="none" w:sz="0" w:space="0" w:color="auto"/>
            <w:bottom w:val="none" w:sz="0" w:space="0" w:color="auto"/>
            <w:right w:val="none" w:sz="0" w:space="0" w:color="auto"/>
          </w:divBdr>
        </w:div>
      </w:divsChild>
    </w:div>
    <w:div w:id="425267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4953703">
          <w:marLeft w:val="0"/>
          <w:marRight w:val="0"/>
          <w:marTop w:val="0"/>
          <w:marBottom w:val="0"/>
          <w:divBdr>
            <w:top w:val="none" w:sz="0" w:space="0" w:color="auto"/>
            <w:left w:val="none" w:sz="0" w:space="0" w:color="auto"/>
            <w:bottom w:val="none" w:sz="0" w:space="0" w:color="auto"/>
            <w:right w:val="none" w:sz="0" w:space="0" w:color="auto"/>
          </w:divBdr>
        </w:div>
      </w:divsChild>
    </w:div>
    <w:div w:id="4364064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5843748">
          <w:marLeft w:val="0"/>
          <w:marRight w:val="0"/>
          <w:marTop w:val="0"/>
          <w:marBottom w:val="0"/>
          <w:divBdr>
            <w:top w:val="none" w:sz="0" w:space="0" w:color="auto"/>
            <w:left w:val="none" w:sz="0" w:space="0" w:color="auto"/>
            <w:bottom w:val="none" w:sz="0" w:space="0" w:color="auto"/>
            <w:right w:val="none" w:sz="0" w:space="0" w:color="auto"/>
          </w:divBdr>
        </w:div>
      </w:divsChild>
    </w:div>
    <w:div w:id="437600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71883">
          <w:marLeft w:val="0"/>
          <w:marRight w:val="0"/>
          <w:marTop w:val="0"/>
          <w:marBottom w:val="0"/>
          <w:divBdr>
            <w:top w:val="none" w:sz="0" w:space="0" w:color="auto"/>
            <w:left w:val="none" w:sz="0" w:space="0" w:color="auto"/>
            <w:bottom w:val="none" w:sz="0" w:space="0" w:color="auto"/>
            <w:right w:val="none" w:sz="0" w:space="0" w:color="auto"/>
          </w:divBdr>
        </w:div>
        <w:div w:id="955218466">
          <w:marLeft w:val="0"/>
          <w:marRight w:val="0"/>
          <w:marTop w:val="0"/>
          <w:marBottom w:val="0"/>
          <w:divBdr>
            <w:top w:val="none" w:sz="0" w:space="0" w:color="auto"/>
            <w:left w:val="none" w:sz="0" w:space="0" w:color="auto"/>
            <w:bottom w:val="none" w:sz="0" w:space="0" w:color="auto"/>
            <w:right w:val="none" w:sz="0" w:space="0" w:color="auto"/>
          </w:divBdr>
        </w:div>
      </w:divsChild>
    </w:div>
    <w:div w:id="457576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8577713">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484123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61584015">
          <w:marLeft w:val="0"/>
          <w:marRight w:val="0"/>
          <w:marTop w:val="0"/>
          <w:marBottom w:val="0"/>
          <w:divBdr>
            <w:top w:val="none" w:sz="0" w:space="0" w:color="auto"/>
            <w:left w:val="none" w:sz="0" w:space="0" w:color="auto"/>
            <w:bottom w:val="none" w:sz="0" w:space="0" w:color="auto"/>
            <w:right w:val="none" w:sz="0" w:space="0" w:color="auto"/>
          </w:divBdr>
        </w:div>
      </w:divsChild>
    </w:div>
    <w:div w:id="5089540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9544546">
          <w:marLeft w:val="0"/>
          <w:marRight w:val="0"/>
          <w:marTop w:val="0"/>
          <w:marBottom w:val="0"/>
          <w:divBdr>
            <w:top w:val="none" w:sz="0" w:space="0" w:color="auto"/>
            <w:left w:val="none" w:sz="0" w:space="0" w:color="auto"/>
            <w:bottom w:val="none" w:sz="0" w:space="0" w:color="auto"/>
            <w:right w:val="none" w:sz="0" w:space="0" w:color="auto"/>
          </w:divBdr>
        </w:div>
      </w:divsChild>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294192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2109558">
          <w:marLeft w:val="0"/>
          <w:marRight w:val="0"/>
          <w:marTop w:val="0"/>
          <w:marBottom w:val="0"/>
          <w:divBdr>
            <w:top w:val="none" w:sz="0" w:space="0" w:color="auto"/>
            <w:left w:val="none" w:sz="0" w:space="0" w:color="auto"/>
            <w:bottom w:val="none" w:sz="0" w:space="0" w:color="auto"/>
            <w:right w:val="none" w:sz="0" w:space="0" w:color="auto"/>
          </w:divBdr>
        </w:div>
      </w:divsChild>
    </w:div>
    <w:div w:id="5309211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4076036">
          <w:marLeft w:val="0"/>
          <w:marRight w:val="0"/>
          <w:marTop w:val="0"/>
          <w:marBottom w:val="0"/>
          <w:divBdr>
            <w:top w:val="none" w:sz="0" w:space="0" w:color="auto"/>
            <w:left w:val="none" w:sz="0" w:space="0" w:color="auto"/>
            <w:bottom w:val="none" w:sz="0" w:space="0" w:color="auto"/>
            <w:right w:val="none" w:sz="0" w:space="0" w:color="auto"/>
          </w:divBdr>
        </w:div>
        <w:div w:id="941647696">
          <w:marLeft w:val="0"/>
          <w:marRight w:val="0"/>
          <w:marTop w:val="0"/>
          <w:marBottom w:val="0"/>
          <w:divBdr>
            <w:top w:val="none" w:sz="0" w:space="0" w:color="auto"/>
            <w:left w:val="none" w:sz="0" w:space="0" w:color="auto"/>
            <w:bottom w:val="none" w:sz="0" w:space="0" w:color="auto"/>
            <w:right w:val="none" w:sz="0" w:space="0" w:color="auto"/>
          </w:divBdr>
        </w:div>
      </w:divsChild>
    </w:div>
    <w:div w:id="544029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3103885">
          <w:marLeft w:val="0"/>
          <w:marRight w:val="0"/>
          <w:marTop w:val="0"/>
          <w:marBottom w:val="0"/>
          <w:divBdr>
            <w:top w:val="none" w:sz="0" w:space="0" w:color="auto"/>
            <w:left w:val="none" w:sz="0" w:space="0" w:color="auto"/>
            <w:bottom w:val="none" w:sz="0" w:space="0" w:color="auto"/>
            <w:right w:val="none" w:sz="0" w:space="0" w:color="auto"/>
          </w:divBdr>
        </w:div>
        <w:div w:id="1253858338">
          <w:marLeft w:val="0"/>
          <w:marRight w:val="0"/>
          <w:marTop w:val="0"/>
          <w:marBottom w:val="0"/>
          <w:divBdr>
            <w:top w:val="none" w:sz="0" w:space="0" w:color="auto"/>
            <w:left w:val="none" w:sz="0" w:space="0" w:color="auto"/>
            <w:bottom w:val="none" w:sz="0" w:space="0" w:color="auto"/>
            <w:right w:val="none" w:sz="0" w:space="0" w:color="auto"/>
          </w:divBdr>
        </w:div>
      </w:divsChild>
    </w:div>
    <w:div w:id="5441754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5641034">
          <w:marLeft w:val="0"/>
          <w:marRight w:val="0"/>
          <w:marTop w:val="0"/>
          <w:marBottom w:val="0"/>
          <w:divBdr>
            <w:top w:val="none" w:sz="0" w:space="0" w:color="auto"/>
            <w:left w:val="none" w:sz="0" w:space="0" w:color="auto"/>
            <w:bottom w:val="none" w:sz="0" w:space="0" w:color="auto"/>
            <w:right w:val="none" w:sz="0" w:space="0" w:color="auto"/>
          </w:divBdr>
        </w:div>
        <w:div w:id="2132627045">
          <w:marLeft w:val="0"/>
          <w:marRight w:val="0"/>
          <w:marTop w:val="0"/>
          <w:marBottom w:val="0"/>
          <w:divBdr>
            <w:top w:val="none" w:sz="0" w:space="0" w:color="auto"/>
            <w:left w:val="none" w:sz="0" w:space="0" w:color="auto"/>
            <w:bottom w:val="none" w:sz="0" w:space="0" w:color="auto"/>
            <w:right w:val="none" w:sz="0" w:space="0" w:color="auto"/>
          </w:divBdr>
        </w:div>
      </w:divsChild>
    </w:div>
    <w:div w:id="5610205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7375445">
          <w:marLeft w:val="0"/>
          <w:marRight w:val="0"/>
          <w:marTop w:val="0"/>
          <w:marBottom w:val="0"/>
          <w:divBdr>
            <w:top w:val="none" w:sz="0" w:space="0" w:color="auto"/>
            <w:left w:val="none" w:sz="0" w:space="0" w:color="auto"/>
            <w:bottom w:val="none" w:sz="0" w:space="0" w:color="auto"/>
            <w:right w:val="none" w:sz="0" w:space="0" w:color="auto"/>
          </w:divBdr>
        </w:div>
        <w:div w:id="359203481">
          <w:marLeft w:val="0"/>
          <w:marRight w:val="0"/>
          <w:marTop w:val="0"/>
          <w:marBottom w:val="0"/>
          <w:divBdr>
            <w:top w:val="none" w:sz="0" w:space="0" w:color="auto"/>
            <w:left w:val="none" w:sz="0" w:space="0" w:color="auto"/>
            <w:bottom w:val="none" w:sz="0" w:space="0" w:color="auto"/>
            <w:right w:val="none" w:sz="0" w:space="0" w:color="auto"/>
          </w:divBdr>
        </w:div>
      </w:divsChild>
    </w:div>
    <w:div w:id="5682285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5465911">
          <w:marLeft w:val="0"/>
          <w:marRight w:val="0"/>
          <w:marTop w:val="0"/>
          <w:marBottom w:val="0"/>
          <w:divBdr>
            <w:top w:val="none" w:sz="0" w:space="0" w:color="auto"/>
            <w:left w:val="none" w:sz="0" w:space="0" w:color="auto"/>
            <w:bottom w:val="none" w:sz="0" w:space="0" w:color="auto"/>
            <w:right w:val="none" w:sz="0" w:space="0" w:color="auto"/>
          </w:divBdr>
        </w:div>
        <w:div w:id="2023780474">
          <w:marLeft w:val="0"/>
          <w:marRight w:val="0"/>
          <w:marTop w:val="0"/>
          <w:marBottom w:val="0"/>
          <w:divBdr>
            <w:top w:val="none" w:sz="0" w:space="0" w:color="auto"/>
            <w:left w:val="none" w:sz="0" w:space="0" w:color="auto"/>
            <w:bottom w:val="none" w:sz="0" w:space="0" w:color="auto"/>
            <w:right w:val="none" w:sz="0" w:space="0" w:color="auto"/>
          </w:divBdr>
        </w:div>
      </w:divsChild>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5713575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2368707">
          <w:marLeft w:val="0"/>
          <w:marRight w:val="0"/>
          <w:marTop w:val="0"/>
          <w:marBottom w:val="0"/>
          <w:divBdr>
            <w:top w:val="none" w:sz="0" w:space="0" w:color="auto"/>
            <w:left w:val="none" w:sz="0" w:space="0" w:color="auto"/>
            <w:bottom w:val="none" w:sz="0" w:space="0" w:color="auto"/>
            <w:right w:val="none" w:sz="0" w:space="0" w:color="auto"/>
          </w:divBdr>
        </w:div>
      </w:divsChild>
    </w:div>
    <w:div w:id="5802191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890756">
          <w:marLeft w:val="0"/>
          <w:marRight w:val="0"/>
          <w:marTop w:val="0"/>
          <w:marBottom w:val="0"/>
          <w:divBdr>
            <w:top w:val="none" w:sz="0" w:space="0" w:color="auto"/>
            <w:left w:val="none" w:sz="0" w:space="0" w:color="auto"/>
            <w:bottom w:val="none" w:sz="0" w:space="0" w:color="auto"/>
            <w:right w:val="none" w:sz="0" w:space="0" w:color="auto"/>
          </w:divBdr>
        </w:div>
      </w:divsChild>
    </w:div>
    <w:div w:id="582494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4995517">
          <w:marLeft w:val="0"/>
          <w:marRight w:val="0"/>
          <w:marTop w:val="0"/>
          <w:marBottom w:val="0"/>
          <w:divBdr>
            <w:top w:val="none" w:sz="0" w:space="0" w:color="auto"/>
            <w:left w:val="none" w:sz="0" w:space="0" w:color="auto"/>
            <w:bottom w:val="none" w:sz="0" w:space="0" w:color="auto"/>
            <w:right w:val="none" w:sz="0" w:space="0" w:color="auto"/>
          </w:divBdr>
        </w:div>
        <w:div w:id="464739569">
          <w:marLeft w:val="0"/>
          <w:marRight w:val="0"/>
          <w:marTop w:val="0"/>
          <w:marBottom w:val="0"/>
          <w:divBdr>
            <w:top w:val="none" w:sz="0" w:space="0" w:color="auto"/>
            <w:left w:val="none" w:sz="0" w:space="0" w:color="auto"/>
            <w:bottom w:val="none" w:sz="0" w:space="0" w:color="auto"/>
            <w:right w:val="none" w:sz="0" w:space="0" w:color="auto"/>
          </w:divBdr>
        </w:div>
      </w:divsChild>
    </w:div>
    <w:div w:id="5839516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77325076">
          <w:marLeft w:val="0"/>
          <w:marRight w:val="0"/>
          <w:marTop w:val="0"/>
          <w:marBottom w:val="0"/>
          <w:divBdr>
            <w:top w:val="none" w:sz="0" w:space="0" w:color="auto"/>
            <w:left w:val="none" w:sz="0" w:space="0" w:color="auto"/>
            <w:bottom w:val="none" w:sz="0" w:space="0" w:color="auto"/>
            <w:right w:val="none" w:sz="0" w:space="0" w:color="auto"/>
          </w:divBdr>
        </w:div>
      </w:divsChild>
    </w:div>
    <w:div w:id="598220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0884208">
          <w:marLeft w:val="0"/>
          <w:marRight w:val="0"/>
          <w:marTop w:val="0"/>
          <w:marBottom w:val="0"/>
          <w:divBdr>
            <w:top w:val="none" w:sz="0" w:space="0" w:color="auto"/>
            <w:left w:val="none" w:sz="0" w:space="0" w:color="auto"/>
            <w:bottom w:val="none" w:sz="0" w:space="0" w:color="auto"/>
            <w:right w:val="none" w:sz="0" w:space="0" w:color="auto"/>
          </w:divBdr>
        </w:div>
      </w:divsChild>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408406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7460447">
          <w:marLeft w:val="0"/>
          <w:marRight w:val="0"/>
          <w:marTop w:val="0"/>
          <w:marBottom w:val="0"/>
          <w:divBdr>
            <w:top w:val="none" w:sz="0" w:space="0" w:color="auto"/>
            <w:left w:val="none" w:sz="0" w:space="0" w:color="auto"/>
            <w:bottom w:val="none" w:sz="0" w:space="0" w:color="auto"/>
            <w:right w:val="none" w:sz="0" w:space="0" w:color="auto"/>
          </w:divBdr>
        </w:div>
      </w:divsChild>
    </w:div>
    <w:div w:id="6643612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8107587">
          <w:marLeft w:val="0"/>
          <w:marRight w:val="0"/>
          <w:marTop w:val="0"/>
          <w:marBottom w:val="0"/>
          <w:divBdr>
            <w:top w:val="none" w:sz="0" w:space="0" w:color="auto"/>
            <w:left w:val="none" w:sz="0" w:space="0" w:color="auto"/>
            <w:bottom w:val="none" w:sz="0" w:space="0" w:color="auto"/>
            <w:right w:val="none" w:sz="0" w:space="0" w:color="auto"/>
          </w:divBdr>
        </w:div>
        <w:div w:id="1341851699">
          <w:marLeft w:val="0"/>
          <w:marRight w:val="0"/>
          <w:marTop w:val="0"/>
          <w:marBottom w:val="0"/>
          <w:divBdr>
            <w:top w:val="none" w:sz="0" w:space="0" w:color="auto"/>
            <w:left w:val="none" w:sz="0" w:space="0" w:color="auto"/>
            <w:bottom w:val="none" w:sz="0" w:space="0" w:color="auto"/>
            <w:right w:val="none" w:sz="0" w:space="0" w:color="auto"/>
          </w:divBdr>
        </w:div>
      </w:divsChild>
    </w:div>
    <w:div w:id="677853819">
      <w:bodyDiv w:val="1"/>
      <w:marLeft w:val="0"/>
      <w:marRight w:val="0"/>
      <w:marTop w:val="0"/>
      <w:marBottom w:val="0"/>
      <w:divBdr>
        <w:top w:val="none" w:sz="0" w:space="0" w:color="auto"/>
        <w:left w:val="none" w:sz="0" w:space="0" w:color="auto"/>
        <w:bottom w:val="none" w:sz="0" w:space="0" w:color="auto"/>
        <w:right w:val="none" w:sz="0" w:space="0" w:color="auto"/>
      </w:divBdr>
    </w:div>
    <w:div w:id="6850578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168480">
          <w:marLeft w:val="0"/>
          <w:marRight w:val="0"/>
          <w:marTop w:val="0"/>
          <w:marBottom w:val="0"/>
          <w:divBdr>
            <w:top w:val="none" w:sz="0" w:space="0" w:color="auto"/>
            <w:left w:val="none" w:sz="0" w:space="0" w:color="auto"/>
            <w:bottom w:val="none" w:sz="0" w:space="0" w:color="auto"/>
            <w:right w:val="none" w:sz="0" w:space="0" w:color="auto"/>
          </w:divBdr>
        </w:div>
        <w:div w:id="2030062759">
          <w:marLeft w:val="0"/>
          <w:marRight w:val="0"/>
          <w:marTop w:val="0"/>
          <w:marBottom w:val="0"/>
          <w:divBdr>
            <w:top w:val="none" w:sz="0" w:space="0" w:color="auto"/>
            <w:left w:val="none" w:sz="0" w:space="0" w:color="auto"/>
            <w:bottom w:val="none" w:sz="0" w:space="0" w:color="auto"/>
            <w:right w:val="none" w:sz="0" w:space="0" w:color="auto"/>
          </w:divBdr>
        </w:div>
        <w:div w:id="1868982494">
          <w:marLeft w:val="0"/>
          <w:marRight w:val="0"/>
          <w:marTop w:val="0"/>
          <w:marBottom w:val="0"/>
          <w:divBdr>
            <w:top w:val="none" w:sz="0" w:space="0" w:color="auto"/>
            <w:left w:val="none" w:sz="0" w:space="0" w:color="auto"/>
            <w:bottom w:val="none" w:sz="0" w:space="0" w:color="auto"/>
            <w:right w:val="none" w:sz="0" w:space="0" w:color="auto"/>
          </w:divBdr>
        </w:div>
        <w:div w:id="656154851">
          <w:marLeft w:val="0"/>
          <w:marRight w:val="0"/>
          <w:marTop w:val="0"/>
          <w:marBottom w:val="0"/>
          <w:divBdr>
            <w:top w:val="none" w:sz="0" w:space="0" w:color="auto"/>
            <w:left w:val="none" w:sz="0" w:space="0" w:color="auto"/>
            <w:bottom w:val="none" w:sz="0" w:space="0" w:color="auto"/>
            <w:right w:val="none" w:sz="0" w:space="0" w:color="auto"/>
          </w:divBdr>
        </w:div>
      </w:divsChild>
    </w:div>
    <w:div w:id="7033328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9064261">
          <w:marLeft w:val="0"/>
          <w:marRight w:val="0"/>
          <w:marTop w:val="0"/>
          <w:marBottom w:val="0"/>
          <w:divBdr>
            <w:top w:val="none" w:sz="0" w:space="0" w:color="auto"/>
            <w:left w:val="none" w:sz="0" w:space="0" w:color="auto"/>
            <w:bottom w:val="none" w:sz="0" w:space="0" w:color="auto"/>
            <w:right w:val="none" w:sz="0" w:space="0" w:color="auto"/>
          </w:divBdr>
        </w:div>
      </w:divsChild>
    </w:div>
    <w:div w:id="7587216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0742908">
          <w:marLeft w:val="0"/>
          <w:marRight w:val="0"/>
          <w:marTop w:val="0"/>
          <w:marBottom w:val="0"/>
          <w:divBdr>
            <w:top w:val="none" w:sz="0" w:space="0" w:color="auto"/>
            <w:left w:val="none" w:sz="0" w:space="0" w:color="auto"/>
            <w:bottom w:val="none" w:sz="0" w:space="0" w:color="auto"/>
            <w:right w:val="none" w:sz="0" w:space="0" w:color="auto"/>
          </w:divBdr>
        </w:div>
        <w:div w:id="1144547837">
          <w:marLeft w:val="0"/>
          <w:marRight w:val="0"/>
          <w:marTop w:val="0"/>
          <w:marBottom w:val="0"/>
          <w:divBdr>
            <w:top w:val="none" w:sz="0" w:space="0" w:color="auto"/>
            <w:left w:val="none" w:sz="0" w:space="0" w:color="auto"/>
            <w:bottom w:val="none" w:sz="0" w:space="0" w:color="auto"/>
            <w:right w:val="none" w:sz="0" w:space="0" w:color="auto"/>
          </w:divBdr>
        </w:div>
        <w:div w:id="1216164452">
          <w:marLeft w:val="0"/>
          <w:marRight w:val="0"/>
          <w:marTop w:val="0"/>
          <w:marBottom w:val="0"/>
          <w:divBdr>
            <w:top w:val="none" w:sz="0" w:space="0" w:color="auto"/>
            <w:left w:val="none" w:sz="0" w:space="0" w:color="auto"/>
            <w:bottom w:val="none" w:sz="0" w:space="0" w:color="auto"/>
            <w:right w:val="none" w:sz="0" w:space="0" w:color="auto"/>
          </w:divBdr>
        </w:div>
        <w:div w:id="1863741616">
          <w:marLeft w:val="0"/>
          <w:marRight w:val="0"/>
          <w:marTop w:val="0"/>
          <w:marBottom w:val="0"/>
          <w:divBdr>
            <w:top w:val="none" w:sz="0" w:space="0" w:color="auto"/>
            <w:left w:val="none" w:sz="0" w:space="0" w:color="auto"/>
            <w:bottom w:val="none" w:sz="0" w:space="0" w:color="auto"/>
            <w:right w:val="none" w:sz="0" w:space="0" w:color="auto"/>
          </w:divBdr>
        </w:div>
      </w:divsChild>
    </w:div>
    <w:div w:id="7614880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2973600">
          <w:marLeft w:val="0"/>
          <w:marRight w:val="0"/>
          <w:marTop w:val="0"/>
          <w:marBottom w:val="0"/>
          <w:divBdr>
            <w:top w:val="none" w:sz="0" w:space="0" w:color="auto"/>
            <w:left w:val="none" w:sz="0" w:space="0" w:color="auto"/>
            <w:bottom w:val="none" w:sz="0" w:space="0" w:color="auto"/>
            <w:right w:val="none" w:sz="0" w:space="0" w:color="auto"/>
          </w:divBdr>
        </w:div>
        <w:div w:id="1726174138">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725592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4757448">
          <w:marLeft w:val="0"/>
          <w:marRight w:val="0"/>
          <w:marTop w:val="0"/>
          <w:marBottom w:val="0"/>
          <w:divBdr>
            <w:top w:val="none" w:sz="0" w:space="0" w:color="auto"/>
            <w:left w:val="none" w:sz="0" w:space="0" w:color="auto"/>
            <w:bottom w:val="none" w:sz="0" w:space="0" w:color="auto"/>
            <w:right w:val="none" w:sz="0" w:space="0" w:color="auto"/>
          </w:divBdr>
        </w:div>
      </w:divsChild>
    </w:div>
    <w:div w:id="7832352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3627982">
          <w:marLeft w:val="0"/>
          <w:marRight w:val="0"/>
          <w:marTop w:val="0"/>
          <w:marBottom w:val="0"/>
          <w:divBdr>
            <w:top w:val="none" w:sz="0" w:space="0" w:color="auto"/>
            <w:left w:val="none" w:sz="0" w:space="0" w:color="auto"/>
            <w:bottom w:val="none" w:sz="0" w:space="0" w:color="auto"/>
            <w:right w:val="none" w:sz="0" w:space="0" w:color="auto"/>
          </w:divBdr>
        </w:div>
        <w:div w:id="2128430296">
          <w:marLeft w:val="0"/>
          <w:marRight w:val="0"/>
          <w:marTop w:val="0"/>
          <w:marBottom w:val="0"/>
          <w:divBdr>
            <w:top w:val="none" w:sz="0" w:space="0" w:color="auto"/>
            <w:left w:val="none" w:sz="0" w:space="0" w:color="auto"/>
            <w:bottom w:val="none" w:sz="0" w:space="0" w:color="auto"/>
            <w:right w:val="none" w:sz="0" w:space="0" w:color="auto"/>
          </w:divBdr>
        </w:div>
      </w:divsChild>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065119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1702278">
          <w:marLeft w:val="0"/>
          <w:marRight w:val="0"/>
          <w:marTop w:val="0"/>
          <w:marBottom w:val="0"/>
          <w:divBdr>
            <w:top w:val="none" w:sz="0" w:space="0" w:color="auto"/>
            <w:left w:val="none" w:sz="0" w:space="0" w:color="auto"/>
            <w:bottom w:val="none" w:sz="0" w:space="0" w:color="auto"/>
            <w:right w:val="none" w:sz="0" w:space="0" w:color="auto"/>
          </w:divBdr>
        </w:div>
      </w:divsChild>
    </w:div>
    <w:div w:id="8150734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901231">
          <w:marLeft w:val="0"/>
          <w:marRight w:val="0"/>
          <w:marTop w:val="0"/>
          <w:marBottom w:val="0"/>
          <w:divBdr>
            <w:top w:val="none" w:sz="0" w:space="0" w:color="auto"/>
            <w:left w:val="none" w:sz="0" w:space="0" w:color="auto"/>
            <w:bottom w:val="none" w:sz="0" w:space="0" w:color="auto"/>
            <w:right w:val="none" w:sz="0" w:space="0" w:color="auto"/>
          </w:divBdr>
        </w:div>
        <w:div w:id="376315774">
          <w:marLeft w:val="0"/>
          <w:marRight w:val="0"/>
          <w:marTop w:val="0"/>
          <w:marBottom w:val="0"/>
          <w:divBdr>
            <w:top w:val="none" w:sz="0" w:space="0" w:color="auto"/>
            <w:left w:val="none" w:sz="0" w:space="0" w:color="auto"/>
            <w:bottom w:val="none" w:sz="0" w:space="0" w:color="auto"/>
            <w:right w:val="none" w:sz="0" w:space="0" w:color="auto"/>
          </w:divBdr>
        </w:div>
      </w:divsChild>
    </w:div>
    <w:div w:id="8209286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69265977">
          <w:marLeft w:val="0"/>
          <w:marRight w:val="0"/>
          <w:marTop w:val="0"/>
          <w:marBottom w:val="0"/>
          <w:divBdr>
            <w:top w:val="none" w:sz="0" w:space="0" w:color="auto"/>
            <w:left w:val="none" w:sz="0" w:space="0" w:color="auto"/>
            <w:bottom w:val="none" w:sz="0" w:space="0" w:color="auto"/>
            <w:right w:val="none" w:sz="0" w:space="0" w:color="auto"/>
          </w:divBdr>
        </w:div>
        <w:div w:id="722292529">
          <w:marLeft w:val="0"/>
          <w:marRight w:val="0"/>
          <w:marTop w:val="0"/>
          <w:marBottom w:val="0"/>
          <w:divBdr>
            <w:top w:val="none" w:sz="0" w:space="0" w:color="auto"/>
            <w:left w:val="none" w:sz="0" w:space="0" w:color="auto"/>
            <w:bottom w:val="none" w:sz="0" w:space="0" w:color="auto"/>
            <w:right w:val="none" w:sz="0" w:space="0" w:color="auto"/>
          </w:divBdr>
        </w:div>
      </w:divsChild>
    </w:div>
    <w:div w:id="8345648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9818935">
          <w:marLeft w:val="0"/>
          <w:marRight w:val="0"/>
          <w:marTop w:val="0"/>
          <w:marBottom w:val="0"/>
          <w:divBdr>
            <w:top w:val="none" w:sz="0" w:space="0" w:color="auto"/>
            <w:left w:val="none" w:sz="0" w:space="0" w:color="auto"/>
            <w:bottom w:val="none" w:sz="0" w:space="0" w:color="auto"/>
            <w:right w:val="none" w:sz="0" w:space="0" w:color="auto"/>
          </w:divBdr>
        </w:div>
      </w:divsChild>
    </w:div>
    <w:div w:id="8504090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3983117">
          <w:marLeft w:val="0"/>
          <w:marRight w:val="0"/>
          <w:marTop w:val="0"/>
          <w:marBottom w:val="0"/>
          <w:divBdr>
            <w:top w:val="none" w:sz="0" w:space="0" w:color="auto"/>
            <w:left w:val="none" w:sz="0" w:space="0" w:color="auto"/>
            <w:bottom w:val="none" w:sz="0" w:space="0" w:color="auto"/>
            <w:right w:val="none" w:sz="0" w:space="0" w:color="auto"/>
          </w:divBdr>
        </w:div>
      </w:divsChild>
    </w:div>
    <w:div w:id="8538064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8182266">
          <w:marLeft w:val="0"/>
          <w:marRight w:val="0"/>
          <w:marTop w:val="0"/>
          <w:marBottom w:val="0"/>
          <w:divBdr>
            <w:top w:val="none" w:sz="0" w:space="0" w:color="auto"/>
            <w:left w:val="none" w:sz="0" w:space="0" w:color="auto"/>
            <w:bottom w:val="none" w:sz="0" w:space="0" w:color="auto"/>
            <w:right w:val="none" w:sz="0" w:space="0" w:color="auto"/>
          </w:divBdr>
        </w:div>
      </w:divsChild>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875585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5250366">
          <w:marLeft w:val="0"/>
          <w:marRight w:val="0"/>
          <w:marTop w:val="0"/>
          <w:marBottom w:val="0"/>
          <w:divBdr>
            <w:top w:val="none" w:sz="0" w:space="0" w:color="auto"/>
            <w:left w:val="none" w:sz="0" w:space="0" w:color="auto"/>
            <w:bottom w:val="none" w:sz="0" w:space="0" w:color="auto"/>
            <w:right w:val="none" w:sz="0" w:space="0" w:color="auto"/>
          </w:divBdr>
        </w:div>
      </w:divsChild>
    </w:div>
    <w:div w:id="877936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5467105">
          <w:marLeft w:val="0"/>
          <w:marRight w:val="0"/>
          <w:marTop w:val="0"/>
          <w:marBottom w:val="0"/>
          <w:divBdr>
            <w:top w:val="none" w:sz="0" w:space="0" w:color="auto"/>
            <w:left w:val="none" w:sz="0" w:space="0" w:color="auto"/>
            <w:bottom w:val="none" w:sz="0" w:space="0" w:color="auto"/>
            <w:right w:val="none" w:sz="0" w:space="0" w:color="auto"/>
          </w:divBdr>
        </w:div>
      </w:divsChild>
    </w:div>
    <w:div w:id="8825260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9897268">
          <w:marLeft w:val="0"/>
          <w:marRight w:val="0"/>
          <w:marTop w:val="0"/>
          <w:marBottom w:val="0"/>
          <w:divBdr>
            <w:top w:val="none" w:sz="0" w:space="0" w:color="auto"/>
            <w:left w:val="none" w:sz="0" w:space="0" w:color="auto"/>
            <w:bottom w:val="none" w:sz="0" w:space="0" w:color="auto"/>
            <w:right w:val="none" w:sz="0" w:space="0" w:color="auto"/>
          </w:divBdr>
        </w:div>
        <w:div w:id="887961729">
          <w:marLeft w:val="0"/>
          <w:marRight w:val="0"/>
          <w:marTop w:val="0"/>
          <w:marBottom w:val="0"/>
          <w:divBdr>
            <w:top w:val="none" w:sz="0" w:space="0" w:color="auto"/>
            <w:left w:val="none" w:sz="0" w:space="0" w:color="auto"/>
            <w:bottom w:val="none" w:sz="0" w:space="0" w:color="auto"/>
            <w:right w:val="none" w:sz="0" w:space="0" w:color="auto"/>
          </w:divBdr>
        </w:div>
      </w:divsChild>
    </w:div>
    <w:div w:id="8891466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6295723">
          <w:marLeft w:val="0"/>
          <w:marRight w:val="0"/>
          <w:marTop w:val="0"/>
          <w:marBottom w:val="0"/>
          <w:divBdr>
            <w:top w:val="none" w:sz="0" w:space="0" w:color="auto"/>
            <w:left w:val="none" w:sz="0" w:space="0" w:color="auto"/>
            <w:bottom w:val="none" w:sz="0" w:space="0" w:color="auto"/>
            <w:right w:val="none" w:sz="0" w:space="0" w:color="auto"/>
          </w:divBdr>
        </w:div>
        <w:div w:id="1918124355">
          <w:marLeft w:val="0"/>
          <w:marRight w:val="0"/>
          <w:marTop w:val="0"/>
          <w:marBottom w:val="0"/>
          <w:divBdr>
            <w:top w:val="none" w:sz="0" w:space="0" w:color="auto"/>
            <w:left w:val="none" w:sz="0" w:space="0" w:color="auto"/>
            <w:bottom w:val="none" w:sz="0" w:space="0" w:color="auto"/>
            <w:right w:val="none" w:sz="0" w:space="0" w:color="auto"/>
          </w:divBdr>
        </w:div>
      </w:divsChild>
    </w:div>
    <w:div w:id="8952370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8543316">
          <w:marLeft w:val="0"/>
          <w:marRight w:val="0"/>
          <w:marTop w:val="0"/>
          <w:marBottom w:val="0"/>
          <w:divBdr>
            <w:top w:val="none" w:sz="0" w:space="0" w:color="auto"/>
            <w:left w:val="none" w:sz="0" w:space="0" w:color="auto"/>
            <w:bottom w:val="none" w:sz="0" w:space="0" w:color="auto"/>
            <w:right w:val="none" w:sz="0" w:space="0" w:color="auto"/>
          </w:divBdr>
        </w:div>
        <w:div w:id="176502666">
          <w:marLeft w:val="0"/>
          <w:marRight w:val="0"/>
          <w:marTop w:val="0"/>
          <w:marBottom w:val="0"/>
          <w:divBdr>
            <w:top w:val="none" w:sz="0" w:space="0" w:color="auto"/>
            <w:left w:val="none" w:sz="0" w:space="0" w:color="auto"/>
            <w:bottom w:val="none" w:sz="0" w:space="0" w:color="auto"/>
            <w:right w:val="none" w:sz="0" w:space="0" w:color="auto"/>
          </w:divBdr>
        </w:div>
      </w:divsChild>
    </w:div>
    <w:div w:id="897790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5209259">
          <w:marLeft w:val="0"/>
          <w:marRight w:val="0"/>
          <w:marTop w:val="0"/>
          <w:marBottom w:val="0"/>
          <w:divBdr>
            <w:top w:val="none" w:sz="0" w:space="0" w:color="auto"/>
            <w:left w:val="none" w:sz="0" w:space="0" w:color="auto"/>
            <w:bottom w:val="none" w:sz="0" w:space="0" w:color="auto"/>
            <w:right w:val="none" w:sz="0" w:space="0" w:color="auto"/>
          </w:divBdr>
        </w:div>
      </w:divsChild>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31205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4158073">
          <w:marLeft w:val="0"/>
          <w:marRight w:val="0"/>
          <w:marTop w:val="0"/>
          <w:marBottom w:val="0"/>
          <w:divBdr>
            <w:top w:val="none" w:sz="0" w:space="0" w:color="auto"/>
            <w:left w:val="none" w:sz="0" w:space="0" w:color="auto"/>
            <w:bottom w:val="none" w:sz="0" w:space="0" w:color="auto"/>
            <w:right w:val="none" w:sz="0" w:space="0" w:color="auto"/>
          </w:divBdr>
        </w:div>
      </w:divsChild>
    </w:div>
    <w:div w:id="9377185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2483661">
          <w:marLeft w:val="0"/>
          <w:marRight w:val="0"/>
          <w:marTop w:val="0"/>
          <w:marBottom w:val="0"/>
          <w:divBdr>
            <w:top w:val="none" w:sz="0" w:space="0" w:color="auto"/>
            <w:left w:val="none" w:sz="0" w:space="0" w:color="auto"/>
            <w:bottom w:val="none" w:sz="0" w:space="0" w:color="auto"/>
            <w:right w:val="none" w:sz="0" w:space="0" w:color="auto"/>
          </w:divBdr>
        </w:div>
      </w:divsChild>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848978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1001427">
          <w:marLeft w:val="0"/>
          <w:marRight w:val="0"/>
          <w:marTop w:val="0"/>
          <w:marBottom w:val="0"/>
          <w:divBdr>
            <w:top w:val="none" w:sz="0" w:space="0" w:color="auto"/>
            <w:left w:val="none" w:sz="0" w:space="0" w:color="auto"/>
            <w:bottom w:val="none" w:sz="0" w:space="0" w:color="auto"/>
            <w:right w:val="none" w:sz="0" w:space="0" w:color="auto"/>
          </w:divBdr>
        </w:div>
      </w:divsChild>
    </w:div>
    <w:div w:id="993072657">
      <w:bodyDiv w:val="1"/>
      <w:marLeft w:val="0"/>
      <w:marRight w:val="0"/>
      <w:marTop w:val="0"/>
      <w:marBottom w:val="0"/>
      <w:divBdr>
        <w:top w:val="none" w:sz="0" w:space="0" w:color="auto"/>
        <w:left w:val="none" w:sz="0" w:space="0" w:color="auto"/>
        <w:bottom w:val="none" w:sz="0" w:space="0" w:color="auto"/>
        <w:right w:val="none" w:sz="0" w:space="0" w:color="auto"/>
      </w:divBdr>
    </w:div>
    <w:div w:id="996349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4668790">
          <w:marLeft w:val="0"/>
          <w:marRight w:val="0"/>
          <w:marTop w:val="0"/>
          <w:marBottom w:val="0"/>
          <w:divBdr>
            <w:top w:val="none" w:sz="0" w:space="0" w:color="auto"/>
            <w:left w:val="none" w:sz="0" w:space="0" w:color="auto"/>
            <w:bottom w:val="none" w:sz="0" w:space="0" w:color="auto"/>
            <w:right w:val="none" w:sz="0" w:space="0" w:color="auto"/>
          </w:divBdr>
        </w:div>
        <w:div w:id="1520311339">
          <w:marLeft w:val="0"/>
          <w:marRight w:val="0"/>
          <w:marTop w:val="0"/>
          <w:marBottom w:val="0"/>
          <w:divBdr>
            <w:top w:val="none" w:sz="0" w:space="0" w:color="auto"/>
            <w:left w:val="none" w:sz="0" w:space="0" w:color="auto"/>
            <w:bottom w:val="none" w:sz="0" w:space="0" w:color="auto"/>
            <w:right w:val="none" w:sz="0" w:space="0" w:color="auto"/>
          </w:divBdr>
        </w:div>
        <w:div w:id="555626280">
          <w:marLeft w:val="0"/>
          <w:marRight w:val="0"/>
          <w:marTop w:val="0"/>
          <w:marBottom w:val="0"/>
          <w:divBdr>
            <w:top w:val="none" w:sz="0" w:space="0" w:color="auto"/>
            <w:left w:val="none" w:sz="0" w:space="0" w:color="auto"/>
            <w:bottom w:val="none" w:sz="0" w:space="0" w:color="auto"/>
            <w:right w:val="none" w:sz="0" w:space="0" w:color="auto"/>
          </w:divBdr>
        </w:div>
        <w:div w:id="523057186">
          <w:marLeft w:val="0"/>
          <w:marRight w:val="0"/>
          <w:marTop w:val="0"/>
          <w:marBottom w:val="0"/>
          <w:divBdr>
            <w:top w:val="none" w:sz="0" w:space="0" w:color="auto"/>
            <w:left w:val="none" w:sz="0" w:space="0" w:color="auto"/>
            <w:bottom w:val="none" w:sz="0" w:space="0" w:color="auto"/>
            <w:right w:val="none" w:sz="0" w:space="0" w:color="auto"/>
          </w:divBdr>
        </w:div>
        <w:div w:id="259460605">
          <w:marLeft w:val="0"/>
          <w:marRight w:val="0"/>
          <w:marTop w:val="0"/>
          <w:marBottom w:val="0"/>
          <w:divBdr>
            <w:top w:val="none" w:sz="0" w:space="0" w:color="auto"/>
            <w:left w:val="none" w:sz="0" w:space="0" w:color="auto"/>
            <w:bottom w:val="none" w:sz="0" w:space="0" w:color="auto"/>
            <w:right w:val="none" w:sz="0" w:space="0" w:color="auto"/>
          </w:divBdr>
        </w:div>
        <w:div w:id="737870338">
          <w:marLeft w:val="0"/>
          <w:marRight w:val="0"/>
          <w:marTop w:val="0"/>
          <w:marBottom w:val="0"/>
          <w:divBdr>
            <w:top w:val="none" w:sz="0" w:space="0" w:color="auto"/>
            <w:left w:val="none" w:sz="0" w:space="0" w:color="auto"/>
            <w:bottom w:val="none" w:sz="0" w:space="0" w:color="auto"/>
            <w:right w:val="none" w:sz="0" w:space="0" w:color="auto"/>
          </w:divBdr>
        </w:div>
        <w:div w:id="2115588798">
          <w:marLeft w:val="0"/>
          <w:marRight w:val="0"/>
          <w:marTop w:val="0"/>
          <w:marBottom w:val="0"/>
          <w:divBdr>
            <w:top w:val="none" w:sz="0" w:space="0" w:color="auto"/>
            <w:left w:val="none" w:sz="0" w:space="0" w:color="auto"/>
            <w:bottom w:val="none" w:sz="0" w:space="0" w:color="auto"/>
            <w:right w:val="none" w:sz="0" w:space="0" w:color="auto"/>
          </w:divBdr>
        </w:div>
        <w:div w:id="1547449942">
          <w:marLeft w:val="0"/>
          <w:marRight w:val="0"/>
          <w:marTop w:val="0"/>
          <w:marBottom w:val="0"/>
          <w:divBdr>
            <w:top w:val="none" w:sz="0" w:space="0" w:color="auto"/>
            <w:left w:val="none" w:sz="0" w:space="0" w:color="auto"/>
            <w:bottom w:val="none" w:sz="0" w:space="0" w:color="auto"/>
            <w:right w:val="none" w:sz="0" w:space="0" w:color="auto"/>
          </w:divBdr>
        </w:div>
        <w:div w:id="526220401">
          <w:marLeft w:val="0"/>
          <w:marRight w:val="0"/>
          <w:marTop w:val="0"/>
          <w:marBottom w:val="0"/>
          <w:divBdr>
            <w:top w:val="none" w:sz="0" w:space="0" w:color="auto"/>
            <w:left w:val="none" w:sz="0" w:space="0" w:color="auto"/>
            <w:bottom w:val="none" w:sz="0" w:space="0" w:color="auto"/>
            <w:right w:val="none" w:sz="0" w:space="0" w:color="auto"/>
          </w:divBdr>
        </w:div>
        <w:div w:id="617689086">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0341856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6640240">
          <w:marLeft w:val="0"/>
          <w:marRight w:val="0"/>
          <w:marTop w:val="0"/>
          <w:marBottom w:val="0"/>
          <w:divBdr>
            <w:top w:val="none" w:sz="0" w:space="0" w:color="auto"/>
            <w:left w:val="none" w:sz="0" w:space="0" w:color="auto"/>
            <w:bottom w:val="none" w:sz="0" w:space="0" w:color="auto"/>
            <w:right w:val="none" w:sz="0" w:space="0" w:color="auto"/>
          </w:divBdr>
        </w:div>
        <w:div w:id="1151561203">
          <w:marLeft w:val="0"/>
          <w:marRight w:val="0"/>
          <w:marTop w:val="0"/>
          <w:marBottom w:val="0"/>
          <w:divBdr>
            <w:top w:val="none" w:sz="0" w:space="0" w:color="auto"/>
            <w:left w:val="none" w:sz="0" w:space="0" w:color="auto"/>
            <w:bottom w:val="none" w:sz="0" w:space="0" w:color="auto"/>
            <w:right w:val="none" w:sz="0" w:space="0" w:color="auto"/>
          </w:divBdr>
        </w:div>
      </w:divsChild>
    </w:div>
    <w:div w:id="10493029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948879">
          <w:marLeft w:val="0"/>
          <w:marRight w:val="0"/>
          <w:marTop w:val="0"/>
          <w:marBottom w:val="0"/>
          <w:divBdr>
            <w:top w:val="none" w:sz="0" w:space="0" w:color="auto"/>
            <w:left w:val="none" w:sz="0" w:space="0" w:color="auto"/>
            <w:bottom w:val="none" w:sz="0" w:space="0" w:color="auto"/>
            <w:right w:val="none" w:sz="0" w:space="0" w:color="auto"/>
          </w:divBdr>
        </w:div>
        <w:div w:id="66537852">
          <w:marLeft w:val="0"/>
          <w:marRight w:val="0"/>
          <w:marTop w:val="0"/>
          <w:marBottom w:val="0"/>
          <w:divBdr>
            <w:top w:val="none" w:sz="0" w:space="0" w:color="auto"/>
            <w:left w:val="none" w:sz="0" w:space="0" w:color="auto"/>
            <w:bottom w:val="none" w:sz="0" w:space="0" w:color="auto"/>
            <w:right w:val="none" w:sz="0" w:space="0" w:color="auto"/>
          </w:divBdr>
        </w:div>
      </w:divsChild>
    </w:div>
    <w:div w:id="1050693847">
      <w:bodyDiv w:val="1"/>
      <w:marLeft w:val="0"/>
      <w:marRight w:val="0"/>
      <w:marTop w:val="0"/>
      <w:marBottom w:val="0"/>
      <w:divBdr>
        <w:top w:val="none" w:sz="0" w:space="0" w:color="auto"/>
        <w:left w:val="none" w:sz="0" w:space="0" w:color="auto"/>
        <w:bottom w:val="none" w:sz="0" w:space="0" w:color="auto"/>
        <w:right w:val="none" w:sz="0" w:space="0" w:color="auto"/>
      </w:divBdr>
    </w:div>
    <w:div w:id="10880447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809797">
          <w:marLeft w:val="0"/>
          <w:marRight w:val="0"/>
          <w:marTop w:val="0"/>
          <w:marBottom w:val="0"/>
          <w:divBdr>
            <w:top w:val="none" w:sz="0" w:space="0" w:color="auto"/>
            <w:left w:val="none" w:sz="0" w:space="0" w:color="auto"/>
            <w:bottom w:val="none" w:sz="0" w:space="0" w:color="auto"/>
            <w:right w:val="none" w:sz="0" w:space="0" w:color="auto"/>
          </w:divBdr>
        </w:div>
        <w:div w:id="1342783540">
          <w:marLeft w:val="0"/>
          <w:marRight w:val="0"/>
          <w:marTop w:val="0"/>
          <w:marBottom w:val="0"/>
          <w:divBdr>
            <w:top w:val="none" w:sz="0" w:space="0" w:color="auto"/>
            <w:left w:val="none" w:sz="0" w:space="0" w:color="auto"/>
            <w:bottom w:val="none" w:sz="0" w:space="0" w:color="auto"/>
            <w:right w:val="none" w:sz="0" w:space="0" w:color="auto"/>
          </w:divBdr>
        </w:div>
        <w:div w:id="1953124893">
          <w:marLeft w:val="0"/>
          <w:marRight w:val="0"/>
          <w:marTop w:val="0"/>
          <w:marBottom w:val="0"/>
          <w:divBdr>
            <w:top w:val="none" w:sz="0" w:space="0" w:color="auto"/>
            <w:left w:val="none" w:sz="0" w:space="0" w:color="auto"/>
            <w:bottom w:val="none" w:sz="0" w:space="0" w:color="auto"/>
            <w:right w:val="none" w:sz="0" w:space="0" w:color="auto"/>
          </w:divBdr>
        </w:div>
      </w:divsChild>
    </w:div>
    <w:div w:id="1129055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8808831">
          <w:marLeft w:val="0"/>
          <w:marRight w:val="0"/>
          <w:marTop w:val="0"/>
          <w:marBottom w:val="0"/>
          <w:divBdr>
            <w:top w:val="none" w:sz="0" w:space="0" w:color="auto"/>
            <w:left w:val="none" w:sz="0" w:space="0" w:color="auto"/>
            <w:bottom w:val="none" w:sz="0" w:space="0" w:color="auto"/>
            <w:right w:val="none" w:sz="0" w:space="0" w:color="auto"/>
          </w:divBdr>
        </w:div>
      </w:divsChild>
    </w:div>
    <w:div w:id="11327495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6840910">
          <w:marLeft w:val="0"/>
          <w:marRight w:val="0"/>
          <w:marTop w:val="0"/>
          <w:marBottom w:val="0"/>
          <w:divBdr>
            <w:top w:val="none" w:sz="0" w:space="0" w:color="auto"/>
            <w:left w:val="none" w:sz="0" w:space="0" w:color="auto"/>
            <w:bottom w:val="none" w:sz="0" w:space="0" w:color="auto"/>
            <w:right w:val="none" w:sz="0" w:space="0" w:color="auto"/>
          </w:divBdr>
        </w:div>
        <w:div w:id="687293440">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611156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1529374">
          <w:marLeft w:val="0"/>
          <w:marRight w:val="0"/>
          <w:marTop w:val="0"/>
          <w:marBottom w:val="0"/>
          <w:divBdr>
            <w:top w:val="none" w:sz="0" w:space="0" w:color="auto"/>
            <w:left w:val="none" w:sz="0" w:space="0" w:color="auto"/>
            <w:bottom w:val="none" w:sz="0" w:space="0" w:color="auto"/>
            <w:right w:val="none" w:sz="0" w:space="0" w:color="auto"/>
          </w:divBdr>
        </w:div>
        <w:div w:id="244653881">
          <w:marLeft w:val="0"/>
          <w:marRight w:val="0"/>
          <w:marTop w:val="0"/>
          <w:marBottom w:val="0"/>
          <w:divBdr>
            <w:top w:val="none" w:sz="0" w:space="0" w:color="auto"/>
            <w:left w:val="none" w:sz="0" w:space="0" w:color="auto"/>
            <w:bottom w:val="none" w:sz="0" w:space="0" w:color="auto"/>
            <w:right w:val="none" w:sz="0" w:space="0" w:color="auto"/>
          </w:divBdr>
        </w:div>
        <w:div w:id="1509982088">
          <w:marLeft w:val="0"/>
          <w:marRight w:val="0"/>
          <w:marTop w:val="0"/>
          <w:marBottom w:val="0"/>
          <w:divBdr>
            <w:top w:val="none" w:sz="0" w:space="0" w:color="auto"/>
            <w:left w:val="none" w:sz="0" w:space="0" w:color="auto"/>
            <w:bottom w:val="none" w:sz="0" w:space="0" w:color="auto"/>
            <w:right w:val="none" w:sz="0" w:space="0" w:color="auto"/>
          </w:divBdr>
        </w:div>
        <w:div w:id="545141020">
          <w:marLeft w:val="0"/>
          <w:marRight w:val="0"/>
          <w:marTop w:val="0"/>
          <w:marBottom w:val="0"/>
          <w:divBdr>
            <w:top w:val="none" w:sz="0" w:space="0" w:color="auto"/>
            <w:left w:val="none" w:sz="0" w:space="0" w:color="auto"/>
            <w:bottom w:val="none" w:sz="0" w:space="0" w:color="auto"/>
            <w:right w:val="none" w:sz="0" w:space="0" w:color="auto"/>
          </w:divBdr>
        </w:div>
        <w:div w:id="1516965657">
          <w:marLeft w:val="0"/>
          <w:marRight w:val="0"/>
          <w:marTop w:val="0"/>
          <w:marBottom w:val="0"/>
          <w:divBdr>
            <w:top w:val="none" w:sz="0" w:space="0" w:color="auto"/>
            <w:left w:val="none" w:sz="0" w:space="0" w:color="auto"/>
            <w:bottom w:val="none" w:sz="0" w:space="0" w:color="auto"/>
            <w:right w:val="none" w:sz="0" w:space="0" w:color="auto"/>
          </w:divBdr>
        </w:div>
      </w:divsChild>
    </w:div>
    <w:div w:id="11858986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13645101">
          <w:marLeft w:val="0"/>
          <w:marRight w:val="0"/>
          <w:marTop w:val="0"/>
          <w:marBottom w:val="0"/>
          <w:divBdr>
            <w:top w:val="none" w:sz="0" w:space="0" w:color="auto"/>
            <w:left w:val="none" w:sz="0" w:space="0" w:color="auto"/>
            <w:bottom w:val="none" w:sz="0" w:space="0" w:color="auto"/>
            <w:right w:val="none" w:sz="0" w:space="0" w:color="auto"/>
          </w:divBdr>
        </w:div>
      </w:divsChild>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150445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564050">
          <w:marLeft w:val="0"/>
          <w:marRight w:val="0"/>
          <w:marTop w:val="0"/>
          <w:marBottom w:val="0"/>
          <w:divBdr>
            <w:top w:val="none" w:sz="0" w:space="0" w:color="auto"/>
            <w:left w:val="none" w:sz="0" w:space="0" w:color="auto"/>
            <w:bottom w:val="none" w:sz="0" w:space="0" w:color="auto"/>
            <w:right w:val="none" w:sz="0" w:space="0" w:color="auto"/>
          </w:divBdr>
        </w:div>
      </w:divsChild>
    </w:div>
    <w:div w:id="12215989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9144608">
          <w:marLeft w:val="0"/>
          <w:marRight w:val="0"/>
          <w:marTop w:val="0"/>
          <w:marBottom w:val="0"/>
          <w:divBdr>
            <w:top w:val="none" w:sz="0" w:space="0" w:color="auto"/>
            <w:left w:val="none" w:sz="0" w:space="0" w:color="auto"/>
            <w:bottom w:val="none" w:sz="0" w:space="0" w:color="auto"/>
            <w:right w:val="none" w:sz="0" w:space="0" w:color="auto"/>
          </w:divBdr>
        </w:div>
      </w:divsChild>
    </w:div>
    <w:div w:id="12539282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5854096">
          <w:marLeft w:val="0"/>
          <w:marRight w:val="0"/>
          <w:marTop w:val="0"/>
          <w:marBottom w:val="0"/>
          <w:divBdr>
            <w:top w:val="none" w:sz="0" w:space="0" w:color="auto"/>
            <w:left w:val="none" w:sz="0" w:space="0" w:color="auto"/>
            <w:bottom w:val="none" w:sz="0" w:space="0" w:color="auto"/>
            <w:right w:val="none" w:sz="0" w:space="0" w:color="auto"/>
          </w:divBdr>
        </w:div>
        <w:div w:id="1973243638">
          <w:marLeft w:val="0"/>
          <w:marRight w:val="0"/>
          <w:marTop w:val="0"/>
          <w:marBottom w:val="0"/>
          <w:divBdr>
            <w:top w:val="none" w:sz="0" w:space="0" w:color="auto"/>
            <w:left w:val="none" w:sz="0" w:space="0" w:color="auto"/>
            <w:bottom w:val="none" w:sz="0" w:space="0" w:color="auto"/>
            <w:right w:val="none" w:sz="0" w:space="0" w:color="auto"/>
          </w:divBdr>
        </w:div>
      </w:divsChild>
    </w:div>
    <w:div w:id="12570578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5382030">
          <w:marLeft w:val="0"/>
          <w:marRight w:val="0"/>
          <w:marTop w:val="0"/>
          <w:marBottom w:val="0"/>
          <w:divBdr>
            <w:top w:val="none" w:sz="0" w:space="0" w:color="auto"/>
            <w:left w:val="none" w:sz="0" w:space="0" w:color="auto"/>
            <w:bottom w:val="none" w:sz="0" w:space="0" w:color="auto"/>
            <w:right w:val="none" w:sz="0" w:space="0" w:color="auto"/>
          </w:divBdr>
        </w:div>
      </w:divsChild>
    </w:div>
    <w:div w:id="1269391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7797764">
          <w:marLeft w:val="0"/>
          <w:marRight w:val="0"/>
          <w:marTop w:val="0"/>
          <w:marBottom w:val="0"/>
          <w:divBdr>
            <w:top w:val="none" w:sz="0" w:space="0" w:color="auto"/>
            <w:left w:val="none" w:sz="0" w:space="0" w:color="auto"/>
            <w:bottom w:val="none" w:sz="0" w:space="0" w:color="auto"/>
            <w:right w:val="none" w:sz="0" w:space="0" w:color="auto"/>
          </w:divBdr>
        </w:div>
        <w:div w:id="1042822777">
          <w:marLeft w:val="0"/>
          <w:marRight w:val="0"/>
          <w:marTop w:val="0"/>
          <w:marBottom w:val="0"/>
          <w:divBdr>
            <w:top w:val="none" w:sz="0" w:space="0" w:color="auto"/>
            <w:left w:val="none" w:sz="0" w:space="0" w:color="auto"/>
            <w:bottom w:val="none" w:sz="0" w:space="0" w:color="auto"/>
            <w:right w:val="none" w:sz="0" w:space="0" w:color="auto"/>
          </w:divBdr>
        </w:div>
      </w:divsChild>
    </w:div>
    <w:div w:id="12790681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6419099">
          <w:marLeft w:val="0"/>
          <w:marRight w:val="0"/>
          <w:marTop w:val="0"/>
          <w:marBottom w:val="0"/>
          <w:divBdr>
            <w:top w:val="none" w:sz="0" w:space="0" w:color="auto"/>
            <w:left w:val="none" w:sz="0" w:space="0" w:color="auto"/>
            <w:bottom w:val="none" w:sz="0" w:space="0" w:color="auto"/>
            <w:right w:val="none" w:sz="0" w:space="0" w:color="auto"/>
          </w:divBdr>
        </w:div>
      </w:divsChild>
    </w:div>
    <w:div w:id="12794148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0147251">
          <w:marLeft w:val="0"/>
          <w:marRight w:val="0"/>
          <w:marTop w:val="0"/>
          <w:marBottom w:val="0"/>
          <w:divBdr>
            <w:top w:val="none" w:sz="0" w:space="0" w:color="auto"/>
            <w:left w:val="none" w:sz="0" w:space="0" w:color="auto"/>
            <w:bottom w:val="none" w:sz="0" w:space="0" w:color="auto"/>
            <w:right w:val="none" w:sz="0" w:space="0" w:color="auto"/>
          </w:divBdr>
        </w:div>
        <w:div w:id="789282510">
          <w:marLeft w:val="0"/>
          <w:marRight w:val="0"/>
          <w:marTop w:val="0"/>
          <w:marBottom w:val="0"/>
          <w:divBdr>
            <w:top w:val="none" w:sz="0" w:space="0" w:color="auto"/>
            <w:left w:val="none" w:sz="0" w:space="0" w:color="auto"/>
            <w:bottom w:val="none" w:sz="0" w:space="0" w:color="auto"/>
            <w:right w:val="none" w:sz="0" w:space="0" w:color="auto"/>
          </w:divBdr>
        </w:div>
      </w:divsChild>
    </w:div>
    <w:div w:id="12801854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6561034">
          <w:marLeft w:val="0"/>
          <w:marRight w:val="0"/>
          <w:marTop w:val="0"/>
          <w:marBottom w:val="0"/>
          <w:divBdr>
            <w:top w:val="none" w:sz="0" w:space="0" w:color="auto"/>
            <w:left w:val="none" w:sz="0" w:space="0" w:color="auto"/>
            <w:bottom w:val="none" w:sz="0" w:space="0" w:color="auto"/>
            <w:right w:val="none" w:sz="0" w:space="0" w:color="auto"/>
          </w:divBdr>
        </w:div>
        <w:div w:id="311642843">
          <w:marLeft w:val="0"/>
          <w:marRight w:val="0"/>
          <w:marTop w:val="0"/>
          <w:marBottom w:val="0"/>
          <w:divBdr>
            <w:top w:val="none" w:sz="0" w:space="0" w:color="auto"/>
            <w:left w:val="none" w:sz="0" w:space="0" w:color="auto"/>
            <w:bottom w:val="none" w:sz="0" w:space="0" w:color="auto"/>
            <w:right w:val="none" w:sz="0" w:space="0" w:color="auto"/>
          </w:divBdr>
        </w:div>
      </w:divsChild>
    </w:div>
    <w:div w:id="13022984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8390741">
          <w:marLeft w:val="0"/>
          <w:marRight w:val="0"/>
          <w:marTop w:val="0"/>
          <w:marBottom w:val="0"/>
          <w:divBdr>
            <w:top w:val="none" w:sz="0" w:space="0" w:color="auto"/>
            <w:left w:val="none" w:sz="0" w:space="0" w:color="auto"/>
            <w:bottom w:val="none" w:sz="0" w:space="0" w:color="auto"/>
            <w:right w:val="none" w:sz="0" w:space="0" w:color="auto"/>
          </w:divBdr>
        </w:div>
        <w:div w:id="558633126">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3967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28274590">
          <w:marLeft w:val="0"/>
          <w:marRight w:val="0"/>
          <w:marTop w:val="0"/>
          <w:marBottom w:val="0"/>
          <w:divBdr>
            <w:top w:val="none" w:sz="0" w:space="0" w:color="auto"/>
            <w:left w:val="none" w:sz="0" w:space="0" w:color="auto"/>
            <w:bottom w:val="none" w:sz="0" w:space="0" w:color="auto"/>
            <w:right w:val="none" w:sz="0" w:space="0" w:color="auto"/>
          </w:divBdr>
        </w:div>
      </w:divsChild>
    </w:div>
    <w:div w:id="13286770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9220244">
          <w:marLeft w:val="0"/>
          <w:marRight w:val="0"/>
          <w:marTop w:val="0"/>
          <w:marBottom w:val="0"/>
          <w:divBdr>
            <w:top w:val="none" w:sz="0" w:space="0" w:color="auto"/>
            <w:left w:val="none" w:sz="0" w:space="0" w:color="auto"/>
            <w:bottom w:val="none" w:sz="0" w:space="0" w:color="auto"/>
            <w:right w:val="none" w:sz="0" w:space="0" w:color="auto"/>
          </w:divBdr>
        </w:div>
        <w:div w:id="1206676563">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3746229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9695831">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16844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4641865">
          <w:marLeft w:val="0"/>
          <w:marRight w:val="0"/>
          <w:marTop w:val="0"/>
          <w:marBottom w:val="0"/>
          <w:divBdr>
            <w:top w:val="none" w:sz="0" w:space="0" w:color="auto"/>
            <w:left w:val="none" w:sz="0" w:space="0" w:color="auto"/>
            <w:bottom w:val="none" w:sz="0" w:space="0" w:color="auto"/>
            <w:right w:val="none" w:sz="0" w:space="0" w:color="auto"/>
          </w:divBdr>
        </w:div>
        <w:div w:id="1025712466">
          <w:marLeft w:val="0"/>
          <w:marRight w:val="0"/>
          <w:marTop w:val="0"/>
          <w:marBottom w:val="0"/>
          <w:divBdr>
            <w:top w:val="none" w:sz="0" w:space="0" w:color="auto"/>
            <w:left w:val="none" w:sz="0" w:space="0" w:color="auto"/>
            <w:bottom w:val="none" w:sz="0" w:space="0" w:color="auto"/>
            <w:right w:val="none" w:sz="0" w:space="0" w:color="auto"/>
          </w:divBdr>
        </w:div>
      </w:divsChild>
    </w:div>
    <w:div w:id="14371709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5136665">
          <w:marLeft w:val="0"/>
          <w:marRight w:val="0"/>
          <w:marTop w:val="0"/>
          <w:marBottom w:val="0"/>
          <w:divBdr>
            <w:top w:val="none" w:sz="0" w:space="0" w:color="auto"/>
            <w:left w:val="none" w:sz="0" w:space="0" w:color="auto"/>
            <w:bottom w:val="none" w:sz="0" w:space="0" w:color="auto"/>
            <w:right w:val="none" w:sz="0" w:space="0" w:color="auto"/>
          </w:divBdr>
        </w:div>
        <w:div w:id="1073772162">
          <w:marLeft w:val="0"/>
          <w:marRight w:val="0"/>
          <w:marTop w:val="0"/>
          <w:marBottom w:val="0"/>
          <w:divBdr>
            <w:top w:val="none" w:sz="0" w:space="0" w:color="auto"/>
            <w:left w:val="none" w:sz="0" w:space="0" w:color="auto"/>
            <w:bottom w:val="none" w:sz="0" w:space="0" w:color="auto"/>
            <w:right w:val="none" w:sz="0" w:space="0" w:color="auto"/>
          </w:divBdr>
        </w:div>
        <w:div w:id="190992500">
          <w:marLeft w:val="0"/>
          <w:marRight w:val="0"/>
          <w:marTop w:val="0"/>
          <w:marBottom w:val="0"/>
          <w:divBdr>
            <w:top w:val="none" w:sz="0" w:space="0" w:color="auto"/>
            <w:left w:val="none" w:sz="0" w:space="0" w:color="auto"/>
            <w:bottom w:val="none" w:sz="0" w:space="0" w:color="auto"/>
            <w:right w:val="none" w:sz="0" w:space="0" w:color="auto"/>
          </w:divBdr>
        </w:div>
        <w:div w:id="89351715">
          <w:marLeft w:val="0"/>
          <w:marRight w:val="0"/>
          <w:marTop w:val="0"/>
          <w:marBottom w:val="0"/>
          <w:divBdr>
            <w:top w:val="none" w:sz="0" w:space="0" w:color="auto"/>
            <w:left w:val="none" w:sz="0" w:space="0" w:color="auto"/>
            <w:bottom w:val="none" w:sz="0" w:space="0" w:color="auto"/>
            <w:right w:val="none" w:sz="0" w:space="0" w:color="auto"/>
          </w:divBdr>
        </w:div>
        <w:div w:id="1866670442">
          <w:marLeft w:val="0"/>
          <w:marRight w:val="0"/>
          <w:marTop w:val="0"/>
          <w:marBottom w:val="0"/>
          <w:divBdr>
            <w:top w:val="none" w:sz="0" w:space="0" w:color="auto"/>
            <w:left w:val="none" w:sz="0" w:space="0" w:color="auto"/>
            <w:bottom w:val="none" w:sz="0" w:space="0" w:color="auto"/>
            <w:right w:val="none" w:sz="0" w:space="0" w:color="auto"/>
          </w:divBdr>
        </w:div>
        <w:div w:id="42025226">
          <w:marLeft w:val="0"/>
          <w:marRight w:val="0"/>
          <w:marTop w:val="0"/>
          <w:marBottom w:val="0"/>
          <w:divBdr>
            <w:top w:val="none" w:sz="0" w:space="0" w:color="auto"/>
            <w:left w:val="none" w:sz="0" w:space="0" w:color="auto"/>
            <w:bottom w:val="none" w:sz="0" w:space="0" w:color="auto"/>
            <w:right w:val="none" w:sz="0" w:space="0" w:color="auto"/>
          </w:divBdr>
        </w:div>
        <w:div w:id="1029380743">
          <w:marLeft w:val="0"/>
          <w:marRight w:val="0"/>
          <w:marTop w:val="0"/>
          <w:marBottom w:val="0"/>
          <w:divBdr>
            <w:top w:val="none" w:sz="0" w:space="0" w:color="auto"/>
            <w:left w:val="none" w:sz="0" w:space="0" w:color="auto"/>
            <w:bottom w:val="none" w:sz="0" w:space="0" w:color="auto"/>
            <w:right w:val="none" w:sz="0" w:space="0" w:color="auto"/>
          </w:divBdr>
        </w:div>
        <w:div w:id="723141035">
          <w:marLeft w:val="0"/>
          <w:marRight w:val="0"/>
          <w:marTop w:val="0"/>
          <w:marBottom w:val="0"/>
          <w:divBdr>
            <w:top w:val="none" w:sz="0" w:space="0" w:color="auto"/>
            <w:left w:val="none" w:sz="0" w:space="0" w:color="auto"/>
            <w:bottom w:val="none" w:sz="0" w:space="0" w:color="auto"/>
            <w:right w:val="none" w:sz="0" w:space="0" w:color="auto"/>
          </w:divBdr>
        </w:div>
        <w:div w:id="1664354177">
          <w:marLeft w:val="0"/>
          <w:marRight w:val="0"/>
          <w:marTop w:val="0"/>
          <w:marBottom w:val="0"/>
          <w:divBdr>
            <w:top w:val="none" w:sz="0" w:space="0" w:color="auto"/>
            <w:left w:val="none" w:sz="0" w:space="0" w:color="auto"/>
            <w:bottom w:val="none" w:sz="0" w:space="0" w:color="auto"/>
            <w:right w:val="none" w:sz="0" w:space="0" w:color="auto"/>
          </w:divBdr>
        </w:div>
        <w:div w:id="1490754621">
          <w:marLeft w:val="0"/>
          <w:marRight w:val="0"/>
          <w:marTop w:val="0"/>
          <w:marBottom w:val="0"/>
          <w:divBdr>
            <w:top w:val="none" w:sz="0" w:space="0" w:color="auto"/>
            <w:left w:val="none" w:sz="0" w:space="0" w:color="auto"/>
            <w:bottom w:val="none" w:sz="0" w:space="0" w:color="auto"/>
            <w:right w:val="none" w:sz="0" w:space="0" w:color="auto"/>
          </w:divBdr>
        </w:div>
      </w:divsChild>
    </w:div>
    <w:div w:id="14510502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4145774">
          <w:marLeft w:val="0"/>
          <w:marRight w:val="0"/>
          <w:marTop w:val="0"/>
          <w:marBottom w:val="0"/>
          <w:divBdr>
            <w:top w:val="none" w:sz="0" w:space="0" w:color="auto"/>
            <w:left w:val="none" w:sz="0" w:space="0" w:color="auto"/>
            <w:bottom w:val="none" w:sz="0" w:space="0" w:color="auto"/>
            <w:right w:val="none" w:sz="0" w:space="0" w:color="auto"/>
          </w:divBdr>
        </w:div>
        <w:div w:id="410080341">
          <w:marLeft w:val="0"/>
          <w:marRight w:val="0"/>
          <w:marTop w:val="0"/>
          <w:marBottom w:val="0"/>
          <w:divBdr>
            <w:top w:val="none" w:sz="0" w:space="0" w:color="auto"/>
            <w:left w:val="none" w:sz="0" w:space="0" w:color="auto"/>
            <w:bottom w:val="none" w:sz="0" w:space="0" w:color="auto"/>
            <w:right w:val="none" w:sz="0" w:space="0" w:color="auto"/>
          </w:divBdr>
        </w:div>
      </w:divsChild>
    </w:div>
    <w:div w:id="15165743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9823554">
          <w:marLeft w:val="0"/>
          <w:marRight w:val="0"/>
          <w:marTop w:val="0"/>
          <w:marBottom w:val="0"/>
          <w:divBdr>
            <w:top w:val="none" w:sz="0" w:space="0" w:color="auto"/>
            <w:left w:val="none" w:sz="0" w:space="0" w:color="auto"/>
            <w:bottom w:val="none" w:sz="0" w:space="0" w:color="auto"/>
            <w:right w:val="none" w:sz="0" w:space="0" w:color="auto"/>
          </w:divBdr>
        </w:div>
      </w:divsChild>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2301202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8309837">
          <w:marLeft w:val="0"/>
          <w:marRight w:val="0"/>
          <w:marTop w:val="0"/>
          <w:marBottom w:val="0"/>
          <w:divBdr>
            <w:top w:val="none" w:sz="0" w:space="0" w:color="auto"/>
            <w:left w:val="none" w:sz="0" w:space="0" w:color="auto"/>
            <w:bottom w:val="none" w:sz="0" w:space="0" w:color="auto"/>
            <w:right w:val="none" w:sz="0" w:space="0" w:color="auto"/>
          </w:divBdr>
        </w:div>
      </w:divsChild>
    </w:div>
    <w:div w:id="15241271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63881359">
          <w:marLeft w:val="0"/>
          <w:marRight w:val="0"/>
          <w:marTop w:val="0"/>
          <w:marBottom w:val="0"/>
          <w:divBdr>
            <w:top w:val="none" w:sz="0" w:space="0" w:color="auto"/>
            <w:left w:val="none" w:sz="0" w:space="0" w:color="auto"/>
            <w:bottom w:val="none" w:sz="0" w:space="0" w:color="auto"/>
            <w:right w:val="none" w:sz="0" w:space="0" w:color="auto"/>
          </w:divBdr>
        </w:div>
      </w:divsChild>
    </w:div>
    <w:div w:id="15274078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401723">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004868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70369643">
          <w:marLeft w:val="0"/>
          <w:marRight w:val="0"/>
          <w:marTop w:val="0"/>
          <w:marBottom w:val="0"/>
          <w:divBdr>
            <w:top w:val="none" w:sz="0" w:space="0" w:color="auto"/>
            <w:left w:val="none" w:sz="0" w:space="0" w:color="auto"/>
            <w:bottom w:val="none" w:sz="0" w:space="0" w:color="auto"/>
            <w:right w:val="none" w:sz="0" w:space="0" w:color="auto"/>
          </w:divBdr>
        </w:div>
        <w:div w:id="1652295835">
          <w:marLeft w:val="0"/>
          <w:marRight w:val="0"/>
          <w:marTop w:val="0"/>
          <w:marBottom w:val="0"/>
          <w:divBdr>
            <w:top w:val="none" w:sz="0" w:space="0" w:color="auto"/>
            <w:left w:val="none" w:sz="0" w:space="0" w:color="auto"/>
            <w:bottom w:val="none" w:sz="0" w:space="0" w:color="auto"/>
            <w:right w:val="none" w:sz="0" w:space="0" w:color="auto"/>
          </w:divBdr>
        </w:div>
        <w:div w:id="899369358">
          <w:marLeft w:val="0"/>
          <w:marRight w:val="0"/>
          <w:marTop w:val="0"/>
          <w:marBottom w:val="0"/>
          <w:divBdr>
            <w:top w:val="none" w:sz="0" w:space="0" w:color="auto"/>
            <w:left w:val="none" w:sz="0" w:space="0" w:color="auto"/>
            <w:bottom w:val="none" w:sz="0" w:space="0" w:color="auto"/>
            <w:right w:val="none" w:sz="0" w:space="0" w:color="auto"/>
          </w:divBdr>
        </w:div>
      </w:divsChild>
    </w:div>
    <w:div w:id="16042190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2859575">
          <w:marLeft w:val="0"/>
          <w:marRight w:val="0"/>
          <w:marTop w:val="0"/>
          <w:marBottom w:val="0"/>
          <w:divBdr>
            <w:top w:val="none" w:sz="0" w:space="0" w:color="auto"/>
            <w:left w:val="none" w:sz="0" w:space="0" w:color="auto"/>
            <w:bottom w:val="none" w:sz="0" w:space="0" w:color="auto"/>
            <w:right w:val="none" w:sz="0" w:space="0" w:color="auto"/>
          </w:divBdr>
        </w:div>
        <w:div w:id="1570068382">
          <w:marLeft w:val="0"/>
          <w:marRight w:val="0"/>
          <w:marTop w:val="0"/>
          <w:marBottom w:val="0"/>
          <w:divBdr>
            <w:top w:val="none" w:sz="0" w:space="0" w:color="auto"/>
            <w:left w:val="none" w:sz="0" w:space="0" w:color="auto"/>
            <w:bottom w:val="none" w:sz="0" w:space="0" w:color="auto"/>
            <w:right w:val="none" w:sz="0" w:space="0" w:color="auto"/>
          </w:divBdr>
        </w:div>
      </w:divsChild>
    </w:div>
    <w:div w:id="16325122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7604682">
          <w:marLeft w:val="0"/>
          <w:marRight w:val="0"/>
          <w:marTop w:val="0"/>
          <w:marBottom w:val="0"/>
          <w:divBdr>
            <w:top w:val="none" w:sz="0" w:space="0" w:color="auto"/>
            <w:left w:val="none" w:sz="0" w:space="0" w:color="auto"/>
            <w:bottom w:val="none" w:sz="0" w:space="0" w:color="auto"/>
            <w:right w:val="none" w:sz="0" w:space="0" w:color="auto"/>
          </w:divBdr>
        </w:div>
      </w:divsChild>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6789680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442377">
          <w:marLeft w:val="0"/>
          <w:marRight w:val="0"/>
          <w:marTop w:val="0"/>
          <w:marBottom w:val="0"/>
          <w:divBdr>
            <w:top w:val="none" w:sz="0" w:space="0" w:color="auto"/>
            <w:left w:val="none" w:sz="0" w:space="0" w:color="auto"/>
            <w:bottom w:val="none" w:sz="0" w:space="0" w:color="auto"/>
            <w:right w:val="none" w:sz="0" w:space="0" w:color="auto"/>
          </w:divBdr>
        </w:div>
      </w:divsChild>
    </w:div>
    <w:div w:id="1693340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6410374">
          <w:marLeft w:val="0"/>
          <w:marRight w:val="0"/>
          <w:marTop w:val="0"/>
          <w:marBottom w:val="0"/>
          <w:divBdr>
            <w:top w:val="none" w:sz="0" w:space="0" w:color="auto"/>
            <w:left w:val="none" w:sz="0" w:space="0" w:color="auto"/>
            <w:bottom w:val="none" w:sz="0" w:space="0" w:color="auto"/>
            <w:right w:val="none" w:sz="0" w:space="0" w:color="auto"/>
          </w:divBdr>
        </w:div>
        <w:div w:id="2025862520">
          <w:marLeft w:val="0"/>
          <w:marRight w:val="0"/>
          <w:marTop w:val="0"/>
          <w:marBottom w:val="0"/>
          <w:divBdr>
            <w:top w:val="none" w:sz="0" w:space="0" w:color="auto"/>
            <w:left w:val="none" w:sz="0" w:space="0" w:color="auto"/>
            <w:bottom w:val="none" w:sz="0" w:space="0" w:color="auto"/>
            <w:right w:val="none" w:sz="0" w:space="0" w:color="auto"/>
          </w:divBdr>
        </w:div>
      </w:divsChild>
    </w:div>
    <w:div w:id="17004682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2786543">
          <w:marLeft w:val="0"/>
          <w:marRight w:val="0"/>
          <w:marTop w:val="0"/>
          <w:marBottom w:val="0"/>
          <w:divBdr>
            <w:top w:val="none" w:sz="0" w:space="0" w:color="auto"/>
            <w:left w:val="none" w:sz="0" w:space="0" w:color="auto"/>
            <w:bottom w:val="none" w:sz="0" w:space="0" w:color="auto"/>
            <w:right w:val="none" w:sz="0" w:space="0" w:color="auto"/>
          </w:divBdr>
        </w:div>
      </w:divsChild>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108833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34260072">
          <w:marLeft w:val="0"/>
          <w:marRight w:val="0"/>
          <w:marTop w:val="0"/>
          <w:marBottom w:val="0"/>
          <w:divBdr>
            <w:top w:val="none" w:sz="0" w:space="0" w:color="auto"/>
            <w:left w:val="none" w:sz="0" w:space="0" w:color="auto"/>
            <w:bottom w:val="none" w:sz="0" w:space="0" w:color="auto"/>
            <w:right w:val="none" w:sz="0" w:space="0" w:color="auto"/>
          </w:divBdr>
        </w:div>
        <w:div w:id="1044719504">
          <w:marLeft w:val="0"/>
          <w:marRight w:val="0"/>
          <w:marTop w:val="0"/>
          <w:marBottom w:val="0"/>
          <w:divBdr>
            <w:top w:val="none" w:sz="0" w:space="0" w:color="auto"/>
            <w:left w:val="none" w:sz="0" w:space="0" w:color="auto"/>
            <w:bottom w:val="none" w:sz="0" w:space="0" w:color="auto"/>
            <w:right w:val="none" w:sz="0" w:space="0" w:color="auto"/>
          </w:divBdr>
        </w:div>
      </w:divsChild>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711230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4842046">
          <w:marLeft w:val="0"/>
          <w:marRight w:val="0"/>
          <w:marTop w:val="0"/>
          <w:marBottom w:val="0"/>
          <w:divBdr>
            <w:top w:val="none" w:sz="0" w:space="0" w:color="auto"/>
            <w:left w:val="none" w:sz="0" w:space="0" w:color="auto"/>
            <w:bottom w:val="none" w:sz="0" w:space="0" w:color="auto"/>
            <w:right w:val="none" w:sz="0" w:space="0" w:color="auto"/>
          </w:divBdr>
        </w:div>
      </w:divsChild>
    </w:div>
    <w:div w:id="17943209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30240320">
          <w:marLeft w:val="0"/>
          <w:marRight w:val="0"/>
          <w:marTop w:val="0"/>
          <w:marBottom w:val="0"/>
          <w:divBdr>
            <w:top w:val="none" w:sz="0" w:space="0" w:color="auto"/>
            <w:left w:val="none" w:sz="0" w:space="0" w:color="auto"/>
            <w:bottom w:val="none" w:sz="0" w:space="0" w:color="auto"/>
            <w:right w:val="none" w:sz="0" w:space="0" w:color="auto"/>
          </w:divBdr>
        </w:div>
        <w:div w:id="223876569">
          <w:marLeft w:val="0"/>
          <w:marRight w:val="0"/>
          <w:marTop w:val="0"/>
          <w:marBottom w:val="0"/>
          <w:divBdr>
            <w:top w:val="none" w:sz="0" w:space="0" w:color="auto"/>
            <w:left w:val="none" w:sz="0" w:space="0" w:color="auto"/>
            <w:bottom w:val="none" w:sz="0" w:space="0" w:color="auto"/>
            <w:right w:val="none" w:sz="0" w:space="0" w:color="auto"/>
          </w:divBdr>
        </w:div>
        <w:div w:id="622419981">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8126748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4513322">
          <w:marLeft w:val="0"/>
          <w:marRight w:val="0"/>
          <w:marTop w:val="0"/>
          <w:marBottom w:val="0"/>
          <w:divBdr>
            <w:top w:val="none" w:sz="0" w:space="0" w:color="auto"/>
            <w:left w:val="none" w:sz="0" w:space="0" w:color="auto"/>
            <w:bottom w:val="none" w:sz="0" w:space="0" w:color="auto"/>
            <w:right w:val="none" w:sz="0" w:space="0" w:color="auto"/>
          </w:divBdr>
        </w:div>
        <w:div w:id="901019932">
          <w:marLeft w:val="0"/>
          <w:marRight w:val="0"/>
          <w:marTop w:val="0"/>
          <w:marBottom w:val="0"/>
          <w:divBdr>
            <w:top w:val="none" w:sz="0" w:space="0" w:color="auto"/>
            <w:left w:val="none" w:sz="0" w:space="0" w:color="auto"/>
            <w:bottom w:val="none" w:sz="0" w:space="0" w:color="auto"/>
            <w:right w:val="none" w:sz="0" w:space="0" w:color="auto"/>
          </w:divBdr>
        </w:div>
        <w:div w:id="1958364374">
          <w:marLeft w:val="0"/>
          <w:marRight w:val="0"/>
          <w:marTop w:val="0"/>
          <w:marBottom w:val="0"/>
          <w:divBdr>
            <w:top w:val="none" w:sz="0" w:space="0" w:color="auto"/>
            <w:left w:val="none" w:sz="0" w:space="0" w:color="auto"/>
            <w:bottom w:val="none" w:sz="0" w:space="0" w:color="auto"/>
            <w:right w:val="none" w:sz="0" w:space="0" w:color="auto"/>
          </w:divBdr>
        </w:div>
      </w:divsChild>
    </w:div>
    <w:div w:id="18148341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26664597">
          <w:marLeft w:val="0"/>
          <w:marRight w:val="0"/>
          <w:marTop w:val="0"/>
          <w:marBottom w:val="0"/>
          <w:divBdr>
            <w:top w:val="none" w:sz="0" w:space="0" w:color="auto"/>
            <w:left w:val="none" w:sz="0" w:space="0" w:color="auto"/>
            <w:bottom w:val="none" w:sz="0" w:space="0" w:color="auto"/>
            <w:right w:val="none" w:sz="0" w:space="0" w:color="auto"/>
          </w:divBdr>
        </w:div>
        <w:div w:id="6300534">
          <w:marLeft w:val="0"/>
          <w:marRight w:val="0"/>
          <w:marTop w:val="0"/>
          <w:marBottom w:val="0"/>
          <w:divBdr>
            <w:top w:val="none" w:sz="0" w:space="0" w:color="auto"/>
            <w:left w:val="none" w:sz="0" w:space="0" w:color="auto"/>
            <w:bottom w:val="none" w:sz="0" w:space="0" w:color="auto"/>
            <w:right w:val="none" w:sz="0" w:space="0" w:color="auto"/>
          </w:divBdr>
        </w:div>
      </w:divsChild>
    </w:div>
    <w:div w:id="18328685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4432622">
          <w:marLeft w:val="0"/>
          <w:marRight w:val="0"/>
          <w:marTop w:val="0"/>
          <w:marBottom w:val="0"/>
          <w:divBdr>
            <w:top w:val="none" w:sz="0" w:space="0" w:color="auto"/>
            <w:left w:val="none" w:sz="0" w:space="0" w:color="auto"/>
            <w:bottom w:val="none" w:sz="0" w:space="0" w:color="auto"/>
            <w:right w:val="none" w:sz="0" w:space="0" w:color="auto"/>
          </w:divBdr>
        </w:div>
      </w:divsChild>
    </w:div>
    <w:div w:id="1853109979">
      <w:bodyDiv w:val="1"/>
      <w:marLeft w:val="0"/>
      <w:marRight w:val="0"/>
      <w:marTop w:val="0"/>
      <w:marBottom w:val="0"/>
      <w:divBdr>
        <w:top w:val="none" w:sz="0" w:space="0" w:color="auto"/>
        <w:left w:val="none" w:sz="0" w:space="0" w:color="auto"/>
        <w:bottom w:val="none" w:sz="0" w:space="0" w:color="auto"/>
        <w:right w:val="none" w:sz="0" w:space="0" w:color="auto"/>
      </w:divBdr>
      <w:divsChild>
        <w:div w:id="10685786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860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6904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634577">
          <w:blockQuote w:val="1"/>
          <w:marLeft w:val="720"/>
          <w:marRight w:val="720"/>
          <w:marTop w:val="100"/>
          <w:marBottom w:val="100"/>
          <w:divBdr>
            <w:top w:val="none" w:sz="0" w:space="0" w:color="auto"/>
            <w:left w:val="none" w:sz="0" w:space="0" w:color="auto"/>
            <w:bottom w:val="none" w:sz="0" w:space="0" w:color="auto"/>
            <w:right w:val="none" w:sz="0" w:space="0" w:color="auto"/>
          </w:divBdr>
        </w:div>
        <w:div w:id="392433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3446">
          <w:blockQuote w:val="1"/>
          <w:marLeft w:val="720"/>
          <w:marRight w:val="720"/>
          <w:marTop w:val="100"/>
          <w:marBottom w:val="100"/>
          <w:divBdr>
            <w:top w:val="none" w:sz="0" w:space="0" w:color="auto"/>
            <w:left w:val="none" w:sz="0" w:space="0" w:color="auto"/>
            <w:bottom w:val="none" w:sz="0" w:space="0" w:color="auto"/>
            <w:right w:val="none" w:sz="0" w:space="0" w:color="auto"/>
          </w:divBdr>
        </w:div>
        <w:div w:id="458652144">
          <w:blockQuote w:val="1"/>
          <w:marLeft w:val="720"/>
          <w:marRight w:val="720"/>
          <w:marTop w:val="100"/>
          <w:marBottom w:val="100"/>
          <w:divBdr>
            <w:top w:val="none" w:sz="0" w:space="0" w:color="auto"/>
            <w:left w:val="none" w:sz="0" w:space="0" w:color="auto"/>
            <w:bottom w:val="none" w:sz="0" w:space="0" w:color="auto"/>
            <w:right w:val="none" w:sz="0" w:space="0" w:color="auto"/>
          </w:divBdr>
        </w:div>
        <w:div w:id="2836595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81532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5125205">
          <w:marLeft w:val="0"/>
          <w:marRight w:val="0"/>
          <w:marTop w:val="0"/>
          <w:marBottom w:val="0"/>
          <w:divBdr>
            <w:top w:val="none" w:sz="0" w:space="0" w:color="auto"/>
            <w:left w:val="none" w:sz="0" w:space="0" w:color="auto"/>
            <w:bottom w:val="none" w:sz="0" w:space="0" w:color="auto"/>
            <w:right w:val="none" w:sz="0" w:space="0" w:color="auto"/>
          </w:divBdr>
        </w:div>
      </w:divsChild>
    </w:div>
    <w:div w:id="18788127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8730481">
          <w:marLeft w:val="0"/>
          <w:marRight w:val="0"/>
          <w:marTop w:val="0"/>
          <w:marBottom w:val="0"/>
          <w:divBdr>
            <w:top w:val="none" w:sz="0" w:space="0" w:color="auto"/>
            <w:left w:val="none" w:sz="0" w:space="0" w:color="auto"/>
            <w:bottom w:val="none" w:sz="0" w:space="0" w:color="auto"/>
            <w:right w:val="none" w:sz="0" w:space="0" w:color="auto"/>
          </w:divBdr>
        </w:div>
        <w:div w:id="1690065535">
          <w:marLeft w:val="0"/>
          <w:marRight w:val="0"/>
          <w:marTop w:val="0"/>
          <w:marBottom w:val="0"/>
          <w:divBdr>
            <w:top w:val="none" w:sz="0" w:space="0" w:color="auto"/>
            <w:left w:val="none" w:sz="0" w:space="0" w:color="auto"/>
            <w:bottom w:val="none" w:sz="0" w:space="0" w:color="auto"/>
            <w:right w:val="none" w:sz="0" w:space="0" w:color="auto"/>
          </w:divBdr>
        </w:div>
        <w:div w:id="1514537436">
          <w:marLeft w:val="0"/>
          <w:marRight w:val="0"/>
          <w:marTop w:val="0"/>
          <w:marBottom w:val="0"/>
          <w:divBdr>
            <w:top w:val="none" w:sz="0" w:space="0" w:color="auto"/>
            <w:left w:val="none" w:sz="0" w:space="0" w:color="auto"/>
            <w:bottom w:val="none" w:sz="0" w:space="0" w:color="auto"/>
            <w:right w:val="none" w:sz="0" w:space="0" w:color="auto"/>
          </w:divBdr>
        </w:div>
      </w:divsChild>
    </w:div>
    <w:div w:id="18812408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6840373">
          <w:marLeft w:val="0"/>
          <w:marRight w:val="0"/>
          <w:marTop w:val="0"/>
          <w:marBottom w:val="0"/>
          <w:divBdr>
            <w:top w:val="none" w:sz="0" w:space="0" w:color="auto"/>
            <w:left w:val="none" w:sz="0" w:space="0" w:color="auto"/>
            <w:bottom w:val="none" w:sz="0" w:space="0" w:color="auto"/>
            <w:right w:val="none" w:sz="0" w:space="0" w:color="auto"/>
          </w:divBdr>
        </w:div>
        <w:div w:id="99110001">
          <w:marLeft w:val="0"/>
          <w:marRight w:val="0"/>
          <w:marTop w:val="0"/>
          <w:marBottom w:val="0"/>
          <w:divBdr>
            <w:top w:val="none" w:sz="0" w:space="0" w:color="auto"/>
            <w:left w:val="none" w:sz="0" w:space="0" w:color="auto"/>
            <w:bottom w:val="none" w:sz="0" w:space="0" w:color="auto"/>
            <w:right w:val="none" w:sz="0" w:space="0" w:color="auto"/>
          </w:divBdr>
        </w:div>
        <w:div w:id="1052575779">
          <w:marLeft w:val="0"/>
          <w:marRight w:val="0"/>
          <w:marTop w:val="0"/>
          <w:marBottom w:val="0"/>
          <w:divBdr>
            <w:top w:val="none" w:sz="0" w:space="0" w:color="auto"/>
            <w:left w:val="none" w:sz="0" w:space="0" w:color="auto"/>
            <w:bottom w:val="none" w:sz="0" w:space="0" w:color="auto"/>
            <w:right w:val="none" w:sz="0" w:space="0" w:color="auto"/>
          </w:divBdr>
        </w:div>
        <w:div w:id="614143798">
          <w:marLeft w:val="0"/>
          <w:marRight w:val="0"/>
          <w:marTop w:val="0"/>
          <w:marBottom w:val="0"/>
          <w:divBdr>
            <w:top w:val="none" w:sz="0" w:space="0" w:color="auto"/>
            <w:left w:val="none" w:sz="0" w:space="0" w:color="auto"/>
            <w:bottom w:val="none" w:sz="0" w:space="0" w:color="auto"/>
            <w:right w:val="none" w:sz="0" w:space="0" w:color="auto"/>
          </w:divBdr>
        </w:div>
      </w:divsChild>
    </w:div>
    <w:div w:id="18852159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1327572">
          <w:marLeft w:val="0"/>
          <w:marRight w:val="0"/>
          <w:marTop w:val="0"/>
          <w:marBottom w:val="0"/>
          <w:divBdr>
            <w:top w:val="none" w:sz="0" w:space="0" w:color="auto"/>
            <w:left w:val="none" w:sz="0" w:space="0" w:color="auto"/>
            <w:bottom w:val="none" w:sz="0" w:space="0" w:color="auto"/>
            <w:right w:val="none" w:sz="0" w:space="0" w:color="auto"/>
          </w:divBdr>
        </w:div>
      </w:divsChild>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20362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1478331">
          <w:marLeft w:val="0"/>
          <w:marRight w:val="0"/>
          <w:marTop w:val="0"/>
          <w:marBottom w:val="0"/>
          <w:divBdr>
            <w:top w:val="none" w:sz="0" w:space="0" w:color="auto"/>
            <w:left w:val="none" w:sz="0" w:space="0" w:color="auto"/>
            <w:bottom w:val="none" w:sz="0" w:space="0" w:color="auto"/>
            <w:right w:val="none" w:sz="0" w:space="0" w:color="auto"/>
          </w:divBdr>
        </w:div>
        <w:div w:id="1674724493">
          <w:marLeft w:val="0"/>
          <w:marRight w:val="0"/>
          <w:marTop w:val="0"/>
          <w:marBottom w:val="0"/>
          <w:divBdr>
            <w:top w:val="none" w:sz="0" w:space="0" w:color="auto"/>
            <w:left w:val="none" w:sz="0" w:space="0" w:color="auto"/>
            <w:bottom w:val="none" w:sz="0" w:space="0" w:color="auto"/>
            <w:right w:val="none" w:sz="0" w:space="0" w:color="auto"/>
          </w:divBdr>
        </w:div>
      </w:divsChild>
    </w:div>
    <w:div w:id="1940915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02675">
          <w:marLeft w:val="0"/>
          <w:marRight w:val="0"/>
          <w:marTop w:val="0"/>
          <w:marBottom w:val="0"/>
          <w:divBdr>
            <w:top w:val="none" w:sz="0" w:space="0" w:color="auto"/>
            <w:left w:val="none" w:sz="0" w:space="0" w:color="auto"/>
            <w:bottom w:val="none" w:sz="0" w:space="0" w:color="auto"/>
            <w:right w:val="none" w:sz="0" w:space="0" w:color="auto"/>
          </w:divBdr>
        </w:div>
      </w:divsChild>
    </w:div>
    <w:div w:id="19415213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8447747">
          <w:marLeft w:val="0"/>
          <w:marRight w:val="0"/>
          <w:marTop w:val="0"/>
          <w:marBottom w:val="0"/>
          <w:divBdr>
            <w:top w:val="none" w:sz="0" w:space="0" w:color="auto"/>
            <w:left w:val="none" w:sz="0" w:space="0" w:color="auto"/>
            <w:bottom w:val="none" w:sz="0" w:space="0" w:color="auto"/>
            <w:right w:val="none" w:sz="0" w:space="0" w:color="auto"/>
          </w:divBdr>
        </w:div>
      </w:divsChild>
    </w:div>
    <w:div w:id="194152652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15247574">
          <w:marLeft w:val="0"/>
          <w:marRight w:val="0"/>
          <w:marTop w:val="0"/>
          <w:marBottom w:val="0"/>
          <w:divBdr>
            <w:top w:val="none" w:sz="0" w:space="0" w:color="auto"/>
            <w:left w:val="none" w:sz="0" w:space="0" w:color="auto"/>
            <w:bottom w:val="none" w:sz="0" w:space="0" w:color="auto"/>
            <w:right w:val="none" w:sz="0" w:space="0" w:color="auto"/>
          </w:divBdr>
        </w:div>
        <w:div w:id="2080976595">
          <w:marLeft w:val="0"/>
          <w:marRight w:val="0"/>
          <w:marTop w:val="0"/>
          <w:marBottom w:val="0"/>
          <w:divBdr>
            <w:top w:val="none" w:sz="0" w:space="0" w:color="auto"/>
            <w:left w:val="none" w:sz="0" w:space="0" w:color="auto"/>
            <w:bottom w:val="none" w:sz="0" w:space="0" w:color="auto"/>
            <w:right w:val="none" w:sz="0" w:space="0" w:color="auto"/>
          </w:divBdr>
        </w:div>
      </w:divsChild>
    </w:div>
    <w:div w:id="19461586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0095734">
          <w:marLeft w:val="0"/>
          <w:marRight w:val="0"/>
          <w:marTop w:val="0"/>
          <w:marBottom w:val="0"/>
          <w:divBdr>
            <w:top w:val="none" w:sz="0" w:space="0" w:color="auto"/>
            <w:left w:val="none" w:sz="0" w:space="0" w:color="auto"/>
            <w:bottom w:val="none" w:sz="0" w:space="0" w:color="auto"/>
            <w:right w:val="none" w:sz="0" w:space="0" w:color="auto"/>
          </w:divBdr>
        </w:div>
      </w:divsChild>
    </w:div>
    <w:div w:id="19679300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7106281">
          <w:marLeft w:val="0"/>
          <w:marRight w:val="0"/>
          <w:marTop w:val="0"/>
          <w:marBottom w:val="0"/>
          <w:divBdr>
            <w:top w:val="none" w:sz="0" w:space="0" w:color="auto"/>
            <w:left w:val="none" w:sz="0" w:space="0" w:color="auto"/>
            <w:bottom w:val="none" w:sz="0" w:space="0" w:color="auto"/>
            <w:right w:val="none" w:sz="0" w:space="0" w:color="auto"/>
          </w:divBdr>
        </w:div>
        <w:div w:id="747001109">
          <w:marLeft w:val="0"/>
          <w:marRight w:val="0"/>
          <w:marTop w:val="0"/>
          <w:marBottom w:val="0"/>
          <w:divBdr>
            <w:top w:val="none" w:sz="0" w:space="0" w:color="auto"/>
            <w:left w:val="none" w:sz="0" w:space="0" w:color="auto"/>
            <w:bottom w:val="none" w:sz="0" w:space="0" w:color="auto"/>
            <w:right w:val="none" w:sz="0" w:space="0" w:color="auto"/>
          </w:divBdr>
        </w:div>
        <w:div w:id="726493514">
          <w:marLeft w:val="0"/>
          <w:marRight w:val="0"/>
          <w:marTop w:val="0"/>
          <w:marBottom w:val="0"/>
          <w:divBdr>
            <w:top w:val="none" w:sz="0" w:space="0" w:color="auto"/>
            <w:left w:val="none" w:sz="0" w:space="0" w:color="auto"/>
            <w:bottom w:val="none" w:sz="0" w:space="0" w:color="auto"/>
            <w:right w:val="none" w:sz="0" w:space="0" w:color="auto"/>
          </w:divBdr>
        </w:div>
        <w:div w:id="1558322618">
          <w:marLeft w:val="0"/>
          <w:marRight w:val="0"/>
          <w:marTop w:val="0"/>
          <w:marBottom w:val="0"/>
          <w:divBdr>
            <w:top w:val="none" w:sz="0" w:space="0" w:color="auto"/>
            <w:left w:val="none" w:sz="0" w:space="0" w:color="auto"/>
            <w:bottom w:val="none" w:sz="0" w:space="0" w:color="auto"/>
            <w:right w:val="none" w:sz="0" w:space="0" w:color="auto"/>
          </w:divBdr>
        </w:div>
      </w:divsChild>
    </w:div>
    <w:div w:id="1971669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0420111">
          <w:marLeft w:val="0"/>
          <w:marRight w:val="0"/>
          <w:marTop w:val="0"/>
          <w:marBottom w:val="0"/>
          <w:divBdr>
            <w:top w:val="none" w:sz="0" w:space="0" w:color="auto"/>
            <w:left w:val="none" w:sz="0" w:space="0" w:color="auto"/>
            <w:bottom w:val="none" w:sz="0" w:space="0" w:color="auto"/>
            <w:right w:val="none" w:sz="0" w:space="0" w:color="auto"/>
          </w:divBdr>
        </w:div>
        <w:div w:id="1861166132">
          <w:marLeft w:val="0"/>
          <w:marRight w:val="0"/>
          <w:marTop w:val="0"/>
          <w:marBottom w:val="0"/>
          <w:divBdr>
            <w:top w:val="none" w:sz="0" w:space="0" w:color="auto"/>
            <w:left w:val="none" w:sz="0" w:space="0" w:color="auto"/>
            <w:bottom w:val="none" w:sz="0" w:space="0" w:color="auto"/>
            <w:right w:val="none" w:sz="0" w:space="0" w:color="auto"/>
          </w:divBdr>
        </w:div>
      </w:divsChild>
    </w:div>
    <w:div w:id="19832709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00299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063989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960487">
          <w:marLeft w:val="0"/>
          <w:marRight w:val="0"/>
          <w:marTop w:val="0"/>
          <w:marBottom w:val="0"/>
          <w:divBdr>
            <w:top w:val="none" w:sz="0" w:space="0" w:color="auto"/>
            <w:left w:val="none" w:sz="0" w:space="0" w:color="auto"/>
            <w:bottom w:val="none" w:sz="0" w:space="0" w:color="auto"/>
            <w:right w:val="none" w:sz="0" w:space="0" w:color="auto"/>
          </w:divBdr>
        </w:div>
      </w:divsChild>
    </w:div>
    <w:div w:id="20144488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2942431">
          <w:marLeft w:val="0"/>
          <w:marRight w:val="0"/>
          <w:marTop w:val="0"/>
          <w:marBottom w:val="0"/>
          <w:divBdr>
            <w:top w:val="none" w:sz="0" w:space="0" w:color="auto"/>
            <w:left w:val="none" w:sz="0" w:space="0" w:color="auto"/>
            <w:bottom w:val="none" w:sz="0" w:space="0" w:color="auto"/>
            <w:right w:val="none" w:sz="0" w:space="0" w:color="auto"/>
          </w:divBdr>
        </w:div>
        <w:div w:id="1041982844">
          <w:marLeft w:val="0"/>
          <w:marRight w:val="0"/>
          <w:marTop w:val="0"/>
          <w:marBottom w:val="0"/>
          <w:divBdr>
            <w:top w:val="none" w:sz="0" w:space="0" w:color="auto"/>
            <w:left w:val="none" w:sz="0" w:space="0" w:color="auto"/>
            <w:bottom w:val="none" w:sz="0" w:space="0" w:color="auto"/>
            <w:right w:val="none" w:sz="0" w:space="0" w:color="auto"/>
          </w:divBdr>
        </w:div>
        <w:div w:id="893080872">
          <w:marLeft w:val="0"/>
          <w:marRight w:val="0"/>
          <w:marTop w:val="0"/>
          <w:marBottom w:val="0"/>
          <w:divBdr>
            <w:top w:val="none" w:sz="0" w:space="0" w:color="auto"/>
            <w:left w:val="none" w:sz="0" w:space="0" w:color="auto"/>
            <w:bottom w:val="none" w:sz="0" w:space="0" w:color="auto"/>
            <w:right w:val="none" w:sz="0" w:space="0" w:color="auto"/>
          </w:divBdr>
        </w:div>
      </w:divsChild>
    </w:div>
    <w:div w:id="20292576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48629180">
          <w:marLeft w:val="0"/>
          <w:marRight w:val="0"/>
          <w:marTop w:val="0"/>
          <w:marBottom w:val="0"/>
          <w:divBdr>
            <w:top w:val="none" w:sz="0" w:space="0" w:color="auto"/>
            <w:left w:val="none" w:sz="0" w:space="0" w:color="auto"/>
            <w:bottom w:val="none" w:sz="0" w:space="0" w:color="auto"/>
            <w:right w:val="none" w:sz="0" w:space="0" w:color="auto"/>
          </w:divBdr>
        </w:div>
        <w:div w:id="1409770309">
          <w:marLeft w:val="0"/>
          <w:marRight w:val="0"/>
          <w:marTop w:val="0"/>
          <w:marBottom w:val="0"/>
          <w:divBdr>
            <w:top w:val="none" w:sz="0" w:space="0" w:color="auto"/>
            <w:left w:val="none" w:sz="0" w:space="0" w:color="auto"/>
            <w:bottom w:val="none" w:sz="0" w:space="0" w:color="auto"/>
            <w:right w:val="none" w:sz="0" w:space="0" w:color="auto"/>
          </w:divBdr>
        </w:div>
      </w:divsChild>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0537990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88630543">
          <w:marLeft w:val="0"/>
          <w:marRight w:val="0"/>
          <w:marTop w:val="0"/>
          <w:marBottom w:val="0"/>
          <w:divBdr>
            <w:top w:val="none" w:sz="0" w:space="0" w:color="auto"/>
            <w:left w:val="none" w:sz="0" w:space="0" w:color="auto"/>
            <w:bottom w:val="none" w:sz="0" w:space="0" w:color="auto"/>
            <w:right w:val="none" w:sz="0" w:space="0" w:color="auto"/>
          </w:divBdr>
        </w:div>
        <w:div w:id="1927616897">
          <w:marLeft w:val="0"/>
          <w:marRight w:val="0"/>
          <w:marTop w:val="0"/>
          <w:marBottom w:val="0"/>
          <w:divBdr>
            <w:top w:val="none" w:sz="0" w:space="0" w:color="auto"/>
            <w:left w:val="none" w:sz="0" w:space="0" w:color="auto"/>
            <w:bottom w:val="none" w:sz="0" w:space="0" w:color="auto"/>
            <w:right w:val="none" w:sz="0" w:space="0" w:color="auto"/>
          </w:divBdr>
        </w:div>
      </w:divsChild>
    </w:div>
    <w:div w:id="21144729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1475855">
          <w:marLeft w:val="0"/>
          <w:marRight w:val="0"/>
          <w:marTop w:val="0"/>
          <w:marBottom w:val="0"/>
          <w:divBdr>
            <w:top w:val="none" w:sz="0" w:space="0" w:color="auto"/>
            <w:left w:val="none" w:sz="0" w:space="0" w:color="auto"/>
            <w:bottom w:val="none" w:sz="0" w:space="0" w:color="auto"/>
            <w:right w:val="none" w:sz="0" w:space="0" w:color="auto"/>
          </w:divBdr>
        </w:div>
      </w:divsChild>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 w:id="21435778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82669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qiqi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6D293-02F1-4023-9F0E-089B348EA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3</TotalTime>
  <Pages>5</Pages>
  <Words>1957</Words>
  <Characters>11158</Characters>
  <Application>Microsoft Office Word</Application>
  <DocSecurity>0</DocSecurity>
  <Lines>92</Lines>
  <Paragraphs>26</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13089</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4</cp:revision>
  <cp:lastPrinted>2025-11-27T11:42:00Z</cp:lastPrinted>
  <dcterms:created xsi:type="dcterms:W3CDTF">2025-11-27T11:41:00Z</dcterms:created>
  <dcterms:modified xsi:type="dcterms:W3CDTF">2025-12-01T15:34:00Z</dcterms:modified>
  <cp:contentStatus>ویرایش 2.5</cp:contentStatus>
  <cp:version>2.7</cp:version>
</cp:coreProperties>
</file>