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7B6F" w:rsidRDefault="00097B6F" w:rsidP="00097B6F">
      <w:pPr>
        <w:autoSpaceDE w:val="0"/>
        <w:autoSpaceDN w:val="0"/>
        <w:adjustRightInd w:val="0"/>
        <w:spacing w:line="240" w:lineRule="auto"/>
        <w:ind w:hanging="2"/>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rsidR="00097B6F" w:rsidRPr="00EE64B3" w:rsidRDefault="00097B6F" w:rsidP="00097B6F">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1404</w:t>
      </w:r>
      <w:r>
        <w:rPr>
          <w:rFonts w:ascii="IRANSans" w:hAnsi="IRANSans" w:cs="IRANSans" w:hint="cs"/>
          <w:b/>
          <w:bCs/>
          <w:color w:val="C00000"/>
          <w:sz w:val="28"/>
          <w:shd w:val="clear" w:color="auto" w:fill="FFFFFF"/>
          <w:rtl/>
        </w:rPr>
        <w:t>100</w:t>
      </w:r>
      <w:r>
        <w:rPr>
          <w:rFonts w:ascii="IRANSans" w:hAnsi="IRANSans" w:cs="IRANSans" w:hint="cs"/>
          <w:b/>
          <w:bCs/>
          <w:color w:val="C00000"/>
          <w:sz w:val="28"/>
          <w:shd w:val="clear" w:color="auto" w:fill="FFFFFF"/>
          <w:rtl/>
        </w:rPr>
        <w:t>8</w:t>
      </w:r>
    </w:p>
    <w:p w:rsidR="00097B6F" w:rsidRDefault="00097B6F" w:rsidP="00097B6F">
      <w:pPr>
        <w:autoSpaceDE w:val="0"/>
        <w:autoSpaceDN w:val="0"/>
        <w:adjustRightInd w:val="0"/>
        <w:spacing w:line="240" w:lineRule="auto"/>
        <w:ind w:hanging="2"/>
        <w:rPr>
          <w:rFonts w:ascii="IRANSans" w:hAnsi="IRANSans" w:cs="IRANSans"/>
          <w:b/>
          <w:bCs/>
          <w:color w:val="C00000"/>
          <w:sz w:val="28"/>
          <w:shd w:val="clear" w:color="auto" w:fill="FFFFFF"/>
          <w:rtl/>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73</w:t>
      </w:r>
    </w:p>
    <w:p w:rsidR="00097B6F" w:rsidRDefault="00097B6F" w:rsidP="00097B6F">
      <w:pPr>
        <w:autoSpaceDE w:val="0"/>
        <w:autoSpaceDN w:val="0"/>
        <w:adjustRightInd w:val="0"/>
        <w:spacing w:line="240" w:lineRule="auto"/>
        <w:ind w:hanging="2"/>
        <w:rPr>
          <w:rFonts w:ascii="IRANSans" w:hAnsi="IRANSans" w:cs="IRANSans"/>
          <w:b/>
          <w:bCs/>
          <w:color w:val="C00000"/>
          <w:sz w:val="28"/>
          <w:shd w:val="clear" w:color="auto" w:fill="FFFFFF"/>
        </w:rPr>
      </w:pPr>
      <w:r>
        <w:rPr>
          <w:rFonts w:ascii="IRANSans" w:hAnsi="IRANSans" w:cs="IRANSans"/>
          <w:b/>
          <w:bCs/>
          <w:color w:val="C00000"/>
          <w:sz w:val="28"/>
          <w:shd w:val="clear" w:color="auto" w:fill="FFFFFF"/>
        </w:rPr>
        <w:t xml:space="preserve">Feghh-w </w:t>
      </w:r>
      <w:r>
        <w:rPr>
          <w:rFonts w:ascii="IRANSans" w:hAnsi="IRANSans" w:cs="IRANSans"/>
          <w:b/>
          <w:bCs/>
          <w:color w:val="C00000"/>
          <w:sz w:val="28"/>
          <w:shd w:val="clear" w:color="auto" w:fill="FFFFFF"/>
        </w:rPr>
        <w:t>73</w:t>
      </w:r>
      <w:r>
        <w:rPr>
          <w:rFonts w:ascii="IRANSans" w:hAnsi="IRANSans" w:cs="IRANSans"/>
          <w:b/>
          <w:bCs/>
          <w:color w:val="C00000"/>
          <w:sz w:val="28"/>
          <w:shd w:val="clear" w:color="auto" w:fill="FFFFFF"/>
        </w:rPr>
        <w:t>-1404100</w:t>
      </w:r>
      <w:r>
        <w:rPr>
          <w:rFonts w:ascii="IRANSans" w:hAnsi="IRANSans" w:cs="IRANSans"/>
          <w:b/>
          <w:bCs/>
          <w:color w:val="C00000"/>
          <w:sz w:val="28"/>
          <w:shd w:val="clear" w:color="auto" w:fill="FFFFFF"/>
        </w:rPr>
        <w:t>8</w:t>
      </w:r>
    </w:p>
    <w:p w:rsidR="00097B6F" w:rsidRDefault="00097B6F" w:rsidP="00097B6F">
      <w:pPr>
        <w:pStyle w:val="TOC1"/>
        <w:ind w:hanging="2"/>
        <w:rPr>
          <w:color w:val="984806" w:themeColor="accent6" w:themeShade="80"/>
        </w:rPr>
      </w:pPr>
      <w:r>
        <w:rPr>
          <w:rFonts w:hint="cs"/>
          <w:color w:val="984806" w:themeColor="accent6" w:themeShade="80"/>
          <w:rtl/>
        </w:rPr>
        <w:t xml:space="preserve">مقرر:  حسین ابوالقاسمی                             </w:t>
      </w:r>
      <w:bookmarkStart w:id="0" w:name="_GoBack"/>
      <w:bookmarkEnd w:id="0"/>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rsidR="00CB5904" w:rsidRPr="008E0D71" w:rsidRDefault="00097B6F" w:rsidP="00097B6F">
      <w:r>
        <w:rPr>
          <w:rStyle w:val="Hyperlink"/>
          <w:rFonts w:hint="cs"/>
          <w:noProof/>
          <w:rtl/>
        </w:rPr>
        <w:fldChar w:fldCharType="end"/>
      </w:r>
    </w:p>
    <w:p w:rsidR="00EF5DC7" w:rsidRPr="00E13792" w:rsidRDefault="003A393A" w:rsidP="007039C7">
      <w:pPr>
        <w:ind w:firstLine="397"/>
        <w:jc w:val="left"/>
        <w:rPr>
          <w:rFonts w:ascii="IRMitra" w:hAnsi="IRMitra" w:cs="IRMitra"/>
          <w:b/>
          <w:bCs/>
          <w:sz w:val="28"/>
        </w:rPr>
      </w:pPr>
      <w:r w:rsidRPr="00E13792">
        <w:rPr>
          <w:rStyle w:val="Emphasis"/>
          <w:rFonts w:ascii="IRMitra" w:hAnsi="IRMitra" w:cs="IRMitra"/>
          <w:b/>
          <w:i w:val="0"/>
          <w:color w:val="FF0000"/>
          <w:sz w:val="28"/>
          <w:rtl/>
        </w:rPr>
        <w:t>موضوع:</w:t>
      </w:r>
      <w:r w:rsidR="00EF5DC7" w:rsidRPr="00E13792">
        <w:rPr>
          <w:rFonts w:ascii="IRMitra" w:hAnsi="IRMitra" w:cs="IRMitra"/>
          <w:sz w:val="28"/>
          <w:rtl/>
        </w:rPr>
        <w:t xml:space="preserve"> زکات/کیفیت احتساب زکات/ زکات متوفی/تقدم زکات بر دیگر دیون</w:t>
      </w:r>
    </w:p>
    <w:p w:rsidR="00F72246" w:rsidRPr="00E13792" w:rsidRDefault="00F72246" w:rsidP="007039C7">
      <w:pPr>
        <w:pStyle w:val="Heading10"/>
        <w:ind w:firstLine="397"/>
        <w:rPr>
          <w:rStyle w:val="Emphasis"/>
          <w:rFonts w:ascii="IRMitra" w:hAnsi="IRMitra" w:cs="IRMitra"/>
          <w:rtl/>
        </w:rPr>
      </w:pPr>
    </w:p>
    <w:p w:rsidR="0084308A" w:rsidRPr="00097B6F" w:rsidRDefault="00EB7D96" w:rsidP="0084308A">
      <w:pPr>
        <w:ind w:firstLine="397"/>
        <w:jc w:val="left"/>
        <w:rPr>
          <w:rFonts w:cs="IRMitra"/>
          <w:color w:val="00B050"/>
          <w:sz w:val="34"/>
          <w:rtl/>
        </w:rPr>
      </w:pPr>
      <w:bookmarkStart w:id="1" w:name="FehStart"/>
      <w:bookmarkEnd w:id="1"/>
      <w:r w:rsidRPr="00097B6F">
        <w:rPr>
          <w:rFonts w:cs="IRMitra"/>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r w:rsidR="002531EC" w:rsidRPr="00097B6F">
        <w:rPr>
          <w:rFonts w:cs="IRMitra" w:hint="cs"/>
          <w:color w:val="00B050"/>
          <w:sz w:val="34"/>
          <w:rtl/>
        </w:rPr>
        <w:t>.</w:t>
      </w:r>
    </w:p>
    <w:p w:rsidR="00AC0A83" w:rsidRDefault="00AC0A83" w:rsidP="003C60CD">
      <w:pPr>
        <w:rPr>
          <w:rFonts w:ascii="IRMitra" w:hAnsi="IRMitra" w:cs="IRMitra"/>
          <w:rtl/>
        </w:rPr>
      </w:pPr>
      <w:r>
        <w:rPr>
          <w:rFonts w:ascii="IRMitra" w:hAnsi="IRMitra" w:cs="IRMitra" w:hint="cs"/>
          <w:rtl/>
        </w:rPr>
        <w:t>در جلسات گذشته صحبت بر سر این بود که مالک دیه</w:t>
      </w:r>
      <w:r>
        <w:rPr>
          <w:rFonts w:ascii="IRMitra" w:hAnsi="IRMitra" w:cs="IRMitra"/>
          <w:rtl/>
        </w:rPr>
        <w:softHyphen/>
      </w:r>
      <w:r>
        <w:rPr>
          <w:rFonts w:ascii="IRMitra" w:hAnsi="IRMitra" w:cs="IRMitra" w:hint="cs"/>
          <w:rtl/>
        </w:rPr>
        <w:t xml:space="preserve"> کیست؟ در بعضی از عبارات </w:t>
      </w:r>
      <w:r w:rsidR="003C60CD">
        <w:rPr>
          <w:rFonts w:ascii="IRMitra" w:hAnsi="IRMitra" w:cs="IRMitra" w:hint="cs"/>
          <w:rtl/>
        </w:rPr>
        <w:t>،</w:t>
      </w:r>
      <w:r>
        <w:rPr>
          <w:rFonts w:ascii="IRMitra" w:hAnsi="IRMitra" w:cs="IRMitra" w:hint="cs"/>
          <w:rtl/>
        </w:rPr>
        <w:t>مالک را خداوند دانسته بود و در بعضی دیگر از عبارات موجود در روایات</w:t>
      </w:r>
      <w:r w:rsidR="003C60CD">
        <w:rPr>
          <w:rFonts w:ascii="IRMitra" w:hAnsi="IRMitra" w:cs="IRMitra" w:hint="cs"/>
          <w:rtl/>
        </w:rPr>
        <w:t>،</w:t>
      </w:r>
      <w:r>
        <w:rPr>
          <w:rFonts w:ascii="IRMitra" w:hAnsi="IRMitra" w:cs="IRMitra" w:hint="cs"/>
          <w:rtl/>
        </w:rPr>
        <w:t xml:space="preserve"> مالک را میت دانسته بود. بیان شد که این دو عبارت قابل جمع هستند و تنافی ندارند که توضیح آن گذشت.</w:t>
      </w:r>
      <w:r w:rsidR="003C60CD">
        <w:rPr>
          <w:rFonts w:ascii="IRMitra" w:hAnsi="IRMitra" w:cs="IRMitra" w:hint="cs"/>
          <w:rtl/>
        </w:rPr>
        <w:t xml:space="preserve"> همچنین </w:t>
      </w:r>
      <w:r>
        <w:rPr>
          <w:rFonts w:ascii="IRMitra" w:hAnsi="IRMitra" w:cs="IRMitra" w:hint="cs"/>
          <w:rtl/>
        </w:rPr>
        <w:t>در بیان فروق بین حق الله و حق الناس بیان شد که امام در حق الله می</w:t>
      </w:r>
      <w:r>
        <w:rPr>
          <w:rFonts w:ascii="IRMitra" w:hAnsi="IRMitra" w:cs="IRMitra"/>
          <w:rtl/>
        </w:rPr>
        <w:softHyphen/>
      </w:r>
      <w:r>
        <w:rPr>
          <w:rFonts w:ascii="IRMitra" w:hAnsi="IRMitra" w:cs="IRMitra" w:hint="cs"/>
          <w:rtl/>
        </w:rPr>
        <w:t>تواند عفو کندو در حق الناس نمی</w:t>
      </w:r>
      <w:r>
        <w:rPr>
          <w:rFonts w:ascii="IRMitra" w:hAnsi="IRMitra" w:cs="IRMitra"/>
          <w:rtl/>
        </w:rPr>
        <w:softHyphen/>
      </w:r>
      <w:r>
        <w:rPr>
          <w:rFonts w:ascii="IRMitra" w:hAnsi="IRMitra" w:cs="IRMitra" w:hint="cs"/>
          <w:rtl/>
        </w:rPr>
        <w:t>تواند عفو کند</w:t>
      </w:r>
      <w:r w:rsidR="003C60CD">
        <w:rPr>
          <w:rFonts w:ascii="IRMitra" w:hAnsi="IRMitra" w:cs="IRMitra" w:hint="cs"/>
          <w:rtl/>
        </w:rPr>
        <w:t>. برای توضیح این دو مساله (جمع شدن ملکیت خداوند و میت و عدم ذی</w:t>
      </w:r>
      <w:r w:rsidR="003C60CD">
        <w:rPr>
          <w:rFonts w:ascii="IRMitra" w:hAnsi="IRMitra" w:cs="IRMitra"/>
          <w:rtl/>
        </w:rPr>
        <w:softHyphen/>
      </w:r>
      <w:r w:rsidR="003C60CD">
        <w:rPr>
          <w:rFonts w:ascii="IRMitra" w:hAnsi="IRMitra" w:cs="IRMitra" w:hint="cs"/>
          <w:rtl/>
        </w:rPr>
        <w:t>حق بودن ائمه در بخشش در حقوق الناس) مناسب است مطلب کلی را بیان کنیم که مفید خواهد بود.</w:t>
      </w:r>
    </w:p>
    <w:p w:rsidR="00AC0A83" w:rsidRDefault="00AC0A83" w:rsidP="00AC0A83">
      <w:pPr>
        <w:pStyle w:val="Heading1"/>
        <w:rPr>
          <w:rtl/>
        </w:rPr>
      </w:pPr>
      <w:bookmarkStart w:id="2" w:name="_Toc218671626"/>
      <w:r>
        <w:rPr>
          <w:rFonts w:hint="cs"/>
          <w:rtl/>
        </w:rPr>
        <w:t>مالکیت عمومی و مالکیت جزئی ائمه و رابطه میان آن</w:t>
      </w:r>
      <w:bookmarkEnd w:id="2"/>
    </w:p>
    <w:p w:rsidR="00AC0A83" w:rsidRDefault="00AC0A83" w:rsidP="00AC0A83">
      <w:pPr>
        <w:rPr>
          <w:rFonts w:ascii="IRMitra" w:hAnsi="IRMitra" w:cs="IRMitra"/>
          <w:rtl/>
        </w:rPr>
      </w:pPr>
      <w:r w:rsidRPr="00766B05">
        <w:rPr>
          <w:rFonts w:ascii="IRMitra" w:hAnsi="IRMitra" w:cs="IRMitra" w:hint="cs"/>
          <w:rtl/>
        </w:rPr>
        <w:t>در نظام حقوقی دینی بنا بر آنجه در آیات و روایت وجود دارد</w:t>
      </w:r>
      <w:r w:rsidR="003C60CD">
        <w:rPr>
          <w:rFonts w:ascii="IRMitra" w:hAnsi="IRMitra" w:cs="IRMitra" w:hint="cs"/>
          <w:rtl/>
        </w:rPr>
        <w:t>، ائمه مالک بعضی چیزها</w:t>
      </w:r>
      <w:r w:rsidRPr="00766B05">
        <w:rPr>
          <w:rFonts w:ascii="IRMitra" w:hAnsi="IRMitra" w:cs="IRMitra" w:hint="cs"/>
          <w:rtl/>
        </w:rPr>
        <w:t xml:space="preserve"> ه</w:t>
      </w:r>
      <w:r w:rsidR="00766B05">
        <w:rPr>
          <w:rFonts w:ascii="IRMitra" w:hAnsi="IRMitra" w:cs="IRMitra" w:hint="cs"/>
          <w:rtl/>
        </w:rPr>
        <w:t>ستند و مردم عادی نیز مالک بعضی چ</w:t>
      </w:r>
      <w:r w:rsidRPr="00766B05">
        <w:rPr>
          <w:rFonts w:ascii="IRMitra" w:hAnsi="IRMitra" w:cs="IRMitra" w:hint="cs"/>
          <w:rtl/>
        </w:rPr>
        <w:t xml:space="preserve">یزها هستند. ورای ملکیتی که برای مردمان عادی </w:t>
      </w:r>
      <w:r w:rsidR="00766B05" w:rsidRPr="00766B05">
        <w:rPr>
          <w:rFonts w:ascii="IRMitra" w:hAnsi="IRMitra" w:cs="IRMitra" w:hint="cs"/>
          <w:rtl/>
        </w:rPr>
        <w:t>وجود دارد، ملکیتی فوقانی برای ائمه ثابت شده است که این سلطه فوقانی که ائمه بر جمیع اموال دارند به خاطر همان ولایت کلیه</w:t>
      </w:r>
      <w:r w:rsidR="00766B05" w:rsidRPr="00766B05">
        <w:rPr>
          <w:rFonts w:ascii="IRMitra" w:hAnsi="IRMitra" w:cs="IRMitra"/>
          <w:rtl/>
        </w:rPr>
        <w:softHyphen/>
      </w:r>
      <w:r w:rsidR="00766B05" w:rsidRPr="00766B05">
        <w:rPr>
          <w:rFonts w:ascii="IRMitra" w:hAnsi="IRMitra" w:cs="IRMitra" w:hint="cs"/>
          <w:rtl/>
        </w:rPr>
        <w:t>ی ائمه معصومین علیهم السلام است.</w:t>
      </w:r>
    </w:p>
    <w:p w:rsidR="00766B05" w:rsidRDefault="00766B05" w:rsidP="003C60CD">
      <w:pPr>
        <w:rPr>
          <w:rFonts w:ascii="IRMitra" w:hAnsi="IRMitra" w:cs="IRMitra"/>
          <w:rtl/>
        </w:rPr>
      </w:pPr>
      <w:r>
        <w:rPr>
          <w:rFonts w:ascii="IRMitra" w:hAnsi="IRMitra" w:cs="IRMitra" w:hint="cs"/>
          <w:rtl/>
        </w:rPr>
        <w:t xml:space="preserve">مانند همین نیز درباره خداوند مطرح است. خداوند تبارک و تعالی خالق همه چیز است </w:t>
      </w:r>
      <w:r w:rsidR="003C60CD">
        <w:rPr>
          <w:rFonts w:ascii="IRMitra" w:hAnsi="IRMitra" w:cs="IRMitra" w:hint="cs"/>
          <w:rtl/>
        </w:rPr>
        <w:t xml:space="preserve">و </w:t>
      </w:r>
      <w:r>
        <w:rPr>
          <w:rFonts w:ascii="IRMitra" w:hAnsi="IRMitra" w:cs="IRMitra" w:hint="cs"/>
          <w:rtl/>
        </w:rPr>
        <w:t>می</w:t>
      </w:r>
      <w:r>
        <w:rPr>
          <w:rFonts w:ascii="IRMitra" w:hAnsi="IRMitra" w:cs="IRMitra"/>
          <w:rtl/>
        </w:rPr>
        <w:softHyphen/>
      </w:r>
      <w:r>
        <w:rPr>
          <w:rFonts w:ascii="IRMitra" w:hAnsi="IRMitra" w:cs="IRMitra" w:hint="cs"/>
          <w:rtl/>
        </w:rPr>
        <w:t xml:space="preserve">توان گفت که مالک همه چیز نیز </w:t>
      </w:r>
      <w:r w:rsidR="003C60CD">
        <w:rPr>
          <w:rFonts w:ascii="IRMitra" w:hAnsi="IRMitra" w:cs="IRMitra" w:hint="cs"/>
          <w:rtl/>
        </w:rPr>
        <w:t>است</w:t>
      </w:r>
      <w:r>
        <w:rPr>
          <w:rFonts w:ascii="IRMitra" w:hAnsi="IRMitra" w:cs="IRMitra" w:hint="cs"/>
          <w:rtl/>
        </w:rPr>
        <w:t>. افزون بر این ملکیت کلیه</w:t>
      </w:r>
      <w:r>
        <w:rPr>
          <w:rFonts w:ascii="IRMitra" w:hAnsi="IRMitra" w:cs="IRMitra"/>
          <w:rtl/>
        </w:rPr>
        <w:softHyphen/>
      </w:r>
      <w:r>
        <w:rPr>
          <w:rFonts w:ascii="IRMitra" w:hAnsi="IRMitra" w:cs="IRMitra" w:hint="cs"/>
          <w:rtl/>
        </w:rPr>
        <w:t>ای که خداوند نسبت به همه</w:t>
      </w:r>
      <w:r>
        <w:rPr>
          <w:rFonts w:ascii="IRMitra" w:hAnsi="IRMitra" w:cs="IRMitra"/>
          <w:rtl/>
        </w:rPr>
        <w:softHyphen/>
      </w:r>
      <w:r>
        <w:rPr>
          <w:rFonts w:ascii="IRMitra" w:hAnsi="IRMitra" w:cs="IRMitra" w:hint="cs"/>
          <w:rtl/>
        </w:rPr>
        <w:t>ی ماسوا دارد بنا بر بعضی از آیات و روایات در موارد خاصی نیز ملکیت خاص</w:t>
      </w:r>
      <w:r w:rsidR="003C60CD">
        <w:rPr>
          <w:rFonts w:ascii="IRMitra" w:hAnsi="IRMitra" w:cs="IRMitra" w:hint="cs"/>
          <w:rtl/>
        </w:rPr>
        <w:t>ّ</w:t>
      </w:r>
      <w:r>
        <w:rPr>
          <w:rFonts w:ascii="IRMitra" w:hAnsi="IRMitra" w:cs="IRMitra" w:hint="cs"/>
          <w:rtl/>
        </w:rPr>
        <w:t>ی مقرر شده است و مواردی را ملک خداوند تبارک و تعالی برشمرده شده است. این ملکیت خداوند در موارد خاص و ملکیت دیگر مردمان در اموالشان منافاتی با آن ملکی</w:t>
      </w:r>
      <w:r w:rsidR="003C60CD">
        <w:rPr>
          <w:rFonts w:ascii="IRMitra" w:hAnsi="IRMitra" w:cs="IRMitra" w:hint="cs"/>
          <w:rtl/>
        </w:rPr>
        <w:t>ّ</w:t>
      </w:r>
      <w:r>
        <w:rPr>
          <w:rFonts w:ascii="IRMitra" w:hAnsi="IRMitra" w:cs="IRMitra" w:hint="cs"/>
          <w:rtl/>
        </w:rPr>
        <w:t>ت کلی ندارد. به عبارت دیگر می</w:t>
      </w:r>
      <w:r>
        <w:rPr>
          <w:rFonts w:ascii="IRMitra" w:hAnsi="IRMitra" w:cs="IRMitra"/>
          <w:rtl/>
        </w:rPr>
        <w:softHyphen/>
      </w:r>
      <w:r>
        <w:rPr>
          <w:rFonts w:ascii="IRMitra" w:hAnsi="IRMitra" w:cs="IRMitra" w:hint="cs"/>
          <w:rtl/>
        </w:rPr>
        <w:t>توان گفت که ملکیت های کلی که برای خداوند و ائمه ثابت است در طول ملکیت</w:t>
      </w:r>
      <w:r>
        <w:rPr>
          <w:rFonts w:ascii="IRMitra" w:hAnsi="IRMitra" w:cs="IRMitra"/>
          <w:rtl/>
        </w:rPr>
        <w:softHyphen/>
      </w:r>
      <w:r>
        <w:rPr>
          <w:rFonts w:ascii="IRMitra" w:hAnsi="IRMitra" w:cs="IRMitra" w:hint="cs"/>
          <w:rtl/>
        </w:rPr>
        <w:t>هایی است که دیگران و یا حتی خود خداوند و ائمه دارند.</w:t>
      </w:r>
    </w:p>
    <w:p w:rsidR="00766B05" w:rsidRDefault="00766B05" w:rsidP="00766B05">
      <w:pPr>
        <w:rPr>
          <w:rFonts w:ascii="IRMitra" w:hAnsi="IRMitra" w:cs="IRMitra"/>
          <w:rtl/>
        </w:rPr>
      </w:pPr>
      <w:r>
        <w:rPr>
          <w:rFonts w:ascii="IRMitra" w:hAnsi="IRMitra" w:cs="IRMitra" w:hint="cs"/>
          <w:rtl/>
        </w:rPr>
        <w:t xml:space="preserve">این دو جور ملکیت را شاید بتوان تنظیر کرده به علم امام. بنا بر روایات، ائمه علیهم السلام </w:t>
      </w:r>
      <w:r w:rsidRPr="00766B05">
        <w:rPr>
          <w:rFonts w:ascii="IRMitra" w:hAnsi="IRMitra" w:cs="IRMitra"/>
          <w:rtl/>
        </w:rPr>
        <w:t>ولو عالم به مَا كَانَ وَ مَا يَكُونُ وَ مَا هُوَ كَائِنٌ هستند، ول</w:t>
      </w:r>
      <w:r w:rsidRPr="00766B05">
        <w:rPr>
          <w:rFonts w:ascii="IRMitra" w:hAnsi="IRMitra" w:cs="IRMitra" w:hint="cs"/>
          <w:rtl/>
        </w:rPr>
        <w:t>ی</w:t>
      </w:r>
      <w:r w:rsidRPr="00766B05">
        <w:rPr>
          <w:rFonts w:ascii="IRMitra" w:hAnsi="IRMitra" w:cs="IRMitra"/>
          <w:rtl/>
        </w:rPr>
        <w:t xml:space="preserve"> موظف هستند که به علم ظاهر</w:t>
      </w:r>
      <w:r w:rsidRPr="00766B05">
        <w:rPr>
          <w:rFonts w:ascii="IRMitra" w:hAnsi="IRMitra" w:cs="IRMitra" w:hint="cs"/>
          <w:rtl/>
        </w:rPr>
        <w:t>ی</w:t>
      </w:r>
      <w:r w:rsidRPr="00766B05">
        <w:rPr>
          <w:rFonts w:ascii="IRMitra" w:hAnsi="IRMitra" w:cs="IRMitra"/>
          <w:rtl/>
        </w:rPr>
        <w:t xml:space="preserve"> خودشان عمل کنند.</w:t>
      </w:r>
      <w:r w:rsidR="003C60CD">
        <w:rPr>
          <w:rFonts w:ascii="IRMitra" w:hAnsi="IRMitra" w:cs="IRMitra" w:hint="cs"/>
          <w:rtl/>
        </w:rPr>
        <w:t xml:space="preserve"> </w:t>
      </w:r>
      <w:r>
        <w:rPr>
          <w:rFonts w:ascii="IRMitra" w:hAnsi="IRMitra" w:cs="IRMitra" w:hint="cs"/>
          <w:rtl/>
        </w:rPr>
        <w:t>آنان</w:t>
      </w:r>
      <w:r w:rsidRPr="00766B05">
        <w:rPr>
          <w:rFonts w:ascii="IRMitra" w:hAnsi="IRMitra" w:cs="IRMitra"/>
          <w:rtl/>
        </w:rPr>
        <w:t xml:space="preserve"> </w:t>
      </w:r>
      <w:r w:rsidRPr="00766B05">
        <w:rPr>
          <w:rFonts w:ascii="IRMitra" w:hAnsi="IRMitra" w:cs="IRMitra" w:hint="cs"/>
          <w:rtl/>
        </w:rPr>
        <w:t>ی</w:t>
      </w:r>
      <w:r w:rsidRPr="00766B05">
        <w:rPr>
          <w:rFonts w:ascii="IRMitra" w:hAnsi="IRMitra" w:cs="IRMitra" w:hint="eastAsia"/>
          <w:rtl/>
        </w:rPr>
        <w:t>ک</w:t>
      </w:r>
      <w:r w:rsidRPr="00766B05">
        <w:rPr>
          <w:rFonts w:ascii="IRMitra" w:hAnsi="IRMitra" w:cs="IRMitra"/>
          <w:rtl/>
        </w:rPr>
        <w:t xml:space="preserve"> علم ظاهر</w:t>
      </w:r>
      <w:r w:rsidRPr="00766B05">
        <w:rPr>
          <w:rFonts w:ascii="IRMitra" w:hAnsi="IRMitra" w:cs="IRMitra" w:hint="cs"/>
          <w:rtl/>
        </w:rPr>
        <w:t>ی</w:t>
      </w:r>
      <w:r w:rsidRPr="00766B05">
        <w:rPr>
          <w:rFonts w:ascii="IRMitra" w:hAnsi="IRMitra" w:cs="IRMitra"/>
          <w:rtl/>
        </w:rPr>
        <w:t xml:space="preserve"> دارند</w:t>
      </w:r>
      <w:r>
        <w:rPr>
          <w:rFonts w:ascii="IRMitra" w:hAnsi="IRMitra" w:cs="IRMitra" w:hint="cs"/>
          <w:rtl/>
        </w:rPr>
        <w:t xml:space="preserve"> که در همه جا هست که در واقع این </w:t>
      </w:r>
      <w:r w:rsidRPr="00766B05">
        <w:rPr>
          <w:rFonts w:ascii="IRMitra" w:hAnsi="IRMitra" w:cs="IRMitra"/>
          <w:rtl/>
        </w:rPr>
        <w:t>علم برخاسته از مقام عصمت</w:t>
      </w:r>
      <w:r>
        <w:rPr>
          <w:rFonts w:ascii="IRMitra" w:hAnsi="IRMitra" w:cs="IRMitra" w:hint="cs"/>
          <w:rtl/>
        </w:rPr>
        <w:t xml:space="preserve"> است؛ همچنین یک علم ظاهری دارند که </w:t>
      </w:r>
      <w:r w:rsidRPr="00766B05">
        <w:rPr>
          <w:rFonts w:ascii="IRMitra" w:hAnsi="IRMitra" w:cs="IRMitra"/>
          <w:rtl/>
        </w:rPr>
        <w:t xml:space="preserve"> آن علم ظاهر</w:t>
      </w:r>
      <w:r w:rsidRPr="00766B05">
        <w:rPr>
          <w:rFonts w:ascii="IRMitra" w:hAnsi="IRMitra" w:cs="IRMitra" w:hint="cs"/>
          <w:rtl/>
        </w:rPr>
        <w:t>ی</w:t>
      </w:r>
      <w:r w:rsidRPr="00766B05">
        <w:rPr>
          <w:rFonts w:ascii="IRMitra" w:hAnsi="IRMitra" w:cs="IRMitra"/>
          <w:rtl/>
        </w:rPr>
        <w:t xml:space="preserve"> مبنا</w:t>
      </w:r>
      <w:r w:rsidRPr="00766B05">
        <w:rPr>
          <w:rFonts w:ascii="IRMitra" w:hAnsi="IRMitra" w:cs="IRMitra" w:hint="cs"/>
          <w:rtl/>
        </w:rPr>
        <w:t>ی</w:t>
      </w:r>
      <w:r w:rsidRPr="00766B05">
        <w:rPr>
          <w:rFonts w:ascii="IRMitra" w:hAnsi="IRMitra" w:cs="IRMitra"/>
          <w:rtl/>
        </w:rPr>
        <w:t xml:space="preserve"> رفتار ائمه (عل</w:t>
      </w:r>
      <w:r w:rsidRPr="00766B05">
        <w:rPr>
          <w:rFonts w:ascii="IRMitra" w:hAnsi="IRMitra" w:cs="IRMitra" w:hint="cs"/>
          <w:rtl/>
        </w:rPr>
        <w:t>ی</w:t>
      </w:r>
      <w:r w:rsidRPr="00766B05">
        <w:rPr>
          <w:rFonts w:ascii="IRMitra" w:hAnsi="IRMitra" w:cs="IRMitra" w:hint="eastAsia"/>
          <w:rtl/>
        </w:rPr>
        <w:t>هم‌السلام</w:t>
      </w:r>
      <w:r w:rsidRPr="00766B05">
        <w:rPr>
          <w:rFonts w:ascii="IRMitra" w:hAnsi="IRMitra" w:cs="IRMitra"/>
          <w:rtl/>
        </w:rPr>
        <w:t>) است</w:t>
      </w:r>
      <w:r>
        <w:rPr>
          <w:rFonts w:ascii="IRMitra" w:hAnsi="IRMitra" w:cs="IRMitra" w:hint="cs"/>
          <w:rtl/>
        </w:rPr>
        <w:t>.</w:t>
      </w:r>
    </w:p>
    <w:p w:rsidR="004B692E" w:rsidRDefault="00766B05" w:rsidP="00ED70CB">
      <w:pPr>
        <w:rPr>
          <w:rFonts w:ascii="IRMitra" w:hAnsi="IRMitra" w:cs="IRMitra"/>
          <w:rtl/>
        </w:rPr>
      </w:pPr>
      <w:r w:rsidRPr="00766B05">
        <w:rPr>
          <w:rFonts w:ascii="IRMitra" w:hAnsi="IRMitra" w:cs="IRMitra"/>
          <w:rtl/>
        </w:rPr>
        <w:t>ما در نظام حقوق</w:t>
      </w:r>
      <w:r w:rsidRPr="00766B05">
        <w:rPr>
          <w:rFonts w:ascii="IRMitra" w:hAnsi="IRMitra" w:cs="IRMitra" w:hint="cs"/>
          <w:rtl/>
        </w:rPr>
        <w:t>ی</w:t>
      </w:r>
      <w:r w:rsidRPr="00766B05">
        <w:rPr>
          <w:rFonts w:ascii="IRMitra" w:hAnsi="IRMitra" w:cs="IRMitra"/>
          <w:rtl/>
        </w:rPr>
        <w:t xml:space="preserve"> د</w:t>
      </w:r>
      <w:r w:rsidRPr="00766B05">
        <w:rPr>
          <w:rFonts w:ascii="IRMitra" w:hAnsi="IRMitra" w:cs="IRMitra" w:hint="cs"/>
          <w:rtl/>
        </w:rPr>
        <w:t>ی</w:t>
      </w:r>
      <w:r w:rsidRPr="00766B05">
        <w:rPr>
          <w:rFonts w:ascii="IRMitra" w:hAnsi="IRMitra" w:cs="IRMitra" w:hint="eastAsia"/>
          <w:rtl/>
        </w:rPr>
        <w:t>ن</w:t>
      </w:r>
      <w:r w:rsidRPr="00766B05">
        <w:rPr>
          <w:rFonts w:ascii="IRMitra" w:hAnsi="IRMitra" w:cs="IRMitra" w:hint="cs"/>
          <w:rtl/>
        </w:rPr>
        <w:t>ی</w:t>
      </w:r>
      <w:r w:rsidRPr="00766B05">
        <w:rPr>
          <w:rFonts w:ascii="IRMitra" w:hAnsi="IRMitra" w:cs="IRMitra"/>
          <w:rtl/>
        </w:rPr>
        <w:t xml:space="preserve"> هم م</w:t>
      </w:r>
      <w:r w:rsidRPr="00766B05">
        <w:rPr>
          <w:rFonts w:ascii="IRMitra" w:hAnsi="IRMitra" w:cs="IRMitra" w:hint="cs"/>
          <w:rtl/>
        </w:rPr>
        <w:t>ی‌</w:t>
      </w:r>
      <w:r w:rsidRPr="00766B05">
        <w:rPr>
          <w:rFonts w:ascii="IRMitra" w:hAnsi="IRMitra" w:cs="IRMitra" w:hint="eastAsia"/>
          <w:rtl/>
        </w:rPr>
        <w:t>توان</w:t>
      </w:r>
      <w:r w:rsidRPr="00766B05">
        <w:rPr>
          <w:rFonts w:ascii="IRMitra" w:hAnsi="IRMitra" w:cs="IRMitra" w:hint="cs"/>
          <w:rtl/>
        </w:rPr>
        <w:t>ی</w:t>
      </w:r>
      <w:r w:rsidRPr="00766B05">
        <w:rPr>
          <w:rFonts w:ascii="IRMitra" w:hAnsi="IRMitra" w:cs="IRMitra" w:hint="eastAsia"/>
          <w:rtl/>
        </w:rPr>
        <w:t>م</w:t>
      </w:r>
      <w:r w:rsidRPr="00766B05">
        <w:rPr>
          <w:rFonts w:ascii="IRMitra" w:hAnsi="IRMitra" w:cs="IRMitra"/>
          <w:rtl/>
        </w:rPr>
        <w:t xml:space="preserve"> دو </w:t>
      </w:r>
      <w:r w:rsidR="004B692E">
        <w:rPr>
          <w:rFonts w:ascii="IRMitra" w:hAnsi="IRMitra" w:cs="IRMitra" w:hint="cs"/>
          <w:rtl/>
        </w:rPr>
        <w:t>نوع</w:t>
      </w:r>
      <w:r w:rsidRPr="00766B05">
        <w:rPr>
          <w:rFonts w:ascii="IRMitra" w:hAnsi="IRMitra" w:cs="IRMitra"/>
          <w:rtl/>
        </w:rPr>
        <w:t xml:space="preserve"> مالک</w:t>
      </w:r>
      <w:r w:rsidRPr="00766B05">
        <w:rPr>
          <w:rFonts w:ascii="IRMitra" w:hAnsi="IRMitra" w:cs="IRMitra" w:hint="cs"/>
          <w:rtl/>
        </w:rPr>
        <w:t>ی</w:t>
      </w:r>
      <w:r w:rsidRPr="00766B05">
        <w:rPr>
          <w:rFonts w:ascii="IRMitra" w:hAnsi="IRMitra" w:cs="IRMitra" w:hint="eastAsia"/>
          <w:rtl/>
        </w:rPr>
        <w:t>ت</w:t>
      </w:r>
      <w:r w:rsidRPr="00766B05">
        <w:rPr>
          <w:rFonts w:ascii="IRMitra" w:hAnsi="IRMitra" w:cs="IRMitra"/>
          <w:rtl/>
        </w:rPr>
        <w:t xml:space="preserve"> برا</w:t>
      </w:r>
      <w:r w:rsidRPr="00766B05">
        <w:rPr>
          <w:rFonts w:ascii="IRMitra" w:hAnsi="IRMitra" w:cs="IRMitra" w:hint="cs"/>
          <w:rtl/>
        </w:rPr>
        <w:t>ی</w:t>
      </w:r>
      <w:r w:rsidRPr="00766B05">
        <w:rPr>
          <w:rFonts w:ascii="IRMitra" w:hAnsi="IRMitra" w:cs="IRMitra"/>
          <w:rtl/>
        </w:rPr>
        <w:t xml:space="preserve"> امام فرض کن</w:t>
      </w:r>
      <w:r w:rsidRPr="00766B05">
        <w:rPr>
          <w:rFonts w:ascii="IRMitra" w:hAnsi="IRMitra" w:cs="IRMitra" w:hint="cs"/>
          <w:rtl/>
        </w:rPr>
        <w:t>ی</w:t>
      </w:r>
      <w:r w:rsidRPr="00766B05">
        <w:rPr>
          <w:rFonts w:ascii="IRMitra" w:hAnsi="IRMitra" w:cs="IRMitra" w:hint="eastAsia"/>
          <w:rtl/>
        </w:rPr>
        <w:t>م</w:t>
      </w:r>
      <w:r w:rsidRPr="00766B05">
        <w:rPr>
          <w:rFonts w:ascii="IRMitra" w:hAnsi="IRMitra" w:cs="IRMitra"/>
          <w:rtl/>
        </w:rPr>
        <w:t xml:space="preserve">. </w:t>
      </w:r>
      <w:r w:rsidR="004B692E">
        <w:rPr>
          <w:rFonts w:ascii="IRMitra" w:hAnsi="IRMitra" w:cs="IRMitra" w:hint="cs"/>
          <w:rtl/>
        </w:rPr>
        <w:t>نوع اول</w:t>
      </w:r>
      <w:r w:rsidRPr="00766B05">
        <w:rPr>
          <w:rFonts w:ascii="IRMitra" w:hAnsi="IRMitra" w:cs="IRMitra"/>
          <w:rtl/>
        </w:rPr>
        <w:t xml:space="preserve"> مالک</w:t>
      </w:r>
      <w:r w:rsidRPr="00766B05">
        <w:rPr>
          <w:rFonts w:ascii="IRMitra" w:hAnsi="IRMitra" w:cs="IRMitra" w:hint="cs"/>
          <w:rtl/>
        </w:rPr>
        <w:t>ی</w:t>
      </w:r>
      <w:r w:rsidRPr="00766B05">
        <w:rPr>
          <w:rFonts w:ascii="IRMitra" w:hAnsi="IRMitra" w:cs="IRMitra" w:hint="eastAsia"/>
          <w:rtl/>
        </w:rPr>
        <w:t>ت</w:t>
      </w:r>
      <w:r w:rsidRPr="00766B05">
        <w:rPr>
          <w:rFonts w:ascii="IRMitra" w:hAnsi="IRMitra" w:cs="IRMitra"/>
          <w:rtl/>
        </w:rPr>
        <w:t xml:space="preserve"> مورد</w:t>
      </w:r>
      <w:r w:rsidRPr="00766B05">
        <w:rPr>
          <w:rFonts w:ascii="IRMitra" w:hAnsi="IRMitra" w:cs="IRMitra" w:hint="cs"/>
          <w:rtl/>
        </w:rPr>
        <w:t>ی</w:t>
      </w:r>
      <w:r w:rsidR="004B692E">
        <w:rPr>
          <w:rFonts w:ascii="IRMitra" w:hAnsi="IRMitra" w:cs="IRMitra" w:hint="cs"/>
          <w:rtl/>
        </w:rPr>
        <w:t xml:space="preserve"> ائمه علیهم</w:t>
      </w:r>
      <w:r w:rsidR="004B692E">
        <w:rPr>
          <w:rFonts w:ascii="IRMitra" w:hAnsi="IRMitra" w:cs="IRMitra"/>
          <w:rtl/>
        </w:rPr>
        <w:softHyphen/>
      </w:r>
      <w:r w:rsidR="004B692E">
        <w:rPr>
          <w:rFonts w:ascii="IRMitra" w:hAnsi="IRMitra" w:cs="IRMitra" w:hint="cs"/>
          <w:rtl/>
        </w:rPr>
        <w:t>السلام است</w:t>
      </w:r>
      <w:r w:rsidRPr="00766B05">
        <w:rPr>
          <w:rFonts w:ascii="IRMitra" w:hAnsi="IRMitra" w:cs="IRMitra"/>
          <w:rtl/>
        </w:rPr>
        <w:t xml:space="preserve"> که</w:t>
      </w:r>
      <w:r w:rsidR="004B692E">
        <w:rPr>
          <w:rFonts w:ascii="IRMitra" w:hAnsi="IRMitra" w:cs="IRMitra" w:hint="cs"/>
          <w:rtl/>
        </w:rPr>
        <w:t xml:space="preserve"> طبق آن امام مالک</w:t>
      </w:r>
      <w:r w:rsidRPr="00766B05">
        <w:rPr>
          <w:rFonts w:ascii="IRMitra" w:hAnsi="IRMitra" w:cs="IRMitra"/>
          <w:rtl/>
        </w:rPr>
        <w:t xml:space="preserve"> </w:t>
      </w:r>
      <w:r w:rsidRPr="00766B05">
        <w:rPr>
          <w:rFonts w:ascii="IRMitra" w:hAnsi="IRMitra" w:cs="IRMitra" w:hint="cs"/>
          <w:rtl/>
        </w:rPr>
        <w:t>ی</w:t>
      </w:r>
      <w:r w:rsidRPr="00766B05">
        <w:rPr>
          <w:rFonts w:ascii="IRMitra" w:hAnsi="IRMitra" w:cs="IRMitra" w:hint="eastAsia"/>
          <w:rtl/>
        </w:rPr>
        <w:t>ک</w:t>
      </w:r>
      <w:r w:rsidRPr="00766B05">
        <w:rPr>
          <w:rFonts w:ascii="IRMitra" w:hAnsi="IRMitra" w:cs="IRMitra"/>
          <w:rtl/>
        </w:rPr>
        <w:t xml:space="preserve"> سر</w:t>
      </w:r>
      <w:r w:rsidRPr="00766B05">
        <w:rPr>
          <w:rFonts w:ascii="IRMitra" w:hAnsi="IRMitra" w:cs="IRMitra" w:hint="cs"/>
          <w:rtl/>
        </w:rPr>
        <w:t>ی</w:t>
      </w:r>
      <w:r w:rsidRPr="00766B05">
        <w:rPr>
          <w:rFonts w:ascii="IRMitra" w:hAnsi="IRMitra" w:cs="IRMitra"/>
          <w:rtl/>
        </w:rPr>
        <w:t xml:space="preserve"> چ</w:t>
      </w:r>
      <w:r w:rsidRPr="00766B05">
        <w:rPr>
          <w:rFonts w:ascii="IRMitra" w:hAnsi="IRMitra" w:cs="IRMitra" w:hint="cs"/>
          <w:rtl/>
        </w:rPr>
        <w:t>ی</w:t>
      </w:r>
      <w:r w:rsidRPr="00766B05">
        <w:rPr>
          <w:rFonts w:ascii="IRMitra" w:hAnsi="IRMitra" w:cs="IRMitra" w:hint="eastAsia"/>
          <w:rtl/>
        </w:rPr>
        <w:t>زها</w:t>
      </w:r>
      <w:r w:rsidRPr="00766B05">
        <w:rPr>
          <w:rFonts w:ascii="IRMitra" w:hAnsi="IRMitra" w:cs="IRMitra"/>
          <w:rtl/>
        </w:rPr>
        <w:t xml:space="preserve"> </w:t>
      </w:r>
      <w:r w:rsidR="004B692E">
        <w:rPr>
          <w:rFonts w:ascii="IRMitra" w:hAnsi="IRMitra" w:cs="IRMitra" w:hint="cs"/>
          <w:rtl/>
        </w:rPr>
        <w:t>می</w:t>
      </w:r>
      <w:r w:rsidR="004B692E">
        <w:rPr>
          <w:rFonts w:ascii="IRMitra" w:hAnsi="IRMitra" w:cs="IRMitra"/>
          <w:rtl/>
        </w:rPr>
        <w:softHyphen/>
      </w:r>
      <w:r w:rsidR="004B692E">
        <w:rPr>
          <w:rFonts w:ascii="IRMitra" w:hAnsi="IRMitra" w:cs="IRMitra" w:hint="cs"/>
          <w:rtl/>
        </w:rPr>
        <w:t>باشند و مردمان عادی نیز مالک چیزهای دیگری می</w:t>
      </w:r>
      <w:r w:rsidR="004B692E">
        <w:rPr>
          <w:rFonts w:ascii="IRMitra" w:hAnsi="IRMitra" w:cs="IRMitra"/>
          <w:rtl/>
        </w:rPr>
        <w:softHyphen/>
      </w:r>
      <w:r w:rsidR="004B692E">
        <w:rPr>
          <w:rFonts w:ascii="IRMitra" w:hAnsi="IRMitra" w:cs="IRMitra" w:hint="cs"/>
          <w:rtl/>
        </w:rPr>
        <w:t>باشند در این صورت مالکیت ائمه در عرض مالکیت دیگر اشخاص است</w:t>
      </w:r>
      <w:r w:rsidRPr="00766B05">
        <w:rPr>
          <w:rFonts w:ascii="IRMitra" w:hAnsi="IRMitra" w:cs="IRMitra"/>
          <w:rtl/>
        </w:rPr>
        <w:t xml:space="preserve"> و نوعاً ائمه رفتارشان بر اساس هم</w:t>
      </w:r>
      <w:r w:rsidRPr="00766B05">
        <w:rPr>
          <w:rFonts w:ascii="IRMitra" w:hAnsi="IRMitra" w:cs="IRMitra" w:hint="cs"/>
          <w:rtl/>
        </w:rPr>
        <w:t>ی</w:t>
      </w:r>
      <w:r w:rsidRPr="00766B05">
        <w:rPr>
          <w:rFonts w:ascii="IRMitra" w:hAnsi="IRMitra" w:cs="IRMitra" w:hint="eastAsia"/>
          <w:rtl/>
        </w:rPr>
        <w:t>ن</w:t>
      </w:r>
      <w:r w:rsidRPr="00766B05">
        <w:rPr>
          <w:rFonts w:ascii="IRMitra" w:hAnsi="IRMitra" w:cs="IRMitra"/>
          <w:rtl/>
        </w:rPr>
        <w:t xml:space="preserve"> </w:t>
      </w:r>
      <w:r w:rsidR="004B692E">
        <w:rPr>
          <w:rFonts w:ascii="IRMitra" w:hAnsi="IRMitra" w:cs="IRMitra" w:hint="cs"/>
          <w:rtl/>
        </w:rPr>
        <w:t>صورت</w:t>
      </w:r>
      <w:r w:rsidRPr="00766B05">
        <w:rPr>
          <w:rFonts w:ascii="IRMitra" w:hAnsi="IRMitra" w:cs="IRMitra"/>
          <w:rtl/>
        </w:rPr>
        <w:t xml:space="preserve"> است</w:t>
      </w:r>
      <w:r w:rsidR="004B692E">
        <w:rPr>
          <w:rFonts w:ascii="IRMitra" w:hAnsi="IRMitra" w:cs="IRMitra" w:hint="cs"/>
          <w:rtl/>
        </w:rPr>
        <w:t xml:space="preserve">. نوع دوم، </w:t>
      </w:r>
      <w:r w:rsidRPr="00766B05">
        <w:rPr>
          <w:rFonts w:ascii="IRMitra" w:hAnsi="IRMitra" w:cs="IRMitra"/>
          <w:rtl/>
        </w:rPr>
        <w:t>مالک</w:t>
      </w:r>
      <w:r w:rsidRPr="00766B05">
        <w:rPr>
          <w:rFonts w:ascii="IRMitra" w:hAnsi="IRMitra" w:cs="IRMitra" w:hint="cs"/>
          <w:rtl/>
        </w:rPr>
        <w:t>ی</w:t>
      </w:r>
      <w:r w:rsidRPr="00766B05">
        <w:rPr>
          <w:rFonts w:ascii="IRMitra" w:hAnsi="IRMitra" w:cs="IRMitra" w:hint="eastAsia"/>
          <w:rtl/>
        </w:rPr>
        <w:t>ت</w:t>
      </w:r>
      <w:r w:rsidRPr="00766B05">
        <w:rPr>
          <w:rFonts w:ascii="IRMitra" w:hAnsi="IRMitra" w:cs="IRMitra"/>
          <w:rtl/>
        </w:rPr>
        <w:t xml:space="preserve"> فوقان</w:t>
      </w:r>
      <w:r w:rsidRPr="00766B05">
        <w:rPr>
          <w:rFonts w:ascii="IRMitra" w:hAnsi="IRMitra" w:cs="IRMitra" w:hint="cs"/>
          <w:rtl/>
        </w:rPr>
        <w:t>ی</w:t>
      </w:r>
      <w:r w:rsidRPr="00766B05">
        <w:rPr>
          <w:rFonts w:ascii="IRMitra" w:hAnsi="IRMitra" w:cs="IRMitra"/>
          <w:rtl/>
        </w:rPr>
        <w:t xml:space="preserve"> امام</w:t>
      </w:r>
      <w:r w:rsidR="004B692E">
        <w:rPr>
          <w:rFonts w:ascii="IRMitra" w:hAnsi="IRMitra" w:cs="IRMitra" w:hint="cs"/>
          <w:rtl/>
        </w:rPr>
        <w:t xml:space="preserve"> است که وی مالک همه چیز دانسته شده است</w:t>
      </w:r>
      <w:r w:rsidRPr="00766B05">
        <w:rPr>
          <w:rFonts w:ascii="IRMitra" w:hAnsi="IRMitra" w:cs="IRMitra"/>
          <w:rtl/>
        </w:rPr>
        <w:t xml:space="preserve"> </w:t>
      </w:r>
      <w:r w:rsidR="004B692E">
        <w:rPr>
          <w:rFonts w:ascii="IRMitra" w:hAnsi="IRMitra" w:cs="IRMitra" w:hint="cs"/>
          <w:rtl/>
        </w:rPr>
        <w:t xml:space="preserve">امام در این فرض واقعا مالک هستند </w:t>
      </w:r>
      <w:r w:rsidRPr="00766B05">
        <w:rPr>
          <w:rFonts w:ascii="IRMitra" w:hAnsi="IRMitra" w:cs="IRMitra"/>
          <w:rtl/>
        </w:rPr>
        <w:t xml:space="preserve"> ول</w:t>
      </w:r>
      <w:r w:rsidRPr="00766B05">
        <w:rPr>
          <w:rFonts w:ascii="IRMitra" w:hAnsi="IRMitra" w:cs="IRMitra" w:hint="cs"/>
          <w:rtl/>
        </w:rPr>
        <w:t>ی</w:t>
      </w:r>
      <w:r w:rsidRPr="00766B05">
        <w:rPr>
          <w:rFonts w:ascii="IRMitra" w:hAnsi="IRMitra" w:cs="IRMitra"/>
          <w:rtl/>
        </w:rPr>
        <w:t xml:space="preserve"> </w:t>
      </w:r>
      <w:r w:rsidR="004B692E" w:rsidRPr="00766B05">
        <w:rPr>
          <w:rFonts w:ascii="IRMitra" w:hAnsi="IRMitra" w:cs="IRMitra"/>
          <w:rtl/>
        </w:rPr>
        <w:t xml:space="preserve">نوعاً </w:t>
      </w:r>
      <w:r w:rsidRPr="00766B05">
        <w:rPr>
          <w:rFonts w:ascii="IRMitra" w:hAnsi="IRMitra" w:cs="IRMitra"/>
          <w:rtl/>
        </w:rPr>
        <w:t>مبنا</w:t>
      </w:r>
      <w:r w:rsidRPr="00766B05">
        <w:rPr>
          <w:rFonts w:ascii="IRMitra" w:hAnsi="IRMitra" w:cs="IRMitra" w:hint="cs"/>
          <w:rtl/>
        </w:rPr>
        <w:t>ی</w:t>
      </w:r>
      <w:r w:rsidRPr="00766B05">
        <w:rPr>
          <w:rFonts w:ascii="IRMitra" w:hAnsi="IRMitra" w:cs="IRMitra"/>
          <w:rtl/>
        </w:rPr>
        <w:t xml:space="preserve"> عمل </w:t>
      </w:r>
      <w:r w:rsidR="004B692E">
        <w:rPr>
          <w:rFonts w:ascii="IRMitra" w:hAnsi="IRMitra" w:cs="IRMitra" w:hint="cs"/>
          <w:rtl/>
        </w:rPr>
        <w:t>قرار نمی</w:t>
      </w:r>
      <w:r w:rsidR="004B692E">
        <w:rPr>
          <w:rFonts w:ascii="IRMitra" w:hAnsi="IRMitra" w:cs="IRMitra"/>
          <w:rtl/>
        </w:rPr>
        <w:softHyphen/>
      </w:r>
      <w:r w:rsidR="004B692E">
        <w:rPr>
          <w:rFonts w:ascii="IRMitra" w:hAnsi="IRMitra" w:cs="IRMitra" w:hint="cs"/>
          <w:rtl/>
        </w:rPr>
        <w:t>گیرد</w:t>
      </w:r>
      <w:r w:rsidRPr="00766B05">
        <w:rPr>
          <w:rFonts w:ascii="IRMitra" w:hAnsi="IRMitra" w:cs="IRMitra"/>
          <w:rtl/>
        </w:rPr>
        <w:t xml:space="preserve"> مگر </w:t>
      </w:r>
      <w:r w:rsidRPr="00766B05">
        <w:rPr>
          <w:rFonts w:ascii="IRMitra" w:hAnsi="IRMitra" w:cs="IRMitra" w:hint="cs"/>
          <w:rtl/>
        </w:rPr>
        <w:t>ی</w:t>
      </w:r>
      <w:r w:rsidRPr="00766B05">
        <w:rPr>
          <w:rFonts w:ascii="IRMitra" w:hAnsi="IRMitra" w:cs="IRMitra" w:hint="eastAsia"/>
          <w:rtl/>
        </w:rPr>
        <w:t>ک</w:t>
      </w:r>
      <w:r w:rsidRPr="00766B05">
        <w:rPr>
          <w:rFonts w:ascii="IRMitra" w:hAnsi="IRMitra" w:cs="IRMitra"/>
          <w:rtl/>
        </w:rPr>
        <w:t xml:space="preserve"> حالت خاص</w:t>
      </w:r>
      <w:r w:rsidRPr="00766B05">
        <w:rPr>
          <w:rFonts w:ascii="IRMitra" w:hAnsi="IRMitra" w:cs="IRMitra" w:hint="cs"/>
          <w:rtl/>
        </w:rPr>
        <w:t>ی</w:t>
      </w:r>
      <w:r w:rsidRPr="00766B05">
        <w:rPr>
          <w:rFonts w:ascii="IRMitra" w:hAnsi="IRMitra" w:cs="IRMitra"/>
          <w:rtl/>
        </w:rPr>
        <w:t xml:space="preserve"> پ</w:t>
      </w:r>
      <w:r w:rsidRPr="00766B05">
        <w:rPr>
          <w:rFonts w:ascii="IRMitra" w:hAnsi="IRMitra" w:cs="IRMitra" w:hint="cs"/>
          <w:rtl/>
        </w:rPr>
        <w:t>ی</w:t>
      </w:r>
      <w:r w:rsidRPr="00766B05">
        <w:rPr>
          <w:rFonts w:ascii="IRMitra" w:hAnsi="IRMitra" w:cs="IRMitra" w:hint="eastAsia"/>
          <w:rtl/>
        </w:rPr>
        <w:t>ش</w:t>
      </w:r>
      <w:r w:rsidRPr="00766B05">
        <w:rPr>
          <w:rFonts w:ascii="IRMitra" w:hAnsi="IRMitra" w:cs="IRMitra"/>
          <w:rtl/>
        </w:rPr>
        <w:t xml:space="preserve"> ب</w:t>
      </w:r>
      <w:r w:rsidRPr="00766B05">
        <w:rPr>
          <w:rFonts w:ascii="IRMitra" w:hAnsi="IRMitra" w:cs="IRMitra" w:hint="cs"/>
          <w:rtl/>
        </w:rPr>
        <w:t>ی</w:t>
      </w:r>
      <w:r w:rsidRPr="00766B05">
        <w:rPr>
          <w:rFonts w:ascii="IRMitra" w:hAnsi="IRMitra" w:cs="IRMitra" w:hint="eastAsia"/>
          <w:rtl/>
        </w:rPr>
        <w:t>ا</w:t>
      </w:r>
      <w:r w:rsidRPr="00766B05">
        <w:rPr>
          <w:rFonts w:ascii="IRMitra" w:hAnsi="IRMitra" w:cs="IRMitra" w:hint="cs"/>
          <w:rtl/>
        </w:rPr>
        <w:t>ی</w:t>
      </w:r>
      <w:r w:rsidRPr="00766B05">
        <w:rPr>
          <w:rFonts w:ascii="IRMitra" w:hAnsi="IRMitra" w:cs="IRMitra" w:hint="eastAsia"/>
          <w:rtl/>
        </w:rPr>
        <w:t>د</w:t>
      </w:r>
      <w:r w:rsidRPr="00766B05">
        <w:rPr>
          <w:rFonts w:ascii="IRMitra" w:hAnsi="IRMitra" w:cs="IRMitra"/>
          <w:rtl/>
        </w:rPr>
        <w:t xml:space="preserve"> که امام (عل</w:t>
      </w:r>
      <w:r w:rsidRPr="00766B05">
        <w:rPr>
          <w:rFonts w:ascii="IRMitra" w:hAnsi="IRMitra" w:cs="IRMitra" w:hint="cs"/>
          <w:rtl/>
        </w:rPr>
        <w:t>ی</w:t>
      </w:r>
      <w:r w:rsidRPr="00766B05">
        <w:rPr>
          <w:rFonts w:ascii="IRMitra" w:hAnsi="IRMitra" w:cs="IRMitra" w:hint="eastAsia"/>
          <w:rtl/>
        </w:rPr>
        <w:t>ه‌السلام</w:t>
      </w:r>
      <w:r w:rsidRPr="00766B05">
        <w:rPr>
          <w:rFonts w:ascii="IRMitra" w:hAnsi="IRMitra" w:cs="IRMitra"/>
          <w:rtl/>
        </w:rPr>
        <w:t xml:space="preserve">) </w:t>
      </w:r>
      <w:r w:rsidRPr="00766B05">
        <w:rPr>
          <w:rFonts w:ascii="IRMitra" w:hAnsi="IRMitra" w:cs="IRMitra"/>
          <w:rtl/>
        </w:rPr>
        <w:lastRenderedPageBreak/>
        <w:t>مصلحت بدانند بر اساس آن مالک</w:t>
      </w:r>
      <w:r w:rsidRPr="00766B05">
        <w:rPr>
          <w:rFonts w:ascii="IRMitra" w:hAnsi="IRMitra" w:cs="IRMitra" w:hint="cs"/>
          <w:rtl/>
        </w:rPr>
        <w:t>ی</w:t>
      </w:r>
      <w:r w:rsidRPr="00766B05">
        <w:rPr>
          <w:rFonts w:ascii="IRMitra" w:hAnsi="IRMitra" w:cs="IRMitra" w:hint="eastAsia"/>
          <w:rtl/>
        </w:rPr>
        <w:t>ت</w:t>
      </w:r>
      <w:r w:rsidRPr="00766B05">
        <w:rPr>
          <w:rFonts w:ascii="IRMitra" w:hAnsi="IRMitra" w:cs="IRMitra"/>
          <w:rtl/>
        </w:rPr>
        <w:t xml:space="preserve"> کل</w:t>
      </w:r>
      <w:r w:rsidRPr="00766B05">
        <w:rPr>
          <w:rFonts w:ascii="IRMitra" w:hAnsi="IRMitra" w:cs="IRMitra" w:hint="cs"/>
          <w:rtl/>
        </w:rPr>
        <w:t>ی</w:t>
      </w:r>
      <w:r w:rsidRPr="00766B05">
        <w:rPr>
          <w:rFonts w:ascii="IRMitra" w:hAnsi="IRMitra" w:cs="IRMitra" w:hint="eastAsia"/>
          <w:rtl/>
        </w:rPr>
        <w:t>ه‌شان</w:t>
      </w:r>
      <w:r w:rsidRPr="00766B05">
        <w:rPr>
          <w:rFonts w:ascii="IRMitra" w:hAnsi="IRMitra" w:cs="IRMitra"/>
          <w:rtl/>
        </w:rPr>
        <w:t xml:space="preserve"> رفتار کنند.</w:t>
      </w:r>
      <w:r w:rsidR="003511E4">
        <w:rPr>
          <w:rFonts w:ascii="IRMitra" w:hAnsi="IRMitra" w:cs="IRMitra" w:hint="cs"/>
          <w:rtl/>
        </w:rPr>
        <w:t>ای</w:t>
      </w:r>
      <w:r w:rsidR="004B692E">
        <w:rPr>
          <w:rFonts w:ascii="IRMitra" w:hAnsi="IRMitra" w:cs="IRMitra" w:hint="cs"/>
          <w:rtl/>
        </w:rPr>
        <w:t>ن مالکیت طولیه و عرضیه که در مالکیت ائمه به تصویر کشیده شد، نظائری در مباحث فقهی نیز دارد</w:t>
      </w:r>
      <w:r w:rsidR="003511E4">
        <w:rPr>
          <w:rFonts w:ascii="IRMitra" w:hAnsi="IRMitra" w:cs="IRMitra" w:hint="cs"/>
          <w:rtl/>
        </w:rPr>
        <w:t xml:space="preserve"> برای مثال یکی از انظار در نحو</w:t>
      </w:r>
      <w:r w:rsidR="003C60CD">
        <w:rPr>
          <w:rFonts w:ascii="IRMitra" w:hAnsi="IRMitra" w:cs="IRMitra"/>
          <w:rtl/>
        </w:rPr>
        <w:softHyphen/>
      </w:r>
      <w:r w:rsidR="003C60CD">
        <w:rPr>
          <w:rFonts w:ascii="IRMitra" w:hAnsi="IRMitra" w:cs="IRMitra" w:hint="cs"/>
          <w:rtl/>
        </w:rPr>
        <w:t>ه</w:t>
      </w:r>
      <w:r w:rsidR="003C60CD">
        <w:rPr>
          <w:rFonts w:ascii="IRMitra" w:hAnsi="IRMitra" w:cs="IRMitra"/>
          <w:rtl/>
        </w:rPr>
        <w:softHyphen/>
      </w:r>
      <w:r w:rsidR="003511E4">
        <w:rPr>
          <w:rFonts w:ascii="IRMitra" w:hAnsi="IRMitra" w:cs="IRMitra" w:hint="cs"/>
          <w:rtl/>
        </w:rPr>
        <w:t>ی مالکیت عبید و موالی</w:t>
      </w:r>
      <w:r w:rsidR="00ED70CB">
        <w:rPr>
          <w:rFonts w:ascii="IRMitra" w:hAnsi="IRMitra" w:cs="IRMitra" w:hint="cs"/>
          <w:rtl/>
        </w:rPr>
        <w:t>،</w:t>
      </w:r>
      <w:r w:rsidR="003511E4">
        <w:rPr>
          <w:rFonts w:ascii="IRMitra" w:hAnsi="IRMitra" w:cs="IRMitra" w:hint="cs"/>
          <w:rtl/>
        </w:rPr>
        <w:t xml:space="preserve"> همین مالکیت طولیه و عرضیه است و هر دو مالک </w:t>
      </w:r>
      <w:r w:rsidR="00ED70CB">
        <w:rPr>
          <w:rFonts w:ascii="IRMitra" w:hAnsi="IRMitra" w:cs="IRMitra" w:hint="cs"/>
          <w:rtl/>
        </w:rPr>
        <w:t>دانسته می شود</w:t>
      </w:r>
      <w:r w:rsidR="003511E4">
        <w:rPr>
          <w:rFonts w:ascii="IRMitra" w:hAnsi="IRMitra" w:cs="IRMitra" w:hint="cs"/>
          <w:rtl/>
        </w:rPr>
        <w:t>.</w:t>
      </w:r>
    </w:p>
    <w:p w:rsidR="003511E4" w:rsidRDefault="00ED70CB" w:rsidP="00ED70CB">
      <w:pPr>
        <w:rPr>
          <w:rFonts w:ascii="IRMitra" w:hAnsi="IRMitra" w:cs="IRMitra"/>
          <w:rtl/>
        </w:rPr>
      </w:pPr>
      <w:r>
        <w:rPr>
          <w:rFonts w:ascii="IRMitra" w:hAnsi="IRMitra" w:cs="IRMitra" w:hint="cs"/>
          <w:rtl/>
        </w:rPr>
        <w:t>امّا روایتی که بیان داشت</w:t>
      </w:r>
      <w:r w:rsidR="003511E4">
        <w:rPr>
          <w:rFonts w:ascii="IRMitra" w:hAnsi="IRMitra" w:cs="IRMitra" w:hint="cs"/>
          <w:rtl/>
        </w:rPr>
        <w:t xml:space="preserve"> </w:t>
      </w:r>
      <w:r>
        <w:rPr>
          <w:rFonts w:ascii="IRMitra" w:hAnsi="IRMitra" w:cs="IRMitra" w:hint="cs"/>
          <w:rtl/>
        </w:rPr>
        <w:t xml:space="preserve">امام </w:t>
      </w:r>
      <w:r w:rsidR="003511E4">
        <w:rPr>
          <w:rFonts w:ascii="IRMitra" w:hAnsi="IRMitra" w:cs="IRMitra" w:hint="cs"/>
          <w:rtl/>
        </w:rPr>
        <w:t>در حقوق الناس</w:t>
      </w:r>
      <w:r>
        <w:rPr>
          <w:rFonts w:ascii="IRMitra" w:hAnsi="IRMitra" w:cs="IRMitra" w:hint="cs"/>
          <w:rtl/>
        </w:rPr>
        <w:t>،</w:t>
      </w:r>
      <w:r w:rsidR="003511E4">
        <w:rPr>
          <w:rFonts w:ascii="IRMitra" w:hAnsi="IRMitra" w:cs="IRMitra" w:hint="cs"/>
          <w:rtl/>
        </w:rPr>
        <w:t xml:space="preserve"> حق</w:t>
      </w:r>
      <w:r>
        <w:rPr>
          <w:rFonts w:ascii="IRMitra" w:hAnsi="IRMitra" w:cs="IRMitra" w:hint="cs"/>
          <w:rtl/>
        </w:rPr>
        <w:t>ّ</w:t>
      </w:r>
      <w:r w:rsidR="003511E4">
        <w:rPr>
          <w:rFonts w:ascii="IRMitra" w:hAnsi="IRMitra" w:cs="IRMitra" w:hint="cs"/>
          <w:rtl/>
        </w:rPr>
        <w:t xml:space="preserve"> عفو ندارد</w:t>
      </w:r>
      <w:r>
        <w:rPr>
          <w:rFonts w:ascii="IRMitra" w:hAnsi="IRMitra" w:cs="IRMitra" w:hint="cs"/>
          <w:rtl/>
        </w:rPr>
        <w:t>،</w:t>
      </w:r>
      <w:r w:rsidR="003511E4">
        <w:rPr>
          <w:rFonts w:ascii="IRMitra" w:hAnsi="IRMitra" w:cs="IRMitra" w:hint="cs"/>
          <w:rtl/>
        </w:rPr>
        <w:t xml:space="preserve"> مراد آن حیث کلی نیست</w:t>
      </w:r>
      <w:r>
        <w:rPr>
          <w:rFonts w:ascii="IRMitra" w:hAnsi="IRMitra" w:cs="IRMitra" w:hint="cs"/>
          <w:rtl/>
        </w:rPr>
        <w:t>؛</w:t>
      </w:r>
      <w:r w:rsidR="003511E4">
        <w:rPr>
          <w:rFonts w:ascii="IRMitra" w:hAnsi="IRMitra" w:cs="IRMitra" w:hint="cs"/>
          <w:rtl/>
        </w:rPr>
        <w:t xml:space="preserve"> زیرا بنا بر آن حیث کلی امام حق عفو دارد بلکه مراد همان حق عفوِ موردی است. پس هانطور که برای امام یک ملکیت کلی تصویر می</w:t>
      </w:r>
      <w:r w:rsidR="003511E4">
        <w:rPr>
          <w:rFonts w:ascii="IRMitra" w:hAnsi="IRMitra" w:cs="IRMitra"/>
          <w:rtl/>
        </w:rPr>
        <w:softHyphen/>
      </w:r>
      <w:r w:rsidR="003511E4">
        <w:rPr>
          <w:rFonts w:ascii="IRMitra" w:hAnsi="IRMitra" w:cs="IRMitra" w:hint="cs"/>
          <w:rtl/>
        </w:rPr>
        <w:t>کنیم و یک ملکیت موردی تصویر می</w:t>
      </w:r>
      <w:r w:rsidR="003511E4">
        <w:rPr>
          <w:rFonts w:ascii="IRMitra" w:hAnsi="IRMitra" w:cs="IRMitra"/>
          <w:rtl/>
        </w:rPr>
        <w:softHyphen/>
      </w:r>
      <w:r w:rsidR="004F1CA6">
        <w:rPr>
          <w:rFonts w:ascii="IRMitra" w:hAnsi="IRMitra" w:cs="IRMitra" w:hint="cs"/>
          <w:rtl/>
        </w:rPr>
        <w:t xml:space="preserve">کنیم امام به صورت کلی </w:t>
      </w:r>
      <w:r>
        <w:rPr>
          <w:rFonts w:ascii="IRMitra" w:hAnsi="IRMitra" w:cs="IRMitra" w:hint="cs"/>
          <w:rtl/>
        </w:rPr>
        <w:t xml:space="preserve">در جمیع موارد، </w:t>
      </w:r>
      <w:r w:rsidR="004F1CA6">
        <w:rPr>
          <w:rFonts w:ascii="IRMitra" w:hAnsi="IRMitra" w:cs="IRMitra" w:hint="cs"/>
          <w:rtl/>
        </w:rPr>
        <w:t>ذی</w:t>
      </w:r>
      <w:r w:rsidR="004F1CA6">
        <w:rPr>
          <w:rFonts w:ascii="IRMitra" w:hAnsi="IRMitra" w:cs="IRMitra"/>
        </w:rPr>
        <w:softHyphen/>
      </w:r>
      <w:r w:rsidR="003511E4">
        <w:rPr>
          <w:rFonts w:ascii="IRMitra" w:hAnsi="IRMitra" w:cs="IRMitra" w:hint="cs"/>
          <w:rtl/>
        </w:rPr>
        <w:t xml:space="preserve">حق هست و این در یک مقام بالاتر و رفیع تر است و </w:t>
      </w:r>
      <w:r>
        <w:rPr>
          <w:rFonts w:ascii="IRMitra" w:hAnsi="IRMitra" w:cs="IRMitra" w:hint="cs"/>
          <w:rtl/>
        </w:rPr>
        <w:t xml:space="preserve">در عین حال </w:t>
      </w:r>
      <w:r w:rsidR="003511E4">
        <w:rPr>
          <w:rFonts w:ascii="IRMitra" w:hAnsi="IRMitra" w:cs="IRMitra" w:hint="cs"/>
          <w:rtl/>
        </w:rPr>
        <w:t>در مورد خاص می</w:t>
      </w:r>
      <w:r w:rsidR="003511E4">
        <w:rPr>
          <w:rFonts w:ascii="IRMitra" w:hAnsi="IRMitra" w:cs="IRMitra"/>
          <w:rtl/>
        </w:rPr>
        <w:softHyphen/>
      </w:r>
      <w:r w:rsidR="003511E4">
        <w:rPr>
          <w:rFonts w:ascii="IRMitra" w:hAnsi="IRMitra" w:cs="IRMitra"/>
          <w:rtl/>
        </w:rPr>
        <w:softHyphen/>
      </w:r>
      <w:r w:rsidR="003511E4">
        <w:rPr>
          <w:rFonts w:ascii="IRMitra" w:hAnsi="IRMitra" w:cs="IRMitra"/>
          <w:rtl/>
        </w:rPr>
        <w:softHyphen/>
      </w:r>
      <w:r w:rsidR="003511E4">
        <w:rPr>
          <w:rFonts w:ascii="IRMitra" w:hAnsi="IRMitra" w:cs="IRMitra" w:hint="cs"/>
          <w:rtl/>
        </w:rPr>
        <w:t>تواند ذی حق باشد و می</w:t>
      </w:r>
      <w:r w:rsidR="003511E4">
        <w:rPr>
          <w:rFonts w:ascii="IRMitra" w:hAnsi="IRMitra" w:cs="IRMitra"/>
          <w:rtl/>
        </w:rPr>
        <w:softHyphen/>
      </w:r>
      <w:r w:rsidR="003511E4">
        <w:rPr>
          <w:rFonts w:ascii="IRMitra" w:hAnsi="IRMitra" w:cs="IRMitra" w:hint="cs"/>
          <w:rtl/>
        </w:rPr>
        <w:t>تواند ذی حق نباشد</w:t>
      </w:r>
      <w:r w:rsidR="004F1CA6">
        <w:rPr>
          <w:rFonts w:ascii="IRMitra" w:hAnsi="IRMitra" w:cs="IRMitra"/>
        </w:rPr>
        <w:t xml:space="preserve"> </w:t>
      </w:r>
      <w:r w:rsidR="004F1CA6">
        <w:rPr>
          <w:rFonts w:ascii="IRMitra" w:hAnsi="IRMitra" w:cs="IRMitra" w:hint="cs"/>
          <w:rtl/>
        </w:rPr>
        <w:t xml:space="preserve">و این دو با یکدیگر هیچ تنافی ندارد. </w:t>
      </w:r>
      <w:r w:rsidR="004F1CA6" w:rsidRPr="004F1CA6">
        <w:rPr>
          <w:rFonts w:ascii="IRMitra" w:hAnsi="IRMitra" w:cs="IRMitra"/>
          <w:rtl/>
        </w:rPr>
        <w:t>معمولاً ائمه معصوم</w:t>
      </w:r>
      <w:r w:rsidR="004F1CA6" w:rsidRPr="004F1CA6">
        <w:rPr>
          <w:rFonts w:ascii="IRMitra" w:hAnsi="IRMitra" w:cs="IRMitra" w:hint="cs"/>
          <w:rtl/>
        </w:rPr>
        <w:t>ی</w:t>
      </w:r>
      <w:r w:rsidR="004F1CA6" w:rsidRPr="004F1CA6">
        <w:rPr>
          <w:rFonts w:ascii="IRMitra" w:hAnsi="IRMitra" w:cs="IRMitra" w:hint="eastAsia"/>
          <w:rtl/>
        </w:rPr>
        <w:t>ن</w:t>
      </w:r>
      <w:r w:rsidR="004F1CA6" w:rsidRPr="004F1CA6">
        <w:rPr>
          <w:rFonts w:ascii="IRMitra" w:hAnsi="IRMitra" w:cs="IRMitra"/>
          <w:rtl/>
        </w:rPr>
        <w:t xml:space="preserve"> (عل</w:t>
      </w:r>
      <w:r w:rsidR="004F1CA6" w:rsidRPr="004F1CA6">
        <w:rPr>
          <w:rFonts w:ascii="IRMitra" w:hAnsi="IRMitra" w:cs="IRMitra" w:hint="cs"/>
          <w:rtl/>
        </w:rPr>
        <w:t>ی</w:t>
      </w:r>
      <w:r w:rsidR="004F1CA6" w:rsidRPr="004F1CA6">
        <w:rPr>
          <w:rFonts w:ascii="IRMitra" w:hAnsi="IRMitra" w:cs="IRMitra" w:hint="eastAsia"/>
          <w:rtl/>
        </w:rPr>
        <w:t>هم‌السلام</w:t>
      </w:r>
      <w:r w:rsidR="004F1CA6" w:rsidRPr="004F1CA6">
        <w:rPr>
          <w:rFonts w:ascii="IRMitra" w:hAnsi="IRMitra" w:cs="IRMitra"/>
          <w:rtl/>
        </w:rPr>
        <w:t>) بر اساس ذ</w:t>
      </w:r>
      <w:r w:rsidR="004F1CA6" w:rsidRPr="004F1CA6">
        <w:rPr>
          <w:rFonts w:ascii="IRMitra" w:hAnsi="IRMitra" w:cs="IRMitra" w:hint="cs"/>
          <w:rtl/>
        </w:rPr>
        <w:t>ی‌</w:t>
      </w:r>
      <w:r w:rsidR="004F1CA6" w:rsidRPr="004F1CA6">
        <w:rPr>
          <w:rFonts w:ascii="IRMitra" w:hAnsi="IRMitra" w:cs="IRMitra" w:hint="eastAsia"/>
          <w:rtl/>
        </w:rPr>
        <w:t>حق</w:t>
      </w:r>
      <w:r w:rsidR="004F1CA6" w:rsidRPr="004F1CA6">
        <w:rPr>
          <w:rFonts w:ascii="IRMitra" w:hAnsi="IRMitra" w:cs="IRMitra"/>
          <w:rtl/>
        </w:rPr>
        <w:t xml:space="preserve"> بودن کل</w:t>
      </w:r>
      <w:r w:rsidR="004F1CA6" w:rsidRPr="004F1CA6">
        <w:rPr>
          <w:rFonts w:ascii="IRMitra" w:hAnsi="IRMitra" w:cs="IRMitra" w:hint="cs"/>
          <w:rtl/>
        </w:rPr>
        <w:t>ی</w:t>
      </w:r>
      <w:r w:rsidR="004F1CA6" w:rsidRPr="004F1CA6">
        <w:rPr>
          <w:rFonts w:ascii="IRMitra" w:hAnsi="IRMitra" w:cs="IRMitra" w:hint="eastAsia"/>
          <w:rtl/>
        </w:rPr>
        <w:t>ه</w:t>
      </w:r>
      <w:r w:rsidR="004F1CA6">
        <w:rPr>
          <w:rFonts w:ascii="IRMitra" w:hAnsi="IRMitra" w:cs="IRMitra"/>
          <w:rtl/>
        </w:rPr>
        <w:softHyphen/>
      </w:r>
      <w:r w:rsidR="004F1CA6">
        <w:rPr>
          <w:rFonts w:ascii="IRMitra" w:hAnsi="IRMitra" w:cs="IRMitra" w:hint="cs"/>
          <w:rtl/>
        </w:rPr>
        <w:t>ی</w:t>
      </w:r>
      <w:r w:rsidR="004F1CA6" w:rsidRPr="004F1CA6">
        <w:rPr>
          <w:rFonts w:ascii="IRMitra" w:hAnsi="IRMitra" w:cs="IRMitra"/>
          <w:rtl/>
        </w:rPr>
        <w:t xml:space="preserve"> خودشان رفتار نم</w:t>
      </w:r>
      <w:r w:rsidR="004F1CA6" w:rsidRPr="004F1CA6">
        <w:rPr>
          <w:rFonts w:ascii="IRMitra" w:hAnsi="IRMitra" w:cs="IRMitra" w:hint="cs"/>
          <w:rtl/>
        </w:rPr>
        <w:t>ی‌</w:t>
      </w:r>
      <w:r w:rsidR="004F1CA6" w:rsidRPr="004F1CA6">
        <w:rPr>
          <w:rFonts w:ascii="IRMitra" w:hAnsi="IRMitra" w:cs="IRMitra" w:hint="eastAsia"/>
          <w:rtl/>
        </w:rPr>
        <w:t>کردند</w:t>
      </w:r>
      <w:r w:rsidR="004F1CA6">
        <w:rPr>
          <w:rFonts w:ascii="IRMitra" w:hAnsi="IRMitra" w:cs="IRMitra" w:hint="cs"/>
          <w:rtl/>
        </w:rPr>
        <w:t xml:space="preserve"> و</w:t>
      </w:r>
      <w:r w:rsidR="004F1CA6" w:rsidRPr="004F1CA6">
        <w:rPr>
          <w:rFonts w:ascii="IRMitra" w:hAnsi="IRMitra" w:cs="IRMitra"/>
          <w:rtl/>
        </w:rPr>
        <w:t xml:space="preserve"> رفتار متعارف ائمه بر اساس آن ذ</w:t>
      </w:r>
      <w:r w:rsidR="004F1CA6" w:rsidRPr="004F1CA6">
        <w:rPr>
          <w:rFonts w:ascii="IRMitra" w:hAnsi="IRMitra" w:cs="IRMitra" w:hint="cs"/>
          <w:rtl/>
        </w:rPr>
        <w:t>ی‌</w:t>
      </w:r>
      <w:r w:rsidR="004F1CA6" w:rsidRPr="004F1CA6">
        <w:rPr>
          <w:rFonts w:ascii="IRMitra" w:hAnsi="IRMitra" w:cs="IRMitra" w:hint="eastAsia"/>
          <w:rtl/>
        </w:rPr>
        <w:t>حق</w:t>
      </w:r>
      <w:r w:rsidR="004F1CA6" w:rsidRPr="004F1CA6">
        <w:rPr>
          <w:rFonts w:ascii="IRMitra" w:hAnsi="IRMitra" w:cs="IRMitra"/>
          <w:rtl/>
        </w:rPr>
        <w:t xml:space="preserve"> بودن شخص</w:t>
      </w:r>
      <w:r w:rsidR="004F1CA6" w:rsidRPr="004F1CA6">
        <w:rPr>
          <w:rFonts w:ascii="IRMitra" w:hAnsi="IRMitra" w:cs="IRMitra" w:hint="cs"/>
          <w:rtl/>
        </w:rPr>
        <w:t>ی</w:t>
      </w:r>
      <w:r w:rsidR="004F1CA6" w:rsidRPr="004F1CA6">
        <w:rPr>
          <w:rFonts w:ascii="IRMitra" w:hAnsi="IRMitra" w:cs="IRMitra" w:hint="eastAsia"/>
          <w:rtl/>
        </w:rPr>
        <w:t>ه‌شان</w:t>
      </w:r>
      <w:r w:rsidR="004F1CA6">
        <w:rPr>
          <w:rFonts w:ascii="IRMitra" w:hAnsi="IRMitra" w:cs="IRMitra"/>
          <w:rtl/>
        </w:rPr>
        <w:t xml:space="preserve"> بوده</w:t>
      </w:r>
      <w:r w:rsidR="004F1CA6">
        <w:rPr>
          <w:rFonts w:ascii="IRMitra" w:hAnsi="IRMitra" w:cs="IRMitra" w:hint="cs"/>
          <w:rtl/>
        </w:rPr>
        <w:t>.</w:t>
      </w:r>
      <w:r w:rsidR="00AB79C9">
        <w:rPr>
          <w:rFonts w:ascii="IRMitra" w:hAnsi="IRMitra" w:cs="IRMitra" w:hint="cs"/>
          <w:rtl/>
        </w:rPr>
        <w:t xml:space="preserve"> بنابراین</w:t>
      </w:r>
      <w:r w:rsidR="00AB79C9" w:rsidRPr="00AB79C9">
        <w:rPr>
          <w:rFonts w:ascii="IRMitra" w:hAnsi="IRMitra" w:cs="IRMitra" w:hint="eastAsia"/>
          <w:rtl/>
        </w:rPr>
        <w:t xml:space="preserve"> ا</w:t>
      </w:r>
      <w:r w:rsidR="00AB79C9" w:rsidRPr="00AB79C9">
        <w:rPr>
          <w:rFonts w:ascii="IRMitra" w:hAnsi="IRMitra" w:cs="IRMitra" w:hint="cs"/>
          <w:rtl/>
        </w:rPr>
        <w:t>ی</w:t>
      </w:r>
      <w:r w:rsidR="00AB79C9" w:rsidRPr="00AB79C9">
        <w:rPr>
          <w:rFonts w:ascii="IRMitra" w:hAnsi="IRMitra" w:cs="IRMitra" w:hint="eastAsia"/>
          <w:rtl/>
        </w:rPr>
        <w:t>ن‌که</w:t>
      </w:r>
      <w:r w:rsidR="00AB79C9" w:rsidRPr="00AB79C9">
        <w:rPr>
          <w:rFonts w:ascii="IRMitra" w:hAnsi="IRMitra" w:cs="IRMitra"/>
          <w:rtl/>
        </w:rPr>
        <w:t xml:space="preserve"> ما م</w:t>
      </w:r>
      <w:r w:rsidR="00AB79C9" w:rsidRPr="00AB79C9">
        <w:rPr>
          <w:rFonts w:ascii="IRMitra" w:hAnsi="IRMitra" w:cs="IRMitra" w:hint="cs"/>
          <w:rtl/>
        </w:rPr>
        <w:t>ی‌</w:t>
      </w:r>
      <w:r w:rsidR="00AB79C9" w:rsidRPr="00AB79C9">
        <w:rPr>
          <w:rFonts w:ascii="IRMitra" w:hAnsi="IRMitra" w:cs="IRMitra" w:hint="eastAsia"/>
          <w:rtl/>
        </w:rPr>
        <w:t>گو</w:t>
      </w:r>
      <w:r w:rsidR="00AB79C9" w:rsidRPr="00AB79C9">
        <w:rPr>
          <w:rFonts w:ascii="IRMitra" w:hAnsi="IRMitra" w:cs="IRMitra" w:hint="cs"/>
          <w:rtl/>
        </w:rPr>
        <w:t>یی</w:t>
      </w:r>
      <w:r w:rsidR="00AB79C9" w:rsidRPr="00AB79C9">
        <w:rPr>
          <w:rFonts w:ascii="IRMitra" w:hAnsi="IRMitra" w:cs="IRMitra" w:hint="eastAsia"/>
          <w:rtl/>
        </w:rPr>
        <w:t>م</w:t>
      </w:r>
      <w:r w:rsidR="00AB79C9" w:rsidRPr="00AB79C9">
        <w:rPr>
          <w:rFonts w:ascii="IRMitra" w:hAnsi="IRMitra" w:cs="IRMitra"/>
          <w:rtl/>
        </w:rPr>
        <w:t xml:space="preserve"> که امام (عل</w:t>
      </w:r>
      <w:r w:rsidR="00AB79C9" w:rsidRPr="00AB79C9">
        <w:rPr>
          <w:rFonts w:ascii="IRMitra" w:hAnsi="IRMitra" w:cs="IRMitra" w:hint="cs"/>
          <w:rtl/>
        </w:rPr>
        <w:t>ی</w:t>
      </w:r>
      <w:r w:rsidR="00AB79C9" w:rsidRPr="00AB79C9">
        <w:rPr>
          <w:rFonts w:ascii="IRMitra" w:hAnsi="IRMitra" w:cs="IRMitra" w:hint="eastAsia"/>
          <w:rtl/>
        </w:rPr>
        <w:t>ه‌السلام</w:t>
      </w:r>
      <w:r w:rsidR="00AB79C9" w:rsidRPr="00AB79C9">
        <w:rPr>
          <w:rFonts w:ascii="IRMitra" w:hAnsi="IRMitra" w:cs="IRMitra"/>
          <w:rtl/>
        </w:rPr>
        <w:t>) نسبت به حق‌الناس حق عفو ندارد</w:t>
      </w:r>
      <w:r w:rsidR="00AB79C9">
        <w:rPr>
          <w:rFonts w:ascii="IRMitra" w:hAnsi="IRMitra" w:cs="IRMitra" w:hint="cs"/>
          <w:rtl/>
        </w:rPr>
        <w:t>،</w:t>
      </w:r>
      <w:r w:rsidR="00AB79C9" w:rsidRPr="00AB79C9">
        <w:rPr>
          <w:rFonts w:ascii="IRMitra" w:hAnsi="IRMitra" w:cs="IRMitra"/>
          <w:rtl/>
        </w:rPr>
        <w:t xml:space="preserve"> از باب حق </w:t>
      </w:r>
      <w:r w:rsidR="00AB79C9">
        <w:rPr>
          <w:rFonts w:ascii="IRMitra" w:hAnsi="IRMitra" w:cs="IRMitra" w:hint="cs"/>
          <w:rtl/>
        </w:rPr>
        <w:t>موردی و خاص</w:t>
      </w:r>
      <w:r>
        <w:rPr>
          <w:rFonts w:ascii="IRMitra" w:hAnsi="IRMitra" w:cs="IRMitra" w:hint="cs"/>
          <w:rtl/>
        </w:rPr>
        <w:t>ّ</w:t>
      </w:r>
      <w:r w:rsidR="00AB79C9">
        <w:rPr>
          <w:rFonts w:ascii="IRMitra" w:hAnsi="IRMitra" w:cs="IRMitra" w:hint="cs"/>
          <w:rtl/>
        </w:rPr>
        <w:t xml:space="preserve"> است</w:t>
      </w:r>
      <w:r w:rsidR="00AB79C9" w:rsidRPr="00AB79C9">
        <w:rPr>
          <w:rFonts w:ascii="IRMitra" w:hAnsi="IRMitra" w:cs="IRMitra"/>
          <w:rtl/>
        </w:rPr>
        <w:t xml:space="preserve"> و الا نسبت به آن ملک</w:t>
      </w:r>
      <w:r w:rsidR="00AB79C9" w:rsidRPr="00AB79C9">
        <w:rPr>
          <w:rFonts w:ascii="IRMitra" w:hAnsi="IRMitra" w:cs="IRMitra" w:hint="cs"/>
          <w:rtl/>
        </w:rPr>
        <w:t>ی</w:t>
      </w:r>
      <w:r w:rsidR="00AB79C9" w:rsidRPr="00AB79C9">
        <w:rPr>
          <w:rFonts w:ascii="IRMitra" w:hAnsi="IRMitra" w:cs="IRMitra" w:hint="eastAsia"/>
          <w:rtl/>
        </w:rPr>
        <w:t>ت</w:t>
      </w:r>
      <w:r w:rsidR="00AB79C9" w:rsidRPr="00AB79C9">
        <w:rPr>
          <w:rFonts w:ascii="IRMitra" w:hAnsi="IRMitra" w:cs="IRMitra"/>
          <w:rtl/>
        </w:rPr>
        <w:t xml:space="preserve"> کل</w:t>
      </w:r>
      <w:r w:rsidR="00AB79C9" w:rsidRPr="00AB79C9">
        <w:rPr>
          <w:rFonts w:ascii="IRMitra" w:hAnsi="IRMitra" w:cs="IRMitra" w:hint="cs"/>
          <w:rtl/>
        </w:rPr>
        <w:t>ی</w:t>
      </w:r>
      <w:r w:rsidR="00AB79C9" w:rsidRPr="00AB79C9">
        <w:rPr>
          <w:rFonts w:ascii="IRMitra" w:hAnsi="IRMitra" w:cs="IRMitra" w:hint="eastAsia"/>
          <w:rtl/>
        </w:rPr>
        <w:t>ه</w:t>
      </w:r>
      <w:r w:rsidR="00AB79C9" w:rsidRPr="00AB79C9">
        <w:rPr>
          <w:rFonts w:ascii="IRMitra" w:hAnsi="IRMitra" w:cs="IRMitra"/>
          <w:rtl/>
        </w:rPr>
        <w:t xml:space="preserve"> اله</w:t>
      </w:r>
      <w:r w:rsidR="00AB79C9" w:rsidRPr="00AB79C9">
        <w:rPr>
          <w:rFonts w:ascii="IRMitra" w:hAnsi="IRMitra" w:cs="IRMitra" w:hint="cs"/>
          <w:rtl/>
        </w:rPr>
        <w:t>ی</w:t>
      </w:r>
      <w:r w:rsidR="00AB79C9" w:rsidRPr="00AB79C9">
        <w:rPr>
          <w:rFonts w:ascii="IRMitra" w:hAnsi="IRMitra" w:cs="IRMitra" w:hint="eastAsia"/>
          <w:rtl/>
        </w:rPr>
        <w:t>ه‌ا</w:t>
      </w:r>
      <w:r w:rsidR="00AB79C9" w:rsidRPr="00AB79C9">
        <w:rPr>
          <w:rFonts w:ascii="IRMitra" w:hAnsi="IRMitra" w:cs="IRMitra" w:hint="cs"/>
          <w:rtl/>
        </w:rPr>
        <w:t>ی</w:t>
      </w:r>
      <w:r w:rsidR="00AB79C9" w:rsidRPr="00AB79C9">
        <w:rPr>
          <w:rFonts w:ascii="IRMitra" w:hAnsi="IRMitra" w:cs="IRMitra"/>
          <w:rtl/>
        </w:rPr>
        <w:t xml:space="preserve"> که دارد، همه جور اخت</w:t>
      </w:r>
      <w:r w:rsidR="00AB79C9" w:rsidRPr="00AB79C9">
        <w:rPr>
          <w:rFonts w:ascii="IRMitra" w:hAnsi="IRMitra" w:cs="IRMitra" w:hint="cs"/>
          <w:rtl/>
        </w:rPr>
        <w:t>ی</w:t>
      </w:r>
      <w:r w:rsidR="00AB79C9" w:rsidRPr="00AB79C9">
        <w:rPr>
          <w:rFonts w:ascii="IRMitra" w:hAnsi="IRMitra" w:cs="IRMitra" w:hint="eastAsia"/>
          <w:rtl/>
        </w:rPr>
        <w:t>ارات</w:t>
      </w:r>
      <w:r w:rsidR="00AB79C9" w:rsidRPr="00AB79C9">
        <w:rPr>
          <w:rFonts w:ascii="IRMitra" w:hAnsi="IRMitra" w:cs="IRMitra"/>
          <w:rtl/>
        </w:rPr>
        <w:t xml:space="preserve"> برا</w:t>
      </w:r>
      <w:r w:rsidR="00AB79C9" w:rsidRPr="00AB79C9">
        <w:rPr>
          <w:rFonts w:ascii="IRMitra" w:hAnsi="IRMitra" w:cs="IRMitra" w:hint="cs"/>
          <w:rtl/>
        </w:rPr>
        <w:t>ی</w:t>
      </w:r>
      <w:r w:rsidR="00AB79C9" w:rsidRPr="00AB79C9">
        <w:rPr>
          <w:rFonts w:ascii="IRMitra" w:hAnsi="IRMitra" w:cs="IRMitra"/>
          <w:rtl/>
        </w:rPr>
        <w:t xml:space="preserve"> امام (عل</w:t>
      </w:r>
      <w:r w:rsidR="00AB79C9" w:rsidRPr="00AB79C9">
        <w:rPr>
          <w:rFonts w:ascii="IRMitra" w:hAnsi="IRMitra" w:cs="IRMitra" w:hint="cs"/>
          <w:rtl/>
        </w:rPr>
        <w:t>ی</w:t>
      </w:r>
      <w:r w:rsidR="00AB79C9" w:rsidRPr="00AB79C9">
        <w:rPr>
          <w:rFonts w:ascii="IRMitra" w:hAnsi="IRMitra" w:cs="IRMitra" w:hint="eastAsia"/>
          <w:rtl/>
        </w:rPr>
        <w:t>ه‌السلام</w:t>
      </w:r>
      <w:r w:rsidR="00AB79C9" w:rsidRPr="00AB79C9">
        <w:rPr>
          <w:rFonts w:ascii="IRMitra" w:hAnsi="IRMitra" w:cs="IRMitra"/>
          <w:rtl/>
        </w:rPr>
        <w:t xml:space="preserve">) ثابت است. </w:t>
      </w:r>
      <w:r w:rsidR="00AB79C9">
        <w:rPr>
          <w:rFonts w:ascii="IRMitra" w:hAnsi="IRMitra" w:cs="IRMitra" w:hint="cs"/>
          <w:rtl/>
        </w:rPr>
        <w:t xml:space="preserve">ولی از سویی دیگر </w:t>
      </w:r>
      <w:r w:rsidR="00AB79C9" w:rsidRPr="00AB79C9">
        <w:rPr>
          <w:rFonts w:ascii="IRMitra" w:hAnsi="IRMitra" w:cs="IRMitra"/>
          <w:rtl/>
        </w:rPr>
        <w:t>ائمه (عل</w:t>
      </w:r>
      <w:r w:rsidR="00AB79C9" w:rsidRPr="00AB79C9">
        <w:rPr>
          <w:rFonts w:ascii="IRMitra" w:hAnsi="IRMitra" w:cs="IRMitra" w:hint="cs"/>
          <w:rtl/>
        </w:rPr>
        <w:t>ی</w:t>
      </w:r>
      <w:r w:rsidR="00AB79C9" w:rsidRPr="00AB79C9">
        <w:rPr>
          <w:rFonts w:ascii="IRMitra" w:hAnsi="IRMitra" w:cs="IRMitra" w:hint="eastAsia"/>
          <w:rtl/>
        </w:rPr>
        <w:t>هم‌السلام</w:t>
      </w:r>
      <w:r w:rsidR="00AB79C9" w:rsidRPr="00AB79C9">
        <w:rPr>
          <w:rFonts w:ascii="IRMitra" w:hAnsi="IRMitra" w:cs="IRMitra"/>
          <w:rtl/>
        </w:rPr>
        <w:t>) خارجاً از ا</w:t>
      </w:r>
      <w:r w:rsidR="00AB79C9" w:rsidRPr="00AB79C9">
        <w:rPr>
          <w:rFonts w:ascii="IRMitra" w:hAnsi="IRMitra" w:cs="IRMitra" w:hint="cs"/>
          <w:rtl/>
        </w:rPr>
        <w:t>ی</w:t>
      </w:r>
      <w:r w:rsidR="00AB79C9" w:rsidRPr="00AB79C9">
        <w:rPr>
          <w:rFonts w:ascii="IRMitra" w:hAnsi="IRMitra" w:cs="IRMitra" w:hint="eastAsia"/>
          <w:rtl/>
        </w:rPr>
        <w:t>ن</w:t>
      </w:r>
      <w:r w:rsidR="00AB79C9" w:rsidRPr="00AB79C9">
        <w:rPr>
          <w:rFonts w:ascii="IRMitra" w:hAnsi="IRMitra" w:cs="IRMitra"/>
          <w:rtl/>
        </w:rPr>
        <w:t xml:space="preserve"> گونه حقشان استفاده نم</w:t>
      </w:r>
      <w:r w:rsidR="00AB79C9" w:rsidRPr="00AB79C9">
        <w:rPr>
          <w:rFonts w:ascii="IRMitra" w:hAnsi="IRMitra" w:cs="IRMitra" w:hint="cs"/>
          <w:rtl/>
        </w:rPr>
        <w:t>ی‌</w:t>
      </w:r>
      <w:r w:rsidR="00AB79C9" w:rsidRPr="00AB79C9">
        <w:rPr>
          <w:rFonts w:ascii="IRMitra" w:hAnsi="IRMitra" w:cs="IRMitra" w:hint="eastAsia"/>
          <w:rtl/>
        </w:rPr>
        <w:t>کردند</w:t>
      </w:r>
      <w:r w:rsidR="00AB79C9">
        <w:rPr>
          <w:rFonts w:ascii="IRMitra" w:hAnsi="IRMitra" w:cs="IRMitra" w:hint="cs"/>
          <w:rtl/>
        </w:rPr>
        <w:t>.</w:t>
      </w:r>
    </w:p>
    <w:p w:rsidR="004F1CA6" w:rsidRDefault="004F1CA6" w:rsidP="004F1CA6">
      <w:pPr>
        <w:rPr>
          <w:rFonts w:ascii="IRMitra" w:hAnsi="IRMitra" w:cs="IRMitra"/>
          <w:rtl/>
        </w:rPr>
      </w:pPr>
      <w:r>
        <w:rPr>
          <w:rFonts w:ascii="IRMitra" w:hAnsi="IRMitra" w:cs="IRMitra" w:hint="cs"/>
          <w:rtl/>
        </w:rPr>
        <w:t>آنچه درباره ملکیت امام به صورت کلی و صورت خاص بیان شد از نزاعات کلامی بوده که از گذشته</w:t>
      </w:r>
      <w:r>
        <w:rPr>
          <w:rFonts w:ascii="IRMitra" w:hAnsi="IRMitra" w:cs="IRMitra"/>
          <w:rtl/>
        </w:rPr>
        <w:softHyphen/>
      </w:r>
      <w:r>
        <w:rPr>
          <w:rFonts w:ascii="IRMitra" w:hAnsi="IRMitra" w:cs="IRMitra" w:hint="cs"/>
          <w:rtl/>
        </w:rPr>
        <w:t>ی دور، حتی در میان اصحاب جریان داشته است. برای مثال بنابر گزارشی که کلینی نقل می</w:t>
      </w:r>
      <w:r>
        <w:rPr>
          <w:rFonts w:ascii="IRMitra" w:hAnsi="IRMitra" w:cs="IRMitra"/>
          <w:rtl/>
        </w:rPr>
        <w:softHyphen/>
      </w:r>
      <w:r>
        <w:rPr>
          <w:rFonts w:ascii="IRMitra" w:hAnsi="IRMitra" w:cs="IRMitra" w:hint="cs"/>
          <w:rtl/>
        </w:rPr>
        <w:t>کند ابن أبی</w:t>
      </w:r>
      <w:r>
        <w:rPr>
          <w:rFonts w:ascii="IRMitra" w:hAnsi="IRMitra" w:cs="IRMitra"/>
          <w:rtl/>
        </w:rPr>
        <w:softHyphen/>
      </w:r>
      <w:r>
        <w:rPr>
          <w:rFonts w:ascii="IRMitra" w:hAnsi="IRMitra" w:cs="IRMitra" w:hint="cs"/>
          <w:rtl/>
        </w:rPr>
        <w:t>عمیر و ابومالک الحضرمی بر سر این بحث می</w:t>
      </w:r>
      <w:r>
        <w:rPr>
          <w:rFonts w:ascii="IRMitra" w:hAnsi="IRMitra" w:cs="IRMitra"/>
          <w:rtl/>
        </w:rPr>
        <w:softHyphen/>
      </w:r>
      <w:r>
        <w:rPr>
          <w:rFonts w:ascii="IRMitra" w:hAnsi="IRMitra" w:cs="IRMitra" w:hint="cs"/>
          <w:rtl/>
        </w:rPr>
        <w:t>کنند که آیا امام مالک همه چیز در دنیا است و یا صرفا یک</w:t>
      </w:r>
      <w:r>
        <w:rPr>
          <w:rFonts w:ascii="IRMitra" w:hAnsi="IRMitra" w:cs="IRMitra"/>
          <w:rtl/>
        </w:rPr>
        <w:softHyphen/>
      </w:r>
      <w:r>
        <w:rPr>
          <w:rFonts w:ascii="IRMitra" w:hAnsi="IRMitra" w:cs="IRMitra" w:hint="cs"/>
          <w:rtl/>
        </w:rPr>
        <w:t>پنجم از خمس، غنیمت و... از برای امام است:</w:t>
      </w:r>
    </w:p>
    <w:p w:rsidR="004F1CA6" w:rsidRPr="004F1CA6" w:rsidRDefault="004F1CA6" w:rsidP="004F1CA6">
      <w:pPr>
        <w:ind w:left="720"/>
        <w:rPr>
          <w:rFonts w:ascii="IRMitra" w:hAnsi="IRMitra" w:cs="IRMitra"/>
          <w:color w:val="00B0F0"/>
          <w:rtl/>
        </w:rPr>
      </w:pPr>
      <w:r w:rsidRPr="004F1CA6">
        <w:rPr>
          <w:rFonts w:ascii="IRMitra" w:hAnsi="IRMitra" w:cs="IRMitra"/>
          <w:color w:val="00B0F0"/>
          <w:rtl/>
        </w:rPr>
        <w:t>أَنَّ</w:t>
      </w:r>
      <w:r w:rsidRPr="004F1CA6">
        <w:rPr>
          <w:rFonts w:ascii="IRMitra" w:hAnsi="IRMitra" w:cs="IRMitra"/>
          <w:color w:val="00B0F0"/>
          <w:rtl/>
          <w:lang w:bidi="ar"/>
        </w:rPr>
        <w:t xml:space="preserve"> </w:t>
      </w:r>
      <w:r w:rsidRPr="004F1CA6">
        <w:rPr>
          <w:rFonts w:ascii="IRMitra" w:hAnsi="IRMitra" w:cs="IRMitra"/>
          <w:color w:val="00B0F0"/>
          <w:rtl/>
        </w:rPr>
        <w:t>أَبَا مَالِكٍ اَلْحَضْرَمِيَّ</w:t>
      </w:r>
      <w:r w:rsidRPr="004F1CA6">
        <w:rPr>
          <w:rFonts w:ascii="IRMitra" w:hAnsi="IRMitra" w:cs="IRMitra"/>
          <w:color w:val="00B0F0"/>
          <w:rtl/>
          <w:lang w:bidi="ar"/>
        </w:rPr>
        <w:t xml:space="preserve"> </w:t>
      </w:r>
      <w:r w:rsidRPr="004F1CA6">
        <w:rPr>
          <w:rFonts w:ascii="IRMitra" w:hAnsi="IRMitra" w:cs="IRMitra"/>
          <w:color w:val="00B0F0"/>
          <w:rtl/>
        </w:rPr>
        <w:t>كَانَ أَحَدَ رِجَالِ</w:t>
      </w:r>
      <w:r w:rsidRPr="004F1CA6">
        <w:rPr>
          <w:rFonts w:ascii="IRMitra" w:hAnsi="IRMitra" w:cs="IRMitra"/>
          <w:color w:val="00B0F0"/>
          <w:rtl/>
          <w:lang w:bidi="ar"/>
        </w:rPr>
        <w:t xml:space="preserve"> </w:t>
      </w:r>
      <w:r w:rsidRPr="004F1CA6">
        <w:rPr>
          <w:rFonts w:ascii="IRMitra" w:hAnsi="IRMitra" w:cs="IRMitra"/>
          <w:color w:val="00B0F0"/>
          <w:rtl/>
        </w:rPr>
        <w:t>هِشَامٍ‌</w:t>
      </w:r>
      <w:r w:rsidRPr="004F1CA6">
        <w:rPr>
          <w:rFonts w:ascii="IRMitra" w:hAnsi="IRMitra" w:cs="IRMitra"/>
          <w:color w:val="00B0F0"/>
          <w:rtl/>
          <w:lang w:bidi="ar"/>
        </w:rPr>
        <w:t xml:space="preserve"> </w:t>
      </w:r>
      <w:r w:rsidRPr="004F1CA6">
        <w:rPr>
          <w:rFonts w:ascii="IRMitra" w:hAnsi="IRMitra" w:cs="IRMitra"/>
          <w:color w:val="00B0F0"/>
          <w:rtl/>
        </w:rPr>
        <w:t>وَ وَقَعَ بَيْنَهُ وَ بَيْنَ</w:t>
      </w:r>
      <w:r w:rsidRPr="004F1CA6">
        <w:rPr>
          <w:rFonts w:ascii="IRMitra" w:hAnsi="IRMitra" w:cs="IRMitra"/>
          <w:color w:val="00B0F0"/>
          <w:rtl/>
          <w:lang w:bidi="ar"/>
        </w:rPr>
        <w:t xml:space="preserve"> </w:t>
      </w:r>
      <w:r w:rsidRPr="004F1CA6">
        <w:rPr>
          <w:rFonts w:ascii="IRMitra" w:hAnsi="IRMitra" w:cs="IRMitra"/>
          <w:color w:val="00B0F0"/>
          <w:rtl/>
        </w:rPr>
        <w:t>اِبْنِ أَبِي عُمَيْرٍ</w:t>
      </w:r>
      <w:r w:rsidRPr="004F1CA6">
        <w:rPr>
          <w:rFonts w:ascii="IRMitra" w:hAnsi="IRMitra" w:cs="IRMitra"/>
          <w:color w:val="00B0F0"/>
          <w:rtl/>
          <w:lang w:bidi="ar"/>
        </w:rPr>
        <w:t xml:space="preserve"> </w:t>
      </w:r>
      <w:r w:rsidRPr="004F1CA6">
        <w:rPr>
          <w:rFonts w:ascii="IRMitra" w:hAnsi="IRMitra" w:cs="IRMitra"/>
          <w:color w:val="00B0F0"/>
          <w:rtl/>
        </w:rPr>
        <w:t>مُلاَحَاةٌ‌</w:t>
      </w:r>
      <w:r>
        <w:rPr>
          <w:rFonts w:ascii="IRMitra" w:hAnsi="IRMitra" w:cs="IRMitra" w:hint="cs"/>
          <w:color w:val="00B0F0"/>
          <w:rtl/>
          <w:lang w:bidi="ar"/>
        </w:rPr>
        <w:t xml:space="preserve"> </w:t>
      </w:r>
      <w:r w:rsidRPr="004F1CA6">
        <w:rPr>
          <w:rFonts w:ascii="IRMitra" w:hAnsi="IRMitra" w:cs="IRMitra"/>
          <w:color w:val="00B0F0"/>
          <w:rtl/>
        </w:rPr>
        <w:t>فِي شَيْ‌ءٍ مِنَ اَلْإِمَامَةِ قَالَ</w:t>
      </w:r>
      <w:r w:rsidRPr="004F1CA6">
        <w:rPr>
          <w:rFonts w:ascii="IRMitra" w:hAnsi="IRMitra" w:cs="IRMitra"/>
          <w:color w:val="00B0F0"/>
          <w:rtl/>
          <w:lang w:bidi="ar"/>
        </w:rPr>
        <w:t xml:space="preserve"> </w:t>
      </w:r>
      <w:r w:rsidRPr="004F1CA6">
        <w:rPr>
          <w:rFonts w:ascii="IRMitra" w:hAnsi="IRMitra" w:cs="IRMitra"/>
          <w:color w:val="00B0F0"/>
          <w:rtl/>
        </w:rPr>
        <w:t>اِبْنُ أَبِي عُمَيْرٍ</w:t>
      </w:r>
      <w:r w:rsidRPr="004F1CA6">
        <w:rPr>
          <w:rFonts w:ascii="IRMitra" w:hAnsi="IRMitra" w:cs="IRMitra"/>
          <w:color w:val="00B0F0"/>
          <w:rtl/>
          <w:lang w:bidi="ar"/>
        </w:rPr>
        <w:t xml:space="preserve"> </w:t>
      </w:r>
      <w:r w:rsidRPr="004F1CA6">
        <w:rPr>
          <w:rFonts w:ascii="IRMitra" w:hAnsi="IRMitra" w:cs="IRMitra"/>
          <w:color w:val="00B0F0"/>
          <w:rtl/>
        </w:rPr>
        <w:t>اَلدُّنْيَا كُلُّهَا لِلْإِمَامِ عَلَيْهِ اَلسَّلاَمُ عَلَى جِهَةِ</w:t>
      </w:r>
      <w:r w:rsidRPr="004F1CA6">
        <w:rPr>
          <w:rFonts w:ascii="IRMitra" w:hAnsi="IRMitra" w:cs="IRMitra"/>
          <w:color w:val="00B0F0"/>
          <w:rtl/>
          <w:lang w:bidi="ar"/>
        </w:rPr>
        <w:t xml:space="preserve"> </w:t>
      </w:r>
      <w:r w:rsidRPr="004F1CA6">
        <w:rPr>
          <w:rFonts w:ascii="IRMitra" w:hAnsi="IRMitra" w:cs="IRMitra"/>
          <w:color w:val="00B0F0"/>
          <w:rtl/>
        </w:rPr>
        <w:t>اَلْمِلْكِ وَ إِنَّهُ أَوْلَى بِهَا مِنَ اَلَّذِينَ هِيَ فِي أَيْدِيهِمْ</w:t>
      </w:r>
      <w:r w:rsidRPr="004F1CA6">
        <w:rPr>
          <w:rFonts w:ascii="IRMitra" w:hAnsi="IRMitra" w:cs="IRMitra"/>
          <w:color w:val="00B0F0"/>
          <w:rtl/>
          <w:lang w:bidi="ar"/>
        </w:rPr>
        <w:t xml:space="preserve"> </w:t>
      </w:r>
      <w:r w:rsidRPr="004F1CA6">
        <w:rPr>
          <w:rFonts w:ascii="IRMitra" w:hAnsi="IRMitra" w:cs="IRMitra"/>
          <w:color w:val="00B0F0"/>
          <w:rtl/>
        </w:rPr>
        <w:t>وَ قَالَ</w:t>
      </w:r>
      <w:r w:rsidRPr="004F1CA6">
        <w:rPr>
          <w:rFonts w:ascii="IRMitra" w:hAnsi="IRMitra" w:cs="IRMitra"/>
          <w:color w:val="00B0F0"/>
          <w:rtl/>
          <w:lang w:bidi="ar"/>
        </w:rPr>
        <w:t xml:space="preserve"> </w:t>
      </w:r>
      <w:r w:rsidRPr="004F1CA6">
        <w:rPr>
          <w:rFonts w:ascii="IRMitra" w:hAnsi="IRMitra" w:cs="IRMitra"/>
          <w:color w:val="00B0F0"/>
          <w:rtl/>
        </w:rPr>
        <w:t>أَبُو مَالِكٍ‌</w:t>
      </w:r>
      <w:r w:rsidRPr="004F1CA6">
        <w:rPr>
          <w:rFonts w:ascii="IRMitra" w:hAnsi="IRMitra" w:cs="IRMitra"/>
          <w:color w:val="00B0F0"/>
          <w:rtl/>
          <w:lang w:bidi="ar"/>
        </w:rPr>
        <w:t xml:space="preserve"> </w:t>
      </w:r>
      <w:r w:rsidRPr="004F1CA6">
        <w:rPr>
          <w:rFonts w:ascii="IRMitra" w:hAnsi="IRMitra" w:cs="IRMitra"/>
          <w:color w:val="00B0F0"/>
          <w:rtl/>
        </w:rPr>
        <w:t>لَيْسَ كَذَلِكَ‌</w:t>
      </w:r>
      <w:r>
        <w:rPr>
          <w:rFonts w:ascii="IRMitra" w:hAnsi="IRMitra" w:cs="IRMitra" w:hint="cs"/>
          <w:color w:val="00B0F0"/>
          <w:rtl/>
          <w:lang w:bidi="ar"/>
        </w:rPr>
        <w:t xml:space="preserve"> </w:t>
      </w:r>
      <w:r w:rsidRPr="004F1CA6">
        <w:rPr>
          <w:rFonts w:ascii="IRMitra" w:hAnsi="IRMitra" w:cs="IRMitra"/>
          <w:color w:val="00B0F0"/>
          <w:rtl/>
        </w:rPr>
        <w:t>أَمْلاَكُ اَلنَّاسِ لَهُمْ إِلاَّ مَا حَكَمَ اَللَّهُ بِهِ لِلْإِمَامِ مِنَ اَلْفَيْ‌ءِ وَ اَلْخُمُسِ وَ اَلْمَغْنَمِ</w:t>
      </w:r>
      <w:r w:rsidRPr="004F1CA6">
        <w:rPr>
          <w:rFonts w:ascii="IRMitra" w:hAnsi="IRMitra" w:cs="IRMitra"/>
          <w:color w:val="00B0F0"/>
          <w:rtl/>
          <w:lang w:bidi="ar"/>
        </w:rPr>
        <w:t xml:space="preserve"> </w:t>
      </w:r>
      <w:r w:rsidRPr="004F1CA6">
        <w:rPr>
          <w:rFonts w:ascii="IRMitra" w:hAnsi="IRMitra" w:cs="IRMitra"/>
          <w:color w:val="00B0F0"/>
          <w:rtl/>
        </w:rPr>
        <w:t>فَذَلِكَ لَهُ وَ</w:t>
      </w:r>
      <w:r w:rsidRPr="004F1CA6">
        <w:rPr>
          <w:rFonts w:ascii="IRMitra" w:hAnsi="IRMitra" w:cs="IRMitra"/>
          <w:color w:val="00B0F0"/>
          <w:rtl/>
          <w:lang w:bidi="ar"/>
        </w:rPr>
        <w:t xml:space="preserve"> </w:t>
      </w:r>
      <w:r w:rsidRPr="004F1CA6">
        <w:rPr>
          <w:rFonts w:ascii="IRMitra" w:hAnsi="IRMitra" w:cs="IRMitra"/>
          <w:color w:val="00B0F0"/>
          <w:rtl/>
        </w:rPr>
        <w:t>ذَلِكَ أَيْضاً قَدْ بَيَّنَ اَللَّهُ لِلْإِمَامِ أَيْنَ يَضَعُهُ وَ كَيْفَ يَصْنَعُ بِهِ فَتَرَاضَيَا</w:t>
      </w:r>
      <w:r w:rsidRPr="004F1CA6">
        <w:rPr>
          <w:rFonts w:ascii="IRMitra" w:hAnsi="IRMitra" w:cs="IRMitra"/>
          <w:color w:val="00B0F0"/>
          <w:rtl/>
          <w:lang w:bidi="ar"/>
        </w:rPr>
        <w:t xml:space="preserve"> </w:t>
      </w:r>
      <w:r w:rsidRPr="004F1CA6">
        <w:rPr>
          <w:rFonts w:ascii="IRMitra" w:hAnsi="IRMitra" w:cs="IRMitra"/>
          <w:color w:val="00B0F0"/>
          <w:rtl/>
        </w:rPr>
        <w:t>بِهِشَامِ بْنِ اَلْحَكَمِ‌</w:t>
      </w:r>
      <w:r w:rsidRPr="004F1CA6">
        <w:rPr>
          <w:rFonts w:ascii="IRMitra" w:hAnsi="IRMitra" w:cs="IRMitra"/>
          <w:color w:val="00B0F0"/>
          <w:rtl/>
          <w:lang w:bidi="ar"/>
        </w:rPr>
        <w:t xml:space="preserve"> </w:t>
      </w:r>
      <w:r w:rsidRPr="004F1CA6">
        <w:rPr>
          <w:rFonts w:ascii="IRMitra" w:hAnsi="IRMitra" w:cs="IRMitra"/>
          <w:color w:val="00B0F0"/>
          <w:rtl/>
        </w:rPr>
        <w:t>وَ</w:t>
      </w:r>
      <w:r w:rsidRPr="004F1CA6">
        <w:rPr>
          <w:rFonts w:ascii="IRMitra" w:hAnsi="IRMitra" w:cs="IRMitra"/>
          <w:color w:val="00B0F0"/>
          <w:rtl/>
          <w:lang w:bidi="ar"/>
        </w:rPr>
        <w:t xml:space="preserve"> </w:t>
      </w:r>
      <w:r w:rsidRPr="004F1CA6">
        <w:rPr>
          <w:rFonts w:ascii="IRMitra" w:hAnsi="IRMitra" w:cs="IRMitra"/>
          <w:color w:val="00B0F0"/>
          <w:rtl/>
        </w:rPr>
        <w:t>صَارَا إِلَيْهِ فَحَكَمَ</w:t>
      </w:r>
      <w:r w:rsidRPr="004F1CA6">
        <w:rPr>
          <w:rFonts w:ascii="IRMitra" w:hAnsi="IRMitra" w:cs="IRMitra"/>
          <w:color w:val="00B0F0"/>
          <w:rtl/>
          <w:lang w:bidi="ar"/>
        </w:rPr>
        <w:t xml:space="preserve"> </w:t>
      </w:r>
      <w:r w:rsidRPr="004F1CA6">
        <w:rPr>
          <w:rFonts w:ascii="IRMitra" w:hAnsi="IRMitra" w:cs="IRMitra"/>
          <w:color w:val="00B0F0"/>
          <w:rtl/>
        </w:rPr>
        <w:t>هِشَامٌ</w:t>
      </w:r>
      <w:r w:rsidRPr="004F1CA6">
        <w:rPr>
          <w:rFonts w:ascii="IRMitra" w:hAnsi="IRMitra" w:cs="IRMitra"/>
          <w:color w:val="00B0F0"/>
          <w:rtl/>
          <w:lang w:bidi="ar"/>
        </w:rPr>
        <w:t xml:space="preserve"> </w:t>
      </w:r>
      <w:r w:rsidRPr="004F1CA6">
        <w:rPr>
          <w:rFonts w:ascii="IRMitra" w:hAnsi="IRMitra" w:cs="IRMitra"/>
          <w:color w:val="00B0F0"/>
          <w:rtl/>
        </w:rPr>
        <w:t>لِأَبِي مَالِكٍ‌</w:t>
      </w:r>
      <w:r w:rsidRPr="004F1CA6">
        <w:rPr>
          <w:rFonts w:ascii="IRMitra" w:hAnsi="IRMitra" w:cs="IRMitra"/>
          <w:color w:val="00B0F0"/>
          <w:rtl/>
          <w:lang w:bidi="ar"/>
        </w:rPr>
        <w:t xml:space="preserve"> </w:t>
      </w:r>
      <w:r w:rsidRPr="004F1CA6">
        <w:rPr>
          <w:rFonts w:ascii="IRMitra" w:hAnsi="IRMitra" w:cs="IRMitra"/>
          <w:color w:val="00B0F0"/>
          <w:rtl/>
        </w:rPr>
        <w:t>عَلَى</w:t>
      </w:r>
      <w:r w:rsidRPr="004F1CA6">
        <w:rPr>
          <w:rFonts w:ascii="IRMitra" w:hAnsi="IRMitra" w:cs="IRMitra"/>
          <w:color w:val="00B0F0"/>
          <w:rtl/>
          <w:lang w:bidi="ar"/>
        </w:rPr>
        <w:t xml:space="preserve"> </w:t>
      </w:r>
      <w:r w:rsidRPr="004F1CA6">
        <w:rPr>
          <w:rFonts w:ascii="IRMitra" w:hAnsi="IRMitra" w:cs="IRMitra"/>
          <w:color w:val="00B0F0"/>
          <w:rtl/>
        </w:rPr>
        <w:t>اِبْنِ أَبِي عُمَيْرٍ</w:t>
      </w:r>
      <w:r w:rsidRPr="004F1CA6">
        <w:rPr>
          <w:rFonts w:ascii="IRMitra" w:hAnsi="IRMitra" w:cs="IRMitra"/>
          <w:color w:val="00B0F0"/>
          <w:rtl/>
          <w:lang w:bidi="ar"/>
        </w:rPr>
        <w:t xml:space="preserve"> </w:t>
      </w:r>
      <w:r w:rsidRPr="004F1CA6">
        <w:rPr>
          <w:rFonts w:ascii="IRMitra" w:hAnsi="IRMitra" w:cs="IRMitra"/>
          <w:color w:val="00B0F0"/>
          <w:rtl/>
        </w:rPr>
        <w:t>فَغَضِبَ</w:t>
      </w:r>
      <w:r w:rsidRPr="004F1CA6">
        <w:rPr>
          <w:rFonts w:ascii="IRMitra" w:hAnsi="IRMitra" w:cs="IRMitra"/>
          <w:color w:val="00B0F0"/>
          <w:rtl/>
          <w:lang w:bidi="ar"/>
        </w:rPr>
        <w:t xml:space="preserve"> </w:t>
      </w:r>
      <w:r w:rsidRPr="004F1CA6">
        <w:rPr>
          <w:rFonts w:ascii="IRMitra" w:hAnsi="IRMitra" w:cs="IRMitra"/>
          <w:color w:val="00B0F0"/>
          <w:rtl/>
        </w:rPr>
        <w:t>اِبْنُ أَبِي عُمَيْرٍ</w:t>
      </w:r>
      <w:r w:rsidRPr="004F1CA6">
        <w:rPr>
          <w:rFonts w:ascii="IRMitra" w:hAnsi="IRMitra" w:cs="IRMitra"/>
          <w:color w:val="00B0F0"/>
          <w:rtl/>
          <w:lang w:bidi="ar"/>
        </w:rPr>
        <w:t xml:space="preserve"> </w:t>
      </w:r>
      <w:r w:rsidRPr="004F1CA6">
        <w:rPr>
          <w:rFonts w:ascii="IRMitra" w:hAnsi="IRMitra" w:cs="IRMitra"/>
          <w:color w:val="00B0F0"/>
          <w:rtl/>
        </w:rPr>
        <w:t>وَ هَجَرَ</w:t>
      </w:r>
      <w:r w:rsidRPr="004F1CA6">
        <w:rPr>
          <w:rFonts w:ascii="IRMitra" w:hAnsi="IRMitra" w:cs="IRMitra"/>
          <w:color w:val="00B0F0"/>
          <w:rtl/>
          <w:lang w:bidi="ar"/>
        </w:rPr>
        <w:t xml:space="preserve"> </w:t>
      </w:r>
      <w:r w:rsidRPr="004F1CA6">
        <w:rPr>
          <w:rFonts w:ascii="IRMitra" w:hAnsi="IRMitra" w:cs="IRMitra"/>
          <w:color w:val="00B0F0"/>
          <w:rtl/>
        </w:rPr>
        <w:t>هِشَاماً</w:t>
      </w:r>
      <w:r w:rsidRPr="004F1CA6">
        <w:rPr>
          <w:rFonts w:ascii="IRMitra" w:hAnsi="IRMitra" w:cs="IRMitra"/>
          <w:color w:val="00B0F0"/>
          <w:rtl/>
          <w:lang w:bidi="ar"/>
        </w:rPr>
        <w:t xml:space="preserve"> </w:t>
      </w:r>
      <w:r w:rsidRPr="004F1CA6">
        <w:rPr>
          <w:rFonts w:ascii="IRMitra" w:hAnsi="IRMitra" w:cs="IRMitra"/>
          <w:color w:val="00B0F0"/>
          <w:rtl/>
        </w:rPr>
        <w:t>بَعْدَ ذَلِكَ‌.</w:t>
      </w:r>
      <w:r w:rsidRPr="004F1CA6">
        <w:rPr>
          <w:rFonts w:ascii="IRMitra" w:hAnsi="IRMitra" w:cs="IRMitra"/>
          <w:color w:val="00B0F0"/>
          <w:vertAlign w:val="superscript"/>
          <w:rtl/>
          <w:lang w:bidi="ar"/>
        </w:rPr>
        <w:footnoteReference w:id="1"/>
      </w:r>
    </w:p>
    <w:p w:rsidR="004F1CA6" w:rsidRDefault="004F1CA6" w:rsidP="004B0F26">
      <w:pPr>
        <w:jc w:val="lowKashida"/>
        <w:rPr>
          <w:rFonts w:ascii="IRMitra" w:hAnsi="IRMitra" w:cs="IRMitra"/>
          <w:rtl/>
        </w:rPr>
      </w:pPr>
      <w:r>
        <w:rPr>
          <w:rFonts w:ascii="IRMitra" w:hAnsi="IRMitra" w:cs="IRMitra" w:hint="cs"/>
          <w:rtl/>
        </w:rPr>
        <w:t>منشأ این اختلافات شاید به خاطر روشن نبودن بعضی از چارچوب</w:t>
      </w:r>
      <w:r>
        <w:rPr>
          <w:rFonts w:ascii="IRMitra" w:hAnsi="IRMitra" w:cs="IRMitra"/>
          <w:rtl/>
        </w:rPr>
        <w:softHyphen/>
      </w:r>
      <w:r>
        <w:rPr>
          <w:rFonts w:ascii="IRMitra" w:hAnsi="IRMitra" w:cs="IRMitra" w:hint="cs"/>
          <w:rtl/>
        </w:rPr>
        <w:t>های بحث بوده است</w:t>
      </w:r>
      <w:r w:rsidR="004B0F26">
        <w:rPr>
          <w:rFonts w:ascii="IRMitra" w:hAnsi="IRMitra" w:cs="IRMitra" w:hint="cs"/>
          <w:rtl/>
        </w:rPr>
        <w:t xml:space="preserve"> زیرا هر یک از طرفین قسمتی از واقعیت را بیان می</w:t>
      </w:r>
      <w:r w:rsidR="004B0F26">
        <w:rPr>
          <w:rFonts w:ascii="IRMitra" w:hAnsi="IRMitra" w:cs="IRMitra"/>
          <w:rtl/>
        </w:rPr>
        <w:softHyphen/>
      </w:r>
      <w:r w:rsidR="004B0F26">
        <w:rPr>
          <w:rFonts w:ascii="IRMitra" w:hAnsi="IRMitra" w:cs="IRMitra" w:hint="cs"/>
          <w:rtl/>
        </w:rPr>
        <w:t>کنند</w:t>
      </w:r>
      <w:r>
        <w:rPr>
          <w:rFonts w:ascii="IRMitra" w:hAnsi="IRMitra" w:cs="IRMitra" w:hint="cs"/>
          <w:rtl/>
        </w:rPr>
        <w:t>.</w:t>
      </w:r>
      <w:r w:rsidR="007069F5">
        <w:rPr>
          <w:rFonts w:ascii="IRMitra" w:hAnsi="IRMitra" w:cs="IRMitra" w:hint="cs"/>
          <w:rtl/>
        </w:rPr>
        <w:t xml:space="preserve"> گاهی ملکیت شخصیه برای امام اعتبار شده است؛ طبق این مل</w:t>
      </w:r>
      <w:r w:rsidR="004B0F26">
        <w:rPr>
          <w:rFonts w:ascii="IRMitra" w:hAnsi="IRMitra" w:cs="IRMitra" w:hint="cs"/>
          <w:rtl/>
        </w:rPr>
        <w:t>کیت شخصیه که برا امام اعتبار شد</w:t>
      </w:r>
      <w:r w:rsidR="007069F5">
        <w:rPr>
          <w:rFonts w:ascii="IRMitra" w:hAnsi="IRMitra" w:cs="IRMitra" w:hint="cs"/>
          <w:rtl/>
        </w:rPr>
        <w:t>ه</w:t>
      </w:r>
      <w:r w:rsidR="004B0F26">
        <w:rPr>
          <w:rFonts w:ascii="IRMitra" w:hAnsi="IRMitra" w:cs="IRMitra"/>
        </w:rPr>
        <w:t xml:space="preserve"> </w:t>
      </w:r>
      <w:r w:rsidR="007069F5">
        <w:rPr>
          <w:rFonts w:ascii="IRMitra" w:hAnsi="IRMitra" w:cs="IRMitra" w:hint="cs"/>
          <w:rtl/>
        </w:rPr>
        <w:t>است امام مالک یک</w:t>
      </w:r>
      <w:r w:rsidR="007069F5">
        <w:rPr>
          <w:rFonts w:ascii="IRMitra" w:hAnsi="IRMitra" w:cs="IRMitra"/>
          <w:rtl/>
        </w:rPr>
        <w:softHyphen/>
      </w:r>
      <w:r w:rsidR="004B0F26">
        <w:rPr>
          <w:rFonts w:ascii="IRMitra" w:hAnsi="IRMitra" w:cs="IRMitra" w:hint="cs"/>
          <w:rtl/>
        </w:rPr>
        <w:t>پنچم از فیء،</w:t>
      </w:r>
      <w:r w:rsidR="007069F5">
        <w:rPr>
          <w:rFonts w:ascii="IRMitra" w:hAnsi="IRMitra" w:cs="IRMitra" w:hint="cs"/>
          <w:rtl/>
        </w:rPr>
        <w:t xml:space="preserve"> خمس </w:t>
      </w:r>
      <w:r w:rsidR="004B0F26">
        <w:rPr>
          <w:rFonts w:ascii="IRMitra" w:hAnsi="IRMitra" w:cs="IRMitra" w:hint="cs"/>
          <w:rtl/>
        </w:rPr>
        <w:t>و... است.</w:t>
      </w:r>
      <w:r w:rsidR="00ED70CB">
        <w:rPr>
          <w:rFonts w:ascii="IRMitra" w:hAnsi="IRMitra" w:cs="IRMitra" w:hint="cs"/>
          <w:rtl/>
        </w:rPr>
        <w:t xml:space="preserve"> </w:t>
      </w:r>
      <w:r w:rsidR="007069F5">
        <w:rPr>
          <w:rFonts w:ascii="IRMitra" w:hAnsi="IRMitra" w:cs="IRMitra" w:hint="cs"/>
          <w:rtl/>
        </w:rPr>
        <w:t>گاهی یک ملکیت کلیه</w:t>
      </w:r>
      <w:r w:rsidR="007069F5">
        <w:rPr>
          <w:rFonts w:ascii="IRMitra" w:hAnsi="IRMitra" w:cs="IRMitra"/>
          <w:rtl/>
        </w:rPr>
        <w:softHyphen/>
      </w:r>
      <w:r w:rsidR="007069F5">
        <w:rPr>
          <w:rFonts w:ascii="IRMitra" w:hAnsi="IRMitra" w:cs="IRMitra" w:hint="cs"/>
          <w:rtl/>
        </w:rPr>
        <w:t>ی فوقانی برای امام اعتبار شده است</w:t>
      </w:r>
      <w:r w:rsidR="004B0F26">
        <w:rPr>
          <w:rFonts w:ascii="IRMitra" w:hAnsi="IRMitra" w:cs="IRMitra" w:hint="cs"/>
          <w:rtl/>
        </w:rPr>
        <w:t xml:space="preserve"> که شامل همه ملکیت</w:t>
      </w:r>
      <w:r w:rsidR="004B0F26">
        <w:rPr>
          <w:rFonts w:ascii="IRMitra" w:hAnsi="IRMitra" w:cs="IRMitra"/>
          <w:rtl/>
        </w:rPr>
        <w:softHyphen/>
      </w:r>
      <w:r w:rsidR="004B0F26">
        <w:rPr>
          <w:rFonts w:ascii="IRMitra" w:hAnsi="IRMitra" w:cs="IRMitra" w:hint="cs"/>
          <w:rtl/>
        </w:rPr>
        <w:t>های اعتبار شده می</w:t>
      </w:r>
      <w:r w:rsidR="004B0F26">
        <w:rPr>
          <w:rFonts w:ascii="IRMitra" w:hAnsi="IRMitra" w:cs="IRMitra"/>
          <w:rtl/>
        </w:rPr>
        <w:softHyphen/>
      </w:r>
      <w:r w:rsidR="004B0F26">
        <w:rPr>
          <w:rFonts w:ascii="IRMitra" w:hAnsi="IRMitra" w:cs="IRMitra" w:hint="cs"/>
          <w:rtl/>
        </w:rPr>
        <w:t>باشد</w:t>
      </w:r>
      <w:r w:rsidR="007069F5">
        <w:rPr>
          <w:rFonts w:ascii="IRMitra" w:hAnsi="IRMitra" w:cs="IRMitra" w:hint="cs"/>
          <w:rtl/>
        </w:rPr>
        <w:t>؛ بنابراین برای امام دو جور ملکیت اعتبار شده است است و این دو جور ملکیت نه با یکدیگر در تنافی است و نه به ملکیت</w:t>
      </w:r>
      <w:r w:rsidR="007069F5">
        <w:rPr>
          <w:rFonts w:ascii="IRMitra" w:hAnsi="IRMitra" w:cs="IRMitra"/>
          <w:rtl/>
        </w:rPr>
        <w:softHyphen/>
      </w:r>
      <w:r w:rsidR="007069F5">
        <w:rPr>
          <w:rFonts w:ascii="IRMitra" w:hAnsi="IRMitra" w:cs="IRMitra" w:hint="cs"/>
          <w:rtl/>
        </w:rPr>
        <w:t xml:space="preserve">هایی که برای دیگران اعتبار شده است در تنافی </w:t>
      </w:r>
      <w:r w:rsidR="004B0F26">
        <w:rPr>
          <w:rFonts w:ascii="IRMitra" w:hAnsi="IRMitra" w:cs="IRMitra" w:hint="cs"/>
          <w:rtl/>
        </w:rPr>
        <w:t xml:space="preserve">قراردارد؛ بنابراین </w:t>
      </w:r>
      <w:r w:rsidR="004B0F26" w:rsidRPr="004B0F26">
        <w:rPr>
          <w:rFonts w:ascii="IRMitra" w:hAnsi="IRMitra" w:cs="IRMitra"/>
          <w:rtl/>
        </w:rPr>
        <w:t>در نظام حقوق</w:t>
      </w:r>
      <w:r w:rsidR="004B0F26" w:rsidRPr="004B0F26">
        <w:rPr>
          <w:rFonts w:ascii="IRMitra" w:hAnsi="IRMitra" w:cs="IRMitra" w:hint="cs"/>
          <w:rtl/>
        </w:rPr>
        <w:t>ی</w:t>
      </w:r>
      <w:r w:rsidR="004B0F26" w:rsidRPr="004B0F26">
        <w:rPr>
          <w:rFonts w:ascii="IRMitra" w:hAnsi="IRMitra" w:cs="IRMitra"/>
          <w:rtl/>
        </w:rPr>
        <w:t xml:space="preserve"> هم دو جور ملک</w:t>
      </w:r>
      <w:r w:rsidR="004B0F26" w:rsidRPr="004B0F26">
        <w:rPr>
          <w:rFonts w:ascii="IRMitra" w:hAnsi="IRMitra" w:cs="IRMitra" w:hint="cs"/>
          <w:rtl/>
        </w:rPr>
        <w:t>ی</w:t>
      </w:r>
      <w:r w:rsidR="004B0F26" w:rsidRPr="004B0F26">
        <w:rPr>
          <w:rFonts w:ascii="IRMitra" w:hAnsi="IRMitra" w:cs="IRMitra" w:hint="eastAsia"/>
          <w:rtl/>
        </w:rPr>
        <w:t>ت</w:t>
      </w:r>
      <w:r w:rsidR="004B0F26" w:rsidRPr="004B0F26">
        <w:rPr>
          <w:rFonts w:ascii="IRMitra" w:hAnsi="IRMitra" w:cs="IRMitra"/>
          <w:rtl/>
        </w:rPr>
        <w:t xml:space="preserve"> دار</w:t>
      </w:r>
      <w:r w:rsidR="004B0F26" w:rsidRPr="004B0F26">
        <w:rPr>
          <w:rFonts w:ascii="IRMitra" w:hAnsi="IRMitra" w:cs="IRMitra" w:hint="cs"/>
          <w:rtl/>
        </w:rPr>
        <w:t>ی</w:t>
      </w:r>
      <w:r w:rsidR="004B0F26" w:rsidRPr="004B0F26">
        <w:rPr>
          <w:rFonts w:ascii="IRMitra" w:hAnsi="IRMitra" w:cs="IRMitra" w:hint="eastAsia"/>
          <w:rtl/>
        </w:rPr>
        <w:t>م</w:t>
      </w:r>
      <w:r w:rsidR="004B0F26" w:rsidRPr="004B0F26">
        <w:rPr>
          <w:rFonts w:ascii="IRMitra" w:hAnsi="IRMitra" w:cs="IRMitra" w:hint="cs"/>
          <w:rtl/>
        </w:rPr>
        <w:t>؛</w:t>
      </w:r>
      <w:r w:rsidR="004B0F26" w:rsidRPr="004B0F26">
        <w:rPr>
          <w:rFonts w:ascii="IRMitra" w:hAnsi="IRMitra" w:cs="IRMitra"/>
          <w:rtl/>
        </w:rPr>
        <w:t xml:space="preserve"> </w:t>
      </w:r>
      <w:r w:rsidR="004B0F26" w:rsidRPr="004B0F26">
        <w:rPr>
          <w:rFonts w:ascii="IRMitra" w:hAnsi="IRMitra" w:cs="IRMitra" w:hint="cs"/>
          <w:rtl/>
        </w:rPr>
        <w:t xml:space="preserve">یک </w:t>
      </w:r>
      <w:r w:rsidR="004B0F26" w:rsidRPr="004B0F26">
        <w:rPr>
          <w:rFonts w:ascii="IRMitra" w:hAnsi="IRMitra" w:cs="IRMitra"/>
          <w:rtl/>
        </w:rPr>
        <w:t>ملک</w:t>
      </w:r>
      <w:r w:rsidR="004B0F26" w:rsidRPr="004B0F26">
        <w:rPr>
          <w:rFonts w:ascii="IRMitra" w:hAnsi="IRMitra" w:cs="IRMitra" w:hint="cs"/>
          <w:rtl/>
        </w:rPr>
        <w:t>ی</w:t>
      </w:r>
      <w:r w:rsidR="004B0F26" w:rsidRPr="004B0F26">
        <w:rPr>
          <w:rFonts w:ascii="IRMitra" w:hAnsi="IRMitra" w:cs="IRMitra" w:hint="eastAsia"/>
          <w:rtl/>
        </w:rPr>
        <w:t>ت</w:t>
      </w:r>
      <w:r w:rsidR="004B0F26" w:rsidRPr="004B0F26">
        <w:rPr>
          <w:rFonts w:ascii="IRMitra" w:hAnsi="IRMitra" w:cs="IRMitra"/>
          <w:rtl/>
        </w:rPr>
        <w:t xml:space="preserve"> عرض</w:t>
      </w:r>
      <w:r w:rsidR="004B0F26" w:rsidRPr="004B0F26">
        <w:rPr>
          <w:rFonts w:ascii="IRMitra" w:hAnsi="IRMitra" w:cs="IRMitra" w:hint="cs"/>
          <w:rtl/>
        </w:rPr>
        <w:t>ی داریم که مالکیت امام</w:t>
      </w:r>
      <w:r w:rsidR="004B0F26" w:rsidRPr="004B0F26">
        <w:rPr>
          <w:rFonts w:ascii="IRMitra" w:hAnsi="IRMitra" w:cs="IRMitra"/>
          <w:rtl/>
        </w:rPr>
        <w:t xml:space="preserve"> در کنار سا</w:t>
      </w:r>
      <w:r w:rsidR="004B0F26" w:rsidRPr="004B0F26">
        <w:rPr>
          <w:rFonts w:ascii="IRMitra" w:hAnsi="IRMitra" w:cs="IRMitra" w:hint="cs"/>
          <w:rtl/>
        </w:rPr>
        <w:t>ی</w:t>
      </w:r>
      <w:r w:rsidR="004B0F26" w:rsidRPr="004B0F26">
        <w:rPr>
          <w:rFonts w:ascii="IRMitra" w:hAnsi="IRMitra" w:cs="IRMitra" w:hint="eastAsia"/>
          <w:rtl/>
        </w:rPr>
        <w:t>ر</w:t>
      </w:r>
      <w:r w:rsidR="004B0F26" w:rsidRPr="004B0F26">
        <w:rPr>
          <w:rFonts w:ascii="IRMitra" w:hAnsi="IRMitra" w:cs="IRMitra"/>
          <w:rtl/>
        </w:rPr>
        <w:t xml:space="preserve"> </w:t>
      </w:r>
      <w:r w:rsidR="004B0F26" w:rsidRPr="004B0F26">
        <w:rPr>
          <w:rFonts w:ascii="IRMitra" w:hAnsi="IRMitra" w:cs="IRMitra" w:hint="cs"/>
          <w:rtl/>
        </w:rPr>
        <w:t>مالکین</w:t>
      </w:r>
      <w:r w:rsidR="004B0F26" w:rsidRPr="004B0F26">
        <w:rPr>
          <w:rFonts w:ascii="IRMitra" w:hAnsi="IRMitra" w:cs="IRMitra"/>
          <w:rtl/>
        </w:rPr>
        <w:t xml:space="preserve"> خصوص</w:t>
      </w:r>
      <w:r w:rsidR="004B0F26" w:rsidRPr="004B0F26">
        <w:rPr>
          <w:rFonts w:ascii="IRMitra" w:hAnsi="IRMitra" w:cs="IRMitra" w:hint="cs"/>
          <w:rtl/>
        </w:rPr>
        <w:t>ی لحاظ می</w:t>
      </w:r>
      <w:r w:rsidR="004B0F26" w:rsidRPr="004B0F26">
        <w:rPr>
          <w:rFonts w:ascii="IRMitra" w:hAnsi="IRMitra" w:cs="IRMitra"/>
          <w:rtl/>
        </w:rPr>
        <w:softHyphen/>
      </w:r>
      <w:r w:rsidR="004B0F26" w:rsidRPr="004B0F26">
        <w:rPr>
          <w:rFonts w:ascii="IRMitra" w:hAnsi="IRMitra" w:cs="IRMitra" w:hint="cs"/>
          <w:rtl/>
        </w:rPr>
        <w:t>گردد</w:t>
      </w:r>
      <w:r w:rsidR="004B0F26" w:rsidRPr="004B0F26">
        <w:rPr>
          <w:rFonts w:ascii="IRMitra" w:hAnsi="IRMitra" w:cs="IRMitra"/>
          <w:rtl/>
        </w:rPr>
        <w:t xml:space="preserve"> و </w:t>
      </w:r>
      <w:r w:rsidR="004B0F26" w:rsidRPr="004B0F26">
        <w:rPr>
          <w:rFonts w:ascii="IRMitra" w:hAnsi="IRMitra" w:cs="IRMitra" w:hint="cs"/>
          <w:rtl/>
        </w:rPr>
        <w:t>ی</w:t>
      </w:r>
      <w:r w:rsidR="004B0F26" w:rsidRPr="004B0F26">
        <w:rPr>
          <w:rFonts w:ascii="IRMitra" w:hAnsi="IRMitra" w:cs="IRMitra" w:hint="eastAsia"/>
          <w:rtl/>
        </w:rPr>
        <w:t>ک</w:t>
      </w:r>
      <w:r w:rsidR="004B0F26" w:rsidRPr="004B0F26">
        <w:rPr>
          <w:rFonts w:ascii="IRMitra" w:hAnsi="IRMitra" w:cs="IRMitra"/>
          <w:rtl/>
        </w:rPr>
        <w:t xml:space="preserve"> ملک</w:t>
      </w:r>
      <w:r w:rsidR="004B0F26" w:rsidRPr="004B0F26">
        <w:rPr>
          <w:rFonts w:ascii="IRMitra" w:hAnsi="IRMitra" w:cs="IRMitra" w:hint="cs"/>
          <w:rtl/>
        </w:rPr>
        <w:t>ی</w:t>
      </w:r>
      <w:r w:rsidR="004B0F26" w:rsidRPr="004B0F26">
        <w:rPr>
          <w:rFonts w:ascii="IRMitra" w:hAnsi="IRMitra" w:cs="IRMitra" w:hint="eastAsia"/>
          <w:rtl/>
        </w:rPr>
        <w:t>ت</w:t>
      </w:r>
      <w:r w:rsidR="004B0F26" w:rsidRPr="004B0F26">
        <w:rPr>
          <w:rFonts w:ascii="IRMitra" w:hAnsi="IRMitra" w:cs="IRMitra"/>
          <w:rtl/>
        </w:rPr>
        <w:t xml:space="preserve"> طول</w:t>
      </w:r>
      <w:r w:rsidR="004B0F26" w:rsidRPr="004B0F26">
        <w:rPr>
          <w:rFonts w:ascii="IRMitra" w:hAnsi="IRMitra" w:cs="IRMitra" w:hint="cs"/>
          <w:rtl/>
        </w:rPr>
        <w:t>ی</w:t>
      </w:r>
      <w:r w:rsidR="004B0F26" w:rsidRPr="004B0F26">
        <w:rPr>
          <w:rFonts w:ascii="IRMitra" w:hAnsi="IRMitra" w:cs="IRMitra" w:hint="eastAsia"/>
          <w:rtl/>
        </w:rPr>
        <w:t>ه</w:t>
      </w:r>
      <w:r w:rsidR="004B0F26" w:rsidRPr="004B0F26">
        <w:rPr>
          <w:rFonts w:ascii="IRMitra" w:hAnsi="IRMitra" w:cs="IRMitra" w:hint="cs"/>
          <w:rtl/>
        </w:rPr>
        <w:t xml:space="preserve"> داریم</w:t>
      </w:r>
      <w:r w:rsidR="004B0F26" w:rsidRPr="004B0F26">
        <w:rPr>
          <w:rFonts w:ascii="IRMitra" w:hAnsi="IRMitra" w:cs="IRMitra"/>
          <w:rtl/>
        </w:rPr>
        <w:t xml:space="preserve"> </w:t>
      </w:r>
      <w:r w:rsidR="004B0F26" w:rsidRPr="004B0F26">
        <w:rPr>
          <w:rFonts w:ascii="IRMitra" w:hAnsi="IRMitra" w:cs="IRMitra" w:hint="cs"/>
          <w:rtl/>
        </w:rPr>
        <w:t>که در آن صورت</w:t>
      </w:r>
      <w:r w:rsidR="00ED70CB">
        <w:rPr>
          <w:rFonts w:ascii="IRMitra" w:hAnsi="IRMitra" w:cs="IRMitra" w:hint="cs"/>
          <w:rtl/>
        </w:rPr>
        <w:t>،</w:t>
      </w:r>
      <w:r w:rsidR="004B0F26" w:rsidRPr="004B0F26">
        <w:rPr>
          <w:rFonts w:ascii="IRMitra" w:hAnsi="IRMitra" w:cs="IRMitra" w:hint="cs"/>
          <w:rtl/>
        </w:rPr>
        <w:t xml:space="preserve"> مالکیت امام </w:t>
      </w:r>
      <w:r w:rsidR="004B0F26" w:rsidRPr="004B0F26">
        <w:rPr>
          <w:rFonts w:ascii="IRMitra" w:hAnsi="IRMitra" w:cs="IRMitra"/>
          <w:rtl/>
        </w:rPr>
        <w:t xml:space="preserve"> نسبت به </w:t>
      </w:r>
      <w:r w:rsidR="004B0F26" w:rsidRPr="004B0F26">
        <w:rPr>
          <w:rFonts w:ascii="IRMitra" w:hAnsi="IRMitra" w:cs="IRMitra" w:hint="cs"/>
          <w:rtl/>
        </w:rPr>
        <w:t>دیگر مالکین</w:t>
      </w:r>
      <w:r w:rsidR="004B0F26" w:rsidRPr="004B0F26">
        <w:rPr>
          <w:rFonts w:ascii="IRMitra" w:hAnsi="IRMitra" w:cs="IRMitra"/>
          <w:rtl/>
        </w:rPr>
        <w:t xml:space="preserve"> برتر</w:t>
      </w:r>
      <w:r w:rsidR="004B0F26" w:rsidRPr="004B0F26">
        <w:rPr>
          <w:rFonts w:ascii="IRMitra" w:hAnsi="IRMitra" w:cs="IRMitra" w:hint="cs"/>
          <w:rtl/>
        </w:rPr>
        <w:t>ی</w:t>
      </w:r>
      <w:r w:rsidR="004B0F26" w:rsidRPr="004B0F26">
        <w:rPr>
          <w:rFonts w:ascii="IRMitra" w:hAnsi="IRMitra" w:cs="IRMitra"/>
          <w:rtl/>
        </w:rPr>
        <w:t xml:space="preserve"> دارد</w:t>
      </w:r>
      <w:r w:rsidR="004B0F26" w:rsidRPr="004B0F26">
        <w:rPr>
          <w:rFonts w:ascii="IRMitra" w:hAnsi="IRMitra" w:cs="IRMitra" w:hint="cs"/>
          <w:rtl/>
        </w:rPr>
        <w:t>. این مالکیت کلی که برتر از دیگر مالکیت</w:t>
      </w:r>
      <w:r w:rsidR="004B0F26" w:rsidRPr="004B0F26">
        <w:rPr>
          <w:rFonts w:ascii="IRMitra" w:hAnsi="IRMitra" w:cs="IRMitra"/>
          <w:rtl/>
        </w:rPr>
        <w:softHyphen/>
      </w:r>
      <w:r w:rsidR="004B0F26" w:rsidRPr="004B0F26">
        <w:rPr>
          <w:rFonts w:ascii="IRMitra" w:hAnsi="IRMitra" w:cs="IRMitra" w:hint="cs"/>
          <w:rtl/>
        </w:rPr>
        <w:t xml:space="preserve">ها است در بعضی موارد </w:t>
      </w:r>
      <w:r w:rsidR="004B0F26" w:rsidRPr="004B0F26">
        <w:rPr>
          <w:rFonts w:ascii="IRMitra" w:hAnsi="IRMitra" w:cs="IRMitra"/>
          <w:rtl/>
        </w:rPr>
        <w:t>مبنا</w:t>
      </w:r>
      <w:r w:rsidR="004B0F26" w:rsidRPr="004B0F26">
        <w:rPr>
          <w:rFonts w:ascii="IRMitra" w:hAnsi="IRMitra" w:cs="IRMitra" w:hint="cs"/>
          <w:rtl/>
        </w:rPr>
        <w:t>ی</w:t>
      </w:r>
      <w:r w:rsidR="004B0F26" w:rsidRPr="004B0F26">
        <w:rPr>
          <w:rFonts w:ascii="IRMitra" w:hAnsi="IRMitra" w:cs="IRMitra"/>
          <w:rtl/>
        </w:rPr>
        <w:t xml:space="preserve"> عمل قرار م</w:t>
      </w:r>
      <w:r w:rsidR="004B0F26" w:rsidRPr="004B0F26">
        <w:rPr>
          <w:rFonts w:ascii="IRMitra" w:hAnsi="IRMitra" w:cs="IRMitra" w:hint="cs"/>
          <w:rtl/>
        </w:rPr>
        <w:t>ی‌</w:t>
      </w:r>
      <w:r w:rsidR="004B0F26" w:rsidRPr="004B0F26">
        <w:rPr>
          <w:rFonts w:ascii="IRMitra" w:hAnsi="IRMitra" w:cs="IRMitra" w:hint="eastAsia"/>
          <w:rtl/>
        </w:rPr>
        <w:t>گرفته،</w:t>
      </w:r>
      <w:r w:rsidR="004B0F26" w:rsidRPr="004B0F26">
        <w:rPr>
          <w:rFonts w:ascii="IRMitra" w:hAnsi="IRMitra" w:cs="IRMitra"/>
          <w:rtl/>
        </w:rPr>
        <w:t xml:space="preserve"> ول</w:t>
      </w:r>
      <w:r w:rsidR="004B0F26" w:rsidRPr="004B0F26">
        <w:rPr>
          <w:rFonts w:ascii="IRMitra" w:hAnsi="IRMitra" w:cs="IRMitra" w:hint="cs"/>
          <w:rtl/>
        </w:rPr>
        <w:t>ی</w:t>
      </w:r>
      <w:r w:rsidR="004B0F26" w:rsidRPr="004B0F26">
        <w:rPr>
          <w:rFonts w:ascii="IRMitra" w:hAnsi="IRMitra" w:cs="IRMitra"/>
          <w:rtl/>
        </w:rPr>
        <w:t xml:space="preserve"> نوعاً</w:t>
      </w:r>
      <w:r w:rsidR="00ED70CB">
        <w:rPr>
          <w:rFonts w:ascii="IRMitra" w:hAnsi="IRMitra" w:cs="IRMitra" w:hint="cs"/>
          <w:rtl/>
        </w:rPr>
        <w:t>،</w:t>
      </w:r>
      <w:r w:rsidR="004B0F26" w:rsidRPr="004B0F26">
        <w:rPr>
          <w:rFonts w:ascii="IRMitra" w:hAnsi="IRMitra" w:cs="IRMitra"/>
          <w:rtl/>
        </w:rPr>
        <w:t xml:space="preserve"> </w:t>
      </w:r>
      <w:r w:rsidR="004B0F26" w:rsidRPr="004B0F26">
        <w:rPr>
          <w:rFonts w:ascii="IRMitra" w:hAnsi="IRMitra" w:cs="IRMitra" w:hint="cs"/>
          <w:rtl/>
        </w:rPr>
        <w:t>ائمه همان م</w:t>
      </w:r>
      <w:r w:rsidR="004B0F26">
        <w:rPr>
          <w:rFonts w:ascii="IRMitra" w:hAnsi="IRMitra" w:cs="IRMitra" w:hint="cs"/>
          <w:rtl/>
        </w:rPr>
        <w:t>ا</w:t>
      </w:r>
      <w:r w:rsidR="004B0F26" w:rsidRPr="004B0F26">
        <w:rPr>
          <w:rFonts w:ascii="IRMitra" w:hAnsi="IRMitra" w:cs="IRMitra" w:hint="cs"/>
          <w:rtl/>
        </w:rPr>
        <w:t xml:space="preserve">لکیت خاص خود را </w:t>
      </w:r>
      <w:r w:rsidR="004B0F26" w:rsidRPr="004B0F26">
        <w:rPr>
          <w:rFonts w:ascii="IRMitra" w:hAnsi="IRMitra" w:cs="IRMitra"/>
          <w:rtl/>
        </w:rPr>
        <w:t>مبنا</w:t>
      </w:r>
      <w:r w:rsidR="004B0F26" w:rsidRPr="004B0F26">
        <w:rPr>
          <w:rFonts w:ascii="IRMitra" w:hAnsi="IRMitra" w:cs="IRMitra" w:hint="cs"/>
          <w:rtl/>
        </w:rPr>
        <w:t>ی</w:t>
      </w:r>
      <w:r w:rsidR="004B0F26" w:rsidRPr="004B0F26">
        <w:rPr>
          <w:rFonts w:ascii="IRMitra" w:hAnsi="IRMitra" w:cs="IRMitra"/>
          <w:rtl/>
        </w:rPr>
        <w:t xml:space="preserve"> عمل قرار </w:t>
      </w:r>
      <w:r w:rsidR="004B0F26" w:rsidRPr="004B0F26">
        <w:rPr>
          <w:rFonts w:ascii="IRMitra" w:hAnsi="IRMitra" w:cs="IRMitra" w:hint="cs"/>
          <w:rtl/>
        </w:rPr>
        <w:t>می</w:t>
      </w:r>
      <w:r w:rsidR="004B0F26" w:rsidRPr="004B0F26">
        <w:rPr>
          <w:rFonts w:ascii="IRMitra" w:hAnsi="IRMitra" w:cs="IRMitra"/>
          <w:rtl/>
        </w:rPr>
        <w:softHyphen/>
      </w:r>
      <w:r w:rsidR="004B0F26" w:rsidRPr="004B0F26">
        <w:rPr>
          <w:rFonts w:ascii="IRMitra" w:hAnsi="IRMitra" w:cs="IRMitra" w:hint="cs"/>
          <w:rtl/>
        </w:rPr>
        <w:t>دادند.</w:t>
      </w:r>
      <w:r w:rsidR="004B0F26">
        <w:rPr>
          <w:rFonts w:ascii="IRMitra" w:hAnsi="IRMitra" w:cs="IRMitra" w:hint="cs"/>
          <w:rtl/>
        </w:rPr>
        <w:t xml:space="preserve"> </w:t>
      </w:r>
      <w:r w:rsidR="004B0F26" w:rsidRPr="004B0F26">
        <w:rPr>
          <w:rFonts w:ascii="IRMitra" w:hAnsi="IRMitra" w:cs="IRMitra"/>
          <w:rtl/>
        </w:rPr>
        <w:t>کما ا</w:t>
      </w:r>
      <w:r w:rsidR="004B0F26" w:rsidRPr="004B0F26">
        <w:rPr>
          <w:rFonts w:ascii="IRMitra" w:hAnsi="IRMitra" w:cs="IRMitra" w:hint="cs"/>
          <w:rtl/>
        </w:rPr>
        <w:t>ی</w:t>
      </w:r>
      <w:r w:rsidR="004B0F26" w:rsidRPr="004B0F26">
        <w:rPr>
          <w:rFonts w:ascii="IRMitra" w:hAnsi="IRMitra" w:cs="IRMitra" w:hint="eastAsia"/>
          <w:rtl/>
        </w:rPr>
        <w:t>ن‌که</w:t>
      </w:r>
      <w:r w:rsidR="004B0F26" w:rsidRPr="004B0F26">
        <w:rPr>
          <w:rFonts w:ascii="IRMitra" w:hAnsi="IRMitra" w:cs="IRMitra"/>
          <w:rtl/>
        </w:rPr>
        <w:t xml:space="preserve"> در بحث حق تشر</w:t>
      </w:r>
      <w:r w:rsidR="004B0F26" w:rsidRPr="004B0F26">
        <w:rPr>
          <w:rFonts w:ascii="IRMitra" w:hAnsi="IRMitra" w:cs="IRMitra" w:hint="cs"/>
          <w:rtl/>
        </w:rPr>
        <w:t>ی</w:t>
      </w:r>
      <w:r w:rsidR="004B0F26" w:rsidRPr="004B0F26">
        <w:rPr>
          <w:rFonts w:ascii="IRMitra" w:hAnsi="IRMitra" w:cs="IRMitra" w:hint="eastAsia"/>
          <w:rtl/>
        </w:rPr>
        <w:t>ع،</w:t>
      </w:r>
      <w:r w:rsidR="004B0F26" w:rsidRPr="004B0F26">
        <w:rPr>
          <w:rFonts w:ascii="IRMitra" w:hAnsi="IRMitra" w:cs="IRMitra"/>
          <w:rtl/>
        </w:rPr>
        <w:t xml:space="preserve"> بنا بر روا</w:t>
      </w:r>
      <w:r w:rsidR="004B0F26" w:rsidRPr="004B0F26">
        <w:rPr>
          <w:rFonts w:ascii="IRMitra" w:hAnsi="IRMitra" w:cs="IRMitra" w:hint="cs"/>
          <w:rtl/>
        </w:rPr>
        <w:t>ی</w:t>
      </w:r>
      <w:r w:rsidR="004B0F26" w:rsidRPr="004B0F26">
        <w:rPr>
          <w:rFonts w:ascii="IRMitra" w:hAnsi="IRMitra" w:cs="IRMitra" w:hint="eastAsia"/>
          <w:rtl/>
        </w:rPr>
        <w:t>ت‌ها</w:t>
      </w:r>
      <w:r w:rsidR="004B0F26" w:rsidRPr="004B0F26">
        <w:rPr>
          <w:rFonts w:ascii="IRMitra" w:hAnsi="IRMitra" w:cs="IRMitra" w:hint="cs"/>
          <w:rtl/>
        </w:rPr>
        <w:t>ی</w:t>
      </w:r>
      <w:r w:rsidR="004B0F26" w:rsidRPr="004B0F26">
        <w:rPr>
          <w:rFonts w:ascii="IRMitra" w:hAnsi="IRMitra" w:cs="IRMitra"/>
          <w:rtl/>
        </w:rPr>
        <w:t xml:space="preserve"> بس</w:t>
      </w:r>
      <w:r w:rsidR="004B0F26" w:rsidRPr="004B0F26">
        <w:rPr>
          <w:rFonts w:ascii="IRMitra" w:hAnsi="IRMitra" w:cs="IRMitra" w:hint="cs"/>
          <w:rtl/>
        </w:rPr>
        <w:t>ی</w:t>
      </w:r>
      <w:r w:rsidR="004B0F26" w:rsidRPr="004B0F26">
        <w:rPr>
          <w:rFonts w:ascii="IRMitra" w:hAnsi="IRMitra" w:cs="IRMitra" w:hint="eastAsia"/>
          <w:rtl/>
        </w:rPr>
        <w:t>ار</w:t>
      </w:r>
      <w:r w:rsidR="004B0F26" w:rsidRPr="004B0F26">
        <w:rPr>
          <w:rFonts w:ascii="IRMitra" w:hAnsi="IRMitra" w:cs="IRMitra"/>
          <w:rtl/>
        </w:rPr>
        <w:t xml:space="preserve"> معتبر</w:t>
      </w:r>
      <w:r w:rsidR="00ED70CB">
        <w:rPr>
          <w:rFonts w:ascii="IRMitra" w:hAnsi="IRMitra" w:cs="IRMitra" w:hint="cs"/>
          <w:rtl/>
        </w:rPr>
        <w:t xml:space="preserve"> در اینباره</w:t>
      </w:r>
      <w:r w:rsidR="004B0F26" w:rsidRPr="004B0F26">
        <w:rPr>
          <w:rFonts w:ascii="IRMitra" w:hAnsi="IRMitra" w:cs="IRMitra" w:hint="cs"/>
          <w:rtl/>
        </w:rPr>
        <w:t>،</w:t>
      </w:r>
      <w:r w:rsidR="004B0F26" w:rsidRPr="004B0F26">
        <w:rPr>
          <w:rFonts w:ascii="IRMitra" w:hAnsi="IRMitra" w:cs="IRMitra"/>
          <w:rtl/>
        </w:rPr>
        <w:t xml:space="preserve"> ائمه (عل</w:t>
      </w:r>
      <w:r w:rsidR="004B0F26" w:rsidRPr="004B0F26">
        <w:rPr>
          <w:rFonts w:ascii="IRMitra" w:hAnsi="IRMitra" w:cs="IRMitra" w:hint="cs"/>
          <w:rtl/>
        </w:rPr>
        <w:t>ی</w:t>
      </w:r>
      <w:r w:rsidR="004B0F26" w:rsidRPr="004B0F26">
        <w:rPr>
          <w:rFonts w:ascii="IRMitra" w:hAnsi="IRMitra" w:cs="IRMitra" w:hint="eastAsia"/>
          <w:rtl/>
        </w:rPr>
        <w:t>هم‌السلام</w:t>
      </w:r>
      <w:r w:rsidR="004B0F26" w:rsidRPr="004B0F26">
        <w:rPr>
          <w:rFonts w:ascii="IRMitra" w:hAnsi="IRMitra" w:cs="IRMitra"/>
          <w:rtl/>
        </w:rPr>
        <w:t>) حق تشر</w:t>
      </w:r>
      <w:r w:rsidR="004B0F26" w:rsidRPr="004B0F26">
        <w:rPr>
          <w:rFonts w:ascii="IRMitra" w:hAnsi="IRMitra" w:cs="IRMitra" w:hint="cs"/>
          <w:rtl/>
        </w:rPr>
        <w:t>ی</w:t>
      </w:r>
      <w:r w:rsidR="004B0F26" w:rsidRPr="004B0F26">
        <w:rPr>
          <w:rFonts w:ascii="IRMitra" w:hAnsi="IRMitra" w:cs="IRMitra" w:hint="eastAsia"/>
          <w:rtl/>
        </w:rPr>
        <w:t>ع</w:t>
      </w:r>
      <w:r w:rsidR="004B0F26" w:rsidRPr="004B0F26">
        <w:rPr>
          <w:rFonts w:ascii="IRMitra" w:hAnsi="IRMitra" w:cs="IRMitra"/>
          <w:rtl/>
        </w:rPr>
        <w:t xml:space="preserve"> داشتند، ول</w:t>
      </w:r>
      <w:r w:rsidR="004B0F26" w:rsidRPr="004B0F26">
        <w:rPr>
          <w:rFonts w:ascii="IRMitra" w:hAnsi="IRMitra" w:cs="IRMitra" w:hint="cs"/>
          <w:rtl/>
        </w:rPr>
        <w:t>ی</w:t>
      </w:r>
      <w:r w:rsidR="004B0F26" w:rsidRPr="004B0F26">
        <w:rPr>
          <w:rFonts w:ascii="IRMitra" w:hAnsi="IRMitra" w:cs="IRMitra"/>
          <w:rtl/>
        </w:rPr>
        <w:t xml:space="preserve"> </w:t>
      </w:r>
      <w:r w:rsidR="00ED70CB">
        <w:rPr>
          <w:rFonts w:ascii="IRMitra" w:hAnsi="IRMitra" w:cs="IRMitra" w:hint="cs"/>
          <w:rtl/>
        </w:rPr>
        <w:t xml:space="preserve">در اغلب موارد </w:t>
      </w:r>
      <w:r w:rsidR="004B0F26" w:rsidRPr="004B0F26">
        <w:rPr>
          <w:rFonts w:ascii="IRMitra" w:hAnsi="IRMitra" w:cs="IRMitra"/>
          <w:rtl/>
        </w:rPr>
        <w:t>از حق تشر</w:t>
      </w:r>
      <w:r w:rsidR="004B0F26" w:rsidRPr="004B0F26">
        <w:rPr>
          <w:rFonts w:ascii="IRMitra" w:hAnsi="IRMitra" w:cs="IRMitra" w:hint="cs"/>
          <w:rtl/>
        </w:rPr>
        <w:t>ی</w:t>
      </w:r>
      <w:r w:rsidR="004B0F26" w:rsidRPr="004B0F26">
        <w:rPr>
          <w:rFonts w:ascii="IRMitra" w:hAnsi="IRMitra" w:cs="IRMitra" w:hint="eastAsia"/>
          <w:rtl/>
        </w:rPr>
        <w:t>ع</w:t>
      </w:r>
      <w:r w:rsidR="004B0F26" w:rsidRPr="004B0F26">
        <w:rPr>
          <w:rFonts w:ascii="IRMitra" w:hAnsi="IRMitra" w:cs="IRMitra"/>
          <w:rtl/>
        </w:rPr>
        <w:t xml:space="preserve"> خودشان استفاده نم</w:t>
      </w:r>
      <w:r w:rsidR="004B0F26" w:rsidRPr="004B0F26">
        <w:rPr>
          <w:rFonts w:ascii="IRMitra" w:hAnsi="IRMitra" w:cs="IRMitra" w:hint="cs"/>
          <w:rtl/>
        </w:rPr>
        <w:t>ی‌</w:t>
      </w:r>
      <w:r w:rsidR="004B0F26" w:rsidRPr="004B0F26">
        <w:rPr>
          <w:rFonts w:ascii="IRMitra" w:hAnsi="IRMitra" w:cs="IRMitra" w:hint="eastAsia"/>
          <w:rtl/>
        </w:rPr>
        <w:t>کردند؛</w:t>
      </w:r>
      <w:r w:rsidR="004B0F26" w:rsidRPr="004B0F26">
        <w:rPr>
          <w:rFonts w:ascii="IRMitra" w:hAnsi="IRMitra" w:cs="IRMitra"/>
          <w:rtl/>
        </w:rPr>
        <w:t xml:space="preserve"> </w:t>
      </w:r>
      <w:r w:rsidR="004B0F26" w:rsidRPr="004B0F26">
        <w:rPr>
          <w:rFonts w:ascii="IRMitra" w:hAnsi="IRMitra" w:cs="IRMitra" w:hint="cs"/>
          <w:rtl/>
        </w:rPr>
        <w:t>در موارد</w:t>
      </w:r>
      <w:r w:rsidR="004B0F26" w:rsidRPr="004B0F26">
        <w:rPr>
          <w:rFonts w:ascii="IRMitra" w:hAnsi="IRMitra" w:cs="IRMitra"/>
          <w:rtl/>
        </w:rPr>
        <w:t xml:space="preserve"> خ</w:t>
      </w:r>
      <w:r w:rsidR="004B0F26" w:rsidRPr="004B0F26">
        <w:rPr>
          <w:rFonts w:ascii="IRMitra" w:hAnsi="IRMitra" w:cs="IRMitra" w:hint="cs"/>
          <w:rtl/>
        </w:rPr>
        <w:t>ی</w:t>
      </w:r>
      <w:r w:rsidR="004B0F26" w:rsidRPr="004B0F26">
        <w:rPr>
          <w:rFonts w:ascii="IRMitra" w:hAnsi="IRMitra" w:cs="IRMitra" w:hint="eastAsia"/>
          <w:rtl/>
        </w:rPr>
        <w:t>ل</w:t>
      </w:r>
      <w:r w:rsidR="004B0F26" w:rsidRPr="004B0F26">
        <w:rPr>
          <w:rFonts w:ascii="IRMitra" w:hAnsi="IRMitra" w:cs="IRMitra" w:hint="cs"/>
          <w:rtl/>
        </w:rPr>
        <w:t>ی</w:t>
      </w:r>
      <w:r w:rsidR="004B0F26" w:rsidRPr="004B0F26">
        <w:rPr>
          <w:rFonts w:ascii="IRMitra" w:hAnsi="IRMitra" w:cs="IRMitra"/>
          <w:rtl/>
        </w:rPr>
        <w:t xml:space="preserve"> نادر </w:t>
      </w:r>
      <w:r w:rsidR="004B0F26" w:rsidRPr="004B0F26">
        <w:rPr>
          <w:rFonts w:ascii="IRMitra" w:hAnsi="IRMitra" w:cs="IRMitra" w:hint="cs"/>
          <w:rtl/>
        </w:rPr>
        <w:t>گزارش</w:t>
      </w:r>
      <w:r w:rsidR="004B0F26" w:rsidRPr="004B0F26">
        <w:rPr>
          <w:rFonts w:ascii="IRMitra" w:hAnsi="IRMitra" w:cs="IRMitra"/>
          <w:rtl/>
        </w:rPr>
        <w:softHyphen/>
      </w:r>
      <w:r w:rsidR="004B0F26" w:rsidRPr="004B0F26">
        <w:rPr>
          <w:rFonts w:ascii="IRMitra" w:hAnsi="IRMitra" w:cs="IRMitra" w:hint="cs"/>
          <w:rtl/>
        </w:rPr>
        <w:t>هایی</w:t>
      </w:r>
      <w:r w:rsidR="004B0F26" w:rsidRPr="004B0F26">
        <w:rPr>
          <w:rFonts w:ascii="IRMitra" w:hAnsi="IRMitra" w:cs="IRMitra"/>
          <w:rtl/>
        </w:rPr>
        <w:t xml:space="preserve"> دار</w:t>
      </w:r>
      <w:r w:rsidR="004B0F26" w:rsidRPr="004B0F26">
        <w:rPr>
          <w:rFonts w:ascii="IRMitra" w:hAnsi="IRMitra" w:cs="IRMitra" w:hint="cs"/>
          <w:rtl/>
        </w:rPr>
        <w:t>ی</w:t>
      </w:r>
      <w:r w:rsidR="004B0F26" w:rsidRPr="004B0F26">
        <w:rPr>
          <w:rFonts w:ascii="IRMitra" w:hAnsi="IRMitra" w:cs="IRMitra" w:hint="eastAsia"/>
          <w:rtl/>
        </w:rPr>
        <w:t>م</w:t>
      </w:r>
      <w:r w:rsidR="004B0F26" w:rsidRPr="004B0F26">
        <w:rPr>
          <w:rFonts w:ascii="IRMitra" w:hAnsi="IRMitra" w:cs="IRMitra"/>
          <w:rtl/>
        </w:rPr>
        <w:t xml:space="preserve"> که</w:t>
      </w:r>
      <w:r w:rsidR="004B0F26" w:rsidRPr="004B0F26">
        <w:rPr>
          <w:rFonts w:ascii="IRMitra" w:hAnsi="IRMitra" w:cs="IRMitra" w:hint="cs"/>
          <w:rtl/>
        </w:rPr>
        <w:t xml:space="preserve"> ائمه(علیهم</w:t>
      </w:r>
      <w:r w:rsidR="004B0F26" w:rsidRPr="004B0F26">
        <w:rPr>
          <w:rFonts w:ascii="IRMitra" w:hAnsi="IRMitra" w:cs="IRMitra"/>
          <w:rtl/>
        </w:rPr>
        <w:softHyphen/>
      </w:r>
      <w:r w:rsidR="004B0F26" w:rsidRPr="004B0F26">
        <w:rPr>
          <w:rFonts w:ascii="IRMitra" w:hAnsi="IRMitra" w:cs="IRMitra" w:hint="cs"/>
          <w:rtl/>
        </w:rPr>
        <w:t xml:space="preserve">السلام) </w:t>
      </w:r>
      <w:r w:rsidR="004B0F26" w:rsidRPr="004B0F26">
        <w:rPr>
          <w:rFonts w:ascii="IRMitra" w:hAnsi="IRMitra" w:cs="IRMitra"/>
          <w:rtl/>
        </w:rPr>
        <w:t>از حق تشر</w:t>
      </w:r>
      <w:r w:rsidR="004B0F26" w:rsidRPr="004B0F26">
        <w:rPr>
          <w:rFonts w:ascii="IRMitra" w:hAnsi="IRMitra" w:cs="IRMitra" w:hint="cs"/>
          <w:rtl/>
        </w:rPr>
        <w:t>ی</w:t>
      </w:r>
      <w:r w:rsidR="004B0F26" w:rsidRPr="004B0F26">
        <w:rPr>
          <w:rFonts w:ascii="IRMitra" w:hAnsi="IRMitra" w:cs="IRMitra" w:hint="eastAsia"/>
          <w:rtl/>
        </w:rPr>
        <w:t>ع</w:t>
      </w:r>
      <w:r w:rsidR="004B0F26" w:rsidRPr="004B0F26">
        <w:rPr>
          <w:rFonts w:ascii="IRMitra" w:hAnsi="IRMitra" w:cs="IRMitra"/>
          <w:rtl/>
        </w:rPr>
        <w:t xml:space="preserve"> خودشان استفاده کرد</w:t>
      </w:r>
      <w:r w:rsidR="004B0F26" w:rsidRPr="004B0F26">
        <w:rPr>
          <w:rFonts w:ascii="IRMitra" w:hAnsi="IRMitra" w:cs="IRMitra" w:hint="cs"/>
          <w:rtl/>
        </w:rPr>
        <w:t>ه‌ا</w:t>
      </w:r>
      <w:r w:rsidR="004B0F26" w:rsidRPr="004B0F26">
        <w:rPr>
          <w:rFonts w:ascii="IRMitra" w:hAnsi="IRMitra" w:cs="IRMitra"/>
          <w:rtl/>
        </w:rPr>
        <w:t>ند و قانون</w:t>
      </w:r>
      <w:r w:rsidR="004B0F26" w:rsidRPr="004B0F26">
        <w:rPr>
          <w:rFonts w:ascii="IRMitra" w:hAnsi="IRMitra" w:cs="IRMitra" w:hint="cs"/>
          <w:rtl/>
        </w:rPr>
        <w:t>ی</w:t>
      </w:r>
      <w:r w:rsidR="004B0F26" w:rsidRPr="004B0F26">
        <w:rPr>
          <w:rFonts w:ascii="IRMitra" w:hAnsi="IRMitra" w:cs="IRMitra"/>
          <w:rtl/>
        </w:rPr>
        <w:t xml:space="preserve"> را جعل کرده</w:t>
      </w:r>
      <w:r w:rsidR="00AB79C9">
        <w:rPr>
          <w:rFonts w:ascii="IRMitra" w:hAnsi="IRMitra" w:cs="IRMitra" w:hint="cs"/>
          <w:rtl/>
        </w:rPr>
        <w:t>‌ باشند</w:t>
      </w:r>
      <w:r w:rsidR="004B0F26" w:rsidRPr="004B0F26">
        <w:rPr>
          <w:rFonts w:ascii="IRMitra" w:hAnsi="IRMitra" w:cs="IRMitra"/>
          <w:rtl/>
        </w:rPr>
        <w:t xml:space="preserve">. </w:t>
      </w:r>
    </w:p>
    <w:p w:rsidR="001A7F42" w:rsidRDefault="00EB5E06" w:rsidP="00144BF4">
      <w:pPr>
        <w:pStyle w:val="Heading1"/>
        <w:rPr>
          <w:rtl/>
        </w:rPr>
      </w:pPr>
      <w:bookmarkStart w:id="3" w:name="_Toc218671627"/>
      <w:r>
        <w:rPr>
          <w:rFonts w:hint="cs"/>
          <w:rtl/>
        </w:rPr>
        <w:lastRenderedPageBreak/>
        <w:t>مالکیت دیه</w:t>
      </w:r>
      <w:bookmarkEnd w:id="3"/>
    </w:p>
    <w:p w:rsidR="00EB5E06" w:rsidRDefault="00EB5E06" w:rsidP="00144BF4">
      <w:pPr>
        <w:jc w:val="lowKashida"/>
        <w:rPr>
          <w:rFonts w:ascii="IRMitra" w:hAnsi="IRMitra" w:cs="IRMitra"/>
          <w:rtl/>
        </w:rPr>
      </w:pPr>
      <w:r>
        <w:rPr>
          <w:rFonts w:ascii="IRMitra" w:hAnsi="IRMitra" w:cs="IRMitra" w:hint="cs"/>
          <w:rtl/>
        </w:rPr>
        <w:t>بیان شد اگر بخواهیم مالک دیه را میت بدانیم این بدین معنا است که این ملکیت باید مصح</w:t>
      </w:r>
      <w:r w:rsidR="00144BF4">
        <w:rPr>
          <w:rFonts w:ascii="IRMitra" w:hAnsi="IRMitra" w:cs="IRMitra" w:hint="cs"/>
          <w:rtl/>
        </w:rPr>
        <w:t>ّ</w:t>
      </w:r>
      <w:r>
        <w:rPr>
          <w:rFonts w:ascii="IRMitra" w:hAnsi="IRMitra" w:cs="IRMitra" w:hint="cs"/>
          <w:rtl/>
        </w:rPr>
        <w:t>ح داشته باشد و طبق آن مصح</w:t>
      </w:r>
      <w:r w:rsidR="00144BF4">
        <w:rPr>
          <w:rFonts w:ascii="IRMitra" w:hAnsi="IRMitra" w:cs="IRMitra" w:hint="cs"/>
          <w:rtl/>
        </w:rPr>
        <w:t>ّ</w:t>
      </w:r>
      <w:r>
        <w:rPr>
          <w:rFonts w:ascii="IRMitra" w:hAnsi="IRMitra" w:cs="IRMitra" w:hint="cs"/>
          <w:rtl/>
        </w:rPr>
        <w:t>حی که دارد ملکیت رابرای میت ثابت می</w:t>
      </w:r>
      <w:r>
        <w:rPr>
          <w:rFonts w:ascii="IRMitra" w:hAnsi="IRMitra" w:cs="IRMitra"/>
          <w:rtl/>
        </w:rPr>
        <w:softHyphen/>
      </w:r>
      <w:r>
        <w:rPr>
          <w:rFonts w:ascii="IRMitra" w:hAnsi="IRMitra" w:cs="IRMitra" w:hint="cs"/>
          <w:rtl/>
        </w:rPr>
        <w:t>دانیم. صحبت بر سر این بود که مصحح ملکیت میت چه چیزی می</w:t>
      </w:r>
      <w:r>
        <w:rPr>
          <w:rFonts w:ascii="IRMitra" w:hAnsi="IRMitra" w:cs="IRMitra"/>
          <w:rtl/>
        </w:rPr>
        <w:softHyphen/>
      </w:r>
      <w:r>
        <w:rPr>
          <w:rFonts w:ascii="IRMitra" w:hAnsi="IRMitra" w:cs="IRMitra" w:hint="cs"/>
          <w:rtl/>
        </w:rPr>
        <w:t>تواند باشد؟</w:t>
      </w:r>
      <w:r w:rsidR="00445D17">
        <w:rPr>
          <w:rFonts w:ascii="IRMitra" w:hAnsi="IRMitra" w:cs="IRMitra" w:hint="cs"/>
          <w:rtl/>
        </w:rPr>
        <w:t xml:space="preserve"> یک مصحح برای ملکیت میت می</w:t>
      </w:r>
      <w:r w:rsidR="00445D17">
        <w:rPr>
          <w:rFonts w:ascii="IRMitra" w:hAnsi="IRMitra" w:cs="IRMitra"/>
          <w:rtl/>
        </w:rPr>
        <w:softHyphen/>
      </w:r>
      <w:r w:rsidR="00445D17">
        <w:rPr>
          <w:rFonts w:ascii="IRMitra" w:hAnsi="IRMitra" w:cs="IRMitra" w:hint="cs"/>
          <w:rtl/>
        </w:rPr>
        <w:t xml:space="preserve">تواند این باشد که </w:t>
      </w:r>
      <w:r w:rsidR="00144BF4">
        <w:rPr>
          <w:rFonts w:ascii="IRMitra" w:hAnsi="IRMitra" w:cs="IRMitra" w:hint="cs"/>
          <w:rtl/>
        </w:rPr>
        <w:t>(طبق بعضی از روایات)</w:t>
      </w:r>
      <w:r w:rsidR="00445D17">
        <w:rPr>
          <w:rFonts w:ascii="IRMitra" w:hAnsi="IRMitra" w:cs="IRMitra" w:hint="cs"/>
          <w:rtl/>
        </w:rPr>
        <w:t xml:space="preserve"> آن مقدار دیه </w:t>
      </w:r>
      <w:r w:rsidR="00445D17" w:rsidRPr="00144BF4">
        <w:rPr>
          <w:rFonts w:ascii="IRMitra" w:hAnsi="IRMitra" w:cs="IRMitra" w:hint="cs"/>
          <w:u w:val="single"/>
          <w:rtl/>
        </w:rPr>
        <w:t>از جانب میت</w:t>
      </w:r>
      <w:r w:rsidR="00445D17">
        <w:rPr>
          <w:rFonts w:ascii="IRMitra" w:hAnsi="IRMitra" w:cs="IRMitra" w:hint="cs"/>
          <w:rtl/>
        </w:rPr>
        <w:t xml:space="preserve"> در وجوه برّ مصرف شود.</w:t>
      </w:r>
      <w:r w:rsidR="00144BF4">
        <w:rPr>
          <w:rFonts w:ascii="IRMitra" w:hAnsi="IRMitra" w:cs="IRMitra" w:hint="cs"/>
          <w:rtl/>
        </w:rPr>
        <w:t xml:space="preserve"> از سویی دیگر</w:t>
      </w:r>
      <w:r w:rsidR="00445D17">
        <w:rPr>
          <w:rFonts w:ascii="IRMitra" w:hAnsi="IRMitra" w:cs="IRMitra" w:hint="cs"/>
          <w:rtl/>
        </w:rPr>
        <w:t xml:space="preserve"> اگر دیه در امور خیر مصرف شود یا در محلی صرف شود که یک نحو ارتباطی با خداوند دارد این امر مصحح برای مالکیت خداوند می گردد پس صرف در امور خیر و دادن به فقراء که عیال</w:t>
      </w:r>
      <w:r w:rsidR="00445D17">
        <w:rPr>
          <w:rFonts w:ascii="IRMitra" w:hAnsi="IRMitra" w:cs="IRMitra"/>
          <w:rtl/>
        </w:rPr>
        <w:softHyphen/>
      </w:r>
      <w:r w:rsidR="00445D17">
        <w:rPr>
          <w:rFonts w:ascii="IRMitra" w:hAnsi="IRMitra" w:cs="IRMitra" w:hint="cs"/>
          <w:rtl/>
        </w:rPr>
        <w:t>الله هستندو یا رفتندبه حج که زیارت خانه خدا برشمرده شدهاست، همه این مصارف به یک نحو مرتبط با خداوند است و از اینرو می</w:t>
      </w:r>
      <w:r w:rsidR="00445D17">
        <w:rPr>
          <w:rFonts w:ascii="IRMitra" w:hAnsi="IRMitra" w:cs="IRMitra"/>
          <w:rtl/>
        </w:rPr>
        <w:softHyphen/>
      </w:r>
      <w:r w:rsidR="00445D17">
        <w:rPr>
          <w:rFonts w:ascii="IRMitra" w:hAnsi="IRMitra" w:cs="IRMitra" w:hint="cs"/>
          <w:rtl/>
        </w:rPr>
        <w:t>توانند مصحح برای مالکیت خداوند تبارک و تعالی گردد.</w:t>
      </w:r>
    </w:p>
    <w:p w:rsidR="00445D17" w:rsidRDefault="00445D17" w:rsidP="004B0F26">
      <w:pPr>
        <w:jc w:val="lowKashida"/>
        <w:rPr>
          <w:rFonts w:ascii="IRMitra" w:hAnsi="IRMitra" w:cs="IRMitra"/>
        </w:rPr>
      </w:pPr>
      <w:r>
        <w:rPr>
          <w:rFonts w:ascii="IRMitra" w:hAnsi="IRMitra" w:cs="IRMitra" w:hint="cs"/>
          <w:rtl/>
        </w:rPr>
        <w:t>تقریب دیگری برای تصحیح ملکیت میت بیان شده اس</w:t>
      </w:r>
      <w:r w:rsidR="00AD6F90">
        <w:rPr>
          <w:rFonts w:ascii="IRMitra" w:hAnsi="IRMitra" w:cs="IRMitra" w:hint="cs"/>
          <w:rtl/>
        </w:rPr>
        <w:t xml:space="preserve">ت. در تقریب پیشین بیان کردیم همین که از جانب میت در امور خیر صرف گردد خودد مصحح ملکیتِ میت است. تقریب دیگر این است که نیازی نیست به صورت </w:t>
      </w:r>
      <w:r w:rsidR="00AD6F90" w:rsidRPr="00144BF4">
        <w:rPr>
          <w:rFonts w:ascii="IRMitra" w:hAnsi="IRMitra" w:cs="IRMitra" w:hint="cs"/>
          <w:b/>
          <w:bCs/>
          <w:rtl/>
        </w:rPr>
        <w:t>تفصیلی</w:t>
      </w:r>
      <w:r w:rsidR="00AD6F90">
        <w:rPr>
          <w:rFonts w:ascii="IRMitra" w:hAnsi="IRMitra" w:cs="IRMitra" w:hint="cs"/>
          <w:rtl/>
        </w:rPr>
        <w:t xml:space="preserve"> آن مال را از جانب میت در امور خیر صرف شود بلکه به صورت تکوینی ثواب این امور خیر به میت می</w:t>
      </w:r>
      <w:r w:rsidR="00AD6F90">
        <w:rPr>
          <w:rFonts w:ascii="IRMitra" w:hAnsi="IRMitra" w:cs="IRMitra"/>
          <w:rtl/>
        </w:rPr>
        <w:softHyphen/>
      </w:r>
      <w:r w:rsidR="00AD6F90">
        <w:rPr>
          <w:rFonts w:ascii="IRMitra" w:hAnsi="IRMitra" w:cs="IRMitra" w:hint="cs"/>
          <w:rtl/>
        </w:rPr>
        <w:t>رسد و همین مقدار کافی است که میت را مالک آن مال بدانیم.</w:t>
      </w:r>
    </w:p>
    <w:p w:rsidR="00136E44" w:rsidRDefault="00136E44" w:rsidP="00136E44">
      <w:pPr>
        <w:pStyle w:val="Heading1"/>
        <w:rPr>
          <w:rtl/>
        </w:rPr>
      </w:pPr>
      <w:bookmarkStart w:id="4" w:name="_Toc218671628"/>
      <w:r>
        <w:rPr>
          <w:rFonts w:hint="cs"/>
          <w:rtl/>
        </w:rPr>
        <w:t>اعتبار قصد در پرداخت دیه</w:t>
      </w:r>
      <w:bookmarkEnd w:id="4"/>
    </w:p>
    <w:p w:rsidR="00136E44" w:rsidRDefault="00136E44" w:rsidP="005D020C">
      <w:pPr>
        <w:rPr>
          <w:rFonts w:ascii="IRMitra" w:hAnsi="IRMitra" w:cs="IRMitra"/>
          <w:rtl/>
        </w:rPr>
      </w:pPr>
      <w:r w:rsidRPr="00136E44">
        <w:rPr>
          <w:rFonts w:ascii="IRMitra" w:hAnsi="IRMitra" w:cs="IRMitra" w:hint="cs"/>
          <w:rtl/>
        </w:rPr>
        <w:t>پرداخت دیه به عنوان صدقه</w:t>
      </w:r>
      <w:r w:rsidRPr="00136E44">
        <w:rPr>
          <w:rFonts w:ascii="IRMitra" w:hAnsi="IRMitra" w:cs="IRMitra"/>
          <w:rtl/>
        </w:rPr>
        <w:softHyphen/>
      </w:r>
      <w:r w:rsidRPr="00136E44">
        <w:rPr>
          <w:rFonts w:ascii="IRMitra" w:hAnsi="IRMitra" w:cs="IRMitra" w:hint="cs"/>
          <w:rtl/>
        </w:rPr>
        <w:t xml:space="preserve"> برای کاری که شخص انجام داده است می</w:t>
      </w:r>
      <w:r w:rsidRPr="00136E44">
        <w:rPr>
          <w:rFonts w:ascii="IRMitra" w:hAnsi="IRMitra" w:cs="IRMitra"/>
          <w:rtl/>
        </w:rPr>
        <w:softHyphen/>
      </w:r>
      <w:r w:rsidRPr="00136E44">
        <w:rPr>
          <w:rFonts w:ascii="IRMitra" w:hAnsi="IRMitra" w:cs="IRMitra" w:hint="cs"/>
          <w:rtl/>
        </w:rPr>
        <w:t>توان</w:t>
      </w:r>
      <w:r w:rsidR="002B4F5F">
        <w:rPr>
          <w:rFonts w:ascii="IRMitra" w:hAnsi="IRMitra" w:cs="IRMitra" w:hint="cs"/>
          <w:rtl/>
        </w:rPr>
        <w:t>د</w:t>
      </w:r>
      <w:r w:rsidRPr="00136E44">
        <w:rPr>
          <w:rFonts w:ascii="IRMitra" w:hAnsi="IRMitra" w:cs="IRMitra" w:hint="cs"/>
          <w:rtl/>
        </w:rPr>
        <w:t xml:space="preserve"> حالات مختلفی داشته باشد. گ</w:t>
      </w:r>
      <w:r w:rsidR="002B4F5F">
        <w:rPr>
          <w:rFonts w:ascii="IRMitra" w:hAnsi="IRMitra" w:cs="IRMitra" w:hint="cs"/>
          <w:rtl/>
        </w:rPr>
        <w:t>اه این صدقه به نیت شخصی که جنایت</w:t>
      </w:r>
      <w:r w:rsidRPr="00136E44">
        <w:rPr>
          <w:rFonts w:ascii="IRMitra" w:hAnsi="IRMitra" w:cs="IRMitra" w:hint="cs"/>
          <w:rtl/>
        </w:rPr>
        <w:t xml:space="preserve"> بر او رخ داده است انجام می</w:t>
      </w:r>
      <w:r w:rsidRPr="00136E44">
        <w:rPr>
          <w:rFonts w:ascii="IRMitra" w:hAnsi="IRMitra" w:cs="IRMitra"/>
          <w:rtl/>
        </w:rPr>
        <w:softHyphen/>
      </w:r>
      <w:r w:rsidRPr="00136E44">
        <w:rPr>
          <w:rFonts w:ascii="IRMitra" w:hAnsi="IRMitra" w:cs="IRMitra" w:hint="cs"/>
          <w:rtl/>
        </w:rPr>
        <w:t>شود</w:t>
      </w:r>
      <w:r w:rsidR="00957653">
        <w:rPr>
          <w:rFonts w:ascii="IRMitra" w:hAnsi="IRMitra" w:cs="IRMitra" w:hint="cs"/>
          <w:rtl/>
        </w:rPr>
        <w:t xml:space="preserve"> </w:t>
      </w:r>
      <w:r w:rsidR="00144BF4">
        <w:rPr>
          <w:rFonts w:ascii="IRMitra" w:hAnsi="IRMitra" w:cs="IRMitra" w:hint="cs"/>
          <w:rtl/>
        </w:rPr>
        <w:t xml:space="preserve">از این جهت که </w:t>
      </w:r>
      <w:r w:rsidR="00957653">
        <w:rPr>
          <w:rFonts w:ascii="IRMitra" w:hAnsi="IRMitra" w:cs="IRMitra" w:hint="cs"/>
          <w:rtl/>
        </w:rPr>
        <w:t>برای ادای وظیفه و تکلیفی که بر گردنش آمده است، صدقه را پرداخت می</w:t>
      </w:r>
      <w:r w:rsidR="00957653">
        <w:rPr>
          <w:rFonts w:ascii="IRMitra" w:hAnsi="IRMitra" w:cs="IRMitra"/>
          <w:rtl/>
        </w:rPr>
        <w:softHyphen/>
      </w:r>
      <w:r w:rsidR="00957653">
        <w:rPr>
          <w:rFonts w:ascii="IRMitra" w:hAnsi="IRMitra" w:cs="IRMitra" w:hint="cs"/>
          <w:rtl/>
        </w:rPr>
        <w:t>کند</w:t>
      </w:r>
      <w:r w:rsidRPr="00136E44">
        <w:rPr>
          <w:rFonts w:ascii="IRMitra" w:hAnsi="IRMitra" w:cs="IRMitra" w:hint="cs"/>
          <w:rtl/>
        </w:rPr>
        <w:t xml:space="preserve"> و گاه شخص می</w:t>
      </w:r>
      <w:r w:rsidRPr="00136E44">
        <w:rPr>
          <w:rFonts w:ascii="IRMitra" w:hAnsi="IRMitra" w:cs="IRMitra"/>
          <w:rtl/>
        </w:rPr>
        <w:softHyphen/>
      </w:r>
      <w:r w:rsidRPr="00136E44">
        <w:rPr>
          <w:rFonts w:ascii="IRMitra" w:hAnsi="IRMitra" w:cs="IRMitra"/>
          <w:rtl/>
        </w:rPr>
        <w:softHyphen/>
      </w:r>
      <w:r w:rsidRPr="00136E44">
        <w:rPr>
          <w:rFonts w:ascii="IRMitra" w:hAnsi="IRMitra" w:cs="IRMitra" w:hint="cs"/>
          <w:rtl/>
        </w:rPr>
        <w:t>تواند آن مقدار را از جانب خودش و یا اموات خودش پرداخت کند. به طور کلی اگر یک عمل در خارج می</w:t>
      </w:r>
      <w:r w:rsidRPr="00136E44">
        <w:rPr>
          <w:rFonts w:ascii="IRMitra" w:hAnsi="IRMitra" w:cs="IRMitra"/>
          <w:rtl/>
        </w:rPr>
        <w:softHyphen/>
      </w:r>
      <w:r w:rsidRPr="00136E44">
        <w:rPr>
          <w:rFonts w:ascii="IRMitra" w:hAnsi="IRMitra" w:cs="IRMitra" w:hint="cs"/>
          <w:rtl/>
        </w:rPr>
        <w:t>تواند به انحاء مختلفی صورت پذیرد آنچیزی که به آن عمل تعیّن می</w:t>
      </w:r>
      <w:r w:rsidRPr="00136E44">
        <w:rPr>
          <w:rFonts w:ascii="IRMitra" w:hAnsi="IRMitra" w:cs="IRMitra"/>
          <w:rtl/>
        </w:rPr>
        <w:softHyphen/>
      </w:r>
      <w:r w:rsidRPr="00136E44">
        <w:rPr>
          <w:rFonts w:ascii="IRMitra" w:hAnsi="IRMitra" w:cs="IRMitra" w:hint="cs"/>
          <w:rtl/>
        </w:rPr>
        <w:t xml:space="preserve">بخشد </w:t>
      </w:r>
      <w:r w:rsidRPr="00144BF4">
        <w:rPr>
          <w:rFonts w:ascii="IRMitra" w:hAnsi="IRMitra" w:cs="IRMitra" w:hint="cs"/>
          <w:b/>
          <w:bCs/>
          <w:rtl/>
        </w:rPr>
        <w:t>نیت</w:t>
      </w:r>
      <w:r w:rsidRPr="00136E44">
        <w:rPr>
          <w:rFonts w:ascii="IRMitra" w:hAnsi="IRMitra" w:cs="IRMitra" w:hint="cs"/>
          <w:rtl/>
        </w:rPr>
        <w:t xml:space="preserve"> است. پرداخت مقدار دیه با نیت</w:t>
      </w:r>
      <w:r w:rsidRPr="00136E44">
        <w:rPr>
          <w:rFonts w:ascii="IRMitra" w:hAnsi="IRMitra" w:cs="IRMitra"/>
          <w:rtl/>
        </w:rPr>
        <w:softHyphen/>
      </w:r>
      <w:r w:rsidRPr="00136E44">
        <w:rPr>
          <w:rFonts w:ascii="IRMitra" w:hAnsi="IRMitra" w:cs="IRMitra" w:hint="cs"/>
          <w:rtl/>
        </w:rPr>
        <w:t>های مختلفی ممکن است صورت بپذیرد.</w:t>
      </w:r>
      <w:r w:rsidR="00144BF4">
        <w:rPr>
          <w:rFonts w:ascii="IRMitra" w:hAnsi="IRMitra" w:cs="IRMitra" w:hint="cs"/>
          <w:rtl/>
        </w:rPr>
        <w:t xml:space="preserve"> قدر متیق</w:t>
      </w:r>
      <w:r w:rsidR="005D020C">
        <w:rPr>
          <w:rFonts w:ascii="IRMitra" w:hAnsi="IRMitra" w:cs="IRMitra" w:hint="cs"/>
          <w:rtl/>
        </w:rPr>
        <w:t>ن</w:t>
      </w:r>
      <w:r w:rsidR="00144BF4">
        <w:rPr>
          <w:rFonts w:ascii="IRMitra" w:hAnsi="IRMitra" w:cs="IRMitra" w:hint="cs"/>
          <w:rtl/>
        </w:rPr>
        <w:t xml:space="preserve"> این است که پرداخت مقدار دیه باید به خاطر این باشد که شخص در قبال کار خطایی که انجام داده است موظف شده است پولی را تحت عنوان دیه بپردازد</w:t>
      </w:r>
      <w:r w:rsidRPr="00136E44">
        <w:rPr>
          <w:rFonts w:ascii="IRMitra" w:hAnsi="IRMitra" w:cs="IRMitra" w:hint="cs"/>
          <w:rtl/>
        </w:rPr>
        <w:t>. حالا سوال این است که پرداخت دیه از طرف میت آیا همین مقدار است که شخص بداند این دیه</w:t>
      </w:r>
      <w:r w:rsidRPr="00136E44">
        <w:rPr>
          <w:rFonts w:ascii="IRMitra" w:hAnsi="IRMitra" w:cs="IRMitra"/>
          <w:rtl/>
        </w:rPr>
        <w:softHyphen/>
      </w:r>
      <w:r w:rsidRPr="00136E44">
        <w:rPr>
          <w:rFonts w:ascii="IRMitra" w:hAnsi="IRMitra" w:cs="IRMitra" w:hint="cs"/>
          <w:rtl/>
        </w:rPr>
        <w:t>ای</w:t>
      </w:r>
      <w:r w:rsidR="005D020C">
        <w:rPr>
          <w:rFonts w:ascii="IRMitra" w:hAnsi="IRMitra" w:cs="IRMitra" w:hint="cs"/>
          <w:rtl/>
        </w:rPr>
        <w:t xml:space="preserve"> است</w:t>
      </w:r>
      <w:r w:rsidRPr="00136E44">
        <w:rPr>
          <w:rFonts w:ascii="IRMitra" w:hAnsi="IRMitra" w:cs="IRMitra" w:hint="cs"/>
          <w:rtl/>
        </w:rPr>
        <w:t xml:space="preserve"> به عنوان صدقه پرداخت می</w:t>
      </w:r>
      <w:r w:rsidRPr="00136E44">
        <w:rPr>
          <w:rFonts w:ascii="IRMitra" w:hAnsi="IRMitra" w:cs="IRMitra"/>
          <w:rtl/>
        </w:rPr>
        <w:softHyphen/>
      </w:r>
      <w:r w:rsidR="002B4F5F">
        <w:rPr>
          <w:rFonts w:ascii="IRMitra" w:hAnsi="IRMitra" w:cs="IRMitra" w:hint="cs"/>
          <w:rtl/>
        </w:rPr>
        <w:t>ک</w:t>
      </w:r>
      <w:r w:rsidRPr="00136E44">
        <w:rPr>
          <w:rFonts w:ascii="IRMitra" w:hAnsi="IRMitra" w:cs="IRMitra" w:hint="cs"/>
          <w:rtl/>
        </w:rPr>
        <w:t xml:space="preserve">ند </w:t>
      </w:r>
      <w:r w:rsidR="005D020C">
        <w:rPr>
          <w:rFonts w:ascii="IRMitra" w:hAnsi="IRMitra" w:cs="IRMitra" w:hint="cs"/>
          <w:rtl/>
        </w:rPr>
        <w:t xml:space="preserve">و این دیه </w:t>
      </w:r>
      <w:r w:rsidRPr="00136E44">
        <w:rPr>
          <w:rFonts w:ascii="IRMitra" w:hAnsi="IRMitra" w:cs="IRMitra" w:hint="cs"/>
          <w:rtl/>
        </w:rPr>
        <w:t>به خاطر جنایتی است که بر فلان میت وارد کرده است یا اینکه چیزی فراتر است و باید شخص هنگام پرداخت دیه این را در نظر داشته باشد که صدقه از جانب میت است.</w:t>
      </w:r>
    </w:p>
    <w:p w:rsidR="002B4F5F" w:rsidRDefault="002B4F5F" w:rsidP="005D020C">
      <w:pPr>
        <w:jc w:val="lowKashida"/>
        <w:rPr>
          <w:rFonts w:ascii="IRMitra" w:hAnsi="IRMitra" w:cs="IRMitra"/>
          <w:rtl/>
        </w:rPr>
      </w:pPr>
      <w:r>
        <w:rPr>
          <w:rFonts w:ascii="IRMitra" w:hAnsi="IRMitra" w:cs="IRMitra" w:hint="cs"/>
          <w:rtl/>
        </w:rPr>
        <w:t>در کلمات فقهاء تعابیری وجود دارد که مناسب است ابتدا به بررسی آن بردازیم</w:t>
      </w:r>
      <w:r w:rsidR="005D020C">
        <w:rPr>
          <w:rFonts w:ascii="IRMitra" w:hAnsi="IRMitra" w:cs="IRMitra" w:hint="cs"/>
          <w:rtl/>
        </w:rPr>
        <w:t xml:space="preserve">. </w:t>
      </w:r>
      <w:r>
        <w:rPr>
          <w:rFonts w:ascii="IRMitra" w:hAnsi="IRMitra" w:cs="IRMitra" w:hint="cs"/>
          <w:rtl/>
        </w:rPr>
        <w:t>شیخ طوسی در خلاف اینچنین گوید:</w:t>
      </w:r>
    </w:p>
    <w:p w:rsidR="002B4F5F" w:rsidRPr="002B4F5F" w:rsidRDefault="002B4F5F" w:rsidP="002B4F5F">
      <w:pPr>
        <w:ind w:left="720"/>
        <w:jc w:val="lowKashida"/>
        <w:rPr>
          <w:rFonts w:ascii="IRMitra" w:hAnsi="IRMitra" w:cs="IRMitra"/>
          <w:rtl/>
          <w:lang w:bidi="ar"/>
        </w:rPr>
      </w:pPr>
      <w:r w:rsidRPr="002B4F5F">
        <w:rPr>
          <w:rFonts w:ascii="IRMitra" w:hAnsi="IRMitra" w:cs="IRMitra"/>
          <w:color w:val="00B0F0"/>
          <w:rtl/>
        </w:rPr>
        <w:t>إذا قطع رأس ميت أو شيئا من جوارحه</w:t>
      </w:r>
      <w:r w:rsidRPr="002B4F5F">
        <w:rPr>
          <w:rFonts w:ascii="IRMitra" w:hAnsi="IRMitra" w:cs="IRMitra" w:hint="cs"/>
          <w:color w:val="00B0F0"/>
          <w:rtl/>
        </w:rPr>
        <w:t xml:space="preserve"> </w:t>
      </w:r>
      <w:r w:rsidRPr="002B4F5F">
        <w:rPr>
          <w:rFonts w:ascii="IRMitra" w:hAnsi="IRMitra" w:cs="IRMitra"/>
          <w:color w:val="00B0F0"/>
          <w:rtl/>
        </w:rPr>
        <w:t>ما يجب فيه الدية كاملة لو كان حيا، كان عليه مائة دينار دية الجنين، و في جميع ما يصيبه مما يجب فيه مقدر، و أرش في الحي من حساب المائة على حساب ما يحق للحي من الألف.</w:t>
      </w:r>
      <w:r w:rsidRPr="002B4F5F">
        <w:rPr>
          <w:rFonts w:ascii="IRMitra" w:hAnsi="IRMitra" w:cs="IRMitra"/>
          <w:color w:val="00B0F0"/>
          <w:rtl/>
          <w:lang w:bidi="ar"/>
        </w:rPr>
        <w:t xml:space="preserve"> </w:t>
      </w:r>
      <w:r w:rsidRPr="002B4F5F">
        <w:rPr>
          <w:rFonts w:ascii="IRMitra" w:hAnsi="IRMitra" w:cs="IRMitra"/>
          <w:color w:val="00B0F0"/>
          <w:rtl/>
        </w:rPr>
        <w:t xml:space="preserve">و لم يوافقنا في ذلك أحد من الفقهاء، و لم يوجبوا فيه شيئا و عندنا أنه يكون ذلك للميت، </w:t>
      </w:r>
      <w:r w:rsidRPr="002B4F5F">
        <w:rPr>
          <w:rFonts w:ascii="IRMitra" w:hAnsi="IRMitra" w:cs="IRMitra"/>
          <w:color w:val="00B0F0"/>
          <w:u w:val="single"/>
          <w:rtl/>
        </w:rPr>
        <w:t>يتصدق به عنه</w:t>
      </w:r>
      <w:r w:rsidRPr="002B4F5F">
        <w:rPr>
          <w:rFonts w:ascii="IRMitra" w:hAnsi="IRMitra" w:cs="IRMitra"/>
          <w:color w:val="00B0F0"/>
          <w:rtl/>
        </w:rPr>
        <w:t>، و لا يورث و لا ينقل الى بيت المال.</w:t>
      </w:r>
      <w:r w:rsidRPr="002B4F5F">
        <w:rPr>
          <w:rFonts w:ascii="IRMitra" w:hAnsi="IRMitra" w:cs="IRMitra"/>
          <w:vertAlign w:val="superscript"/>
          <w:rtl/>
          <w:lang w:bidi="ar"/>
        </w:rPr>
        <w:footnoteReference w:id="2"/>
      </w:r>
    </w:p>
    <w:p w:rsidR="002B4F5F" w:rsidRDefault="002B4F5F" w:rsidP="00136E44">
      <w:pPr>
        <w:jc w:val="lowKashida"/>
        <w:rPr>
          <w:rFonts w:ascii="IRMitra" w:hAnsi="IRMitra" w:cs="IRMitra"/>
          <w:rtl/>
        </w:rPr>
      </w:pPr>
      <w:r>
        <w:rPr>
          <w:rFonts w:ascii="IRMitra" w:hAnsi="IRMitra" w:cs="IRMitra" w:hint="cs"/>
          <w:rtl/>
        </w:rPr>
        <w:t>شیخ مفید نیز در مقنعه این عبارت را  می</w:t>
      </w:r>
      <w:r>
        <w:rPr>
          <w:rFonts w:ascii="IRMitra" w:hAnsi="IRMitra" w:cs="IRMitra"/>
          <w:rtl/>
        </w:rPr>
        <w:softHyphen/>
      </w:r>
      <w:r>
        <w:rPr>
          <w:rFonts w:ascii="IRMitra" w:hAnsi="IRMitra" w:cs="IRMitra" w:hint="cs"/>
          <w:rtl/>
        </w:rPr>
        <w:t>آورد و تصریح دارند که صدقه از جانب میت باید پرداخت شود:</w:t>
      </w:r>
    </w:p>
    <w:p w:rsidR="002B4F5F" w:rsidRDefault="002B4F5F" w:rsidP="002B4F5F">
      <w:pPr>
        <w:spacing w:before="100" w:beforeAutospacing="1" w:after="100" w:afterAutospacing="1" w:line="240" w:lineRule="auto"/>
        <w:ind w:left="720" w:firstLine="0"/>
        <w:jc w:val="left"/>
        <w:rPr>
          <w:rFonts w:ascii="IRMitra" w:hAnsi="IRMitra" w:cs="IRMitra"/>
          <w:color w:val="00B0F0"/>
          <w:rtl/>
          <w:lang w:bidi="ar"/>
        </w:rPr>
      </w:pPr>
      <w:r w:rsidRPr="002B4F5F">
        <w:rPr>
          <w:rFonts w:ascii="IRMitra" w:hAnsi="IRMitra" w:cs="IRMitra"/>
          <w:color w:val="00B0F0"/>
          <w:rtl/>
        </w:rPr>
        <w:t xml:space="preserve">من قطع رأس ميت فعليه مائة دينار يقبضها إمام المسلمين منه أو من نصبه للحكم في الرعية </w:t>
      </w:r>
      <w:r w:rsidRPr="002B4F5F">
        <w:rPr>
          <w:rFonts w:ascii="IRMitra" w:hAnsi="IRMitra" w:cs="IRMitra"/>
          <w:color w:val="00B0F0"/>
          <w:u w:val="single"/>
          <w:rtl/>
        </w:rPr>
        <w:t>و يتصدق عن الميت بها</w:t>
      </w:r>
      <w:r w:rsidRPr="002B4F5F">
        <w:rPr>
          <w:rFonts w:ascii="IRMitra" w:hAnsi="IRMitra" w:cs="IRMitra"/>
          <w:color w:val="00B0F0"/>
          <w:rtl/>
        </w:rPr>
        <w:t xml:space="preserve"> و لا يعطي ورثته منها شيئا</w:t>
      </w:r>
      <w:r>
        <w:rPr>
          <w:rFonts w:ascii="IRMitra" w:hAnsi="IRMitra" w:cs="IRMitra"/>
          <w:color w:val="00B0F0"/>
          <w:rtl/>
          <w:lang w:bidi="ar"/>
        </w:rPr>
        <w:t xml:space="preserve"> </w:t>
      </w:r>
      <w:r w:rsidRPr="002B4F5F">
        <w:rPr>
          <w:rFonts w:ascii="IRMitra" w:hAnsi="IRMitra" w:cs="IRMitra"/>
          <w:color w:val="00B0F0"/>
          <w:vertAlign w:val="superscript"/>
          <w:rtl/>
          <w:lang w:bidi="ar"/>
        </w:rPr>
        <w:footnoteReference w:id="3"/>
      </w:r>
    </w:p>
    <w:p w:rsidR="002B4F5F" w:rsidRPr="002B4F5F" w:rsidRDefault="002B4F5F" w:rsidP="002B4F5F">
      <w:pPr>
        <w:jc w:val="lowKashida"/>
        <w:rPr>
          <w:rFonts w:ascii="IRMitra" w:hAnsi="IRMitra" w:cs="IRMitra"/>
        </w:rPr>
      </w:pPr>
      <w:r w:rsidRPr="002B4F5F">
        <w:rPr>
          <w:rFonts w:ascii="IRMitra" w:hAnsi="IRMitra" w:cs="IRMitra" w:hint="cs"/>
          <w:rtl/>
          <w:lang w:bidi="ar-SA"/>
        </w:rPr>
        <w:lastRenderedPageBreak/>
        <w:t>ابوالصلاح در کافی این چنین گوید</w:t>
      </w:r>
      <w:r w:rsidRPr="002B4F5F">
        <w:rPr>
          <w:rFonts w:ascii="IRMitra" w:hAnsi="IRMitra" w:cs="IRMitra" w:hint="cs"/>
          <w:color w:val="00B0F0"/>
          <w:rtl/>
          <w:lang w:bidi="ar"/>
        </w:rPr>
        <w:t xml:space="preserve">: </w:t>
      </w:r>
      <w:r w:rsidRPr="002B4F5F">
        <w:rPr>
          <w:rFonts w:ascii="IRMitra" w:hAnsi="IRMitra" w:cs="IRMitra"/>
          <w:color w:val="00B0F0"/>
          <w:rtl/>
        </w:rPr>
        <w:t xml:space="preserve">و دية قطع رأس الميت عشر ديته، و في قطع أعضائه بحساب ذلك، </w:t>
      </w:r>
      <w:r w:rsidRPr="002B4F5F">
        <w:rPr>
          <w:rFonts w:ascii="IRMitra" w:hAnsi="IRMitra" w:cs="IRMitra"/>
          <w:color w:val="00B0F0"/>
          <w:u w:val="single"/>
          <w:rtl/>
        </w:rPr>
        <w:t>يتصدق بها عنه</w:t>
      </w:r>
      <w:r w:rsidRPr="002B4F5F">
        <w:rPr>
          <w:rFonts w:ascii="IRMitra" w:hAnsi="IRMitra" w:cs="IRMitra"/>
          <w:color w:val="00B0F0"/>
          <w:rtl/>
        </w:rPr>
        <w:t xml:space="preserve"> و لا تورث</w:t>
      </w:r>
      <w:r w:rsidRPr="002B4F5F">
        <w:rPr>
          <w:rFonts w:ascii="IRMitra" w:hAnsi="IRMitra" w:cs="IRMitra"/>
          <w:vertAlign w:val="superscript"/>
          <w:rtl/>
          <w:lang w:bidi="ar"/>
        </w:rPr>
        <w:footnoteReference w:id="4"/>
      </w:r>
    </w:p>
    <w:p w:rsidR="0014644C" w:rsidRPr="0014644C" w:rsidRDefault="0014644C" w:rsidP="0042069E">
      <w:pPr>
        <w:jc w:val="lowKashida"/>
        <w:rPr>
          <w:rFonts w:ascii="IRMitra" w:hAnsi="IRMitra" w:cs="IRMitra"/>
          <w:rtl/>
        </w:rPr>
      </w:pPr>
      <w:r w:rsidRPr="0014644C">
        <w:rPr>
          <w:rFonts w:ascii="IRMitra" w:hAnsi="IRMitra" w:cs="IRMitra" w:hint="cs"/>
          <w:rtl/>
          <w:lang w:bidi="ar-SA"/>
        </w:rPr>
        <w:t>مرحوم محقق عبارت را به صورت عام</w:t>
      </w:r>
      <w:r w:rsidRPr="0014644C">
        <w:rPr>
          <w:rFonts w:ascii="IRMitra" w:hAnsi="IRMitra" w:cs="IRMitra"/>
          <w:rtl/>
          <w:lang w:bidi="ar"/>
        </w:rPr>
        <w:softHyphen/>
      </w:r>
      <w:r w:rsidRPr="0014644C">
        <w:rPr>
          <w:rFonts w:ascii="IRMitra" w:hAnsi="IRMitra" w:cs="IRMitra" w:hint="cs"/>
          <w:rtl/>
          <w:lang w:bidi="ar-SA"/>
        </w:rPr>
        <w:t>تر ذکر می</w:t>
      </w:r>
      <w:r w:rsidRPr="0014644C">
        <w:rPr>
          <w:rFonts w:ascii="IRMitra" w:hAnsi="IRMitra" w:cs="IRMitra"/>
          <w:rtl/>
          <w:lang w:bidi="ar"/>
        </w:rPr>
        <w:softHyphen/>
      </w:r>
      <w:r w:rsidRPr="0014644C">
        <w:rPr>
          <w:rFonts w:ascii="IRMitra" w:hAnsi="IRMitra" w:cs="IRMitra" w:hint="cs"/>
          <w:rtl/>
          <w:lang w:bidi="ar-SA"/>
        </w:rPr>
        <w:t xml:space="preserve">کند و تعبیر به </w:t>
      </w:r>
      <w:r>
        <w:rPr>
          <w:rFonts w:ascii="IRMitra" w:hAnsi="IRMitra" w:cs="IRMitra" w:hint="cs"/>
          <w:rtl/>
          <w:lang w:bidi="ar"/>
        </w:rPr>
        <w:t>«</w:t>
      </w:r>
      <w:r w:rsidRPr="0014644C">
        <w:rPr>
          <w:rFonts w:ascii="IRMitra" w:hAnsi="IRMitra" w:cs="IRMitra" w:hint="cs"/>
          <w:rtl/>
          <w:lang w:bidi="ar-SA"/>
        </w:rPr>
        <w:t>یتصدق عنه</w:t>
      </w:r>
      <w:r>
        <w:rPr>
          <w:rFonts w:ascii="IRMitra" w:hAnsi="IRMitra" w:cs="IRMitra" w:hint="cs"/>
          <w:rtl/>
          <w:lang w:bidi="ar"/>
        </w:rPr>
        <w:t>»</w:t>
      </w:r>
      <w:r w:rsidRPr="0014644C">
        <w:rPr>
          <w:rFonts w:ascii="IRMitra" w:hAnsi="IRMitra" w:cs="IRMitra" w:hint="cs"/>
          <w:rtl/>
          <w:lang w:bidi="ar-SA"/>
        </w:rPr>
        <w:t xml:space="preserve"> نمی</w:t>
      </w:r>
      <w:r w:rsidRPr="0014644C">
        <w:rPr>
          <w:rFonts w:ascii="IRMitra" w:hAnsi="IRMitra" w:cs="IRMitra"/>
          <w:rtl/>
          <w:lang w:bidi="ar"/>
        </w:rPr>
        <w:softHyphen/>
      </w:r>
      <w:r w:rsidRPr="0014644C">
        <w:rPr>
          <w:rFonts w:ascii="IRMitra" w:hAnsi="IRMitra" w:cs="IRMitra" w:hint="cs"/>
          <w:rtl/>
          <w:lang w:bidi="ar-SA"/>
        </w:rPr>
        <w:t>کند و اینچنین گوید</w:t>
      </w:r>
      <w:r w:rsidRPr="0014644C">
        <w:rPr>
          <w:rFonts w:ascii="IRMitra" w:hAnsi="IRMitra" w:cs="IRMitra" w:hint="cs"/>
          <w:color w:val="00B0F0"/>
          <w:rtl/>
          <w:lang w:bidi="ar"/>
        </w:rPr>
        <w:t xml:space="preserve">: </w:t>
      </w:r>
      <w:r w:rsidRPr="0014644C">
        <w:rPr>
          <w:rFonts w:ascii="IRMitra" w:hAnsi="IRMitra" w:cs="IRMitra"/>
          <w:color w:val="00B0F0"/>
          <w:rtl/>
        </w:rPr>
        <w:t>لثانية في قطع رأس الميت المسلم الحر</w:t>
      </w:r>
      <w:r w:rsidRPr="0014644C">
        <w:rPr>
          <w:rFonts w:ascii="IRMitra" w:hAnsi="IRMitra" w:cs="IRMitra"/>
          <w:color w:val="00B0F0"/>
          <w:rtl/>
          <w:lang w:bidi="ar"/>
        </w:rPr>
        <w:t xml:space="preserve"> </w:t>
      </w:r>
      <w:r w:rsidRPr="0014644C">
        <w:rPr>
          <w:rFonts w:ascii="IRMitra" w:hAnsi="IRMitra" w:cs="IRMitra"/>
          <w:color w:val="00B0F0"/>
          <w:rtl/>
        </w:rPr>
        <w:t>مائة دينار</w:t>
      </w:r>
      <w:r w:rsidRPr="0014644C">
        <w:rPr>
          <w:rFonts w:ascii="IRMitra" w:hAnsi="IRMitra" w:cs="IRMitra"/>
          <w:color w:val="00B0F0"/>
          <w:rtl/>
          <w:lang w:bidi="ar"/>
        </w:rPr>
        <w:t xml:space="preserve"> </w:t>
      </w:r>
      <w:r w:rsidRPr="0014644C">
        <w:rPr>
          <w:rFonts w:ascii="IRMitra" w:hAnsi="IRMitra" w:cs="IRMitra"/>
          <w:color w:val="00B0F0"/>
          <w:rtl/>
        </w:rPr>
        <w:t>و</w:t>
      </w:r>
      <w:r w:rsidRPr="0014644C">
        <w:rPr>
          <w:rFonts w:ascii="IRMitra" w:hAnsi="IRMitra" w:cs="IRMitra"/>
          <w:color w:val="00B0F0"/>
          <w:rtl/>
          <w:lang w:bidi="ar"/>
        </w:rPr>
        <w:t xml:space="preserve"> </w:t>
      </w:r>
      <w:r w:rsidRPr="0014644C">
        <w:rPr>
          <w:rFonts w:ascii="IRMitra" w:hAnsi="IRMitra" w:cs="IRMitra"/>
          <w:color w:val="00B0F0"/>
          <w:rtl/>
        </w:rPr>
        <w:t>في قطع جوارحه بحساب ديته</w:t>
      </w:r>
      <w:r w:rsidRPr="0014644C">
        <w:rPr>
          <w:rFonts w:ascii="IRMitra" w:hAnsi="IRMitra" w:cs="IRMitra" w:hint="cs"/>
          <w:color w:val="00B0F0"/>
          <w:rtl/>
        </w:rPr>
        <w:t xml:space="preserve"> </w:t>
      </w:r>
      <w:r w:rsidRPr="0014644C">
        <w:rPr>
          <w:rFonts w:ascii="IRMitra" w:hAnsi="IRMitra" w:cs="IRMitra"/>
          <w:color w:val="00B0F0"/>
          <w:rtl/>
        </w:rPr>
        <w:t>و كذا</w:t>
      </w:r>
      <w:r w:rsidRPr="0014644C">
        <w:rPr>
          <w:rFonts w:ascii="IRMitra" w:hAnsi="IRMitra" w:cs="IRMitra"/>
          <w:color w:val="00B0F0"/>
          <w:rtl/>
          <w:lang w:bidi="ar"/>
        </w:rPr>
        <w:t xml:space="preserve"> </w:t>
      </w:r>
      <w:r w:rsidRPr="0014644C">
        <w:rPr>
          <w:rFonts w:ascii="IRMitra" w:hAnsi="IRMitra" w:cs="IRMitra"/>
          <w:color w:val="00B0F0"/>
          <w:rtl/>
        </w:rPr>
        <w:t>في</w:t>
      </w:r>
      <w:r w:rsidRPr="0014644C">
        <w:rPr>
          <w:rFonts w:ascii="IRMitra" w:hAnsi="IRMitra" w:cs="IRMitra"/>
          <w:color w:val="00B0F0"/>
          <w:rtl/>
          <w:lang w:bidi="ar"/>
        </w:rPr>
        <w:t xml:space="preserve"> </w:t>
      </w:r>
      <w:r w:rsidRPr="0014644C">
        <w:rPr>
          <w:rFonts w:ascii="IRMitra" w:hAnsi="IRMitra" w:cs="IRMitra"/>
          <w:color w:val="00B0F0"/>
          <w:rtl/>
        </w:rPr>
        <w:t>شجاجه و جراحه</w:t>
      </w:r>
      <w:r w:rsidRPr="0014644C">
        <w:rPr>
          <w:rFonts w:ascii="IRMitra" w:hAnsi="IRMitra" w:cs="IRMitra"/>
          <w:color w:val="00B0F0"/>
          <w:rtl/>
          <w:lang w:bidi="ar"/>
        </w:rPr>
        <w:t xml:space="preserve"> </w:t>
      </w:r>
      <w:r w:rsidRPr="0014644C">
        <w:rPr>
          <w:rFonts w:ascii="IRMitra" w:hAnsi="IRMitra" w:cs="IRMitra"/>
          <w:color w:val="00B0F0"/>
          <w:rtl/>
        </w:rPr>
        <w:t>و</w:t>
      </w:r>
      <w:r w:rsidRPr="0014644C">
        <w:rPr>
          <w:rFonts w:ascii="IRMitra" w:hAnsi="IRMitra" w:cs="IRMitra"/>
          <w:color w:val="00B0F0"/>
          <w:rtl/>
          <w:lang w:bidi="ar"/>
        </w:rPr>
        <w:t xml:space="preserve"> </w:t>
      </w:r>
      <w:r w:rsidRPr="0014644C">
        <w:rPr>
          <w:rFonts w:ascii="IRMitra" w:hAnsi="IRMitra" w:cs="IRMitra"/>
          <w:color w:val="00B0F0"/>
          <w:rtl/>
        </w:rPr>
        <w:t>لا يرث وارثه منها شيئا بل تصرف في وجوه القرب عنه عملا بالرواية</w:t>
      </w:r>
      <w:r w:rsidRPr="0014644C">
        <w:rPr>
          <w:rFonts w:ascii="IRMitra" w:hAnsi="IRMitra" w:cs="IRMitra"/>
          <w:vertAlign w:val="superscript"/>
          <w:rtl/>
          <w:lang w:bidi="ar"/>
        </w:rPr>
        <w:footnoteReference w:id="5"/>
      </w:r>
      <w:r w:rsidRPr="0014644C">
        <w:rPr>
          <w:rFonts w:ascii="IRMitra" w:hAnsi="IRMitra" w:cs="IRMitra" w:hint="cs"/>
          <w:rtl/>
        </w:rPr>
        <w:t xml:space="preserve"> مراد دیگر از آقایان هم به نظر می</w:t>
      </w:r>
      <w:r w:rsidRPr="0014644C">
        <w:rPr>
          <w:rFonts w:ascii="IRMitra" w:hAnsi="IRMitra" w:cs="IRMitra"/>
          <w:rtl/>
        </w:rPr>
        <w:softHyphen/>
      </w:r>
      <w:r w:rsidRPr="0014644C">
        <w:rPr>
          <w:rFonts w:ascii="IRMitra" w:hAnsi="IRMitra" w:cs="IRMitra" w:hint="cs"/>
          <w:rtl/>
        </w:rPr>
        <w:t>رسد همین باشد و خصوص صدقه دادن موضوعیت ندارد و در روایات که صدقه آمده است خصوصیت ندارد و به موارد دیگر ضمیمه شده است.</w:t>
      </w:r>
      <w:r>
        <w:rPr>
          <w:rFonts w:ascii="IRMitra" w:hAnsi="IRMitra" w:cs="IRMitra" w:hint="cs"/>
          <w:rtl/>
        </w:rPr>
        <w:t xml:space="preserve"> علامه حلی نیز در قواعد الاحکام گفته است</w:t>
      </w:r>
      <w:r w:rsidRPr="0014644C">
        <w:rPr>
          <w:rFonts w:ascii="IRMitra" w:hAnsi="IRMitra" w:cs="IRMitra" w:hint="cs"/>
          <w:color w:val="00B0F0"/>
          <w:rtl/>
        </w:rPr>
        <w:t xml:space="preserve">: </w:t>
      </w:r>
      <w:r w:rsidRPr="0014644C">
        <w:rPr>
          <w:rFonts w:ascii="IRMitra" w:hAnsi="IRMitra" w:cs="IRMitra"/>
          <w:color w:val="00B0F0"/>
          <w:rtl/>
        </w:rPr>
        <w:t>هذه الدية يتصدّق بها عنه، و ليس لوارثه فيها شيء</w:t>
      </w:r>
      <w:r w:rsidRPr="0014644C">
        <w:rPr>
          <w:rFonts w:ascii="IRMitra" w:hAnsi="IRMitra" w:cs="IRMitra"/>
          <w:vertAlign w:val="superscript"/>
          <w:rtl/>
          <w:lang w:bidi="ar"/>
        </w:rPr>
        <w:footnoteReference w:id="6"/>
      </w:r>
    </w:p>
    <w:p w:rsidR="0014644C" w:rsidRDefault="0014644C" w:rsidP="005D020C">
      <w:pPr>
        <w:jc w:val="lowKashida"/>
        <w:rPr>
          <w:rFonts w:ascii="IRMitra" w:hAnsi="IRMitra" w:cs="IRMitra"/>
          <w:rtl/>
          <w:lang w:bidi="ar"/>
        </w:rPr>
      </w:pPr>
      <w:r>
        <w:rPr>
          <w:rFonts w:ascii="IRMitra" w:hAnsi="IRMitra" w:cs="IRMitra" w:hint="cs"/>
          <w:rtl/>
          <w:lang w:bidi="ar-SA"/>
        </w:rPr>
        <w:t>یحیی بن سعید الجامع للشرائع گوید</w:t>
      </w:r>
      <w:r>
        <w:rPr>
          <w:rFonts w:ascii="IRMitra" w:hAnsi="IRMitra" w:cs="IRMitra" w:hint="cs"/>
          <w:rtl/>
          <w:lang w:bidi="ar"/>
        </w:rPr>
        <w:t>:</w:t>
      </w:r>
      <w:r w:rsidRPr="0014644C">
        <w:rPr>
          <w:rFonts w:ascii="IRMitra" w:hAnsi="IRMitra" w:cs="IRMitra"/>
          <w:color w:val="00B0F0"/>
          <w:rtl/>
        </w:rPr>
        <w:t>و في قطع رأس الميت، و شق بطنه، أو ان يفعل به ما فيه اجتياح نفس الحي، مأة دينار، و في أعضائه بحساب ذلك، و ليست لورثته فليحج بها عنه، أو يتصدق عنه بها. أو يصرف في بعض سبل الخير</w:t>
      </w:r>
      <w:r>
        <w:rPr>
          <w:rFonts w:ascii="IRMitra" w:hAnsi="IRMitra" w:cs="IRMitra"/>
          <w:color w:val="00B0F0"/>
          <w:rtl/>
          <w:lang w:bidi="ar"/>
        </w:rPr>
        <w:t xml:space="preserve"> </w:t>
      </w:r>
      <w:r w:rsidRPr="0014644C">
        <w:rPr>
          <w:rFonts w:ascii="IRMitra" w:hAnsi="IRMitra" w:cs="IRMitra"/>
          <w:color w:val="00B0F0"/>
          <w:vertAlign w:val="superscript"/>
          <w:rtl/>
          <w:lang w:bidi="ar"/>
        </w:rPr>
        <w:footnoteReference w:id="7"/>
      </w:r>
      <w:r w:rsidR="005D020C">
        <w:rPr>
          <w:rFonts w:ascii="IRMitra" w:hAnsi="IRMitra" w:cs="IRMitra" w:hint="cs"/>
          <w:color w:val="00B0F0"/>
          <w:rtl/>
          <w:lang w:bidi="ar"/>
        </w:rPr>
        <w:t xml:space="preserve"> </w:t>
      </w:r>
      <w:r>
        <w:rPr>
          <w:rFonts w:ascii="IRMitra" w:hAnsi="IRMitra" w:cs="IRMitra" w:hint="cs"/>
          <w:rtl/>
          <w:lang w:bidi="ar-SA"/>
        </w:rPr>
        <w:t xml:space="preserve">در این عبارت در جمله آخر عبارت </w:t>
      </w:r>
      <w:r>
        <w:rPr>
          <w:rFonts w:ascii="IRMitra" w:hAnsi="IRMitra" w:cs="IRMitra" w:hint="cs"/>
          <w:rtl/>
          <w:lang w:bidi="ar"/>
        </w:rPr>
        <w:t>«</w:t>
      </w:r>
      <w:r>
        <w:rPr>
          <w:rFonts w:ascii="IRMitra" w:hAnsi="IRMitra" w:cs="IRMitra" w:hint="cs"/>
          <w:rtl/>
          <w:lang w:bidi="ar-SA"/>
        </w:rPr>
        <w:t>عنه</w:t>
      </w:r>
      <w:r>
        <w:rPr>
          <w:rFonts w:ascii="IRMitra" w:hAnsi="IRMitra" w:cs="IRMitra" w:hint="cs"/>
          <w:rtl/>
          <w:lang w:bidi="ar"/>
        </w:rPr>
        <w:t xml:space="preserve">» </w:t>
      </w:r>
      <w:r>
        <w:rPr>
          <w:rFonts w:ascii="IRMitra" w:hAnsi="IRMitra" w:cs="IRMitra" w:hint="cs"/>
          <w:rtl/>
          <w:lang w:bidi="ar-SA"/>
        </w:rPr>
        <w:t>نیامده است</w:t>
      </w:r>
      <w:r>
        <w:rPr>
          <w:rFonts w:ascii="IRMitra" w:hAnsi="IRMitra" w:cs="IRMitra" w:hint="cs"/>
          <w:rtl/>
          <w:lang w:bidi="ar"/>
        </w:rPr>
        <w:t>.</w:t>
      </w:r>
    </w:p>
    <w:p w:rsidR="0042069E" w:rsidRPr="0042069E" w:rsidRDefault="0014644C" w:rsidP="00436A0E">
      <w:pPr>
        <w:jc w:val="lowKashida"/>
        <w:rPr>
          <w:rFonts w:ascii="IRMitra" w:hAnsi="IRMitra" w:cs="IRMitra"/>
          <w:color w:val="00B0F0"/>
        </w:rPr>
      </w:pPr>
      <w:r>
        <w:rPr>
          <w:rFonts w:ascii="IRMitra" w:hAnsi="IRMitra" w:cs="IRMitra" w:hint="cs"/>
          <w:rtl/>
          <w:lang w:bidi="ar-SA"/>
        </w:rPr>
        <w:t xml:space="preserve">شهید </w:t>
      </w:r>
      <w:r w:rsidR="0042069E">
        <w:rPr>
          <w:rFonts w:ascii="IRMitra" w:hAnsi="IRMitra" w:cs="IRMitra" w:hint="cs"/>
          <w:rtl/>
          <w:lang w:bidi="ar-SA"/>
        </w:rPr>
        <w:t>ثانی در حاشیه ارشاد ج</w:t>
      </w:r>
      <w:r w:rsidR="0042069E">
        <w:rPr>
          <w:rFonts w:ascii="IRMitra" w:hAnsi="IRMitra" w:cs="IRMitra" w:hint="cs"/>
          <w:rtl/>
          <w:lang w:bidi="ar"/>
        </w:rPr>
        <w:t xml:space="preserve">4 </w:t>
      </w:r>
      <w:r w:rsidR="0042069E">
        <w:rPr>
          <w:rFonts w:ascii="IRMitra" w:hAnsi="IRMitra" w:cs="IRMitra" w:hint="cs"/>
          <w:rtl/>
          <w:lang w:bidi="ar-SA"/>
        </w:rPr>
        <w:t xml:space="preserve">صفحه </w:t>
      </w:r>
      <w:r w:rsidR="0042069E">
        <w:rPr>
          <w:rFonts w:ascii="IRMitra" w:hAnsi="IRMitra" w:cs="IRMitra" w:hint="cs"/>
          <w:rtl/>
          <w:lang w:bidi="ar"/>
        </w:rPr>
        <w:t xml:space="preserve">512 </w:t>
      </w:r>
      <w:r w:rsidR="0042069E">
        <w:rPr>
          <w:rFonts w:ascii="IRMitra" w:hAnsi="IRMitra" w:cs="IRMitra" w:hint="cs"/>
          <w:rtl/>
          <w:lang w:bidi="ar-SA"/>
        </w:rPr>
        <w:t>عبارت</w:t>
      </w:r>
      <w:r w:rsidR="0042069E">
        <w:rPr>
          <w:rFonts w:ascii="IRMitra" w:hAnsi="IRMitra" w:cs="IRMitra" w:hint="cs"/>
          <w:rtl/>
          <w:lang w:bidi="ar"/>
        </w:rPr>
        <w:t>«</w:t>
      </w:r>
      <w:r w:rsidR="0042069E">
        <w:rPr>
          <w:rFonts w:ascii="IRMitra" w:hAnsi="IRMitra" w:cs="IRMitra" w:hint="cs"/>
          <w:rtl/>
          <w:lang w:bidi="ar-SA"/>
        </w:rPr>
        <w:t>عنه</w:t>
      </w:r>
      <w:r w:rsidR="0042069E">
        <w:rPr>
          <w:rFonts w:ascii="IRMitra" w:hAnsi="IRMitra" w:cs="IRMitra" w:hint="cs"/>
          <w:rtl/>
          <w:lang w:bidi="ar"/>
        </w:rPr>
        <w:t xml:space="preserve">» </w:t>
      </w:r>
      <w:r w:rsidR="0042069E">
        <w:rPr>
          <w:rFonts w:ascii="IRMitra" w:hAnsi="IRMitra" w:cs="IRMitra" w:hint="cs"/>
          <w:rtl/>
          <w:lang w:bidi="ar-SA"/>
        </w:rPr>
        <w:t>را نمی</w:t>
      </w:r>
      <w:r w:rsidR="0042069E">
        <w:rPr>
          <w:rFonts w:ascii="IRMitra" w:hAnsi="IRMitra" w:cs="IRMitra"/>
          <w:rtl/>
          <w:lang w:bidi="ar"/>
        </w:rPr>
        <w:softHyphen/>
      </w:r>
      <w:r w:rsidR="0042069E">
        <w:rPr>
          <w:rFonts w:ascii="IRMitra" w:hAnsi="IRMitra" w:cs="IRMitra" w:hint="cs"/>
          <w:rtl/>
          <w:lang w:bidi="ar-SA"/>
        </w:rPr>
        <w:t>آورد و گوید</w:t>
      </w:r>
      <w:r w:rsidR="0042069E" w:rsidRPr="00436A0E">
        <w:rPr>
          <w:rFonts w:ascii="IRMitra" w:hAnsi="IRMitra" w:cs="IRMitra"/>
          <w:color w:val="00B0F0"/>
          <w:rtl/>
        </w:rPr>
        <w:t>«</w:t>
      </w:r>
      <w:r w:rsidR="0042069E" w:rsidRPr="00436A0E">
        <w:rPr>
          <w:rFonts w:ascii="IRMitra" w:hAnsi="IRMitra" w:cs="IRMitra" w:hint="cs"/>
          <w:color w:val="00B0F0"/>
          <w:rtl/>
        </w:rPr>
        <w:t>المروی</w:t>
      </w:r>
      <w:r w:rsidR="0042069E" w:rsidRPr="00436A0E">
        <w:rPr>
          <w:rFonts w:ascii="IRMitra" w:hAnsi="IRMitra" w:cs="IRMitra"/>
          <w:color w:val="00B0F0"/>
          <w:rtl/>
        </w:rPr>
        <w:t xml:space="preserve"> صرفها ف</w:t>
      </w:r>
      <w:r w:rsidR="0042069E" w:rsidRPr="00436A0E">
        <w:rPr>
          <w:rFonts w:ascii="IRMitra" w:hAnsi="IRMitra" w:cs="IRMitra" w:hint="cs"/>
          <w:color w:val="00B0F0"/>
          <w:rtl/>
        </w:rPr>
        <w:t>ی</w:t>
      </w:r>
      <w:r w:rsidR="0042069E" w:rsidRPr="00436A0E">
        <w:rPr>
          <w:rFonts w:ascii="IRMitra" w:hAnsi="IRMitra" w:cs="IRMitra"/>
          <w:color w:val="00B0F0"/>
          <w:rtl/>
        </w:rPr>
        <w:t xml:space="preserve"> و</w:t>
      </w:r>
      <w:r w:rsidR="0042069E" w:rsidRPr="00436A0E">
        <w:rPr>
          <w:rFonts w:ascii="IRMitra" w:hAnsi="IRMitra" w:cs="IRMitra" w:hint="eastAsia"/>
          <w:color w:val="00B0F0"/>
          <w:rtl/>
        </w:rPr>
        <w:t>جوه</w:t>
      </w:r>
      <w:r w:rsidR="0042069E" w:rsidRPr="00436A0E">
        <w:rPr>
          <w:rFonts w:ascii="IRMitra" w:hAnsi="IRMitra" w:cs="IRMitra"/>
          <w:color w:val="00B0F0"/>
          <w:rtl/>
        </w:rPr>
        <w:t xml:space="preserve"> البر»</w:t>
      </w:r>
      <w:r w:rsidR="0042069E">
        <w:rPr>
          <w:rFonts w:ascii="IRMitra" w:hAnsi="IRMitra" w:cs="IRMitra" w:hint="cs"/>
          <w:rtl/>
        </w:rPr>
        <w:t xml:space="preserve"> و در مسالک </w:t>
      </w:r>
      <w:r w:rsidR="00436A0E">
        <w:rPr>
          <w:rFonts w:ascii="IRMitra" w:hAnsi="IRMitra" w:cs="IRMitra" w:hint="cs"/>
          <w:rtl/>
        </w:rPr>
        <w:t>«عنه» را می</w:t>
      </w:r>
      <w:r w:rsidR="00436A0E">
        <w:rPr>
          <w:rFonts w:ascii="IRMitra" w:hAnsi="IRMitra" w:cs="IRMitra"/>
          <w:rtl/>
        </w:rPr>
        <w:softHyphen/>
      </w:r>
      <w:r w:rsidR="00436A0E">
        <w:rPr>
          <w:rFonts w:ascii="IRMitra" w:hAnsi="IRMitra" w:cs="IRMitra" w:hint="cs"/>
          <w:rtl/>
        </w:rPr>
        <w:t>آورد</w:t>
      </w:r>
      <w:r w:rsidR="0042069E">
        <w:rPr>
          <w:rFonts w:ascii="IRMitra" w:hAnsi="IRMitra" w:cs="IRMitra" w:hint="cs"/>
          <w:rtl/>
        </w:rPr>
        <w:t>:</w:t>
      </w:r>
      <w:r w:rsidR="0042069E" w:rsidRPr="0042069E">
        <w:rPr>
          <w:rFonts w:ascii="IRMitra" w:hAnsi="IRMitra" w:cs="IRMitra"/>
          <w:color w:val="00B0F0"/>
          <w:rtl/>
        </w:rPr>
        <w:t>و لو كان عليه دين فق</w:t>
      </w:r>
      <w:r w:rsidR="0042069E">
        <w:rPr>
          <w:rFonts w:ascii="IRMitra" w:hAnsi="IRMitra" w:cs="IRMitra"/>
          <w:color w:val="00B0F0"/>
          <w:rtl/>
        </w:rPr>
        <w:t>ضاء دينه أهمّ‌ من وجوه البرّ عن</w:t>
      </w:r>
      <w:r w:rsidR="0042069E">
        <w:rPr>
          <w:rFonts w:ascii="IRMitra" w:hAnsi="IRMitra" w:cs="IRMitra" w:hint="cs"/>
          <w:color w:val="00B0F0"/>
          <w:rtl/>
        </w:rPr>
        <w:t>ه</w:t>
      </w:r>
      <w:r w:rsidR="00436A0E">
        <w:rPr>
          <w:rFonts w:ascii="IRMitra" w:hAnsi="IRMitra" w:cs="IRMitra" w:hint="cs"/>
          <w:color w:val="00B0F0"/>
          <w:rtl/>
        </w:rPr>
        <w:t>.</w:t>
      </w:r>
      <w:r w:rsidR="0042069E" w:rsidRPr="0042069E">
        <w:rPr>
          <w:rFonts w:ascii="IRMitra" w:hAnsi="IRMitra" w:cs="IRMitra"/>
          <w:color w:val="00B0F0"/>
          <w:vertAlign w:val="superscript"/>
          <w:rtl/>
          <w:lang w:bidi="ar"/>
        </w:rPr>
        <w:footnoteReference w:id="8"/>
      </w:r>
    </w:p>
    <w:p w:rsidR="00436A0E" w:rsidRPr="00436A0E" w:rsidRDefault="00436A0E" w:rsidP="00436A0E">
      <w:pPr>
        <w:rPr>
          <w:rFonts w:ascii="IRMitra" w:hAnsi="IRMitra" w:cs="IRMitra"/>
          <w:rtl/>
        </w:rPr>
      </w:pPr>
      <w:r w:rsidRPr="00436A0E">
        <w:rPr>
          <w:rFonts w:ascii="IRMitra" w:hAnsi="IRMitra" w:cs="IRMitra"/>
          <w:rtl/>
        </w:rPr>
        <w:t>عل</w:t>
      </w:r>
      <w:r w:rsidRPr="00436A0E">
        <w:rPr>
          <w:rFonts w:ascii="IRMitra" w:hAnsi="IRMitra" w:cs="IRMitra" w:hint="cs"/>
          <w:rtl/>
        </w:rPr>
        <w:t>ی‌</w:t>
      </w:r>
      <w:r w:rsidRPr="00436A0E">
        <w:rPr>
          <w:rFonts w:ascii="IRMitra" w:hAnsi="IRMitra" w:cs="IRMitra" w:hint="eastAsia"/>
          <w:rtl/>
        </w:rPr>
        <w:t>ا</w:t>
      </w:r>
      <w:r w:rsidRPr="00436A0E">
        <w:rPr>
          <w:rFonts w:ascii="IRMitra" w:hAnsi="IRMitra" w:cs="IRMitra" w:hint="cs"/>
          <w:rtl/>
        </w:rPr>
        <w:t>ی‌</w:t>
      </w:r>
      <w:r w:rsidRPr="00436A0E">
        <w:rPr>
          <w:rFonts w:ascii="IRMitra" w:hAnsi="IRMitra" w:cs="IRMitra" w:hint="eastAsia"/>
          <w:rtl/>
        </w:rPr>
        <w:t>حال</w:t>
      </w:r>
      <w:r w:rsidRPr="00436A0E">
        <w:rPr>
          <w:rFonts w:ascii="IRMitra" w:hAnsi="IRMitra" w:cs="IRMitra"/>
          <w:rtl/>
        </w:rPr>
        <w:t xml:space="preserve"> ظاهر کلمات فقها  تفاوت‌ها</w:t>
      </w:r>
      <w:r>
        <w:rPr>
          <w:rFonts w:ascii="IRMitra" w:hAnsi="IRMitra" w:cs="IRMitra" w:hint="cs"/>
          <w:rtl/>
        </w:rPr>
        <w:t>ی اندکی</w:t>
      </w:r>
      <w:r w:rsidRPr="00436A0E">
        <w:rPr>
          <w:rFonts w:ascii="IRMitra" w:hAnsi="IRMitra" w:cs="IRMitra"/>
          <w:rtl/>
        </w:rPr>
        <w:t xml:space="preserve"> دارد</w:t>
      </w:r>
      <w:r w:rsidRPr="00436A0E">
        <w:rPr>
          <w:rFonts w:ascii="IRMitra" w:hAnsi="IRMitra" w:cs="IRMitra" w:hint="cs"/>
          <w:rtl/>
        </w:rPr>
        <w:t>،</w:t>
      </w:r>
      <w:r w:rsidRPr="00436A0E">
        <w:rPr>
          <w:rFonts w:ascii="IRMitra" w:hAnsi="IRMitra" w:cs="IRMitra"/>
          <w:rtl/>
        </w:rPr>
        <w:t xml:space="preserve"> بعض</w:t>
      </w:r>
      <w:r w:rsidRPr="00436A0E">
        <w:rPr>
          <w:rFonts w:ascii="IRMitra" w:hAnsi="IRMitra" w:cs="IRMitra" w:hint="cs"/>
          <w:rtl/>
        </w:rPr>
        <w:t>ی‌</w:t>
      </w:r>
      <w:r w:rsidRPr="00436A0E">
        <w:rPr>
          <w:rFonts w:ascii="IRMitra" w:hAnsi="IRMitra" w:cs="IRMitra" w:hint="eastAsia"/>
          <w:rtl/>
        </w:rPr>
        <w:t>ها</w:t>
      </w:r>
      <w:r w:rsidRPr="00436A0E">
        <w:rPr>
          <w:rFonts w:ascii="IRMitra" w:hAnsi="IRMitra" w:cs="IRMitra"/>
          <w:rtl/>
        </w:rPr>
        <w:t xml:space="preserve"> در بحث وجوه البر ق</w:t>
      </w:r>
      <w:r w:rsidRPr="00436A0E">
        <w:rPr>
          <w:rFonts w:ascii="IRMitra" w:hAnsi="IRMitra" w:cs="IRMitra" w:hint="cs"/>
          <w:rtl/>
        </w:rPr>
        <w:t>ی</w:t>
      </w:r>
      <w:r w:rsidRPr="00436A0E">
        <w:rPr>
          <w:rFonts w:ascii="IRMitra" w:hAnsi="IRMitra" w:cs="IRMitra" w:hint="eastAsia"/>
          <w:rtl/>
        </w:rPr>
        <w:t>د</w:t>
      </w:r>
      <w:r w:rsidRPr="00436A0E">
        <w:rPr>
          <w:rFonts w:ascii="IRMitra" w:hAnsi="IRMitra" w:cs="IRMitra"/>
          <w:rtl/>
        </w:rPr>
        <w:t xml:space="preserve"> «عنه» را مطرح م</w:t>
      </w:r>
      <w:r w:rsidRPr="00436A0E">
        <w:rPr>
          <w:rFonts w:ascii="IRMitra" w:hAnsi="IRMitra" w:cs="IRMitra" w:hint="cs"/>
          <w:rtl/>
        </w:rPr>
        <w:t>ی‌</w:t>
      </w:r>
      <w:r w:rsidRPr="00436A0E">
        <w:rPr>
          <w:rFonts w:ascii="IRMitra" w:hAnsi="IRMitra" w:cs="IRMitra" w:hint="eastAsia"/>
          <w:rtl/>
        </w:rPr>
        <w:t>کنند</w:t>
      </w:r>
      <w:r w:rsidRPr="00436A0E">
        <w:rPr>
          <w:rFonts w:ascii="IRMitra" w:hAnsi="IRMitra" w:cs="IRMitra" w:hint="cs"/>
          <w:rtl/>
        </w:rPr>
        <w:t>،</w:t>
      </w:r>
      <w:r w:rsidRPr="00436A0E">
        <w:rPr>
          <w:rFonts w:ascii="IRMitra" w:hAnsi="IRMitra" w:cs="IRMitra"/>
          <w:rtl/>
        </w:rPr>
        <w:t xml:space="preserve"> شا</w:t>
      </w:r>
      <w:r w:rsidRPr="00436A0E">
        <w:rPr>
          <w:rFonts w:ascii="IRMitra" w:hAnsi="IRMitra" w:cs="IRMitra" w:hint="cs"/>
          <w:rtl/>
        </w:rPr>
        <w:t>ی</w:t>
      </w:r>
      <w:r w:rsidRPr="00436A0E">
        <w:rPr>
          <w:rFonts w:ascii="IRMitra" w:hAnsi="IRMitra" w:cs="IRMitra" w:hint="eastAsia"/>
          <w:rtl/>
        </w:rPr>
        <w:t>د</w:t>
      </w:r>
      <w:r w:rsidRPr="00436A0E">
        <w:rPr>
          <w:rFonts w:ascii="IRMitra" w:hAnsi="IRMitra" w:cs="IRMitra"/>
          <w:rtl/>
        </w:rPr>
        <w:t xml:space="preserve"> هم اکثراً «عنه» را مطرح م</w:t>
      </w:r>
      <w:r w:rsidRPr="00436A0E">
        <w:rPr>
          <w:rFonts w:ascii="IRMitra" w:hAnsi="IRMitra" w:cs="IRMitra" w:hint="cs"/>
          <w:rtl/>
        </w:rPr>
        <w:t>ی‌</w:t>
      </w:r>
      <w:r w:rsidRPr="00436A0E">
        <w:rPr>
          <w:rFonts w:ascii="IRMitra" w:hAnsi="IRMitra" w:cs="IRMitra" w:hint="eastAsia"/>
          <w:rtl/>
        </w:rPr>
        <w:t>کنند</w:t>
      </w:r>
      <w:r w:rsidRPr="00436A0E">
        <w:rPr>
          <w:rFonts w:ascii="IRMitra" w:hAnsi="IRMitra" w:cs="IRMitra"/>
          <w:rtl/>
        </w:rPr>
        <w:t xml:space="preserve"> ول</w:t>
      </w:r>
      <w:r w:rsidRPr="00436A0E">
        <w:rPr>
          <w:rFonts w:ascii="IRMitra" w:hAnsi="IRMitra" w:cs="IRMitra" w:hint="cs"/>
          <w:rtl/>
        </w:rPr>
        <w:t>ی</w:t>
      </w:r>
      <w:r w:rsidRPr="00436A0E">
        <w:rPr>
          <w:rFonts w:ascii="IRMitra" w:hAnsi="IRMitra" w:cs="IRMitra"/>
          <w:rtl/>
        </w:rPr>
        <w:t xml:space="preserve"> در بعض</w:t>
      </w:r>
      <w:r w:rsidRPr="00436A0E">
        <w:rPr>
          <w:rFonts w:ascii="IRMitra" w:hAnsi="IRMitra" w:cs="IRMitra" w:hint="cs"/>
          <w:rtl/>
        </w:rPr>
        <w:t>ی</w:t>
      </w:r>
      <w:r w:rsidRPr="00436A0E">
        <w:rPr>
          <w:rFonts w:ascii="IRMitra" w:hAnsi="IRMitra" w:cs="IRMitra"/>
          <w:rtl/>
        </w:rPr>
        <w:t xml:space="preserve"> کلمات هم ا</w:t>
      </w:r>
      <w:r w:rsidRPr="00436A0E">
        <w:rPr>
          <w:rFonts w:ascii="IRMitra" w:hAnsi="IRMitra" w:cs="IRMitra" w:hint="cs"/>
          <w:rtl/>
        </w:rPr>
        <w:t>ی</w:t>
      </w:r>
      <w:r w:rsidRPr="00436A0E">
        <w:rPr>
          <w:rFonts w:ascii="IRMitra" w:hAnsi="IRMitra" w:cs="IRMitra" w:hint="eastAsia"/>
          <w:rtl/>
        </w:rPr>
        <w:t>ن</w:t>
      </w:r>
      <w:r w:rsidRPr="00436A0E">
        <w:rPr>
          <w:rFonts w:ascii="IRMitra" w:hAnsi="IRMitra" w:cs="IRMitra"/>
          <w:rtl/>
        </w:rPr>
        <w:t xml:space="preserve"> کلمه «عنه» وجود ندارد. </w:t>
      </w:r>
    </w:p>
    <w:p w:rsidR="0042069E" w:rsidRDefault="00436A0E" w:rsidP="00436A0E">
      <w:pPr>
        <w:pStyle w:val="Heading1"/>
        <w:rPr>
          <w:rtl/>
          <w:lang w:bidi="ar"/>
        </w:rPr>
      </w:pPr>
      <w:bookmarkStart w:id="5" w:name="_Toc218671629"/>
      <w:r>
        <w:rPr>
          <w:rFonts w:hint="cs"/>
          <w:rtl/>
          <w:lang w:bidi="ar-SA"/>
        </w:rPr>
        <w:t>بررسی روایات در این موضوع</w:t>
      </w:r>
      <w:bookmarkEnd w:id="5"/>
    </w:p>
    <w:p w:rsidR="002B4F5F" w:rsidRPr="002B4F5F" w:rsidRDefault="00436A0E" w:rsidP="00436A0E">
      <w:pPr>
        <w:rPr>
          <w:rFonts w:ascii="IRMitra" w:hAnsi="IRMitra" w:cs="IRMitra"/>
        </w:rPr>
      </w:pPr>
      <w:r>
        <w:rPr>
          <w:rFonts w:ascii="IRMitra" w:hAnsi="IRMitra" w:cs="IRMitra" w:hint="cs"/>
          <w:rtl/>
        </w:rPr>
        <w:t xml:space="preserve">در </w:t>
      </w:r>
      <w:r w:rsidRPr="00436A0E">
        <w:rPr>
          <w:rFonts w:ascii="IRMitra" w:hAnsi="IRMitra" w:cs="IRMitra"/>
          <w:rtl/>
        </w:rPr>
        <w:t xml:space="preserve">مرسله محمد ابن </w:t>
      </w:r>
      <w:r>
        <w:rPr>
          <w:rFonts w:ascii="IRMitra" w:hAnsi="IRMitra" w:cs="IRMitra" w:hint="cs"/>
          <w:rtl/>
        </w:rPr>
        <w:t>ال</w:t>
      </w:r>
      <w:r w:rsidRPr="00436A0E">
        <w:rPr>
          <w:rFonts w:ascii="IRMitra" w:hAnsi="IRMitra" w:cs="IRMitra"/>
          <w:rtl/>
        </w:rPr>
        <w:t>صب</w:t>
      </w:r>
      <w:r>
        <w:rPr>
          <w:rFonts w:ascii="IRMitra" w:hAnsi="IRMitra" w:cs="IRMitra" w:hint="cs"/>
          <w:rtl/>
        </w:rPr>
        <w:t>ّ</w:t>
      </w:r>
      <w:r w:rsidRPr="00436A0E">
        <w:rPr>
          <w:rFonts w:ascii="IRMitra" w:hAnsi="IRMitra" w:cs="IRMitra"/>
          <w:rtl/>
        </w:rPr>
        <w:t xml:space="preserve">اح </w:t>
      </w:r>
      <w:r>
        <w:rPr>
          <w:rFonts w:ascii="IRMitra" w:hAnsi="IRMitra" w:cs="IRMitra" w:hint="cs"/>
          <w:rtl/>
        </w:rPr>
        <w:t xml:space="preserve">که </w:t>
      </w:r>
      <w:r w:rsidRPr="00436A0E">
        <w:rPr>
          <w:rFonts w:ascii="IRMitra" w:hAnsi="IRMitra" w:cs="IRMitra"/>
          <w:rtl/>
        </w:rPr>
        <w:t>داستان ابوجعفر منصور</w:t>
      </w:r>
      <w:r>
        <w:rPr>
          <w:rFonts w:ascii="IRMitra" w:hAnsi="IRMitra" w:cs="IRMitra" w:hint="cs"/>
          <w:rtl/>
        </w:rPr>
        <w:t xml:space="preserve"> را بیان می</w:t>
      </w:r>
      <w:r>
        <w:rPr>
          <w:rFonts w:ascii="IRMitra" w:hAnsi="IRMitra" w:cs="IRMitra"/>
          <w:rtl/>
        </w:rPr>
        <w:softHyphen/>
      </w:r>
      <w:r>
        <w:rPr>
          <w:rFonts w:ascii="IRMitra" w:hAnsi="IRMitra" w:cs="IRMitra" w:hint="cs"/>
          <w:rtl/>
        </w:rPr>
        <w:t>کند</w:t>
      </w:r>
      <w:r w:rsidRPr="00436A0E">
        <w:rPr>
          <w:rFonts w:ascii="IRMitra" w:hAnsi="IRMitra" w:cs="IRMitra"/>
          <w:rtl/>
        </w:rPr>
        <w:t xml:space="preserve"> از امام صادق سؤال م</w:t>
      </w:r>
      <w:r w:rsidRPr="00436A0E">
        <w:rPr>
          <w:rFonts w:ascii="IRMitra" w:hAnsi="IRMitra" w:cs="IRMitra" w:hint="cs"/>
          <w:rtl/>
        </w:rPr>
        <w:t>ی‌</w:t>
      </w:r>
      <w:r w:rsidRPr="00436A0E">
        <w:rPr>
          <w:rFonts w:ascii="IRMitra" w:hAnsi="IRMitra" w:cs="IRMitra" w:hint="eastAsia"/>
          <w:rtl/>
        </w:rPr>
        <w:t>کند</w:t>
      </w:r>
      <w:r>
        <w:rPr>
          <w:rFonts w:ascii="IRMitra" w:hAnsi="IRMitra" w:cs="IRMitra" w:hint="cs"/>
          <w:rtl/>
        </w:rPr>
        <w:t xml:space="preserve"> که صد دینار برای کیست. حضرت جواب می</w:t>
      </w:r>
      <w:r>
        <w:rPr>
          <w:rFonts w:ascii="IRMitra" w:hAnsi="IRMitra" w:cs="IRMitra"/>
          <w:rtl/>
        </w:rPr>
        <w:softHyphen/>
      </w:r>
      <w:r>
        <w:rPr>
          <w:rFonts w:ascii="IRMitra" w:hAnsi="IRMitra" w:cs="IRMitra" w:hint="cs"/>
          <w:rtl/>
        </w:rPr>
        <w:t>دهند:</w:t>
      </w:r>
      <w:r w:rsidRPr="005D020C">
        <w:rPr>
          <w:rFonts w:ascii="IRMitra" w:hAnsi="IRMitra" w:cs="IRMitra"/>
          <w:color w:val="00B0F0"/>
          <w:rtl/>
        </w:rPr>
        <w:t>فَقَالَ أَبُو عَبْدِ اَللَّهِ عَلَيْهِ اَلسَّلَامُ: لَ</w:t>
      </w:r>
      <w:r w:rsidRPr="005D020C">
        <w:rPr>
          <w:rFonts w:ascii="IRMitra" w:hAnsi="IRMitra" w:cs="IRMitra" w:hint="eastAsia"/>
          <w:color w:val="00B0F0"/>
          <w:rtl/>
        </w:rPr>
        <w:t>يْسَ</w:t>
      </w:r>
      <w:r w:rsidRPr="005D020C">
        <w:rPr>
          <w:rFonts w:ascii="IRMitra" w:hAnsi="IRMitra" w:cs="IRMitra"/>
          <w:color w:val="00B0F0"/>
          <w:rtl/>
        </w:rPr>
        <w:t xml:space="preserve"> لِوَرَثَتِهِ فِيهَا شَيْءٌ، إِنَّمَا هَذَا شَيْءٌ أُوتِيَ إِلَيْهِ فِي بَدَنِهِ بَعْدَ مَوْتِهِ، يُحَجُّ بِهَا عَنْهُ</w:t>
      </w:r>
      <w:r w:rsidRPr="005D020C">
        <w:rPr>
          <w:rFonts w:ascii="IRMitra" w:hAnsi="IRMitra" w:cs="IRMitra" w:hint="cs"/>
          <w:color w:val="00B0F0"/>
          <w:rtl/>
        </w:rPr>
        <w:t xml:space="preserve"> </w:t>
      </w:r>
      <w:r w:rsidRPr="005D020C">
        <w:rPr>
          <w:rFonts w:ascii="IRMitra" w:hAnsi="IRMitra" w:cs="IRMitra"/>
          <w:color w:val="00B0F0"/>
          <w:rtl/>
        </w:rPr>
        <w:t>أَوْ يُتَصَدَّقُ بِهَا عَنْهُ أَوْ تَصِيرُ فِي سَبِيلٍ مِنْ سُبُلِ اَلْخَيْرِ</w:t>
      </w:r>
      <w:r w:rsidRPr="00436A0E">
        <w:rPr>
          <w:rFonts w:ascii="IRMitra" w:hAnsi="IRMitra" w:cs="IRMitra"/>
          <w:rtl/>
        </w:rPr>
        <w:t>».</w:t>
      </w:r>
      <w:r w:rsidRPr="00436A0E">
        <w:rPr>
          <w:rFonts w:ascii="IRMitra" w:hAnsi="IRMitra" w:cs="IRMitra" w:hint="cs"/>
          <w:rtl/>
        </w:rPr>
        <w:t xml:space="preserve"> </w:t>
      </w:r>
      <w:r w:rsidRPr="00436A0E">
        <w:rPr>
          <w:rFonts w:ascii="IRMitra" w:hAnsi="IRMitra" w:cs="IRMitra"/>
          <w:rtl/>
        </w:rPr>
        <w:t>در ا</w:t>
      </w:r>
      <w:r w:rsidRPr="00436A0E">
        <w:rPr>
          <w:rFonts w:ascii="IRMitra" w:hAnsi="IRMitra" w:cs="IRMitra" w:hint="cs"/>
          <w:rtl/>
        </w:rPr>
        <w:t>ی</w:t>
      </w:r>
      <w:r w:rsidRPr="00436A0E">
        <w:rPr>
          <w:rFonts w:ascii="IRMitra" w:hAnsi="IRMitra" w:cs="IRMitra" w:hint="eastAsia"/>
          <w:rtl/>
        </w:rPr>
        <w:t>ن</w:t>
      </w:r>
      <w:r w:rsidRPr="00436A0E">
        <w:rPr>
          <w:rFonts w:ascii="IRMitra" w:hAnsi="IRMitra" w:cs="IRMitra"/>
          <w:rtl/>
        </w:rPr>
        <w:t xml:space="preserve"> </w:t>
      </w:r>
      <w:r>
        <w:rPr>
          <w:rFonts w:ascii="IRMitra" w:hAnsi="IRMitra" w:cs="IRMitra" w:hint="cs"/>
          <w:rtl/>
        </w:rPr>
        <w:t xml:space="preserve">قسمت آخر کلمه </w:t>
      </w:r>
      <w:r w:rsidRPr="00436A0E">
        <w:rPr>
          <w:rFonts w:ascii="IRMitra" w:hAnsi="IRMitra" w:cs="IRMitra"/>
          <w:rtl/>
        </w:rPr>
        <w:t>«عنه» ندارد</w:t>
      </w:r>
      <w:r w:rsidRPr="00436A0E">
        <w:rPr>
          <w:rFonts w:ascii="IRMitra" w:hAnsi="IRMitra" w:cs="IRMitra" w:hint="cs"/>
          <w:rtl/>
        </w:rPr>
        <w:t>،</w:t>
      </w:r>
      <w:r>
        <w:rPr>
          <w:rFonts w:ascii="IRMitra" w:hAnsi="IRMitra" w:cs="IRMitra" w:hint="cs"/>
          <w:rtl/>
        </w:rPr>
        <w:t xml:space="preserve"> کلامی که از</w:t>
      </w:r>
      <w:r w:rsidRPr="00436A0E">
        <w:rPr>
          <w:rFonts w:ascii="IRMitra" w:hAnsi="IRMitra" w:cs="IRMitra"/>
          <w:rtl/>
        </w:rPr>
        <w:t xml:space="preserve"> </w:t>
      </w:r>
      <w:r w:rsidRPr="00436A0E">
        <w:rPr>
          <w:rFonts w:ascii="IRMitra" w:hAnsi="IRMitra" w:cs="IRMitra" w:hint="cs"/>
          <w:rtl/>
        </w:rPr>
        <w:t>ی</w:t>
      </w:r>
      <w:r w:rsidRPr="00436A0E">
        <w:rPr>
          <w:rFonts w:ascii="IRMitra" w:hAnsi="IRMitra" w:cs="IRMitra" w:hint="eastAsia"/>
          <w:rtl/>
        </w:rPr>
        <w:t>ح</w:t>
      </w:r>
      <w:r w:rsidRPr="00436A0E">
        <w:rPr>
          <w:rFonts w:ascii="IRMitra" w:hAnsi="IRMitra" w:cs="IRMitra" w:hint="cs"/>
          <w:rtl/>
        </w:rPr>
        <w:t>یی</w:t>
      </w:r>
      <w:r w:rsidRPr="00436A0E">
        <w:rPr>
          <w:rFonts w:ascii="IRMitra" w:hAnsi="IRMitra" w:cs="IRMitra"/>
          <w:rtl/>
        </w:rPr>
        <w:t xml:space="preserve"> بن سع</w:t>
      </w:r>
      <w:r w:rsidRPr="00436A0E">
        <w:rPr>
          <w:rFonts w:ascii="IRMitra" w:hAnsi="IRMitra" w:cs="IRMitra" w:hint="cs"/>
          <w:rtl/>
        </w:rPr>
        <w:t>ی</w:t>
      </w:r>
      <w:r w:rsidRPr="00436A0E">
        <w:rPr>
          <w:rFonts w:ascii="IRMitra" w:hAnsi="IRMitra" w:cs="IRMitra" w:hint="eastAsia"/>
          <w:rtl/>
        </w:rPr>
        <w:t>د</w:t>
      </w:r>
      <w:r>
        <w:rPr>
          <w:rFonts w:ascii="IRMitra" w:hAnsi="IRMitra" w:cs="IRMitra"/>
          <w:rtl/>
        </w:rPr>
        <w:t xml:space="preserve"> خواند</w:t>
      </w:r>
      <w:r>
        <w:rPr>
          <w:rFonts w:ascii="IRMitra" w:hAnsi="IRMitra" w:cs="IRMitra" w:hint="cs"/>
          <w:rtl/>
        </w:rPr>
        <w:t>ه شد دقیقا مشابه تعبیری است که</w:t>
      </w:r>
      <w:r w:rsidR="005D020C">
        <w:rPr>
          <w:rFonts w:ascii="IRMitra" w:hAnsi="IRMitra" w:cs="IRMitra" w:hint="cs"/>
          <w:rtl/>
        </w:rPr>
        <w:t xml:space="preserve"> در این</w:t>
      </w:r>
      <w:r>
        <w:rPr>
          <w:rFonts w:ascii="IRMitra" w:hAnsi="IRMitra" w:cs="IRMitra" w:hint="cs"/>
          <w:rtl/>
        </w:rPr>
        <w:t xml:space="preserve"> روایت وجود دارد.</w:t>
      </w:r>
    </w:p>
    <w:p w:rsidR="002B4F5F" w:rsidRPr="00436A0E" w:rsidRDefault="00436A0E" w:rsidP="005D020C">
      <w:pPr>
        <w:rPr>
          <w:rFonts w:ascii="IRMitra" w:hAnsi="IRMitra" w:cs="IRMitra"/>
          <w:rtl/>
        </w:rPr>
      </w:pPr>
      <w:r w:rsidRPr="00436A0E">
        <w:rPr>
          <w:rFonts w:ascii="IRMitra" w:hAnsi="IRMitra" w:cs="IRMitra"/>
          <w:rtl/>
        </w:rPr>
        <w:t>البته ممکن است ما بگو</w:t>
      </w:r>
      <w:r w:rsidRPr="00436A0E">
        <w:rPr>
          <w:rFonts w:ascii="IRMitra" w:hAnsi="IRMitra" w:cs="IRMitra" w:hint="cs"/>
          <w:rtl/>
        </w:rPr>
        <w:t>یی</w:t>
      </w:r>
      <w:r w:rsidRPr="00436A0E">
        <w:rPr>
          <w:rFonts w:ascii="IRMitra" w:hAnsi="IRMitra" w:cs="IRMitra" w:hint="eastAsia"/>
          <w:rtl/>
        </w:rPr>
        <w:t>م</w:t>
      </w:r>
      <w:r w:rsidRPr="00436A0E">
        <w:rPr>
          <w:rFonts w:ascii="IRMitra" w:hAnsi="IRMitra" w:cs="IRMitra"/>
          <w:rtl/>
        </w:rPr>
        <w:t xml:space="preserve"> که گاه</w:t>
      </w:r>
      <w:r w:rsidRPr="00436A0E">
        <w:rPr>
          <w:rFonts w:ascii="IRMitra" w:hAnsi="IRMitra" w:cs="IRMitra" w:hint="cs"/>
          <w:rtl/>
        </w:rPr>
        <w:t>ی</w:t>
      </w:r>
      <w:r w:rsidRPr="00436A0E">
        <w:rPr>
          <w:rFonts w:ascii="IRMitra" w:hAnsi="IRMitra" w:cs="IRMitra"/>
          <w:rtl/>
        </w:rPr>
        <w:t xml:space="preserve"> اوقات در جا</w:t>
      </w:r>
      <w:r w:rsidRPr="00436A0E">
        <w:rPr>
          <w:rFonts w:ascii="IRMitra" w:hAnsi="IRMitra" w:cs="IRMitra" w:hint="cs"/>
          <w:rtl/>
        </w:rPr>
        <w:t>یی</w:t>
      </w:r>
      <w:r>
        <w:rPr>
          <w:rFonts w:ascii="IRMitra" w:hAnsi="IRMitra" w:cs="IRMitra"/>
          <w:rtl/>
        </w:rPr>
        <w:t xml:space="preserve"> که</w:t>
      </w:r>
      <w:r>
        <w:rPr>
          <w:rFonts w:ascii="IRMitra" w:hAnsi="IRMitra" w:cs="IRMitra" w:hint="cs"/>
          <w:rtl/>
        </w:rPr>
        <w:t xml:space="preserve"> کلمه</w:t>
      </w:r>
      <w:r>
        <w:rPr>
          <w:rFonts w:ascii="IRMitra" w:hAnsi="IRMitra" w:cs="IRMitra"/>
          <w:rtl/>
        </w:rPr>
        <w:softHyphen/>
      </w:r>
      <w:r>
        <w:rPr>
          <w:rFonts w:ascii="IRMitra" w:hAnsi="IRMitra" w:cs="IRMitra" w:hint="cs"/>
          <w:rtl/>
        </w:rPr>
        <w:t>ای</w:t>
      </w:r>
      <w:r w:rsidR="005D020C">
        <w:rPr>
          <w:rFonts w:ascii="IRMitra" w:hAnsi="IRMitra" w:cs="IRMitra" w:hint="cs"/>
          <w:rtl/>
        </w:rPr>
        <w:t xml:space="preserve"> را بر کلمه</w:t>
      </w:r>
      <w:r w:rsidR="005D020C">
        <w:rPr>
          <w:rFonts w:ascii="IRMitra" w:hAnsi="IRMitra" w:cs="IRMitra"/>
          <w:rtl/>
        </w:rPr>
        <w:softHyphen/>
      </w:r>
      <w:r w:rsidR="005D020C">
        <w:rPr>
          <w:rFonts w:ascii="IRMitra" w:hAnsi="IRMitra" w:cs="IRMitra" w:hint="cs"/>
          <w:rtl/>
        </w:rPr>
        <w:t>ای دیگر</w:t>
      </w:r>
      <w:r w:rsidRPr="00436A0E">
        <w:rPr>
          <w:rFonts w:ascii="IRMitra" w:hAnsi="IRMitra" w:cs="IRMitra"/>
          <w:rtl/>
        </w:rPr>
        <w:t xml:space="preserve"> عطف م</w:t>
      </w:r>
      <w:r w:rsidRPr="00436A0E">
        <w:rPr>
          <w:rFonts w:ascii="IRMitra" w:hAnsi="IRMitra" w:cs="IRMitra" w:hint="cs"/>
          <w:rtl/>
        </w:rPr>
        <w:t>ی‌</w:t>
      </w:r>
      <w:r w:rsidRPr="00436A0E">
        <w:rPr>
          <w:rFonts w:ascii="IRMitra" w:hAnsi="IRMitra" w:cs="IRMitra" w:hint="eastAsia"/>
          <w:rtl/>
        </w:rPr>
        <w:t>کنند،</w:t>
      </w:r>
      <w:r w:rsidR="005D020C">
        <w:rPr>
          <w:rFonts w:ascii="IRMitra" w:hAnsi="IRMitra" w:cs="IRMitra" w:hint="cs"/>
          <w:rtl/>
        </w:rPr>
        <w:t xml:space="preserve"> با توجه به</w:t>
      </w:r>
      <w:r w:rsidRPr="00436A0E">
        <w:rPr>
          <w:rFonts w:ascii="IRMitra" w:hAnsi="IRMitra" w:cs="IRMitra"/>
          <w:rtl/>
        </w:rPr>
        <w:t xml:space="preserve"> معطوفٌ‌عل</w:t>
      </w:r>
      <w:r w:rsidRPr="00436A0E">
        <w:rPr>
          <w:rFonts w:ascii="IRMitra" w:hAnsi="IRMitra" w:cs="IRMitra" w:hint="cs"/>
          <w:rtl/>
        </w:rPr>
        <w:t>ی</w:t>
      </w:r>
      <w:r w:rsidRPr="00436A0E">
        <w:rPr>
          <w:rFonts w:ascii="IRMitra" w:hAnsi="IRMitra" w:cs="IRMitra" w:hint="eastAsia"/>
          <w:rtl/>
        </w:rPr>
        <w:t>ه</w:t>
      </w:r>
      <w:r w:rsidR="005D020C">
        <w:rPr>
          <w:rFonts w:ascii="IRMitra" w:hAnsi="IRMitra" w:cs="IRMitra" w:hint="cs"/>
          <w:rtl/>
        </w:rPr>
        <w:t>، قیود از معطوف حذف می</w:t>
      </w:r>
      <w:r w:rsidR="005D020C">
        <w:rPr>
          <w:rFonts w:ascii="IRMitra" w:hAnsi="IRMitra" w:cs="IRMitra"/>
          <w:rtl/>
        </w:rPr>
        <w:softHyphen/>
      </w:r>
      <w:r w:rsidR="005D020C">
        <w:rPr>
          <w:rFonts w:ascii="IRMitra" w:hAnsi="IRMitra" w:cs="IRMitra" w:hint="cs"/>
          <w:rtl/>
        </w:rPr>
        <w:t xml:space="preserve">شود </w:t>
      </w:r>
      <w:r>
        <w:rPr>
          <w:rFonts w:ascii="IRMitra" w:hAnsi="IRMitra" w:cs="IRMitra" w:hint="cs"/>
          <w:rtl/>
        </w:rPr>
        <w:t>؛ مانند آیه قرآن که می</w:t>
      </w:r>
      <w:r>
        <w:rPr>
          <w:rFonts w:ascii="IRMitra" w:hAnsi="IRMitra" w:cs="IRMitra"/>
          <w:rtl/>
        </w:rPr>
        <w:softHyphen/>
      </w:r>
      <w:r>
        <w:rPr>
          <w:rFonts w:ascii="IRMitra" w:hAnsi="IRMitra" w:cs="IRMitra" w:hint="cs"/>
          <w:rtl/>
        </w:rPr>
        <w:t>فرماید:</w:t>
      </w:r>
      <w:r w:rsidRPr="00436A0E">
        <w:rPr>
          <w:rFonts w:ascii="IRMitra" w:hAnsi="IRMitra" w:cs="IRMitra"/>
          <w:rtl/>
        </w:rPr>
        <w:t xml:space="preserve"> </w:t>
      </w:r>
      <w:r>
        <w:rPr>
          <w:rFonts w:ascii="IRMitra" w:hAnsi="IRMitra" w:cs="IRMitra" w:hint="cs"/>
          <w:rtl/>
        </w:rPr>
        <w:t>«</w:t>
      </w:r>
      <w:r w:rsidRPr="00436A0E">
        <w:rPr>
          <w:rFonts w:ascii="IRMitra" w:hAnsi="IRMitra" w:cs="IRMitra"/>
          <w:rtl/>
        </w:rPr>
        <w:t>وَالذَّاكِرِينَ اللَّهَ كَثِيرًا وَالذَّاكِرَاتِ</w:t>
      </w:r>
      <w:r>
        <w:rPr>
          <w:rFonts w:ascii="IRMitra" w:hAnsi="IRMitra" w:cs="IRMitra" w:hint="cs"/>
          <w:rtl/>
        </w:rPr>
        <w:t xml:space="preserve">» مراد </w:t>
      </w:r>
      <w:r w:rsidRPr="00436A0E">
        <w:rPr>
          <w:rFonts w:ascii="IRMitra" w:hAnsi="IRMitra" w:cs="IRMitra"/>
          <w:rtl/>
        </w:rPr>
        <w:t>«والذاکرات الله کث</w:t>
      </w:r>
      <w:r w:rsidRPr="00436A0E">
        <w:rPr>
          <w:rFonts w:ascii="IRMitra" w:hAnsi="IRMitra" w:cs="IRMitra" w:hint="cs"/>
          <w:rtl/>
        </w:rPr>
        <w:t>ی</w:t>
      </w:r>
      <w:r w:rsidRPr="00436A0E">
        <w:rPr>
          <w:rFonts w:ascii="IRMitra" w:hAnsi="IRMitra" w:cs="IRMitra" w:hint="eastAsia"/>
          <w:rtl/>
        </w:rPr>
        <w:t>راً»</w:t>
      </w:r>
      <w:r>
        <w:rPr>
          <w:rFonts w:ascii="IRMitra" w:hAnsi="IRMitra" w:cs="IRMitra" w:hint="cs"/>
          <w:rtl/>
        </w:rPr>
        <w:t xml:space="preserve"> است که </w:t>
      </w:r>
      <w:r w:rsidRPr="00436A0E">
        <w:rPr>
          <w:rFonts w:ascii="IRMitra" w:hAnsi="IRMitra" w:cs="IRMitra"/>
          <w:rtl/>
        </w:rPr>
        <w:t xml:space="preserve"> آن ق</w:t>
      </w:r>
      <w:r w:rsidRPr="00436A0E">
        <w:rPr>
          <w:rFonts w:ascii="IRMitra" w:hAnsi="IRMitra" w:cs="IRMitra" w:hint="cs"/>
          <w:rtl/>
        </w:rPr>
        <w:t>ی</w:t>
      </w:r>
      <w:r w:rsidRPr="00436A0E">
        <w:rPr>
          <w:rFonts w:ascii="IRMitra" w:hAnsi="IRMitra" w:cs="IRMitra" w:hint="eastAsia"/>
          <w:rtl/>
        </w:rPr>
        <w:t>د</w:t>
      </w:r>
      <w:r w:rsidRPr="00436A0E">
        <w:rPr>
          <w:rFonts w:ascii="IRMitra" w:hAnsi="IRMitra" w:cs="IRMitra"/>
          <w:rtl/>
        </w:rPr>
        <w:t xml:space="preserve"> «الله کث</w:t>
      </w:r>
      <w:r w:rsidRPr="00436A0E">
        <w:rPr>
          <w:rFonts w:ascii="IRMitra" w:hAnsi="IRMitra" w:cs="IRMitra" w:hint="cs"/>
          <w:rtl/>
        </w:rPr>
        <w:t>ی</w:t>
      </w:r>
      <w:r w:rsidRPr="00436A0E">
        <w:rPr>
          <w:rFonts w:ascii="IRMitra" w:hAnsi="IRMitra" w:cs="IRMitra" w:hint="eastAsia"/>
          <w:rtl/>
        </w:rPr>
        <w:t>راً»</w:t>
      </w:r>
      <w:r w:rsidRPr="00436A0E">
        <w:rPr>
          <w:rFonts w:ascii="IRMitra" w:hAnsi="IRMitra" w:cs="IRMitra"/>
          <w:rtl/>
        </w:rPr>
        <w:t xml:space="preserve"> در </w:t>
      </w:r>
      <w:r w:rsidRPr="00436A0E">
        <w:rPr>
          <w:rFonts w:ascii="IRMitra" w:hAnsi="IRMitra" w:cs="IRMitra" w:hint="eastAsia"/>
          <w:rtl/>
        </w:rPr>
        <w:t>مورد</w:t>
      </w:r>
      <w:r w:rsidRPr="00436A0E">
        <w:rPr>
          <w:rFonts w:ascii="IRMitra" w:hAnsi="IRMitra" w:cs="IRMitra"/>
          <w:rtl/>
        </w:rPr>
        <w:t xml:space="preserve"> «ذاکرات» هم هست</w:t>
      </w:r>
      <w:r>
        <w:rPr>
          <w:rFonts w:ascii="IRMitra" w:hAnsi="IRMitra" w:cs="IRMitra" w:hint="cs"/>
          <w:rtl/>
        </w:rPr>
        <w:t xml:space="preserve"> ولی در آیه نیامده است</w:t>
      </w:r>
      <w:r w:rsidRPr="00436A0E">
        <w:rPr>
          <w:rFonts w:ascii="IRMitra" w:hAnsi="IRMitra" w:cs="IRMitra"/>
          <w:rtl/>
        </w:rPr>
        <w:t xml:space="preserve">. </w:t>
      </w:r>
      <w:r w:rsidR="005D020C">
        <w:rPr>
          <w:rFonts w:ascii="IRMitra" w:hAnsi="IRMitra" w:cs="IRMitra"/>
          <w:rtl/>
        </w:rPr>
        <w:t>مشاب</w:t>
      </w:r>
      <w:r w:rsidR="005D020C">
        <w:rPr>
          <w:rFonts w:ascii="IRMitra" w:hAnsi="IRMitra" w:cs="IRMitra" w:hint="cs"/>
          <w:rtl/>
        </w:rPr>
        <w:t>ه این موارد</w:t>
      </w:r>
      <w:r w:rsidR="005D020C" w:rsidRPr="00436A0E">
        <w:rPr>
          <w:rFonts w:ascii="IRMitra" w:hAnsi="IRMitra" w:cs="IRMitra"/>
          <w:rtl/>
        </w:rPr>
        <w:t xml:space="preserve"> </w:t>
      </w:r>
      <w:r w:rsidRPr="00436A0E">
        <w:rPr>
          <w:rFonts w:ascii="IRMitra" w:hAnsi="IRMitra" w:cs="IRMitra"/>
          <w:rtl/>
        </w:rPr>
        <w:t>در آ</w:t>
      </w:r>
      <w:r w:rsidRPr="00436A0E">
        <w:rPr>
          <w:rFonts w:ascii="IRMitra" w:hAnsi="IRMitra" w:cs="IRMitra" w:hint="cs"/>
          <w:rtl/>
        </w:rPr>
        <w:t>ی</w:t>
      </w:r>
      <w:r w:rsidRPr="00436A0E">
        <w:rPr>
          <w:rFonts w:ascii="IRMitra" w:hAnsi="IRMitra" w:cs="IRMitra" w:hint="eastAsia"/>
          <w:rtl/>
        </w:rPr>
        <w:t>ات</w:t>
      </w:r>
      <w:r w:rsidRPr="00436A0E">
        <w:rPr>
          <w:rFonts w:ascii="IRMitra" w:hAnsi="IRMitra" w:cs="IRMitra"/>
          <w:rtl/>
        </w:rPr>
        <w:t xml:space="preserve"> قرآن مکر</w:t>
      </w:r>
      <w:r w:rsidR="005D020C">
        <w:rPr>
          <w:rFonts w:ascii="IRMitra" w:hAnsi="IRMitra" w:cs="IRMitra" w:hint="cs"/>
          <w:rtl/>
        </w:rPr>
        <w:t>ّ</w:t>
      </w:r>
      <w:r w:rsidRPr="00436A0E">
        <w:rPr>
          <w:rFonts w:ascii="IRMitra" w:hAnsi="IRMitra" w:cs="IRMitra"/>
          <w:rtl/>
        </w:rPr>
        <w:t xml:space="preserve">ر </w:t>
      </w:r>
      <w:r>
        <w:rPr>
          <w:rFonts w:ascii="IRMitra" w:hAnsi="IRMitra" w:cs="IRMitra" w:hint="cs"/>
          <w:rtl/>
        </w:rPr>
        <w:t>آمده است.</w:t>
      </w:r>
      <w:r w:rsidRPr="00436A0E">
        <w:rPr>
          <w:rFonts w:ascii="IRMitra" w:hAnsi="IRMitra" w:cs="IRMitra"/>
          <w:rtl/>
        </w:rPr>
        <w:t xml:space="preserve"> ممکن است شما بگو</w:t>
      </w:r>
      <w:r w:rsidRPr="00436A0E">
        <w:rPr>
          <w:rFonts w:ascii="IRMitra" w:hAnsi="IRMitra" w:cs="IRMitra" w:hint="cs"/>
          <w:rtl/>
        </w:rPr>
        <w:t>یی</w:t>
      </w:r>
      <w:r w:rsidRPr="00436A0E">
        <w:rPr>
          <w:rFonts w:ascii="IRMitra" w:hAnsi="IRMitra" w:cs="IRMitra" w:hint="eastAsia"/>
          <w:rtl/>
        </w:rPr>
        <w:t>د</w:t>
      </w:r>
      <w:r w:rsidRPr="00436A0E">
        <w:rPr>
          <w:rFonts w:ascii="IRMitra" w:hAnsi="IRMitra" w:cs="IRMitra"/>
          <w:rtl/>
        </w:rPr>
        <w:t xml:space="preserve"> که ا</w:t>
      </w:r>
      <w:r w:rsidRPr="00436A0E">
        <w:rPr>
          <w:rFonts w:ascii="IRMitra" w:hAnsi="IRMitra" w:cs="IRMitra" w:hint="cs"/>
          <w:rtl/>
        </w:rPr>
        <w:t>ی</w:t>
      </w:r>
      <w:r w:rsidRPr="00436A0E">
        <w:rPr>
          <w:rFonts w:ascii="IRMitra" w:hAnsi="IRMitra" w:cs="IRMitra" w:hint="eastAsia"/>
          <w:rtl/>
        </w:rPr>
        <w:t>ن</w:t>
      </w:r>
      <w:r w:rsidRPr="00436A0E">
        <w:rPr>
          <w:rFonts w:ascii="IRMitra" w:hAnsi="IRMitra" w:cs="IRMitra"/>
          <w:rtl/>
        </w:rPr>
        <w:t xml:space="preserve"> احتمال را مطرح کن</w:t>
      </w:r>
      <w:r w:rsidRPr="00436A0E">
        <w:rPr>
          <w:rFonts w:ascii="IRMitra" w:hAnsi="IRMitra" w:cs="IRMitra" w:hint="cs"/>
          <w:rtl/>
        </w:rPr>
        <w:t>ی</w:t>
      </w:r>
      <w:r w:rsidRPr="00436A0E">
        <w:rPr>
          <w:rFonts w:ascii="IRMitra" w:hAnsi="IRMitra" w:cs="IRMitra" w:hint="eastAsia"/>
          <w:rtl/>
        </w:rPr>
        <w:t>م</w:t>
      </w:r>
      <w:r w:rsidRPr="00436A0E">
        <w:rPr>
          <w:rFonts w:ascii="IRMitra" w:hAnsi="IRMitra" w:cs="IRMitra"/>
          <w:rtl/>
        </w:rPr>
        <w:t xml:space="preserve"> که ا</w:t>
      </w:r>
      <w:r w:rsidRPr="00436A0E">
        <w:rPr>
          <w:rFonts w:ascii="IRMitra" w:hAnsi="IRMitra" w:cs="IRMitra" w:hint="cs"/>
          <w:rtl/>
        </w:rPr>
        <w:t>ی</w:t>
      </w:r>
      <w:r w:rsidRPr="00436A0E">
        <w:rPr>
          <w:rFonts w:ascii="IRMitra" w:hAnsi="IRMitra" w:cs="IRMitra" w:hint="eastAsia"/>
          <w:rtl/>
        </w:rPr>
        <w:t>ن</w:t>
      </w:r>
      <w:r w:rsidRPr="00436A0E">
        <w:rPr>
          <w:rFonts w:ascii="IRMitra" w:hAnsi="IRMitra" w:cs="IRMitra"/>
          <w:rtl/>
        </w:rPr>
        <w:t xml:space="preserve"> عنه در </w:t>
      </w:r>
      <w:r>
        <w:rPr>
          <w:rFonts w:ascii="IRMitra" w:hAnsi="IRMitra" w:cs="IRMitra" w:hint="cs"/>
          <w:rtl/>
        </w:rPr>
        <w:t>«</w:t>
      </w:r>
      <w:r w:rsidRPr="00436A0E">
        <w:rPr>
          <w:rFonts w:ascii="IRMitra" w:hAnsi="IRMitra" w:cs="IRMitra"/>
          <w:rtl/>
        </w:rPr>
        <w:t>أَوْ تَصِيرُ فِي سَبِيلٍ مِنْ سُبُلِ اَلْخَيْرِ</w:t>
      </w:r>
      <w:r>
        <w:rPr>
          <w:rFonts w:ascii="IRMitra" w:hAnsi="IRMitra" w:cs="IRMitra" w:hint="cs"/>
          <w:rtl/>
        </w:rPr>
        <w:t>»</w:t>
      </w:r>
      <w:r w:rsidRPr="00436A0E">
        <w:rPr>
          <w:rFonts w:ascii="IRMitra" w:hAnsi="IRMitra" w:cs="IRMitra"/>
          <w:rtl/>
        </w:rPr>
        <w:t xml:space="preserve"> هم وجود دارد. </w:t>
      </w:r>
      <w:r>
        <w:rPr>
          <w:rFonts w:ascii="IRMitra" w:hAnsi="IRMitra" w:cs="IRMitra" w:hint="cs"/>
          <w:rtl/>
        </w:rPr>
        <w:t>ولی در هر صورت احتمال این می</w:t>
      </w:r>
      <w:r>
        <w:rPr>
          <w:rFonts w:ascii="IRMitra" w:hAnsi="IRMitra" w:cs="IRMitra"/>
          <w:rtl/>
        </w:rPr>
        <w:softHyphen/>
      </w:r>
      <w:r w:rsidR="005D020C">
        <w:rPr>
          <w:rFonts w:ascii="IRMitra" w:hAnsi="IRMitra" w:cs="IRMitra" w:hint="cs"/>
          <w:rtl/>
        </w:rPr>
        <w:t>رود که «عنه» باشد یا نباشد و نمی</w:t>
      </w:r>
      <w:r w:rsidR="005D020C">
        <w:rPr>
          <w:rFonts w:ascii="IRMitra" w:hAnsi="IRMitra" w:cs="IRMitra"/>
          <w:rtl/>
        </w:rPr>
        <w:softHyphen/>
      </w:r>
      <w:r w:rsidR="005D020C">
        <w:rPr>
          <w:rFonts w:ascii="IRMitra" w:hAnsi="IRMitra" w:cs="IRMitra" w:hint="cs"/>
          <w:rtl/>
        </w:rPr>
        <w:t>توان به صورت جزمی وجود «عنه» را پذیرفت یا رد کرد</w:t>
      </w:r>
    </w:p>
    <w:p w:rsidR="008479DF" w:rsidRPr="008479DF" w:rsidRDefault="008479DF" w:rsidP="005D020C">
      <w:pPr>
        <w:rPr>
          <w:rFonts w:ascii="IRMitra" w:hAnsi="IRMitra" w:cs="IRMitra"/>
          <w:u w:val="single"/>
          <w:rtl/>
        </w:rPr>
      </w:pPr>
      <w:r>
        <w:rPr>
          <w:rFonts w:ascii="IRMitra" w:hAnsi="IRMitra" w:cs="IRMitra" w:hint="cs"/>
          <w:rtl/>
        </w:rPr>
        <w:lastRenderedPageBreak/>
        <w:t>در روایت دیگری مشابه این تعبیر آمده است:</w:t>
      </w:r>
      <w:r w:rsidRPr="008479DF">
        <w:rPr>
          <w:rFonts w:ascii="IRMitra" w:hAnsi="IRMitra" w:cs="IRMitra"/>
          <w:b/>
          <w:bCs/>
          <w:i/>
          <w:rtl/>
        </w:rPr>
        <w:t xml:space="preserve"> </w:t>
      </w:r>
      <w:r w:rsidRPr="005D020C">
        <w:rPr>
          <w:rFonts w:ascii="IRMitra" w:hAnsi="IRMitra" w:cs="IRMitra"/>
          <w:color w:val="00B0F0"/>
          <w:rtl/>
        </w:rPr>
        <w:t>لا يأخذ</w:t>
      </w:r>
      <w:r w:rsidRPr="005D020C">
        <w:rPr>
          <w:rFonts w:ascii="IRMitra" w:hAnsi="IRMitra" w:cs="IRMitra"/>
          <w:color w:val="00B0F0"/>
          <w:rtl/>
          <w:lang w:bidi="ar"/>
        </w:rPr>
        <w:t xml:space="preserve"> </w:t>
      </w:r>
      <w:r w:rsidRPr="005D020C">
        <w:rPr>
          <w:rFonts w:ascii="IRMitra" w:hAnsi="IRMitra" w:cs="IRMitra"/>
          <w:color w:val="00B0F0"/>
          <w:rtl/>
        </w:rPr>
        <w:t>ورثة الميّت منها شيئاً و يُتصدّق بها عنه أو يُحجّ و يُغزى بها لأنّها أصابته في جسمه بعد</w:t>
      </w:r>
      <w:r w:rsidRPr="005D020C">
        <w:rPr>
          <w:rFonts w:ascii="IRMitra" w:hAnsi="IRMitra" w:cs="IRMitra"/>
          <w:color w:val="00B0F0"/>
          <w:rtl/>
          <w:lang w:bidi="ar"/>
        </w:rPr>
        <w:t xml:space="preserve"> </w:t>
      </w:r>
      <w:r w:rsidRPr="005D020C">
        <w:rPr>
          <w:rFonts w:ascii="IRMitra" w:hAnsi="IRMitra" w:cs="IRMitra"/>
          <w:color w:val="00B0F0"/>
          <w:rtl/>
        </w:rPr>
        <w:t>الموت الخبر</w:t>
      </w:r>
      <w:r w:rsidRPr="008479DF">
        <w:rPr>
          <w:rFonts w:ascii="IRMitra" w:hAnsi="IRMitra" w:cs="IRMitra"/>
          <w:rtl/>
        </w:rPr>
        <w:t>.</w:t>
      </w:r>
      <w:r w:rsidRPr="008479DF">
        <w:rPr>
          <w:rFonts w:ascii="Noor_Nazli" w:eastAsia="Times New Roman" w:hAnsi="Noor_Nazli" w:cs="Times New Roman"/>
          <w:color w:val="3C3C3C"/>
          <w:sz w:val="24"/>
          <w:szCs w:val="24"/>
          <w:vertAlign w:val="superscript"/>
          <w:rtl/>
          <w:lang w:bidi="ar"/>
        </w:rPr>
        <w:footnoteReference w:id="9"/>
      </w:r>
      <w:r>
        <w:rPr>
          <w:rFonts w:ascii="IRMitra" w:hAnsi="IRMitra" w:cs="IRMitra" w:hint="cs"/>
          <w:rtl/>
        </w:rPr>
        <w:t xml:space="preserve"> در این روایت کلمه «عنه» به کار رفته است. </w:t>
      </w:r>
    </w:p>
    <w:p w:rsidR="008479DF" w:rsidRDefault="008479DF" w:rsidP="008479DF">
      <w:pPr>
        <w:pStyle w:val="Heading1"/>
        <w:rPr>
          <w:rtl/>
        </w:rPr>
      </w:pPr>
      <w:bookmarkStart w:id="6" w:name="_Toc218671630"/>
      <w:r>
        <w:rPr>
          <w:rFonts w:hint="cs"/>
          <w:rtl/>
        </w:rPr>
        <w:t>توضیح پیرامون کتاب دعائم الاسلام</w:t>
      </w:r>
      <w:bookmarkEnd w:id="6"/>
    </w:p>
    <w:p w:rsidR="002D4394" w:rsidRPr="005B7FE5" w:rsidRDefault="005D020C" w:rsidP="005B7FE5">
      <w:pPr>
        <w:rPr>
          <w:rFonts w:ascii="IRMitra" w:hAnsi="IRMitra" w:cs="IRMitra"/>
          <w:rtl/>
        </w:rPr>
      </w:pPr>
      <w:r w:rsidRPr="008479DF">
        <w:rPr>
          <w:rFonts w:ascii="IRMitra" w:hAnsi="IRMitra" w:cs="IRMitra"/>
          <w:rtl/>
        </w:rPr>
        <w:t>در نقل</w:t>
      </w:r>
      <w:r w:rsidRPr="008479DF">
        <w:rPr>
          <w:rFonts w:ascii="IRMitra" w:hAnsi="IRMitra" w:cs="IRMitra" w:hint="cs"/>
          <w:rtl/>
        </w:rPr>
        <w:t>ی</w:t>
      </w:r>
      <w:r w:rsidRPr="008479DF">
        <w:rPr>
          <w:rFonts w:ascii="IRMitra" w:hAnsi="IRMitra" w:cs="IRMitra"/>
          <w:rtl/>
        </w:rPr>
        <w:t xml:space="preserve"> که دعائم الاسلام دارد</w:t>
      </w:r>
      <w:r>
        <w:rPr>
          <w:rFonts w:ascii="IRMitra" w:hAnsi="IRMitra" w:cs="IRMitra" w:hint="cs"/>
          <w:rtl/>
        </w:rPr>
        <w:t xml:space="preserve"> اینچنین آمده است</w:t>
      </w:r>
      <w:r w:rsidRPr="005B7FE5">
        <w:rPr>
          <w:rFonts w:ascii="IRMitra" w:hAnsi="IRMitra" w:cs="IRMitra" w:hint="cs"/>
          <w:color w:val="00B0F0"/>
          <w:rtl/>
        </w:rPr>
        <w:t xml:space="preserve">: </w:t>
      </w:r>
      <w:r w:rsidRPr="005B7FE5">
        <w:rPr>
          <w:rFonts w:ascii="IRMitra" w:hAnsi="IRMitra" w:cs="IRMitra"/>
          <w:color w:val="00B0F0"/>
          <w:rtl/>
        </w:rPr>
        <w:t>فَلَمَّا مُثِّلَ بِهِ كَانَ اَلْوَاجِبُ فِي</w:t>
      </w:r>
      <w:r w:rsidRPr="005B7FE5">
        <w:rPr>
          <w:rFonts w:ascii="IRMitra" w:hAnsi="IRMitra" w:cs="IRMitra"/>
          <w:color w:val="00B0F0"/>
          <w:rtl/>
          <w:lang w:bidi="ar"/>
        </w:rPr>
        <w:t xml:space="preserve"> </w:t>
      </w:r>
      <w:r w:rsidRPr="005B7FE5">
        <w:rPr>
          <w:rFonts w:ascii="IRMitra" w:hAnsi="IRMitra" w:cs="IRMitra"/>
          <w:color w:val="00B0F0"/>
          <w:rtl/>
        </w:rPr>
        <w:t>ذَلِكَ اَلتَّمْثِيلُ لَهُ دُونَ وَرَثَتِهِ يُقْضَى مِنْهُ دَيْنٌ إِنْ كَانَ عَلَيْهِ وَ يُحَجُّ مِنْهُ‌</w:t>
      </w:r>
      <w:r w:rsidRPr="005B7FE5">
        <w:rPr>
          <w:rFonts w:ascii="IRMitra" w:hAnsi="IRMitra" w:cs="IRMitra"/>
          <w:color w:val="00B0F0"/>
          <w:rtl/>
          <w:lang w:bidi="ar"/>
        </w:rPr>
        <w:t xml:space="preserve"> </w:t>
      </w:r>
      <w:r w:rsidRPr="005B7FE5">
        <w:rPr>
          <w:rFonts w:ascii="IRMitra" w:hAnsi="IRMitra" w:cs="IRMitra"/>
          <w:color w:val="00B0F0"/>
          <w:rtl/>
        </w:rPr>
        <w:t>إِنْ كَانَ صَرُورَةً وَ</w:t>
      </w:r>
      <w:r w:rsidRPr="005B7FE5">
        <w:rPr>
          <w:rFonts w:ascii="IRMitra" w:hAnsi="IRMitra" w:cs="IRMitra"/>
          <w:color w:val="00B0F0"/>
          <w:rtl/>
          <w:lang w:bidi="ar"/>
        </w:rPr>
        <w:t xml:space="preserve"> </w:t>
      </w:r>
      <w:r w:rsidRPr="005B7FE5">
        <w:rPr>
          <w:rFonts w:ascii="IRMitra" w:hAnsi="IRMitra" w:cs="IRMitra"/>
          <w:color w:val="00B0F0"/>
          <w:rtl/>
        </w:rPr>
        <w:t>يُعْتَقُ وَ يَتَصَدَّقُ وَ يُجْعَلُ فِي أَبْوَابِ اَلْبِرِّ عَنْهُ‌</w:t>
      </w:r>
      <w:r w:rsidRPr="008479DF">
        <w:rPr>
          <w:rFonts w:ascii="IRMitra" w:hAnsi="IRMitra" w:cs="IRMitra"/>
          <w:rtl/>
        </w:rPr>
        <w:t>.</w:t>
      </w:r>
      <w:r w:rsidRPr="008479DF">
        <w:rPr>
          <w:rFonts w:ascii="IRMitra" w:hAnsi="IRMitra" w:cs="IRMitra"/>
          <w:vertAlign w:val="superscript"/>
          <w:rtl/>
          <w:lang w:bidi="ar"/>
        </w:rPr>
        <w:footnoteReference w:id="10"/>
      </w:r>
      <w:r>
        <w:rPr>
          <w:rFonts w:ascii="IRMitra" w:hAnsi="IRMitra" w:cs="IRMitra" w:hint="cs"/>
          <w:rtl/>
        </w:rPr>
        <w:t xml:space="preserve"> بنا بر نقلی که در دعائم است کلمه </w:t>
      </w:r>
      <w:r w:rsidRPr="008479DF">
        <w:rPr>
          <w:rFonts w:ascii="IRMitra" w:hAnsi="IRMitra" w:cs="IRMitra" w:hint="cs"/>
          <w:rtl/>
        </w:rPr>
        <w:t xml:space="preserve">«عنه» بر سر </w:t>
      </w:r>
      <w:r>
        <w:rPr>
          <w:rFonts w:ascii="IRMitra" w:hAnsi="IRMitra" w:cs="IRMitra" w:hint="cs"/>
          <w:rtl/>
        </w:rPr>
        <w:t>«</w:t>
      </w:r>
      <w:r w:rsidRPr="008479DF">
        <w:rPr>
          <w:rFonts w:ascii="IRMitra" w:hAnsi="IRMitra" w:cs="IRMitra" w:hint="cs"/>
          <w:rtl/>
        </w:rPr>
        <w:t>یجعل فی ابواب البر</w:t>
      </w:r>
      <w:r>
        <w:rPr>
          <w:rFonts w:ascii="IRMitra" w:hAnsi="IRMitra" w:cs="IRMitra" w:hint="cs"/>
          <w:rtl/>
        </w:rPr>
        <w:t>»</w:t>
      </w:r>
      <w:r w:rsidRPr="008479DF">
        <w:rPr>
          <w:rFonts w:ascii="IRMitra" w:hAnsi="IRMitra" w:cs="IRMitra" w:hint="cs"/>
          <w:rtl/>
        </w:rPr>
        <w:t xml:space="preserve"> نیز آمده است</w:t>
      </w:r>
      <w:r>
        <w:rPr>
          <w:rFonts w:ascii="IRMitra" w:hAnsi="IRMitra" w:cs="IRMitra" w:hint="cs"/>
          <w:rtl/>
        </w:rPr>
        <w:t xml:space="preserve">. </w:t>
      </w:r>
      <w:r w:rsidR="00857685" w:rsidRPr="005B7FE5">
        <w:rPr>
          <w:rFonts w:ascii="IRMitra" w:hAnsi="IRMitra" w:cs="IRMitra" w:hint="cs"/>
          <w:rtl/>
        </w:rPr>
        <w:t>مناسب است این نکته را درباره دعائم گوشزد کنم</w:t>
      </w:r>
      <w:r w:rsidR="00857685" w:rsidRPr="005B7FE5">
        <w:rPr>
          <w:rFonts w:ascii="IRMitra" w:hAnsi="IRMitra" w:cs="IRMitra"/>
          <w:rtl/>
        </w:rPr>
        <w:t>.</w:t>
      </w:r>
      <w:r w:rsidR="00857685" w:rsidRPr="005B7FE5">
        <w:rPr>
          <w:rFonts w:ascii="IRMitra" w:hAnsi="IRMitra" w:cs="IRMitra" w:hint="cs"/>
          <w:rtl/>
        </w:rPr>
        <w:t xml:space="preserve"> به نظر می رسد روایات موجود در کتاب</w:t>
      </w:r>
      <w:r w:rsidR="00857685" w:rsidRPr="005B7FE5">
        <w:rPr>
          <w:rFonts w:ascii="IRMitra" w:hAnsi="IRMitra" w:cs="IRMitra"/>
          <w:rtl/>
        </w:rPr>
        <w:t xml:space="preserve"> دعائم الاسلام برداشت صاحب دعائم </w:t>
      </w:r>
      <w:r w:rsidR="00857685" w:rsidRPr="005B7FE5">
        <w:rPr>
          <w:rFonts w:ascii="IRMitra" w:hAnsi="IRMitra" w:cs="IRMitra" w:hint="cs"/>
          <w:rtl/>
        </w:rPr>
        <w:t>(</w:t>
      </w:r>
      <w:r w:rsidR="00857685" w:rsidRPr="005B7FE5">
        <w:rPr>
          <w:rFonts w:ascii="IRMitra" w:hAnsi="IRMitra" w:cs="IRMitra"/>
          <w:rtl/>
        </w:rPr>
        <w:t>قاض</w:t>
      </w:r>
      <w:r w:rsidR="00857685" w:rsidRPr="005B7FE5">
        <w:rPr>
          <w:rFonts w:ascii="IRMitra" w:hAnsi="IRMitra" w:cs="IRMitra" w:hint="cs"/>
          <w:rtl/>
        </w:rPr>
        <w:t>ی</w:t>
      </w:r>
      <w:r w:rsidR="00857685" w:rsidRPr="005B7FE5">
        <w:rPr>
          <w:rFonts w:ascii="IRMitra" w:hAnsi="IRMitra" w:cs="IRMitra"/>
          <w:rtl/>
        </w:rPr>
        <w:t xml:space="preserve"> نعمان</w:t>
      </w:r>
      <w:r w:rsidR="00857685" w:rsidRPr="005B7FE5">
        <w:rPr>
          <w:rFonts w:ascii="IRMitra" w:hAnsi="IRMitra" w:cs="IRMitra" w:hint="cs"/>
          <w:rtl/>
        </w:rPr>
        <w:t>)</w:t>
      </w:r>
      <w:r w:rsidR="00857685" w:rsidRPr="005B7FE5">
        <w:rPr>
          <w:rFonts w:ascii="IRMitra" w:hAnsi="IRMitra" w:cs="IRMitra"/>
          <w:rtl/>
        </w:rPr>
        <w:t xml:space="preserve"> از روا</w:t>
      </w:r>
      <w:r w:rsidR="00857685" w:rsidRPr="005B7FE5">
        <w:rPr>
          <w:rFonts w:ascii="IRMitra" w:hAnsi="IRMitra" w:cs="IRMitra" w:hint="cs"/>
          <w:rtl/>
        </w:rPr>
        <w:t>ی</w:t>
      </w:r>
      <w:r w:rsidR="00857685" w:rsidRPr="005B7FE5">
        <w:rPr>
          <w:rFonts w:ascii="IRMitra" w:hAnsi="IRMitra" w:cs="IRMitra" w:hint="eastAsia"/>
          <w:rtl/>
        </w:rPr>
        <w:t>ات</w:t>
      </w:r>
      <w:r w:rsidR="00857685" w:rsidRPr="005B7FE5">
        <w:rPr>
          <w:rFonts w:ascii="IRMitra" w:hAnsi="IRMitra" w:cs="IRMitra"/>
          <w:rtl/>
        </w:rPr>
        <w:t xml:space="preserve"> است. </w:t>
      </w:r>
      <w:r w:rsidR="00857685" w:rsidRPr="005B7FE5">
        <w:rPr>
          <w:rFonts w:ascii="IRMitra" w:hAnsi="IRMitra" w:cs="IRMitra" w:hint="cs"/>
          <w:rtl/>
        </w:rPr>
        <w:t>به طور کلی ولو در این کتاب روایتی به امام صادق علیه السلام نسبت داده شود اما نمی</w:t>
      </w:r>
      <w:r w:rsidR="00857685" w:rsidRPr="005B7FE5">
        <w:rPr>
          <w:rFonts w:ascii="IRMitra" w:hAnsi="IRMitra" w:cs="IRMitra"/>
          <w:rtl/>
        </w:rPr>
        <w:softHyphen/>
      </w:r>
      <w:r w:rsidR="00857685" w:rsidRPr="005B7FE5">
        <w:rPr>
          <w:rFonts w:ascii="IRMitra" w:hAnsi="IRMitra" w:cs="IRMitra" w:hint="cs"/>
          <w:rtl/>
        </w:rPr>
        <w:t xml:space="preserve">توان آن را به عنوان </w:t>
      </w:r>
      <w:r>
        <w:rPr>
          <w:rFonts w:ascii="IRMitra" w:hAnsi="IRMitra" w:cs="IRMitra" w:hint="cs"/>
          <w:rtl/>
        </w:rPr>
        <w:t xml:space="preserve">روایت تلقی کرد. قاضی نعمان </w:t>
      </w:r>
      <w:r w:rsidR="00857685" w:rsidRPr="005B7FE5">
        <w:rPr>
          <w:rFonts w:ascii="IRMitra" w:hAnsi="IRMitra" w:cs="IRMitra" w:hint="cs"/>
          <w:rtl/>
        </w:rPr>
        <w:t>برداشتی که از روایات امام معصوم داشته است را به امام نسبت می</w:t>
      </w:r>
      <w:r w:rsidR="00857685" w:rsidRPr="005B7FE5">
        <w:rPr>
          <w:rFonts w:ascii="IRMitra" w:hAnsi="IRMitra" w:cs="IRMitra"/>
          <w:rtl/>
        </w:rPr>
        <w:softHyphen/>
      </w:r>
      <w:r w:rsidR="00857685" w:rsidRPr="005B7FE5">
        <w:rPr>
          <w:rFonts w:ascii="IRMitra" w:hAnsi="IRMitra" w:cs="IRMitra" w:hint="cs"/>
          <w:rtl/>
        </w:rPr>
        <w:t>دهد و حتی در موارد</w:t>
      </w:r>
      <w:r>
        <w:rPr>
          <w:rFonts w:ascii="IRMitra" w:hAnsi="IRMitra" w:cs="IRMitra" w:hint="cs"/>
          <w:rtl/>
        </w:rPr>
        <w:t>ی،</w:t>
      </w:r>
      <w:r w:rsidR="00857685" w:rsidRPr="005B7FE5">
        <w:rPr>
          <w:rFonts w:ascii="IRMitra" w:hAnsi="IRMitra" w:cs="IRMitra" w:hint="cs"/>
          <w:rtl/>
        </w:rPr>
        <w:t xml:space="preserve"> تطبیقات آن برداشتی که داشته است را</w:t>
      </w:r>
      <w:r>
        <w:rPr>
          <w:rFonts w:ascii="IRMitra" w:hAnsi="IRMitra" w:cs="IRMitra" w:hint="cs"/>
          <w:rtl/>
        </w:rPr>
        <w:t xml:space="preserve"> نیز</w:t>
      </w:r>
      <w:r w:rsidR="00857685" w:rsidRPr="005B7FE5">
        <w:rPr>
          <w:rFonts w:ascii="IRMitra" w:hAnsi="IRMitra" w:cs="IRMitra" w:hint="cs"/>
          <w:rtl/>
        </w:rPr>
        <w:t xml:space="preserve"> به امام نسبت می</w:t>
      </w:r>
      <w:r w:rsidR="00857685" w:rsidRPr="005B7FE5">
        <w:rPr>
          <w:rFonts w:ascii="IRMitra" w:hAnsi="IRMitra" w:cs="IRMitra"/>
          <w:rtl/>
        </w:rPr>
        <w:softHyphen/>
      </w:r>
      <w:r w:rsidR="00857685" w:rsidRPr="005B7FE5">
        <w:rPr>
          <w:rFonts w:ascii="IRMitra" w:hAnsi="IRMitra" w:cs="IRMitra" w:hint="cs"/>
          <w:rtl/>
        </w:rPr>
        <w:t>دهد</w:t>
      </w:r>
      <w:r w:rsidR="00FD70A1" w:rsidRPr="005B7FE5">
        <w:rPr>
          <w:rFonts w:ascii="IRMitra" w:hAnsi="IRMitra" w:cs="IRMitra" w:hint="cs"/>
          <w:rtl/>
        </w:rPr>
        <w:t>! بدین صورت که</w:t>
      </w:r>
      <w:r w:rsidR="00857685" w:rsidRPr="005B7FE5">
        <w:rPr>
          <w:rFonts w:ascii="IRMitra" w:hAnsi="IRMitra" w:cs="IRMitra"/>
          <w:rtl/>
        </w:rPr>
        <w:t xml:space="preserve"> </w:t>
      </w:r>
      <w:r w:rsidR="00857685" w:rsidRPr="005B7FE5">
        <w:rPr>
          <w:rFonts w:ascii="IRMitra" w:hAnsi="IRMitra" w:cs="IRMitra" w:hint="cs"/>
          <w:rtl/>
        </w:rPr>
        <w:t>می گوید</w:t>
      </w:r>
      <w:r w:rsidR="00FD70A1" w:rsidRPr="005B7FE5">
        <w:rPr>
          <w:rFonts w:ascii="IRMitra" w:hAnsi="IRMitra" w:cs="IRMitra" w:hint="cs"/>
          <w:rtl/>
        </w:rPr>
        <w:t xml:space="preserve"> فلان</w:t>
      </w:r>
      <w:r w:rsidR="00857685" w:rsidRPr="005B7FE5">
        <w:rPr>
          <w:rFonts w:ascii="IRMitra" w:hAnsi="IRMitra" w:cs="IRMitra" w:hint="cs"/>
          <w:rtl/>
        </w:rPr>
        <w:t xml:space="preserve"> </w:t>
      </w:r>
      <w:r w:rsidR="00857685" w:rsidRPr="005B7FE5">
        <w:rPr>
          <w:rFonts w:ascii="IRMitra" w:hAnsi="IRMitra" w:cs="IRMitra"/>
          <w:rtl/>
        </w:rPr>
        <w:t>مطلب کل</w:t>
      </w:r>
      <w:r w:rsidR="00857685" w:rsidRPr="005B7FE5">
        <w:rPr>
          <w:rFonts w:ascii="IRMitra" w:hAnsi="IRMitra" w:cs="IRMitra" w:hint="cs"/>
          <w:rtl/>
        </w:rPr>
        <w:t>ی</w:t>
      </w:r>
      <w:r w:rsidR="00857685" w:rsidRPr="005B7FE5">
        <w:rPr>
          <w:rFonts w:ascii="IRMitra" w:hAnsi="IRMitra" w:cs="IRMitra"/>
          <w:rtl/>
        </w:rPr>
        <w:t xml:space="preserve"> </w:t>
      </w:r>
      <w:r w:rsidR="00FD70A1" w:rsidRPr="005B7FE5">
        <w:rPr>
          <w:rFonts w:ascii="IRMitra" w:hAnsi="IRMitra" w:cs="IRMitra" w:hint="cs"/>
          <w:rtl/>
        </w:rPr>
        <w:t>را</w:t>
      </w:r>
      <w:r w:rsidR="00857685" w:rsidRPr="005B7FE5">
        <w:rPr>
          <w:rFonts w:ascii="IRMitra" w:hAnsi="IRMitra" w:cs="IRMitra"/>
          <w:rtl/>
        </w:rPr>
        <w:t xml:space="preserve"> امام فرموده</w:t>
      </w:r>
      <w:r w:rsidR="00FD70A1" w:rsidRPr="005B7FE5">
        <w:rPr>
          <w:rFonts w:ascii="IRMitra" w:hAnsi="IRMitra" w:cs="IRMitra" w:hint="cs"/>
          <w:rtl/>
        </w:rPr>
        <w:t xml:space="preserve"> است و برای آن مطلب</w:t>
      </w:r>
      <w:r>
        <w:rPr>
          <w:rFonts w:ascii="IRMitra" w:hAnsi="IRMitra" w:cs="IRMitra" w:hint="cs"/>
          <w:rtl/>
        </w:rPr>
        <w:t>ِ</w:t>
      </w:r>
      <w:r w:rsidR="00FD70A1" w:rsidRPr="005B7FE5">
        <w:rPr>
          <w:rFonts w:ascii="IRMitra" w:hAnsi="IRMitra" w:cs="IRMitra" w:hint="cs"/>
          <w:rtl/>
        </w:rPr>
        <w:t xml:space="preserve"> کلی جزئیاتی می</w:t>
      </w:r>
      <w:r w:rsidR="00FD70A1" w:rsidRPr="005B7FE5">
        <w:rPr>
          <w:rFonts w:ascii="IRMitra" w:hAnsi="IRMitra" w:cs="IRMitra"/>
          <w:rtl/>
        </w:rPr>
        <w:softHyphen/>
      </w:r>
      <w:r w:rsidR="00FD70A1" w:rsidRPr="005B7FE5">
        <w:rPr>
          <w:rFonts w:ascii="IRMitra" w:hAnsi="IRMitra" w:cs="IRMitra" w:hint="cs"/>
          <w:rtl/>
        </w:rPr>
        <w:t xml:space="preserve">یابد و آن جزئیات را </w:t>
      </w:r>
      <w:r>
        <w:rPr>
          <w:rFonts w:ascii="IRMitra" w:hAnsi="IRMitra" w:cs="IRMitra" w:hint="cs"/>
          <w:rtl/>
        </w:rPr>
        <w:t xml:space="preserve">هم </w:t>
      </w:r>
      <w:r w:rsidR="00FD70A1" w:rsidRPr="005B7FE5">
        <w:rPr>
          <w:rFonts w:ascii="IRMitra" w:hAnsi="IRMitra" w:cs="IRMitra" w:hint="cs"/>
          <w:rtl/>
        </w:rPr>
        <w:t>به امام نسبت می</w:t>
      </w:r>
      <w:r w:rsidR="00FD70A1" w:rsidRPr="005B7FE5">
        <w:rPr>
          <w:rFonts w:ascii="IRMitra" w:hAnsi="IRMitra" w:cs="IRMitra"/>
          <w:rtl/>
        </w:rPr>
        <w:softHyphen/>
      </w:r>
      <w:r w:rsidR="00FD70A1" w:rsidRPr="005B7FE5">
        <w:rPr>
          <w:rFonts w:ascii="IRMitra" w:hAnsi="IRMitra" w:cs="IRMitra" w:hint="cs"/>
          <w:rtl/>
        </w:rPr>
        <w:t>دهد</w:t>
      </w:r>
      <w:r>
        <w:rPr>
          <w:rFonts w:ascii="IRMitra" w:hAnsi="IRMitra" w:cs="IRMitra" w:hint="cs"/>
          <w:rtl/>
        </w:rPr>
        <w:t>!</w:t>
      </w:r>
    </w:p>
    <w:p w:rsidR="002D4394" w:rsidRPr="005B7FE5" w:rsidRDefault="00857685" w:rsidP="006737B4">
      <w:pPr>
        <w:rPr>
          <w:rFonts w:ascii="IRMitra" w:hAnsi="IRMitra" w:cs="IRMitra"/>
          <w:rtl/>
        </w:rPr>
      </w:pPr>
      <w:r w:rsidRPr="005B7FE5">
        <w:rPr>
          <w:rFonts w:ascii="IRMitra" w:hAnsi="IRMitra" w:cs="IRMitra"/>
          <w:rtl/>
        </w:rPr>
        <w:t>در کشف القناع ف</w:t>
      </w:r>
      <w:r w:rsidRPr="005B7FE5">
        <w:rPr>
          <w:rFonts w:ascii="IRMitra" w:hAnsi="IRMitra" w:cs="IRMitra" w:hint="cs"/>
          <w:rtl/>
        </w:rPr>
        <w:t>ی</w:t>
      </w:r>
      <w:r w:rsidRPr="005B7FE5">
        <w:rPr>
          <w:rFonts w:ascii="IRMitra" w:hAnsi="IRMitra" w:cs="IRMitra"/>
          <w:rtl/>
        </w:rPr>
        <w:t xml:space="preserve"> معرف</w:t>
      </w:r>
      <w:r w:rsidRPr="005B7FE5">
        <w:rPr>
          <w:rFonts w:ascii="IRMitra" w:hAnsi="IRMitra" w:cs="IRMitra" w:hint="cs"/>
          <w:rtl/>
        </w:rPr>
        <w:t>ة</w:t>
      </w:r>
      <w:r w:rsidRPr="005B7FE5">
        <w:rPr>
          <w:rFonts w:ascii="IRMitra" w:hAnsi="IRMitra" w:cs="IRMitra"/>
          <w:rtl/>
        </w:rPr>
        <w:t xml:space="preserve"> حج</w:t>
      </w:r>
      <w:r w:rsidRPr="005B7FE5">
        <w:rPr>
          <w:rFonts w:ascii="IRMitra" w:hAnsi="IRMitra" w:cs="IRMitra" w:hint="cs"/>
          <w:rtl/>
        </w:rPr>
        <w:t>یة</w:t>
      </w:r>
      <w:r w:rsidRPr="005B7FE5">
        <w:rPr>
          <w:rFonts w:ascii="IRMitra" w:hAnsi="IRMitra" w:cs="IRMitra"/>
          <w:rtl/>
        </w:rPr>
        <w:t xml:space="preserve"> الاجماع </w:t>
      </w:r>
      <w:r w:rsidR="002D4394" w:rsidRPr="005B7FE5">
        <w:rPr>
          <w:rFonts w:ascii="IRMitra" w:hAnsi="IRMitra" w:cs="IRMitra" w:hint="cs"/>
          <w:rtl/>
        </w:rPr>
        <w:t xml:space="preserve">آمده است که گاهی شیخ مفید </w:t>
      </w:r>
      <w:r w:rsidRPr="005B7FE5">
        <w:rPr>
          <w:rFonts w:ascii="IRMitra" w:hAnsi="IRMitra" w:cs="IRMitra"/>
          <w:rtl/>
        </w:rPr>
        <w:t>م</w:t>
      </w:r>
      <w:r w:rsidRPr="005B7FE5">
        <w:rPr>
          <w:rFonts w:ascii="IRMitra" w:hAnsi="IRMitra" w:cs="IRMitra" w:hint="cs"/>
          <w:rtl/>
        </w:rPr>
        <w:t>ی‌</w:t>
      </w:r>
      <w:r w:rsidRPr="005B7FE5">
        <w:rPr>
          <w:rFonts w:ascii="IRMitra" w:hAnsi="IRMitra" w:cs="IRMitra" w:hint="eastAsia"/>
          <w:rtl/>
        </w:rPr>
        <w:t>گو</w:t>
      </w:r>
      <w:r w:rsidRPr="005B7FE5">
        <w:rPr>
          <w:rFonts w:ascii="IRMitra" w:hAnsi="IRMitra" w:cs="IRMitra" w:hint="cs"/>
          <w:rtl/>
        </w:rPr>
        <w:t>ی</w:t>
      </w:r>
      <w:r w:rsidRPr="005B7FE5">
        <w:rPr>
          <w:rFonts w:ascii="IRMitra" w:hAnsi="IRMitra" w:cs="IRMitra" w:hint="eastAsia"/>
          <w:rtl/>
        </w:rPr>
        <w:t>د</w:t>
      </w:r>
      <w:r w:rsidRPr="005B7FE5">
        <w:rPr>
          <w:rFonts w:ascii="IRMitra" w:hAnsi="IRMitra" w:cs="IRMitra"/>
          <w:rtl/>
        </w:rPr>
        <w:t xml:space="preserve"> که در برا</w:t>
      </w:r>
      <w:r w:rsidRPr="005B7FE5">
        <w:rPr>
          <w:rFonts w:ascii="IRMitra" w:hAnsi="IRMitra" w:cs="IRMitra" w:hint="cs"/>
          <w:rtl/>
        </w:rPr>
        <w:t>ی</w:t>
      </w:r>
      <w:r w:rsidRPr="005B7FE5">
        <w:rPr>
          <w:rFonts w:ascii="IRMitra" w:hAnsi="IRMitra" w:cs="IRMitra"/>
          <w:rtl/>
        </w:rPr>
        <w:t xml:space="preserve"> فلان مطلب </w:t>
      </w:r>
      <w:r w:rsidR="002D4394" w:rsidRPr="005B7FE5">
        <w:rPr>
          <w:rFonts w:ascii="IRMitra" w:hAnsi="IRMitra" w:cs="IRMitra" w:hint="cs"/>
          <w:rtl/>
        </w:rPr>
        <w:t>از کتاب و سنت و اجماع دلیل داریم. برای دلیل کتاب آیه</w:t>
      </w:r>
      <w:r w:rsidR="002D4394" w:rsidRPr="005B7FE5">
        <w:rPr>
          <w:rFonts w:ascii="IRMitra" w:hAnsi="IRMitra" w:cs="IRMitra"/>
          <w:rtl/>
        </w:rPr>
        <w:softHyphen/>
      </w:r>
      <w:r w:rsidR="002D4394" w:rsidRPr="005B7FE5">
        <w:rPr>
          <w:rFonts w:ascii="IRMitra" w:hAnsi="IRMitra" w:cs="IRMitra" w:hint="cs"/>
          <w:rtl/>
        </w:rPr>
        <w:t>ای را ذکر می</w:t>
      </w:r>
      <w:r w:rsidR="002D4394" w:rsidRPr="005B7FE5">
        <w:rPr>
          <w:rFonts w:ascii="IRMitra" w:hAnsi="IRMitra" w:cs="IRMitra"/>
          <w:rtl/>
        </w:rPr>
        <w:softHyphen/>
      </w:r>
      <w:r w:rsidR="002D4394" w:rsidRPr="005B7FE5">
        <w:rPr>
          <w:rFonts w:ascii="IRMitra" w:hAnsi="IRMitra" w:cs="IRMitra" w:hint="cs"/>
          <w:rtl/>
        </w:rPr>
        <w:t>کند و آن را دالّ بر مقصود می</w:t>
      </w:r>
      <w:r w:rsidR="002D4394" w:rsidRPr="005B7FE5">
        <w:rPr>
          <w:rFonts w:ascii="IRMitra" w:hAnsi="IRMitra" w:cs="IRMitra"/>
          <w:rtl/>
        </w:rPr>
        <w:softHyphen/>
      </w:r>
      <w:r w:rsidR="002D4394" w:rsidRPr="005B7FE5">
        <w:rPr>
          <w:rFonts w:ascii="IRMitra" w:hAnsi="IRMitra" w:cs="IRMitra" w:hint="cs"/>
          <w:rtl/>
        </w:rPr>
        <w:t xml:space="preserve">داند. درباره سنت نیز گوید که </w:t>
      </w:r>
      <w:r w:rsidR="005D020C">
        <w:rPr>
          <w:rFonts w:ascii="IRMitra" w:hAnsi="IRMitra" w:cs="IRMitra" w:hint="cs"/>
          <w:rtl/>
        </w:rPr>
        <w:t>«</w:t>
      </w:r>
      <w:r w:rsidR="002D4394" w:rsidRPr="005B7FE5">
        <w:rPr>
          <w:rFonts w:ascii="IRMitra" w:hAnsi="IRMitra" w:cs="IRMitra" w:hint="cs"/>
          <w:rtl/>
        </w:rPr>
        <w:t>اطیعوا الله و الرسول</w:t>
      </w:r>
      <w:r w:rsidR="005D020C">
        <w:rPr>
          <w:rFonts w:ascii="IRMitra" w:hAnsi="IRMitra" w:cs="IRMitra" w:hint="cs"/>
          <w:rtl/>
        </w:rPr>
        <w:t>»</w:t>
      </w:r>
      <w:r w:rsidR="002D4394" w:rsidRPr="005B7FE5">
        <w:rPr>
          <w:rFonts w:ascii="IRMitra" w:hAnsi="IRMitra" w:cs="IRMitra" w:hint="cs"/>
          <w:rtl/>
        </w:rPr>
        <w:t xml:space="preserve"> و چون در روایات آمده است از قرآن باید تبعیت کرد دلیل ما از سنت نیز درست می</w:t>
      </w:r>
      <w:r w:rsidR="002D4394" w:rsidRPr="005B7FE5">
        <w:rPr>
          <w:rFonts w:ascii="IRMitra" w:hAnsi="IRMitra" w:cs="IRMitra"/>
          <w:rtl/>
        </w:rPr>
        <w:softHyphen/>
      </w:r>
      <w:r w:rsidR="002D4394" w:rsidRPr="005B7FE5">
        <w:rPr>
          <w:rFonts w:ascii="IRMitra" w:hAnsi="IRMitra" w:cs="IRMitra" w:hint="cs"/>
          <w:rtl/>
        </w:rPr>
        <w:t xml:space="preserve">شود و همچنین اجماع داریم که لازم است به ادله قرآنی و روایی عمل شود!! </w:t>
      </w:r>
      <w:r w:rsidRPr="005B7FE5">
        <w:rPr>
          <w:rFonts w:ascii="IRMitra" w:hAnsi="IRMitra" w:cs="IRMitra"/>
          <w:rtl/>
        </w:rPr>
        <w:t>امثال ش</w:t>
      </w:r>
      <w:r w:rsidRPr="005B7FE5">
        <w:rPr>
          <w:rFonts w:ascii="IRMitra" w:hAnsi="IRMitra" w:cs="IRMitra" w:hint="cs"/>
          <w:rtl/>
        </w:rPr>
        <w:t>ی</w:t>
      </w:r>
      <w:r w:rsidRPr="005B7FE5">
        <w:rPr>
          <w:rFonts w:ascii="IRMitra" w:hAnsi="IRMitra" w:cs="IRMitra" w:hint="eastAsia"/>
          <w:rtl/>
        </w:rPr>
        <w:t>خ</w:t>
      </w:r>
      <w:r w:rsidRPr="005B7FE5">
        <w:rPr>
          <w:rFonts w:ascii="IRMitra" w:hAnsi="IRMitra" w:cs="IRMitra"/>
          <w:rtl/>
        </w:rPr>
        <w:t xml:space="preserve"> مف</w:t>
      </w:r>
      <w:r w:rsidRPr="005B7FE5">
        <w:rPr>
          <w:rFonts w:ascii="IRMitra" w:hAnsi="IRMitra" w:cs="IRMitra" w:hint="cs"/>
          <w:rtl/>
        </w:rPr>
        <w:t>ی</w:t>
      </w:r>
      <w:r w:rsidRPr="005B7FE5">
        <w:rPr>
          <w:rFonts w:ascii="IRMitra" w:hAnsi="IRMitra" w:cs="IRMitra" w:hint="eastAsia"/>
          <w:rtl/>
        </w:rPr>
        <w:t>د</w:t>
      </w:r>
      <w:r w:rsidRPr="005B7FE5">
        <w:rPr>
          <w:rFonts w:ascii="IRMitra" w:hAnsi="IRMitra" w:cs="IRMitra" w:hint="cs"/>
          <w:rtl/>
        </w:rPr>
        <w:t>،</w:t>
      </w:r>
      <w:r w:rsidRPr="005B7FE5">
        <w:rPr>
          <w:rFonts w:ascii="IRMitra" w:hAnsi="IRMitra" w:cs="IRMitra"/>
          <w:rtl/>
        </w:rPr>
        <w:t xml:space="preserve"> در مقام استدلال گاه</w:t>
      </w:r>
      <w:r w:rsidRPr="005B7FE5">
        <w:rPr>
          <w:rFonts w:ascii="IRMitra" w:hAnsi="IRMitra" w:cs="IRMitra" w:hint="cs"/>
          <w:rtl/>
        </w:rPr>
        <w:t>ی</w:t>
      </w:r>
      <w:r w:rsidRPr="005B7FE5">
        <w:rPr>
          <w:rFonts w:ascii="IRMitra" w:hAnsi="IRMitra" w:cs="IRMitra"/>
          <w:rtl/>
        </w:rPr>
        <w:t xml:space="preserve"> اوقات به ا</w:t>
      </w:r>
      <w:r w:rsidRPr="005B7FE5">
        <w:rPr>
          <w:rFonts w:ascii="IRMitra" w:hAnsi="IRMitra" w:cs="IRMitra" w:hint="cs"/>
          <w:rtl/>
        </w:rPr>
        <w:t>ی</w:t>
      </w:r>
      <w:r w:rsidRPr="005B7FE5">
        <w:rPr>
          <w:rFonts w:ascii="IRMitra" w:hAnsi="IRMitra" w:cs="IRMitra" w:hint="eastAsia"/>
          <w:rtl/>
        </w:rPr>
        <w:t>ن</w:t>
      </w:r>
      <w:r w:rsidRPr="005B7FE5">
        <w:rPr>
          <w:rFonts w:ascii="IRMitra" w:hAnsi="IRMitra" w:cs="IRMitra"/>
          <w:rtl/>
        </w:rPr>
        <w:t xml:space="preserve"> فضا م</w:t>
      </w:r>
      <w:r w:rsidRPr="005B7FE5">
        <w:rPr>
          <w:rFonts w:ascii="IRMitra" w:hAnsi="IRMitra" w:cs="IRMitra" w:hint="cs"/>
          <w:rtl/>
        </w:rPr>
        <w:t>ی‌</w:t>
      </w:r>
      <w:r w:rsidRPr="005B7FE5">
        <w:rPr>
          <w:rFonts w:ascii="IRMitra" w:hAnsi="IRMitra" w:cs="IRMitra" w:hint="eastAsia"/>
          <w:rtl/>
        </w:rPr>
        <w:t>روند</w:t>
      </w:r>
      <w:r w:rsidRPr="005B7FE5">
        <w:rPr>
          <w:rFonts w:ascii="IRMitra" w:hAnsi="IRMitra" w:cs="IRMitra"/>
          <w:rtl/>
        </w:rPr>
        <w:t>.</w:t>
      </w:r>
      <w:r w:rsidRPr="005B7FE5">
        <w:rPr>
          <w:rFonts w:ascii="IRMitra" w:hAnsi="IRMitra" w:cs="IRMitra" w:hint="cs"/>
          <w:rtl/>
        </w:rPr>
        <w:t xml:space="preserve"> </w:t>
      </w:r>
      <w:r w:rsidRPr="005B7FE5">
        <w:rPr>
          <w:rFonts w:ascii="IRMitra" w:hAnsi="IRMitra" w:cs="IRMitra"/>
          <w:rtl/>
        </w:rPr>
        <w:t>ول</w:t>
      </w:r>
      <w:r w:rsidRPr="005B7FE5">
        <w:rPr>
          <w:rFonts w:ascii="IRMitra" w:hAnsi="IRMitra" w:cs="IRMitra" w:hint="cs"/>
          <w:rtl/>
        </w:rPr>
        <w:t>ی</w:t>
      </w:r>
      <w:r w:rsidRPr="005B7FE5">
        <w:rPr>
          <w:rFonts w:ascii="IRMitra" w:hAnsi="IRMitra" w:cs="IRMitra"/>
          <w:rtl/>
        </w:rPr>
        <w:t xml:space="preserve"> در مقام عمل روا</w:t>
      </w:r>
      <w:r w:rsidRPr="005B7FE5">
        <w:rPr>
          <w:rFonts w:ascii="IRMitra" w:hAnsi="IRMitra" w:cs="IRMitra" w:hint="cs"/>
          <w:rtl/>
        </w:rPr>
        <w:t>ی</w:t>
      </w:r>
      <w:r w:rsidRPr="005B7FE5">
        <w:rPr>
          <w:rFonts w:ascii="IRMitra" w:hAnsi="IRMitra" w:cs="IRMitra" w:hint="eastAsia"/>
          <w:rtl/>
        </w:rPr>
        <w:t>ت</w:t>
      </w:r>
      <w:r w:rsidRPr="005B7FE5">
        <w:rPr>
          <w:rFonts w:ascii="IRMitra" w:hAnsi="IRMitra" w:cs="IRMitra" w:hint="cs"/>
          <w:rtl/>
        </w:rPr>
        <w:t>ی</w:t>
      </w:r>
      <w:r w:rsidRPr="005B7FE5">
        <w:rPr>
          <w:rFonts w:ascii="IRMitra" w:hAnsi="IRMitra" w:cs="IRMitra"/>
          <w:rtl/>
        </w:rPr>
        <w:t xml:space="preserve"> که م</w:t>
      </w:r>
      <w:r w:rsidRPr="005B7FE5">
        <w:rPr>
          <w:rFonts w:ascii="IRMitra" w:hAnsi="IRMitra" w:cs="IRMitra" w:hint="cs"/>
          <w:rtl/>
        </w:rPr>
        <w:t>ی‌</w:t>
      </w:r>
      <w:r w:rsidRPr="005B7FE5">
        <w:rPr>
          <w:rFonts w:ascii="IRMitra" w:hAnsi="IRMitra" w:cs="IRMitra" w:hint="eastAsia"/>
          <w:rtl/>
        </w:rPr>
        <w:t>آورند</w:t>
      </w:r>
      <w:r w:rsidRPr="005B7FE5">
        <w:rPr>
          <w:rFonts w:ascii="IRMitra" w:hAnsi="IRMitra" w:cs="IRMitra"/>
          <w:rtl/>
        </w:rPr>
        <w:t xml:space="preserve"> واقعاً روا</w:t>
      </w:r>
      <w:r w:rsidRPr="005B7FE5">
        <w:rPr>
          <w:rFonts w:ascii="IRMitra" w:hAnsi="IRMitra" w:cs="IRMitra" w:hint="cs"/>
          <w:rtl/>
        </w:rPr>
        <w:t>ی</w:t>
      </w:r>
      <w:r w:rsidRPr="005B7FE5">
        <w:rPr>
          <w:rFonts w:ascii="IRMitra" w:hAnsi="IRMitra" w:cs="IRMitra" w:hint="eastAsia"/>
          <w:rtl/>
        </w:rPr>
        <w:t>ت</w:t>
      </w:r>
      <w:r w:rsidRPr="005B7FE5">
        <w:rPr>
          <w:rFonts w:ascii="IRMitra" w:hAnsi="IRMitra" w:cs="IRMitra"/>
          <w:rtl/>
        </w:rPr>
        <w:t xml:space="preserve"> است.</w:t>
      </w:r>
      <w:r w:rsidR="002D4394" w:rsidRPr="005B7FE5">
        <w:rPr>
          <w:rFonts w:ascii="IRMitra" w:hAnsi="IRMitra" w:cs="IRMitra" w:hint="cs"/>
          <w:rtl/>
        </w:rPr>
        <w:t xml:space="preserve"> </w:t>
      </w:r>
      <w:r w:rsidRPr="005B7FE5">
        <w:rPr>
          <w:rFonts w:ascii="IRMitra" w:hAnsi="IRMitra" w:cs="IRMitra"/>
          <w:rtl/>
        </w:rPr>
        <w:t>ول</w:t>
      </w:r>
      <w:r w:rsidRPr="005B7FE5">
        <w:rPr>
          <w:rFonts w:ascii="IRMitra" w:hAnsi="IRMitra" w:cs="IRMitra" w:hint="cs"/>
          <w:rtl/>
        </w:rPr>
        <w:t>ی</w:t>
      </w:r>
      <w:r w:rsidRPr="005B7FE5">
        <w:rPr>
          <w:rFonts w:ascii="IRMitra" w:hAnsi="IRMitra" w:cs="IRMitra"/>
          <w:rtl/>
        </w:rPr>
        <w:t xml:space="preserve"> قاض</w:t>
      </w:r>
      <w:r w:rsidRPr="005B7FE5">
        <w:rPr>
          <w:rFonts w:ascii="IRMitra" w:hAnsi="IRMitra" w:cs="IRMitra" w:hint="cs"/>
          <w:rtl/>
        </w:rPr>
        <w:t>ی</w:t>
      </w:r>
      <w:r w:rsidRPr="005B7FE5">
        <w:rPr>
          <w:rFonts w:ascii="IRMitra" w:hAnsi="IRMitra" w:cs="IRMitra"/>
          <w:rtl/>
        </w:rPr>
        <w:t xml:space="preserve"> نعمان ا</w:t>
      </w:r>
      <w:r w:rsidRPr="005B7FE5">
        <w:rPr>
          <w:rFonts w:ascii="IRMitra" w:hAnsi="IRMitra" w:cs="IRMitra" w:hint="cs"/>
          <w:rtl/>
        </w:rPr>
        <w:t>ی</w:t>
      </w:r>
      <w:r w:rsidRPr="005B7FE5">
        <w:rPr>
          <w:rFonts w:ascii="IRMitra" w:hAnsi="IRMitra" w:cs="IRMitra" w:hint="eastAsia"/>
          <w:rtl/>
        </w:rPr>
        <w:t>ن‌جور</w:t>
      </w:r>
      <w:r w:rsidRPr="005B7FE5">
        <w:rPr>
          <w:rFonts w:ascii="IRMitra" w:hAnsi="IRMitra" w:cs="IRMitra"/>
          <w:rtl/>
        </w:rPr>
        <w:t xml:space="preserve"> ن</w:t>
      </w:r>
      <w:r w:rsidRPr="005B7FE5">
        <w:rPr>
          <w:rFonts w:ascii="IRMitra" w:hAnsi="IRMitra" w:cs="IRMitra" w:hint="cs"/>
          <w:rtl/>
        </w:rPr>
        <w:t>ی</w:t>
      </w:r>
      <w:r w:rsidRPr="005B7FE5">
        <w:rPr>
          <w:rFonts w:ascii="IRMitra" w:hAnsi="IRMitra" w:cs="IRMitra" w:hint="eastAsia"/>
          <w:rtl/>
        </w:rPr>
        <w:t>ست</w:t>
      </w:r>
      <w:r w:rsidRPr="005B7FE5">
        <w:rPr>
          <w:rFonts w:ascii="IRMitra" w:hAnsi="IRMitra" w:cs="IRMitra"/>
          <w:rtl/>
        </w:rPr>
        <w:t>. قاض</w:t>
      </w:r>
      <w:r w:rsidRPr="005B7FE5">
        <w:rPr>
          <w:rFonts w:ascii="IRMitra" w:hAnsi="IRMitra" w:cs="IRMitra" w:hint="cs"/>
          <w:rtl/>
        </w:rPr>
        <w:t>ی</w:t>
      </w:r>
      <w:r w:rsidR="005D020C">
        <w:rPr>
          <w:rFonts w:ascii="IRMitra" w:hAnsi="IRMitra" w:cs="IRMitra"/>
          <w:rtl/>
        </w:rPr>
        <w:t xml:space="preserve"> نعمان</w:t>
      </w:r>
      <w:r w:rsidRPr="005B7FE5">
        <w:rPr>
          <w:rFonts w:ascii="IRMitra" w:hAnsi="IRMitra" w:cs="IRMitra"/>
          <w:rtl/>
        </w:rPr>
        <w:t xml:space="preserve"> </w:t>
      </w:r>
      <w:r w:rsidR="005D020C">
        <w:rPr>
          <w:rFonts w:ascii="IRMitra" w:hAnsi="IRMitra" w:cs="IRMitra" w:hint="cs"/>
          <w:rtl/>
        </w:rPr>
        <w:t>بنا بر روایتی که دیده است یک کبرا و مطلب کلی استخراج می</w:t>
      </w:r>
      <w:r w:rsidR="005D020C">
        <w:rPr>
          <w:rFonts w:ascii="IRMitra" w:hAnsi="IRMitra" w:cs="IRMitra"/>
          <w:rtl/>
        </w:rPr>
        <w:softHyphen/>
      </w:r>
      <w:r w:rsidR="005D020C">
        <w:rPr>
          <w:rFonts w:ascii="IRMitra" w:hAnsi="IRMitra" w:cs="IRMitra" w:hint="cs"/>
          <w:rtl/>
        </w:rPr>
        <w:t xml:space="preserve">کند و اینچنین گوید که </w:t>
      </w:r>
      <w:r w:rsidRPr="005B7FE5">
        <w:rPr>
          <w:rFonts w:ascii="IRMitra" w:hAnsi="IRMitra" w:cs="IRMitra"/>
          <w:rtl/>
        </w:rPr>
        <w:t xml:space="preserve">امام صادق </w:t>
      </w:r>
      <w:r w:rsidR="005D020C">
        <w:rPr>
          <w:rFonts w:ascii="IRMitra" w:hAnsi="IRMitra" w:cs="IRMitra" w:hint="cs"/>
          <w:rtl/>
        </w:rPr>
        <w:t>آن مطلب کلی را فرموده</w:t>
      </w:r>
      <w:r w:rsidR="005D020C">
        <w:rPr>
          <w:rFonts w:ascii="IRMitra" w:hAnsi="IRMitra" w:cs="IRMitra"/>
          <w:rtl/>
        </w:rPr>
        <w:softHyphen/>
      </w:r>
      <w:r w:rsidR="005D020C">
        <w:rPr>
          <w:rFonts w:ascii="IRMitra" w:hAnsi="IRMitra" w:cs="IRMitra" w:hint="cs"/>
          <w:rtl/>
        </w:rPr>
        <w:t>اند</w:t>
      </w:r>
      <w:r w:rsidR="002D4394" w:rsidRPr="005B7FE5">
        <w:rPr>
          <w:rFonts w:ascii="IRMitra" w:hAnsi="IRMitra" w:cs="IRMitra" w:hint="cs"/>
          <w:rtl/>
        </w:rPr>
        <w:t xml:space="preserve"> و</w:t>
      </w:r>
      <w:r w:rsidR="005D020C">
        <w:rPr>
          <w:rFonts w:ascii="IRMitra" w:hAnsi="IRMitra" w:cs="IRMitra" w:hint="cs"/>
          <w:rtl/>
        </w:rPr>
        <w:t xml:space="preserve"> سپس</w:t>
      </w:r>
      <w:r w:rsidR="002D4394" w:rsidRPr="005B7FE5">
        <w:rPr>
          <w:rFonts w:ascii="IRMitra" w:hAnsi="IRMitra" w:cs="IRMitra" w:hint="cs"/>
          <w:rtl/>
        </w:rPr>
        <w:t xml:space="preserve"> خود </w:t>
      </w:r>
      <w:r w:rsidR="005D020C">
        <w:rPr>
          <w:rFonts w:ascii="IRMitra" w:hAnsi="IRMitra" w:cs="IRMitra" w:hint="cs"/>
          <w:rtl/>
        </w:rPr>
        <w:t xml:space="preserve">آن را </w:t>
      </w:r>
      <w:r w:rsidR="002D4394" w:rsidRPr="005B7FE5">
        <w:rPr>
          <w:rFonts w:ascii="IRMitra" w:hAnsi="IRMitra" w:cs="IRMitra" w:hint="cs"/>
          <w:rtl/>
        </w:rPr>
        <w:t xml:space="preserve">در موضوعی تطبیق </w:t>
      </w:r>
      <w:r w:rsidR="005D020C">
        <w:rPr>
          <w:rFonts w:ascii="IRMitra" w:hAnsi="IRMitra" w:cs="IRMitra" w:hint="cs"/>
          <w:rtl/>
        </w:rPr>
        <w:t>می</w:t>
      </w:r>
      <w:r w:rsidR="005D020C">
        <w:rPr>
          <w:rFonts w:ascii="IRMitra" w:hAnsi="IRMitra" w:cs="IRMitra"/>
          <w:rtl/>
        </w:rPr>
        <w:softHyphen/>
      </w:r>
      <w:r w:rsidR="005D020C">
        <w:rPr>
          <w:rFonts w:ascii="IRMitra" w:hAnsi="IRMitra" w:cs="IRMitra" w:hint="cs"/>
          <w:rtl/>
        </w:rPr>
        <w:t>دهد</w:t>
      </w:r>
      <w:r w:rsidR="002D4394" w:rsidRPr="005B7FE5">
        <w:rPr>
          <w:rFonts w:ascii="IRMitra" w:hAnsi="IRMitra" w:cs="IRMitra" w:hint="cs"/>
          <w:rtl/>
        </w:rPr>
        <w:t xml:space="preserve"> و پیش خود اینچنین نتیجه می</w:t>
      </w:r>
      <w:r w:rsidR="002D4394" w:rsidRPr="005B7FE5">
        <w:rPr>
          <w:rFonts w:ascii="IRMitra" w:hAnsi="IRMitra" w:cs="IRMitra"/>
          <w:rtl/>
        </w:rPr>
        <w:softHyphen/>
      </w:r>
      <w:r w:rsidR="002D4394" w:rsidRPr="005B7FE5">
        <w:rPr>
          <w:rFonts w:ascii="IRMitra" w:hAnsi="IRMitra" w:cs="IRMitra" w:hint="cs"/>
          <w:rtl/>
        </w:rPr>
        <w:t xml:space="preserve">گیرد که امام صادق علیه السلام تطبیقش را نیز فرموده است. در واقع </w:t>
      </w:r>
      <w:r w:rsidRPr="005B7FE5">
        <w:rPr>
          <w:rFonts w:ascii="IRMitra" w:hAnsi="IRMitra" w:cs="IRMitra"/>
          <w:rtl/>
        </w:rPr>
        <w:t>صغرا</w:t>
      </w:r>
      <w:r w:rsidR="006737B4">
        <w:rPr>
          <w:rFonts w:ascii="IRMitra" w:hAnsi="IRMitra" w:cs="IRMitra" w:hint="cs"/>
          <w:rtl/>
        </w:rPr>
        <w:t xml:space="preserve"> و کبرا هیچ یک حقیقتا از برای امام نیست بلکه برداشت</w:t>
      </w:r>
      <w:r w:rsidR="006737B4">
        <w:rPr>
          <w:rFonts w:ascii="IRMitra" w:hAnsi="IRMitra" w:cs="IRMitra"/>
          <w:rtl/>
        </w:rPr>
        <w:softHyphen/>
      </w:r>
      <w:r w:rsidR="006737B4">
        <w:rPr>
          <w:rFonts w:ascii="IRMitra" w:hAnsi="IRMitra" w:cs="IRMitra" w:hint="cs"/>
          <w:rtl/>
        </w:rPr>
        <w:t>های قاضی نعمان از بعضی از روایات بوده است که به امام نسبت داده شده است.</w:t>
      </w:r>
    </w:p>
    <w:p w:rsidR="008479DF" w:rsidRDefault="002D4394" w:rsidP="006737B4">
      <w:pPr>
        <w:rPr>
          <w:rFonts w:ascii="IRMitra" w:hAnsi="IRMitra" w:cs="IRMitra"/>
          <w:rtl/>
        </w:rPr>
      </w:pPr>
      <w:r w:rsidRPr="005B7FE5">
        <w:rPr>
          <w:rFonts w:ascii="IRMitra" w:hAnsi="IRMitra" w:cs="IRMitra" w:hint="cs"/>
          <w:rtl/>
        </w:rPr>
        <w:t>برای مثال در مانحن</w:t>
      </w:r>
      <w:r w:rsidRPr="005B7FE5">
        <w:rPr>
          <w:rFonts w:ascii="IRMitra" w:hAnsi="IRMitra" w:cs="IRMitra"/>
          <w:rtl/>
        </w:rPr>
        <w:softHyphen/>
      </w:r>
      <w:r w:rsidRPr="005B7FE5">
        <w:rPr>
          <w:rFonts w:ascii="IRMitra" w:hAnsi="IRMitra" w:cs="IRMitra" w:hint="cs"/>
          <w:rtl/>
        </w:rPr>
        <w:t>فیه</w:t>
      </w:r>
      <w:r w:rsidR="00857685" w:rsidRPr="005B7FE5">
        <w:rPr>
          <w:rFonts w:ascii="IRMitra" w:hAnsi="IRMitra" w:cs="IRMitra"/>
          <w:rtl/>
        </w:rPr>
        <w:t xml:space="preserve"> فرض کن</w:t>
      </w:r>
      <w:r w:rsidR="00857685" w:rsidRPr="005B7FE5">
        <w:rPr>
          <w:rFonts w:ascii="IRMitra" w:hAnsi="IRMitra" w:cs="IRMitra" w:hint="cs"/>
          <w:rtl/>
        </w:rPr>
        <w:t>ی</w:t>
      </w:r>
      <w:r w:rsidR="00857685" w:rsidRPr="005B7FE5">
        <w:rPr>
          <w:rFonts w:ascii="IRMitra" w:hAnsi="IRMitra" w:cs="IRMitra" w:hint="eastAsia"/>
          <w:rtl/>
        </w:rPr>
        <w:t>د</w:t>
      </w:r>
      <w:r w:rsidR="006737B4">
        <w:rPr>
          <w:rFonts w:ascii="IRMitra" w:hAnsi="IRMitra" w:cs="IRMitra" w:hint="cs"/>
          <w:rtl/>
        </w:rPr>
        <w:t xml:space="preserve"> قاضی نعمان</w:t>
      </w:r>
      <w:r w:rsidR="00857685" w:rsidRPr="005B7FE5">
        <w:rPr>
          <w:rFonts w:ascii="IRMitra" w:hAnsi="IRMitra" w:cs="IRMitra"/>
          <w:rtl/>
        </w:rPr>
        <w:t xml:space="preserve"> </w:t>
      </w:r>
      <w:r w:rsidRPr="005B7FE5">
        <w:rPr>
          <w:rFonts w:ascii="IRMitra" w:hAnsi="IRMitra" w:cs="IRMitra"/>
          <w:rtl/>
        </w:rPr>
        <w:t>روا</w:t>
      </w:r>
      <w:r w:rsidRPr="005B7FE5">
        <w:rPr>
          <w:rFonts w:ascii="IRMitra" w:hAnsi="IRMitra" w:cs="IRMitra" w:hint="cs"/>
          <w:rtl/>
        </w:rPr>
        <w:t>ی</w:t>
      </w:r>
      <w:r w:rsidRPr="005B7FE5">
        <w:rPr>
          <w:rFonts w:ascii="IRMitra" w:hAnsi="IRMitra" w:cs="IRMitra" w:hint="eastAsia"/>
          <w:rtl/>
        </w:rPr>
        <w:t>ت</w:t>
      </w:r>
      <w:r w:rsidR="006737B4">
        <w:rPr>
          <w:rFonts w:ascii="IRMitra" w:hAnsi="IRMitra" w:cs="IRMitra" w:hint="cs"/>
          <w:rtl/>
        </w:rPr>
        <w:t>ی را دیده است که</w:t>
      </w:r>
      <w:r w:rsidRPr="005B7FE5">
        <w:rPr>
          <w:rFonts w:ascii="IRMitra" w:hAnsi="IRMitra" w:cs="IRMitra"/>
          <w:rtl/>
        </w:rPr>
        <w:t xml:space="preserve"> </w:t>
      </w:r>
      <w:r w:rsidR="00857685" w:rsidRPr="005B7FE5">
        <w:rPr>
          <w:rFonts w:ascii="IRMitra" w:hAnsi="IRMitra" w:cs="IRMitra"/>
          <w:rtl/>
        </w:rPr>
        <w:t>م</w:t>
      </w:r>
      <w:r w:rsidR="00857685" w:rsidRPr="005B7FE5">
        <w:rPr>
          <w:rFonts w:ascii="IRMitra" w:hAnsi="IRMitra" w:cs="IRMitra" w:hint="cs"/>
          <w:rtl/>
        </w:rPr>
        <w:t>ی‌</w:t>
      </w:r>
      <w:r w:rsidR="00857685" w:rsidRPr="005B7FE5">
        <w:rPr>
          <w:rFonts w:ascii="IRMitra" w:hAnsi="IRMitra" w:cs="IRMitra" w:hint="eastAsia"/>
          <w:rtl/>
        </w:rPr>
        <w:t>گو</w:t>
      </w:r>
      <w:r w:rsidR="00857685" w:rsidRPr="005B7FE5">
        <w:rPr>
          <w:rFonts w:ascii="IRMitra" w:hAnsi="IRMitra" w:cs="IRMitra" w:hint="cs"/>
          <w:rtl/>
        </w:rPr>
        <w:t>ی</w:t>
      </w:r>
      <w:r w:rsidR="00857685" w:rsidRPr="005B7FE5">
        <w:rPr>
          <w:rFonts w:ascii="IRMitra" w:hAnsi="IRMitra" w:cs="IRMitra" w:hint="eastAsia"/>
          <w:rtl/>
        </w:rPr>
        <w:t>د</w:t>
      </w:r>
      <w:r w:rsidRPr="005B7FE5">
        <w:rPr>
          <w:rFonts w:ascii="IRMitra" w:hAnsi="IRMitra" w:cs="IRMitra" w:hint="cs"/>
          <w:rtl/>
        </w:rPr>
        <w:t xml:space="preserve"> دیه</w:t>
      </w:r>
      <w:r w:rsidR="00857685" w:rsidRPr="005B7FE5">
        <w:rPr>
          <w:rFonts w:ascii="IRMitra" w:hAnsi="IRMitra" w:cs="IRMitra"/>
          <w:rtl/>
        </w:rPr>
        <w:t xml:space="preserve"> </w:t>
      </w:r>
      <w:r w:rsidR="00857685" w:rsidRPr="005B7FE5">
        <w:rPr>
          <w:rFonts w:ascii="IRMitra" w:hAnsi="IRMitra" w:cs="IRMitra" w:hint="cs"/>
          <w:rtl/>
        </w:rPr>
        <w:t>برای</w:t>
      </w:r>
      <w:r w:rsidR="00857685" w:rsidRPr="005B7FE5">
        <w:rPr>
          <w:rFonts w:ascii="IRMitra" w:hAnsi="IRMitra" w:cs="IRMitra"/>
          <w:rtl/>
        </w:rPr>
        <w:t xml:space="preserve"> م</w:t>
      </w:r>
      <w:r w:rsidR="00857685" w:rsidRPr="005B7FE5">
        <w:rPr>
          <w:rFonts w:ascii="IRMitra" w:hAnsi="IRMitra" w:cs="IRMitra" w:hint="cs"/>
          <w:rtl/>
        </w:rPr>
        <w:t>ی</w:t>
      </w:r>
      <w:r w:rsidR="00857685" w:rsidRPr="005B7FE5">
        <w:rPr>
          <w:rFonts w:ascii="IRMitra" w:hAnsi="IRMitra" w:cs="IRMitra" w:hint="eastAsia"/>
          <w:rtl/>
        </w:rPr>
        <w:t>ت</w:t>
      </w:r>
      <w:r w:rsidR="00857685" w:rsidRPr="005B7FE5">
        <w:rPr>
          <w:rFonts w:ascii="IRMitra" w:hAnsi="IRMitra" w:cs="IRMitra"/>
          <w:rtl/>
        </w:rPr>
        <w:t xml:space="preserve"> است</w:t>
      </w:r>
      <w:r w:rsidR="006737B4">
        <w:rPr>
          <w:rFonts w:ascii="IRMitra" w:hAnsi="IRMitra" w:cs="IRMitra" w:hint="cs"/>
          <w:rtl/>
        </w:rPr>
        <w:t>. سپس با دیدن این روایت قاضی نعمان پیش خود می</w:t>
      </w:r>
      <w:r w:rsidR="006737B4">
        <w:rPr>
          <w:rFonts w:ascii="IRMitra" w:hAnsi="IRMitra" w:cs="IRMitra"/>
          <w:rtl/>
        </w:rPr>
        <w:softHyphen/>
      </w:r>
      <w:r w:rsidR="006737B4">
        <w:rPr>
          <w:rFonts w:ascii="IRMitra" w:hAnsi="IRMitra" w:cs="IRMitra" w:hint="cs"/>
          <w:rtl/>
        </w:rPr>
        <w:t xml:space="preserve">گوید که </w:t>
      </w:r>
      <w:r w:rsidRPr="005B7FE5">
        <w:rPr>
          <w:rFonts w:ascii="IRMitra" w:hAnsi="IRMitra" w:cs="IRMitra" w:hint="cs"/>
          <w:rtl/>
        </w:rPr>
        <w:t xml:space="preserve"> وقتی </w:t>
      </w:r>
      <w:r w:rsidR="005B7FE5" w:rsidRPr="005B7FE5">
        <w:rPr>
          <w:rFonts w:ascii="IRMitra" w:hAnsi="IRMitra" w:cs="IRMitra" w:hint="cs"/>
          <w:rtl/>
        </w:rPr>
        <w:t xml:space="preserve">دیه </w:t>
      </w:r>
      <w:r w:rsidR="00857685" w:rsidRPr="005B7FE5">
        <w:rPr>
          <w:rFonts w:ascii="IRMitra" w:hAnsi="IRMitra" w:cs="IRMitra" w:hint="cs"/>
          <w:rtl/>
        </w:rPr>
        <w:t>برای</w:t>
      </w:r>
      <w:r w:rsidR="00857685" w:rsidRPr="005B7FE5">
        <w:rPr>
          <w:rFonts w:ascii="IRMitra" w:hAnsi="IRMitra" w:cs="IRMitra"/>
          <w:rtl/>
        </w:rPr>
        <w:t xml:space="preserve"> م</w:t>
      </w:r>
      <w:r w:rsidR="00857685" w:rsidRPr="005B7FE5">
        <w:rPr>
          <w:rFonts w:ascii="IRMitra" w:hAnsi="IRMitra" w:cs="IRMitra" w:hint="cs"/>
          <w:rtl/>
        </w:rPr>
        <w:t>ی</w:t>
      </w:r>
      <w:r w:rsidR="00857685" w:rsidRPr="005B7FE5">
        <w:rPr>
          <w:rFonts w:ascii="IRMitra" w:hAnsi="IRMitra" w:cs="IRMitra" w:hint="eastAsia"/>
          <w:rtl/>
        </w:rPr>
        <w:t>ت</w:t>
      </w:r>
      <w:r w:rsidR="00857685" w:rsidRPr="005B7FE5">
        <w:rPr>
          <w:rFonts w:ascii="IRMitra" w:hAnsi="IRMitra" w:cs="IRMitra"/>
          <w:rtl/>
        </w:rPr>
        <w:t xml:space="preserve"> </w:t>
      </w:r>
      <w:r w:rsidRPr="005B7FE5">
        <w:rPr>
          <w:rFonts w:ascii="IRMitra" w:hAnsi="IRMitra" w:cs="IRMitra" w:hint="cs"/>
          <w:rtl/>
        </w:rPr>
        <w:t>باشد طبیعتا می</w:t>
      </w:r>
      <w:r w:rsidRPr="005B7FE5">
        <w:rPr>
          <w:rFonts w:ascii="IRMitra" w:hAnsi="IRMitra" w:cs="IRMitra"/>
          <w:rtl/>
        </w:rPr>
        <w:softHyphen/>
      </w:r>
      <w:r w:rsidRPr="005B7FE5">
        <w:rPr>
          <w:rFonts w:ascii="IRMitra" w:hAnsi="IRMitra" w:cs="IRMitra"/>
          <w:rtl/>
        </w:rPr>
        <w:softHyphen/>
      </w:r>
      <w:r w:rsidRPr="005B7FE5">
        <w:rPr>
          <w:rFonts w:ascii="IRMitra" w:hAnsi="IRMitra" w:cs="IRMitra"/>
          <w:rtl/>
        </w:rPr>
        <w:softHyphen/>
      </w:r>
      <w:r w:rsidRPr="005B7FE5">
        <w:rPr>
          <w:rFonts w:ascii="IRMitra" w:hAnsi="IRMitra" w:cs="IRMitra" w:hint="cs"/>
          <w:rtl/>
        </w:rPr>
        <w:t>توان</w:t>
      </w:r>
      <w:r w:rsidR="00857685" w:rsidRPr="005B7FE5">
        <w:rPr>
          <w:rFonts w:ascii="IRMitra" w:hAnsi="IRMitra" w:cs="IRMitra"/>
          <w:rtl/>
        </w:rPr>
        <w:t xml:space="preserve"> قرضش </w:t>
      </w:r>
      <w:r w:rsidR="00857685" w:rsidRPr="005B7FE5">
        <w:rPr>
          <w:rFonts w:ascii="IRMitra" w:hAnsi="IRMitra" w:cs="IRMitra" w:hint="cs"/>
          <w:rtl/>
        </w:rPr>
        <w:t>را</w:t>
      </w:r>
      <w:r w:rsidRPr="005B7FE5">
        <w:rPr>
          <w:rFonts w:ascii="IRMitra" w:hAnsi="IRMitra" w:cs="IRMitra" w:hint="cs"/>
          <w:rtl/>
        </w:rPr>
        <w:t xml:space="preserve"> با آن </w:t>
      </w:r>
      <w:r w:rsidR="00857685" w:rsidRPr="005B7FE5">
        <w:rPr>
          <w:rFonts w:ascii="IRMitra" w:hAnsi="IRMitra" w:cs="IRMitra"/>
          <w:rtl/>
        </w:rPr>
        <w:t>ادا کرد</w:t>
      </w:r>
      <w:r w:rsidRPr="005B7FE5">
        <w:rPr>
          <w:rFonts w:ascii="IRMitra" w:hAnsi="IRMitra" w:cs="IRMitra" w:hint="cs"/>
          <w:rtl/>
        </w:rPr>
        <w:t>!</w:t>
      </w:r>
      <w:r w:rsidR="004F5257" w:rsidRPr="005B7FE5">
        <w:rPr>
          <w:rFonts w:ascii="IRMitra" w:hAnsi="IRMitra" w:cs="IRMitra" w:hint="cs"/>
          <w:rtl/>
        </w:rPr>
        <w:t xml:space="preserve"> و یا ازجانبش حج به جا آورد و.... </w:t>
      </w:r>
      <w:r w:rsidR="005B7FE5" w:rsidRPr="005B7FE5">
        <w:rPr>
          <w:rFonts w:ascii="IRMitra" w:hAnsi="IRMitra" w:cs="IRMitra" w:hint="cs"/>
          <w:rtl/>
        </w:rPr>
        <w:t xml:space="preserve">! </w:t>
      </w:r>
      <w:r w:rsidR="006737B4">
        <w:rPr>
          <w:rFonts w:ascii="IRMitra" w:hAnsi="IRMitra" w:cs="IRMitra" w:hint="cs"/>
          <w:rtl/>
        </w:rPr>
        <w:t>سپس نقل خود را مطابق با آن برداشتش تنظیم می</w:t>
      </w:r>
      <w:r w:rsidR="006737B4">
        <w:rPr>
          <w:rFonts w:ascii="IRMitra" w:hAnsi="IRMitra" w:cs="IRMitra"/>
          <w:rtl/>
        </w:rPr>
        <w:softHyphen/>
      </w:r>
      <w:r w:rsidR="006737B4">
        <w:rPr>
          <w:rFonts w:ascii="IRMitra" w:hAnsi="IRMitra" w:cs="IRMitra" w:hint="cs"/>
          <w:rtl/>
        </w:rPr>
        <w:t xml:space="preserve">کند. پس </w:t>
      </w:r>
      <w:r w:rsidR="005B7FE5" w:rsidRPr="005B7FE5">
        <w:rPr>
          <w:rFonts w:ascii="IRMitra" w:hAnsi="IRMitra" w:cs="IRMitra" w:hint="cs"/>
          <w:rtl/>
        </w:rPr>
        <w:t xml:space="preserve">باید توجه شود که </w:t>
      </w:r>
      <w:r w:rsidR="004F5257" w:rsidRPr="005B7FE5">
        <w:rPr>
          <w:rFonts w:ascii="IRMitra" w:hAnsi="IRMitra" w:cs="IRMitra" w:hint="cs"/>
          <w:rtl/>
        </w:rPr>
        <w:t>در</w:t>
      </w:r>
      <w:r w:rsidR="00857685" w:rsidRPr="005B7FE5">
        <w:rPr>
          <w:rFonts w:ascii="IRMitra" w:hAnsi="IRMitra" w:cs="IRMitra"/>
          <w:rtl/>
        </w:rPr>
        <w:t xml:space="preserve"> امثال ا</w:t>
      </w:r>
      <w:r w:rsidR="00857685" w:rsidRPr="005B7FE5">
        <w:rPr>
          <w:rFonts w:ascii="IRMitra" w:hAnsi="IRMitra" w:cs="IRMitra" w:hint="cs"/>
          <w:rtl/>
        </w:rPr>
        <w:t>ی</w:t>
      </w:r>
      <w:r w:rsidR="00857685" w:rsidRPr="005B7FE5">
        <w:rPr>
          <w:rFonts w:ascii="IRMitra" w:hAnsi="IRMitra" w:cs="IRMitra" w:hint="eastAsia"/>
          <w:rtl/>
        </w:rPr>
        <w:t>ن</w:t>
      </w:r>
      <w:r w:rsidR="00857685" w:rsidRPr="005B7FE5">
        <w:rPr>
          <w:rFonts w:ascii="IRMitra" w:hAnsi="IRMitra" w:cs="IRMitra"/>
          <w:rtl/>
        </w:rPr>
        <w:t xml:space="preserve"> تطب</w:t>
      </w:r>
      <w:r w:rsidR="00857685" w:rsidRPr="005B7FE5">
        <w:rPr>
          <w:rFonts w:ascii="IRMitra" w:hAnsi="IRMitra" w:cs="IRMitra" w:hint="cs"/>
          <w:rtl/>
        </w:rPr>
        <w:t>ی</w:t>
      </w:r>
      <w:r w:rsidR="004F5257" w:rsidRPr="005B7FE5">
        <w:rPr>
          <w:rFonts w:ascii="IRMitra" w:hAnsi="IRMitra" w:cs="IRMitra" w:hint="eastAsia"/>
          <w:rtl/>
        </w:rPr>
        <w:t>قات</w:t>
      </w:r>
      <w:r w:rsidR="004F5257" w:rsidRPr="005B7FE5">
        <w:rPr>
          <w:rFonts w:ascii="IRMitra" w:hAnsi="IRMitra" w:cs="IRMitra" w:hint="cs"/>
          <w:rtl/>
        </w:rPr>
        <w:t xml:space="preserve"> نمی</w:t>
      </w:r>
      <w:r w:rsidR="004F5257" w:rsidRPr="005B7FE5">
        <w:rPr>
          <w:rFonts w:ascii="IRMitra" w:hAnsi="IRMitra" w:cs="IRMitra"/>
          <w:rtl/>
        </w:rPr>
        <w:softHyphen/>
      </w:r>
      <w:r w:rsidR="004F5257" w:rsidRPr="005B7FE5">
        <w:rPr>
          <w:rFonts w:ascii="IRMitra" w:hAnsi="IRMitra" w:cs="IRMitra" w:hint="cs"/>
          <w:rtl/>
        </w:rPr>
        <w:t>توان به نقل</w:t>
      </w:r>
      <w:r w:rsidR="004F5257" w:rsidRPr="005B7FE5">
        <w:rPr>
          <w:rFonts w:ascii="IRMitra" w:hAnsi="IRMitra" w:cs="IRMitra"/>
          <w:rtl/>
        </w:rPr>
        <w:softHyphen/>
      </w:r>
      <w:r w:rsidR="004F5257" w:rsidRPr="005B7FE5">
        <w:rPr>
          <w:rFonts w:ascii="IRMitra" w:hAnsi="IRMitra" w:cs="IRMitra" w:hint="cs"/>
          <w:rtl/>
        </w:rPr>
        <w:t>های قاضی نعمان اعتماد کرد زیرا ممکن است اصلا</w:t>
      </w:r>
      <w:r w:rsidR="005B7FE5" w:rsidRPr="005B7FE5">
        <w:rPr>
          <w:rFonts w:ascii="IRMitra" w:hAnsi="IRMitra" w:cs="IRMitra" w:hint="cs"/>
          <w:rtl/>
        </w:rPr>
        <w:t xml:space="preserve"> همچنین چیزی</w:t>
      </w:r>
      <w:r w:rsidR="004F5257" w:rsidRPr="005B7FE5">
        <w:rPr>
          <w:rFonts w:ascii="IRMitra" w:hAnsi="IRMitra" w:cs="IRMitra" w:hint="cs"/>
          <w:rtl/>
        </w:rPr>
        <w:t xml:space="preserve"> در روایت نیامده باشد</w:t>
      </w:r>
      <w:r w:rsidR="00857685" w:rsidRPr="005B7FE5">
        <w:rPr>
          <w:rFonts w:ascii="IRMitra" w:hAnsi="IRMitra" w:cs="IRMitra" w:hint="cs"/>
          <w:rtl/>
        </w:rPr>
        <w:t>.</w:t>
      </w:r>
      <w:r w:rsidR="00857685" w:rsidRPr="005B7FE5">
        <w:rPr>
          <w:rFonts w:ascii="IRMitra" w:hAnsi="IRMitra" w:cs="IRMitra"/>
          <w:rtl/>
        </w:rPr>
        <w:t xml:space="preserve"> صاحب دعائم الاسلام خ</w:t>
      </w:r>
      <w:r w:rsidR="00857685" w:rsidRPr="005B7FE5">
        <w:rPr>
          <w:rFonts w:ascii="IRMitra" w:hAnsi="IRMitra" w:cs="IRMitra" w:hint="cs"/>
          <w:rtl/>
        </w:rPr>
        <w:t>ی</w:t>
      </w:r>
      <w:r w:rsidR="00857685" w:rsidRPr="005B7FE5">
        <w:rPr>
          <w:rFonts w:ascii="IRMitra" w:hAnsi="IRMitra" w:cs="IRMitra" w:hint="eastAsia"/>
          <w:rtl/>
        </w:rPr>
        <w:t>ل</w:t>
      </w:r>
      <w:r w:rsidR="00857685" w:rsidRPr="005B7FE5">
        <w:rPr>
          <w:rFonts w:ascii="IRMitra" w:hAnsi="IRMitra" w:cs="IRMitra" w:hint="cs"/>
          <w:rtl/>
        </w:rPr>
        <w:t>ی</w:t>
      </w:r>
      <w:r w:rsidR="00857685" w:rsidRPr="005B7FE5">
        <w:rPr>
          <w:rFonts w:ascii="IRMitra" w:hAnsi="IRMitra" w:cs="IRMitra"/>
          <w:rtl/>
        </w:rPr>
        <w:t xml:space="preserve"> تعب</w:t>
      </w:r>
      <w:r w:rsidR="00857685" w:rsidRPr="005B7FE5">
        <w:rPr>
          <w:rFonts w:ascii="IRMitra" w:hAnsi="IRMitra" w:cs="IRMitra" w:hint="cs"/>
          <w:rtl/>
        </w:rPr>
        <w:t>ی</w:t>
      </w:r>
      <w:r w:rsidR="00857685" w:rsidRPr="005B7FE5">
        <w:rPr>
          <w:rFonts w:ascii="IRMitra" w:hAnsi="IRMitra" w:cs="IRMitra" w:hint="eastAsia"/>
          <w:rtl/>
        </w:rPr>
        <w:t>رات</w:t>
      </w:r>
      <w:r w:rsidR="00857685" w:rsidRPr="005B7FE5">
        <w:rPr>
          <w:rFonts w:ascii="IRMitra" w:hAnsi="IRMitra" w:cs="IRMitra"/>
          <w:rtl/>
        </w:rPr>
        <w:t xml:space="preserve"> مختلف</w:t>
      </w:r>
      <w:r w:rsidR="00857685" w:rsidRPr="005B7FE5">
        <w:rPr>
          <w:rFonts w:ascii="IRMitra" w:hAnsi="IRMitra" w:cs="IRMitra" w:hint="cs"/>
          <w:rtl/>
        </w:rPr>
        <w:t>ی</w:t>
      </w:r>
      <w:r w:rsidR="00857685" w:rsidRPr="005B7FE5">
        <w:rPr>
          <w:rFonts w:ascii="IRMitra" w:hAnsi="IRMitra" w:cs="IRMitra"/>
          <w:rtl/>
        </w:rPr>
        <w:t xml:space="preserve"> به امام صادق نسبت م</w:t>
      </w:r>
      <w:r w:rsidR="00857685" w:rsidRPr="005B7FE5">
        <w:rPr>
          <w:rFonts w:ascii="IRMitra" w:hAnsi="IRMitra" w:cs="IRMitra" w:hint="cs"/>
          <w:rtl/>
        </w:rPr>
        <w:t>ی‌</w:t>
      </w:r>
      <w:r w:rsidR="00857685" w:rsidRPr="005B7FE5">
        <w:rPr>
          <w:rFonts w:ascii="IRMitra" w:hAnsi="IRMitra" w:cs="IRMitra" w:hint="eastAsia"/>
          <w:rtl/>
        </w:rPr>
        <w:t>دهد</w:t>
      </w:r>
      <w:r w:rsidR="00857685" w:rsidRPr="005B7FE5">
        <w:rPr>
          <w:rFonts w:ascii="IRMitra" w:hAnsi="IRMitra" w:cs="IRMitra"/>
          <w:rtl/>
        </w:rPr>
        <w:t xml:space="preserve"> </w:t>
      </w:r>
      <w:r w:rsidR="00857685" w:rsidRPr="005B7FE5">
        <w:rPr>
          <w:rFonts w:ascii="IRMitra" w:hAnsi="IRMitra" w:cs="IRMitra" w:hint="cs"/>
          <w:rtl/>
        </w:rPr>
        <w:t xml:space="preserve">که </w:t>
      </w:r>
      <w:r w:rsidR="00857685" w:rsidRPr="005B7FE5">
        <w:rPr>
          <w:rFonts w:ascii="IRMitra" w:hAnsi="IRMitra" w:cs="IRMitra"/>
          <w:rtl/>
        </w:rPr>
        <w:t>ه</w:t>
      </w:r>
      <w:r w:rsidR="00857685" w:rsidRPr="005B7FE5">
        <w:rPr>
          <w:rFonts w:ascii="IRMitra" w:hAnsi="IRMitra" w:cs="IRMitra" w:hint="cs"/>
          <w:rtl/>
        </w:rPr>
        <w:t>ی</w:t>
      </w:r>
      <w:r w:rsidR="00857685" w:rsidRPr="005B7FE5">
        <w:rPr>
          <w:rFonts w:ascii="IRMitra" w:hAnsi="IRMitra" w:cs="IRMitra" w:hint="eastAsia"/>
          <w:rtl/>
        </w:rPr>
        <w:t>چ</w:t>
      </w:r>
      <w:r w:rsidR="00857685" w:rsidRPr="005B7FE5">
        <w:rPr>
          <w:rFonts w:ascii="IRMitra" w:hAnsi="IRMitra" w:cs="IRMitra"/>
          <w:rtl/>
        </w:rPr>
        <w:t xml:space="preserve"> جا</w:t>
      </w:r>
      <w:r w:rsidR="00857685" w:rsidRPr="005B7FE5">
        <w:rPr>
          <w:rFonts w:ascii="IRMitra" w:hAnsi="IRMitra" w:cs="IRMitra" w:hint="cs"/>
          <w:rtl/>
        </w:rPr>
        <w:t>ی</w:t>
      </w:r>
      <w:r w:rsidR="00857685" w:rsidRPr="005B7FE5">
        <w:rPr>
          <w:rFonts w:ascii="IRMitra" w:hAnsi="IRMitra" w:cs="IRMitra"/>
          <w:rtl/>
        </w:rPr>
        <w:t xml:space="preserve"> د</w:t>
      </w:r>
      <w:r w:rsidR="00857685" w:rsidRPr="005B7FE5">
        <w:rPr>
          <w:rFonts w:ascii="IRMitra" w:hAnsi="IRMitra" w:cs="IRMitra" w:hint="cs"/>
          <w:rtl/>
        </w:rPr>
        <w:t>ی</w:t>
      </w:r>
      <w:r w:rsidR="00857685" w:rsidRPr="005B7FE5">
        <w:rPr>
          <w:rFonts w:ascii="IRMitra" w:hAnsi="IRMitra" w:cs="IRMitra" w:hint="eastAsia"/>
          <w:rtl/>
        </w:rPr>
        <w:t>گر</w:t>
      </w:r>
      <w:r w:rsidR="00857685" w:rsidRPr="005B7FE5">
        <w:rPr>
          <w:rFonts w:ascii="IRMitra" w:hAnsi="IRMitra" w:cs="IRMitra"/>
          <w:rtl/>
        </w:rPr>
        <w:t xml:space="preserve"> وجود ندارد</w:t>
      </w:r>
      <w:r w:rsidR="006737B4">
        <w:rPr>
          <w:rFonts w:ascii="IRMitra" w:hAnsi="IRMitra" w:cs="IRMitra" w:hint="cs"/>
          <w:rtl/>
        </w:rPr>
        <w:t xml:space="preserve"> و</w:t>
      </w:r>
      <w:r w:rsidR="005B7FE5" w:rsidRPr="005B7FE5">
        <w:rPr>
          <w:rFonts w:ascii="IRMitra" w:hAnsi="IRMitra" w:cs="IRMitra" w:hint="cs"/>
          <w:rtl/>
        </w:rPr>
        <w:t xml:space="preserve"> ای</w:t>
      </w:r>
      <w:r w:rsidR="005B7FE5">
        <w:rPr>
          <w:rFonts w:ascii="IRMitra" w:hAnsi="IRMitra" w:cs="IRMitra" w:hint="cs"/>
          <w:rtl/>
        </w:rPr>
        <w:t>ن</w:t>
      </w:r>
      <w:r w:rsidR="005B7FE5" w:rsidRPr="005B7FE5">
        <w:rPr>
          <w:rFonts w:ascii="IRMitra" w:hAnsi="IRMitra" w:cs="IRMitra" w:hint="cs"/>
          <w:rtl/>
        </w:rPr>
        <w:t xml:space="preserve"> روایات نوعا</w:t>
      </w:r>
      <w:r w:rsidR="00857685" w:rsidRPr="005B7FE5">
        <w:rPr>
          <w:rFonts w:ascii="IRMitra" w:hAnsi="IRMitra" w:cs="IRMitra"/>
          <w:rtl/>
        </w:rPr>
        <w:t xml:space="preserve"> کبر</w:t>
      </w:r>
      <w:r w:rsidR="00857685" w:rsidRPr="005B7FE5">
        <w:rPr>
          <w:rFonts w:ascii="IRMitra" w:hAnsi="IRMitra" w:cs="IRMitra" w:hint="cs"/>
          <w:rtl/>
        </w:rPr>
        <w:t>ی</w:t>
      </w:r>
      <w:r w:rsidR="00857685" w:rsidRPr="005B7FE5">
        <w:rPr>
          <w:rFonts w:ascii="IRMitra" w:hAnsi="IRMitra" w:cs="IRMitra" w:hint="eastAsia"/>
          <w:rtl/>
        </w:rPr>
        <w:t>ات</w:t>
      </w:r>
      <w:r w:rsidR="00857685" w:rsidRPr="005B7FE5">
        <w:rPr>
          <w:rFonts w:ascii="IRMitra" w:hAnsi="IRMitra" w:cs="IRMitra" w:hint="cs"/>
          <w:rtl/>
        </w:rPr>
        <w:t>ی</w:t>
      </w:r>
      <w:r w:rsidR="00857685" w:rsidRPr="005B7FE5">
        <w:rPr>
          <w:rFonts w:ascii="IRMitra" w:hAnsi="IRMitra" w:cs="IRMitra"/>
          <w:rtl/>
        </w:rPr>
        <w:t xml:space="preserve"> است </w:t>
      </w:r>
      <w:r w:rsidR="005B7FE5" w:rsidRPr="005B7FE5">
        <w:rPr>
          <w:rFonts w:ascii="IRMitra" w:hAnsi="IRMitra" w:cs="IRMitra" w:hint="cs"/>
          <w:rtl/>
        </w:rPr>
        <w:t>که مستفاد از روایاتی بوده است و آن کبریات در مواردی نیز تطبیق شده است.</w:t>
      </w:r>
    </w:p>
    <w:p w:rsidR="005B7FE5" w:rsidRPr="005B7FE5" w:rsidRDefault="005B7FE5" w:rsidP="005B7FE5">
      <w:pPr>
        <w:rPr>
          <w:rFonts w:ascii="IRMitra" w:hAnsi="IRMitra" w:cs="IRMitra"/>
        </w:rPr>
      </w:pPr>
      <w:r>
        <w:rPr>
          <w:rFonts w:ascii="IRMitra" w:hAnsi="IRMitra" w:cs="IRMitra" w:hint="cs"/>
          <w:rtl/>
        </w:rPr>
        <w:t>روایتی که به نظر می</w:t>
      </w:r>
      <w:r>
        <w:rPr>
          <w:rFonts w:ascii="IRMitra" w:hAnsi="IRMitra" w:cs="IRMitra"/>
          <w:rtl/>
        </w:rPr>
        <w:softHyphen/>
      </w:r>
      <w:r>
        <w:rPr>
          <w:rFonts w:ascii="IRMitra" w:hAnsi="IRMitra" w:cs="IRMitra" w:hint="cs"/>
          <w:rtl/>
        </w:rPr>
        <w:t>رسد قاضی نعمان از آن گرفته است روایت حسین بن خالد است :</w:t>
      </w:r>
      <w:r w:rsidRPr="005B7FE5">
        <w:rPr>
          <w:rFonts w:ascii="IRMitra" w:hAnsi="IRMitra" w:cs="IRMitra"/>
          <w:b/>
          <w:bCs/>
          <w:i/>
          <w:rtl/>
        </w:rPr>
        <w:t xml:space="preserve"> </w:t>
      </w:r>
      <w:r w:rsidRPr="005B7FE5">
        <w:rPr>
          <w:rFonts w:ascii="IRMitra" w:hAnsi="IRMitra" w:cs="IRMitra"/>
          <w:color w:val="00B0F0"/>
          <w:rtl/>
        </w:rPr>
        <w:t>فلمّا مثّل به بعد موته صارت ديته بتلك المثلة له لا لغيره يحجّ بها عنه يفعل بها أبواب</w:t>
      </w:r>
      <w:r w:rsidRPr="005B7FE5">
        <w:rPr>
          <w:rFonts w:ascii="IRMitra" w:hAnsi="IRMitra" w:cs="IRMitra"/>
          <w:color w:val="00B0F0"/>
          <w:rtl/>
          <w:lang w:bidi="ar"/>
        </w:rPr>
        <w:t xml:space="preserve"> </w:t>
      </w:r>
      <w:r w:rsidRPr="005B7FE5">
        <w:rPr>
          <w:rFonts w:ascii="IRMitra" w:hAnsi="IRMitra" w:cs="IRMitra"/>
          <w:color w:val="00B0F0"/>
          <w:rtl/>
        </w:rPr>
        <w:t>الخير و البرّ من صدقة أو غيرها</w:t>
      </w:r>
      <w:r w:rsidRPr="005B7FE5">
        <w:rPr>
          <w:rFonts w:ascii="IRMitra" w:hAnsi="IRMitra" w:cs="IRMitra"/>
          <w:color w:val="00B0F0"/>
          <w:rtl/>
          <w:lang w:bidi="ar"/>
        </w:rPr>
        <w:t xml:space="preserve"> </w:t>
      </w:r>
      <w:r w:rsidRPr="005B7FE5">
        <w:rPr>
          <w:rFonts w:ascii="IRMitra" w:hAnsi="IRMitra" w:cs="IRMitra"/>
          <w:vertAlign w:val="superscript"/>
          <w:rtl/>
          <w:lang w:bidi="ar"/>
        </w:rPr>
        <w:footnoteReference w:id="11"/>
      </w:r>
    </w:p>
    <w:p w:rsidR="005B7FE5" w:rsidRDefault="005B7FE5" w:rsidP="006737B4">
      <w:pPr>
        <w:pStyle w:val="Heading1"/>
        <w:rPr>
          <w:rtl/>
        </w:rPr>
      </w:pPr>
      <w:bookmarkStart w:id="7" w:name="_Toc218671631"/>
      <w:r>
        <w:rPr>
          <w:rFonts w:hint="cs"/>
          <w:rtl/>
        </w:rPr>
        <w:lastRenderedPageBreak/>
        <w:t>جمع بندی و نتیجه گیری</w:t>
      </w:r>
      <w:bookmarkEnd w:id="7"/>
    </w:p>
    <w:p w:rsidR="00290CA8" w:rsidRPr="00290CA8" w:rsidRDefault="005B7FE5" w:rsidP="006737B4">
      <w:pPr>
        <w:rPr>
          <w:rFonts w:ascii="IRMitra" w:hAnsi="IRMitra" w:cs="IRMitra"/>
          <w:rtl/>
        </w:rPr>
      </w:pPr>
      <w:r w:rsidRPr="00290CA8">
        <w:rPr>
          <w:rFonts w:ascii="IRMitra" w:hAnsi="IRMitra" w:cs="IRMitra"/>
          <w:rtl/>
        </w:rPr>
        <w:t>به نظر م</w:t>
      </w:r>
      <w:r w:rsidRPr="00290CA8">
        <w:rPr>
          <w:rFonts w:ascii="IRMitra" w:hAnsi="IRMitra" w:cs="IRMitra" w:hint="cs"/>
          <w:rtl/>
        </w:rPr>
        <w:t>ی‌</w:t>
      </w:r>
      <w:r w:rsidRPr="00290CA8">
        <w:rPr>
          <w:rFonts w:ascii="IRMitra" w:hAnsi="IRMitra" w:cs="IRMitra" w:hint="eastAsia"/>
          <w:rtl/>
        </w:rPr>
        <w:t>رسد</w:t>
      </w:r>
      <w:r w:rsidRPr="00290CA8">
        <w:rPr>
          <w:rFonts w:ascii="IRMitra" w:hAnsi="IRMitra" w:cs="IRMitra"/>
          <w:rtl/>
        </w:rPr>
        <w:t xml:space="preserve"> ا</w:t>
      </w:r>
      <w:r w:rsidRPr="00290CA8">
        <w:rPr>
          <w:rFonts w:ascii="IRMitra" w:hAnsi="IRMitra" w:cs="IRMitra" w:hint="cs"/>
          <w:rtl/>
        </w:rPr>
        <w:t>ی</w:t>
      </w:r>
      <w:r w:rsidRPr="00290CA8">
        <w:rPr>
          <w:rFonts w:ascii="IRMitra" w:hAnsi="IRMitra" w:cs="IRMitra" w:hint="eastAsia"/>
          <w:rtl/>
        </w:rPr>
        <w:t>نکه</w:t>
      </w:r>
      <w:r w:rsidRPr="00290CA8">
        <w:rPr>
          <w:rFonts w:ascii="IRMitra" w:hAnsi="IRMitra" w:cs="IRMitra"/>
          <w:rtl/>
        </w:rPr>
        <w:t xml:space="preserve"> ما بگو</w:t>
      </w:r>
      <w:r w:rsidRPr="00290CA8">
        <w:rPr>
          <w:rFonts w:ascii="IRMitra" w:hAnsi="IRMitra" w:cs="IRMitra" w:hint="cs"/>
          <w:rtl/>
        </w:rPr>
        <w:t>یی</w:t>
      </w:r>
      <w:r w:rsidRPr="00290CA8">
        <w:rPr>
          <w:rFonts w:ascii="IRMitra" w:hAnsi="IRMitra" w:cs="IRMitra" w:hint="eastAsia"/>
          <w:rtl/>
        </w:rPr>
        <w:t>م</w:t>
      </w:r>
      <w:r w:rsidRPr="00290CA8">
        <w:rPr>
          <w:rFonts w:ascii="IRMitra" w:hAnsi="IRMitra" w:cs="IRMitra"/>
          <w:rtl/>
        </w:rPr>
        <w:t xml:space="preserve"> ا</w:t>
      </w:r>
      <w:r w:rsidRPr="00290CA8">
        <w:rPr>
          <w:rFonts w:ascii="IRMitra" w:hAnsi="IRMitra" w:cs="IRMitra" w:hint="cs"/>
          <w:rtl/>
        </w:rPr>
        <w:t>ی</w:t>
      </w:r>
      <w:r w:rsidRPr="00290CA8">
        <w:rPr>
          <w:rFonts w:ascii="IRMitra" w:hAnsi="IRMitra" w:cs="IRMitra" w:hint="eastAsia"/>
          <w:rtl/>
        </w:rPr>
        <w:t>ن</w:t>
      </w:r>
      <w:r w:rsidRPr="00290CA8">
        <w:rPr>
          <w:rFonts w:ascii="IRMitra" w:hAnsi="IRMitra" w:cs="IRMitra"/>
          <w:rtl/>
        </w:rPr>
        <w:t xml:space="preserve"> روا</w:t>
      </w:r>
      <w:r w:rsidRPr="00290CA8">
        <w:rPr>
          <w:rFonts w:ascii="IRMitra" w:hAnsi="IRMitra" w:cs="IRMitra" w:hint="cs"/>
          <w:rtl/>
        </w:rPr>
        <w:t>ی</w:t>
      </w:r>
      <w:r w:rsidRPr="00290CA8">
        <w:rPr>
          <w:rFonts w:ascii="IRMitra" w:hAnsi="IRMitra" w:cs="IRMitra" w:hint="eastAsia"/>
          <w:rtl/>
        </w:rPr>
        <w:t>ات</w:t>
      </w:r>
      <w:r w:rsidRPr="00290CA8">
        <w:rPr>
          <w:rFonts w:ascii="IRMitra" w:hAnsi="IRMitra" w:cs="IRMitra"/>
          <w:rtl/>
        </w:rPr>
        <w:t xml:space="preserve"> ظهور</w:t>
      </w:r>
      <w:r w:rsidR="006737B4">
        <w:rPr>
          <w:rFonts w:ascii="IRMitra" w:hAnsi="IRMitra" w:cs="IRMitra" w:hint="cs"/>
          <w:rtl/>
        </w:rPr>
        <w:t xml:space="preserve"> ندارد که شخص به صورت تفصیلی در نیت بیاورد که صدقه از جانب میت است و همچنین ظهور در این مطلب ندارد که پرداخت صدقه از جانب میت و نیت تفصیلی از وی ویژگی خاصی دارد</w:t>
      </w:r>
      <w:r w:rsidRPr="00290CA8">
        <w:rPr>
          <w:rFonts w:ascii="IRMitra" w:hAnsi="IRMitra" w:cs="IRMitra"/>
          <w:rtl/>
        </w:rPr>
        <w:t>. ممکن است آن اعتبار</w:t>
      </w:r>
      <w:r w:rsidRPr="00290CA8">
        <w:rPr>
          <w:rFonts w:ascii="IRMitra" w:hAnsi="IRMitra" w:cs="IRMitra" w:hint="cs"/>
          <w:rtl/>
        </w:rPr>
        <w:t>ی</w:t>
      </w:r>
      <w:r w:rsidRPr="00290CA8">
        <w:rPr>
          <w:rFonts w:ascii="IRMitra" w:hAnsi="IRMitra" w:cs="IRMitra"/>
          <w:rtl/>
        </w:rPr>
        <w:t xml:space="preserve"> که منشأ شده است که م</w:t>
      </w:r>
      <w:r w:rsidRPr="00290CA8">
        <w:rPr>
          <w:rFonts w:ascii="IRMitra" w:hAnsi="IRMitra" w:cs="IRMitra" w:hint="cs"/>
          <w:rtl/>
        </w:rPr>
        <w:t>ی</w:t>
      </w:r>
      <w:r w:rsidRPr="00290CA8">
        <w:rPr>
          <w:rFonts w:ascii="IRMitra" w:hAnsi="IRMitra" w:cs="IRMitra" w:hint="eastAsia"/>
          <w:rtl/>
        </w:rPr>
        <w:t>ت</w:t>
      </w:r>
      <w:r w:rsidRPr="00290CA8">
        <w:rPr>
          <w:rFonts w:ascii="IRMitra" w:hAnsi="IRMitra" w:cs="IRMitra"/>
          <w:rtl/>
        </w:rPr>
        <w:t xml:space="preserve"> را مالک فرض کرد</w:t>
      </w:r>
      <w:r w:rsidRPr="00290CA8">
        <w:rPr>
          <w:rFonts w:ascii="IRMitra" w:hAnsi="IRMitra" w:cs="IRMitra" w:hint="cs"/>
          <w:rtl/>
        </w:rPr>
        <w:t>ی</w:t>
      </w:r>
      <w:r w:rsidRPr="00290CA8">
        <w:rPr>
          <w:rFonts w:ascii="IRMitra" w:hAnsi="IRMitra" w:cs="IRMitra" w:hint="eastAsia"/>
          <w:rtl/>
        </w:rPr>
        <w:t>م</w:t>
      </w:r>
      <w:r w:rsidRPr="00290CA8">
        <w:rPr>
          <w:rFonts w:ascii="IRMitra" w:hAnsi="IRMitra" w:cs="IRMitra" w:hint="cs"/>
          <w:rtl/>
        </w:rPr>
        <w:t>،</w:t>
      </w:r>
      <w:r w:rsidRPr="00290CA8">
        <w:rPr>
          <w:rFonts w:ascii="IRMitra" w:hAnsi="IRMitra" w:cs="IRMitra"/>
          <w:rtl/>
        </w:rPr>
        <w:t xml:space="preserve"> ا</w:t>
      </w:r>
      <w:r w:rsidRPr="00290CA8">
        <w:rPr>
          <w:rFonts w:ascii="IRMitra" w:hAnsi="IRMitra" w:cs="IRMitra" w:hint="cs"/>
          <w:rtl/>
        </w:rPr>
        <w:t>ی</w:t>
      </w:r>
      <w:r w:rsidRPr="00290CA8">
        <w:rPr>
          <w:rFonts w:ascii="IRMitra" w:hAnsi="IRMitra" w:cs="IRMitra" w:hint="eastAsia"/>
          <w:rtl/>
        </w:rPr>
        <w:t>ن</w:t>
      </w:r>
      <w:r w:rsidRPr="00290CA8">
        <w:rPr>
          <w:rFonts w:ascii="IRMitra" w:hAnsi="IRMitra" w:cs="IRMitra"/>
          <w:rtl/>
        </w:rPr>
        <w:t xml:space="preserve"> است </w:t>
      </w:r>
      <w:r w:rsidR="00290CA8" w:rsidRPr="00290CA8">
        <w:rPr>
          <w:rFonts w:ascii="IRMitra" w:hAnsi="IRMitra" w:cs="IRMitra" w:hint="cs"/>
          <w:rtl/>
        </w:rPr>
        <w:t>که کاری انجام شود که</w:t>
      </w:r>
      <w:r w:rsidRPr="00290CA8">
        <w:rPr>
          <w:rFonts w:ascii="IRMitra" w:hAnsi="IRMitra" w:cs="IRMitra"/>
          <w:rtl/>
        </w:rPr>
        <w:t xml:space="preserve"> ثوابش به او برسد. و اگر</w:t>
      </w:r>
      <w:r w:rsidR="00290CA8" w:rsidRPr="00290CA8">
        <w:rPr>
          <w:rFonts w:ascii="IRMitra" w:hAnsi="IRMitra" w:cs="IRMitra" w:hint="cs"/>
          <w:rtl/>
        </w:rPr>
        <w:t xml:space="preserve"> دیه را به خاطر جنایت انجام شده</w:t>
      </w:r>
      <w:r w:rsidRPr="00290CA8">
        <w:rPr>
          <w:rFonts w:ascii="IRMitra" w:hAnsi="IRMitra" w:cs="IRMitra"/>
          <w:rtl/>
        </w:rPr>
        <w:t xml:space="preserve"> در ابواب </w:t>
      </w:r>
      <w:r w:rsidR="00290CA8" w:rsidRPr="00290CA8">
        <w:rPr>
          <w:rFonts w:ascii="IRMitra" w:hAnsi="IRMitra" w:cs="IRMitra" w:hint="cs"/>
          <w:rtl/>
        </w:rPr>
        <w:t>ال</w:t>
      </w:r>
      <w:r w:rsidRPr="00290CA8">
        <w:rPr>
          <w:rFonts w:ascii="IRMitra" w:hAnsi="IRMitra" w:cs="IRMitra"/>
          <w:rtl/>
        </w:rPr>
        <w:t>بر</w:t>
      </w:r>
      <w:r w:rsidR="00290CA8" w:rsidRPr="00290CA8">
        <w:rPr>
          <w:rFonts w:ascii="IRMitra" w:hAnsi="IRMitra" w:cs="IRMitra" w:hint="cs"/>
          <w:rtl/>
        </w:rPr>
        <w:t>ّ</w:t>
      </w:r>
      <w:r w:rsidRPr="00290CA8">
        <w:rPr>
          <w:rFonts w:ascii="IRMitra" w:hAnsi="IRMitra" w:cs="IRMitra"/>
          <w:rtl/>
        </w:rPr>
        <w:t xml:space="preserve"> </w:t>
      </w:r>
      <w:r w:rsidR="00290CA8" w:rsidRPr="00290CA8">
        <w:rPr>
          <w:rFonts w:ascii="IRMitra" w:hAnsi="IRMitra" w:cs="IRMitra" w:hint="cs"/>
          <w:rtl/>
        </w:rPr>
        <w:t>صرف شود، ثوابش به او می</w:t>
      </w:r>
      <w:r w:rsidR="00290CA8" w:rsidRPr="00290CA8">
        <w:rPr>
          <w:rFonts w:ascii="IRMitra" w:hAnsi="IRMitra" w:cs="IRMitra"/>
          <w:rtl/>
        </w:rPr>
        <w:softHyphen/>
      </w:r>
      <w:r w:rsidR="00290CA8" w:rsidRPr="00290CA8">
        <w:rPr>
          <w:rFonts w:ascii="IRMitra" w:hAnsi="IRMitra" w:cs="IRMitra" w:hint="cs"/>
          <w:rtl/>
        </w:rPr>
        <w:t>رسد و نیازی نیست که در</w:t>
      </w:r>
      <w:r w:rsidRPr="00290CA8">
        <w:rPr>
          <w:rFonts w:ascii="IRMitra" w:hAnsi="IRMitra" w:cs="IRMitra"/>
          <w:rtl/>
        </w:rPr>
        <w:t xml:space="preserve"> ن</w:t>
      </w:r>
      <w:r w:rsidRPr="00290CA8">
        <w:rPr>
          <w:rFonts w:ascii="IRMitra" w:hAnsi="IRMitra" w:cs="IRMitra" w:hint="cs"/>
          <w:rtl/>
        </w:rPr>
        <w:t>ی</w:t>
      </w:r>
      <w:r w:rsidRPr="00290CA8">
        <w:rPr>
          <w:rFonts w:ascii="IRMitra" w:hAnsi="IRMitra" w:cs="IRMitra" w:hint="eastAsia"/>
          <w:rtl/>
        </w:rPr>
        <w:t>ت</w:t>
      </w:r>
      <w:r w:rsidR="00290CA8" w:rsidRPr="00290CA8">
        <w:rPr>
          <w:rFonts w:ascii="IRMitra" w:hAnsi="IRMitra" w:cs="IRMitra" w:hint="cs"/>
          <w:rtl/>
        </w:rPr>
        <w:t xml:space="preserve"> به صورت تفصیلی بیاید که صرف مال در امور خیر از جانب میت است. با صرف دیه در امور خیر،</w:t>
      </w:r>
      <w:r w:rsidRPr="00290CA8">
        <w:rPr>
          <w:rFonts w:ascii="IRMitra" w:hAnsi="IRMitra" w:cs="IRMitra"/>
          <w:rtl/>
        </w:rPr>
        <w:t xml:space="preserve"> خودبه‌خود</w:t>
      </w:r>
      <w:r w:rsidR="00290CA8" w:rsidRPr="00290CA8">
        <w:rPr>
          <w:rFonts w:ascii="IRMitra" w:hAnsi="IRMitra" w:cs="IRMitra" w:hint="cs"/>
          <w:rtl/>
        </w:rPr>
        <w:t>،</w:t>
      </w:r>
      <w:r w:rsidRPr="00290CA8">
        <w:rPr>
          <w:rFonts w:ascii="IRMitra" w:hAnsi="IRMitra" w:cs="IRMitra"/>
          <w:rtl/>
        </w:rPr>
        <w:t xml:space="preserve"> ا</w:t>
      </w:r>
      <w:r w:rsidRPr="00290CA8">
        <w:rPr>
          <w:rFonts w:ascii="IRMitra" w:hAnsi="IRMitra" w:cs="IRMitra" w:hint="cs"/>
          <w:rtl/>
        </w:rPr>
        <w:t>ی</w:t>
      </w:r>
      <w:r w:rsidRPr="00290CA8">
        <w:rPr>
          <w:rFonts w:ascii="IRMitra" w:hAnsi="IRMitra" w:cs="IRMitra" w:hint="eastAsia"/>
          <w:rtl/>
        </w:rPr>
        <w:t>ن</w:t>
      </w:r>
      <w:r w:rsidRPr="00290CA8">
        <w:rPr>
          <w:rFonts w:ascii="IRMitra" w:hAnsi="IRMitra" w:cs="IRMitra"/>
          <w:rtl/>
        </w:rPr>
        <w:t xml:space="preserve"> عمل برا</w:t>
      </w:r>
      <w:r w:rsidRPr="00290CA8">
        <w:rPr>
          <w:rFonts w:ascii="IRMitra" w:hAnsi="IRMitra" w:cs="IRMitra" w:hint="cs"/>
          <w:rtl/>
        </w:rPr>
        <w:t>ی</w:t>
      </w:r>
      <w:r w:rsidRPr="00290CA8">
        <w:rPr>
          <w:rFonts w:ascii="IRMitra" w:hAnsi="IRMitra" w:cs="IRMitra"/>
          <w:rtl/>
        </w:rPr>
        <w:t xml:space="preserve"> او واقع م</w:t>
      </w:r>
      <w:r w:rsidRPr="00290CA8">
        <w:rPr>
          <w:rFonts w:ascii="IRMitra" w:hAnsi="IRMitra" w:cs="IRMitra" w:hint="cs"/>
          <w:rtl/>
        </w:rPr>
        <w:t>ی‌</w:t>
      </w:r>
      <w:r w:rsidRPr="00290CA8">
        <w:rPr>
          <w:rFonts w:ascii="IRMitra" w:hAnsi="IRMitra" w:cs="IRMitra" w:hint="eastAsia"/>
          <w:rtl/>
        </w:rPr>
        <w:t>شود</w:t>
      </w:r>
      <w:r w:rsidRPr="00290CA8">
        <w:rPr>
          <w:rFonts w:ascii="IRMitra" w:hAnsi="IRMitra" w:cs="IRMitra"/>
          <w:rtl/>
        </w:rPr>
        <w:t xml:space="preserve"> و ثوابش متوجه او م</w:t>
      </w:r>
      <w:r w:rsidRPr="00290CA8">
        <w:rPr>
          <w:rFonts w:ascii="IRMitra" w:hAnsi="IRMitra" w:cs="IRMitra" w:hint="cs"/>
          <w:rtl/>
        </w:rPr>
        <w:t>ی‌</w:t>
      </w:r>
      <w:r w:rsidRPr="00290CA8">
        <w:rPr>
          <w:rFonts w:ascii="IRMitra" w:hAnsi="IRMitra" w:cs="IRMitra" w:hint="eastAsia"/>
          <w:rtl/>
        </w:rPr>
        <w:t>شود</w:t>
      </w:r>
      <w:r w:rsidRPr="00290CA8">
        <w:rPr>
          <w:rFonts w:ascii="IRMitra" w:hAnsi="IRMitra" w:cs="IRMitra"/>
          <w:rtl/>
        </w:rPr>
        <w:t>.</w:t>
      </w:r>
    </w:p>
    <w:p w:rsidR="005B7FE5" w:rsidRDefault="005B7FE5" w:rsidP="006737B4">
      <w:pPr>
        <w:rPr>
          <w:rFonts w:ascii="IRMitra" w:hAnsi="IRMitra" w:cs="IRMitra"/>
          <w:rtl/>
        </w:rPr>
      </w:pPr>
      <w:r w:rsidRPr="00290CA8">
        <w:rPr>
          <w:rFonts w:ascii="IRMitra" w:hAnsi="IRMitra" w:cs="IRMitra"/>
          <w:rtl/>
        </w:rPr>
        <w:t xml:space="preserve"> به نظر م</w:t>
      </w:r>
      <w:r w:rsidRPr="00290CA8">
        <w:rPr>
          <w:rFonts w:ascii="IRMitra" w:hAnsi="IRMitra" w:cs="IRMitra" w:hint="cs"/>
          <w:rtl/>
        </w:rPr>
        <w:t>ی‌</w:t>
      </w:r>
      <w:r w:rsidRPr="00290CA8">
        <w:rPr>
          <w:rFonts w:ascii="IRMitra" w:hAnsi="IRMitra" w:cs="IRMitra" w:hint="eastAsia"/>
          <w:rtl/>
        </w:rPr>
        <w:t>رسد</w:t>
      </w:r>
      <w:r w:rsidRPr="00290CA8">
        <w:rPr>
          <w:rFonts w:ascii="IRMitra" w:hAnsi="IRMitra" w:cs="IRMitra"/>
          <w:rtl/>
        </w:rPr>
        <w:t xml:space="preserve"> که ا</w:t>
      </w:r>
      <w:r w:rsidRPr="00290CA8">
        <w:rPr>
          <w:rFonts w:ascii="IRMitra" w:hAnsi="IRMitra" w:cs="IRMitra" w:hint="cs"/>
          <w:rtl/>
        </w:rPr>
        <w:t>ی</w:t>
      </w:r>
      <w:r w:rsidRPr="00290CA8">
        <w:rPr>
          <w:rFonts w:ascii="IRMitra" w:hAnsi="IRMitra" w:cs="IRMitra" w:hint="eastAsia"/>
          <w:rtl/>
        </w:rPr>
        <w:t>ن</w:t>
      </w:r>
      <w:r w:rsidRPr="00290CA8">
        <w:rPr>
          <w:rFonts w:ascii="IRMitra" w:hAnsi="IRMitra" w:cs="IRMitra"/>
          <w:rtl/>
        </w:rPr>
        <w:t xml:space="preserve"> تعب</w:t>
      </w:r>
      <w:r w:rsidRPr="00290CA8">
        <w:rPr>
          <w:rFonts w:ascii="IRMitra" w:hAnsi="IRMitra" w:cs="IRMitra" w:hint="cs"/>
          <w:rtl/>
        </w:rPr>
        <w:t>ی</w:t>
      </w:r>
      <w:r w:rsidRPr="00290CA8">
        <w:rPr>
          <w:rFonts w:ascii="IRMitra" w:hAnsi="IRMitra" w:cs="IRMitra" w:hint="eastAsia"/>
          <w:rtl/>
        </w:rPr>
        <w:t>رات</w:t>
      </w:r>
      <w:r w:rsidRPr="00290CA8">
        <w:rPr>
          <w:rFonts w:ascii="IRMitra" w:hAnsi="IRMitra" w:cs="IRMitra" w:hint="cs"/>
          <w:rtl/>
        </w:rPr>
        <w:t>ی</w:t>
      </w:r>
      <w:r w:rsidRPr="00290CA8">
        <w:rPr>
          <w:rFonts w:ascii="IRMitra" w:hAnsi="IRMitra" w:cs="IRMitra"/>
          <w:rtl/>
        </w:rPr>
        <w:t xml:space="preserve"> که در ا</w:t>
      </w:r>
      <w:r w:rsidRPr="00290CA8">
        <w:rPr>
          <w:rFonts w:ascii="IRMitra" w:hAnsi="IRMitra" w:cs="IRMitra" w:hint="cs"/>
          <w:rtl/>
        </w:rPr>
        <w:t>ی</w:t>
      </w:r>
      <w:r w:rsidRPr="00290CA8">
        <w:rPr>
          <w:rFonts w:ascii="IRMitra" w:hAnsi="IRMitra" w:cs="IRMitra" w:hint="eastAsia"/>
          <w:rtl/>
        </w:rPr>
        <w:t>ن</w:t>
      </w:r>
      <w:r w:rsidRPr="00290CA8">
        <w:rPr>
          <w:rFonts w:ascii="IRMitra" w:hAnsi="IRMitra" w:cs="IRMitra"/>
          <w:rtl/>
        </w:rPr>
        <w:t xml:space="preserve"> روا</w:t>
      </w:r>
      <w:r w:rsidRPr="00290CA8">
        <w:rPr>
          <w:rFonts w:ascii="IRMitra" w:hAnsi="IRMitra" w:cs="IRMitra" w:hint="cs"/>
          <w:rtl/>
        </w:rPr>
        <w:t>ی</w:t>
      </w:r>
      <w:r w:rsidRPr="00290CA8">
        <w:rPr>
          <w:rFonts w:ascii="IRMitra" w:hAnsi="IRMitra" w:cs="IRMitra" w:hint="eastAsia"/>
          <w:rtl/>
        </w:rPr>
        <w:t>ات</w:t>
      </w:r>
      <w:r w:rsidRPr="00290CA8">
        <w:rPr>
          <w:rFonts w:ascii="IRMitra" w:hAnsi="IRMitra" w:cs="IRMitra"/>
          <w:rtl/>
        </w:rPr>
        <w:t xml:space="preserve"> است هرچند صلاح</w:t>
      </w:r>
      <w:r w:rsidRPr="00290CA8">
        <w:rPr>
          <w:rFonts w:ascii="IRMitra" w:hAnsi="IRMitra" w:cs="IRMitra" w:hint="cs"/>
          <w:rtl/>
        </w:rPr>
        <w:t>ی</w:t>
      </w:r>
      <w:r w:rsidRPr="00290CA8">
        <w:rPr>
          <w:rFonts w:ascii="IRMitra" w:hAnsi="IRMitra" w:cs="IRMitra" w:hint="eastAsia"/>
          <w:rtl/>
        </w:rPr>
        <w:t>ت</w:t>
      </w:r>
      <w:r w:rsidRPr="00290CA8">
        <w:rPr>
          <w:rFonts w:ascii="IRMitra" w:hAnsi="IRMitra" w:cs="IRMitra"/>
          <w:rtl/>
        </w:rPr>
        <w:t xml:space="preserve"> دارد برا</w:t>
      </w:r>
      <w:r w:rsidRPr="00290CA8">
        <w:rPr>
          <w:rFonts w:ascii="IRMitra" w:hAnsi="IRMitra" w:cs="IRMitra" w:hint="cs"/>
          <w:rtl/>
        </w:rPr>
        <w:t>ی</w:t>
      </w:r>
      <w:r w:rsidRPr="00290CA8">
        <w:rPr>
          <w:rFonts w:ascii="IRMitra" w:hAnsi="IRMitra" w:cs="IRMitra"/>
          <w:rtl/>
        </w:rPr>
        <w:t xml:space="preserve"> ا</w:t>
      </w:r>
      <w:r w:rsidRPr="00290CA8">
        <w:rPr>
          <w:rFonts w:ascii="IRMitra" w:hAnsi="IRMitra" w:cs="IRMitra" w:hint="cs"/>
          <w:rtl/>
        </w:rPr>
        <w:t>ی</w:t>
      </w:r>
      <w:r w:rsidRPr="00290CA8">
        <w:rPr>
          <w:rFonts w:ascii="IRMitra" w:hAnsi="IRMitra" w:cs="IRMitra" w:hint="eastAsia"/>
          <w:rtl/>
        </w:rPr>
        <w:t>نکه</w:t>
      </w:r>
      <w:r w:rsidR="00290CA8">
        <w:rPr>
          <w:rFonts w:ascii="IRMitra" w:hAnsi="IRMitra" w:cs="IRMitra"/>
          <w:rtl/>
        </w:rPr>
        <w:t xml:space="preserve"> </w:t>
      </w:r>
      <w:r w:rsidR="00290CA8">
        <w:rPr>
          <w:rFonts w:ascii="IRMitra" w:hAnsi="IRMitra" w:cs="IRMitra" w:hint="cs"/>
          <w:rtl/>
        </w:rPr>
        <w:t>شرط کنیم که نیت تفصیلی از جانب میت باید وجود داشته باشد</w:t>
      </w:r>
      <w:r w:rsidRPr="00290CA8">
        <w:rPr>
          <w:rFonts w:ascii="IRMitra" w:hAnsi="IRMitra" w:cs="IRMitra"/>
          <w:rtl/>
        </w:rPr>
        <w:t xml:space="preserve"> و</w:t>
      </w:r>
      <w:r w:rsidRPr="00290CA8">
        <w:rPr>
          <w:rFonts w:ascii="IRMitra" w:hAnsi="IRMitra" w:cs="IRMitra" w:hint="cs"/>
          <w:rtl/>
        </w:rPr>
        <w:t>لی</w:t>
      </w:r>
      <w:r w:rsidR="00290CA8">
        <w:rPr>
          <w:rFonts w:ascii="IRMitra" w:hAnsi="IRMitra" w:cs="IRMitra" w:hint="cs"/>
          <w:rtl/>
        </w:rPr>
        <w:t xml:space="preserve"> کلمه «عنه»</w:t>
      </w:r>
      <w:r w:rsidRPr="00290CA8">
        <w:rPr>
          <w:rFonts w:ascii="IRMitra" w:hAnsi="IRMitra" w:cs="IRMitra"/>
          <w:rtl/>
        </w:rPr>
        <w:t xml:space="preserve"> ظهور قو</w:t>
      </w:r>
      <w:r w:rsidRPr="00290CA8">
        <w:rPr>
          <w:rFonts w:ascii="IRMitra" w:hAnsi="IRMitra" w:cs="IRMitra" w:hint="cs"/>
          <w:rtl/>
        </w:rPr>
        <w:t>ی</w:t>
      </w:r>
      <w:r w:rsidR="00290CA8">
        <w:rPr>
          <w:rFonts w:ascii="IRMitra" w:hAnsi="IRMitra" w:cs="IRMitra" w:hint="cs"/>
          <w:rtl/>
        </w:rPr>
        <w:t xml:space="preserve"> در این معنا</w:t>
      </w:r>
      <w:r w:rsidRPr="00290CA8">
        <w:rPr>
          <w:rFonts w:ascii="IRMitra" w:hAnsi="IRMitra" w:cs="IRMitra"/>
          <w:rtl/>
        </w:rPr>
        <w:t xml:space="preserve"> ندارد</w:t>
      </w:r>
      <w:r w:rsidRPr="00290CA8">
        <w:rPr>
          <w:rFonts w:ascii="IRMitra" w:hAnsi="IRMitra" w:cs="IRMitra" w:hint="cs"/>
          <w:rtl/>
        </w:rPr>
        <w:t>،</w:t>
      </w:r>
      <w:r w:rsidRPr="00290CA8">
        <w:rPr>
          <w:rFonts w:ascii="IRMitra" w:hAnsi="IRMitra" w:cs="IRMitra"/>
          <w:rtl/>
        </w:rPr>
        <w:t xml:space="preserve"> </w:t>
      </w:r>
      <w:r w:rsidR="00290CA8">
        <w:rPr>
          <w:rFonts w:ascii="IRMitra" w:hAnsi="IRMitra" w:cs="IRMitra" w:hint="cs"/>
          <w:rtl/>
        </w:rPr>
        <w:t>و</w:t>
      </w:r>
      <w:r w:rsidRPr="00290CA8">
        <w:rPr>
          <w:rFonts w:ascii="IRMitra" w:hAnsi="IRMitra" w:cs="IRMitra"/>
          <w:rtl/>
        </w:rPr>
        <w:t xml:space="preserve"> اجمال دارد. وقت</w:t>
      </w:r>
      <w:r w:rsidRPr="00290CA8">
        <w:rPr>
          <w:rFonts w:ascii="IRMitra" w:hAnsi="IRMitra" w:cs="IRMitra" w:hint="cs"/>
          <w:rtl/>
        </w:rPr>
        <w:t>ی</w:t>
      </w:r>
      <w:r w:rsidRPr="00290CA8">
        <w:rPr>
          <w:rFonts w:ascii="IRMitra" w:hAnsi="IRMitra" w:cs="IRMitra"/>
          <w:rtl/>
        </w:rPr>
        <w:t xml:space="preserve"> اجمال داشته باشد اصالة البرائة اقتضا م</w:t>
      </w:r>
      <w:r w:rsidRPr="00290CA8">
        <w:rPr>
          <w:rFonts w:ascii="IRMitra" w:hAnsi="IRMitra" w:cs="IRMitra" w:hint="cs"/>
          <w:rtl/>
        </w:rPr>
        <w:t>ی‌</w:t>
      </w:r>
      <w:r w:rsidRPr="00290CA8">
        <w:rPr>
          <w:rFonts w:ascii="IRMitra" w:hAnsi="IRMitra" w:cs="IRMitra" w:hint="eastAsia"/>
          <w:rtl/>
        </w:rPr>
        <w:t>کند</w:t>
      </w:r>
      <w:r w:rsidRPr="00290CA8">
        <w:rPr>
          <w:rFonts w:ascii="IRMitra" w:hAnsi="IRMitra" w:cs="IRMitra"/>
          <w:rtl/>
        </w:rPr>
        <w:t xml:space="preserve"> که ق</w:t>
      </w:r>
      <w:r w:rsidRPr="00290CA8">
        <w:rPr>
          <w:rFonts w:ascii="IRMitra" w:hAnsi="IRMitra" w:cs="IRMitra" w:hint="cs"/>
          <w:rtl/>
        </w:rPr>
        <w:t>ی</w:t>
      </w:r>
      <w:r w:rsidRPr="00290CA8">
        <w:rPr>
          <w:rFonts w:ascii="IRMitra" w:hAnsi="IRMitra" w:cs="IRMitra" w:hint="eastAsia"/>
          <w:rtl/>
        </w:rPr>
        <w:t>د</w:t>
      </w:r>
      <w:r w:rsidRPr="00290CA8">
        <w:rPr>
          <w:rFonts w:ascii="IRMitra" w:hAnsi="IRMitra" w:cs="IRMitra"/>
          <w:rtl/>
        </w:rPr>
        <w:t xml:space="preserve"> </w:t>
      </w:r>
      <w:r w:rsidR="00290CA8">
        <w:rPr>
          <w:rFonts w:ascii="IRMitra" w:hAnsi="IRMitra" w:cs="IRMitra" w:hint="cs"/>
          <w:rtl/>
        </w:rPr>
        <w:t>نیت تفصیلی از جانب میت</w:t>
      </w:r>
      <w:r w:rsidRPr="00290CA8">
        <w:rPr>
          <w:rFonts w:ascii="IRMitra" w:hAnsi="IRMitra" w:cs="IRMitra"/>
          <w:rtl/>
        </w:rPr>
        <w:t xml:space="preserve"> شرط </w:t>
      </w:r>
      <w:r w:rsidRPr="00290CA8">
        <w:rPr>
          <w:rFonts w:ascii="IRMitra" w:hAnsi="IRMitra" w:cs="IRMitra" w:hint="eastAsia"/>
          <w:rtl/>
        </w:rPr>
        <w:t>نباشد</w:t>
      </w:r>
      <w:r w:rsidR="00290CA8">
        <w:rPr>
          <w:rFonts w:ascii="IRMitra" w:hAnsi="IRMitra" w:cs="IRMitra" w:hint="cs"/>
          <w:rtl/>
        </w:rPr>
        <w:t xml:space="preserve"> و همین مقدار که به خاطر جنایت انجام شده، مقدار دیه را صدقه می</w:t>
      </w:r>
      <w:r w:rsidR="00290CA8">
        <w:rPr>
          <w:rFonts w:ascii="IRMitra" w:hAnsi="IRMitra" w:cs="IRMitra"/>
          <w:rtl/>
        </w:rPr>
        <w:softHyphen/>
      </w:r>
      <w:r w:rsidR="00290CA8">
        <w:rPr>
          <w:rFonts w:ascii="IRMitra" w:hAnsi="IRMitra" w:cs="IRMitra" w:hint="cs"/>
          <w:rtl/>
        </w:rPr>
        <w:t>دهد کافی است. این مقدار از نیت اجمالیه لازم و کافی است</w:t>
      </w:r>
      <w:r w:rsidR="00686A46">
        <w:rPr>
          <w:rFonts w:ascii="IRMitra" w:hAnsi="IRMitra" w:cs="IRMitra"/>
        </w:rPr>
        <w:t>.</w:t>
      </w:r>
      <w:r w:rsidR="00686A46" w:rsidRPr="00686A46">
        <w:rPr>
          <w:rtl/>
        </w:rPr>
        <w:t xml:space="preserve"> </w:t>
      </w:r>
      <w:r w:rsidR="00686A46" w:rsidRPr="00686A46">
        <w:rPr>
          <w:rFonts w:ascii="IRMitra" w:hAnsi="IRMitra" w:cs="IRMitra"/>
          <w:rtl/>
        </w:rPr>
        <w:t>من کار</w:t>
      </w:r>
      <w:r w:rsidR="00686A46" w:rsidRPr="00686A46">
        <w:rPr>
          <w:rFonts w:ascii="IRMitra" w:hAnsi="IRMitra" w:cs="IRMitra" w:hint="cs"/>
          <w:rtl/>
        </w:rPr>
        <w:t>ی</w:t>
      </w:r>
      <w:r w:rsidR="00686A46" w:rsidRPr="00686A46">
        <w:rPr>
          <w:rFonts w:ascii="IRMitra" w:hAnsi="IRMitra" w:cs="IRMitra"/>
          <w:rtl/>
        </w:rPr>
        <w:t xml:space="preserve"> م</w:t>
      </w:r>
      <w:r w:rsidR="00686A46" w:rsidRPr="00686A46">
        <w:rPr>
          <w:rFonts w:ascii="IRMitra" w:hAnsi="IRMitra" w:cs="IRMitra" w:hint="cs"/>
          <w:rtl/>
        </w:rPr>
        <w:t>ی‌</w:t>
      </w:r>
      <w:r w:rsidR="00686A46" w:rsidRPr="00686A46">
        <w:rPr>
          <w:rFonts w:ascii="IRMitra" w:hAnsi="IRMitra" w:cs="IRMitra" w:hint="eastAsia"/>
          <w:rtl/>
        </w:rPr>
        <w:t>کنم</w:t>
      </w:r>
      <w:r w:rsidR="00686A46" w:rsidRPr="00686A46">
        <w:rPr>
          <w:rFonts w:ascii="IRMitra" w:hAnsi="IRMitra" w:cs="IRMitra"/>
          <w:rtl/>
        </w:rPr>
        <w:t xml:space="preserve"> که م</w:t>
      </w:r>
      <w:r w:rsidR="00686A46" w:rsidRPr="00686A46">
        <w:rPr>
          <w:rFonts w:ascii="IRMitra" w:hAnsi="IRMitra" w:cs="IRMitra" w:hint="cs"/>
          <w:rtl/>
        </w:rPr>
        <w:t>ی‌</w:t>
      </w:r>
      <w:r w:rsidR="00686A46" w:rsidRPr="00686A46">
        <w:rPr>
          <w:rFonts w:ascii="IRMitra" w:hAnsi="IRMitra" w:cs="IRMitra" w:hint="eastAsia"/>
          <w:rtl/>
        </w:rPr>
        <w:t>خواهم</w:t>
      </w:r>
      <w:r w:rsidR="00686A46" w:rsidRPr="00686A46">
        <w:rPr>
          <w:rFonts w:ascii="IRMitra" w:hAnsi="IRMitra" w:cs="IRMitra"/>
          <w:rtl/>
        </w:rPr>
        <w:t xml:space="preserve"> آن وظ</w:t>
      </w:r>
      <w:r w:rsidR="00686A46" w:rsidRPr="00686A46">
        <w:rPr>
          <w:rFonts w:ascii="IRMitra" w:hAnsi="IRMitra" w:cs="IRMitra" w:hint="cs"/>
          <w:rtl/>
        </w:rPr>
        <w:t>ی</w:t>
      </w:r>
      <w:r w:rsidR="00686A46" w:rsidRPr="00686A46">
        <w:rPr>
          <w:rFonts w:ascii="IRMitra" w:hAnsi="IRMitra" w:cs="IRMitra" w:hint="eastAsia"/>
          <w:rtl/>
        </w:rPr>
        <w:t>فه‌ا</w:t>
      </w:r>
      <w:r w:rsidR="00686A46" w:rsidRPr="00686A46">
        <w:rPr>
          <w:rFonts w:ascii="IRMitra" w:hAnsi="IRMitra" w:cs="IRMitra" w:hint="cs"/>
          <w:rtl/>
        </w:rPr>
        <w:t>ی</w:t>
      </w:r>
      <w:r w:rsidR="00686A46" w:rsidRPr="00686A46">
        <w:rPr>
          <w:rFonts w:ascii="IRMitra" w:hAnsi="IRMitra" w:cs="IRMitra"/>
          <w:rtl/>
        </w:rPr>
        <w:t xml:space="preserve"> که شارع مقدس به جهت جنا</w:t>
      </w:r>
      <w:r w:rsidR="00686A46" w:rsidRPr="00686A46">
        <w:rPr>
          <w:rFonts w:ascii="IRMitra" w:hAnsi="IRMitra" w:cs="IRMitra" w:hint="cs"/>
          <w:rtl/>
        </w:rPr>
        <w:t>ی</w:t>
      </w:r>
      <w:r w:rsidR="00686A46" w:rsidRPr="00686A46">
        <w:rPr>
          <w:rFonts w:ascii="IRMitra" w:hAnsi="IRMitra" w:cs="IRMitra" w:hint="eastAsia"/>
          <w:rtl/>
        </w:rPr>
        <w:t>ت</w:t>
      </w:r>
      <w:r w:rsidR="00686A46" w:rsidRPr="00686A46">
        <w:rPr>
          <w:rFonts w:ascii="IRMitra" w:hAnsi="IRMitra" w:cs="IRMitra"/>
          <w:rtl/>
        </w:rPr>
        <w:t xml:space="preserve"> بر </w:t>
      </w:r>
      <w:r w:rsidR="006737B4">
        <w:rPr>
          <w:rFonts w:ascii="IRMitra" w:hAnsi="IRMitra" w:cs="IRMitra"/>
          <w:rtl/>
        </w:rPr>
        <w:t>عهده من گذاشته او را انجام بدهم</w:t>
      </w:r>
      <w:r w:rsidR="006737B4">
        <w:rPr>
          <w:rFonts w:ascii="IRMitra" w:hAnsi="IRMitra" w:cs="IRMitra" w:hint="cs"/>
          <w:rtl/>
        </w:rPr>
        <w:t>؛</w:t>
      </w:r>
      <w:r w:rsidR="00686A46" w:rsidRPr="00686A46">
        <w:rPr>
          <w:rFonts w:ascii="IRMitra" w:hAnsi="IRMitra" w:cs="IRMitra"/>
          <w:rtl/>
        </w:rPr>
        <w:t xml:space="preserve"> ا</w:t>
      </w:r>
      <w:r w:rsidR="00686A46" w:rsidRPr="00686A46">
        <w:rPr>
          <w:rFonts w:ascii="IRMitra" w:hAnsi="IRMitra" w:cs="IRMitra" w:hint="cs"/>
          <w:rtl/>
        </w:rPr>
        <w:t>ی</w:t>
      </w:r>
      <w:r w:rsidR="00686A46" w:rsidRPr="00686A46">
        <w:rPr>
          <w:rFonts w:ascii="IRMitra" w:hAnsi="IRMitra" w:cs="IRMitra" w:hint="eastAsia"/>
          <w:rtl/>
        </w:rPr>
        <w:t>ن</w:t>
      </w:r>
      <w:r w:rsidR="006737B4">
        <w:rPr>
          <w:rFonts w:ascii="IRMitra" w:hAnsi="IRMitra" w:cs="IRMitra" w:hint="cs"/>
          <w:rtl/>
        </w:rPr>
        <w:t xml:space="preserve"> مطلب</w:t>
      </w:r>
      <w:r w:rsidR="00686A46" w:rsidRPr="00686A46">
        <w:rPr>
          <w:rFonts w:ascii="IRMitra" w:hAnsi="IRMitra" w:cs="IRMitra"/>
          <w:rtl/>
        </w:rPr>
        <w:t xml:space="preserve"> با</w:t>
      </w:r>
      <w:r w:rsidR="00686A46" w:rsidRPr="00686A46">
        <w:rPr>
          <w:rFonts w:ascii="IRMitra" w:hAnsi="IRMitra" w:cs="IRMitra" w:hint="cs"/>
          <w:rtl/>
        </w:rPr>
        <w:t>ی</w:t>
      </w:r>
      <w:r w:rsidR="00686A46" w:rsidRPr="00686A46">
        <w:rPr>
          <w:rFonts w:ascii="IRMitra" w:hAnsi="IRMitra" w:cs="IRMitra" w:hint="eastAsia"/>
          <w:rtl/>
        </w:rPr>
        <w:t>د</w:t>
      </w:r>
      <w:r w:rsidR="00686A46" w:rsidRPr="00686A46">
        <w:rPr>
          <w:rFonts w:ascii="IRMitra" w:hAnsi="IRMitra" w:cs="IRMitra"/>
          <w:rtl/>
        </w:rPr>
        <w:t xml:space="preserve"> به </w:t>
      </w:r>
      <w:r w:rsidR="00686A46" w:rsidRPr="00686A46">
        <w:rPr>
          <w:rFonts w:ascii="IRMitra" w:hAnsi="IRMitra" w:cs="IRMitra" w:hint="cs"/>
          <w:rtl/>
        </w:rPr>
        <w:t>ی</w:t>
      </w:r>
      <w:r w:rsidR="00686A46" w:rsidRPr="00686A46">
        <w:rPr>
          <w:rFonts w:ascii="IRMitra" w:hAnsi="IRMitra" w:cs="IRMitra" w:hint="eastAsia"/>
          <w:rtl/>
        </w:rPr>
        <w:t>ک</w:t>
      </w:r>
      <w:r w:rsidR="00686A46" w:rsidRPr="00686A46">
        <w:rPr>
          <w:rFonts w:ascii="IRMitra" w:hAnsi="IRMitra" w:cs="IRMitra"/>
          <w:rtl/>
        </w:rPr>
        <w:t xml:space="preserve"> نحو</w:t>
      </w:r>
      <w:r w:rsidR="00686A46" w:rsidRPr="00686A46">
        <w:rPr>
          <w:rFonts w:ascii="IRMitra" w:hAnsi="IRMitra" w:cs="IRMitra" w:hint="cs"/>
          <w:rtl/>
        </w:rPr>
        <w:t>ی</w:t>
      </w:r>
      <w:r w:rsidR="00686A46">
        <w:rPr>
          <w:rFonts w:ascii="IRMitra" w:hAnsi="IRMitra" w:cs="IRMitra"/>
          <w:rtl/>
        </w:rPr>
        <w:t xml:space="preserve"> از انحا در قصد</w:t>
      </w:r>
      <w:r w:rsidR="00686A46">
        <w:rPr>
          <w:rFonts w:ascii="IRMitra" w:hAnsi="IRMitra" w:cs="IRMitra" w:hint="cs"/>
          <w:rtl/>
        </w:rPr>
        <w:t xml:space="preserve"> و نیتش </w:t>
      </w:r>
      <w:r w:rsidR="00686A46" w:rsidRPr="00686A46">
        <w:rPr>
          <w:rFonts w:ascii="IRMitra" w:hAnsi="IRMitra" w:cs="IRMitra"/>
          <w:rtl/>
        </w:rPr>
        <w:t>باشد و لازم ن</w:t>
      </w:r>
      <w:r w:rsidR="00686A46" w:rsidRPr="00686A46">
        <w:rPr>
          <w:rFonts w:ascii="IRMitra" w:hAnsi="IRMitra" w:cs="IRMitra" w:hint="cs"/>
          <w:rtl/>
        </w:rPr>
        <w:t>ی</w:t>
      </w:r>
      <w:r w:rsidR="00686A46" w:rsidRPr="00686A46">
        <w:rPr>
          <w:rFonts w:ascii="IRMitra" w:hAnsi="IRMitra" w:cs="IRMitra" w:hint="eastAsia"/>
          <w:rtl/>
        </w:rPr>
        <w:t>ست</w:t>
      </w:r>
      <w:r w:rsidR="00686A46" w:rsidRPr="00686A46">
        <w:rPr>
          <w:rFonts w:ascii="IRMitra" w:hAnsi="IRMitra" w:cs="IRMitra"/>
          <w:rtl/>
        </w:rPr>
        <w:t xml:space="preserve"> عن الم</w:t>
      </w:r>
      <w:r w:rsidR="00686A46" w:rsidRPr="00686A46">
        <w:rPr>
          <w:rFonts w:ascii="IRMitra" w:hAnsi="IRMitra" w:cs="IRMitra" w:hint="cs"/>
          <w:rtl/>
        </w:rPr>
        <w:t>ی</w:t>
      </w:r>
      <w:r w:rsidR="00686A46" w:rsidRPr="00686A46">
        <w:rPr>
          <w:rFonts w:ascii="IRMitra" w:hAnsi="IRMitra" w:cs="IRMitra" w:hint="eastAsia"/>
          <w:rtl/>
        </w:rPr>
        <w:t>ت</w:t>
      </w:r>
      <w:r w:rsidR="00686A46" w:rsidRPr="00686A46">
        <w:rPr>
          <w:rFonts w:ascii="IRMitra" w:hAnsi="IRMitra" w:cs="IRMitra"/>
          <w:rtl/>
        </w:rPr>
        <w:t xml:space="preserve"> بودن به عنوان تفص</w:t>
      </w:r>
      <w:r w:rsidR="00686A46" w:rsidRPr="00686A46">
        <w:rPr>
          <w:rFonts w:ascii="IRMitra" w:hAnsi="IRMitra" w:cs="IRMitra" w:hint="cs"/>
          <w:rtl/>
        </w:rPr>
        <w:t>ی</w:t>
      </w:r>
      <w:r w:rsidR="00686A46" w:rsidRPr="00686A46">
        <w:rPr>
          <w:rFonts w:ascii="IRMitra" w:hAnsi="IRMitra" w:cs="IRMitra" w:hint="eastAsia"/>
          <w:rtl/>
        </w:rPr>
        <w:t>ل</w:t>
      </w:r>
      <w:r w:rsidR="00686A46" w:rsidRPr="00686A46">
        <w:rPr>
          <w:rFonts w:ascii="IRMitra" w:hAnsi="IRMitra" w:cs="IRMitra" w:hint="cs"/>
          <w:rtl/>
        </w:rPr>
        <w:t>ی</w:t>
      </w:r>
      <w:r w:rsidR="00686A46" w:rsidRPr="00686A46">
        <w:rPr>
          <w:rFonts w:ascii="IRMitra" w:hAnsi="IRMitra" w:cs="IRMitra" w:hint="eastAsia"/>
          <w:rtl/>
        </w:rPr>
        <w:t>ش</w:t>
      </w:r>
      <w:r w:rsidR="00686A46" w:rsidRPr="00686A46">
        <w:rPr>
          <w:rFonts w:ascii="IRMitra" w:hAnsi="IRMitra" w:cs="IRMitra"/>
          <w:rtl/>
        </w:rPr>
        <w:t xml:space="preserve"> قصد بشود.</w:t>
      </w:r>
      <w:r w:rsidR="00686A46">
        <w:rPr>
          <w:rFonts w:ascii="IRMitra" w:hAnsi="IRMitra" w:cs="IRMitra" w:hint="cs"/>
          <w:rtl/>
        </w:rPr>
        <w:t xml:space="preserve"> این شکی که داریم در واقع شک در قید زائد است و شک در محصّل غرض نیست. بدین صورت که بیان شود که آیا مستفاد از قید «عنه» این است که </w:t>
      </w:r>
      <w:r w:rsidR="006737B4">
        <w:rPr>
          <w:rFonts w:ascii="IRMitra" w:hAnsi="IRMitra" w:cs="IRMitra" w:hint="cs"/>
          <w:rtl/>
        </w:rPr>
        <w:t>از جانب میت بودن به صورت تفصیلی، در نیت</w:t>
      </w:r>
      <w:r w:rsidR="00686A46">
        <w:rPr>
          <w:rFonts w:ascii="IRMitra" w:hAnsi="IRMitra" w:cs="IRMitra" w:hint="cs"/>
          <w:rtl/>
        </w:rPr>
        <w:t xml:space="preserve"> بیاید و یا اینکه همچنین نیت تفصیلی لازم نیست؟ </w:t>
      </w:r>
      <w:r w:rsidR="00686A46" w:rsidRPr="00686A46">
        <w:rPr>
          <w:rFonts w:ascii="IRMitra" w:hAnsi="IRMitra" w:cs="IRMitra" w:hint="cs"/>
          <w:rtl/>
        </w:rPr>
        <w:t>ی</w:t>
      </w:r>
      <w:r w:rsidR="00686A46" w:rsidRPr="00686A46">
        <w:rPr>
          <w:rFonts w:ascii="IRMitra" w:hAnsi="IRMitra" w:cs="IRMitra" w:hint="eastAsia"/>
          <w:rtl/>
        </w:rPr>
        <w:t>عن</w:t>
      </w:r>
      <w:r w:rsidR="00686A46" w:rsidRPr="00686A46">
        <w:rPr>
          <w:rFonts w:ascii="IRMitra" w:hAnsi="IRMitra" w:cs="IRMitra" w:hint="cs"/>
          <w:rtl/>
        </w:rPr>
        <w:t>ی</w:t>
      </w:r>
      <w:r w:rsidR="00686A46" w:rsidRPr="00686A46">
        <w:rPr>
          <w:rFonts w:ascii="IRMitra" w:hAnsi="IRMitra" w:cs="IRMitra"/>
          <w:rtl/>
        </w:rPr>
        <w:t xml:space="preserve"> دو احتمال </w:t>
      </w:r>
      <w:r w:rsidR="00686A46">
        <w:rPr>
          <w:rFonts w:ascii="IRMitra" w:hAnsi="IRMitra" w:cs="IRMitra" w:hint="cs"/>
          <w:rtl/>
        </w:rPr>
        <w:t>مطرح است</w:t>
      </w:r>
      <w:r w:rsidR="00686A46" w:rsidRPr="00686A46">
        <w:rPr>
          <w:rFonts w:ascii="IRMitra" w:hAnsi="IRMitra" w:cs="IRMitra"/>
          <w:rtl/>
        </w:rPr>
        <w:t xml:space="preserve">. </w:t>
      </w:r>
      <w:r w:rsidR="00686A46" w:rsidRPr="00686A46">
        <w:rPr>
          <w:rFonts w:ascii="IRMitra" w:hAnsi="IRMitra" w:cs="IRMitra" w:hint="cs"/>
          <w:rtl/>
        </w:rPr>
        <w:t>ی</w:t>
      </w:r>
      <w:r w:rsidR="00686A46" w:rsidRPr="00686A46">
        <w:rPr>
          <w:rFonts w:ascii="IRMitra" w:hAnsi="IRMitra" w:cs="IRMitra" w:hint="eastAsia"/>
          <w:rtl/>
        </w:rPr>
        <w:t>ک</w:t>
      </w:r>
      <w:r w:rsidR="00686A46" w:rsidRPr="00686A46">
        <w:rPr>
          <w:rFonts w:ascii="IRMitra" w:hAnsi="IRMitra" w:cs="IRMitra"/>
          <w:rtl/>
        </w:rPr>
        <w:t xml:space="preserve"> احتمال ا</w:t>
      </w:r>
      <w:r w:rsidR="00686A46" w:rsidRPr="00686A46">
        <w:rPr>
          <w:rFonts w:ascii="IRMitra" w:hAnsi="IRMitra" w:cs="IRMitra" w:hint="cs"/>
          <w:rtl/>
        </w:rPr>
        <w:t>ی</w:t>
      </w:r>
      <w:r w:rsidR="00686A46" w:rsidRPr="00686A46">
        <w:rPr>
          <w:rFonts w:ascii="IRMitra" w:hAnsi="IRMitra" w:cs="IRMitra" w:hint="eastAsia"/>
          <w:rtl/>
        </w:rPr>
        <w:t>ن</w:t>
      </w:r>
      <w:r w:rsidR="00686A46" w:rsidRPr="00686A46">
        <w:rPr>
          <w:rFonts w:ascii="IRMitra" w:hAnsi="IRMitra" w:cs="IRMitra"/>
          <w:rtl/>
        </w:rPr>
        <w:t xml:space="preserve"> است که در ابواب الخ</w:t>
      </w:r>
      <w:r w:rsidR="00686A46" w:rsidRPr="00686A46">
        <w:rPr>
          <w:rFonts w:ascii="IRMitra" w:hAnsi="IRMitra" w:cs="IRMitra" w:hint="cs"/>
          <w:rtl/>
        </w:rPr>
        <w:t>ی</w:t>
      </w:r>
      <w:r w:rsidR="00686A46" w:rsidRPr="00686A46">
        <w:rPr>
          <w:rFonts w:ascii="IRMitra" w:hAnsi="IRMitra" w:cs="IRMitra" w:hint="eastAsia"/>
          <w:rtl/>
        </w:rPr>
        <w:t>ر</w:t>
      </w:r>
      <w:r w:rsidR="00686A46" w:rsidRPr="00686A46">
        <w:rPr>
          <w:rFonts w:ascii="IRMitra" w:hAnsi="IRMitra" w:cs="IRMitra"/>
          <w:rtl/>
        </w:rPr>
        <w:t xml:space="preserve"> صرف شود مطلقاً</w:t>
      </w:r>
      <w:r w:rsidR="00686A46">
        <w:rPr>
          <w:rFonts w:ascii="IRMitra" w:hAnsi="IRMitra" w:cs="IRMitra" w:hint="cs"/>
          <w:rtl/>
        </w:rPr>
        <w:t>، بدون اینکه نیت تفصیلی در کار باشد</w:t>
      </w:r>
      <w:r w:rsidR="00686A46" w:rsidRPr="00686A46">
        <w:rPr>
          <w:rFonts w:ascii="IRMitra" w:hAnsi="IRMitra" w:cs="IRMitra"/>
          <w:rtl/>
        </w:rPr>
        <w:t>.</w:t>
      </w:r>
      <w:r w:rsidR="00686A46">
        <w:rPr>
          <w:rFonts w:ascii="IRMitra" w:hAnsi="IRMitra" w:cs="IRMitra" w:hint="cs"/>
          <w:rtl/>
        </w:rPr>
        <w:t xml:space="preserve"> احتمال دیگر این است که به صورت تفصیلی در نیت بیاید که صرف مقدار دیه در وجوه خیر از جانب فلان میت است. با این توضیح</w:t>
      </w:r>
      <w:r w:rsidR="00686A46" w:rsidRPr="00686A46">
        <w:rPr>
          <w:rFonts w:ascii="IRMitra" w:hAnsi="IRMitra" w:cs="IRMitra"/>
          <w:rtl/>
        </w:rPr>
        <w:t xml:space="preserve"> شک در ق</w:t>
      </w:r>
      <w:r w:rsidR="00686A46" w:rsidRPr="00686A46">
        <w:rPr>
          <w:rFonts w:ascii="IRMitra" w:hAnsi="IRMitra" w:cs="IRMitra" w:hint="cs"/>
          <w:rtl/>
        </w:rPr>
        <w:t>ی</w:t>
      </w:r>
      <w:r w:rsidR="00686A46" w:rsidRPr="00686A46">
        <w:rPr>
          <w:rFonts w:ascii="IRMitra" w:hAnsi="IRMitra" w:cs="IRMitra" w:hint="eastAsia"/>
          <w:rtl/>
        </w:rPr>
        <w:t>د</w:t>
      </w:r>
      <w:r w:rsidR="00686A46" w:rsidRPr="00686A46">
        <w:rPr>
          <w:rFonts w:ascii="IRMitra" w:hAnsi="IRMitra" w:cs="IRMitra"/>
          <w:rtl/>
        </w:rPr>
        <w:t xml:space="preserve"> زائد در اصل ثبوت تکل</w:t>
      </w:r>
      <w:r w:rsidR="00686A46" w:rsidRPr="00686A46">
        <w:rPr>
          <w:rFonts w:ascii="IRMitra" w:hAnsi="IRMitra" w:cs="IRMitra" w:hint="cs"/>
          <w:rtl/>
        </w:rPr>
        <w:t>ی</w:t>
      </w:r>
      <w:r w:rsidR="00686A46" w:rsidRPr="00686A46">
        <w:rPr>
          <w:rFonts w:ascii="IRMitra" w:hAnsi="IRMitra" w:cs="IRMitra" w:hint="eastAsia"/>
          <w:rtl/>
        </w:rPr>
        <w:t>ف</w:t>
      </w:r>
      <w:r w:rsidR="00686A46">
        <w:rPr>
          <w:rFonts w:ascii="IRMitra" w:hAnsi="IRMitra" w:cs="IRMitra" w:hint="cs"/>
          <w:rtl/>
        </w:rPr>
        <w:t xml:space="preserve"> داریم</w:t>
      </w:r>
      <w:r w:rsidR="00686A46" w:rsidRPr="00686A46">
        <w:rPr>
          <w:rFonts w:ascii="IRMitra" w:hAnsi="IRMitra" w:cs="IRMitra"/>
          <w:rtl/>
        </w:rPr>
        <w:t>.</w:t>
      </w:r>
    </w:p>
    <w:p w:rsidR="006737B4" w:rsidRDefault="006737B4" w:rsidP="006737B4">
      <w:pPr>
        <w:pStyle w:val="Heading1"/>
        <w:rPr>
          <w:rtl/>
        </w:rPr>
      </w:pPr>
      <w:bookmarkStart w:id="8" w:name="_Toc218671632"/>
      <w:r>
        <w:rPr>
          <w:rFonts w:hint="cs"/>
          <w:rtl/>
        </w:rPr>
        <w:t>تفکیک بین حکم وضعی و تکلیفی در مساله</w:t>
      </w:r>
      <w:bookmarkEnd w:id="8"/>
    </w:p>
    <w:p w:rsidR="00686A46" w:rsidRDefault="00686A46" w:rsidP="00D301F2">
      <w:pPr>
        <w:rPr>
          <w:rFonts w:ascii="IRMitra" w:hAnsi="IRMitra" w:cs="IRMitra"/>
          <w:rtl/>
        </w:rPr>
      </w:pPr>
      <w:r w:rsidRPr="00686A46">
        <w:rPr>
          <w:rFonts w:ascii="IRMitra" w:hAnsi="IRMitra" w:cs="IRMitra"/>
          <w:rtl/>
        </w:rPr>
        <w:t>من فکر م</w:t>
      </w:r>
      <w:r w:rsidRPr="00686A46">
        <w:rPr>
          <w:rFonts w:ascii="IRMitra" w:hAnsi="IRMitra" w:cs="IRMitra" w:hint="cs"/>
          <w:rtl/>
        </w:rPr>
        <w:t>ی‌</w:t>
      </w:r>
      <w:r w:rsidRPr="00686A46">
        <w:rPr>
          <w:rFonts w:ascii="IRMitra" w:hAnsi="IRMitra" w:cs="IRMitra" w:hint="eastAsia"/>
          <w:rtl/>
        </w:rPr>
        <w:t>کنم</w:t>
      </w:r>
      <w:r w:rsidRPr="00686A46">
        <w:rPr>
          <w:rFonts w:ascii="IRMitra" w:hAnsi="IRMitra" w:cs="IRMitra"/>
          <w:rtl/>
        </w:rPr>
        <w:t xml:space="preserve"> که حت</w:t>
      </w:r>
      <w:r w:rsidRPr="00686A46">
        <w:rPr>
          <w:rFonts w:ascii="IRMitra" w:hAnsi="IRMitra" w:cs="IRMitra" w:hint="cs"/>
          <w:rtl/>
        </w:rPr>
        <w:t>ی</w:t>
      </w:r>
      <w:r w:rsidRPr="00686A46">
        <w:rPr>
          <w:rFonts w:ascii="IRMitra" w:hAnsi="IRMitra" w:cs="IRMitra"/>
          <w:rtl/>
        </w:rPr>
        <w:t xml:space="preserve"> اگر هم ظهور روا</w:t>
      </w:r>
      <w:r w:rsidRPr="00686A46">
        <w:rPr>
          <w:rFonts w:ascii="IRMitra" w:hAnsi="IRMitra" w:cs="IRMitra" w:hint="cs"/>
          <w:rtl/>
        </w:rPr>
        <w:t>ی</w:t>
      </w:r>
      <w:r w:rsidRPr="00686A46">
        <w:rPr>
          <w:rFonts w:ascii="IRMitra" w:hAnsi="IRMitra" w:cs="IRMitra" w:hint="eastAsia"/>
          <w:rtl/>
        </w:rPr>
        <w:t>ات</w:t>
      </w:r>
      <w:r w:rsidRPr="00686A46">
        <w:rPr>
          <w:rFonts w:ascii="IRMitra" w:hAnsi="IRMitra" w:cs="IRMitra"/>
          <w:rtl/>
        </w:rPr>
        <w:t xml:space="preserve"> را در ا</w:t>
      </w:r>
      <w:r w:rsidRPr="00686A46">
        <w:rPr>
          <w:rFonts w:ascii="IRMitra" w:hAnsi="IRMitra" w:cs="IRMitra" w:hint="cs"/>
          <w:rtl/>
        </w:rPr>
        <w:t>ی</w:t>
      </w:r>
      <w:r w:rsidRPr="00686A46">
        <w:rPr>
          <w:rFonts w:ascii="IRMitra" w:hAnsi="IRMitra" w:cs="IRMitra" w:hint="eastAsia"/>
          <w:rtl/>
        </w:rPr>
        <w:t>ن</w:t>
      </w:r>
      <w:r w:rsidRPr="00686A46">
        <w:rPr>
          <w:rFonts w:ascii="IRMitra" w:hAnsi="IRMitra" w:cs="IRMitra"/>
          <w:rtl/>
        </w:rPr>
        <w:t xml:space="preserve"> بدان</w:t>
      </w:r>
      <w:r w:rsidRPr="00686A46">
        <w:rPr>
          <w:rFonts w:ascii="IRMitra" w:hAnsi="IRMitra" w:cs="IRMitra" w:hint="cs"/>
          <w:rtl/>
        </w:rPr>
        <w:t>ی</w:t>
      </w:r>
      <w:r w:rsidRPr="00686A46">
        <w:rPr>
          <w:rFonts w:ascii="IRMitra" w:hAnsi="IRMitra" w:cs="IRMitra" w:hint="eastAsia"/>
          <w:rtl/>
        </w:rPr>
        <w:t>م</w:t>
      </w:r>
      <w:r w:rsidRPr="00686A46">
        <w:rPr>
          <w:rFonts w:ascii="IRMitra" w:hAnsi="IRMitra" w:cs="IRMitra"/>
          <w:rtl/>
        </w:rPr>
        <w:t xml:space="preserve"> که از طرف م</w:t>
      </w:r>
      <w:r w:rsidRPr="00686A46">
        <w:rPr>
          <w:rFonts w:ascii="IRMitra" w:hAnsi="IRMitra" w:cs="IRMitra" w:hint="cs"/>
          <w:rtl/>
        </w:rPr>
        <w:t>ی</w:t>
      </w:r>
      <w:r w:rsidRPr="00686A46">
        <w:rPr>
          <w:rFonts w:ascii="IRMitra" w:hAnsi="IRMitra" w:cs="IRMitra" w:hint="eastAsia"/>
          <w:rtl/>
        </w:rPr>
        <w:t>ت</w:t>
      </w:r>
      <w:r w:rsidRPr="00686A46">
        <w:rPr>
          <w:rFonts w:ascii="IRMitra" w:hAnsi="IRMitra" w:cs="IRMitra"/>
          <w:rtl/>
        </w:rPr>
        <w:t xml:space="preserve"> باشد، ا</w:t>
      </w:r>
      <w:r w:rsidRPr="00686A46">
        <w:rPr>
          <w:rFonts w:ascii="IRMitra" w:hAnsi="IRMitra" w:cs="IRMitra" w:hint="cs"/>
          <w:rtl/>
        </w:rPr>
        <w:t>ی</w:t>
      </w:r>
      <w:r w:rsidRPr="00686A46">
        <w:rPr>
          <w:rFonts w:ascii="IRMitra" w:hAnsi="IRMitra" w:cs="IRMitra" w:hint="eastAsia"/>
          <w:rtl/>
        </w:rPr>
        <w:t>ن</w:t>
      </w:r>
      <w:r w:rsidRPr="00686A46">
        <w:rPr>
          <w:rFonts w:ascii="IRMitra" w:hAnsi="IRMitra" w:cs="IRMitra"/>
          <w:rtl/>
        </w:rPr>
        <w:t xml:space="preserve"> ظهور در حد</w:t>
      </w:r>
      <w:r w:rsidRPr="00686A46">
        <w:rPr>
          <w:rFonts w:ascii="IRMitra" w:hAnsi="IRMitra" w:cs="IRMitra" w:hint="cs"/>
          <w:rtl/>
        </w:rPr>
        <w:t>ی</w:t>
      </w:r>
      <w:r w:rsidRPr="00686A46">
        <w:rPr>
          <w:rFonts w:ascii="IRMitra" w:hAnsi="IRMitra" w:cs="IRMitra"/>
          <w:rtl/>
        </w:rPr>
        <w:t xml:space="preserve"> ن</w:t>
      </w:r>
      <w:r w:rsidRPr="00686A46">
        <w:rPr>
          <w:rFonts w:ascii="IRMitra" w:hAnsi="IRMitra" w:cs="IRMitra" w:hint="cs"/>
          <w:rtl/>
        </w:rPr>
        <w:t>ی</w:t>
      </w:r>
      <w:r w:rsidRPr="00686A46">
        <w:rPr>
          <w:rFonts w:ascii="IRMitra" w:hAnsi="IRMitra" w:cs="IRMitra" w:hint="eastAsia"/>
          <w:rtl/>
        </w:rPr>
        <w:t>ست</w:t>
      </w:r>
      <w:r w:rsidRPr="00686A46">
        <w:rPr>
          <w:rFonts w:ascii="IRMitra" w:hAnsi="IRMitra" w:cs="IRMitra"/>
          <w:rtl/>
        </w:rPr>
        <w:t xml:space="preserve"> که عرف ا</w:t>
      </w:r>
      <w:r w:rsidRPr="00686A46">
        <w:rPr>
          <w:rFonts w:ascii="IRMitra" w:hAnsi="IRMitra" w:cs="IRMitra" w:hint="cs"/>
          <w:rtl/>
        </w:rPr>
        <w:t>ی</w:t>
      </w:r>
      <w:r w:rsidRPr="00686A46">
        <w:rPr>
          <w:rFonts w:ascii="IRMitra" w:hAnsi="IRMitra" w:cs="IRMitra" w:hint="eastAsia"/>
          <w:rtl/>
        </w:rPr>
        <w:t>ن</w:t>
      </w:r>
      <w:r w:rsidRPr="00686A46">
        <w:rPr>
          <w:rFonts w:ascii="IRMitra" w:hAnsi="IRMitra" w:cs="IRMitra"/>
          <w:rtl/>
        </w:rPr>
        <w:t xml:space="preserve"> معنا راکاملاً متوجه بشود. اگر فرض کن</w:t>
      </w:r>
      <w:r w:rsidRPr="00686A46">
        <w:rPr>
          <w:rFonts w:ascii="IRMitra" w:hAnsi="IRMitra" w:cs="IRMitra" w:hint="cs"/>
          <w:rtl/>
        </w:rPr>
        <w:t>ی</w:t>
      </w:r>
      <w:r w:rsidRPr="00686A46">
        <w:rPr>
          <w:rFonts w:ascii="IRMitra" w:hAnsi="IRMitra" w:cs="IRMitra" w:hint="eastAsia"/>
          <w:rtl/>
        </w:rPr>
        <w:t>د</w:t>
      </w:r>
      <w:r w:rsidRPr="00686A46">
        <w:rPr>
          <w:rFonts w:ascii="IRMitra" w:hAnsi="IRMitra" w:cs="IRMitra"/>
          <w:rtl/>
        </w:rPr>
        <w:t xml:space="preserve"> شخص</w:t>
      </w:r>
      <w:r w:rsidRPr="00686A46">
        <w:rPr>
          <w:rFonts w:ascii="IRMitra" w:hAnsi="IRMitra" w:cs="IRMitra" w:hint="cs"/>
          <w:rtl/>
        </w:rPr>
        <w:t>ی</w:t>
      </w:r>
      <w:r w:rsidRPr="00686A46">
        <w:rPr>
          <w:rFonts w:ascii="IRMitra" w:hAnsi="IRMitra" w:cs="IRMitra"/>
          <w:rtl/>
        </w:rPr>
        <w:t xml:space="preserve"> ن</w:t>
      </w:r>
      <w:r w:rsidRPr="00686A46">
        <w:rPr>
          <w:rFonts w:ascii="IRMitra" w:hAnsi="IRMitra" w:cs="IRMitra" w:hint="cs"/>
          <w:rtl/>
        </w:rPr>
        <w:t>ی</w:t>
      </w:r>
      <w:r w:rsidRPr="00686A46">
        <w:rPr>
          <w:rFonts w:ascii="IRMitra" w:hAnsi="IRMitra" w:cs="IRMitra" w:hint="eastAsia"/>
          <w:rtl/>
        </w:rPr>
        <w:t>ت</w:t>
      </w:r>
      <w:r w:rsidRPr="00686A46">
        <w:rPr>
          <w:rFonts w:ascii="IRMitra" w:hAnsi="IRMitra" w:cs="IRMitra"/>
          <w:rtl/>
        </w:rPr>
        <w:t xml:space="preserve"> تفص</w:t>
      </w:r>
      <w:r w:rsidRPr="00686A46">
        <w:rPr>
          <w:rFonts w:ascii="IRMitra" w:hAnsi="IRMitra" w:cs="IRMitra" w:hint="cs"/>
          <w:rtl/>
        </w:rPr>
        <w:t>ی</w:t>
      </w:r>
      <w:r w:rsidRPr="00686A46">
        <w:rPr>
          <w:rFonts w:ascii="IRMitra" w:hAnsi="IRMitra" w:cs="IRMitra" w:hint="eastAsia"/>
          <w:rtl/>
        </w:rPr>
        <w:t>ل</w:t>
      </w:r>
      <w:r w:rsidRPr="00686A46">
        <w:rPr>
          <w:rFonts w:ascii="IRMitra" w:hAnsi="IRMitra" w:cs="IRMitra" w:hint="cs"/>
          <w:rtl/>
        </w:rPr>
        <w:t>ی</w:t>
      </w:r>
      <w:r w:rsidRPr="00686A46">
        <w:rPr>
          <w:rFonts w:ascii="IRMitra" w:hAnsi="IRMitra" w:cs="IRMitra"/>
          <w:rtl/>
        </w:rPr>
        <w:t xml:space="preserve"> از جانب م</w:t>
      </w:r>
      <w:r w:rsidRPr="00686A46">
        <w:rPr>
          <w:rFonts w:ascii="IRMitra" w:hAnsi="IRMitra" w:cs="IRMitra" w:hint="cs"/>
          <w:rtl/>
        </w:rPr>
        <w:t>ی</w:t>
      </w:r>
      <w:r w:rsidRPr="00686A46">
        <w:rPr>
          <w:rFonts w:ascii="IRMitra" w:hAnsi="IRMitra" w:cs="IRMitra" w:hint="eastAsia"/>
          <w:rtl/>
        </w:rPr>
        <w:t>ت</w:t>
      </w:r>
      <w:r w:rsidRPr="00686A46">
        <w:rPr>
          <w:rFonts w:ascii="IRMitra" w:hAnsi="IRMitra" w:cs="IRMitra"/>
          <w:rtl/>
        </w:rPr>
        <w:t xml:space="preserve"> نکرد و همان صد د</w:t>
      </w:r>
      <w:r w:rsidRPr="00686A46">
        <w:rPr>
          <w:rFonts w:ascii="IRMitra" w:hAnsi="IRMitra" w:cs="IRMitra" w:hint="cs"/>
          <w:rtl/>
        </w:rPr>
        <w:t>ی</w:t>
      </w:r>
      <w:r w:rsidRPr="00686A46">
        <w:rPr>
          <w:rFonts w:ascii="IRMitra" w:hAnsi="IRMitra" w:cs="IRMitra" w:hint="eastAsia"/>
          <w:rtl/>
        </w:rPr>
        <w:t>نار</w:t>
      </w:r>
      <w:r w:rsidRPr="00686A46">
        <w:rPr>
          <w:rFonts w:ascii="IRMitra" w:hAnsi="IRMitra" w:cs="IRMitra"/>
          <w:rtl/>
        </w:rPr>
        <w:t xml:space="preserve"> را به فق</w:t>
      </w:r>
      <w:r w:rsidRPr="00686A46">
        <w:rPr>
          <w:rFonts w:ascii="IRMitra" w:hAnsi="IRMitra" w:cs="IRMitra" w:hint="cs"/>
          <w:rtl/>
        </w:rPr>
        <w:t>ی</w:t>
      </w:r>
      <w:r w:rsidRPr="00686A46">
        <w:rPr>
          <w:rFonts w:ascii="IRMitra" w:hAnsi="IRMitra" w:cs="IRMitra" w:hint="eastAsia"/>
          <w:rtl/>
        </w:rPr>
        <w:t>ر</w:t>
      </w:r>
      <w:r w:rsidRPr="00686A46">
        <w:rPr>
          <w:rFonts w:ascii="IRMitra" w:hAnsi="IRMitra" w:cs="IRMitra"/>
          <w:rtl/>
        </w:rPr>
        <w:t xml:space="preserve"> داد و توجه نکرد که با</w:t>
      </w:r>
      <w:r w:rsidRPr="00686A46">
        <w:rPr>
          <w:rFonts w:ascii="IRMitra" w:hAnsi="IRMitra" w:cs="IRMitra" w:hint="cs"/>
          <w:rtl/>
        </w:rPr>
        <w:t>ی</w:t>
      </w:r>
      <w:r w:rsidRPr="00686A46">
        <w:rPr>
          <w:rFonts w:ascii="IRMitra" w:hAnsi="IRMitra" w:cs="IRMitra" w:hint="eastAsia"/>
          <w:rtl/>
        </w:rPr>
        <w:t>د</w:t>
      </w:r>
      <w:r w:rsidRPr="00686A46">
        <w:rPr>
          <w:rFonts w:ascii="IRMitra" w:hAnsi="IRMitra" w:cs="IRMitra"/>
          <w:rtl/>
        </w:rPr>
        <w:t xml:space="preserve"> از طرف م</w:t>
      </w:r>
      <w:r w:rsidRPr="00686A46">
        <w:rPr>
          <w:rFonts w:ascii="IRMitra" w:hAnsi="IRMitra" w:cs="IRMitra" w:hint="cs"/>
          <w:rtl/>
        </w:rPr>
        <w:t>ی</w:t>
      </w:r>
      <w:r w:rsidRPr="00686A46">
        <w:rPr>
          <w:rFonts w:ascii="IRMitra" w:hAnsi="IRMitra" w:cs="IRMitra" w:hint="eastAsia"/>
          <w:rtl/>
        </w:rPr>
        <w:t>ت</w:t>
      </w:r>
      <w:r w:rsidRPr="00686A46">
        <w:rPr>
          <w:rFonts w:ascii="IRMitra" w:hAnsi="IRMitra" w:cs="IRMitra"/>
          <w:rtl/>
        </w:rPr>
        <w:t xml:space="preserve"> ن</w:t>
      </w:r>
      <w:r w:rsidRPr="00686A46">
        <w:rPr>
          <w:rFonts w:ascii="IRMitra" w:hAnsi="IRMitra" w:cs="IRMitra" w:hint="cs"/>
          <w:rtl/>
        </w:rPr>
        <w:t>ی</w:t>
      </w:r>
      <w:r w:rsidRPr="00686A46">
        <w:rPr>
          <w:rFonts w:ascii="IRMitra" w:hAnsi="IRMitra" w:cs="IRMitra" w:hint="eastAsia"/>
          <w:rtl/>
        </w:rPr>
        <w:t>ت</w:t>
      </w:r>
      <w:r w:rsidRPr="00686A46">
        <w:rPr>
          <w:rFonts w:ascii="IRMitra" w:hAnsi="IRMitra" w:cs="IRMitra"/>
          <w:rtl/>
        </w:rPr>
        <w:t xml:space="preserve"> م</w:t>
      </w:r>
      <w:r w:rsidRPr="00686A46">
        <w:rPr>
          <w:rFonts w:ascii="IRMitra" w:hAnsi="IRMitra" w:cs="IRMitra" w:hint="cs"/>
          <w:rtl/>
        </w:rPr>
        <w:t>ی‌</w:t>
      </w:r>
      <w:r w:rsidRPr="00686A46">
        <w:rPr>
          <w:rFonts w:ascii="IRMitra" w:hAnsi="IRMitra" w:cs="IRMitra" w:hint="eastAsia"/>
          <w:rtl/>
        </w:rPr>
        <w:t>کرده</w:t>
      </w:r>
      <w:r w:rsidRPr="00686A46">
        <w:rPr>
          <w:rFonts w:ascii="IRMitra" w:hAnsi="IRMitra" w:cs="IRMitra"/>
          <w:rtl/>
        </w:rPr>
        <w:t xml:space="preserve">. </w:t>
      </w:r>
      <w:r w:rsidRPr="00686A46">
        <w:rPr>
          <w:rFonts w:ascii="IRMitra" w:hAnsi="IRMitra" w:cs="IRMitra" w:hint="eastAsia"/>
          <w:rtl/>
        </w:rPr>
        <w:t>آ</w:t>
      </w:r>
      <w:r w:rsidRPr="00686A46">
        <w:rPr>
          <w:rFonts w:ascii="IRMitra" w:hAnsi="IRMitra" w:cs="IRMitra" w:hint="cs"/>
          <w:rtl/>
        </w:rPr>
        <w:t>ی</w:t>
      </w:r>
      <w:r w:rsidRPr="00686A46">
        <w:rPr>
          <w:rFonts w:ascii="IRMitra" w:hAnsi="IRMitra" w:cs="IRMitra" w:hint="eastAsia"/>
          <w:rtl/>
        </w:rPr>
        <w:t>ا</w:t>
      </w:r>
      <w:r w:rsidRPr="00686A46">
        <w:rPr>
          <w:rFonts w:ascii="IRMitra" w:hAnsi="IRMitra" w:cs="IRMitra"/>
          <w:rtl/>
        </w:rPr>
        <w:t xml:space="preserve"> ا</w:t>
      </w:r>
      <w:r w:rsidRPr="00686A46">
        <w:rPr>
          <w:rFonts w:ascii="IRMitra" w:hAnsi="IRMitra" w:cs="IRMitra" w:hint="cs"/>
          <w:rtl/>
        </w:rPr>
        <w:t>ی</w:t>
      </w:r>
      <w:r w:rsidRPr="00686A46">
        <w:rPr>
          <w:rFonts w:ascii="IRMitra" w:hAnsi="IRMitra" w:cs="IRMitra" w:hint="eastAsia"/>
          <w:rtl/>
        </w:rPr>
        <w:t>ن</w:t>
      </w:r>
      <w:r w:rsidRPr="00686A46">
        <w:rPr>
          <w:rFonts w:ascii="IRMitra" w:hAnsi="IRMitra" w:cs="IRMitra"/>
          <w:rtl/>
        </w:rPr>
        <w:t xml:space="preserve"> وضعاً واقع نم</w:t>
      </w:r>
      <w:r w:rsidRPr="00686A46">
        <w:rPr>
          <w:rFonts w:ascii="IRMitra" w:hAnsi="IRMitra" w:cs="IRMitra" w:hint="cs"/>
          <w:rtl/>
        </w:rPr>
        <w:t>ی‌</w:t>
      </w:r>
      <w:r w:rsidRPr="00686A46">
        <w:rPr>
          <w:rFonts w:ascii="IRMitra" w:hAnsi="IRMitra" w:cs="IRMitra" w:hint="eastAsia"/>
          <w:rtl/>
        </w:rPr>
        <w:t>شود</w:t>
      </w:r>
      <w:r w:rsidRPr="00686A46">
        <w:rPr>
          <w:rFonts w:ascii="IRMitra" w:hAnsi="IRMitra" w:cs="IRMitra"/>
          <w:rtl/>
        </w:rPr>
        <w:t xml:space="preserve"> و </w:t>
      </w:r>
      <w:r w:rsidR="00D301F2">
        <w:rPr>
          <w:rFonts w:ascii="IRMitra" w:hAnsi="IRMitra" w:cs="IRMitra" w:hint="cs"/>
          <w:rtl/>
        </w:rPr>
        <w:t>پرداخت دیه از گردنش ساقط نمی</w:t>
      </w:r>
      <w:r w:rsidR="00D301F2">
        <w:rPr>
          <w:rFonts w:ascii="IRMitra" w:hAnsi="IRMitra" w:cs="IRMitra"/>
          <w:rtl/>
        </w:rPr>
        <w:softHyphen/>
      </w:r>
      <w:r w:rsidR="00D301F2">
        <w:rPr>
          <w:rFonts w:ascii="IRMitra" w:hAnsi="IRMitra" w:cs="IRMitra" w:hint="cs"/>
          <w:rtl/>
        </w:rPr>
        <w:t>شود</w:t>
      </w:r>
      <w:r w:rsidRPr="00686A46">
        <w:rPr>
          <w:rFonts w:ascii="IRMitra" w:hAnsi="IRMitra" w:cs="IRMitra"/>
          <w:rtl/>
        </w:rPr>
        <w:t>؟ من فکر م</w:t>
      </w:r>
      <w:r w:rsidRPr="00686A46">
        <w:rPr>
          <w:rFonts w:ascii="IRMitra" w:hAnsi="IRMitra" w:cs="IRMitra" w:hint="cs"/>
          <w:rtl/>
        </w:rPr>
        <w:t>ی‌</w:t>
      </w:r>
      <w:r w:rsidRPr="00686A46">
        <w:rPr>
          <w:rFonts w:ascii="IRMitra" w:hAnsi="IRMitra" w:cs="IRMitra" w:hint="eastAsia"/>
          <w:rtl/>
        </w:rPr>
        <w:t>کنم</w:t>
      </w:r>
      <w:r w:rsidRPr="00686A46">
        <w:rPr>
          <w:rFonts w:ascii="IRMitra" w:hAnsi="IRMitra" w:cs="IRMitra"/>
          <w:rtl/>
        </w:rPr>
        <w:t xml:space="preserve"> ا</w:t>
      </w:r>
      <w:r w:rsidRPr="00686A46">
        <w:rPr>
          <w:rFonts w:ascii="IRMitra" w:hAnsi="IRMitra" w:cs="IRMitra" w:hint="cs"/>
          <w:rtl/>
        </w:rPr>
        <w:t>ی</w:t>
      </w:r>
      <w:r w:rsidRPr="00686A46">
        <w:rPr>
          <w:rFonts w:ascii="IRMitra" w:hAnsi="IRMitra" w:cs="IRMitra" w:hint="eastAsia"/>
          <w:rtl/>
        </w:rPr>
        <w:t>ن</w:t>
      </w:r>
      <w:r w:rsidRPr="00686A46">
        <w:rPr>
          <w:rFonts w:ascii="IRMitra" w:hAnsi="IRMitra" w:cs="IRMitra"/>
          <w:rtl/>
        </w:rPr>
        <w:t xml:space="preserve"> روا</w:t>
      </w:r>
      <w:r w:rsidRPr="00686A46">
        <w:rPr>
          <w:rFonts w:ascii="IRMitra" w:hAnsi="IRMitra" w:cs="IRMitra" w:hint="cs"/>
          <w:rtl/>
        </w:rPr>
        <w:t>ی</w:t>
      </w:r>
      <w:r w:rsidRPr="00686A46">
        <w:rPr>
          <w:rFonts w:ascii="IRMitra" w:hAnsi="IRMitra" w:cs="IRMitra" w:hint="eastAsia"/>
          <w:rtl/>
        </w:rPr>
        <w:t>ات</w:t>
      </w:r>
      <w:r w:rsidRPr="00686A46">
        <w:rPr>
          <w:rFonts w:ascii="IRMitra" w:hAnsi="IRMitra" w:cs="IRMitra"/>
          <w:rtl/>
        </w:rPr>
        <w:t xml:space="preserve"> اگر هم </w:t>
      </w:r>
      <w:r w:rsidR="006737B4">
        <w:rPr>
          <w:rFonts w:ascii="IRMitra" w:hAnsi="IRMitra" w:cs="IRMitra" w:hint="cs"/>
          <w:rtl/>
        </w:rPr>
        <w:t>ظهور در مطلبی داشته باشد</w:t>
      </w:r>
      <w:r w:rsidR="00D301F2">
        <w:rPr>
          <w:rFonts w:ascii="IRMitra" w:hAnsi="IRMitra" w:cs="IRMitra" w:hint="cs"/>
          <w:rtl/>
        </w:rPr>
        <w:t>،</w:t>
      </w:r>
      <w:r w:rsidR="006737B4">
        <w:rPr>
          <w:rFonts w:ascii="IRMitra" w:hAnsi="IRMitra" w:cs="IRMitra" w:hint="cs"/>
          <w:rtl/>
        </w:rPr>
        <w:t xml:space="preserve"> ظهور در این دارد که واجب تکلیفی است که دیه</w:t>
      </w:r>
      <w:r w:rsidRPr="00686A46">
        <w:rPr>
          <w:rFonts w:ascii="IRMitra" w:hAnsi="IRMitra" w:cs="IRMitra"/>
          <w:rtl/>
        </w:rPr>
        <w:t xml:space="preserve"> از طرف م</w:t>
      </w:r>
      <w:r w:rsidRPr="00686A46">
        <w:rPr>
          <w:rFonts w:ascii="IRMitra" w:hAnsi="IRMitra" w:cs="IRMitra" w:hint="cs"/>
          <w:rtl/>
        </w:rPr>
        <w:t>ی</w:t>
      </w:r>
      <w:r w:rsidRPr="00686A46">
        <w:rPr>
          <w:rFonts w:ascii="IRMitra" w:hAnsi="IRMitra" w:cs="IRMitra" w:hint="eastAsia"/>
          <w:rtl/>
        </w:rPr>
        <w:t>ت</w:t>
      </w:r>
      <w:r w:rsidRPr="00686A46">
        <w:rPr>
          <w:rFonts w:ascii="IRMitra" w:hAnsi="IRMitra" w:cs="IRMitra"/>
          <w:rtl/>
        </w:rPr>
        <w:t xml:space="preserve"> پرداخت بشود، ا</w:t>
      </w:r>
      <w:r w:rsidRPr="00686A46">
        <w:rPr>
          <w:rFonts w:ascii="IRMitra" w:hAnsi="IRMitra" w:cs="IRMitra" w:hint="cs"/>
          <w:rtl/>
        </w:rPr>
        <w:t>ی</w:t>
      </w:r>
      <w:r w:rsidRPr="00686A46">
        <w:rPr>
          <w:rFonts w:ascii="IRMitra" w:hAnsi="IRMitra" w:cs="IRMitra" w:hint="eastAsia"/>
          <w:rtl/>
        </w:rPr>
        <w:t>نکه</w:t>
      </w:r>
      <w:r w:rsidRPr="00686A46">
        <w:rPr>
          <w:rFonts w:ascii="IRMitra" w:hAnsi="IRMitra" w:cs="IRMitra"/>
          <w:rtl/>
        </w:rPr>
        <w:t xml:space="preserve"> اگر ا</w:t>
      </w:r>
      <w:r w:rsidRPr="00686A46">
        <w:rPr>
          <w:rFonts w:ascii="IRMitra" w:hAnsi="IRMitra" w:cs="IRMitra" w:hint="cs"/>
          <w:rtl/>
        </w:rPr>
        <w:t>ی</w:t>
      </w:r>
      <w:r w:rsidRPr="00686A46">
        <w:rPr>
          <w:rFonts w:ascii="IRMitra" w:hAnsi="IRMitra" w:cs="IRMitra" w:hint="eastAsia"/>
          <w:rtl/>
        </w:rPr>
        <w:t>ن</w:t>
      </w:r>
      <w:r w:rsidRPr="00686A46">
        <w:rPr>
          <w:rFonts w:ascii="IRMitra" w:hAnsi="IRMitra" w:cs="IRMitra"/>
          <w:rtl/>
        </w:rPr>
        <w:t xml:space="preserve"> تکل</w:t>
      </w:r>
      <w:r w:rsidRPr="00686A46">
        <w:rPr>
          <w:rFonts w:ascii="IRMitra" w:hAnsi="IRMitra" w:cs="IRMitra" w:hint="cs"/>
          <w:rtl/>
        </w:rPr>
        <w:t>ی</w:t>
      </w:r>
      <w:r w:rsidRPr="00686A46">
        <w:rPr>
          <w:rFonts w:ascii="IRMitra" w:hAnsi="IRMitra" w:cs="IRMitra" w:hint="eastAsia"/>
          <w:rtl/>
        </w:rPr>
        <w:t>ف</w:t>
      </w:r>
      <w:r w:rsidRPr="00686A46">
        <w:rPr>
          <w:rFonts w:ascii="IRMitra" w:hAnsi="IRMitra" w:cs="IRMitra"/>
          <w:rtl/>
        </w:rPr>
        <w:t xml:space="preserve"> رعا</w:t>
      </w:r>
      <w:r w:rsidRPr="00686A46">
        <w:rPr>
          <w:rFonts w:ascii="IRMitra" w:hAnsi="IRMitra" w:cs="IRMitra" w:hint="cs"/>
          <w:rtl/>
        </w:rPr>
        <w:t>ی</w:t>
      </w:r>
      <w:r w:rsidRPr="00686A46">
        <w:rPr>
          <w:rFonts w:ascii="IRMitra" w:hAnsi="IRMitra" w:cs="IRMitra" w:hint="eastAsia"/>
          <w:rtl/>
        </w:rPr>
        <w:t>ت</w:t>
      </w:r>
      <w:r w:rsidRPr="00686A46">
        <w:rPr>
          <w:rFonts w:ascii="IRMitra" w:hAnsi="IRMitra" w:cs="IRMitra"/>
          <w:rtl/>
        </w:rPr>
        <w:t xml:space="preserve"> نشود  آ</w:t>
      </w:r>
      <w:r w:rsidRPr="00686A46">
        <w:rPr>
          <w:rFonts w:ascii="IRMitra" w:hAnsi="IRMitra" w:cs="IRMitra" w:hint="cs"/>
          <w:rtl/>
        </w:rPr>
        <w:t>ی</w:t>
      </w:r>
      <w:r w:rsidRPr="00686A46">
        <w:rPr>
          <w:rFonts w:ascii="IRMitra" w:hAnsi="IRMitra" w:cs="IRMitra" w:hint="eastAsia"/>
          <w:rtl/>
        </w:rPr>
        <w:t>ا</w:t>
      </w:r>
      <w:r w:rsidRPr="00686A46">
        <w:rPr>
          <w:rFonts w:ascii="IRMitra" w:hAnsi="IRMitra" w:cs="IRMitra"/>
          <w:rtl/>
        </w:rPr>
        <w:t xml:space="preserve"> وضعاً واقع نم</w:t>
      </w:r>
      <w:r w:rsidRPr="00686A46">
        <w:rPr>
          <w:rFonts w:ascii="IRMitra" w:hAnsi="IRMitra" w:cs="IRMitra" w:hint="cs"/>
          <w:rtl/>
        </w:rPr>
        <w:t>ی‌</w:t>
      </w:r>
      <w:r w:rsidRPr="00686A46">
        <w:rPr>
          <w:rFonts w:ascii="IRMitra" w:hAnsi="IRMitra" w:cs="IRMitra" w:hint="eastAsia"/>
          <w:rtl/>
        </w:rPr>
        <w:t>شود</w:t>
      </w:r>
      <w:r w:rsidRPr="00686A46">
        <w:rPr>
          <w:rFonts w:ascii="IRMitra" w:hAnsi="IRMitra" w:cs="IRMitra"/>
          <w:rtl/>
        </w:rPr>
        <w:t xml:space="preserve"> و عمل به وظ</w:t>
      </w:r>
      <w:r w:rsidRPr="00686A46">
        <w:rPr>
          <w:rFonts w:ascii="IRMitra" w:hAnsi="IRMitra" w:cs="IRMitra" w:hint="cs"/>
          <w:rtl/>
        </w:rPr>
        <w:t>ی</w:t>
      </w:r>
      <w:r w:rsidRPr="00686A46">
        <w:rPr>
          <w:rFonts w:ascii="IRMitra" w:hAnsi="IRMitra" w:cs="IRMitra" w:hint="eastAsia"/>
          <w:rtl/>
        </w:rPr>
        <w:t>فه</w:t>
      </w:r>
      <w:r w:rsidRPr="00686A46">
        <w:rPr>
          <w:rFonts w:ascii="IRMitra" w:hAnsi="IRMitra" w:cs="IRMitra"/>
          <w:rtl/>
        </w:rPr>
        <w:t xml:space="preserve"> نم</w:t>
      </w:r>
      <w:r w:rsidRPr="00686A46">
        <w:rPr>
          <w:rFonts w:ascii="IRMitra" w:hAnsi="IRMitra" w:cs="IRMitra" w:hint="cs"/>
          <w:rtl/>
        </w:rPr>
        <w:t>ی‌</w:t>
      </w:r>
      <w:r w:rsidRPr="00686A46">
        <w:rPr>
          <w:rFonts w:ascii="IRMitra" w:hAnsi="IRMitra" w:cs="IRMitra" w:hint="eastAsia"/>
          <w:rtl/>
        </w:rPr>
        <w:t>شود</w:t>
      </w:r>
      <w:r w:rsidRPr="00686A46">
        <w:rPr>
          <w:rFonts w:ascii="IRMitra" w:hAnsi="IRMitra" w:cs="IRMitra"/>
          <w:rtl/>
        </w:rPr>
        <w:t xml:space="preserve"> فکر م</w:t>
      </w:r>
      <w:r w:rsidRPr="00686A46">
        <w:rPr>
          <w:rFonts w:ascii="IRMitra" w:hAnsi="IRMitra" w:cs="IRMitra" w:hint="cs"/>
          <w:rtl/>
        </w:rPr>
        <w:t>ی‌</w:t>
      </w:r>
      <w:r w:rsidRPr="00686A46">
        <w:rPr>
          <w:rFonts w:ascii="IRMitra" w:hAnsi="IRMitra" w:cs="IRMitra" w:hint="eastAsia"/>
          <w:rtl/>
        </w:rPr>
        <w:t>کنم</w:t>
      </w:r>
      <w:r w:rsidRPr="00686A46">
        <w:rPr>
          <w:rFonts w:ascii="IRMitra" w:hAnsi="IRMitra" w:cs="IRMitra"/>
          <w:rtl/>
        </w:rPr>
        <w:t xml:space="preserve"> مشکل باشد.</w:t>
      </w:r>
    </w:p>
    <w:p w:rsidR="00EF3B82" w:rsidRPr="00686A46" w:rsidRDefault="00EF3B82" w:rsidP="00BA2C5A">
      <w:pPr>
        <w:rPr>
          <w:rFonts w:ascii="IRMitra" w:hAnsi="IRMitra" w:cs="IRMitra"/>
          <w:rtl/>
        </w:rPr>
      </w:pPr>
      <w:r w:rsidRPr="00EF3B82">
        <w:rPr>
          <w:rFonts w:ascii="IRMitra" w:hAnsi="IRMitra" w:cs="IRMitra"/>
          <w:rtl/>
        </w:rPr>
        <w:t>رو</w:t>
      </w:r>
      <w:r w:rsidRPr="00EF3B82">
        <w:rPr>
          <w:rFonts w:ascii="IRMitra" w:hAnsi="IRMitra" w:cs="IRMitra" w:hint="cs"/>
          <w:rtl/>
        </w:rPr>
        <w:t>ی</w:t>
      </w:r>
      <w:r w:rsidRPr="00EF3B82">
        <w:rPr>
          <w:rFonts w:ascii="IRMitra" w:hAnsi="IRMitra" w:cs="IRMitra"/>
          <w:rtl/>
        </w:rPr>
        <w:t xml:space="preserve"> هم</w:t>
      </w:r>
      <w:r w:rsidRPr="00EF3B82">
        <w:rPr>
          <w:rFonts w:ascii="IRMitra" w:hAnsi="IRMitra" w:cs="IRMitra" w:hint="cs"/>
          <w:rtl/>
        </w:rPr>
        <w:t>ی</w:t>
      </w:r>
      <w:r w:rsidRPr="00EF3B82">
        <w:rPr>
          <w:rFonts w:ascii="IRMitra" w:hAnsi="IRMitra" w:cs="IRMitra" w:hint="eastAsia"/>
          <w:rtl/>
        </w:rPr>
        <w:t>ن</w:t>
      </w:r>
      <w:r w:rsidRPr="00EF3B82">
        <w:rPr>
          <w:rFonts w:ascii="IRMitra" w:hAnsi="IRMitra" w:cs="IRMitra"/>
          <w:rtl/>
        </w:rPr>
        <w:t xml:space="preserve"> جهت ممکن است تقر</w:t>
      </w:r>
      <w:r w:rsidRPr="00EF3B82">
        <w:rPr>
          <w:rFonts w:ascii="IRMitra" w:hAnsi="IRMitra" w:cs="IRMitra" w:hint="cs"/>
          <w:rtl/>
        </w:rPr>
        <w:t>ی</w:t>
      </w:r>
      <w:r w:rsidRPr="00EF3B82">
        <w:rPr>
          <w:rFonts w:ascii="IRMitra" w:hAnsi="IRMitra" w:cs="IRMitra" w:hint="eastAsia"/>
          <w:rtl/>
        </w:rPr>
        <w:t>ب</w:t>
      </w:r>
      <w:r w:rsidRPr="00EF3B82">
        <w:rPr>
          <w:rFonts w:ascii="IRMitra" w:hAnsi="IRMitra" w:cs="IRMitra"/>
          <w:rtl/>
        </w:rPr>
        <w:t xml:space="preserve"> د</w:t>
      </w:r>
      <w:r w:rsidRPr="00EF3B82">
        <w:rPr>
          <w:rFonts w:ascii="IRMitra" w:hAnsi="IRMitra" w:cs="IRMitra" w:hint="cs"/>
          <w:rtl/>
        </w:rPr>
        <w:t>ی</w:t>
      </w:r>
      <w:r w:rsidRPr="00EF3B82">
        <w:rPr>
          <w:rFonts w:ascii="IRMitra" w:hAnsi="IRMitra" w:cs="IRMitra" w:hint="eastAsia"/>
          <w:rtl/>
        </w:rPr>
        <w:t>گر</w:t>
      </w:r>
      <w:r w:rsidRPr="00EF3B82">
        <w:rPr>
          <w:rFonts w:ascii="IRMitra" w:hAnsi="IRMitra" w:cs="IRMitra" w:hint="cs"/>
          <w:rtl/>
        </w:rPr>
        <w:t>ی</w:t>
      </w:r>
      <w:r w:rsidRPr="00EF3B82">
        <w:rPr>
          <w:rFonts w:ascii="IRMitra" w:hAnsi="IRMitra" w:cs="IRMitra"/>
          <w:rtl/>
        </w:rPr>
        <w:t xml:space="preserve"> ب</w:t>
      </w:r>
      <w:r w:rsidRPr="00EF3B82">
        <w:rPr>
          <w:rFonts w:ascii="IRMitra" w:hAnsi="IRMitra" w:cs="IRMitra" w:hint="cs"/>
          <w:rtl/>
        </w:rPr>
        <w:t>ی</w:t>
      </w:r>
      <w:r w:rsidRPr="00EF3B82">
        <w:rPr>
          <w:rFonts w:ascii="IRMitra" w:hAnsi="IRMitra" w:cs="IRMitra" w:hint="eastAsia"/>
          <w:rtl/>
        </w:rPr>
        <w:t>ان</w:t>
      </w:r>
      <w:r w:rsidRPr="00EF3B82">
        <w:rPr>
          <w:rFonts w:ascii="IRMitra" w:hAnsi="IRMitra" w:cs="IRMitra"/>
          <w:rtl/>
        </w:rPr>
        <w:t xml:space="preserve"> شود. بر فرض ا</w:t>
      </w:r>
      <w:r w:rsidRPr="00EF3B82">
        <w:rPr>
          <w:rFonts w:ascii="IRMitra" w:hAnsi="IRMitra" w:cs="IRMitra" w:hint="cs"/>
          <w:rtl/>
        </w:rPr>
        <w:t>ی</w:t>
      </w:r>
      <w:r w:rsidRPr="00EF3B82">
        <w:rPr>
          <w:rFonts w:ascii="IRMitra" w:hAnsi="IRMitra" w:cs="IRMitra" w:hint="eastAsia"/>
          <w:rtl/>
        </w:rPr>
        <w:t>نکه</w:t>
      </w:r>
      <w:r w:rsidRPr="00EF3B82">
        <w:rPr>
          <w:rFonts w:ascii="IRMitra" w:hAnsi="IRMitra" w:cs="IRMitra"/>
          <w:rtl/>
        </w:rPr>
        <w:t xml:space="preserve"> بگو</w:t>
      </w:r>
      <w:r w:rsidRPr="00EF3B82">
        <w:rPr>
          <w:rFonts w:ascii="IRMitra" w:hAnsi="IRMitra" w:cs="IRMitra" w:hint="cs"/>
          <w:rtl/>
        </w:rPr>
        <w:t>یی</w:t>
      </w:r>
      <w:r w:rsidRPr="00EF3B82">
        <w:rPr>
          <w:rFonts w:ascii="IRMitra" w:hAnsi="IRMitra" w:cs="IRMitra" w:hint="eastAsia"/>
          <w:rtl/>
        </w:rPr>
        <w:t>م</w:t>
      </w:r>
      <w:r w:rsidRPr="00EF3B82">
        <w:rPr>
          <w:rFonts w:ascii="IRMitra" w:hAnsi="IRMitra" w:cs="IRMitra"/>
          <w:rtl/>
        </w:rPr>
        <w:t xml:space="preserve"> تکل</w:t>
      </w:r>
      <w:r w:rsidRPr="00EF3B82">
        <w:rPr>
          <w:rFonts w:ascii="IRMitra" w:hAnsi="IRMitra" w:cs="IRMitra" w:hint="cs"/>
          <w:rtl/>
        </w:rPr>
        <w:t>ی</w:t>
      </w:r>
      <w:r w:rsidRPr="00EF3B82">
        <w:rPr>
          <w:rFonts w:ascii="IRMitra" w:hAnsi="IRMitra" w:cs="IRMitra" w:hint="eastAsia"/>
          <w:rtl/>
        </w:rPr>
        <w:t>فا</w:t>
      </w:r>
      <w:r w:rsidRPr="00EF3B82">
        <w:rPr>
          <w:rFonts w:ascii="IRMitra" w:hAnsi="IRMitra" w:cs="IRMitra"/>
          <w:rtl/>
        </w:rPr>
        <w:t xml:space="preserve"> واجب است که هنگام پرداخت مقدار د</w:t>
      </w:r>
      <w:r w:rsidRPr="00EF3B82">
        <w:rPr>
          <w:rFonts w:ascii="IRMitra" w:hAnsi="IRMitra" w:cs="IRMitra" w:hint="cs"/>
          <w:rtl/>
        </w:rPr>
        <w:t>ی</w:t>
      </w:r>
      <w:r w:rsidRPr="00EF3B82">
        <w:rPr>
          <w:rFonts w:ascii="IRMitra" w:hAnsi="IRMitra" w:cs="IRMitra" w:hint="eastAsia"/>
          <w:rtl/>
        </w:rPr>
        <w:t>ه،</w:t>
      </w:r>
      <w:r w:rsidRPr="00EF3B82">
        <w:rPr>
          <w:rFonts w:ascii="IRMitra" w:hAnsi="IRMitra" w:cs="IRMitra"/>
          <w:rtl/>
        </w:rPr>
        <w:t xml:space="preserve"> ن</w:t>
      </w:r>
      <w:r w:rsidRPr="00EF3B82">
        <w:rPr>
          <w:rFonts w:ascii="IRMitra" w:hAnsi="IRMitra" w:cs="IRMitra" w:hint="cs"/>
          <w:rtl/>
        </w:rPr>
        <w:t>ی</w:t>
      </w:r>
      <w:r w:rsidRPr="00EF3B82">
        <w:rPr>
          <w:rFonts w:ascii="IRMitra" w:hAnsi="IRMitra" w:cs="IRMitra" w:hint="eastAsia"/>
          <w:rtl/>
        </w:rPr>
        <w:t>ت</w:t>
      </w:r>
      <w:r w:rsidRPr="00EF3B82">
        <w:rPr>
          <w:rFonts w:ascii="IRMitra" w:hAnsi="IRMitra" w:cs="IRMitra"/>
          <w:rtl/>
        </w:rPr>
        <w:t xml:space="preserve"> تفص</w:t>
      </w:r>
      <w:r w:rsidRPr="00EF3B82">
        <w:rPr>
          <w:rFonts w:ascii="IRMitra" w:hAnsi="IRMitra" w:cs="IRMitra" w:hint="cs"/>
          <w:rtl/>
        </w:rPr>
        <w:t>ی</w:t>
      </w:r>
      <w:r w:rsidRPr="00EF3B82">
        <w:rPr>
          <w:rFonts w:ascii="IRMitra" w:hAnsi="IRMitra" w:cs="IRMitra" w:hint="eastAsia"/>
          <w:rtl/>
        </w:rPr>
        <w:t>ل</w:t>
      </w:r>
      <w:r w:rsidRPr="00EF3B82">
        <w:rPr>
          <w:rFonts w:ascii="IRMitra" w:hAnsi="IRMitra" w:cs="IRMitra" w:hint="cs"/>
          <w:rtl/>
        </w:rPr>
        <w:t>ی</w:t>
      </w:r>
      <w:r w:rsidRPr="00EF3B82">
        <w:rPr>
          <w:rFonts w:ascii="IRMitra" w:hAnsi="IRMitra" w:cs="IRMitra"/>
          <w:rtl/>
        </w:rPr>
        <w:t xml:space="preserve"> از جانب متوف</w:t>
      </w:r>
      <w:r w:rsidRPr="00EF3B82">
        <w:rPr>
          <w:rFonts w:ascii="IRMitra" w:hAnsi="IRMitra" w:cs="IRMitra" w:hint="cs"/>
          <w:rtl/>
        </w:rPr>
        <w:t>ی</w:t>
      </w:r>
      <w:r w:rsidRPr="00EF3B82">
        <w:rPr>
          <w:rFonts w:ascii="IRMitra" w:hAnsi="IRMitra" w:cs="IRMitra"/>
          <w:rtl/>
        </w:rPr>
        <w:t xml:space="preserve"> را </w:t>
      </w:r>
      <w:r w:rsidR="006737B4">
        <w:rPr>
          <w:rFonts w:ascii="IRMitra" w:hAnsi="IRMitra" w:cs="IRMitra" w:hint="cs"/>
          <w:rtl/>
        </w:rPr>
        <w:t xml:space="preserve">باید </w:t>
      </w:r>
      <w:r w:rsidRPr="00EF3B82">
        <w:rPr>
          <w:rFonts w:ascii="IRMitra" w:hAnsi="IRMitra" w:cs="IRMitra"/>
          <w:rtl/>
        </w:rPr>
        <w:t>داشت. حال اگر کس</w:t>
      </w:r>
      <w:r w:rsidRPr="00EF3B82">
        <w:rPr>
          <w:rFonts w:ascii="IRMitra" w:hAnsi="IRMitra" w:cs="IRMitra" w:hint="cs"/>
          <w:rtl/>
        </w:rPr>
        <w:t>ی</w:t>
      </w:r>
      <w:r w:rsidRPr="00EF3B82">
        <w:rPr>
          <w:rFonts w:ascii="IRMitra" w:hAnsi="IRMitra" w:cs="IRMitra"/>
          <w:rtl/>
        </w:rPr>
        <w:t xml:space="preserve"> ا</w:t>
      </w:r>
      <w:r w:rsidRPr="00EF3B82">
        <w:rPr>
          <w:rFonts w:ascii="IRMitra" w:hAnsi="IRMitra" w:cs="IRMitra" w:hint="cs"/>
          <w:rtl/>
        </w:rPr>
        <w:t>ی</w:t>
      </w:r>
      <w:r w:rsidRPr="00EF3B82">
        <w:rPr>
          <w:rFonts w:ascii="IRMitra" w:hAnsi="IRMitra" w:cs="IRMitra" w:hint="eastAsia"/>
          <w:rtl/>
        </w:rPr>
        <w:t>ن</w:t>
      </w:r>
      <w:r w:rsidRPr="00EF3B82">
        <w:rPr>
          <w:rFonts w:ascii="IRMitra" w:hAnsi="IRMitra" w:cs="IRMitra"/>
          <w:rtl/>
        </w:rPr>
        <w:t xml:space="preserve"> ن</w:t>
      </w:r>
      <w:r w:rsidRPr="00EF3B82">
        <w:rPr>
          <w:rFonts w:ascii="IRMitra" w:hAnsi="IRMitra" w:cs="IRMitra" w:hint="cs"/>
          <w:rtl/>
        </w:rPr>
        <w:t>ی</w:t>
      </w:r>
      <w:r w:rsidRPr="00EF3B82">
        <w:rPr>
          <w:rFonts w:ascii="IRMitra" w:hAnsi="IRMitra" w:cs="IRMitra" w:hint="eastAsia"/>
          <w:rtl/>
        </w:rPr>
        <w:t>ت</w:t>
      </w:r>
      <w:r w:rsidRPr="00EF3B82">
        <w:rPr>
          <w:rFonts w:ascii="IRMitra" w:hAnsi="IRMitra" w:cs="IRMitra"/>
          <w:rtl/>
        </w:rPr>
        <w:t xml:space="preserve"> تفص</w:t>
      </w:r>
      <w:r w:rsidRPr="00EF3B82">
        <w:rPr>
          <w:rFonts w:ascii="IRMitra" w:hAnsi="IRMitra" w:cs="IRMitra" w:hint="cs"/>
          <w:rtl/>
        </w:rPr>
        <w:t>ی</w:t>
      </w:r>
      <w:r w:rsidRPr="00EF3B82">
        <w:rPr>
          <w:rFonts w:ascii="IRMitra" w:hAnsi="IRMitra" w:cs="IRMitra" w:hint="eastAsia"/>
          <w:rtl/>
        </w:rPr>
        <w:t>ل</w:t>
      </w:r>
      <w:r w:rsidRPr="00EF3B82">
        <w:rPr>
          <w:rFonts w:ascii="IRMitra" w:hAnsi="IRMitra" w:cs="IRMitra" w:hint="cs"/>
          <w:rtl/>
        </w:rPr>
        <w:t>ی</w:t>
      </w:r>
      <w:r w:rsidRPr="00EF3B82">
        <w:rPr>
          <w:rFonts w:ascii="IRMitra" w:hAnsi="IRMitra" w:cs="IRMitra"/>
          <w:rtl/>
        </w:rPr>
        <w:t xml:space="preserve"> را انجام ندهد و صرفا برا</w:t>
      </w:r>
      <w:r w:rsidRPr="00EF3B82">
        <w:rPr>
          <w:rFonts w:ascii="IRMitra" w:hAnsi="IRMitra" w:cs="IRMitra" w:hint="cs"/>
          <w:rtl/>
        </w:rPr>
        <w:t>ی</w:t>
      </w:r>
      <w:r w:rsidRPr="00EF3B82">
        <w:rPr>
          <w:rFonts w:ascii="IRMitra" w:hAnsi="IRMitra" w:cs="IRMitra"/>
          <w:rtl/>
        </w:rPr>
        <w:t xml:space="preserve"> ادا</w:t>
      </w:r>
      <w:r w:rsidRPr="00EF3B82">
        <w:rPr>
          <w:rFonts w:ascii="IRMitra" w:hAnsi="IRMitra" w:cs="IRMitra" w:hint="cs"/>
          <w:rtl/>
        </w:rPr>
        <w:t>ی</w:t>
      </w:r>
      <w:r w:rsidRPr="00EF3B82">
        <w:rPr>
          <w:rFonts w:ascii="IRMitra" w:hAnsi="IRMitra" w:cs="IRMitra"/>
          <w:rtl/>
        </w:rPr>
        <w:t xml:space="preserve"> وظ</w:t>
      </w:r>
      <w:r w:rsidRPr="00EF3B82">
        <w:rPr>
          <w:rFonts w:ascii="IRMitra" w:hAnsi="IRMitra" w:cs="IRMitra" w:hint="cs"/>
          <w:rtl/>
        </w:rPr>
        <w:t>ی</w:t>
      </w:r>
      <w:r w:rsidRPr="00EF3B82">
        <w:rPr>
          <w:rFonts w:ascii="IRMitra" w:hAnsi="IRMitra" w:cs="IRMitra" w:hint="eastAsia"/>
          <w:rtl/>
        </w:rPr>
        <w:t>فه</w:t>
      </w:r>
      <w:r w:rsidR="00BA2C5A">
        <w:rPr>
          <w:rFonts w:ascii="IRMitra" w:hAnsi="IRMitra" w:cs="IRMitra" w:hint="cs"/>
          <w:rtl/>
        </w:rPr>
        <w:t xml:space="preserve">، </w:t>
      </w:r>
      <w:r w:rsidRPr="00EF3B82">
        <w:rPr>
          <w:rFonts w:ascii="IRMitra" w:hAnsi="IRMitra" w:cs="IRMitra"/>
          <w:rtl/>
        </w:rPr>
        <w:t>مقدار</w:t>
      </w:r>
      <w:r w:rsidR="00BA2C5A">
        <w:rPr>
          <w:rFonts w:ascii="IRMitra" w:hAnsi="IRMitra" w:cs="IRMitra" w:hint="cs"/>
          <w:rtl/>
        </w:rPr>
        <w:t>ِ</w:t>
      </w:r>
      <w:r w:rsidRPr="00EF3B82">
        <w:rPr>
          <w:rFonts w:ascii="IRMitra" w:hAnsi="IRMitra" w:cs="IRMitra"/>
          <w:rtl/>
        </w:rPr>
        <w:t xml:space="preserve"> د</w:t>
      </w:r>
      <w:r w:rsidRPr="00EF3B82">
        <w:rPr>
          <w:rFonts w:ascii="IRMitra" w:hAnsi="IRMitra" w:cs="IRMitra" w:hint="cs"/>
          <w:rtl/>
        </w:rPr>
        <w:t>ی</w:t>
      </w:r>
      <w:r w:rsidRPr="00EF3B82">
        <w:rPr>
          <w:rFonts w:ascii="IRMitra" w:hAnsi="IRMitra" w:cs="IRMitra" w:hint="eastAsia"/>
          <w:rtl/>
        </w:rPr>
        <w:t>ه</w:t>
      </w:r>
      <w:r w:rsidRPr="00EF3B82">
        <w:rPr>
          <w:rFonts w:ascii="IRMitra" w:hAnsi="IRMitra" w:cs="IRMitra"/>
          <w:rtl/>
        </w:rPr>
        <w:t xml:space="preserve"> را در وجوه خ</w:t>
      </w:r>
      <w:r w:rsidRPr="00EF3B82">
        <w:rPr>
          <w:rFonts w:ascii="IRMitra" w:hAnsi="IRMitra" w:cs="IRMitra" w:hint="cs"/>
          <w:rtl/>
        </w:rPr>
        <w:t>ی</w:t>
      </w:r>
      <w:r w:rsidRPr="00EF3B82">
        <w:rPr>
          <w:rFonts w:ascii="IRMitra" w:hAnsi="IRMitra" w:cs="IRMitra" w:hint="eastAsia"/>
          <w:rtl/>
        </w:rPr>
        <w:t>ر</w:t>
      </w:r>
      <w:r w:rsidR="00BA2C5A">
        <w:rPr>
          <w:rFonts w:ascii="IRMitra" w:hAnsi="IRMitra" w:cs="IRMitra"/>
          <w:rtl/>
        </w:rPr>
        <w:t xml:space="preserve"> صرف ک</w:t>
      </w:r>
      <w:r w:rsidR="00BA2C5A">
        <w:rPr>
          <w:rFonts w:ascii="IRMitra" w:hAnsi="IRMitra" w:cs="IRMitra" w:hint="cs"/>
          <w:rtl/>
        </w:rPr>
        <w:t>ن</w:t>
      </w:r>
      <w:r w:rsidRPr="00EF3B82">
        <w:rPr>
          <w:rFonts w:ascii="IRMitra" w:hAnsi="IRMitra" w:cs="IRMitra"/>
          <w:rtl/>
        </w:rPr>
        <w:t>د؛ م</w:t>
      </w:r>
      <w:r w:rsidRPr="00EF3B82">
        <w:rPr>
          <w:rFonts w:ascii="IRMitra" w:hAnsi="IRMitra" w:cs="IRMitra" w:hint="cs"/>
          <w:rtl/>
        </w:rPr>
        <w:t>ی</w:t>
      </w:r>
      <w:r w:rsidR="00BA2C5A">
        <w:rPr>
          <w:rFonts w:ascii="IRMitra" w:hAnsi="IRMitra" w:cs="IRMitra"/>
          <w:rtl/>
        </w:rPr>
        <w:softHyphen/>
      </w:r>
      <w:r w:rsidRPr="00EF3B82">
        <w:rPr>
          <w:rFonts w:ascii="IRMitra" w:hAnsi="IRMitra" w:cs="IRMitra" w:hint="eastAsia"/>
          <w:rtl/>
        </w:rPr>
        <w:t>توان</w:t>
      </w:r>
      <w:r w:rsidRPr="00EF3B82">
        <w:rPr>
          <w:rFonts w:ascii="IRMitra" w:hAnsi="IRMitra" w:cs="IRMitra"/>
          <w:rtl/>
        </w:rPr>
        <w:t xml:space="preserve"> گفت که ا</w:t>
      </w:r>
      <w:r w:rsidRPr="00EF3B82">
        <w:rPr>
          <w:rFonts w:ascii="IRMitra" w:hAnsi="IRMitra" w:cs="IRMitra" w:hint="cs"/>
          <w:rtl/>
        </w:rPr>
        <w:t>ی</w:t>
      </w:r>
      <w:r w:rsidRPr="00EF3B82">
        <w:rPr>
          <w:rFonts w:ascii="IRMitra" w:hAnsi="IRMitra" w:cs="IRMitra"/>
          <w:rtl/>
        </w:rPr>
        <w:t>ن عمل وضعا صح</w:t>
      </w:r>
      <w:r w:rsidRPr="00EF3B82">
        <w:rPr>
          <w:rFonts w:ascii="IRMitra" w:hAnsi="IRMitra" w:cs="IRMitra" w:hint="cs"/>
          <w:rtl/>
        </w:rPr>
        <w:t>ی</w:t>
      </w:r>
      <w:r w:rsidRPr="00EF3B82">
        <w:rPr>
          <w:rFonts w:ascii="IRMitra" w:hAnsi="IRMitra" w:cs="IRMitra" w:hint="eastAsia"/>
          <w:rtl/>
        </w:rPr>
        <w:t>ح</w:t>
      </w:r>
      <w:r w:rsidRPr="00EF3B82">
        <w:rPr>
          <w:rFonts w:ascii="IRMitra" w:hAnsi="IRMitra" w:cs="IRMitra"/>
          <w:rtl/>
        </w:rPr>
        <w:t xml:space="preserve"> است</w:t>
      </w:r>
      <w:r w:rsidR="00BA2C5A">
        <w:rPr>
          <w:rFonts w:ascii="IRMitra" w:hAnsi="IRMitra" w:cs="IRMitra" w:hint="cs"/>
          <w:rtl/>
        </w:rPr>
        <w:t xml:space="preserve"> و پرداخت دیه از گردنش ساقط شده است</w:t>
      </w:r>
      <w:r w:rsidR="006737B4">
        <w:rPr>
          <w:rFonts w:ascii="IRMitra" w:hAnsi="IRMitra" w:cs="IRMitra" w:hint="cs"/>
          <w:rtl/>
        </w:rPr>
        <w:t>. دلیل این مطلب این است که</w:t>
      </w:r>
      <w:r w:rsidRPr="00EF3B82">
        <w:rPr>
          <w:rFonts w:ascii="IRMitra" w:hAnsi="IRMitra" w:cs="IRMitra"/>
          <w:rtl/>
        </w:rPr>
        <w:t xml:space="preserve"> اگر</w:t>
      </w:r>
      <w:r w:rsidR="006737B4">
        <w:rPr>
          <w:rFonts w:ascii="IRMitra" w:hAnsi="IRMitra" w:cs="IRMitra" w:hint="cs"/>
          <w:rtl/>
        </w:rPr>
        <w:t xml:space="preserve"> پرداخت دیه نیازمند</w:t>
      </w:r>
      <w:r w:rsidRPr="00EF3B82">
        <w:rPr>
          <w:rFonts w:ascii="IRMitra" w:hAnsi="IRMitra" w:cs="IRMitra"/>
          <w:rtl/>
        </w:rPr>
        <w:t xml:space="preserve"> ن</w:t>
      </w:r>
      <w:r w:rsidRPr="00EF3B82">
        <w:rPr>
          <w:rFonts w:ascii="IRMitra" w:hAnsi="IRMitra" w:cs="IRMitra" w:hint="cs"/>
          <w:rtl/>
        </w:rPr>
        <w:t>ی</w:t>
      </w:r>
      <w:r w:rsidRPr="00EF3B82">
        <w:rPr>
          <w:rFonts w:ascii="IRMitra" w:hAnsi="IRMitra" w:cs="IRMitra" w:hint="eastAsia"/>
          <w:rtl/>
        </w:rPr>
        <w:t>ت</w:t>
      </w:r>
      <w:r w:rsidRPr="00EF3B82">
        <w:rPr>
          <w:rFonts w:ascii="IRMitra" w:hAnsi="IRMitra" w:cs="IRMitra"/>
          <w:rtl/>
        </w:rPr>
        <w:t xml:space="preserve"> تفص</w:t>
      </w:r>
      <w:r w:rsidRPr="00EF3B82">
        <w:rPr>
          <w:rFonts w:ascii="IRMitra" w:hAnsi="IRMitra" w:cs="IRMitra" w:hint="cs"/>
          <w:rtl/>
        </w:rPr>
        <w:t>ی</w:t>
      </w:r>
      <w:r w:rsidRPr="00EF3B82">
        <w:rPr>
          <w:rFonts w:ascii="IRMitra" w:hAnsi="IRMitra" w:cs="IRMitra" w:hint="eastAsia"/>
          <w:rtl/>
        </w:rPr>
        <w:t>ل</w:t>
      </w:r>
      <w:r w:rsidRPr="00EF3B82">
        <w:rPr>
          <w:rFonts w:ascii="IRMitra" w:hAnsi="IRMitra" w:cs="IRMitra" w:hint="cs"/>
          <w:rtl/>
        </w:rPr>
        <w:t>ی</w:t>
      </w:r>
      <w:r w:rsidRPr="00EF3B82">
        <w:rPr>
          <w:rFonts w:ascii="IRMitra" w:hAnsi="IRMitra" w:cs="IRMitra"/>
          <w:rtl/>
        </w:rPr>
        <w:t xml:space="preserve">  </w:t>
      </w:r>
      <w:r w:rsidR="006737B4">
        <w:rPr>
          <w:rFonts w:ascii="IRMitra" w:hAnsi="IRMitra" w:cs="IRMitra" w:hint="cs"/>
          <w:rtl/>
        </w:rPr>
        <w:t>می</w:t>
      </w:r>
      <w:r w:rsidR="006737B4">
        <w:rPr>
          <w:rFonts w:ascii="IRMitra" w:hAnsi="IRMitra" w:cs="IRMitra"/>
          <w:rtl/>
        </w:rPr>
        <w:softHyphen/>
      </w:r>
      <w:r w:rsidR="006737B4">
        <w:rPr>
          <w:rFonts w:ascii="IRMitra" w:hAnsi="IRMitra" w:cs="IRMitra" w:hint="cs"/>
          <w:rtl/>
        </w:rPr>
        <w:t>بود به</w:t>
      </w:r>
      <w:r w:rsidR="00D301F2">
        <w:rPr>
          <w:rFonts w:ascii="IRMitra" w:hAnsi="IRMitra" w:cs="IRMitra" w:hint="cs"/>
          <w:rtl/>
        </w:rPr>
        <w:t xml:space="preserve"> صورتی که سقوط تکلیف وضعی منوط به نیت تفصیلی باشد این مقدار عبارتی که در روایت آمده است کافی نیست و باید</w:t>
      </w:r>
      <w:r w:rsidRPr="00EF3B82">
        <w:rPr>
          <w:rFonts w:ascii="IRMitra" w:hAnsi="IRMitra" w:cs="IRMitra"/>
          <w:rtl/>
        </w:rPr>
        <w:t xml:space="preserve"> ب</w:t>
      </w:r>
      <w:r w:rsidRPr="00EF3B82">
        <w:rPr>
          <w:rFonts w:ascii="IRMitra" w:hAnsi="IRMitra" w:cs="IRMitra" w:hint="cs"/>
          <w:rtl/>
        </w:rPr>
        <w:t>ی</w:t>
      </w:r>
      <w:r w:rsidR="00D301F2">
        <w:rPr>
          <w:rFonts w:ascii="IRMitra" w:hAnsi="IRMitra" w:cs="IRMitra" w:hint="eastAsia"/>
          <w:rtl/>
        </w:rPr>
        <w:t>انا</w:t>
      </w:r>
      <w:r w:rsidR="00D301F2">
        <w:rPr>
          <w:rFonts w:ascii="IRMitra" w:hAnsi="IRMitra" w:cs="IRMitra" w:hint="cs"/>
          <w:rtl/>
        </w:rPr>
        <w:t>ت</w:t>
      </w:r>
      <w:r w:rsidRPr="00EF3B82">
        <w:rPr>
          <w:rFonts w:ascii="IRMitra" w:hAnsi="IRMitra" w:cs="IRMitra"/>
          <w:rtl/>
        </w:rPr>
        <w:t xml:space="preserve"> ب</w:t>
      </w:r>
      <w:r w:rsidRPr="00EF3B82">
        <w:rPr>
          <w:rFonts w:ascii="IRMitra" w:hAnsi="IRMitra" w:cs="IRMitra" w:hint="cs"/>
          <w:rtl/>
        </w:rPr>
        <w:t>ی</w:t>
      </w:r>
      <w:r w:rsidRPr="00EF3B82">
        <w:rPr>
          <w:rFonts w:ascii="IRMitra" w:hAnsi="IRMitra" w:cs="IRMitra" w:hint="eastAsia"/>
          <w:rtl/>
        </w:rPr>
        <w:t>شتر</w:t>
      </w:r>
      <w:r w:rsidRPr="00EF3B82">
        <w:rPr>
          <w:rFonts w:ascii="IRMitra" w:hAnsi="IRMitra" w:cs="IRMitra" w:hint="cs"/>
          <w:rtl/>
        </w:rPr>
        <w:t>ی</w:t>
      </w:r>
      <w:r w:rsidRPr="00EF3B82">
        <w:rPr>
          <w:rFonts w:ascii="IRMitra" w:hAnsi="IRMitra" w:cs="IRMitra"/>
          <w:rtl/>
        </w:rPr>
        <w:t xml:space="preserve"> آورده </w:t>
      </w:r>
      <w:r w:rsidR="00D301F2">
        <w:rPr>
          <w:rFonts w:ascii="IRMitra" w:hAnsi="IRMitra" w:cs="IRMitra" w:hint="cs"/>
          <w:rtl/>
        </w:rPr>
        <w:t>می شد</w:t>
      </w:r>
      <w:r w:rsidRPr="00EF3B82">
        <w:rPr>
          <w:rFonts w:ascii="IRMitra" w:hAnsi="IRMitra" w:cs="IRMitra"/>
          <w:rtl/>
        </w:rPr>
        <w:t xml:space="preserve"> و صرف اکتفاء به عبارت «عنه» ناکاف</w:t>
      </w:r>
      <w:r w:rsidRPr="00EF3B82">
        <w:rPr>
          <w:rFonts w:ascii="IRMitra" w:hAnsi="IRMitra" w:cs="IRMitra" w:hint="cs"/>
          <w:rtl/>
        </w:rPr>
        <w:t>ی</w:t>
      </w:r>
      <w:r w:rsidRPr="00EF3B82">
        <w:rPr>
          <w:rFonts w:ascii="IRMitra" w:hAnsi="IRMitra" w:cs="IRMitra"/>
          <w:rtl/>
        </w:rPr>
        <w:t xml:space="preserve"> است</w:t>
      </w:r>
      <w:r w:rsidR="00D301F2">
        <w:rPr>
          <w:rFonts w:ascii="IRMitra" w:hAnsi="IRMitra" w:cs="IRMitra" w:hint="cs"/>
          <w:rtl/>
        </w:rPr>
        <w:t>؛</w:t>
      </w:r>
      <w:r w:rsidRPr="00EF3B82">
        <w:rPr>
          <w:rFonts w:ascii="IRMitra" w:hAnsi="IRMitra" w:cs="IRMitra"/>
          <w:rtl/>
        </w:rPr>
        <w:t xml:space="preserve"> از ا</w:t>
      </w:r>
      <w:r w:rsidRPr="00EF3B82">
        <w:rPr>
          <w:rFonts w:ascii="IRMitra" w:hAnsi="IRMitra" w:cs="IRMitra" w:hint="cs"/>
          <w:rtl/>
        </w:rPr>
        <w:t>ی</w:t>
      </w:r>
      <w:r w:rsidRPr="00EF3B82">
        <w:rPr>
          <w:rFonts w:ascii="IRMitra" w:hAnsi="IRMitra" w:cs="IRMitra" w:hint="eastAsia"/>
          <w:rtl/>
        </w:rPr>
        <w:t>ن</w:t>
      </w:r>
      <w:r w:rsidRPr="00EF3B82">
        <w:rPr>
          <w:rFonts w:ascii="IRMitra" w:hAnsi="IRMitra" w:cs="IRMitra"/>
          <w:rtl/>
        </w:rPr>
        <w:t xml:space="preserve"> رو از اطلاق مقام</w:t>
      </w:r>
      <w:r w:rsidRPr="00EF3B82">
        <w:rPr>
          <w:rFonts w:ascii="IRMitra" w:hAnsi="IRMitra" w:cs="IRMitra" w:hint="cs"/>
          <w:rtl/>
        </w:rPr>
        <w:t>ی</w:t>
      </w:r>
      <w:r w:rsidRPr="00EF3B82">
        <w:rPr>
          <w:rFonts w:ascii="IRMitra" w:hAnsi="IRMitra" w:cs="IRMitra"/>
          <w:rtl/>
        </w:rPr>
        <w:t xml:space="preserve"> م</w:t>
      </w:r>
      <w:r w:rsidRPr="00EF3B82">
        <w:rPr>
          <w:rFonts w:ascii="IRMitra" w:hAnsi="IRMitra" w:cs="IRMitra" w:hint="cs"/>
          <w:rtl/>
        </w:rPr>
        <w:t>ی</w:t>
      </w:r>
      <w:r w:rsidR="00BA2C5A">
        <w:rPr>
          <w:rFonts w:ascii="IRMitra" w:hAnsi="IRMitra" w:cs="IRMitra"/>
          <w:rtl/>
        </w:rPr>
        <w:softHyphen/>
      </w:r>
      <w:r w:rsidRPr="00EF3B82">
        <w:rPr>
          <w:rFonts w:ascii="IRMitra" w:hAnsi="IRMitra" w:cs="IRMitra" w:hint="eastAsia"/>
          <w:rtl/>
        </w:rPr>
        <w:t>توان</w:t>
      </w:r>
      <w:r w:rsidRPr="00EF3B82">
        <w:rPr>
          <w:rFonts w:ascii="IRMitra" w:hAnsi="IRMitra" w:cs="IRMitra"/>
          <w:rtl/>
        </w:rPr>
        <w:t xml:space="preserve"> استفاده کرد و گفت که در صورت عدم ن</w:t>
      </w:r>
      <w:r w:rsidRPr="00EF3B82">
        <w:rPr>
          <w:rFonts w:ascii="IRMitra" w:hAnsi="IRMitra" w:cs="IRMitra" w:hint="cs"/>
          <w:rtl/>
        </w:rPr>
        <w:t>ی</w:t>
      </w:r>
      <w:r w:rsidRPr="00EF3B82">
        <w:rPr>
          <w:rFonts w:ascii="IRMitra" w:hAnsi="IRMitra" w:cs="IRMitra" w:hint="eastAsia"/>
          <w:rtl/>
        </w:rPr>
        <w:t>ت</w:t>
      </w:r>
      <w:r w:rsidRPr="00EF3B82">
        <w:rPr>
          <w:rFonts w:ascii="IRMitra" w:hAnsi="IRMitra" w:cs="IRMitra"/>
          <w:rtl/>
        </w:rPr>
        <w:t xml:space="preserve"> تفص</w:t>
      </w:r>
      <w:r w:rsidRPr="00EF3B82">
        <w:rPr>
          <w:rFonts w:ascii="IRMitra" w:hAnsi="IRMitra" w:cs="IRMitra" w:hint="cs"/>
          <w:rtl/>
        </w:rPr>
        <w:t>ی</w:t>
      </w:r>
      <w:r w:rsidRPr="00EF3B82">
        <w:rPr>
          <w:rFonts w:ascii="IRMitra" w:hAnsi="IRMitra" w:cs="IRMitra" w:hint="eastAsia"/>
          <w:rtl/>
        </w:rPr>
        <w:t>ل</w:t>
      </w:r>
      <w:r w:rsidRPr="00EF3B82">
        <w:rPr>
          <w:rFonts w:ascii="IRMitra" w:hAnsi="IRMitra" w:cs="IRMitra" w:hint="cs"/>
          <w:rtl/>
        </w:rPr>
        <w:t>ی</w:t>
      </w:r>
      <w:r w:rsidRPr="00EF3B82">
        <w:rPr>
          <w:rFonts w:ascii="IRMitra" w:hAnsi="IRMitra" w:cs="IRMitra" w:hint="eastAsia"/>
          <w:rtl/>
        </w:rPr>
        <w:t>،</w:t>
      </w:r>
      <w:r w:rsidRPr="00EF3B82">
        <w:rPr>
          <w:rFonts w:ascii="IRMitra" w:hAnsi="IRMitra" w:cs="IRMitra"/>
          <w:rtl/>
        </w:rPr>
        <w:t xml:space="preserve"> </w:t>
      </w:r>
      <w:r w:rsidRPr="00EF3B82">
        <w:rPr>
          <w:rFonts w:ascii="IRMitra" w:hAnsi="IRMitra" w:cs="IRMitra" w:hint="eastAsia"/>
          <w:rtl/>
        </w:rPr>
        <w:t>پرداخت</w:t>
      </w:r>
      <w:r w:rsidRPr="00EF3B82">
        <w:rPr>
          <w:rFonts w:ascii="IRMitra" w:hAnsi="IRMitra" w:cs="IRMitra"/>
          <w:rtl/>
        </w:rPr>
        <w:t xml:space="preserve"> مقدار د</w:t>
      </w:r>
      <w:r w:rsidRPr="00EF3B82">
        <w:rPr>
          <w:rFonts w:ascii="IRMitra" w:hAnsi="IRMitra" w:cs="IRMitra" w:hint="cs"/>
          <w:rtl/>
        </w:rPr>
        <w:t>ی</w:t>
      </w:r>
      <w:r w:rsidRPr="00EF3B82">
        <w:rPr>
          <w:rFonts w:ascii="IRMitra" w:hAnsi="IRMitra" w:cs="IRMitra" w:hint="eastAsia"/>
          <w:rtl/>
        </w:rPr>
        <w:t>ه</w:t>
      </w:r>
      <w:r w:rsidRPr="00EF3B82">
        <w:rPr>
          <w:rFonts w:ascii="IRMitra" w:hAnsi="IRMitra" w:cs="IRMitra"/>
          <w:rtl/>
        </w:rPr>
        <w:t xml:space="preserve"> مسقط حکم وضع</w:t>
      </w:r>
      <w:r w:rsidRPr="00EF3B82">
        <w:rPr>
          <w:rFonts w:ascii="IRMitra" w:hAnsi="IRMitra" w:cs="IRMitra" w:hint="cs"/>
          <w:rtl/>
        </w:rPr>
        <w:t>ی</w:t>
      </w:r>
      <w:r w:rsidRPr="00EF3B82">
        <w:rPr>
          <w:rFonts w:ascii="IRMitra" w:hAnsi="IRMitra" w:cs="IRMitra"/>
          <w:rtl/>
        </w:rPr>
        <w:t xml:space="preserve"> است. ا</w:t>
      </w:r>
      <w:r w:rsidRPr="00EF3B82">
        <w:rPr>
          <w:rFonts w:ascii="IRMitra" w:hAnsi="IRMitra" w:cs="IRMitra" w:hint="cs"/>
          <w:rtl/>
        </w:rPr>
        <w:t>ی</w:t>
      </w:r>
      <w:r w:rsidRPr="00EF3B82">
        <w:rPr>
          <w:rFonts w:ascii="IRMitra" w:hAnsi="IRMitra" w:cs="IRMitra" w:hint="eastAsia"/>
          <w:rtl/>
        </w:rPr>
        <w:t>ن</w:t>
      </w:r>
      <w:r w:rsidRPr="00EF3B82">
        <w:rPr>
          <w:rFonts w:ascii="IRMitra" w:hAnsi="IRMitra" w:cs="IRMitra"/>
          <w:rtl/>
        </w:rPr>
        <w:t xml:space="preserve"> مقدار تعب</w:t>
      </w:r>
      <w:r w:rsidRPr="00EF3B82">
        <w:rPr>
          <w:rFonts w:ascii="IRMitra" w:hAnsi="IRMitra" w:cs="IRMitra" w:hint="cs"/>
          <w:rtl/>
        </w:rPr>
        <w:t>ی</w:t>
      </w:r>
      <w:r w:rsidRPr="00EF3B82">
        <w:rPr>
          <w:rFonts w:ascii="IRMitra" w:hAnsi="IRMitra" w:cs="IRMitra" w:hint="eastAsia"/>
          <w:rtl/>
        </w:rPr>
        <w:t>رات</w:t>
      </w:r>
      <w:r w:rsidRPr="00EF3B82">
        <w:rPr>
          <w:rFonts w:ascii="IRMitra" w:hAnsi="IRMitra" w:cs="IRMitra" w:hint="cs"/>
          <w:rtl/>
        </w:rPr>
        <w:t>ی</w:t>
      </w:r>
      <w:r w:rsidRPr="00EF3B82">
        <w:rPr>
          <w:rFonts w:ascii="IRMitra" w:hAnsi="IRMitra" w:cs="IRMitra"/>
          <w:rtl/>
        </w:rPr>
        <w:t xml:space="preserve"> که در ا</w:t>
      </w:r>
      <w:r w:rsidRPr="00EF3B82">
        <w:rPr>
          <w:rFonts w:ascii="IRMitra" w:hAnsi="IRMitra" w:cs="IRMitra" w:hint="cs"/>
          <w:rtl/>
        </w:rPr>
        <w:t>ی</w:t>
      </w:r>
      <w:r w:rsidRPr="00EF3B82">
        <w:rPr>
          <w:rFonts w:ascii="IRMitra" w:hAnsi="IRMitra" w:cs="IRMitra" w:hint="eastAsia"/>
          <w:rtl/>
        </w:rPr>
        <w:t>ن</w:t>
      </w:r>
      <w:r w:rsidRPr="00EF3B82">
        <w:rPr>
          <w:rFonts w:ascii="IRMitra" w:hAnsi="IRMitra" w:cs="IRMitra"/>
          <w:rtl/>
        </w:rPr>
        <w:t xml:space="preserve"> روا</w:t>
      </w:r>
      <w:r w:rsidRPr="00EF3B82">
        <w:rPr>
          <w:rFonts w:ascii="IRMitra" w:hAnsi="IRMitra" w:cs="IRMitra" w:hint="cs"/>
          <w:rtl/>
        </w:rPr>
        <w:t>ی</w:t>
      </w:r>
      <w:r w:rsidRPr="00EF3B82">
        <w:rPr>
          <w:rFonts w:ascii="IRMitra" w:hAnsi="IRMitra" w:cs="IRMitra" w:hint="eastAsia"/>
          <w:rtl/>
        </w:rPr>
        <w:t>ات</w:t>
      </w:r>
      <w:r w:rsidRPr="00EF3B82">
        <w:rPr>
          <w:rFonts w:ascii="IRMitra" w:hAnsi="IRMitra" w:cs="IRMitra"/>
          <w:rtl/>
        </w:rPr>
        <w:t xml:space="preserve"> است اگر هم ظهور داشته</w:t>
      </w:r>
      <w:r w:rsidR="00BA2C5A">
        <w:rPr>
          <w:rFonts w:ascii="IRMitra" w:hAnsi="IRMitra" w:cs="IRMitra" w:hint="cs"/>
          <w:rtl/>
        </w:rPr>
        <w:t xml:space="preserve"> باشد،</w:t>
      </w:r>
      <w:r w:rsidRPr="00EF3B82">
        <w:rPr>
          <w:rFonts w:ascii="IRMitra" w:hAnsi="IRMitra" w:cs="IRMitra"/>
          <w:rtl/>
        </w:rPr>
        <w:t xml:space="preserve"> نها</w:t>
      </w:r>
      <w:r w:rsidRPr="00EF3B82">
        <w:rPr>
          <w:rFonts w:ascii="IRMitra" w:hAnsi="IRMitra" w:cs="IRMitra" w:hint="cs"/>
          <w:rtl/>
        </w:rPr>
        <w:t>ی</w:t>
      </w:r>
      <w:r w:rsidRPr="00EF3B82">
        <w:rPr>
          <w:rFonts w:ascii="IRMitra" w:hAnsi="IRMitra" w:cs="IRMitra" w:hint="eastAsia"/>
          <w:rtl/>
        </w:rPr>
        <w:t>تا</w:t>
      </w:r>
      <w:r w:rsidRPr="00EF3B82">
        <w:rPr>
          <w:rFonts w:ascii="IRMitra" w:hAnsi="IRMitra" w:cs="IRMitra"/>
          <w:rtl/>
        </w:rPr>
        <w:t xml:space="preserve"> ظهور در حکم تکل</w:t>
      </w:r>
      <w:r w:rsidRPr="00EF3B82">
        <w:rPr>
          <w:rFonts w:ascii="IRMitra" w:hAnsi="IRMitra" w:cs="IRMitra" w:hint="cs"/>
          <w:rtl/>
        </w:rPr>
        <w:t>ی</w:t>
      </w:r>
      <w:r w:rsidRPr="00EF3B82">
        <w:rPr>
          <w:rFonts w:ascii="IRMitra" w:hAnsi="IRMitra" w:cs="IRMitra" w:hint="eastAsia"/>
          <w:rtl/>
        </w:rPr>
        <w:t>ف</w:t>
      </w:r>
      <w:r w:rsidRPr="00EF3B82">
        <w:rPr>
          <w:rFonts w:ascii="IRMitra" w:hAnsi="IRMitra" w:cs="IRMitra" w:hint="cs"/>
          <w:rtl/>
        </w:rPr>
        <w:t>ی</w:t>
      </w:r>
      <w:r w:rsidRPr="00EF3B82">
        <w:rPr>
          <w:rFonts w:ascii="IRMitra" w:hAnsi="IRMitra" w:cs="IRMitra"/>
          <w:rtl/>
        </w:rPr>
        <w:t xml:space="preserve"> دارد ول</w:t>
      </w:r>
      <w:r w:rsidRPr="00EF3B82">
        <w:rPr>
          <w:rFonts w:ascii="IRMitra" w:hAnsi="IRMitra" w:cs="IRMitra" w:hint="cs"/>
          <w:rtl/>
        </w:rPr>
        <w:t>ی</w:t>
      </w:r>
      <w:r w:rsidRPr="00EF3B82">
        <w:rPr>
          <w:rFonts w:ascii="IRMitra" w:hAnsi="IRMitra" w:cs="IRMitra" w:hint="eastAsia"/>
          <w:rtl/>
        </w:rPr>
        <w:t>کن</w:t>
      </w:r>
      <w:r w:rsidRPr="00EF3B82">
        <w:rPr>
          <w:rFonts w:ascii="IRMitra" w:hAnsi="IRMitra" w:cs="IRMitra"/>
          <w:rtl/>
        </w:rPr>
        <w:t xml:space="preserve"> در مورد حکم وضع</w:t>
      </w:r>
      <w:r w:rsidRPr="00EF3B82">
        <w:rPr>
          <w:rFonts w:ascii="IRMitra" w:hAnsi="IRMitra" w:cs="IRMitra" w:hint="cs"/>
          <w:rtl/>
        </w:rPr>
        <w:t>ی</w:t>
      </w:r>
      <w:r w:rsidRPr="00EF3B82">
        <w:rPr>
          <w:rFonts w:ascii="IRMitra" w:hAnsi="IRMitra" w:cs="IRMitra"/>
          <w:rtl/>
        </w:rPr>
        <w:t xml:space="preserve"> ممکن است بگو</w:t>
      </w:r>
      <w:r w:rsidRPr="00EF3B82">
        <w:rPr>
          <w:rFonts w:ascii="IRMitra" w:hAnsi="IRMitra" w:cs="IRMitra" w:hint="cs"/>
          <w:rtl/>
        </w:rPr>
        <w:t>یی</w:t>
      </w:r>
      <w:r w:rsidRPr="00EF3B82">
        <w:rPr>
          <w:rFonts w:ascii="IRMitra" w:hAnsi="IRMitra" w:cs="IRMitra" w:hint="eastAsia"/>
          <w:rtl/>
        </w:rPr>
        <w:t>م</w:t>
      </w:r>
      <w:r w:rsidRPr="00EF3B82">
        <w:rPr>
          <w:rFonts w:ascii="IRMitra" w:hAnsi="IRMitra" w:cs="IRMitra"/>
          <w:rtl/>
        </w:rPr>
        <w:t xml:space="preserve"> که چون ظهور ندارد، اطلاق مقام</w:t>
      </w:r>
      <w:r w:rsidRPr="00EF3B82">
        <w:rPr>
          <w:rFonts w:ascii="IRMitra" w:hAnsi="IRMitra" w:cs="IRMitra" w:hint="cs"/>
          <w:rtl/>
        </w:rPr>
        <w:t>ی</w:t>
      </w:r>
      <w:r w:rsidRPr="00EF3B82">
        <w:rPr>
          <w:rFonts w:ascii="IRMitra" w:hAnsi="IRMitra" w:cs="IRMitra"/>
          <w:rtl/>
        </w:rPr>
        <w:t xml:space="preserve"> دل</w:t>
      </w:r>
      <w:r w:rsidRPr="00EF3B82">
        <w:rPr>
          <w:rFonts w:ascii="IRMitra" w:hAnsi="IRMitra" w:cs="IRMitra" w:hint="cs"/>
          <w:rtl/>
        </w:rPr>
        <w:t>ی</w:t>
      </w:r>
      <w:r w:rsidRPr="00EF3B82">
        <w:rPr>
          <w:rFonts w:ascii="IRMitra" w:hAnsi="IRMitra" w:cs="IRMitra" w:hint="eastAsia"/>
          <w:rtl/>
        </w:rPr>
        <w:t>ل</w:t>
      </w:r>
      <w:r w:rsidRPr="00EF3B82">
        <w:rPr>
          <w:rFonts w:ascii="IRMitra" w:hAnsi="IRMitra" w:cs="IRMitra"/>
          <w:rtl/>
        </w:rPr>
        <w:t xml:space="preserve"> اقتضا م</w:t>
      </w:r>
      <w:r w:rsidRPr="00EF3B82">
        <w:rPr>
          <w:rFonts w:ascii="IRMitra" w:hAnsi="IRMitra" w:cs="IRMitra" w:hint="cs"/>
          <w:rtl/>
        </w:rPr>
        <w:t>ی‌</w:t>
      </w:r>
      <w:r w:rsidRPr="00EF3B82">
        <w:rPr>
          <w:rFonts w:ascii="IRMitra" w:hAnsi="IRMitra" w:cs="IRMitra" w:hint="eastAsia"/>
          <w:rtl/>
        </w:rPr>
        <w:t>کند</w:t>
      </w:r>
      <w:r w:rsidRPr="00EF3B82">
        <w:rPr>
          <w:rFonts w:ascii="IRMitra" w:hAnsi="IRMitra" w:cs="IRMitra"/>
          <w:rtl/>
        </w:rPr>
        <w:t xml:space="preserve"> که وضعاً صح</w:t>
      </w:r>
      <w:r w:rsidRPr="00EF3B82">
        <w:rPr>
          <w:rFonts w:ascii="IRMitra" w:hAnsi="IRMitra" w:cs="IRMitra" w:hint="cs"/>
          <w:rtl/>
        </w:rPr>
        <w:t>ی</w:t>
      </w:r>
      <w:r w:rsidRPr="00EF3B82">
        <w:rPr>
          <w:rFonts w:ascii="IRMitra" w:hAnsi="IRMitra" w:cs="IRMitra" w:hint="eastAsia"/>
          <w:rtl/>
        </w:rPr>
        <w:t>ح</w:t>
      </w:r>
      <w:r w:rsidRPr="00EF3B82">
        <w:rPr>
          <w:rFonts w:ascii="IRMitra" w:hAnsi="IRMitra" w:cs="IRMitra"/>
          <w:rtl/>
        </w:rPr>
        <w:t xml:space="preserve"> باشد و مسقطِ ما هو الواجب باشد.</w:t>
      </w:r>
      <w:r w:rsidR="00D301F2">
        <w:rPr>
          <w:rFonts w:ascii="IRMitra" w:hAnsi="IRMitra" w:cs="IRMitra" w:hint="cs"/>
          <w:rtl/>
        </w:rPr>
        <w:t>فتأمل!</w:t>
      </w:r>
    </w:p>
    <w:sectPr w:rsidR="00EF3B82" w:rsidRPr="00686A46"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FBF" w:rsidRDefault="00927FBF" w:rsidP="008B750B">
      <w:pPr>
        <w:spacing w:line="240" w:lineRule="auto"/>
      </w:pPr>
      <w:r>
        <w:separator/>
      </w:r>
    </w:p>
    <w:p w:rsidR="00927FBF" w:rsidRDefault="00927FBF"/>
  </w:endnote>
  <w:endnote w:type="continuationSeparator" w:id="0">
    <w:p w:rsidR="00927FBF" w:rsidRDefault="00927FBF" w:rsidP="008B750B">
      <w:pPr>
        <w:spacing w:line="240" w:lineRule="auto"/>
      </w:pPr>
      <w:r>
        <w:continuationSeparator/>
      </w:r>
    </w:p>
    <w:p w:rsidR="00927FBF" w:rsidRDefault="00927F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IRTitr">
    <w:panose1 w:val="02000506000000020002"/>
    <w:charset w:val="00"/>
    <w:family w:val="auto"/>
    <w:pitch w:val="variable"/>
    <w:sig w:usb0="00002003" w:usb1="00000000" w:usb2="00000000" w:usb3="00000000" w:csb0="00000041" w:csb1="00000000"/>
  </w:font>
  <w:font w:name="IRMitra">
    <w:panose1 w:val="02000506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altName w:val="Times New Roman"/>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CA8" w:rsidRDefault="00290CA8">
    <w:pPr>
      <w:pStyle w:val="Footer"/>
    </w:pPr>
  </w:p>
  <w:p w:rsidR="00290CA8" w:rsidRDefault="00290C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317"/>
      <w:gridCol w:w="2223"/>
      <w:gridCol w:w="4664"/>
    </w:tblGrid>
    <w:tr w:rsidR="00290CA8" w:rsidRPr="006D44C1" w:rsidTr="0020241A">
      <w:tc>
        <w:tcPr>
          <w:tcW w:w="3382" w:type="dxa"/>
          <w:tcBorders>
            <w:top w:val="nil"/>
            <w:left w:val="nil"/>
            <w:bottom w:val="nil"/>
            <w:right w:val="nil"/>
          </w:tcBorders>
        </w:tcPr>
        <w:p w:rsidR="00290CA8" w:rsidRDefault="00290CA8" w:rsidP="00257650">
          <w:pPr>
            <w:pStyle w:val="Footer"/>
            <w:ind w:firstLine="0"/>
            <w:rPr>
              <w:rtl/>
            </w:rPr>
          </w:pPr>
          <w:r w:rsidRPr="006D44C1">
            <w:rPr>
              <w:rFonts w:hint="cs"/>
              <w:color w:val="808080" w:themeColor="background1" w:themeShade="80"/>
              <w:rtl/>
            </w:rPr>
            <w:t xml:space="preserve">مدرسه 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rsidR="00290CA8" w:rsidRDefault="00290CA8" w:rsidP="006D44C1">
          <w:pPr>
            <w:pStyle w:val="Footer"/>
            <w:jc w:val="right"/>
            <w:rPr>
              <w:rtl/>
            </w:rPr>
          </w:pPr>
          <w:r>
            <w:rPr>
              <w:rFonts w:hint="cs"/>
              <w:rtl/>
            </w:rPr>
            <w:t xml:space="preserve">صفحه </w:t>
          </w:r>
          <w:r>
            <w:fldChar w:fldCharType="begin"/>
          </w:r>
          <w:r>
            <w:instrText>PAGE   \* MERGEFORMAT</w:instrText>
          </w:r>
          <w:r>
            <w:fldChar w:fldCharType="separate"/>
          </w:r>
          <w:r w:rsidR="00097B6F" w:rsidRPr="00097B6F">
            <w:rPr>
              <w:noProof/>
              <w:rtl/>
              <w:lang w:val="fa-IR"/>
            </w:rPr>
            <w:t>6</w:t>
          </w:r>
          <w:r>
            <w:rPr>
              <w:noProof/>
            </w:rPr>
            <w:fldChar w:fldCharType="end"/>
          </w:r>
        </w:p>
      </w:tc>
      <w:tc>
        <w:tcPr>
          <w:tcW w:w="4786" w:type="dxa"/>
          <w:tcBorders>
            <w:top w:val="nil"/>
            <w:left w:val="nil"/>
            <w:bottom w:val="nil"/>
            <w:right w:val="nil"/>
          </w:tcBorders>
          <w:vAlign w:val="center"/>
        </w:tcPr>
        <w:p w:rsidR="00290CA8" w:rsidRPr="006D44C1" w:rsidRDefault="00290CA8" w:rsidP="001B6799">
          <w:pPr>
            <w:pStyle w:val="Footer"/>
            <w:bidi w:val="0"/>
            <w:rPr>
              <w:color w:val="808080" w:themeColor="background1" w:themeShade="80"/>
              <w:rtl/>
            </w:rPr>
          </w:pPr>
          <w:bookmarkStart w:id="9" w:name="BokAdres"/>
          <w:bookmarkEnd w:id="9"/>
        </w:p>
      </w:tc>
    </w:tr>
  </w:tbl>
  <w:p w:rsidR="00290CA8" w:rsidRDefault="00290CA8" w:rsidP="00FA5F3D">
    <w:pPr>
      <w:pStyle w:val="Footer"/>
      <w:jc w:val="center"/>
    </w:pPr>
  </w:p>
  <w:p w:rsidR="00290CA8" w:rsidRDefault="00290C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FBF" w:rsidRDefault="00927FBF" w:rsidP="008B750B">
      <w:pPr>
        <w:spacing w:line="240" w:lineRule="auto"/>
      </w:pPr>
      <w:r>
        <w:separator/>
      </w:r>
    </w:p>
    <w:p w:rsidR="00927FBF" w:rsidRDefault="00927FBF"/>
  </w:footnote>
  <w:footnote w:type="continuationSeparator" w:id="0">
    <w:p w:rsidR="00927FBF" w:rsidRDefault="00927FBF" w:rsidP="008B750B">
      <w:pPr>
        <w:spacing w:line="240" w:lineRule="auto"/>
      </w:pPr>
      <w:r>
        <w:continuationSeparator/>
      </w:r>
    </w:p>
    <w:p w:rsidR="00927FBF" w:rsidRDefault="00927FBF"/>
  </w:footnote>
  <w:footnote w:id="1">
    <w:p w:rsidR="00290CA8" w:rsidRPr="005D020C" w:rsidRDefault="00290CA8" w:rsidP="004F1CA6">
      <w:pPr>
        <w:pStyle w:val="FootnoteText"/>
        <w:rPr>
          <w:rFonts w:ascii="IRMitra" w:hAnsi="IRMitra" w:cs="IRMitra"/>
          <w:color w:val="3C3C3C"/>
          <w:sz w:val="24"/>
          <w:szCs w:val="24"/>
          <w:rtl/>
          <w:lang w:bidi="ar-SA"/>
        </w:rPr>
      </w:pPr>
      <w:r w:rsidRPr="005D020C">
        <w:rPr>
          <w:rStyle w:val="FootnoteReference"/>
          <w:rFonts w:ascii="IRMitra" w:hAnsi="IRMitra" w:cs="IRMitra"/>
          <w:color w:val="3C3C3C"/>
          <w:sz w:val="24"/>
          <w:szCs w:val="24"/>
        </w:rPr>
        <w:footnoteRef/>
      </w:r>
      <w:r w:rsidRPr="005D020C">
        <w:rPr>
          <w:rFonts w:ascii="Cambria" w:hAnsi="Cambria" w:cs="Cambria" w:hint="cs"/>
          <w:color w:val="3C3C3C"/>
          <w:sz w:val="24"/>
          <w:szCs w:val="24"/>
          <w:rtl/>
        </w:rPr>
        <w:t> </w:t>
      </w:r>
      <w:r w:rsidRPr="005D020C">
        <w:rPr>
          <w:rFonts w:ascii="IRMitra" w:hAnsi="IRMitra" w:cs="IRMitra" w:hint="cs"/>
          <w:color w:val="3C3C3C"/>
          <w:sz w:val="24"/>
          <w:szCs w:val="24"/>
          <w:rtl/>
        </w:rPr>
        <w:t>کلینی</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محمد</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بن</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یعقوب</w:t>
      </w:r>
      <w:r w:rsidRPr="005D020C">
        <w:rPr>
          <w:rFonts w:ascii="IRMitra" w:hAnsi="IRMitra" w:cs="IRMitra"/>
          <w:color w:val="3C3C3C"/>
          <w:sz w:val="24"/>
          <w:szCs w:val="24"/>
          <w:rtl/>
        </w:rPr>
        <w:t xml:space="preserve">. </w:t>
      </w:r>
      <w:r w:rsidRPr="005D020C">
        <w:rPr>
          <w:rFonts w:ascii="IRMitra" w:hAnsi="IRMitra" w:cs="IRMitra"/>
          <w:i/>
          <w:iCs/>
          <w:color w:val="3C3C3C"/>
          <w:sz w:val="24"/>
          <w:szCs w:val="24"/>
          <w:rtl/>
        </w:rPr>
        <w:t>الکافي</w:t>
      </w:r>
      <w:r w:rsidRPr="005D020C">
        <w:rPr>
          <w:rFonts w:ascii="IRMitra" w:hAnsi="IRMitra" w:cs="IRMitra"/>
          <w:color w:val="3C3C3C"/>
          <w:sz w:val="24"/>
          <w:szCs w:val="24"/>
          <w:rtl/>
        </w:rPr>
        <w:t>. ج 1، دار الکتب الإسلامیة، 1363، ص 410.</w:t>
      </w:r>
    </w:p>
  </w:footnote>
  <w:footnote w:id="2">
    <w:p w:rsidR="00290CA8" w:rsidRPr="005D020C" w:rsidRDefault="00290CA8" w:rsidP="002B4F5F">
      <w:pPr>
        <w:pStyle w:val="FootnoteText"/>
        <w:rPr>
          <w:rFonts w:ascii="IRMitra" w:hAnsi="IRMitra" w:cs="IRMitra"/>
          <w:color w:val="3C3C3C"/>
          <w:sz w:val="24"/>
          <w:szCs w:val="24"/>
          <w:rtl/>
          <w:lang w:bidi="ar-SA"/>
        </w:rPr>
      </w:pPr>
      <w:r w:rsidRPr="005D020C">
        <w:rPr>
          <w:rStyle w:val="FootnoteReference"/>
          <w:rFonts w:ascii="IRMitra" w:hAnsi="IRMitra" w:cs="IRMitra"/>
          <w:color w:val="3C3C3C"/>
          <w:sz w:val="24"/>
          <w:szCs w:val="24"/>
        </w:rPr>
        <w:footnoteRef/>
      </w:r>
      <w:r w:rsidRPr="005D020C">
        <w:rPr>
          <w:rFonts w:ascii="Cambria" w:hAnsi="Cambria" w:cs="Cambria" w:hint="cs"/>
          <w:color w:val="3C3C3C"/>
          <w:sz w:val="24"/>
          <w:szCs w:val="24"/>
          <w:rtl/>
        </w:rPr>
        <w:t> </w:t>
      </w:r>
      <w:r w:rsidRPr="005D020C">
        <w:rPr>
          <w:rFonts w:ascii="IRMitra" w:hAnsi="IRMitra" w:cs="IRMitra" w:hint="cs"/>
          <w:color w:val="3C3C3C"/>
          <w:sz w:val="24"/>
          <w:szCs w:val="24"/>
          <w:rtl/>
        </w:rPr>
        <w:t>طوسی</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محمد</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بن</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حسن</w:t>
      </w:r>
      <w:r w:rsidRPr="005D020C">
        <w:rPr>
          <w:rFonts w:ascii="IRMitra" w:hAnsi="IRMitra" w:cs="IRMitra"/>
          <w:color w:val="3C3C3C"/>
          <w:sz w:val="24"/>
          <w:szCs w:val="24"/>
          <w:rtl/>
        </w:rPr>
        <w:t xml:space="preserve">. </w:t>
      </w:r>
      <w:r w:rsidRPr="005D020C">
        <w:rPr>
          <w:rFonts w:ascii="IRMitra" w:hAnsi="IRMitra" w:cs="IRMitra"/>
          <w:i/>
          <w:iCs/>
          <w:color w:val="3C3C3C"/>
          <w:sz w:val="24"/>
          <w:szCs w:val="24"/>
          <w:rtl/>
        </w:rPr>
        <w:t>الخلاف</w:t>
      </w:r>
      <w:r w:rsidRPr="005D020C">
        <w:rPr>
          <w:rFonts w:ascii="IRMitra" w:hAnsi="IRMitra" w:cs="IRMitra"/>
          <w:color w:val="3C3C3C"/>
          <w:sz w:val="24"/>
          <w:szCs w:val="24"/>
          <w:rtl/>
        </w:rPr>
        <w:t>. ج 5، جماعة المدرسين في الحوزة العلمیة بقم. مؤسسة النشر الإسلامي، 1407، ص 299.</w:t>
      </w:r>
    </w:p>
  </w:footnote>
  <w:footnote w:id="3">
    <w:p w:rsidR="00290CA8" w:rsidRPr="005D020C" w:rsidRDefault="00290CA8" w:rsidP="002B4F5F">
      <w:pPr>
        <w:pStyle w:val="FootnoteText"/>
        <w:rPr>
          <w:rFonts w:ascii="IRMitra" w:hAnsi="IRMitra" w:cs="IRMitra"/>
          <w:color w:val="3C3C3C"/>
          <w:sz w:val="24"/>
          <w:szCs w:val="24"/>
          <w:rtl/>
          <w:lang w:bidi="ar-SA"/>
        </w:rPr>
      </w:pPr>
      <w:r w:rsidRPr="005D020C">
        <w:rPr>
          <w:rStyle w:val="FootnoteReference"/>
          <w:rFonts w:ascii="IRMitra" w:hAnsi="IRMitra" w:cs="IRMitra"/>
          <w:color w:val="3C3C3C"/>
          <w:sz w:val="24"/>
          <w:szCs w:val="24"/>
        </w:rPr>
        <w:footnoteRef/>
      </w:r>
      <w:r w:rsidRPr="005D020C">
        <w:rPr>
          <w:rFonts w:ascii="Cambria" w:hAnsi="Cambria" w:cs="Cambria" w:hint="cs"/>
          <w:color w:val="3C3C3C"/>
          <w:sz w:val="24"/>
          <w:szCs w:val="24"/>
          <w:rtl/>
        </w:rPr>
        <w:t> </w:t>
      </w:r>
      <w:r w:rsidRPr="005D020C">
        <w:rPr>
          <w:rFonts w:ascii="IRMitra" w:hAnsi="IRMitra" w:cs="IRMitra" w:hint="cs"/>
          <w:color w:val="3C3C3C"/>
          <w:sz w:val="24"/>
          <w:szCs w:val="24"/>
          <w:rtl/>
        </w:rPr>
        <w:t>مفید</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محمد</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بن</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محمد</w:t>
      </w:r>
      <w:r w:rsidRPr="005D020C">
        <w:rPr>
          <w:rFonts w:ascii="IRMitra" w:hAnsi="IRMitra" w:cs="IRMitra"/>
          <w:color w:val="3C3C3C"/>
          <w:sz w:val="24"/>
          <w:szCs w:val="24"/>
          <w:rtl/>
        </w:rPr>
        <w:t xml:space="preserve">. </w:t>
      </w:r>
      <w:r w:rsidRPr="005D020C">
        <w:rPr>
          <w:rFonts w:ascii="IRMitra" w:hAnsi="IRMitra" w:cs="IRMitra"/>
          <w:i/>
          <w:iCs/>
          <w:color w:val="3C3C3C"/>
          <w:sz w:val="24"/>
          <w:szCs w:val="24"/>
          <w:rtl/>
        </w:rPr>
        <w:t>المقنعة</w:t>
      </w:r>
      <w:r w:rsidRPr="005D020C">
        <w:rPr>
          <w:rFonts w:ascii="IRMitra" w:hAnsi="IRMitra" w:cs="IRMitra"/>
          <w:color w:val="3C3C3C"/>
          <w:sz w:val="24"/>
          <w:szCs w:val="24"/>
          <w:rtl/>
        </w:rPr>
        <w:t>. جماعة المدرسين في الحوزة العلمیة بقم. مؤسسة النشر الإسلامي، 1410، ص 760.</w:t>
      </w:r>
    </w:p>
  </w:footnote>
  <w:footnote w:id="4">
    <w:p w:rsidR="00290CA8" w:rsidRPr="005D020C" w:rsidRDefault="00290CA8" w:rsidP="002B4F5F">
      <w:pPr>
        <w:pStyle w:val="FootnoteText"/>
        <w:rPr>
          <w:rFonts w:ascii="IRMitra" w:hAnsi="IRMitra" w:cs="IRMitra"/>
          <w:color w:val="3C3C3C"/>
          <w:sz w:val="24"/>
          <w:szCs w:val="24"/>
          <w:rtl/>
          <w:lang w:bidi="ar-SA"/>
        </w:rPr>
      </w:pPr>
      <w:r w:rsidRPr="005D020C">
        <w:rPr>
          <w:rStyle w:val="FootnoteReference"/>
          <w:rFonts w:ascii="IRMitra" w:hAnsi="IRMitra" w:cs="IRMitra"/>
          <w:color w:val="3C3C3C"/>
          <w:sz w:val="24"/>
          <w:szCs w:val="24"/>
        </w:rPr>
        <w:footnoteRef/>
      </w:r>
      <w:r w:rsidRPr="005D020C">
        <w:rPr>
          <w:rFonts w:ascii="Cambria" w:hAnsi="Cambria" w:cs="Cambria" w:hint="cs"/>
          <w:color w:val="3C3C3C"/>
          <w:sz w:val="24"/>
          <w:szCs w:val="24"/>
          <w:rtl/>
        </w:rPr>
        <w:t> </w:t>
      </w:r>
      <w:r w:rsidRPr="005D020C">
        <w:rPr>
          <w:rFonts w:ascii="IRMitra" w:hAnsi="IRMitra" w:cs="IRMitra" w:hint="cs"/>
          <w:color w:val="3C3C3C"/>
          <w:sz w:val="24"/>
          <w:szCs w:val="24"/>
          <w:rtl/>
        </w:rPr>
        <w:t>ابوالصلاح</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حلبی</w:t>
      </w:r>
      <w:r w:rsidRPr="005D020C">
        <w:rPr>
          <w:rFonts w:ascii="IRMitra" w:hAnsi="IRMitra" w:cs="IRMitra"/>
          <w:color w:val="3C3C3C"/>
          <w:sz w:val="24"/>
          <w:szCs w:val="24"/>
          <w:rtl/>
        </w:rPr>
        <w:t xml:space="preserve"> تقی بن نجم. </w:t>
      </w:r>
      <w:r w:rsidRPr="005D020C">
        <w:rPr>
          <w:rFonts w:ascii="IRMitra" w:hAnsi="IRMitra" w:cs="IRMitra"/>
          <w:i/>
          <w:iCs/>
          <w:color w:val="3C3C3C"/>
          <w:sz w:val="24"/>
          <w:szCs w:val="24"/>
          <w:rtl/>
        </w:rPr>
        <w:t>الکافي في الفقه</w:t>
      </w:r>
      <w:r w:rsidRPr="005D020C">
        <w:rPr>
          <w:rFonts w:ascii="IRMitra" w:hAnsi="IRMitra" w:cs="IRMitra"/>
          <w:color w:val="3C3C3C"/>
          <w:sz w:val="24"/>
          <w:szCs w:val="24"/>
          <w:rtl/>
        </w:rPr>
        <w:t>. مکتبة الإمام أميرالمؤمنين علي (عليه السلام) العامة، ص 393.</w:t>
      </w:r>
    </w:p>
  </w:footnote>
  <w:footnote w:id="5">
    <w:p w:rsidR="00290CA8" w:rsidRPr="005D020C" w:rsidRDefault="00290CA8" w:rsidP="0014644C">
      <w:pPr>
        <w:pStyle w:val="FootnoteText"/>
        <w:rPr>
          <w:rFonts w:ascii="IRMitra" w:hAnsi="IRMitra" w:cs="IRMitra"/>
          <w:color w:val="3C3C3C"/>
          <w:sz w:val="24"/>
          <w:szCs w:val="24"/>
          <w:rtl/>
          <w:lang w:bidi="ar-SA"/>
        </w:rPr>
      </w:pPr>
      <w:r w:rsidRPr="005D020C">
        <w:rPr>
          <w:rStyle w:val="FootnoteReference"/>
          <w:rFonts w:ascii="IRMitra" w:hAnsi="IRMitra" w:cs="IRMitra"/>
          <w:color w:val="3C3C3C"/>
          <w:sz w:val="24"/>
          <w:szCs w:val="24"/>
        </w:rPr>
        <w:footnoteRef/>
      </w:r>
      <w:r w:rsidRPr="005D020C">
        <w:rPr>
          <w:rFonts w:ascii="Cambria" w:hAnsi="Cambria" w:cs="Cambria" w:hint="cs"/>
          <w:color w:val="3C3C3C"/>
          <w:sz w:val="24"/>
          <w:szCs w:val="24"/>
          <w:rtl/>
        </w:rPr>
        <w:t> </w:t>
      </w:r>
      <w:r w:rsidRPr="005D020C">
        <w:rPr>
          <w:rFonts w:ascii="IRMitra" w:hAnsi="IRMitra" w:cs="IRMitra" w:hint="cs"/>
          <w:color w:val="3C3C3C"/>
          <w:sz w:val="24"/>
          <w:szCs w:val="24"/>
          <w:rtl/>
        </w:rPr>
        <w:t>محقق</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حلی</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جعفر</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بن</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حسن</w:t>
      </w:r>
      <w:r w:rsidRPr="005D020C">
        <w:rPr>
          <w:rFonts w:ascii="IRMitra" w:hAnsi="IRMitra" w:cs="IRMitra"/>
          <w:color w:val="3C3C3C"/>
          <w:sz w:val="24"/>
          <w:szCs w:val="24"/>
          <w:rtl/>
        </w:rPr>
        <w:t xml:space="preserve">. </w:t>
      </w:r>
      <w:r w:rsidRPr="005D020C">
        <w:rPr>
          <w:rFonts w:ascii="IRMitra" w:hAnsi="IRMitra" w:cs="IRMitra"/>
          <w:i/>
          <w:iCs/>
          <w:color w:val="3C3C3C"/>
          <w:sz w:val="24"/>
          <w:szCs w:val="24"/>
          <w:rtl/>
        </w:rPr>
        <w:t>شرائع الإسلام في مسائل الحلال و الحرام</w:t>
      </w:r>
      <w:r w:rsidRPr="005D020C">
        <w:rPr>
          <w:rFonts w:ascii="IRMitra" w:hAnsi="IRMitra" w:cs="IRMitra"/>
          <w:color w:val="3C3C3C"/>
          <w:sz w:val="24"/>
          <w:szCs w:val="24"/>
          <w:rtl/>
        </w:rPr>
        <w:t>. ج 4، اسماعيليان، 1408، ص 267.</w:t>
      </w:r>
    </w:p>
  </w:footnote>
  <w:footnote w:id="6">
    <w:p w:rsidR="00290CA8" w:rsidRPr="005D020C" w:rsidRDefault="00290CA8" w:rsidP="0014644C">
      <w:pPr>
        <w:pStyle w:val="FootnoteText"/>
        <w:rPr>
          <w:rFonts w:ascii="IRMitra" w:hAnsi="IRMitra" w:cs="IRMitra"/>
          <w:color w:val="3C3C3C"/>
          <w:sz w:val="24"/>
          <w:szCs w:val="24"/>
          <w:rtl/>
          <w:lang w:bidi="ar-SA"/>
        </w:rPr>
      </w:pPr>
      <w:r w:rsidRPr="005D020C">
        <w:rPr>
          <w:rStyle w:val="FootnoteReference"/>
          <w:rFonts w:ascii="IRMitra" w:hAnsi="IRMitra" w:cs="IRMitra"/>
          <w:color w:val="3C3C3C"/>
          <w:sz w:val="24"/>
          <w:szCs w:val="24"/>
        </w:rPr>
        <w:footnoteRef/>
      </w:r>
      <w:r w:rsidRPr="005D020C">
        <w:rPr>
          <w:rFonts w:ascii="Cambria" w:hAnsi="Cambria" w:cs="Cambria" w:hint="cs"/>
          <w:color w:val="3C3C3C"/>
          <w:sz w:val="24"/>
          <w:szCs w:val="24"/>
          <w:rtl/>
        </w:rPr>
        <w:t> </w:t>
      </w:r>
      <w:r w:rsidRPr="005D020C">
        <w:rPr>
          <w:rFonts w:ascii="IRMitra" w:hAnsi="IRMitra" w:cs="IRMitra" w:hint="cs"/>
          <w:color w:val="3C3C3C"/>
          <w:sz w:val="24"/>
          <w:szCs w:val="24"/>
          <w:rtl/>
        </w:rPr>
        <w:t>علامه</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حلی</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حسن</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بن</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یوسف</w:t>
      </w:r>
      <w:r w:rsidRPr="005D020C">
        <w:rPr>
          <w:rFonts w:ascii="IRMitra" w:hAnsi="IRMitra" w:cs="IRMitra"/>
          <w:color w:val="3C3C3C"/>
          <w:sz w:val="24"/>
          <w:szCs w:val="24"/>
          <w:rtl/>
        </w:rPr>
        <w:t xml:space="preserve">. </w:t>
      </w:r>
      <w:r w:rsidRPr="005D020C">
        <w:rPr>
          <w:rFonts w:ascii="IRMitra" w:hAnsi="IRMitra" w:cs="IRMitra"/>
          <w:i/>
          <w:iCs/>
          <w:color w:val="3C3C3C"/>
          <w:sz w:val="24"/>
          <w:szCs w:val="24"/>
          <w:rtl/>
        </w:rPr>
        <w:t>قواعد الأحکام</w:t>
      </w:r>
      <w:r w:rsidRPr="005D020C">
        <w:rPr>
          <w:rFonts w:ascii="IRMitra" w:hAnsi="IRMitra" w:cs="IRMitra"/>
          <w:color w:val="3C3C3C"/>
          <w:sz w:val="24"/>
          <w:szCs w:val="24"/>
          <w:rtl/>
        </w:rPr>
        <w:t>. ج 3، جماعة المدرسين في الحوزة العلمیة بقم. مؤسسة النشر الإسلامي، 1413، ص 701.</w:t>
      </w:r>
    </w:p>
  </w:footnote>
  <w:footnote w:id="7">
    <w:p w:rsidR="00290CA8" w:rsidRPr="005D020C" w:rsidRDefault="00290CA8" w:rsidP="0014644C">
      <w:pPr>
        <w:pStyle w:val="FootnoteText"/>
        <w:rPr>
          <w:rFonts w:ascii="IRMitra" w:hAnsi="IRMitra" w:cs="IRMitra"/>
          <w:color w:val="3C3C3C"/>
          <w:sz w:val="24"/>
          <w:szCs w:val="24"/>
          <w:rtl/>
          <w:lang w:bidi="ar-SA"/>
        </w:rPr>
      </w:pPr>
      <w:r w:rsidRPr="005D020C">
        <w:rPr>
          <w:rStyle w:val="FootnoteReference"/>
          <w:rFonts w:ascii="IRMitra" w:hAnsi="IRMitra" w:cs="IRMitra"/>
          <w:color w:val="3C3C3C"/>
          <w:sz w:val="24"/>
          <w:szCs w:val="24"/>
        </w:rPr>
        <w:footnoteRef/>
      </w:r>
      <w:r w:rsidRPr="005D020C">
        <w:rPr>
          <w:rFonts w:ascii="Cambria" w:hAnsi="Cambria" w:cs="Cambria" w:hint="cs"/>
          <w:color w:val="3C3C3C"/>
          <w:sz w:val="24"/>
          <w:szCs w:val="24"/>
          <w:rtl/>
        </w:rPr>
        <w:t> </w:t>
      </w:r>
      <w:r w:rsidRPr="005D020C">
        <w:rPr>
          <w:rFonts w:ascii="IRMitra" w:hAnsi="IRMitra" w:cs="IRMitra" w:hint="cs"/>
          <w:color w:val="3C3C3C"/>
          <w:sz w:val="24"/>
          <w:szCs w:val="24"/>
          <w:rtl/>
        </w:rPr>
        <w:t>ابن‌سعید</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یحیی</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بن</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احمد</w:t>
      </w:r>
      <w:r w:rsidRPr="005D020C">
        <w:rPr>
          <w:rFonts w:ascii="IRMitra" w:hAnsi="IRMitra" w:cs="IRMitra"/>
          <w:color w:val="3C3C3C"/>
          <w:sz w:val="24"/>
          <w:szCs w:val="24"/>
          <w:rtl/>
        </w:rPr>
        <w:t xml:space="preserve">. </w:t>
      </w:r>
      <w:r w:rsidRPr="005D020C">
        <w:rPr>
          <w:rFonts w:ascii="IRMitra" w:hAnsi="IRMitra" w:cs="IRMitra"/>
          <w:i/>
          <w:iCs/>
          <w:color w:val="3C3C3C"/>
          <w:sz w:val="24"/>
          <w:szCs w:val="24"/>
          <w:rtl/>
        </w:rPr>
        <w:t>الجامع للشرائع</w:t>
      </w:r>
      <w:r w:rsidRPr="005D020C">
        <w:rPr>
          <w:rFonts w:ascii="IRMitra" w:hAnsi="IRMitra" w:cs="IRMitra"/>
          <w:color w:val="3C3C3C"/>
          <w:sz w:val="24"/>
          <w:szCs w:val="24"/>
          <w:rtl/>
        </w:rPr>
        <w:t>. مؤسسه سيد الشهداء (ع)، 1405، ص 597.</w:t>
      </w:r>
    </w:p>
  </w:footnote>
  <w:footnote w:id="8">
    <w:p w:rsidR="00290CA8" w:rsidRPr="005D020C" w:rsidRDefault="00290CA8" w:rsidP="0042069E">
      <w:pPr>
        <w:pStyle w:val="FootnoteText"/>
        <w:rPr>
          <w:rFonts w:ascii="IRMitra" w:hAnsi="IRMitra" w:cs="IRMitra"/>
          <w:color w:val="3C3C3C"/>
          <w:sz w:val="24"/>
          <w:szCs w:val="24"/>
          <w:rtl/>
          <w:lang w:bidi="ar-SA"/>
        </w:rPr>
      </w:pPr>
      <w:r w:rsidRPr="005D020C">
        <w:rPr>
          <w:rStyle w:val="FootnoteReference"/>
          <w:rFonts w:ascii="IRMitra" w:hAnsi="IRMitra" w:cs="IRMitra"/>
          <w:color w:val="3C3C3C"/>
          <w:sz w:val="24"/>
          <w:szCs w:val="24"/>
        </w:rPr>
        <w:footnoteRef/>
      </w:r>
      <w:r w:rsidRPr="005D020C">
        <w:rPr>
          <w:rFonts w:ascii="Cambria" w:hAnsi="Cambria" w:cs="Cambria" w:hint="cs"/>
          <w:color w:val="3C3C3C"/>
          <w:sz w:val="24"/>
          <w:szCs w:val="24"/>
          <w:rtl/>
        </w:rPr>
        <w:t> </w:t>
      </w:r>
      <w:r w:rsidRPr="005D020C">
        <w:rPr>
          <w:rFonts w:ascii="IRMitra" w:hAnsi="IRMitra" w:cs="IRMitra" w:hint="cs"/>
          <w:color w:val="3C3C3C"/>
          <w:sz w:val="24"/>
          <w:szCs w:val="24"/>
          <w:rtl/>
        </w:rPr>
        <w:t>شهید</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ثانی</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زین‌‌الدین</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بن</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علی</w:t>
      </w:r>
      <w:r w:rsidRPr="005D020C">
        <w:rPr>
          <w:rFonts w:ascii="IRMitra" w:hAnsi="IRMitra" w:cs="IRMitra"/>
          <w:color w:val="3C3C3C"/>
          <w:sz w:val="24"/>
          <w:szCs w:val="24"/>
          <w:rtl/>
        </w:rPr>
        <w:t xml:space="preserve">. </w:t>
      </w:r>
      <w:r w:rsidRPr="005D020C">
        <w:rPr>
          <w:rFonts w:ascii="IRMitra" w:hAnsi="IRMitra" w:cs="IRMitra"/>
          <w:i/>
          <w:iCs/>
          <w:color w:val="3C3C3C"/>
          <w:sz w:val="24"/>
          <w:szCs w:val="24"/>
          <w:rtl/>
        </w:rPr>
        <w:t>مسالک الأفهام إلی تنقیح شرائع الإسلام</w:t>
      </w:r>
      <w:r w:rsidRPr="005D020C">
        <w:rPr>
          <w:rFonts w:ascii="IRMitra" w:hAnsi="IRMitra" w:cs="IRMitra"/>
          <w:color w:val="3C3C3C"/>
          <w:sz w:val="24"/>
          <w:szCs w:val="24"/>
          <w:rtl/>
        </w:rPr>
        <w:t>. ج 15، مؤسسة المعارف الإسلامیة، 1413، ص 493.</w:t>
      </w:r>
    </w:p>
  </w:footnote>
  <w:footnote w:id="9">
    <w:p w:rsidR="00290CA8" w:rsidRPr="005D020C" w:rsidRDefault="00290CA8" w:rsidP="008479DF">
      <w:pPr>
        <w:pStyle w:val="FootnoteText"/>
        <w:rPr>
          <w:rFonts w:ascii="IRMitra" w:hAnsi="IRMitra" w:cs="IRMitra"/>
          <w:color w:val="3C3C3C"/>
          <w:sz w:val="24"/>
          <w:szCs w:val="24"/>
          <w:rtl/>
          <w:lang w:bidi="ar-SA"/>
        </w:rPr>
      </w:pPr>
      <w:r w:rsidRPr="005D020C">
        <w:rPr>
          <w:rStyle w:val="FootnoteReference"/>
          <w:rFonts w:ascii="IRMitra" w:hAnsi="IRMitra" w:cs="IRMitra"/>
          <w:color w:val="3C3C3C"/>
          <w:sz w:val="24"/>
          <w:szCs w:val="24"/>
        </w:rPr>
        <w:footnoteRef/>
      </w:r>
      <w:r w:rsidRPr="005D020C">
        <w:rPr>
          <w:rFonts w:ascii="Cambria" w:hAnsi="Cambria" w:cs="Cambria" w:hint="cs"/>
          <w:color w:val="3C3C3C"/>
          <w:sz w:val="24"/>
          <w:szCs w:val="24"/>
          <w:rtl/>
        </w:rPr>
        <w:t> </w:t>
      </w:r>
      <w:r w:rsidRPr="005D020C">
        <w:rPr>
          <w:rFonts w:ascii="IRMitra" w:hAnsi="IRMitra" w:cs="IRMitra" w:hint="cs"/>
          <w:color w:val="3C3C3C"/>
          <w:sz w:val="24"/>
          <w:szCs w:val="24"/>
          <w:rtl/>
        </w:rPr>
        <w:t>بروجردی</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حسین</w:t>
      </w:r>
      <w:r w:rsidRPr="005D020C">
        <w:rPr>
          <w:rFonts w:ascii="IRMitra" w:hAnsi="IRMitra" w:cs="IRMitra"/>
          <w:color w:val="3C3C3C"/>
          <w:sz w:val="24"/>
          <w:szCs w:val="24"/>
          <w:rtl/>
        </w:rPr>
        <w:t xml:space="preserve">. </w:t>
      </w:r>
      <w:r w:rsidRPr="005D020C">
        <w:rPr>
          <w:rFonts w:ascii="IRMitra" w:hAnsi="IRMitra" w:cs="IRMitra"/>
          <w:i/>
          <w:iCs/>
          <w:color w:val="3C3C3C"/>
          <w:sz w:val="24"/>
          <w:szCs w:val="24"/>
          <w:rtl/>
        </w:rPr>
        <w:t>منابع فقه شیعه (جامع الأحادیث)</w:t>
      </w:r>
      <w:r w:rsidRPr="005D020C">
        <w:rPr>
          <w:rFonts w:ascii="IRMitra" w:hAnsi="IRMitra" w:cs="IRMitra"/>
          <w:color w:val="3C3C3C"/>
          <w:sz w:val="24"/>
          <w:szCs w:val="24"/>
          <w:rtl/>
        </w:rPr>
        <w:t>. ج 31، فرهنگ سبز، 1386، ص 684.</w:t>
      </w:r>
    </w:p>
  </w:footnote>
  <w:footnote w:id="10">
    <w:p w:rsidR="005D020C" w:rsidRPr="005D020C" w:rsidRDefault="005D020C" w:rsidP="005D020C">
      <w:pPr>
        <w:pStyle w:val="FootnoteText"/>
        <w:rPr>
          <w:rFonts w:ascii="IRMitra" w:hAnsi="IRMitra" w:cs="IRMitra"/>
          <w:color w:val="3C3C3C"/>
          <w:sz w:val="24"/>
          <w:szCs w:val="24"/>
          <w:rtl/>
          <w:lang w:bidi="ar-SA"/>
        </w:rPr>
      </w:pPr>
      <w:r w:rsidRPr="005D020C">
        <w:rPr>
          <w:rStyle w:val="FootnoteReference"/>
          <w:rFonts w:ascii="IRMitra" w:hAnsi="IRMitra" w:cs="IRMitra"/>
          <w:color w:val="3C3C3C"/>
          <w:sz w:val="24"/>
          <w:szCs w:val="24"/>
        </w:rPr>
        <w:footnoteRef/>
      </w:r>
      <w:r w:rsidRPr="005D020C">
        <w:rPr>
          <w:rFonts w:ascii="Cambria" w:hAnsi="Cambria" w:cs="Cambria" w:hint="cs"/>
          <w:color w:val="3C3C3C"/>
          <w:sz w:val="24"/>
          <w:szCs w:val="24"/>
          <w:rtl/>
        </w:rPr>
        <w:t> </w:t>
      </w:r>
      <w:r w:rsidRPr="005D020C">
        <w:rPr>
          <w:rFonts w:ascii="IRMitra" w:hAnsi="IRMitra" w:cs="IRMitra" w:hint="cs"/>
          <w:color w:val="3C3C3C"/>
          <w:sz w:val="24"/>
          <w:szCs w:val="24"/>
          <w:rtl/>
        </w:rPr>
        <w:t>ابن‌حیون</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نعمان</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بن</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محمد</w:t>
      </w:r>
      <w:r w:rsidRPr="005D020C">
        <w:rPr>
          <w:rFonts w:ascii="IRMitra" w:hAnsi="IRMitra" w:cs="IRMitra"/>
          <w:color w:val="3C3C3C"/>
          <w:sz w:val="24"/>
          <w:szCs w:val="24"/>
          <w:rtl/>
        </w:rPr>
        <w:t xml:space="preserve">. </w:t>
      </w:r>
      <w:r w:rsidRPr="005D020C">
        <w:rPr>
          <w:rFonts w:ascii="IRMitra" w:hAnsi="IRMitra" w:cs="IRMitra"/>
          <w:i/>
          <w:iCs/>
          <w:color w:val="3C3C3C"/>
          <w:sz w:val="24"/>
          <w:szCs w:val="24"/>
          <w:rtl/>
        </w:rPr>
        <w:t>دعائم الإسلام</w:t>
      </w:r>
      <w:r w:rsidRPr="005D020C">
        <w:rPr>
          <w:rFonts w:ascii="IRMitra" w:hAnsi="IRMitra" w:cs="IRMitra"/>
          <w:color w:val="3C3C3C"/>
          <w:sz w:val="24"/>
          <w:szCs w:val="24"/>
          <w:rtl/>
        </w:rPr>
        <w:t>. ج 2، دار المعارف، 1383، ص 423.</w:t>
      </w:r>
    </w:p>
  </w:footnote>
  <w:footnote w:id="11">
    <w:p w:rsidR="00290CA8" w:rsidRPr="005D020C" w:rsidRDefault="00290CA8" w:rsidP="005B7FE5">
      <w:pPr>
        <w:pStyle w:val="FootnoteText"/>
        <w:rPr>
          <w:rFonts w:ascii="IRMitra" w:hAnsi="IRMitra" w:cs="IRMitra"/>
          <w:color w:val="3C3C3C"/>
          <w:sz w:val="24"/>
          <w:szCs w:val="24"/>
          <w:rtl/>
          <w:lang w:bidi="ar-SA"/>
        </w:rPr>
      </w:pPr>
      <w:r w:rsidRPr="005D020C">
        <w:rPr>
          <w:rStyle w:val="FootnoteReference"/>
          <w:rFonts w:ascii="IRMitra" w:hAnsi="IRMitra" w:cs="IRMitra"/>
          <w:color w:val="3C3C3C"/>
          <w:sz w:val="24"/>
          <w:szCs w:val="24"/>
        </w:rPr>
        <w:footnoteRef/>
      </w:r>
      <w:r w:rsidRPr="005D020C">
        <w:rPr>
          <w:rFonts w:ascii="Cambria" w:hAnsi="Cambria" w:cs="Cambria" w:hint="cs"/>
          <w:color w:val="3C3C3C"/>
          <w:sz w:val="24"/>
          <w:szCs w:val="24"/>
          <w:rtl/>
        </w:rPr>
        <w:t> </w:t>
      </w:r>
      <w:r w:rsidRPr="005D020C">
        <w:rPr>
          <w:rFonts w:ascii="IRMitra" w:hAnsi="IRMitra" w:cs="IRMitra" w:hint="cs"/>
          <w:color w:val="3C3C3C"/>
          <w:sz w:val="24"/>
          <w:szCs w:val="24"/>
          <w:rtl/>
        </w:rPr>
        <w:t>بروجردی</w:t>
      </w:r>
      <w:r w:rsidRPr="005D020C">
        <w:rPr>
          <w:rFonts w:ascii="IRMitra" w:hAnsi="IRMitra" w:cs="IRMitra"/>
          <w:color w:val="3C3C3C"/>
          <w:sz w:val="24"/>
          <w:szCs w:val="24"/>
          <w:rtl/>
        </w:rPr>
        <w:t xml:space="preserve"> </w:t>
      </w:r>
      <w:r w:rsidRPr="005D020C">
        <w:rPr>
          <w:rFonts w:ascii="IRMitra" w:hAnsi="IRMitra" w:cs="IRMitra" w:hint="cs"/>
          <w:color w:val="3C3C3C"/>
          <w:sz w:val="24"/>
          <w:szCs w:val="24"/>
          <w:rtl/>
        </w:rPr>
        <w:t>حسین</w:t>
      </w:r>
      <w:r w:rsidRPr="005D020C">
        <w:rPr>
          <w:rFonts w:ascii="IRMitra" w:hAnsi="IRMitra" w:cs="IRMitra"/>
          <w:color w:val="3C3C3C"/>
          <w:sz w:val="24"/>
          <w:szCs w:val="24"/>
          <w:rtl/>
        </w:rPr>
        <w:t xml:space="preserve">. </w:t>
      </w:r>
      <w:r w:rsidRPr="005D020C">
        <w:rPr>
          <w:rFonts w:ascii="IRMitra" w:hAnsi="IRMitra" w:cs="IRMitra"/>
          <w:i/>
          <w:iCs/>
          <w:color w:val="3C3C3C"/>
          <w:sz w:val="24"/>
          <w:szCs w:val="24"/>
          <w:rtl/>
        </w:rPr>
        <w:t>منابع فقه شیعه (جامع الأحادیث)</w:t>
      </w:r>
      <w:r w:rsidRPr="005D020C">
        <w:rPr>
          <w:rFonts w:ascii="IRMitra" w:hAnsi="IRMitra" w:cs="IRMitra"/>
          <w:color w:val="3C3C3C"/>
          <w:sz w:val="24"/>
          <w:szCs w:val="24"/>
          <w:rtl/>
        </w:rPr>
        <w:t>. ج 31، فرهنگ سبز، 1386، ص 688.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90CA8" w:rsidRDefault="00290CA8">
    <w:pPr>
      <w:pStyle w:val="Header"/>
    </w:pPr>
  </w:p>
  <w:p w:rsidR="00290CA8" w:rsidRDefault="00290C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9A0197"/>
    <w:multiLevelType w:val="multilevel"/>
    <w:tmpl w:val="5EB6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2C2C5588"/>
    <w:multiLevelType w:val="hybridMultilevel"/>
    <w:tmpl w:val="21FE72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F624CF"/>
    <w:multiLevelType w:val="hybridMultilevel"/>
    <w:tmpl w:val="D02CB4C8"/>
    <w:lvl w:ilvl="0" w:tplc="B0C2AABE">
      <w:start w:val="1"/>
      <w:numFmt w:val="decimalFullWidth"/>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7">
    <w:nsid w:val="35DB5B2F"/>
    <w:multiLevelType w:val="hybridMultilevel"/>
    <w:tmpl w:val="31D410E6"/>
    <w:lvl w:ilvl="0" w:tplc="AA4EDE2E">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0">
    <w:nsid w:val="48CF7ADD"/>
    <w:multiLevelType w:val="multilevel"/>
    <w:tmpl w:val="6214F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AF61686"/>
    <w:multiLevelType w:val="hybridMultilevel"/>
    <w:tmpl w:val="513A7442"/>
    <w:lvl w:ilvl="0" w:tplc="2236E372">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D9636C3"/>
    <w:multiLevelType w:val="multilevel"/>
    <w:tmpl w:val="31B68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5C3652E"/>
    <w:multiLevelType w:val="hybridMultilevel"/>
    <w:tmpl w:val="1C2884D0"/>
    <w:lvl w:ilvl="0" w:tplc="0E7AD9A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92243C7"/>
    <w:multiLevelType w:val="hybridMultilevel"/>
    <w:tmpl w:val="788ABAF2"/>
    <w:lvl w:ilvl="0" w:tplc="958E0498">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8">
    <w:nsid w:val="6AB61FBF"/>
    <w:multiLevelType w:val="multilevel"/>
    <w:tmpl w:val="4E9AC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C500661"/>
    <w:multiLevelType w:val="multilevel"/>
    <w:tmpl w:val="D6066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31">
    <w:nsid w:val="79656A3C"/>
    <w:multiLevelType w:val="multilevel"/>
    <w:tmpl w:val="B7107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33">
    <w:nsid w:val="7E711436"/>
    <w:multiLevelType w:val="multilevel"/>
    <w:tmpl w:val="2AD20F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34"/>
  </w:num>
  <w:num w:numId="14">
    <w:abstractNumId w:val="23"/>
  </w:num>
  <w:num w:numId="15">
    <w:abstractNumId w:val="25"/>
  </w:num>
  <w:num w:numId="16">
    <w:abstractNumId w:val="19"/>
  </w:num>
  <w:num w:numId="17">
    <w:abstractNumId w:val="32"/>
  </w:num>
  <w:num w:numId="18">
    <w:abstractNumId w:val="14"/>
  </w:num>
  <w:num w:numId="19">
    <w:abstractNumId w:val="12"/>
  </w:num>
  <w:num w:numId="20">
    <w:abstractNumId w:val="30"/>
  </w:num>
  <w:num w:numId="21">
    <w:abstractNumId w:val="13"/>
  </w:num>
  <w:num w:numId="22">
    <w:abstractNumId w:val="27"/>
  </w:num>
  <w:num w:numId="23">
    <w:abstractNumId w:val="17"/>
  </w:num>
  <w:num w:numId="24">
    <w:abstractNumId w:val="31"/>
  </w:num>
  <w:num w:numId="25">
    <w:abstractNumId w:val="20"/>
  </w:num>
  <w:num w:numId="26">
    <w:abstractNumId w:val="29"/>
  </w:num>
  <w:num w:numId="27">
    <w:abstractNumId w:val="33"/>
  </w:num>
  <w:num w:numId="28">
    <w:abstractNumId w:val="22"/>
  </w:num>
  <w:num w:numId="29">
    <w:abstractNumId w:val="28"/>
  </w:num>
  <w:num w:numId="30">
    <w:abstractNumId w:val="11"/>
  </w:num>
  <w:num w:numId="31">
    <w:abstractNumId w:val="15"/>
  </w:num>
  <w:num w:numId="32">
    <w:abstractNumId w:val="24"/>
  </w:num>
  <w:num w:numId="33">
    <w:abstractNumId w:val="21"/>
  </w:num>
  <w:num w:numId="34">
    <w:abstractNumId w:val="26"/>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grammar="clean"/>
  <w:attachedTemplate r:id="rId1"/>
  <w:stylePaneSortMethod w:val="0000"/>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FD"/>
    <w:rsid w:val="00002714"/>
    <w:rsid w:val="00003B94"/>
    <w:rsid w:val="000042AB"/>
    <w:rsid w:val="00004843"/>
    <w:rsid w:val="00004874"/>
    <w:rsid w:val="00004E65"/>
    <w:rsid w:val="000057BF"/>
    <w:rsid w:val="000066FB"/>
    <w:rsid w:val="000067D8"/>
    <w:rsid w:val="000071DF"/>
    <w:rsid w:val="000072A3"/>
    <w:rsid w:val="0000762C"/>
    <w:rsid w:val="00010191"/>
    <w:rsid w:val="00010C35"/>
    <w:rsid w:val="00011329"/>
    <w:rsid w:val="00011742"/>
    <w:rsid w:val="00011762"/>
    <w:rsid w:val="00012C7F"/>
    <w:rsid w:val="00012FE2"/>
    <w:rsid w:val="0001383E"/>
    <w:rsid w:val="00014466"/>
    <w:rsid w:val="0001484D"/>
    <w:rsid w:val="00014C8C"/>
    <w:rsid w:val="000150FB"/>
    <w:rsid w:val="000156DF"/>
    <w:rsid w:val="00015AF0"/>
    <w:rsid w:val="00015B1C"/>
    <w:rsid w:val="0001661E"/>
    <w:rsid w:val="00017058"/>
    <w:rsid w:val="0001764F"/>
    <w:rsid w:val="0001782A"/>
    <w:rsid w:val="00020F75"/>
    <w:rsid w:val="0002234E"/>
    <w:rsid w:val="000238DB"/>
    <w:rsid w:val="00024C04"/>
    <w:rsid w:val="00025777"/>
    <w:rsid w:val="00025B70"/>
    <w:rsid w:val="00027952"/>
    <w:rsid w:val="00030608"/>
    <w:rsid w:val="00030C67"/>
    <w:rsid w:val="00031910"/>
    <w:rsid w:val="00032899"/>
    <w:rsid w:val="00032A30"/>
    <w:rsid w:val="000334E3"/>
    <w:rsid w:val="0003371E"/>
    <w:rsid w:val="000353D7"/>
    <w:rsid w:val="00035C71"/>
    <w:rsid w:val="00036865"/>
    <w:rsid w:val="000378DE"/>
    <w:rsid w:val="00037A4B"/>
    <w:rsid w:val="00041839"/>
    <w:rsid w:val="00041A43"/>
    <w:rsid w:val="00041BC6"/>
    <w:rsid w:val="00041F17"/>
    <w:rsid w:val="000428E0"/>
    <w:rsid w:val="00042B52"/>
    <w:rsid w:val="0004302F"/>
    <w:rsid w:val="00045488"/>
    <w:rsid w:val="0004612F"/>
    <w:rsid w:val="000466F3"/>
    <w:rsid w:val="00046F21"/>
    <w:rsid w:val="000472FE"/>
    <w:rsid w:val="00047E62"/>
    <w:rsid w:val="00047F46"/>
    <w:rsid w:val="000502D8"/>
    <w:rsid w:val="000505B5"/>
    <w:rsid w:val="00051845"/>
    <w:rsid w:val="00051A6C"/>
    <w:rsid w:val="000530AB"/>
    <w:rsid w:val="00053B18"/>
    <w:rsid w:val="000540C1"/>
    <w:rsid w:val="00054758"/>
    <w:rsid w:val="00054AE5"/>
    <w:rsid w:val="000553DA"/>
    <w:rsid w:val="00055496"/>
    <w:rsid w:val="00055725"/>
    <w:rsid w:val="00057172"/>
    <w:rsid w:val="00060E1E"/>
    <w:rsid w:val="00061CAB"/>
    <w:rsid w:val="00063F8E"/>
    <w:rsid w:val="000703BE"/>
    <w:rsid w:val="0007078C"/>
    <w:rsid w:val="00070FFA"/>
    <w:rsid w:val="00071D20"/>
    <w:rsid w:val="00072394"/>
    <w:rsid w:val="00072541"/>
    <w:rsid w:val="00072681"/>
    <w:rsid w:val="00073550"/>
    <w:rsid w:val="00074524"/>
    <w:rsid w:val="00074833"/>
    <w:rsid w:val="00075248"/>
    <w:rsid w:val="00075CC0"/>
    <w:rsid w:val="000779F6"/>
    <w:rsid w:val="00077CB6"/>
    <w:rsid w:val="000808A0"/>
    <w:rsid w:val="00080A41"/>
    <w:rsid w:val="00080A89"/>
    <w:rsid w:val="00081255"/>
    <w:rsid w:val="00081AFD"/>
    <w:rsid w:val="0008299B"/>
    <w:rsid w:val="00083805"/>
    <w:rsid w:val="0008384C"/>
    <w:rsid w:val="000838BE"/>
    <w:rsid w:val="000847EF"/>
    <w:rsid w:val="00090359"/>
    <w:rsid w:val="00090860"/>
    <w:rsid w:val="00090E82"/>
    <w:rsid w:val="000913AA"/>
    <w:rsid w:val="00091FD0"/>
    <w:rsid w:val="000921FE"/>
    <w:rsid w:val="000939A1"/>
    <w:rsid w:val="00094847"/>
    <w:rsid w:val="00094D3C"/>
    <w:rsid w:val="00094DEC"/>
    <w:rsid w:val="00096C63"/>
    <w:rsid w:val="00097B16"/>
    <w:rsid w:val="00097B6F"/>
    <w:rsid w:val="000A0ADA"/>
    <w:rsid w:val="000A1DC8"/>
    <w:rsid w:val="000A2A5D"/>
    <w:rsid w:val="000A3E0C"/>
    <w:rsid w:val="000A40E4"/>
    <w:rsid w:val="000A5889"/>
    <w:rsid w:val="000A70A0"/>
    <w:rsid w:val="000A7ACD"/>
    <w:rsid w:val="000B01A8"/>
    <w:rsid w:val="000B18D7"/>
    <w:rsid w:val="000B1CF7"/>
    <w:rsid w:val="000B1FF0"/>
    <w:rsid w:val="000B2206"/>
    <w:rsid w:val="000B268D"/>
    <w:rsid w:val="000B4FFA"/>
    <w:rsid w:val="000B507A"/>
    <w:rsid w:val="000B5953"/>
    <w:rsid w:val="000B5DB5"/>
    <w:rsid w:val="000C0DF5"/>
    <w:rsid w:val="000C10A1"/>
    <w:rsid w:val="000C10AF"/>
    <w:rsid w:val="000C2A7D"/>
    <w:rsid w:val="000C3760"/>
    <w:rsid w:val="000C3947"/>
    <w:rsid w:val="000C6E82"/>
    <w:rsid w:val="000D0FFD"/>
    <w:rsid w:val="000D23DD"/>
    <w:rsid w:val="000D2A37"/>
    <w:rsid w:val="000D2CB0"/>
    <w:rsid w:val="000D2F74"/>
    <w:rsid w:val="000D30E9"/>
    <w:rsid w:val="000D46EF"/>
    <w:rsid w:val="000D4B20"/>
    <w:rsid w:val="000D6818"/>
    <w:rsid w:val="000D7036"/>
    <w:rsid w:val="000D7224"/>
    <w:rsid w:val="000D7896"/>
    <w:rsid w:val="000E05FF"/>
    <w:rsid w:val="000E0EA1"/>
    <w:rsid w:val="000E1097"/>
    <w:rsid w:val="000E335E"/>
    <w:rsid w:val="000E39AA"/>
    <w:rsid w:val="000E3C7F"/>
    <w:rsid w:val="000E3FA5"/>
    <w:rsid w:val="000E4EE0"/>
    <w:rsid w:val="000E5BED"/>
    <w:rsid w:val="000E6DD3"/>
    <w:rsid w:val="000E7934"/>
    <w:rsid w:val="000E7DF5"/>
    <w:rsid w:val="000F0254"/>
    <w:rsid w:val="000F0B24"/>
    <w:rsid w:val="000F16CF"/>
    <w:rsid w:val="000F527C"/>
    <w:rsid w:val="000F5297"/>
    <w:rsid w:val="000F5BAC"/>
    <w:rsid w:val="000F5D3E"/>
    <w:rsid w:val="000F6BFF"/>
    <w:rsid w:val="000F780E"/>
    <w:rsid w:val="00100836"/>
    <w:rsid w:val="00100F6B"/>
    <w:rsid w:val="001010C9"/>
    <w:rsid w:val="00101E2C"/>
    <w:rsid w:val="00102585"/>
    <w:rsid w:val="001028E6"/>
    <w:rsid w:val="00102A73"/>
    <w:rsid w:val="00102D1F"/>
    <w:rsid w:val="00102DCC"/>
    <w:rsid w:val="001039E2"/>
    <w:rsid w:val="00103FDE"/>
    <w:rsid w:val="0010459D"/>
    <w:rsid w:val="001054CB"/>
    <w:rsid w:val="00106BD4"/>
    <w:rsid w:val="00106C7B"/>
    <w:rsid w:val="00107629"/>
    <w:rsid w:val="001078CA"/>
    <w:rsid w:val="001102DB"/>
    <w:rsid w:val="00110CED"/>
    <w:rsid w:val="001111BF"/>
    <w:rsid w:val="00112394"/>
    <w:rsid w:val="001124E9"/>
    <w:rsid w:val="00112D6A"/>
    <w:rsid w:val="0011356C"/>
    <w:rsid w:val="00114100"/>
    <w:rsid w:val="00114194"/>
    <w:rsid w:val="00114AB7"/>
    <w:rsid w:val="00116B2B"/>
    <w:rsid w:val="00117ADB"/>
    <w:rsid w:val="00120271"/>
    <w:rsid w:val="00120D07"/>
    <w:rsid w:val="00120DE4"/>
    <w:rsid w:val="0012200A"/>
    <w:rsid w:val="00122568"/>
    <w:rsid w:val="00122F7C"/>
    <w:rsid w:val="001238D9"/>
    <w:rsid w:val="00124B4C"/>
    <w:rsid w:val="00124C23"/>
    <w:rsid w:val="00124E3D"/>
    <w:rsid w:val="00125376"/>
    <w:rsid w:val="00125794"/>
    <w:rsid w:val="00125BA2"/>
    <w:rsid w:val="001274EF"/>
    <w:rsid w:val="00127E95"/>
    <w:rsid w:val="00130411"/>
    <w:rsid w:val="00130659"/>
    <w:rsid w:val="0013218A"/>
    <w:rsid w:val="00132C52"/>
    <w:rsid w:val="00133DD5"/>
    <w:rsid w:val="001347C7"/>
    <w:rsid w:val="00135256"/>
    <w:rsid w:val="001356B0"/>
    <w:rsid w:val="00135F80"/>
    <w:rsid w:val="00136B16"/>
    <w:rsid w:val="00136E44"/>
    <w:rsid w:val="00140403"/>
    <w:rsid w:val="001405FD"/>
    <w:rsid w:val="0014173E"/>
    <w:rsid w:val="001418E6"/>
    <w:rsid w:val="00143848"/>
    <w:rsid w:val="001442FD"/>
    <w:rsid w:val="00144BF4"/>
    <w:rsid w:val="0014510A"/>
    <w:rsid w:val="001459C5"/>
    <w:rsid w:val="0014644C"/>
    <w:rsid w:val="001474A5"/>
    <w:rsid w:val="00147CB4"/>
    <w:rsid w:val="00147E7C"/>
    <w:rsid w:val="0015000A"/>
    <w:rsid w:val="00150892"/>
    <w:rsid w:val="00151937"/>
    <w:rsid w:val="00151B8F"/>
    <w:rsid w:val="00152AE0"/>
    <w:rsid w:val="00153914"/>
    <w:rsid w:val="00153A91"/>
    <w:rsid w:val="00155B38"/>
    <w:rsid w:val="00156BA1"/>
    <w:rsid w:val="0015719D"/>
    <w:rsid w:val="001573D0"/>
    <w:rsid w:val="00157DED"/>
    <w:rsid w:val="0016158D"/>
    <w:rsid w:val="001625AD"/>
    <w:rsid w:val="0016537F"/>
    <w:rsid w:val="001653C2"/>
    <w:rsid w:val="001658B1"/>
    <w:rsid w:val="001664DC"/>
    <w:rsid w:val="0016703A"/>
    <w:rsid w:val="00167793"/>
    <w:rsid w:val="0017119C"/>
    <w:rsid w:val="0017119F"/>
    <w:rsid w:val="00171D19"/>
    <w:rsid w:val="00171F20"/>
    <w:rsid w:val="001723A4"/>
    <w:rsid w:val="00172559"/>
    <w:rsid w:val="00173EA5"/>
    <w:rsid w:val="00174515"/>
    <w:rsid w:val="001745FE"/>
    <w:rsid w:val="0017598A"/>
    <w:rsid w:val="00175AC6"/>
    <w:rsid w:val="00175E3E"/>
    <w:rsid w:val="00176039"/>
    <w:rsid w:val="001772A9"/>
    <w:rsid w:val="00180791"/>
    <w:rsid w:val="00180CB5"/>
    <w:rsid w:val="00181844"/>
    <w:rsid w:val="0018184C"/>
    <w:rsid w:val="00182E80"/>
    <w:rsid w:val="0018344E"/>
    <w:rsid w:val="001837E9"/>
    <w:rsid w:val="00184052"/>
    <w:rsid w:val="0018444C"/>
    <w:rsid w:val="001856D7"/>
    <w:rsid w:val="00186826"/>
    <w:rsid w:val="001871BE"/>
    <w:rsid w:val="001871E1"/>
    <w:rsid w:val="00187CB1"/>
    <w:rsid w:val="00187DFA"/>
    <w:rsid w:val="0019094D"/>
    <w:rsid w:val="00190BAE"/>
    <w:rsid w:val="00193521"/>
    <w:rsid w:val="0019393A"/>
    <w:rsid w:val="00193B42"/>
    <w:rsid w:val="00193F55"/>
    <w:rsid w:val="001950AD"/>
    <w:rsid w:val="00195E73"/>
    <w:rsid w:val="001967C6"/>
    <w:rsid w:val="001A1BC1"/>
    <w:rsid w:val="001A1C3F"/>
    <w:rsid w:val="001A1EA5"/>
    <w:rsid w:val="001A1F37"/>
    <w:rsid w:val="001A21E1"/>
    <w:rsid w:val="001A2389"/>
    <w:rsid w:val="001A2574"/>
    <w:rsid w:val="001A27D7"/>
    <w:rsid w:val="001A294E"/>
    <w:rsid w:val="001A2FD9"/>
    <w:rsid w:val="001A4055"/>
    <w:rsid w:val="001A4ED8"/>
    <w:rsid w:val="001A689A"/>
    <w:rsid w:val="001A7F42"/>
    <w:rsid w:val="001B0876"/>
    <w:rsid w:val="001B0D0E"/>
    <w:rsid w:val="001B0D47"/>
    <w:rsid w:val="001B2488"/>
    <w:rsid w:val="001B2788"/>
    <w:rsid w:val="001B2CC0"/>
    <w:rsid w:val="001B33B8"/>
    <w:rsid w:val="001B3694"/>
    <w:rsid w:val="001B36F9"/>
    <w:rsid w:val="001B3A2D"/>
    <w:rsid w:val="001B3F41"/>
    <w:rsid w:val="001B49F2"/>
    <w:rsid w:val="001B4ED0"/>
    <w:rsid w:val="001B54D0"/>
    <w:rsid w:val="001B572D"/>
    <w:rsid w:val="001B6799"/>
    <w:rsid w:val="001B6FFE"/>
    <w:rsid w:val="001B70BA"/>
    <w:rsid w:val="001C05DD"/>
    <w:rsid w:val="001C07B4"/>
    <w:rsid w:val="001C0ADE"/>
    <w:rsid w:val="001C0D62"/>
    <w:rsid w:val="001C0F84"/>
    <w:rsid w:val="001C1362"/>
    <w:rsid w:val="001C153D"/>
    <w:rsid w:val="001C1E5F"/>
    <w:rsid w:val="001C2192"/>
    <w:rsid w:val="001C26F2"/>
    <w:rsid w:val="001C2BB7"/>
    <w:rsid w:val="001C2C12"/>
    <w:rsid w:val="001C2F8E"/>
    <w:rsid w:val="001C30A5"/>
    <w:rsid w:val="001C37A9"/>
    <w:rsid w:val="001C6045"/>
    <w:rsid w:val="001C6678"/>
    <w:rsid w:val="001C6714"/>
    <w:rsid w:val="001C75A3"/>
    <w:rsid w:val="001C7699"/>
    <w:rsid w:val="001C7E84"/>
    <w:rsid w:val="001D1314"/>
    <w:rsid w:val="001D2E9A"/>
    <w:rsid w:val="001D3546"/>
    <w:rsid w:val="001D465B"/>
    <w:rsid w:val="001D46CE"/>
    <w:rsid w:val="001D4FF8"/>
    <w:rsid w:val="001D597F"/>
    <w:rsid w:val="001D6610"/>
    <w:rsid w:val="001D6B6C"/>
    <w:rsid w:val="001D6E78"/>
    <w:rsid w:val="001D75EC"/>
    <w:rsid w:val="001D76E0"/>
    <w:rsid w:val="001E0143"/>
    <w:rsid w:val="001E0DB6"/>
    <w:rsid w:val="001E0F04"/>
    <w:rsid w:val="001E105C"/>
    <w:rsid w:val="001E1E2F"/>
    <w:rsid w:val="001E2599"/>
    <w:rsid w:val="001E2F14"/>
    <w:rsid w:val="001E2F8B"/>
    <w:rsid w:val="001E33BC"/>
    <w:rsid w:val="001E3FD4"/>
    <w:rsid w:val="001E4C91"/>
    <w:rsid w:val="001E503A"/>
    <w:rsid w:val="001E6377"/>
    <w:rsid w:val="001E6EE5"/>
    <w:rsid w:val="001E7C31"/>
    <w:rsid w:val="001E7C6E"/>
    <w:rsid w:val="001F16C5"/>
    <w:rsid w:val="001F20A2"/>
    <w:rsid w:val="001F2A90"/>
    <w:rsid w:val="001F374D"/>
    <w:rsid w:val="001F4211"/>
    <w:rsid w:val="001F4B18"/>
    <w:rsid w:val="001F4BE8"/>
    <w:rsid w:val="001F5341"/>
    <w:rsid w:val="001F5C71"/>
    <w:rsid w:val="001F6843"/>
    <w:rsid w:val="001F685B"/>
    <w:rsid w:val="0020104C"/>
    <w:rsid w:val="00201766"/>
    <w:rsid w:val="002022C8"/>
    <w:rsid w:val="0020241A"/>
    <w:rsid w:val="00203821"/>
    <w:rsid w:val="0020393D"/>
    <w:rsid w:val="00203E9C"/>
    <w:rsid w:val="002046EB"/>
    <w:rsid w:val="002047B2"/>
    <w:rsid w:val="002059B7"/>
    <w:rsid w:val="00206FD5"/>
    <w:rsid w:val="00210ED8"/>
    <w:rsid w:val="0021114D"/>
    <w:rsid w:val="00211632"/>
    <w:rsid w:val="002120D5"/>
    <w:rsid w:val="0021217E"/>
    <w:rsid w:val="002128B6"/>
    <w:rsid w:val="00212BB0"/>
    <w:rsid w:val="00212BB4"/>
    <w:rsid w:val="00212E05"/>
    <w:rsid w:val="0021340B"/>
    <w:rsid w:val="00213944"/>
    <w:rsid w:val="00213E6B"/>
    <w:rsid w:val="00215246"/>
    <w:rsid w:val="00215684"/>
    <w:rsid w:val="002157A5"/>
    <w:rsid w:val="00215D91"/>
    <w:rsid w:val="0021630D"/>
    <w:rsid w:val="00216ACB"/>
    <w:rsid w:val="0022010B"/>
    <w:rsid w:val="002203B3"/>
    <w:rsid w:val="002203E4"/>
    <w:rsid w:val="00224832"/>
    <w:rsid w:val="00226251"/>
    <w:rsid w:val="00226303"/>
    <w:rsid w:val="00226F33"/>
    <w:rsid w:val="002308AB"/>
    <w:rsid w:val="00232BBA"/>
    <w:rsid w:val="00233A01"/>
    <w:rsid w:val="00233F0F"/>
    <w:rsid w:val="00236649"/>
    <w:rsid w:val="00236951"/>
    <w:rsid w:val="002371AE"/>
    <w:rsid w:val="0023759B"/>
    <w:rsid w:val="00237776"/>
    <w:rsid w:val="00240459"/>
    <w:rsid w:val="00240B2E"/>
    <w:rsid w:val="00240E15"/>
    <w:rsid w:val="0024121B"/>
    <w:rsid w:val="002412C1"/>
    <w:rsid w:val="002416B1"/>
    <w:rsid w:val="0024294F"/>
    <w:rsid w:val="00243212"/>
    <w:rsid w:val="0024455B"/>
    <w:rsid w:val="002453D8"/>
    <w:rsid w:val="00245EFA"/>
    <w:rsid w:val="00246428"/>
    <w:rsid w:val="0024707D"/>
    <w:rsid w:val="00247D2F"/>
    <w:rsid w:val="00250711"/>
    <w:rsid w:val="00251461"/>
    <w:rsid w:val="0025226C"/>
    <w:rsid w:val="00252C54"/>
    <w:rsid w:val="002531EC"/>
    <w:rsid w:val="00253512"/>
    <w:rsid w:val="00253A57"/>
    <w:rsid w:val="00254972"/>
    <w:rsid w:val="00255148"/>
    <w:rsid w:val="00255461"/>
    <w:rsid w:val="0025641F"/>
    <w:rsid w:val="002564AC"/>
    <w:rsid w:val="00256560"/>
    <w:rsid w:val="002565F7"/>
    <w:rsid w:val="00257650"/>
    <w:rsid w:val="00257DD4"/>
    <w:rsid w:val="00260715"/>
    <w:rsid w:val="00260A50"/>
    <w:rsid w:val="00260CB0"/>
    <w:rsid w:val="002619F0"/>
    <w:rsid w:val="00261DFF"/>
    <w:rsid w:val="00261F52"/>
    <w:rsid w:val="002623C8"/>
    <w:rsid w:val="002624D8"/>
    <w:rsid w:val="00264716"/>
    <w:rsid w:val="002654A0"/>
    <w:rsid w:val="002660A9"/>
    <w:rsid w:val="0026748D"/>
    <w:rsid w:val="00267ED8"/>
    <w:rsid w:val="00270DF7"/>
    <w:rsid w:val="00271626"/>
    <w:rsid w:val="0027178A"/>
    <w:rsid w:val="00272128"/>
    <w:rsid w:val="0027373C"/>
    <w:rsid w:val="0027464B"/>
    <w:rsid w:val="0027478E"/>
    <w:rsid w:val="0027605E"/>
    <w:rsid w:val="00276D10"/>
    <w:rsid w:val="00277E86"/>
    <w:rsid w:val="00280B15"/>
    <w:rsid w:val="00280CA4"/>
    <w:rsid w:val="00280E1F"/>
    <w:rsid w:val="00281E00"/>
    <w:rsid w:val="002836E8"/>
    <w:rsid w:val="00283CA1"/>
    <w:rsid w:val="00284561"/>
    <w:rsid w:val="00286E1C"/>
    <w:rsid w:val="00287CFB"/>
    <w:rsid w:val="002909B6"/>
    <w:rsid w:val="00290C63"/>
    <w:rsid w:val="00290CA8"/>
    <w:rsid w:val="0029147B"/>
    <w:rsid w:val="0029160E"/>
    <w:rsid w:val="00292142"/>
    <w:rsid w:val="00292291"/>
    <w:rsid w:val="00292830"/>
    <w:rsid w:val="00293572"/>
    <w:rsid w:val="00294131"/>
    <w:rsid w:val="0029445E"/>
    <w:rsid w:val="00294A52"/>
    <w:rsid w:val="00295BAB"/>
    <w:rsid w:val="002975B8"/>
    <w:rsid w:val="00297E5D"/>
    <w:rsid w:val="002A025D"/>
    <w:rsid w:val="002A305C"/>
    <w:rsid w:val="002A5785"/>
    <w:rsid w:val="002B0DBC"/>
    <w:rsid w:val="002B15C8"/>
    <w:rsid w:val="002B1D20"/>
    <w:rsid w:val="002B216E"/>
    <w:rsid w:val="002B24BE"/>
    <w:rsid w:val="002B308A"/>
    <w:rsid w:val="002B4F5F"/>
    <w:rsid w:val="002B575F"/>
    <w:rsid w:val="002B5795"/>
    <w:rsid w:val="002B729B"/>
    <w:rsid w:val="002C04C6"/>
    <w:rsid w:val="002C13AC"/>
    <w:rsid w:val="002C1662"/>
    <w:rsid w:val="002C1BAE"/>
    <w:rsid w:val="002C2095"/>
    <w:rsid w:val="002C23B5"/>
    <w:rsid w:val="002C33E6"/>
    <w:rsid w:val="002C3911"/>
    <w:rsid w:val="002C4531"/>
    <w:rsid w:val="002C4E80"/>
    <w:rsid w:val="002C4F25"/>
    <w:rsid w:val="002C53A2"/>
    <w:rsid w:val="002C54B4"/>
    <w:rsid w:val="002C5BB9"/>
    <w:rsid w:val="002C6DB5"/>
    <w:rsid w:val="002C716A"/>
    <w:rsid w:val="002C7955"/>
    <w:rsid w:val="002D0040"/>
    <w:rsid w:val="002D1753"/>
    <w:rsid w:val="002D2637"/>
    <w:rsid w:val="002D2B19"/>
    <w:rsid w:val="002D2FA8"/>
    <w:rsid w:val="002D35AD"/>
    <w:rsid w:val="002D3D7A"/>
    <w:rsid w:val="002D4394"/>
    <w:rsid w:val="002D45F1"/>
    <w:rsid w:val="002D49FB"/>
    <w:rsid w:val="002D5FCE"/>
    <w:rsid w:val="002D6140"/>
    <w:rsid w:val="002D6A0D"/>
    <w:rsid w:val="002D7458"/>
    <w:rsid w:val="002D7691"/>
    <w:rsid w:val="002D7720"/>
    <w:rsid w:val="002E09E2"/>
    <w:rsid w:val="002E10F8"/>
    <w:rsid w:val="002E1888"/>
    <w:rsid w:val="002E2184"/>
    <w:rsid w:val="002E220F"/>
    <w:rsid w:val="002E2211"/>
    <w:rsid w:val="002E37C1"/>
    <w:rsid w:val="002E4EC7"/>
    <w:rsid w:val="002E645D"/>
    <w:rsid w:val="002E6684"/>
    <w:rsid w:val="002E6697"/>
    <w:rsid w:val="002E6BF2"/>
    <w:rsid w:val="002E72CC"/>
    <w:rsid w:val="002F06B8"/>
    <w:rsid w:val="002F1491"/>
    <w:rsid w:val="002F1503"/>
    <w:rsid w:val="002F2807"/>
    <w:rsid w:val="002F3F33"/>
    <w:rsid w:val="002F4085"/>
    <w:rsid w:val="002F4ECF"/>
    <w:rsid w:val="002F538A"/>
    <w:rsid w:val="002F5C23"/>
    <w:rsid w:val="002F7A5F"/>
    <w:rsid w:val="002F7C2F"/>
    <w:rsid w:val="0030009B"/>
    <w:rsid w:val="00300380"/>
    <w:rsid w:val="00300C0F"/>
    <w:rsid w:val="00301170"/>
    <w:rsid w:val="00301328"/>
    <w:rsid w:val="00303709"/>
    <w:rsid w:val="00303A77"/>
    <w:rsid w:val="00304F95"/>
    <w:rsid w:val="00306356"/>
    <w:rsid w:val="003068FC"/>
    <w:rsid w:val="00306AB6"/>
    <w:rsid w:val="00306CA2"/>
    <w:rsid w:val="00307311"/>
    <w:rsid w:val="003122CC"/>
    <w:rsid w:val="003124EB"/>
    <w:rsid w:val="00313475"/>
    <w:rsid w:val="00313695"/>
    <w:rsid w:val="003139D6"/>
    <w:rsid w:val="00313A29"/>
    <w:rsid w:val="00314490"/>
    <w:rsid w:val="0031589D"/>
    <w:rsid w:val="00315FAA"/>
    <w:rsid w:val="00316B1F"/>
    <w:rsid w:val="00320D3A"/>
    <w:rsid w:val="0032100F"/>
    <w:rsid w:val="00321B0C"/>
    <w:rsid w:val="00321D42"/>
    <w:rsid w:val="0032264E"/>
    <w:rsid w:val="00322840"/>
    <w:rsid w:val="00323436"/>
    <w:rsid w:val="00323491"/>
    <w:rsid w:val="00323C63"/>
    <w:rsid w:val="00323E26"/>
    <w:rsid w:val="00324744"/>
    <w:rsid w:val="00324F6E"/>
    <w:rsid w:val="00325DF7"/>
    <w:rsid w:val="00325F2A"/>
    <w:rsid w:val="00326D29"/>
    <w:rsid w:val="00327689"/>
    <w:rsid w:val="00327B5B"/>
    <w:rsid w:val="00330C74"/>
    <w:rsid w:val="003311B2"/>
    <w:rsid w:val="00331495"/>
    <w:rsid w:val="00333DCC"/>
    <w:rsid w:val="0033402C"/>
    <w:rsid w:val="00334821"/>
    <w:rsid w:val="00335DA9"/>
    <w:rsid w:val="00336033"/>
    <w:rsid w:val="003362C2"/>
    <w:rsid w:val="003372CB"/>
    <w:rsid w:val="0033745A"/>
    <w:rsid w:val="0033763F"/>
    <w:rsid w:val="00340521"/>
    <w:rsid w:val="00340767"/>
    <w:rsid w:val="003425F6"/>
    <w:rsid w:val="00342672"/>
    <w:rsid w:val="00342F6A"/>
    <w:rsid w:val="00343DB2"/>
    <w:rsid w:val="00344887"/>
    <w:rsid w:val="003459FC"/>
    <w:rsid w:val="00345C73"/>
    <w:rsid w:val="003464AD"/>
    <w:rsid w:val="003474AE"/>
    <w:rsid w:val="00347BA3"/>
    <w:rsid w:val="00350122"/>
    <w:rsid w:val="0035047B"/>
    <w:rsid w:val="003511E4"/>
    <w:rsid w:val="00351E10"/>
    <w:rsid w:val="0035348B"/>
    <w:rsid w:val="00353A8A"/>
    <w:rsid w:val="00353D8C"/>
    <w:rsid w:val="00353F70"/>
    <w:rsid w:val="00354A99"/>
    <w:rsid w:val="00354CC8"/>
    <w:rsid w:val="0035615B"/>
    <w:rsid w:val="0035650A"/>
    <w:rsid w:val="00357B38"/>
    <w:rsid w:val="00360259"/>
    <w:rsid w:val="00360311"/>
    <w:rsid w:val="00361922"/>
    <w:rsid w:val="003630C7"/>
    <w:rsid w:val="00364191"/>
    <w:rsid w:val="003643E4"/>
    <w:rsid w:val="00364CAF"/>
    <w:rsid w:val="00364ED1"/>
    <w:rsid w:val="00366718"/>
    <w:rsid w:val="00370087"/>
    <w:rsid w:val="00370BB5"/>
    <w:rsid w:val="0037100B"/>
    <w:rsid w:val="00371154"/>
    <w:rsid w:val="00372509"/>
    <w:rsid w:val="0037339B"/>
    <w:rsid w:val="0037499C"/>
    <w:rsid w:val="00375DAC"/>
    <w:rsid w:val="00380A05"/>
    <w:rsid w:val="003817C6"/>
    <w:rsid w:val="003828ED"/>
    <w:rsid w:val="00382FB2"/>
    <w:rsid w:val="00383ECB"/>
    <w:rsid w:val="0038688F"/>
    <w:rsid w:val="00386C11"/>
    <w:rsid w:val="003879E5"/>
    <w:rsid w:val="0039014D"/>
    <w:rsid w:val="00392CB2"/>
    <w:rsid w:val="003934DF"/>
    <w:rsid w:val="0039360F"/>
    <w:rsid w:val="003949F3"/>
    <w:rsid w:val="0039522F"/>
    <w:rsid w:val="00395BE8"/>
    <w:rsid w:val="00396112"/>
    <w:rsid w:val="0039709C"/>
    <w:rsid w:val="00397466"/>
    <w:rsid w:val="00397BFA"/>
    <w:rsid w:val="003A09EC"/>
    <w:rsid w:val="003A1257"/>
    <w:rsid w:val="003A1287"/>
    <w:rsid w:val="003A2173"/>
    <w:rsid w:val="003A278C"/>
    <w:rsid w:val="003A27E1"/>
    <w:rsid w:val="003A2CF3"/>
    <w:rsid w:val="003A393A"/>
    <w:rsid w:val="003A3B91"/>
    <w:rsid w:val="003A4770"/>
    <w:rsid w:val="003A57E2"/>
    <w:rsid w:val="003A5D8F"/>
    <w:rsid w:val="003A606D"/>
    <w:rsid w:val="003A6148"/>
    <w:rsid w:val="003A6EBE"/>
    <w:rsid w:val="003B1AEF"/>
    <w:rsid w:val="003B3107"/>
    <w:rsid w:val="003B4CB2"/>
    <w:rsid w:val="003B58FB"/>
    <w:rsid w:val="003B62A7"/>
    <w:rsid w:val="003B6CD4"/>
    <w:rsid w:val="003B7296"/>
    <w:rsid w:val="003B73CE"/>
    <w:rsid w:val="003C01AE"/>
    <w:rsid w:val="003C06FE"/>
    <w:rsid w:val="003C0890"/>
    <w:rsid w:val="003C19E8"/>
    <w:rsid w:val="003C1C07"/>
    <w:rsid w:val="003C1C75"/>
    <w:rsid w:val="003C33F6"/>
    <w:rsid w:val="003C3AF7"/>
    <w:rsid w:val="003C3B11"/>
    <w:rsid w:val="003C3D2E"/>
    <w:rsid w:val="003C43A5"/>
    <w:rsid w:val="003C43B0"/>
    <w:rsid w:val="003C47A7"/>
    <w:rsid w:val="003C603D"/>
    <w:rsid w:val="003C60CD"/>
    <w:rsid w:val="003C69E3"/>
    <w:rsid w:val="003C6F7C"/>
    <w:rsid w:val="003C7960"/>
    <w:rsid w:val="003D0E18"/>
    <w:rsid w:val="003D1022"/>
    <w:rsid w:val="003D1B49"/>
    <w:rsid w:val="003D3F63"/>
    <w:rsid w:val="003D42FD"/>
    <w:rsid w:val="003D4D34"/>
    <w:rsid w:val="003D5D34"/>
    <w:rsid w:val="003D7CA8"/>
    <w:rsid w:val="003E036D"/>
    <w:rsid w:val="003E04F5"/>
    <w:rsid w:val="003E164B"/>
    <w:rsid w:val="003E1C5C"/>
    <w:rsid w:val="003E2058"/>
    <w:rsid w:val="003E2BA6"/>
    <w:rsid w:val="003E41ED"/>
    <w:rsid w:val="003E508D"/>
    <w:rsid w:val="003E631C"/>
    <w:rsid w:val="003E6650"/>
    <w:rsid w:val="003E7739"/>
    <w:rsid w:val="003E7A40"/>
    <w:rsid w:val="003F0E3C"/>
    <w:rsid w:val="003F1122"/>
    <w:rsid w:val="003F1781"/>
    <w:rsid w:val="003F1BD2"/>
    <w:rsid w:val="003F2486"/>
    <w:rsid w:val="003F2AD0"/>
    <w:rsid w:val="003F2F39"/>
    <w:rsid w:val="003F36A5"/>
    <w:rsid w:val="003F3858"/>
    <w:rsid w:val="003F42E6"/>
    <w:rsid w:val="003F4AEC"/>
    <w:rsid w:val="003F53AB"/>
    <w:rsid w:val="003F568C"/>
    <w:rsid w:val="003F5B46"/>
    <w:rsid w:val="003F68E9"/>
    <w:rsid w:val="0040035B"/>
    <w:rsid w:val="00400514"/>
    <w:rsid w:val="004007D1"/>
    <w:rsid w:val="00401363"/>
    <w:rsid w:val="00401BD2"/>
    <w:rsid w:val="00402E47"/>
    <w:rsid w:val="0040472D"/>
    <w:rsid w:val="00405236"/>
    <w:rsid w:val="0040546D"/>
    <w:rsid w:val="00407113"/>
    <w:rsid w:val="00407351"/>
    <w:rsid w:val="00407C33"/>
    <w:rsid w:val="0041028C"/>
    <w:rsid w:val="00410725"/>
    <w:rsid w:val="004111EC"/>
    <w:rsid w:val="00412D31"/>
    <w:rsid w:val="0041380A"/>
    <w:rsid w:val="00413DE8"/>
    <w:rsid w:val="004150D1"/>
    <w:rsid w:val="004158F2"/>
    <w:rsid w:val="00416070"/>
    <w:rsid w:val="004176A8"/>
    <w:rsid w:val="004202CB"/>
    <w:rsid w:val="00420469"/>
    <w:rsid w:val="0042069E"/>
    <w:rsid w:val="004211E5"/>
    <w:rsid w:val="00421F41"/>
    <w:rsid w:val="00422665"/>
    <w:rsid w:val="00423878"/>
    <w:rsid w:val="00423C3D"/>
    <w:rsid w:val="00425015"/>
    <w:rsid w:val="00425B27"/>
    <w:rsid w:val="00425D2E"/>
    <w:rsid w:val="004262F6"/>
    <w:rsid w:val="00426720"/>
    <w:rsid w:val="00427EF8"/>
    <w:rsid w:val="0043072F"/>
    <w:rsid w:val="00430994"/>
    <w:rsid w:val="004310C8"/>
    <w:rsid w:val="0043367A"/>
    <w:rsid w:val="00434213"/>
    <w:rsid w:val="0043466B"/>
    <w:rsid w:val="00435AB8"/>
    <w:rsid w:val="0043616D"/>
    <w:rsid w:val="00436A0E"/>
    <w:rsid w:val="00436A61"/>
    <w:rsid w:val="0044007A"/>
    <w:rsid w:val="00441224"/>
    <w:rsid w:val="00441B6D"/>
    <w:rsid w:val="00441DE4"/>
    <w:rsid w:val="00443458"/>
    <w:rsid w:val="004438F1"/>
    <w:rsid w:val="00445854"/>
    <w:rsid w:val="00445D17"/>
    <w:rsid w:val="0044613B"/>
    <w:rsid w:val="00446CF8"/>
    <w:rsid w:val="0044766E"/>
    <w:rsid w:val="004479D3"/>
    <w:rsid w:val="00447F6F"/>
    <w:rsid w:val="00451BE8"/>
    <w:rsid w:val="004528F0"/>
    <w:rsid w:val="00454238"/>
    <w:rsid w:val="0045466A"/>
    <w:rsid w:val="004556EF"/>
    <w:rsid w:val="0045575B"/>
    <w:rsid w:val="00456F67"/>
    <w:rsid w:val="0045716D"/>
    <w:rsid w:val="004576AB"/>
    <w:rsid w:val="00457DB3"/>
    <w:rsid w:val="0046151D"/>
    <w:rsid w:val="0046197E"/>
    <w:rsid w:val="00461E61"/>
    <w:rsid w:val="00462B07"/>
    <w:rsid w:val="004633D8"/>
    <w:rsid w:val="00463559"/>
    <w:rsid w:val="004653AF"/>
    <w:rsid w:val="00465BD2"/>
    <w:rsid w:val="00466024"/>
    <w:rsid w:val="004660F1"/>
    <w:rsid w:val="00466DB8"/>
    <w:rsid w:val="00467CAE"/>
    <w:rsid w:val="00467EF9"/>
    <w:rsid w:val="0047011E"/>
    <w:rsid w:val="00470D88"/>
    <w:rsid w:val="00470E30"/>
    <w:rsid w:val="004715A3"/>
    <w:rsid w:val="004715C8"/>
    <w:rsid w:val="00471B10"/>
    <w:rsid w:val="00472D8A"/>
    <w:rsid w:val="004755EE"/>
    <w:rsid w:val="00475911"/>
    <w:rsid w:val="00477145"/>
    <w:rsid w:val="00477809"/>
    <w:rsid w:val="00481159"/>
    <w:rsid w:val="00481C31"/>
    <w:rsid w:val="00482334"/>
    <w:rsid w:val="00482FC1"/>
    <w:rsid w:val="00483027"/>
    <w:rsid w:val="0048365B"/>
    <w:rsid w:val="00483788"/>
    <w:rsid w:val="00484710"/>
    <w:rsid w:val="00484F2C"/>
    <w:rsid w:val="00485064"/>
    <w:rsid w:val="004871AA"/>
    <w:rsid w:val="00487251"/>
    <w:rsid w:val="0048786E"/>
    <w:rsid w:val="00487D6A"/>
    <w:rsid w:val="00487EA9"/>
    <w:rsid w:val="0049051C"/>
    <w:rsid w:val="0049080F"/>
    <w:rsid w:val="004918D7"/>
    <w:rsid w:val="0049231E"/>
    <w:rsid w:val="004926E1"/>
    <w:rsid w:val="004927FC"/>
    <w:rsid w:val="00492B8F"/>
    <w:rsid w:val="00492D07"/>
    <w:rsid w:val="00492D27"/>
    <w:rsid w:val="00492E3B"/>
    <w:rsid w:val="004932F5"/>
    <w:rsid w:val="0049432D"/>
    <w:rsid w:val="00495240"/>
    <w:rsid w:val="004956AB"/>
    <w:rsid w:val="00497CF8"/>
    <w:rsid w:val="004A24C8"/>
    <w:rsid w:val="004A2A2D"/>
    <w:rsid w:val="004A2C92"/>
    <w:rsid w:val="004A2FEA"/>
    <w:rsid w:val="004A4A62"/>
    <w:rsid w:val="004A4ACC"/>
    <w:rsid w:val="004A4EFD"/>
    <w:rsid w:val="004A56DE"/>
    <w:rsid w:val="004A719B"/>
    <w:rsid w:val="004A753A"/>
    <w:rsid w:val="004A7548"/>
    <w:rsid w:val="004A7567"/>
    <w:rsid w:val="004B0C0C"/>
    <w:rsid w:val="004B0E9D"/>
    <w:rsid w:val="004B0F26"/>
    <w:rsid w:val="004B0F46"/>
    <w:rsid w:val="004B305D"/>
    <w:rsid w:val="004B3FBA"/>
    <w:rsid w:val="004B5433"/>
    <w:rsid w:val="004B544C"/>
    <w:rsid w:val="004B55AF"/>
    <w:rsid w:val="004B5616"/>
    <w:rsid w:val="004B5DE6"/>
    <w:rsid w:val="004B5E4F"/>
    <w:rsid w:val="004B679C"/>
    <w:rsid w:val="004B692E"/>
    <w:rsid w:val="004B6966"/>
    <w:rsid w:val="004B72D4"/>
    <w:rsid w:val="004B7BBA"/>
    <w:rsid w:val="004B7D79"/>
    <w:rsid w:val="004C0B0B"/>
    <w:rsid w:val="004C2B41"/>
    <w:rsid w:val="004C31B6"/>
    <w:rsid w:val="004C449C"/>
    <w:rsid w:val="004C4A5D"/>
    <w:rsid w:val="004C4C48"/>
    <w:rsid w:val="004C6659"/>
    <w:rsid w:val="004C70C8"/>
    <w:rsid w:val="004C7E52"/>
    <w:rsid w:val="004C7FC8"/>
    <w:rsid w:val="004D0304"/>
    <w:rsid w:val="004D0426"/>
    <w:rsid w:val="004D0814"/>
    <w:rsid w:val="004D10ED"/>
    <w:rsid w:val="004D153D"/>
    <w:rsid w:val="004D1A6B"/>
    <w:rsid w:val="004D1EB0"/>
    <w:rsid w:val="004D2DD7"/>
    <w:rsid w:val="004D3A64"/>
    <w:rsid w:val="004D3C8A"/>
    <w:rsid w:val="004D5B36"/>
    <w:rsid w:val="004D616B"/>
    <w:rsid w:val="004D6327"/>
    <w:rsid w:val="004D648A"/>
    <w:rsid w:val="004D73DE"/>
    <w:rsid w:val="004D75C5"/>
    <w:rsid w:val="004D785B"/>
    <w:rsid w:val="004D7FE5"/>
    <w:rsid w:val="004E02E2"/>
    <w:rsid w:val="004E05B8"/>
    <w:rsid w:val="004E1615"/>
    <w:rsid w:val="004E1ED9"/>
    <w:rsid w:val="004E2186"/>
    <w:rsid w:val="004E3E6B"/>
    <w:rsid w:val="004E43E8"/>
    <w:rsid w:val="004E66FB"/>
    <w:rsid w:val="004F04F5"/>
    <w:rsid w:val="004F1CA6"/>
    <w:rsid w:val="004F1E8F"/>
    <w:rsid w:val="004F2AB0"/>
    <w:rsid w:val="004F3804"/>
    <w:rsid w:val="004F470A"/>
    <w:rsid w:val="004F4C59"/>
    <w:rsid w:val="004F4E21"/>
    <w:rsid w:val="004F4FC4"/>
    <w:rsid w:val="004F5257"/>
    <w:rsid w:val="004F5DA2"/>
    <w:rsid w:val="004F6D30"/>
    <w:rsid w:val="004F79B7"/>
    <w:rsid w:val="00500024"/>
    <w:rsid w:val="00500C8F"/>
    <w:rsid w:val="00501909"/>
    <w:rsid w:val="005024C4"/>
    <w:rsid w:val="00503E4D"/>
    <w:rsid w:val="00504BC7"/>
    <w:rsid w:val="005055F1"/>
    <w:rsid w:val="0050595E"/>
    <w:rsid w:val="0050632D"/>
    <w:rsid w:val="00506EEF"/>
    <w:rsid w:val="00507BBB"/>
    <w:rsid w:val="005112B2"/>
    <w:rsid w:val="00511BEB"/>
    <w:rsid w:val="005128DF"/>
    <w:rsid w:val="0051334B"/>
    <w:rsid w:val="005135A3"/>
    <w:rsid w:val="005137AF"/>
    <w:rsid w:val="00514767"/>
    <w:rsid w:val="00514F27"/>
    <w:rsid w:val="0051572C"/>
    <w:rsid w:val="0051592A"/>
    <w:rsid w:val="00515AF3"/>
    <w:rsid w:val="005179B6"/>
    <w:rsid w:val="00517A49"/>
    <w:rsid w:val="00517CD9"/>
    <w:rsid w:val="005206FE"/>
    <w:rsid w:val="00522BCB"/>
    <w:rsid w:val="00523FF2"/>
    <w:rsid w:val="0052417C"/>
    <w:rsid w:val="00524368"/>
    <w:rsid w:val="00524744"/>
    <w:rsid w:val="005257ED"/>
    <w:rsid w:val="005261EF"/>
    <w:rsid w:val="00527C14"/>
    <w:rsid w:val="005304F1"/>
    <w:rsid w:val="005306F8"/>
    <w:rsid w:val="00531C18"/>
    <w:rsid w:val="00532615"/>
    <w:rsid w:val="00532D17"/>
    <w:rsid w:val="005338AE"/>
    <w:rsid w:val="00533A20"/>
    <w:rsid w:val="00534C1A"/>
    <w:rsid w:val="00534F06"/>
    <w:rsid w:val="00535D6A"/>
    <w:rsid w:val="005366C2"/>
    <w:rsid w:val="0054023D"/>
    <w:rsid w:val="005404C3"/>
    <w:rsid w:val="00540C8A"/>
    <w:rsid w:val="00540D04"/>
    <w:rsid w:val="00541503"/>
    <w:rsid w:val="00541C9D"/>
    <w:rsid w:val="00541DF8"/>
    <w:rsid w:val="005426BF"/>
    <w:rsid w:val="00542EE7"/>
    <w:rsid w:val="00543441"/>
    <w:rsid w:val="00545987"/>
    <w:rsid w:val="0054718D"/>
    <w:rsid w:val="0054757E"/>
    <w:rsid w:val="0055082F"/>
    <w:rsid w:val="00551C8F"/>
    <w:rsid w:val="00552E61"/>
    <w:rsid w:val="00553BC8"/>
    <w:rsid w:val="00553DFB"/>
    <w:rsid w:val="005542F5"/>
    <w:rsid w:val="00554D6D"/>
    <w:rsid w:val="00554E97"/>
    <w:rsid w:val="00554FB7"/>
    <w:rsid w:val="00555D3D"/>
    <w:rsid w:val="00556106"/>
    <w:rsid w:val="005569CA"/>
    <w:rsid w:val="005575BD"/>
    <w:rsid w:val="005576BF"/>
    <w:rsid w:val="005577D0"/>
    <w:rsid w:val="0056104C"/>
    <w:rsid w:val="005610F3"/>
    <w:rsid w:val="00561135"/>
    <w:rsid w:val="00561413"/>
    <w:rsid w:val="0056175A"/>
    <w:rsid w:val="0056213C"/>
    <w:rsid w:val="00562143"/>
    <w:rsid w:val="0056222C"/>
    <w:rsid w:val="0056282D"/>
    <w:rsid w:val="00562F49"/>
    <w:rsid w:val="0056338E"/>
    <w:rsid w:val="005633C0"/>
    <w:rsid w:val="00564936"/>
    <w:rsid w:val="00565830"/>
    <w:rsid w:val="00565C62"/>
    <w:rsid w:val="005661C8"/>
    <w:rsid w:val="005700CC"/>
    <w:rsid w:val="0057068B"/>
    <w:rsid w:val="00571BA7"/>
    <w:rsid w:val="00572C44"/>
    <w:rsid w:val="00573015"/>
    <w:rsid w:val="00574AAA"/>
    <w:rsid w:val="00574BA6"/>
    <w:rsid w:val="00575844"/>
    <w:rsid w:val="005764D3"/>
    <w:rsid w:val="00576A28"/>
    <w:rsid w:val="00576A94"/>
    <w:rsid w:val="00577B2C"/>
    <w:rsid w:val="00580C24"/>
    <w:rsid w:val="00581B6E"/>
    <w:rsid w:val="00582690"/>
    <w:rsid w:val="005827F7"/>
    <w:rsid w:val="00583C6F"/>
    <w:rsid w:val="0058448C"/>
    <w:rsid w:val="005846AA"/>
    <w:rsid w:val="005846E6"/>
    <w:rsid w:val="005857A6"/>
    <w:rsid w:val="005857AE"/>
    <w:rsid w:val="00585ABE"/>
    <w:rsid w:val="00585FDC"/>
    <w:rsid w:val="00586882"/>
    <w:rsid w:val="00587DF2"/>
    <w:rsid w:val="005905BC"/>
    <w:rsid w:val="00591011"/>
    <w:rsid w:val="00591C15"/>
    <w:rsid w:val="00591F91"/>
    <w:rsid w:val="00592A41"/>
    <w:rsid w:val="0059315A"/>
    <w:rsid w:val="005936D6"/>
    <w:rsid w:val="00594341"/>
    <w:rsid w:val="005954B5"/>
    <w:rsid w:val="005967AE"/>
    <w:rsid w:val="005968EF"/>
    <w:rsid w:val="00596C1E"/>
    <w:rsid w:val="00596ED1"/>
    <w:rsid w:val="00596F42"/>
    <w:rsid w:val="0059708B"/>
    <w:rsid w:val="00597277"/>
    <w:rsid w:val="00597A62"/>
    <w:rsid w:val="005A0350"/>
    <w:rsid w:val="005A12FC"/>
    <w:rsid w:val="005A2E26"/>
    <w:rsid w:val="005A2E50"/>
    <w:rsid w:val="005A2EFE"/>
    <w:rsid w:val="005A77AE"/>
    <w:rsid w:val="005B07ED"/>
    <w:rsid w:val="005B0A60"/>
    <w:rsid w:val="005B0BF5"/>
    <w:rsid w:val="005B0C44"/>
    <w:rsid w:val="005B176C"/>
    <w:rsid w:val="005B1BE0"/>
    <w:rsid w:val="005B25B5"/>
    <w:rsid w:val="005B486A"/>
    <w:rsid w:val="005B48EA"/>
    <w:rsid w:val="005B4901"/>
    <w:rsid w:val="005B4D3A"/>
    <w:rsid w:val="005B59AE"/>
    <w:rsid w:val="005B5DB3"/>
    <w:rsid w:val="005B60AC"/>
    <w:rsid w:val="005B779A"/>
    <w:rsid w:val="005B7BCA"/>
    <w:rsid w:val="005B7FE5"/>
    <w:rsid w:val="005C06DD"/>
    <w:rsid w:val="005C0829"/>
    <w:rsid w:val="005C0898"/>
    <w:rsid w:val="005C09D3"/>
    <w:rsid w:val="005C0DAE"/>
    <w:rsid w:val="005C12BB"/>
    <w:rsid w:val="005C1746"/>
    <w:rsid w:val="005C188E"/>
    <w:rsid w:val="005C2B2A"/>
    <w:rsid w:val="005C2C5D"/>
    <w:rsid w:val="005C3391"/>
    <w:rsid w:val="005C41FA"/>
    <w:rsid w:val="005C513B"/>
    <w:rsid w:val="005C6998"/>
    <w:rsid w:val="005C75C2"/>
    <w:rsid w:val="005C7B16"/>
    <w:rsid w:val="005D020C"/>
    <w:rsid w:val="005D06E6"/>
    <w:rsid w:val="005D2349"/>
    <w:rsid w:val="005D25FD"/>
    <w:rsid w:val="005D278C"/>
    <w:rsid w:val="005D35D1"/>
    <w:rsid w:val="005D372E"/>
    <w:rsid w:val="005D37F7"/>
    <w:rsid w:val="005D3B1F"/>
    <w:rsid w:val="005D490B"/>
    <w:rsid w:val="005D5EAC"/>
    <w:rsid w:val="005D5F0A"/>
    <w:rsid w:val="005D712B"/>
    <w:rsid w:val="005E08A9"/>
    <w:rsid w:val="005E0D1B"/>
    <w:rsid w:val="005E115A"/>
    <w:rsid w:val="005E11CD"/>
    <w:rsid w:val="005E16CB"/>
    <w:rsid w:val="005E1885"/>
    <w:rsid w:val="005E1B60"/>
    <w:rsid w:val="005E2207"/>
    <w:rsid w:val="005E2A3E"/>
    <w:rsid w:val="005E3823"/>
    <w:rsid w:val="005E3E90"/>
    <w:rsid w:val="005E48D1"/>
    <w:rsid w:val="005E5122"/>
    <w:rsid w:val="005E54DC"/>
    <w:rsid w:val="005E5507"/>
    <w:rsid w:val="005E5696"/>
    <w:rsid w:val="005E5B05"/>
    <w:rsid w:val="005E607B"/>
    <w:rsid w:val="005E67D4"/>
    <w:rsid w:val="005E67E5"/>
    <w:rsid w:val="005E7A20"/>
    <w:rsid w:val="005F0617"/>
    <w:rsid w:val="005F089E"/>
    <w:rsid w:val="005F0A8D"/>
    <w:rsid w:val="005F169B"/>
    <w:rsid w:val="005F1AAE"/>
    <w:rsid w:val="005F3C66"/>
    <w:rsid w:val="005F4397"/>
    <w:rsid w:val="005F46EF"/>
    <w:rsid w:val="005F4A08"/>
    <w:rsid w:val="005F5B6E"/>
    <w:rsid w:val="005F6574"/>
    <w:rsid w:val="005F657A"/>
    <w:rsid w:val="005F694E"/>
    <w:rsid w:val="005F6C64"/>
    <w:rsid w:val="005F768C"/>
    <w:rsid w:val="00600107"/>
    <w:rsid w:val="00601229"/>
    <w:rsid w:val="0060182A"/>
    <w:rsid w:val="00601C2D"/>
    <w:rsid w:val="0060374C"/>
    <w:rsid w:val="00603B67"/>
    <w:rsid w:val="006067B7"/>
    <w:rsid w:val="00607B4B"/>
    <w:rsid w:val="00611A00"/>
    <w:rsid w:val="00612103"/>
    <w:rsid w:val="00612143"/>
    <w:rsid w:val="00612396"/>
    <w:rsid w:val="00612A93"/>
    <w:rsid w:val="00612B56"/>
    <w:rsid w:val="006135E1"/>
    <w:rsid w:val="00615514"/>
    <w:rsid w:val="00616056"/>
    <w:rsid w:val="006162A2"/>
    <w:rsid w:val="00616B0B"/>
    <w:rsid w:val="00617790"/>
    <w:rsid w:val="006206E0"/>
    <w:rsid w:val="0062158D"/>
    <w:rsid w:val="0062174E"/>
    <w:rsid w:val="00621E66"/>
    <w:rsid w:val="0062237F"/>
    <w:rsid w:val="00622CE7"/>
    <w:rsid w:val="00622E50"/>
    <w:rsid w:val="00623A15"/>
    <w:rsid w:val="006240DA"/>
    <w:rsid w:val="00624D47"/>
    <w:rsid w:val="00625528"/>
    <w:rsid w:val="0062558F"/>
    <w:rsid w:val="006258C9"/>
    <w:rsid w:val="00626707"/>
    <w:rsid w:val="00626BC1"/>
    <w:rsid w:val="006271FF"/>
    <w:rsid w:val="006275A4"/>
    <w:rsid w:val="006278F9"/>
    <w:rsid w:val="00627AA0"/>
    <w:rsid w:val="00630B3D"/>
    <w:rsid w:val="00631276"/>
    <w:rsid w:val="00631FCB"/>
    <w:rsid w:val="0063256E"/>
    <w:rsid w:val="00633EAC"/>
    <w:rsid w:val="00633F04"/>
    <w:rsid w:val="00633F46"/>
    <w:rsid w:val="00635219"/>
    <w:rsid w:val="00635707"/>
    <w:rsid w:val="00635947"/>
    <w:rsid w:val="00635EC0"/>
    <w:rsid w:val="0064063F"/>
    <w:rsid w:val="00640AB5"/>
    <w:rsid w:val="00640B58"/>
    <w:rsid w:val="00641078"/>
    <w:rsid w:val="00641089"/>
    <w:rsid w:val="006412CB"/>
    <w:rsid w:val="006415E3"/>
    <w:rsid w:val="00641B9B"/>
    <w:rsid w:val="00642283"/>
    <w:rsid w:val="00642371"/>
    <w:rsid w:val="006454E6"/>
    <w:rsid w:val="00646D91"/>
    <w:rsid w:val="006474AB"/>
    <w:rsid w:val="006474B3"/>
    <w:rsid w:val="006475D5"/>
    <w:rsid w:val="006475FC"/>
    <w:rsid w:val="00647CA5"/>
    <w:rsid w:val="00650D73"/>
    <w:rsid w:val="006511E1"/>
    <w:rsid w:val="00651542"/>
    <w:rsid w:val="006515E7"/>
    <w:rsid w:val="00651B02"/>
    <w:rsid w:val="00651B19"/>
    <w:rsid w:val="00652BD7"/>
    <w:rsid w:val="00653092"/>
    <w:rsid w:val="00653647"/>
    <w:rsid w:val="00653858"/>
    <w:rsid w:val="0065445B"/>
    <w:rsid w:val="00654DC9"/>
    <w:rsid w:val="00654E3B"/>
    <w:rsid w:val="00656B8D"/>
    <w:rsid w:val="006576CD"/>
    <w:rsid w:val="00657713"/>
    <w:rsid w:val="006577B7"/>
    <w:rsid w:val="00660A29"/>
    <w:rsid w:val="00660FBE"/>
    <w:rsid w:val="00661B45"/>
    <w:rsid w:val="00661FBB"/>
    <w:rsid w:val="00662065"/>
    <w:rsid w:val="00663526"/>
    <w:rsid w:val="00666541"/>
    <w:rsid w:val="00666582"/>
    <w:rsid w:val="00666FE6"/>
    <w:rsid w:val="00667592"/>
    <w:rsid w:val="0067075D"/>
    <w:rsid w:val="00670CBF"/>
    <w:rsid w:val="00671CC8"/>
    <w:rsid w:val="00671DED"/>
    <w:rsid w:val="00671F8E"/>
    <w:rsid w:val="00672961"/>
    <w:rsid w:val="006737B4"/>
    <w:rsid w:val="00673DCB"/>
    <w:rsid w:val="0067517E"/>
    <w:rsid w:val="006753E4"/>
    <w:rsid w:val="00675B9E"/>
    <w:rsid w:val="0067611C"/>
    <w:rsid w:val="00676A93"/>
    <w:rsid w:val="00677CF1"/>
    <w:rsid w:val="00681414"/>
    <w:rsid w:val="00682E42"/>
    <w:rsid w:val="00683490"/>
    <w:rsid w:val="0068498A"/>
    <w:rsid w:val="00684A92"/>
    <w:rsid w:val="00685ECE"/>
    <w:rsid w:val="00686253"/>
    <w:rsid w:val="00686A46"/>
    <w:rsid w:val="00687890"/>
    <w:rsid w:val="00691D53"/>
    <w:rsid w:val="00691DD8"/>
    <w:rsid w:val="00693AAD"/>
    <w:rsid w:val="006945F3"/>
    <w:rsid w:val="00695519"/>
    <w:rsid w:val="0069591C"/>
    <w:rsid w:val="0069628B"/>
    <w:rsid w:val="0069764D"/>
    <w:rsid w:val="00697CD2"/>
    <w:rsid w:val="006A0EED"/>
    <w:rsid w:val="006A11D0"/>
    <w:rsid w:val="006A1A35"/>
    <w:rsid w:val="006A2F66"/>
    <w:rsid w:val="006A30DE"/>
    <w:rsid w:val="006A4134"/>
    <w:rsid w:val="006A4192"/>
    <w:rsid w:val="006A4582"/>
    <w:rsid w:val="006A466F"/>
    <w:rsid w:val="006A5B05"/>
    <w:rsid w:val="006A5DDA"/>
    <w:rsid w:val="006A5DFF"/>
    <w:rsid w:val="006A5ECB"/>
    <w:rsid w:val="006A6701"/>
    <w:rsid w:val="006A7558"/>
    <w:rsid w:val="006A7E68"/>
    <w:rsid w:val="006B21F4"/>
    <w:rsid w:val="006B250C"/>
    <w:rsid w:val="006B3753"/>
    <w:rsid w:val="006B73A7"/>
    <w:rsid w:val="006B75AB"/>
    <w:rsid w:val="006B7AD6"/>
    <w:rsid w:val="006C0352"/>
    <w:rsid w:val="006C1A1C"/>
    <w:rsid w:val="006C1C4F"/>
    <w:rsid w:val="006C3595"/>
    <w:rsid w:val="006C4229"/>
    <w:rsid w:val="006C50FD"/>
    <w:rsid w:val="006C545E"/>
    <w:rsid w:val="006C616E"/>
    <w:rsid w:val="006C6233"/>
    <w:rsid w:val="006C745E"/>
    <w:rsid w:val="006C7677"/>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5EE"/>
    <w:rsid w:val="006E3C59"/>
    <w:rsid w:val="006E3E86"/>
    <w:rsid w:val="006E3FF0"/>
    <w:rsid w:val="006E5085"/>
    <w:rsid w:val="006E5651"/>
    <w:rsid w:val="006E5A34"/>
    <w:rsid w:val="006E5B85"/>
    <w:rsid w:val="006E6E6D"/>
    <w:rsid w:val="006E7315"/>
    <w:rsid w:val="006F00FE"/>
    <w:rsid w:val="006F026A"/>
    <w:rsid w:val="006F0461"/>
    <w:rsid w:val="006F050D"/>
    <w:rsid w:val="006F0739"/>
    <w:rsid w:val="006F16C5"/>
    <w:rsid w:val="006F1E60"/>
    <w:rsid w:val="006F1F9E"/>
    <w:rsid w:val="006F3304"/>
    <w:rsid w:val="006F366F"/>
    <w:rsid w:val="006F39B5"/>
    <w:rsid w:val="006F4199"/>
    <w:rsid w:val="006F50F7"/>
    <w:rsid w:val="006F678C"/>
    <w:rsid w:val="007008B8"/>
    <w:rsid w:val="007025E5"/>
    <w:rsid w:val="0070265B"/>
    <w:rsid w:val="00703867"/>
    <w:rsid w:val="007039C7"/>
    <w:rsid w:val="00704102"/>
    <w:rsid w:val="00704813"/>
    <w:rsid w:val="00705423"/>
    <w:rsid w:val="007068B8"/>
    <w:rsid w:val="00706937"/>
    <w:rsid w:val="007069F5"/>
    <w:rsid w:val="00706BDF"/>
    <w:rsid w:val="00706E05"/>
    <w:rsid w:val="00707DA1"/>
    <w:rsid w:val="00707DD4"/>
    <w:rsid w:val="00710293"/>
    <w:rsid w:val="007102B5"/>
    <w:rsid w:val="00711AAD"/>
    <w:rsid w:val="00711CF8"/>
    <w:rsid w:val="00712E4A"/>
    <w:rsid w:val="00712E55"/>
    <w:rsid w:val="007132C5"/>
    <w:rsid w:val="007139DB"/>
    <w:rsid w:val="00715509"/>
    <w:rsid w:val="00716936"/>
    <w:rsid w:val="00720BB9"/>
    <w:rsid w:val="00721885"/>
    <w:rsid w:val="007218C5"/>
    <w:rsid w:val="00721D0A"/>
    <w:rsid w:val="0072290D"/>
    <w:rsid w:val="00722DB4"/>
    <w:rsid w:val="007234EA"/>
    <w:rsid w:val="00723D6D"/>
    <w:rsid w:val="00724537"/>
    <w:rsid w:val="00724974"/>
    <w:rsid w:val="00724DBC"/>
    <w:rsid w:val="00724F4E"/>
    <w:rsid w:val="00725409"/>
    <w:rsid w:val="007254D1"/>
    <w:rsid w:val="00725EDC"/>
    <w:rsid w:val="007265B8"/>
    <w:rsid w:val="00726E8C"/>
    <w:rsid w:val="0072782A"/>
    <w:rsid w:val="007278E3"/>
    <w:rsid w:val="00727BD2"/>
    <w:rsid w:val="00730523"/>
    <w:rsid w:val="00731677"/>
    <w:rsid w:val="00731724"/>
    <w:rsid w:val="007335C8"/>
    <w:rsid w:val="00733C2E"/>
    <w:rsid w:val="00734330"/>
    <w:rsid w:val="0073474B"/>
    <w:rsid w:val="00734CC8"/>
    <w:rsid w:val="00735511"/>
    <w:rsid w:val="00735855"/>
    <w:rsid w:val="0073616D"/>
    <w:rsid w:val="00736208"/>
    <w:rsid w:val="0073663D"/>
    <w:rsid w:val="00737208"/>
    <w:rsid w:val="00737A1D"/>
    <w:rsid w:val="007409A0"/>
    <w:rsid w:val="00741438"/>
    <w:rsid w:val="007417FF"/>
    <w:rsid w:val="007419DC"/>
    <w:rsid w:val="007424FD"/>
    <w:rsid w:val="00742B50"/>
    <w:rsid w:val="007442AE"/>
    <w:rsid w:val="00744331"/>
    <w:rsid w:val="00744DE6"/>
    <w:rsid w:val="007450FC"/>
    <w:rsid w:val="0074536D"/>
    <w:rsid w:val="00745B21"/>
    <w:rsid w:val="00745D1C"/>
    <w:rsid w:val="00747738"/>
    <w:rsid w:val="00750065"/>
    <w:rsid w:val="00750138"/>
    <w:rsid w:val="00750226"/>
    <w:rsid w:val="00750A14"/>
    <w:rsid w:val="0075139C"/>
    <w:rsid w:val="007513EB"/>
    <w:rsid w:val="00752202"/>
    <w:rsid w:val="007538A1"/>
    <w:rsid w:val="007559F5"/>
    <w:rsid w:val="00755F01"/>
    <w:rsid w:val="0075617B"/>
    <w:rsid w:val="007577C0"/>
    <w:rsid w:val="00760103"/>
    <w:rsid w:val="007618FA"/>
    <w:rsid w:val="00761DB5"/>
    <w:rsid w:val="0076207F"/>
    <w:rsid w:val="00762452"/>
    <w:rsid w:val="00762588"/>
    <w:rsid w:val="00762E5E"/>
    <w:rsid w:val="007639E0"/>
    <w:rsid w:val="0076424A"/>
    <w:rsid w:val="00766B05"/>
    <w:rsid w:val="00767092"/>
    <w:rsid w:val="0077036E"/>
    <w:rsid w:val="00770FF5"/>
    <w:rsid w:val="00772095"/>
    <w:rsid w:val="0077221F"/>
    <w:rsid w:val="007733C9"/>
    <w:rsid w:val="007738B1"/>
    <w:rsid w:val="00775507"/>
    <w:rsid w:val="007761F3"/>
    <w:rsid w:val="0077674A"/>
    <w:rsid w:val="00776BE5"/>
    <w:rsid w:val="0077743D"/>
    <w:rsid w:val="00777455"/>
    <w:rsid w:val="0078041B"/>
    <w:rsid w:val="00780466"/>
    <w:rsid w:val="00780888"/>
    <w:rsid w:val="00782093"/>
    <w:rsid w:val="0078344E"/>
    <w:rsid w:val="00783473"/>
    <w:rsid w:val="0078594B"/>
    <w:rsid w:val="007862EB"/>
    <w:rsid w:val="0079027D"/>
    <w:rsid w:val="007902FF"/>
    <w:rsid w:val="00791B99"/>
    <w:rsid w:val="00791E44"/>
    <w:rsid w:val="007924A8"/>
    <w:rsid w:val="00793138"/>
    <w:rsid w:val="00793188"/>
    <w:rsid w:val="00793A9C"/>
    <w:rsid w:val="0079440C"/>
    <w:rsid w:val="0079457B"/>
    <w:rsid w:val="007948C6"/>
    <w:rsid w:val="00794CCB"/>
    <w:rsid w:val="00795C35"/>
    <w:rsid w:val="00795E02"/>
    <w:rsid w:val="0079739B"/>
    <w:rsid w:val="007979D0"/>
    <w:rsid w:val="007A0121"/>
    <w:rsid w:val="007A0557"/>
    <w:rsid w:val="007A1DD4"/>
    <w:rsid w:val="007A1EB7"/>
    <w:rsid w:val="007A23E2"/>
    <w:rsid w:val="007A2BDE"/>
    <w:rsid w:val="007A32D3"/>
    <w:rsid w:val="007A34E2"/>
    <w:rsid w:val="007A4740"/>
    <w:rsid w:val="007A4E18"/>
    <w:rsid w:val="007A4F35"/>
    <w:rsid w:val="007A516A"/>
    <w:rsid w:val="007A53DF"/>
    <w:rsid w:val="007A592C"/>
    <w:rsid w:val="007A5EB7"/>
    <w:rsid w:val="007A6375"/>
    <w:rsid w:val="007A63B3"/>
    <w:rsid w:val="007A6414"/>
    <w:rsid w:val="007A65EC"/>
    <w:rsid w:val="007A7906"/>
    <w:rsid w:val="007A7B8C"/>
    <w:rsid w:val="007B04D0"/>
    <w:rsid w:val="007B187A"/>
    <w:rsid w:val="007B2EE7"/>
    <w:rsid w:val="007B2F1A"/>
    <w:rsid w:val="007B33AF"/>
    <w:rsid w:val="007B3781"/>
    <w:rsid w:val="007B4136"/>
    <w:rsid w:val="007B495F"/>
    <w:rsid w:val="007B4E5E"/>
    <w:rsid w:val="007B5D4A"/>
    <w:rsid w:val="007B631B"/>
    <w:rsid w:val="007B6B0E"/>
    <w:rsid w:val="007B6BCE"/>
    <w:rsid w:val="007C03AD"/>
    <w:rsid w:val="007C3059"/>
    <w:rsid w:val="007C4141"/>
    <w:rsid w:val="007C48F1"/>
    <w:rsid w:val="007C61AF"/>
    <w:rsid w:val="007C6D9E"/>
    <w:rsid w:val="007C7ACE"/>
    <w:rsid w:val="007C7E16"/>
    <w:rsid w:val="007D0B82"/>
    <w:rsid w:val="007D0E13"/>
    <w:rsid w:val="007D0E9C"/>
    <w:rsid w:val="007D151F"/>
    <w:rsid w:val="007D1C43"/>
    <w:rsid w:val="007D2B5F"/>
    <w:rsid w:val="007D43E9"/>
    <w:rsid w:val="007D571A"/>
    <w:rsid w:val="007D60D1"/>
    <w:rsid w:val="007D6408"/>
    <w:rsid w:val="007D68BA"/>
    <w:rsid w:val="007D6C53"/>
    <w:rsid w:val="007D76F9"/>
    <w:rsid w:val="007D7B15"/>
    <w:rsid w:val="007E14E3"/>
    <w:rsid w:val="007E1564"/>
    <w:rsid w:val="007E17A1"/>
    <w:rsid w:val="007E1973"/>
    <w:rsid w:val="007E1A7F"/>
    <w:rsid w:val="007E1DBA"/>
    <w:rsid w:val="007E1E87"/>
    <w:rsid w:val="007E2CF4"/>
    <w:rsid w:val="007E4A23"/>
    <w:rsid w:val="007E506A"/>
    <w:rsid w:val="007E5B3F"/>
    <w:rsid w:val="007E5CB0"/>
    <w:rsid w:val="007E742D"/>
    <w:rsid w:val="007E7CB0"/>
    <w:rsid w:val="007F0F1A"/>
    <w:rsid w:val="007F1552"/>
    <w:rsid w:val="007F2257"/>
    <w:rsid w:val="007F2536"/>
    <w:rsid w:val="007F2FA6"/>
    <w:rsid w:val="007F318F"/>
    <w:rsid w:val="007F378C"/>
    <w:rsid w:val="007F3F5C"/>
    <w:rsid w:val="007F6AF4"/>
    <w:rsid w:val="007F7986"/>
    <w:rsid w:val="0080091D"/>
    <w:rsid w:val="00801D48"/>
    <w:rsid w:val="00802112"/>
    <w:rsid w:val="00803CC8"/>
    <w:rsid w:val="00804108"/>
    <w:rsid w:val="008046A4"/>
    <w:rsid w:val="008049F5"/>
    <w:rsid w:val="00804FC4"/>
    <w:rsid w:val="008053B3"/>
    <w:rsid w:val="00805433"/>
    <w:rsid w:val="0080678F"/>
    <w:rsid w:val="00806D6D"/>
    <w:rsid w:val="00810D04"/>
    <w:rsid w:val="00811FE8"/>
    <w:rsid w:val="00812A76"/>
    <w:rsid w:val="00813496"/>
    <w:rsid w:val="0081360A"/>
    <w:rsid w:val="008145B1"/>
    <w:rsid w:val="008149B3"/>
    <w:rsid w:val="008154F3"/>
    <w:rsid w:val="00815788"/>
    <w:rsid w:val="00815DA9"/>
    <w:rsid w:val="00815F92"/>
    <w:rsid w:val="00816367"/>
    <w:rsid w:val="00816469"/>
    <w:rsid w:val="00816A0B"/>
    <w:rsid w:val="0082051C"/>
    <w:rsid w:val="008215EC"/>
    <w:rsid w:val="00822BE9"/>
    <w:rsid w:val="00822E0C"/>
    <w:rsid w:val="00823257"/>
    <w:rsid w:val="00823CC6"/>
    <w:rsid w:val="00824519"/>
    <w:rsid w:val="00824667"/>
    <w:rsid w:val="008247AE"/>
    <w:rsid w:val="00824B22"/>
    <w:rsid w:val="00824BDC"/>
    <w:rsid w:val="008255AC"/>
    <w:rsid w:val="008255E8"/>
    <w:rsid w:val="00825B18"/>
    <w:rsid w:val="00826BB5"/>
    <w:rsid w:val="00826DBF"/>
    <w:rsid w:val="0082718F"/>
    <w:rsid w:val="0082733D"/>
    <w:rsid w:val="00830126"/>
    <w:rsid w:val="00830436"/>
    <w:rsid w:val="0083087F"/>
    <w:rsid w:val="00830C53"/>
    <w:rsid w:val="00831710"/>
    <w:rsid w:val="008322D7"/>
    <w:rsid w:val="008327C6"/>
    <w:rsid w:val="00835C86"/>
    <w:rsid w:val="00836FFA"/>
    <w:rsid w:val="008374AD"/>
    <w:rsid w:val="008379C3"/>
    <w:rsid w:val="00837FAA"/>
    <w:rsid w:val="00840D10"/>
    <w:rsid w:val="00841D9C"/>
    <w:rsid w:val="00841F77"/>
    <w:rsid w:val="00841FAE"/>
    <w:rsid w:val="00842AF7"/>
    <w:rsid w:val="00842B60"/>
    <w:rsid w:val="0084308A"/>
    <w:rsid w:val="008459FC"/>
    <w:rsid w:val="00847000"/>
    <w:rsid w:val="008479DF"/>
    <w:rsid w:val="00847B4B"/>
    <w:rsid w:val="00850628"/>
    <w:rsid w:val="0085196E"/>
    <w:rsid w:val="00851A08"/>
    <w:rsid w:val="0085276D"/>
    <w:rsid w:val="00853957"/>
    <w:rsid w:val="00853CCD"/>
    <w:rsid w:val="00854B4E"/>
    <w:rsid w:val="008554DE"/>
    <w:rsid w:val="00855B7D"/>
    <w:rsid w:val="00856C8D"/>
    <w:rsid w:val="00857685"/>
    <w:rsid w:val="00860637"/>
    <w:rsid w:val="00860744"/>
    <w:rsid w:val="00860CF3"/>
    <w:rsid w:val="0086108A"/>
    <w:rsid w:val="00861B76"/>
    <w:rsid w:val="008626DF"/>
    <w:rsid w:val="00862A71"/>
    <w:rsid w:val="00862BB4"/>
    <w:rsid w:val="00862CB9"/>
    <w:rsid w:val="008630A0"/>
    <w:rsid w:val="00863390"/>
    <w:rsid w:val="00863767"/>
    <w:rsid w:val="0086385C"/>
    <w:rsid w:val="008639F6"/>
    <w:rsid w:val="0086464F"/>
    <w:rsid w:val="00864A19"/>
    <w:rsid w:val="00864E78"/>
    <w:rsid w:val="00866A76"/>
    <w:rsid w:val="00867011"/>
    <w:rsid w:val="0086773A"/>
    <w:rsid w:val="008700FD"/>
    <w:rsid w:val="00870ADC"/>
    <w:rsid w:val="00871916"/>
    <w:rsid w:val="00872D43"/>
    <w:rsid w:val="00872E3C"/>
    <w:rsid w:val="0087333C"/>
    <w:rsid w:val="00874746"/>
    <w:rsid w:val="00875055"/>
    <w:rsid w:val="0087518D"/>
    <w:rsid w:val="00875735"/>
    <w:rsid w:val="00875831"/>
    <w:rsid w:val="00876103"/>
    <w:rsid w:val="00876FB2"/>
    <w:rsid w:val="0088068B"/>
    <w:rsid w:val="00880B6F"/>
    <w:rsid w:val="00881AF5"/>
    <w:rsid w:val="0088227B"/>
    <w:rsid w:val="00882B7F"/>
    <w:rsid w:val="00882F97"/>
    <w:rsid w:val="008836A2"/>
    <w:rsid w:val="00885AE1"/>
    <w:rsid w:val="00886242"/>
    <w:rsid w:val="00886F91"/>
    <w:rsid w:val="00890635"/>
    <w:rsid w:val="0089164B"/>
    <w:rsid w:val="00892881"/>
    <w:rsid w:val="0089303F"/>
    <w:rsid w:val="008956DD"/>
    <w:rsid w:val="008962AF"/>
    <w:rsid w:val="00896DE9"/>
    <w:rsid w:val="00897AA4"/>
    <w:rsid w:val="008A001B"/>
    <w:rsid w:val="008A0318"/>
    <w:rsid w:val="008A0D91"/>
    <w:rsid w:val="008A1197"/>
    <w:rsid w:val="008A20BF"/>
    <w:rsid w:val="008A27B7"/>
    <w:rsid w:val="008A317F"/>
    <w:rsid w:val="008A40E4"/>
    <w:rsid w:val="008A510E"/>
    <w:rsid w:val="008A5132"/>
    <w:rsid w:val="008A522A"/>
    <w:rsid w:val="008A54DD"/>
    <w:rsid w:val="008A5C4D"/>
    <w:rsid w:val="008A7961"/>
    <w:rsid w:val="008A7BF5"/>
    <w:rsid w:val="008B2C08"/>
    <w:rsid w:val="008B4464"/>
    <w:rsid w:val="008B476E"/>
    <w:rsid w:val="008B4976"/>
    <w:rsid w:val="008B5B28"/>
    <w:rsid w:val="008B750B"/>
    <w:rsid w:val="008C0A55"/>
    <w:rsid w:val="008C1B22"/>
    <w:rsid w:val="008C233E"/>
    <w:rsid w:val="008C2939"/>
    <w:rsid w:val="008C3162"/>
    <w:rsid w:val="008C4352"/>
    <w:rsid w:val="008C4832"/>
    <w:rsid w:val="008C4A12"/>
    <w:rsid w:val="008C4BB2"/>
    <w:rsid w:val="008C4E60"/>
    <w:rsid w:val="008C60F9"/>
    <w:rsid w:val="008C6771"/>
    <w:rsid w:val="008C769C"/>
    <w:rsid w:val="008C798B"/>
    <w:rsid w:val="008C7D05"/>
    <w:rsid w:val="008D08F5"/>
    <w:rsid w:val="008D106B"/>
    <w:rsid w:val="008D12C2"/>
    <w:rsid w:val="008D1F14"/>
    <w:rsid w:val="008D4B54"/>
    <w:rsid w:val="008D6142"/>
    <w:rsid w:val="008D61AD"/>
    <w:rsid w:val="008D6275"/>
    <w:rsid w:val="008D62F3"/>
    <w:rsid w:val="008D77BE"/>
    <w:rsid w:val="008D7E1A"/>
    <w:rsid w:val="008D7F4D"/>
    <w:rsid w:val="008E0433"/>
    <w:rsid w:val="008E0D71"/>
    <w:rsid w:val="008E1A95"/>
    <w:rsid w:val="008E286A"/>
    <w:rsid w:val="008E2B13"/>
    <w:rsid w:val="008E3850"/>
    <w:rsid w:val="008E3924"/>
    <w:rsid w:val="008E3978"/>
    <w:rsid w:val="008E4C4B"/>
    <w:rsid w:val="008E56E1"/>
    <w:rsid w:val="008E5997"/>
    <w:rsid w:val="008E5C35"/>
    <w:rsid w:val="008E6013"/>
    <w:rsid w:val="008E669D"/>
    <w:rsid w:val="008E70DF"/>
    <w:rsid w:val="008E7C1F"/>
    <w:rsid w:val="008F13F7"/>
    <w:rsid w:val="008F14AC"/>
    <w:rsid w:val="008F397D"/>
    <w:rsid w:val="008F40FA"/>
    <w:rsid w:val="008F4246"/>
    <w:rsid w:val="008F50FD"/>
    <w:rsid w:val="008F5522"/>
    <w:rsid w:val="008F593C"/>
    <w:rsid w:val="008F5B4D"/>
    <w:rsid w:val="008F695C"/>
    <w:rsid w:val="008F7F27"/>
    <w:rsid w:val="00900443"/>
    <w:rsid w:val="00900DAA"/>
    <w:rsid w:val="00901278"/>
    <w:rsid w:val="009016EE"/>
    <w:rsid w:val="009018FD"/>
    <w:rsid w:val="00902915"/>
    <w:rsid w:val="00902EE8"/>
    <w:rsid w:val="00903600"/>
    <w:rsid w:val="00903F8E"/>
    <w:rsid w:val="009041FE"/>
    <w:rsid w:val="00904608"/>
    <w:rsid w:val="00904DF5"/>
    <w:rsid w:val="0090522B"/>
    <w:rsid w:val="00905D3E"/>
    <w:rsid w:val="00906E84"/>
    <w:rsid w:val="00907425"/>
    <w:rsid w:val="00910208"/>
    <w:rsid w:val="009113F0"/>
    <w:rsid w:val="009117AF"/>
    <w:rsid w:val="00911854"/>
    <w:rsid w:val="0091276F"/>
    <w:rsid w:val="00912BB0"/>
    <w:rsid w:val="00912E0A"/>
    <w:rsid w:val="00913412"/>
    <w:rsid w:val="009138A3"/>
    <w:rsid w:val="009138D8"/>
    <w:rsid w:val="00916C86"/>
    <w:rsid w:val="00920744"/>
    <w:rsid w:val="0092137A"/>
    <w:rsid w:val="00921844"/>
    <w:rsid w:val="009230FA"/>
    <w:rsid w:val="00923C34"/>
    <w:rsid w:val="00924152"/>
    <w:rsid w:val="0092513D"/>
    <w:rsid w:val="00927012"/>
    <w:rsid w:val="009275EA"/>
    <w:rsid w:val="00927A9F"/>
    <w:rsid w:val="00927FBF"/>
    <w:rsid w:val="00927FE2"/>
    <w:rsid w:val="0093221A"/>
    <w:rsid w:val="009335CC"/>
    <w:rsid w:val="00934511"/>
    <w:rsid w:val="00934784"/>
    <w:rsid w:val="00934BB5"/>
    <w:rsid w:val="00935A1A"/>
    <w:rsid w:val="00935A55"/>
    <w:rsid w:val="00936AD6"/>
    <w:rsid w:val="00937487"/>
    <w:rsid w:val="009379D0"/>
    <w:rsid w:val="009402F3"/>
    <w:rsid w:val="00940BE7"/>
    <w:rsid w:val="009411D9"/>
    <w:rsid w:val="009416F2"/>
    <w:rsid w:val="00941CEB"/>
    <w:rsid w:val="009423AE"/>
    <w:rsid w:val="00943300"/>
    <w:rsid w:val="0094388A"/>
    <w:rsid w:val="009441A5"/>
    <w:rsid w:val="009447DA"/>
    <w:rsid w:val="00945A76"/>
    <w:rsid w:val="009465FA"/>
    <w:rsid w:val="00946D83"/>
    <w:rsid w:val="0094720F"/>
    <w:rsid w:val="0095121F"/>
    <w:rsid w:val="00952407"/>
    <w:rsid w:val="00952CB5"/>
    <w:rsid w:val="00953B28"/>
    <w:rsid w:val="00954310"/>
    <w:rsid w:val="00954322"/>
    <w:rsid w:val="0095457C"/>
    <w:rsid w:val="0095483D"/>
    <w:rsid w:val="00954A70"/>
    <w:rsid w:val="009551B6"/>
    <w:rsid w:val="00955D1D"/>
    <w:rsid w:val="009560E7"/>
    <w:rsid w:val="00957253"/>
    <w:rsid w:val="00957653"/>
    <w:rsid w:val="00957874"/>
    <w:rsid w:val="009579A6"/>
    <w:rsid w:val="00957CAA"/>
    <w:rsid w:val="00960167"/>
    <w:rsid w:val="0096143F"/>
    <w:rsid w:val="00961DB7"/>
    <w:rsid w:val="00962E21"/>
    <w:rsid w:val="00963571"/>
    <w:rsid w:val="00963942"/>
    <w:rsid w:val="00963A17"/>
    <w:rsid w:val="00964AC8"/>
    <w:rsid w:val="00964F13"/>
    <w:rsid w:val="0096778A"/>
    <w:rsid w:val="00971262"/>
    <w:rsid w:val="00971EE4"/>
    <w:rsid w:val="00973255"/>
    <w:rsid w:val="00973BB2"/>
    <w:rsid w:val="00973DA2"/>
    <w:rsid w:val="009740BE"/>
    <w:rsid w:val="00974187"/>
    <w:rsid w:val="00974960"/>
    <w:rsid w:val="0097503F"/>
    <w:rsid w:val="00975271"/>
    <w:rsid w:val="00975969"/>
    <w:rsid w:val="00975C7C"/>
    <w:rsid w:val="00975F52"/>
    <w:rsid w:val="00977656"/>
    <w:rsid w:val="00977BA4"/>
    <w:rsid w:val="00977F26"/>
    <w:rsid w:val="00977FC6"/>
    <w:rsid w:val="00980413"/>
    <w:rsid w:val="0098141D"/>
    <w:rsid w:val="00981A7F"/>
    <w:rsid w:val="00981B59"/>
    <w:rsid w:val="00981E37"/>
    <w:rsid w:val="00981E69"/>
    <w:rsid w:val="00983E24"/>
    <w:rsid w:val="009846A7"/>
    <w:rsid w:val="0098521A"/>
    <w:rsid w:val="00987506"/>
    <w:rsid w:val="0098794D"/>
    <w:rsid w:val="0099497B"/>
    <w:rsid w:val="00994CC3"/>
    <w:rsid w:val="009954BA"/>
    <w:rsid w:val="009959A7"/>
    <w:rsid w:val="00995C62"/>
    <w:rsid w:val="00995FB3"/>
    <w:rsid w:val="00997130"/>
    <w:rsid w:val="009A0A1A"/>
    <w:rsid w:val="009A0F8A"/>
    <w:rsid w:val="009A10A3"/>
    <w:rsid w:val="009A1365"/>
    <w:rsid w:val="009A2025"/>
    <w:rsid w:val="009A296E"/>
    <w:rsid w:val="009A3DEA"/>
    <w:rsid w:val="009A43BA"/>
    <w:rsid w:val="009A5B39"/>
    <w:rsid w:val="009A6045"/>
    <w:rsid w:val="009A6449"/>
    <w:rsid w:val="009B0A95"/>
    <w:rsid w:val="009B0BC6"/>
    <w:rsid w:val="009B0D05"/>
    <w:rsid w:val="009B2129"/>
    <w:rsid w:val="009B2810"/>
    <w:rsid w:val="009B322D"/>
    <w:rsid w:val="009B3FBF"/>
    <w:rsid w:val="009B4CA6"/>
    <w:rsid w:val="009B50C4"/>
    <w:rsid w:val="009B5BFF"/>
    <w:rsid w:val="009B6B1F"/>
    <w:rsid w:val="009B7642"/>
    <w:rsid w:val="009B79F8"/>
    <w:rsid w:val="009C06BC"/>
    <w:rsid w:val="009C118D"/>
    <w:rsid w:val="009C1657"/>
    <w:rsid w:val="009C22ED"/>
    <w:rsid w:val="009C49C7"/>
    <w:rsid w:val="009C60EB"/>
    <w:rsid w:val="009C6230"/>
    <w:rsid w:val="009C631C"/>
    <w:rsid w:val="009C66D5"/>
    <w:rsid w:val="009C71E4"/>
    <w:rsid w:val="009C72D0"/>
    <w:rsid w:val="009C7B4E"/>
    <w:rsid w:val="009D0B1D"/>
    <w:rsid w:val="009D0DF9"/>
    <w:rsid w:val="009D10A1"/>
    <w:rsid w:val="009D13FD"/>
    <w:rsid w:val="009D251F"/>
    <w:rsid w:val="009D266A"/>
    <w:rsid w:val="009D4291"/>
    <w:rsid w:val="009D4CC9"/>
    <w:rsid w:val="009D5040"/>
    <w:rsid w:val="009D684A"/>
    <w:rsid w:val="009D74F2"/>
    <w:rsid w:val="009E0763"/>
    <w:rsid w:val="009E109A"/>
    <w:rsid w:val="009E292D"/>
    <w:rsid w:val="009E3767"/>
    <w:rsid w:val="009E39D0"/>
    <w:rsid w:val="009E4419"/>
    <w:rsid w:val="009E6867"/>
    <w:rsid w:val="009E68F8"/>
    <w:rsid w:val="009F275B"/>
    <w:rsid w:val="009F279F"/>
    <w:rsid w:val="009F5C65"/>
    <w:rsid w:val="009F5F13"/>
    <w:rsid w:val="009F669D"/>
    <w:rsid w:val="009F680F"/>
    <w:rsid w:val="009F74F4"/>
    <w:rsid w:val="009F78DE"/>
    <w:rsid w:val="009F7B90"/>
    <w:rsid w:val="009F7E07"/>
    <w:rsid w:val="00A001BB"/>
    <w:rsid w:val="00A00B9F"/>
    <w:rsid w:val="00A014B0"/>
    <w:rsid w:val="00A01522"/>
    <w:rsid w:val="00A01972"/>
    <w:rsid w:val="00A01A5E"/>
    <w:rsid w:val="00A01FD7"/>
    <w:rsid w:val="00A0206E"/>
    <w:rsid w:val="00A023B6"/>
    <w:rsid w:val="00A02408"/>
    <w:rsid w:val="00A02D65"/>
    <w:rsid w:val="00A031CF"/>
    <w:rsid w:val="00A03DCF"/>
    <w:rsid w:val="00A04115"/>
    <w:rsid w:val="00A05151"/>
    <w:rsid w:val="00A0551C"/>
    <w:rsid w:val="00A07309"/>
    <w:rsid w:val="00A079D0"/>
    <w:rsid w:val="00A100F2"/>
    <w:rsid w:val="00A1070A"/>
    <w:rsid w:val="00A10A11"/>
    <w:rsid w:val="00A10E78"/>
    <w:rsid w:val="00A129A8"/>
    <w:rsid w:val="00A12B7C"/>
    <w:rsid w:val="00A12FD8"/>
    <w:rsid w:val="00A13A97"/>
    <w:rsid w:val="00A13B62"/>
    <w:rsid w:val="00A13C6A"/>
    <w:rsid w:val="00A142DD"/>
    <w:rsid w:val="00A15A39"/>
    <w:rsid w:val="00A174E3"/>
    <w:rsid w:val="00A17B09"/>
    <w:rsid w:val="00A2029F"/>
    <w:rsid w:val="00A20560"/>
    <w:rsid w:val="00A20E19"/>
    <w:rsid w:val="00A2119C"/>
    <w:rsid w:val="00A215CE"/>
    <w:rsid w:val="00A215E5"/>
    <w:rsid w:val="00A2169A"/>
    <w:rsid w:val="00A22CC9"/>
    <w:rsid w:val="00A23CCF"/>
    <w:rsid w:val="00A2574F"/>
    <w:rsid w:val="00A26B73"/>
    <w:rsid w:val="00A31732"/>
    <w:rsid w:val="00A31DC5"/>
    <w:rsid w:val="00A3735E"/>
    <w:rsid w:val="00A4007C"/>
    <w:rsid w:val="00A40A38"/>
    <w:rsid w:val="00A41325"/>
    <w:rsid w:val="00A41752"/>
    <w:rsid w:val="00A42787"/>
    <w:rsid w:val="00A4284A"/>
    <w:rsid w:val="00A42B58"/>
    <w:rsid w:val="00A42E52"/>
    <w:rsid w:val="00A4371E"/>
    <w:rsid w:val="00A437CF"/>
    <w:rsid w:val="00A43C48"/>
    <w:rsid w:val="00A44EDD"/>
    <w:rsid w:val="00A45172"/>
    <w:rsid w:val="00A45706"/>
    <w:rsid w:val="00A457C6"/>
    <w:rsid w:val="00A46AD0"/>
    <w:rsid w:val="00A46C12"/>
    <w:rsid w:val="00A47063"/>
    <w:rsid w:val="00A473A8"/>
    <w:rsid w:val="00A500DD"/>
    <w:rsid w:val="00A511A2"/>
    <w:rsid w:val="00A513F0"/>
    <w:rsid w:val="00A52CDD"/>
    <w:rsid w:val="00A52DD1"/>
    <w:rsid w:val="00A54C68"/>
    <w:rsid w:val="00A562F9"/>
    <w:rsid w:val="00A56A8C"/>
    <w:rsid w:val="00A56B50"/>
    <w:rsid w:val="00A56C72"/>
    <w:rsid w:val="00A60431"/>
    <w:rsid w:val="00A60A5F"/>
    <w:rsid w:val="00A61AC8"/>
    <w:rsid w:val="00A62EB1"/>
    <w:rsid w:val="00A6366F"/>
    <w:rsid w:val="00A63812"/>
    <w:rsid w:val="00A6383F"/>
    <w:rsid w:val="00A64AA2"/>
    <w:rsid w:val="00A65B26"/>
    <w:rsid w:val="00A65D4C"/>
    <w:rsid w:val="00A70512"/>
    <w:rsid w:val="00A70B19"/>
    <w:rsid w:val="00A71548"/>
    <w:rsid w:val="00A716D6"/>
    <w:rsid w:val="00A72DEA"/>
    <w:rsid w:val="00A74A90"/>
    <w:rsid w:val="00A74D70"/>
    <w:rsid w:val="00A75547"/>
    <w:rsid w:val="00A75614"/>
    <w:rsid w:val="00A7602D"/>
    <w:rsid w:val="00A76110"/>
    <w:rsid w:val="00A76243"/>
    <w:rsid w:val="00A7796C"/>
    <w:rsid w:val="00A77A0A"/>
    <w:rsid w:val="00A77ED0"/>
    <w:rsid w:val="00A77FDF"/>
    <w:rsid w:val="00A8086C"/>
    <w:rsid w:val="00A80AEE"/>
    <w:rsid w:val="00A80FBB"/>
    <w:rsid w:val="00A81E36"/>
    <w:rsid w:val="00A82316"/>
    <w:rsid w:val="00A82342"/>
    <w:rsid w:val="00A859E4"/>
    <w:rsid w:val="00A8651B"/>
    <w:rsid w:val="00A90E81"/>
    <w:rsid w:val="00A90F0A"/>
    <w:rsid w:val="00A91F2F"/>
    <w:rsid w:val="00A93DDD"/>
    <w:rsid w:val="00A945C3"/>
    <w:rsid w:val="00A95B7F"/>
    <w:rsid w:val="00A97C8D"/>
    <w:rsid w:val="00A97DDE"/>
    <w:rsid w:val="00AA0056"/>
    <w:rsid w:val="00AA042A"/>
    <w:rsid w:val="00AA0A3B"/>
    <w:rsid w:val="00AA12BA"/>
    <w:rsid w:val="00AA1B9B"/>
    <w:rsid w:val="00AA1C66"/>
    <w:rsid w:val="00AA1F60"/>
    <w:rsid w:val="00AA2CFD"/>
    <w:rsid w:val="00AA3D67"/>
    <w:rsid w:val="00AA40D7"/>
    <w:rsid w:val="00AA4211"/>
    <w:rsid w:val="00AA4372"/>
    <w:rsid w:val="00AA53BE"/>
    <w:rsid w:val="00AA6054"/>
    <w:rsid w:val="00AA6552"/>
    <w:rsid w:val="00AA6889"/>
    <w:rsid w:val="00AA6E0F"/>
    <w:rsid w:val="00AA75F9"/>
    <w:rsid w:val="00AA7681"/>
    <w:rsid w:val="00AB0607"/>
    <w:rsid w:val="00AB0688"/>
    <w:rsid w:val="00AB1C1A"/>
    <w:rsid w:val="00AB2CD6"/>
    <w:rsid w:val="00AB3CC2"/>
    <w:rsid w:val="00AB41D0"/>
    <w:rsid w:val="00AB4208"/>
    <w:rsid w:val="00AB4D76"/>
    <w:rsid w:val="00AB5F7D"/>
    <w:rsid w:val="00AB79C9"/>
    <w:rsid w:val="00AC097F"/>
    <w:rsid w:val="00AC0A83"/>
    <w:rsid w:val="00AC0C50"/>
    <w:rsid w:val="00AC0CCF"/>
    <w:rsid w:val="00AC1628"/>
    <w:rsid w:val="00AC3F3B"/>
    <w:rsid w:val="00AC42B8"/>
    <w:rsid w:val="00AC46C5"/>
    <w:rsid w:val="00AC5C9F"/>
    <w:rsid w:val="00AC5EF1"/>
    <w:rsid w:val="00AC64FA"/>
    <w:rsid w:val="00AC6FE2"/>
    <w:rsid w:val="00AC71B3"/>
    <w:rsid w:val="00AC72CE"/>
    <w:rsid w:val="00AC73B9"/>
    <w:rsid w:val="00AC7CBB"/>
    <w:rsid w:val="00AC7F08"/>
    <w:rsid w:val="00AD0699"/>
    <w:rsid w:val="00AD0AB8"/>
    <w:rsid w:val="00AD20F4"/>
    <w:rsid w:val="00AD2DFE"/>
    <w:rsid w:val="00AD3D66"/>
    <w:rsid w:val="00AD3E6B"/>
    <w:rsid w:val="00AD4F0B"/>
    <w:rsid w:val="00AD6C92"/>
    <w:rsid w:val="00AD6F90"/>
    <w:rsid w:val="00AD7DEE"/>
    <w:rsid w:val="00AE1F47"/>
    <w:rsid w:val="00AE2368"/>
    <w:rsid w:val="00AE36B0"/>
    <w:rsid w:val="00AE4768"/>
    <w:rsid w:val="00AE4931"/>
    <w:rsid w:val="00AE4DB1"/>
    <w:rsid w:val="00AE4F25"/>
    <w:rsid w:val="00AE6E91"/>
    <w:rsid w:val="00AE753D"/>
    <w:rsid w:val="00AF0EF9"/>
    <w:rsid w:val="00AF1003"/>
    <w:rsid w:val="00AF15B3"/>
    <w:rsid w:val="00AF1638"/>
    <w:rsid w:val="00AF1BCD"/>
    <w:rsid w:val="00AF3925"/>
    <w:rsid w:val="00AF474D"/>
    <w:rsid w:val="00AF5F69"/>
    <w:rsid w:val="00AF603A"/>
    <w:rsid w:val="00AF6055"/>
    <w:rsid w:val="00AF6912"/>
    <w:rsid w:val="00AF6A6B"/>
    <w:rsid w:val="00AF6F9F"/>
    <w:rsid w:val="00AF7506"/>
    <w:rsid w:val="00AF774A"/>
    <w:rsid w:val="00AF799F"/>
    <w:rsid w:val="00AF7DB5"/>
    <w:rsid w:val="00B0172D"/>
    <w:rsid w:val="00B01F36"/>
    <w:rsid w:val="00B021FF"/>
    <w:rsid w:val="00B060EC"/>
    <w:rsid w:val="00B06AAF"/>
    <w:rsid w:val="00B06D20"/>
    <w:rsid w:val="00B07772"/>
    <w:rsid w:val="00B07D66"/>
    <w:rsid w:val="00B10897"/>
    <w:rsid w:val="00B10B61"/>
    <w:rsid w:val="00B10E5F"/>
    <w:rsid w:val="00B115FF"/>
    <w:rsid w:val="00B11ACE"/>
    <w:rsid w:val="00B1230F"/>
    <w:rsid w:val="00B1287E"/>
    <w:rsid w:val="00B1296B"/>
    <w:rsid w:val="00B1297A"/>
    <w:rsid w:val="00B13147"/>
    <w:rsid w:val="00B139C6"/>
    <w:rsid w:val="00B16351"/>
    <w:rsid w:val="00B16DDC"/>
    <w:rsid w:val="00B200B1"/>
    <w:rsid w:val="00B20441"/>
    <w:rsid w:val="00B20D49"/>
    <w:rsid w:val="00B21309"/>
    <w:rsid w:val="00B218F8"/>
    <w:rsid w:val="00B2292F"/>
    <w:rsid w:val="00B257C4"/>
    <w:rsid w:val="00B27269"/>
    <w:rsid w:val="00B31672"/>
    <w:rsid w:val="00B3370D"/>
    <w:rsid w:val="00B3379B"/>
    <w:rsid w:val="00B347CE"/>
    <w:rsid w:val="00B354AB"/>
    <w:rsid w:val="00B35734"/>
    <w:rsid w:val="00B35BB0"/>
    <w:rsid w:val="00B364E9"/>
    <w:rsid w:val="00B36A42"/>
    <w:rsid w:val="00B401AB"/>
    <w:rsid w:val="00B412C9"/>
    <w:rsid w:val="00B42B13"/>
    <w:rsid w:val="00B43169"/>
    <w:rsid w:val="00B43B52"/>
    <w:rsid w:val="00B44339"/>
    <w:rsid w:val="00B45A53"/>
    <w:rsid w:val="00B45BE0"/>
    <w:rsid w:val="00B45ED9"/>
    <w:rsid w:val="00B4605C"/>
    <w:rsid w:val="00B47191"/>
    <w:rsid w:val="00B47217"/>
    <w:rsid w:val="00B47352"/>
    <w:rsid w:val="00B501A8"/>
    <w:rsid w:val="00B5197A"/>
    <w:rsid w:val="00B51FE7"/>
    <w:rsid w:val="00B521AD"/>
    <w:rsid w:val="00B52B77"/>
    <w:rsid w:val="00B52CF1"/>
    <w:rsid w:val="00B53A05"/>
    <w:rsid w:val="00B54F86"/>
    <w:rsid w:val="00B54FF4"/>
    <w:rsid w:val="00B5591C"/>
    <w:rsid w:val="00B55AE4"/>
    <w:rsid w:val="00B565D4"/>
    <w:rsid w:val="00B61090"/>
    <w:rsid w:val="00B6162A"/>
    <w:rsid w:val="00B61DC2"/>
    <w:rsid w:val="00B6224E"/>
    <w:rsid w:val="00B62FC4"/>
    <w:rsid w:val="00B6359A"/>
    <w:rsid w:val="00B63C18"/>
    <w:rsid w:val="00B63CAE"/>
    <w:rsid w:val="00B63CCC"/>
    <w:rsid w:val="00B64E7A"/>
    <w:rsid w:val="00B64F90"/>
    <w:rsid w:val="00B65732"/>
    <w:rsid w:val="00B65ADB"/>
    <w:rsid w:val="00B7071E"/>
    <w:rsid w:val="00B70B46"/>
    <w:rsid w:val="00B739B0"/>
    <w:rsid w:val="00B73D28"/>
    <w:rsid w:val="00B74807"/>
    <w:rsid w:val="00B74A97"/>
    <w:rsid w:val="00B74C4A"/>
    <w:rsid w:val="00B752A3"/>
    <w:rsid w:val="00B75E2B"/>
    <w:rsid w:val="00B75F9F"/>
    <w:rsid w:val="00B76167"/>
    <w:rsid w:val="00B766AB"/>
    <w:rsid w:val="00B7704D"/>
    <w:rsid w:val="00B77B8C"/>
    <w:rsid w:val="00B77F02"/>
    <w:rsid w:val="00B808DA"/>
    <w:rsid w:val="00B812BB"/>
    <w:rsid w:val="00B814A3"/>
    <w:rsid w:val="00B815C5"/>
    <w:rsid w:val="00B8171F"/>
    <w:rsid w:val="00B829CA"/>
    <w:rsid w:val="00B83D63"/>
    <w:rsid w:val="00B83FDA"/>
    <w:rsid w:val="00B84DA1"/>
    <w:rsid w:val="00B8587E"/>
    <w:rsid w:val="00B86C41"/>
    <w:rsid w:val="00B87AF8"/>
    <w:rsid w:val="00B9062B"/>
    <w:rsid w:val="00B90738"/>
    <w:rsid w:val="00B90913"/>
    <w:rsid w:val="00B922C2"/>
    <w:rsid w:val="00B9277D"/>
    <w:rsid w:val="00B94410"/>
    <w:rsid w:val="00B94832"/>
    <w:rsid w:val="00B96111"/>
    <w:rsid w:val="00B96F38"/>
    <w:rsid w:val="00B9768B"/>
    <w:rsid w:val="00B97D58"/>
    <w:rsid w:val="00BA10E0"/>
    <w:rsid w:val="00BA1306"/>
    <w:rsid w:val="00BA184D"/>
    <w:rsid w:val="00BA18C1"/>
    <w:rsid w:val="00BA2C5A"/>
    <w:rsid w:val="00BA31BE"/>
    <w:rsid w:val="00BA3A71"/>
    <w:rsid w:val="00BA4180"/>
    <w:rsid w:val="00BA4724"/>
    <w:rsid w:val="00BA47E3"/>
    <w:rsid w:val="00BA4D7F"/>
    <w:rsid w:val="00BA5454"/>
    <w:rsid w:val="00BA5A17"/>
    <w:rsid w:val="00BA5BB7"/>
    <w:rsid w:val="00BA6CBB"/>
    <w:rsid w:val="00BA6F00"/>
    <w:rsid w:val="00BA71FB"/>
    <w:rsid w:val="00BA746D"/>
    <w:rsid w:val="00BA75A6"/>
    <w:rsid w:val="00BB1A0F"/>
    <w:rsid w:val="00BB23FE"/>
    <w:rsid w:val="00BB2711"/>
    <w:rsid w:val="00BB35F9"/>
    <w:rsid w:val="00BB455D"/>
    <w:rsid w:val="00BB51AF"/>
    <w:rsid w:val="00BB70C3"/>
    <w:rsid w:val="00BB7E2C"/>
    <w:rsid w:val="00BC276E"/>
    <w:rsid w:val="00BC290E"/>
    <w:rsid w:val="00BC3001"/>
    <w:rsid w:val="00BC3472"/>
    <w:rsid w:val="00BC445F"/>
    <w:rsid w:val="00BC4B62"/>
    <w:rsid w:val="00BC4C66"/>
    <w:rsid w:val="00BC6848"/>
    <w:rsid w:val="00BC716B"/>
    <w:rsid w:val="00BC74C0"/>
    <w:rsid w:val="00BC79B2"/>
    <w:rsid w:val="00BD0407"/>
    <w:rsid w:val="00BD0455"/>
    <w:rsid w:val="00BD0E74"/>
    <w:rsid w:val="00BD1A2B"/>
    <w:rsid w:val="00BD1CE7"/>
    <w:rsid w:val="00BD2181"/>
    <w:rsid w:val="00BD233A"/>
    <w:rsid w:val="00BD288D"/>
    <w:rsid w:val="00BD2C39"/>
    <w:rsid w:val="00BD2D40"/>
    <w:rsid w:val="00BD3611"/>
    <w:rsid w:val="00BD36FF"/>
    <w:rsid w:val="00BD3798"/>
    <w:rsid w:val="00BD45B3"/>
    <w:rsid w:val="00BD4665"/>
    <w:rsid w:val="00BD53BD"/>
    <w:rsid w:val="00BD5F8C"/>
    <w:rsid w:val="00BD7347"/>
    <w:rsid w:val="00BD7C60"/>
    <w:rsid w:val="00BD7D3D"/>
    <w:rsid w:val="00BE227D"/>
    <w:rsid w:val="00BE29DD"/>
    <w:rsid w:val="00BE34BE"/>
    <w:rsid w:val="00BE40B7"/>
    <w:rsid w:val="00BE6535"/>
    <w:rsid w:val="00BE65DD"/>
    <w:rsid w:val="00BE6620"/>
    <w:rsid w:val="00BE68C8"/>
    <w:rsid w:val="00BE6F3A"/>
    <w:rsid w:val="00BE778B"/>
    <w:rsid w:val="00BF1626"/>
    <w:rsid w:val="00BF1A43"/>
    <w:rsid w:val="00BF21EE"/>
    <w:rsid w:val="00BF26C8"/>
    <w:rsid w:val="00BF2CC7"/>
    <w:rsid w:val="00BF2ECC"/>
    <w:rsid w:val="00BF2EDB"/>
    <w:rsid w:val="00BF339F"/>
    <w:rsid w:val="00BF450F"/>
    <w:rsid w:val="00BF4572"/>
    <w:rsid w:val="00BF5118"/>
    <w:rsid w:val="00BF550D"/>
    <w:rsid w:val="00BF60A9"/>
    <w:rsid w:val="00C0013B"/>
    <w:rsid w:val="00C00C63"/>
    <w:rsid w:val="00C00FBF"/>
    <w:rsid w:val="00C01627"/>
    <w:rsid w:val="00C03C6D"/>
    <w:rsid w:val="00C03F30"/>
    <w:rsid w:val="00C049E0"/>
    <w:rsid w:val="00C0646F"/>
    <w:rsid w:val="00C066AF"/>
    <w:rsid w:val="00C06ECF"/>
    <w:rsid w:val="00C07B57"/>
    <w:rsid w:val="00C108A5"/>
    <w:rsid w:val="00C10E06"/>
    <w:rsid w:val="00C123D2"/>
    <w:rsid w:val="00C12699"/>
    <w:rsid w:val="00C12B49"/>
    <w:rsid w:val="00C13CF2"/>
    <w:rsid w:val="00C14097"/>
    <w:rsid w:val="00C140F7"/>
    <w:rsid w:val="00C145B8"/>
    <w:rsid w:val="00C14807"/>
    <w:rsid w:val="00C151C4"/>
    <w:rsid w:val="00C15881"/>
    <w:rsid w:val="00C16041"/>
    <w:rsid w:val="00C16751"/>
    <w:rsid w:val="00C1772B"/>
    <w:rsid w:val="00C217EE"/>
    <w:rsid w:val="00C21812"/>
    <w:rsid w:val="00C22EA6"/>
    <w:rsid w:val="00C23E7C"/>
    <w:rsid w:val="00C2438F"/>
    <w:rsid w:val="00C244C8"/>
    <w:rsid w:val="00C253D8"/>
    <w:rsid w:val="00C259CB"/>
    <w:rsid w:val="00C25D5C"/>
    <w:rsid w:val="00C269B6"/>
    <w:rsid w:val="00C27B78"/>
    <w:rsid w:val="00C305D7"/>
    <w:rsid w:val="00C311C7"/>
    <w:rsid w:val="00C31AF0"/>
    <w:rsid w:val="00C321A9"/>
    <w:rsid w:val="00C32A7E"/>
    <w:rsid w:val="00C32DED"/>
    <w:rsid w:val="00C33DB1"/>
    <w:rsid w:val="00C34F28"/>
    <w:rsid w:val="00C35552"/>
    <w:rsid w:val="00C35BEB"/>
    <w:rsid w:val="00C3612E"/>
    <w:rsid w:val="00C368DF"/>
    <w:rsid w:val="00C41347"/>
    <w:rsid w:val="00C43A60"/>
    <w:rsid w:val="00C442C5"/>
    <w:rsid w:val="00C44323"/>
    <w:rsid w:val="00C44A7D"/>
    <w:rsid w:val="00C44B15"/>
    <w:rsid w:val="00C46182"/>
    <w:rsid w:val="00C462F1"/>
    <w:rsid w:val="00C46B7B"/>
    <w:rsid w:val="00C472B0"/>
    <w:rsid w:val="00C476CB"/>
    <w:rsid w:val="00C50E5E"/>
    <w:rsid w:val="00C52C7B"/>
    <w:rsid w:val="00C53701"/>
    <w:rsid w:val="00C5442F"/>
    <w:rsid w:val="00C54E74"/>
    <w:rsid w:val="00C55454"/>
    <w:rsid w:val="00C559B5"/>
    <w:rsid w:val="00C55B23"/>
    <w:rsid w:val="00C57B5C"/>
    <w:rsid w:val="00C57C7C"/>
    <w:rsid w:val="00C61049"/>
    <w:rsid w:val="00C62439"/>
    <w:rsid w:val="00C62FB8"/>
    <w:rsid w:val="00C63E2A"/>
    <w:rsid w:val="00C63FFE"/>
    <w:rsid w:val="00C65079"/>
    <w:rsid w:val="00C65344"/>
    <w:rsid w:val="00C6699E"/>
    <w:rsid w:val="00C67AB1"/>
    <w:rsid w:val="00C70712"/>
    <w:rsid w:val="00C70C21"/>
    <w:rsid w:val="00C70D7E"/>
    <w:rsid w:val="00C717FE"/>
    <w:rsid w:val="00C72C49"/>
    <w:rsid w:val="00C7317F"/>
    <w:rsid w:val="00C733AD"/>
    <w:rsid w:val="00C7364F"/>
    <w:rsid w:val="00C73832"/>
    <w:rsid w:val="00C74211"/>
    <w:rsid w:val="00C74589"/>
    <w:rsid w:val="00C74861"/>
    <w:rsid w:val="00C74C69"/>
    <w:rsid w:val="00C74CDC"/>
    <w:rsid w:val="00C76E5D"/>
    <w:rsid w:val="00C77362"/>
    <w:rsid w:val="00C77F8D"/>
    <w:rsid w:val="00C80055"/>
    <w:rsid w:val="00C80F59"/>
    <w:rsid w:val="00C82A6C"/>
    <w:rsid w:val="00C82BBB"/>
    <w:rsid w:val="00C83EC2"/>
    <w:rsid w:val="00C847D6"/>
    <w:rsid w:val="00C8610E"/>
    <w:rsid w:val="00C861C0"/>
    <w:rsid w:val="00C866B5"/>
    <w:rsid w:val="00C91021"/>
    <w:rsid w:val="00C913CB"/>
    <w:rsid w:val="00C91CA4"/>
    <w:rsid w:val="00C91EB6"/>
    <w:rsid w:val="00C93867"/>
    <w:rsid w:val="00C9418D"/>
    <w:rsid w:val="00C947C2"/>
    <w:rsid w:val="00C9544C"/>
    <w:rsid w:val="00C95D37"/>
    <w:rsid w:val="00C9602A"/>
    <w:rsid w:val="00C97F70"/>
    <w:rsid w:val="00CA10B0"/>
    <w:rsid w:val="00CA1B79"/>
    <w:rsid w:val="00CA1F43"/>
    <w:rsid w:val="00CA266F"/>
    <w:rsid w:val="00CA2C34"/>
    <w:rsid w:val="00CA2F8E"/>
    <w:rsid w:val="00CA3E34"/>
    <w:rsid w:val="00CA3EE2"/>
    <w:rsid w:val="00CA4D18"/>
    <w:rsid w:val="00CA55E7"/>
    <w:rsid w:val="00CA6851"/>
    <w:rsid w:val="00CA7F62"/>
    <w:rsid w:val="00CA7FD5"/>
    <w:rsid w:val="00CB0FC8"/>
    <w:rsid w:val="00CB10D6"/>
    <w:rsid w:val="00CB2D1D"/>
    <w:rsid w:val="00CB3081"/>
    <w:rsid w:val="00CB3287"/>
    <w:rsid w:val="00CB339F"/>
    <w:rsid w:val="00CB33E2"/>
    <w:rsid w:val="00CB3F5C"/>
    <w:rsid w:val="00CB4E68"/>
    <w:rsid w:val="00CB5904"/>
    <w:rsid w:val="00CB7898"/>
    <w:rsid w:val="00CB7C9A"/>
    <w:rsid w:val="00CB7ECF"/>
    <w:rsid w:val="00CB7F87"/>
    <w:rsid w:val="00CC0528"/>
    <w:rsid w:val="00CC1710"/>
    <w:rsid w:val="00CC2078"/>
    <w:rsid w:val="00CC2733"/>
    <w:rsid w:val="00CC3D9C"/>
    <w:rsid w:val="00CC44CC"/>
    <w:rsid w:val="00CC58DF"/>
    <w:rsid w:val="00CC5D41"/>
    <w:rsid w:val="00CC60B7"/>
    <w:rsid w:val="00CC6CA4"/>
    <w:rsid w:val="00CC6E84"/>
    <w:rsid w:val="00CC6EC2"/>
    <w:rsid w:val="00CD0050"/>
    <w:rsid w:val="00CD0552"/>
    <w:rsid w:val="00CD14F1"/>
    <w:rsid w:val="00CD2578"/>
    <w:rsid w:val="00CD3AA4"/>
    <w:rsid w:val="00CD62DB"/>
    <w:rsid w:val="00CE0D07"/>
    <w:rsid w:val="00CE5B6C"/>
    <w:rsid w:val="00CE5E04"/>
    <w:rsid w:val="00CE625B"/>
    <w:rsid w:val="00CE6832"/>
    <w:rsid w:val="00CE7481"/>
    <w:rsid w:val="00CE74B3"/>
    <w:rsid w:val="00CF0A8F"/>
    <w:rsid w:val="00CF204C"/>
    <w:rsid w:val="00CF280C"/>
    <w:rsid w:val="00CF2D81"/>
    <w:rsid w:val="00CF33EE"/>
    <w:rsid w:val="00CF3428"/>
    <w:rsid w:val="00CF3650"/>
    <w:rsid w:val="00CF36AA"/>
    <w:rsid w:val="00CF56F5"/>
    <w:rsid w:val="00CF5CB2"/>
    <w:rsid w:val="00CF6731"/>
    <w:rsid w:val="00CF6DC3"/>
    <w:rsid w:val="00CF76FA"/>
    <w:rsid w:val="00CF770E"/>
    <w:rsid w:val="00CF798A"/>
    <w:rsid w:val="00D004A9"/>
    <w:rsid w:val="00D00520"/>
    <w:rsid w:val="00D0154F"/>
    <w:rsid w:val="00D01554"/>
    <w:rsid w:val="00D02EE7"/>
    <w:rsid w:val="00D03384"/>
    <w:rsid w:val="00D04851"/>
    <w:rsid w:val="00D048CE"/>
    <w:rsid w:val="00D04ADE"/>
    <w:rsid w:val="00D04B02"/>
    <w:rsid w:val="00D0537A"/>
    <w:rsid w:val="00D06563"/>
    <w:rsid w:val="00D0696A"/>
    <w:rsid w:val="00D06AFD"/>
    <w:rsid w:val="00D06EB1"/>
    <w:rsid w:val="00D1048F"/>
    <w:rsid w:val="00D10985"/>
    <w:rsid w:val="00D10998"/>
    <w:rsid w:val="00D12400"/>
    <w:rsid w:val="00D125CB"/>
    <w:rsid w:val="00D13235"/>
    <w:rsid w:val="00D1484B"/>
    <w:rsid w:val="00D15C0D"/>
    <w:rsid w:val="00D15CBD"/>
    <w:rsid w:val="00D15F69"/>
    <w:rsid w:val="00D1703A"/>
    <w:rsid w:val="00D1716E"/>
    <w:rsid w:val="00D17597"/>
    <w:rsid w:val="00D17609"/>
    <w:rsid w:val="00D20566"/>
    <w:rsid w:val="00D221CB"/>
    <w:rsid w:val="00D23391"/>
    <w:rsid w:val="00D2546B"/>
    <w:rsid w:val="00D254A1"/>
    <w:rsid w:val="00D25CD2"/>
    <w:rsid w:val="00D265FE"/>
    <w:rsid w:val="00D27743"/>
    <w:rsid w:val="00D27E56"/>
    <w:rsid w:val="00D30015"/>
    <w:rsid w:val="00D301F2"/>
    <w:rsid w:val="00D312DD"/>
    <w:rsid w:val="00D31805"/>
    <w:rsid w:val="00D3180A"/>
    <w:rsid w:val="00D31D46"/>
    <w:rsid w:val="00D32BEE"/>
    <w:rsid w:val="00D33C9E"/>
    <w:rsid w:val="00D34157"/>
    <w:rsid w:val="00D34D88"/>
    <w:rsid w:val="00D35E9C"/>
    <w:rsid w:val="00D35F62"/>
    <w:rsid w:val="00D362EF"/>
    <w:rsid w:val="00D369FF"/>
    <w:rsid w:val="00D37053"/>
    <w:rsid w:val="00D376D5"/>
    <w:rsid w:val="00D407A7"/>
    <w:rsid w:val="00D4124F"/>
    <w:rsid w:val="00D416CF"/>
    <w:rsid w:val="00D42608"/>
    <w:rsid w:val="00D42C2A"/>
    <w:rsid w:val="00D43C37"/>
    <w:rsid w:val="00D45455"/>
    <w:rsid w:val="00D4589E"/>
    <w:rsid w:val="00D458E4"/>
    <w:rsid w:val="00D46E02"/>
    <w:rsid w:val="00D47335"/>
    <w:rsid w:val="00D50212"/>
    <w:rsid w:val="00D506CB"/>
    <w:rsid w:val="00D519CB"/>
    <w:rsid w:val="00D51A4E"/>
    <w:rsid w:val="00D51A6C"/>
    <w:rsid w:val="00D5368E"/>
    <w:rsid w:val="00D54CD2"/>
    <w:rsid w:val="00D552B9"/>
    <w:rsid w:val="00D557BC"/>
    <w:rsid w:val="00D55EBE"/>
    <w:rsid w:val="00D55F16"/>
    <w:rsid w:val="00D6192A"/>
    <w:rsid w:val="00D61E8D"/>
    <w:rsid w:val="00D63C78"/>
    <w:rsid w:val="00D64386"/>
    <w:rsid w:val="00D6461C"/>
    <w:rsid w:val="00D6492D"/>
    <w:rsid w:val="00D659D2"/>
    <w:rsid w:val="00D660FF"/>
    <w:rsid w:val="00D677CA"/>
    <w:rsid w:val="00D70AB3"/>
    <w:rsid w:val="00D71EB3"/>
    <w:rsid w:val="00D735B2"/>
    <w:rsid w:val="00D73E77"/>
    <w:rsid w:val="00D74021"/>
    <w:rsid w:val="00D755C3"/>
    <w:rsid w:val="00D75DAD"/>
    <w:rsid w:val="00D7655A"/>
    <w:rsid w:val="00D76D01"/>
    <w:rsid w:val="00D77433"/>
    <w:rsid w:val="00D779FB"/>
    <w:rsid w:val="00D800A0"/>
    <w:rsid w:val="00D80CC8"/>
    <w:rsid w:val="00D80F02"/>
    <w:rsid w:val="00D81EE7"/>
    <w:rsid w:val="00D81F54"/>
    <w:rsid w:val="00D82081"/>
    <w:rsid w:val="00D83702"/>
    <w:rsid w:val="00D84378"/>
    <w:rsid w:val="00D84F83"/>
    <w:rsid w:val="00D8502E"/>
    <w:rsid w:val="00D851E8"/>
    <w:rsid w:val="00D85775"/>
    <w:rsid w:val="00D86174"/>
    <w:rsid w:val="00D867EF"/>
    <w:rsid w:val="00D87FEF"/>
    <w:rsid w:val="00D90E80"/>
    <w:rsid w:val="00D91248"/>
    <w:rsid w:val="00D92185"/>
    <w:rsid w:val="00D922A9"/>
    <w:rsid w:val="00D92FA6"/>
    <w:rsid w:val="00D9394A"/>
    <w:rsid w:val="00D941F4"/>
    <w:rsid w:val="00D94978"/>
    <w:rsid w:val="00D9643B"/>
    <w:rsid w:val="00D968EF"/>
    <w:rsid w:val="00DA15A0"/>
    <w:rsid w:val="00DA1A07"/>
    <w:rsid w:val="00DA3355"/>
    <w:rsid w:val="00DA3AC3"/>
    <w:rsid w:val="00DA3C2B"/>
    <w:rsid w:val="00DA420F"/>
    <w:rsid w:val="00DA45B2"/>
    <w:rsid w:val="00DA5326"/>
    <w:rsid w:val="00DA5418"/>
    <w:rsid w:val="00DA5B94"/>
    <w:rsid w:val="00DA5EE8"/>
    <w:rsid w:val="00DA60E3"/>
    <w:rsid w:val="00DA6A7F"/>
    <w:rsid w:val="00DA6BA0"/>
    <w:rsid w:val="00DA6CBB"/>
    <w:rsid w:val="00DA762C"/>
    <w:rsid w:val="00DA7F9A"/>
    <w:rsid w:val="00DB06F4"/>
    <w:rsid w:val="00DB0CBB"/>
    <w:rsid w:val="00DB2830"/>
    <w:rsid w:val="00DB4493"/>
    <w:rsid w:val="00DB4A8F"/>
    <w:rsid w:val="00DB4D8C"/>
    <w:rsid w:val="00DB4DA5"/>
    <w:rsid w:val="00DB5266"/>
    <w:rsid w:val="00DB64ED"/>
    <w:rsid w:val="00DB67CC"/>
    <w:rsid w:val="00DB742D"/>
    <w:rsid w:val="00DB7745"/>
    <w:rsid w:val="00DC0357"/>
    <w:rsid w:val="00DC06C0"/>
    <w:rsid w:val="00DC0E49"/>
    <w:rsid w:val="00DC25F6"/>
    <w:rsid w:val="00DC261F"/>
    <w:rsid w:val="00DC2EB0"/>
    <w:rsid w:val="00DC374A"/>
    <w:rsid w:val="00DC3783"/>
    <w:rsid w:val="00DC52F5"/>
    <w:rsid w:val="00DC5DA6"/>
    <w:rsid w:val="00DC6C2D"/>
    <w:rsid w:val="00DD0607"/>
    <w:rsid w:val="00DD0A6C"/>
    <w:rsid w:val="00DD1700"/>
    <w:rsid w:val="00DD1E93"/>
    <w:rsid w:val="00DD2D60"/>
    <w:rsid w:val="00DD40A3"/>
    <w:rsid w:val="00DD726D"/>
    <w:rsid w:val="00DD7D9E"/>
    <w:rsid w:val="00DE1070"/>
    <w:rsid w:val="00DE3D02"/>
    <w:rsid w:val="00DE56DC"/>
    <w:rsid w:val="00DE7F08"/>
    <w:rsid w:val="00DF15CB"/>
    <w:rsid w:val="00DF1FA1"/>
    <w:rsid w:val="00DF2139"/>
    <w:rsid w:val="00DF3723"/>
    <w:rsid w:val="00DF39DA"/>
    <w:rsid w:val="00DF3DC9"/>
    <w:rsid w:val="00DF481A"/>
    <w:rsid w:val="00DF4BF1"/>
    <w:rsid w:val="00DF51CA"/>
    <w:rsid w:val="00DF5A79"/>
    <w:rsid w:val="00DF6508"/>
    <w:rsid w:val="00DF6C82"/>
    <w:rsid w:val="00E00219"/>
    <w:rsid w:val="00E0316B"/>
    <w:rsid w:val="00E040CB"/>
    <w:rsid w:val="00E047D7"/>
    <w:rsid w:val="00E04D3D"/>
    <w:rsid w:val="00E04D5E"/>
    <w:rsid w:val="00E0545C"/>
    <w:rsid w:val="00E054F2"/>
    <w:rsid w:val="00E05517"/>
    <w:rsid w:val="00E06059"/>
    <w:rsid w:val="00E0609B"/>
    <w:rsid w:val="00E06A63"/>
    <w:rsid w:val="00E10F2A"/>
    <w:rsid w:val="00E11452"/>
    <w:rsid w:val="00E11C06"/>
    <w:rsid w:val="00E1209A"/>
    <w:rsid w:val="00E127BA"/>
    <w:rsid w:val="00E13792"/>
    <w:rsid w:val="00E14828"/>
    <w:rsid w:val="00E20848"/>
    <w:rsid w:val="00E20D69"/>
    <w:rsid w:val="00E212F3"/>
    <w:rsid w:val="00E23DF8"/>
    <w:rsid w:val="00E23E36"/>
    <w:rsid w:val="00E25175"/>
    <w:rsid w:val="00E2530E"/>
    <w:rsid w:val="00E25E10"/>
    <w:rsid w:val="00E26C30"/>
    <w:rsid w:val="00E27655"/>
    <w:rsid w:val="00E2786B"/>
    <w:rsid w:val="00E27C2F"/>
    <w:rsid w:val="00E30B7B"/>
    <w:rsid w:val="00E3193F"/>
    <w:rsid w:val="00E31E3A"/>
    <w:rsid w:val="00E329D1"/>
    <w:rsid w:val="00E32D58"/>
    <w:rsid w:val="00E332E4"/>
    <w:rsid w:val="00E34D1C"/>
    <w:rsid w:val="00E3598E"/>
    <w:rsid w:val="00E35A64"/>
    <w:rsid w:val="00E36169"/>
    <w:rsid w:val="00E369EE"/>
    <w:rsid w:val="00E37200"/>
    <w:rsid w:val="00E400B9"/>
    <w:rsid w:val="00E4029A"/>
    <w:rsid w:val="00E41FD8"/>
    <w:rsid w:val="00E44034"/>
    <w:rsid w:val="00E44557"/>
    <w:rsid w:val="00E45C31"/>
    <w:rsid w:val="00E462B2"/>
    <w:rsid w:val="00E473D9"/>
    <w:rsid w:val="00E47C39"/>
    <w:rsid w:val="00E47E8C"/>
    <w:rsid w:val="00E50684"/>
    <w:rsid w:val="00E50B41"/>
    <w:rsid w:val="00E5166C"/>
    <w:rsid w:val="00E5219B"/>
    <w:rsid w:val="00E52D07"/>
    <w:rsid w:val="00E53813"/>
    <w:rsid w:val="00E53B40"/>
    <w:rsid w:val="00E5518B"/>
    <w:rsid w:val="00E566A4"/>
    <w:rsid w:val="00E570B8"/>
    <w:rsid w:val="00E57967"/>
    <w:rsid w:val="00E57BED"/>
    <w:rsid w:val="00E609FE"/>
    <w:rsid w:val="00E629EC"/>
    <w:rsid w:val="00E630BE"/>
    <w:rsid w:val="00E63285"/>
    <w:rsid w:val="00E63723"/>
    <w:rsid w:val="00E64999"/>
    <w:rsid w:val="00E649E6"/>
    <w:rsid w:val="00E659B5"/>
    <w:rsid w:val="00E66CB1"/>
    <w:rsid w:val="00E678C3"/>
    <w:rsid w:val="00E67CD8"/>
    <w:rsid w:val="00E67DC0"/>
    <w:rsid w:val="00E70750"/>
    <w:rsid w:val="00E714DE"/>
    <w:rsid w:val="00E723CF"/>
    <w:rsid w:val="00E72583"/>
    <w:rsid w:val="00E7336D"/>
    <w:rsid w:val="00E73631"/>
    <w:rsid w:val="00E73EE9"/>
    <w:rsid w:val="00E7401E"/>
    <w:rsid w:val="00E742B6"/>
    <w:rsid w:val="00E75614"/>
    <w:rsid w:val="00E75920"/>
    <w:rsid w:val="00E75EE5"/>
    <w:rsid w:val="00E770D4"/>
    <w:rsid w:val="00E77D32"/>
    <w:rsid w:val="00E80D96"/>
    <w:rsid w:val="00E80F92"/>
    <w:rsid w:val="00E82B21"/>
    <w:rsid w:val="00E82C23"/>
    <w:rsid w:val="00E82D28"/>
    <w:rsid w:val="00E8318B"/>
    <w:rsid w:val="00E835A1"/>
    <w:rsid w:val="00E839E7"/>
    <w:rsid w:val="00E83F4A"/>
    <w:rsid w:val="00E85B48"/>
    <w:rsid w:val="00E871FA"/>
    <w:rsid w:val="00E875C2"/>
    <w:rsid w:val="00E87739"/>
    <w:rsid w:val="00E91583"/>
    <w:rsid w:val="00E9180E"/>
    <w:rsid w:val="00E923E0"/>
    <w:rsid w:val="00E92771"/>
    <w:rsid w:val="00E92A16"/>
    <w:rsid w:val="00E92E5B"/>
    <w:rsid w:val="00E936A4"/>
    <w:rsid w:val="00E946D6"/>
    <w:rsid w:val="00E954BB"/>
    <w:rsid w:val="00E96CF5"/>
    <w:rsid w:val="00E96FE7"/>
    <w:rsid w:val="00E97C84"/>
    <w:rsid w:val="00EA0977"/>
    <w:rsid w:val="00EA1BBB"/>
    <w:rsid w:val="00EA2550"/>
    <w:rsid w:val="00EA2DCD"/>
    <w:rsid w:val="00EA325C"/>
    <w:rsid w:val="00EA44A4"/>
    <w:rsid w:val="00EA45E7"/>
    <w:rsid w:val="00EA4EC9"/>
    <w:rsid w:val="00EA6296"/>
    <w:rsid w:val="00EA6D0B"/>
    <w:rsid w:val="00EA7103"/>
    <w:rsid w:val="00EA7F78"/>
    <w:rsid w:val="00EB0BB5"/>
    <w:rsid w:val="00EB1622"/>
    <w:rsid w:val="00EB19AE"/>
    <w:rsid w:val="00EB229E"/>
    <w:rsid w:val="00EB3455"/>
    <w:rsid w:val="00EB5E06"/>
    <w:rsid w:val="00EB652A"/>
    <w:rsid w:val="00EB69A1"/>
    <w:rsid w:val="00EB6CDD"/>
    <w:rsid w:val="00EB783F"/>
    <w:rsid w:val="00EB78E3"/>
    <w:rsid w:val="00EB7BE3"/>
    <w:rsid w:val="00EB7D96"/>
    <w:rsid w:val="00EC0344"/>
    <w:rsid w:val="00EC1A97"/>
    <w:rsid w:val="00EC1C4B"/>
    <w:rsid w:val="00EC1DE9"/>
    <w:rsid w:val="00EC1FD6"/>
    <w:rsid w:val="00EC3DD5"/>
    <w:rsid w:val="00EC598F"/>
    <w:rsid w:val="00EC735A"/>
    <w:rsid w:val="00ED21AC"/>
    <w:rsid w:val="00ED2A91"/>
    <w:rsid w:val="00ED40B7"/>
    <w:rsid w:val="00ED4121"/>
    <w:rsid w:val="00ED42CD"/>
    <w:rsid w:val="00ED48BE"/>
    <w:rsid w:val="00ED4B53"/>
    <w:rsid w:val="00ED548F"/>
    <w:rsid w:val="00ED598B"/>
    <w:rsid w:val="00ED5F38"/>
    <w:rsid w:val="00ED5F8B"/>
    <w:rsid w:val="00ED6A7B"/>
    <w:rsid w:val="00ED6B9B"/>
    <w:rsid w:val="00ED70CB"/>
    <w:rsid w:val="00ED7A4D"/>
    <w:rsid w:val="00EE055C"/>
    <w:rsid w:val="00EE1A30"/>
    <w:rsid w:val="00EE36FB"/>
    <w:rsid w:val="00EE601B"/>
    <w:rsid w:val="00EE61D2"/>
    <w:rsid w:val="00EE7A2C"/>
    <w:rsid w:val="00EE7D00"/>
    <w:rsid w:val="00EE7DB3"/>
    <w:rsid w:val="00EF15D8"/>
    <w:rsid w:val="00EF1EAC"/>
    <w:rsid w:val="00EF27FE"/>
    <w:rsid w:val="00EF28D0"/>
    <w:rsid w:val="00EF39BA"/>
    <w:rsid w:val="00EF3B82"/>
    <w:rsid w:val="00EF46FD"/>
    <w:rsid w:val="00EF57AF"/>
    <w:rsid w:val="00EF5DC7"/>
    <w:rsid w:val="00EF6186"/>
    <w:rsid w:val="00EF667A"/>
    <w:rsid w:val="00EF7449"/>
    <w:rsid w:val="00F001E2"/>
    <w:rsid w:val="00F01524"/>
    <w:rsid w:val="00F02929"/>
    <w:rsid w:val="00F02EC3"/>
    <w:rsid w:val="00F05E71"/>
    <w:rsid w:val="00F06057"/>
    <w:rsid w:val="00F06361"/>
    <w:rsid w:val="00F0645D"/>
    <w:rsid w:val="00F06F1C"/>
    <w:rsid w:val="00F070C8"/>
    <w:rsid w:val="00F0712A"/>
    <w:rsid w:val="00F0759E"/>
    <w:rsid w:val="00F07FB6"/>
    <w:rsid w:val="00F10F80"/>
    <w:rsid w:val="00F110AD"/>
    <w:rsid w:val="00F11BC5"/>
    <w:rsid w:val="00F12489"/>
    <w:rsid w:val="00F139AF"/>
    <w:rsid w:val="00F14204"/>
    <w:rsid w:val="00F14302"/>
    <w:rsid w:val="00F149D0"/>
    <w:rsid w:val="00F14A83"/>
    <w:rsid w:val="00F14D16"/>
    <w:rsid w:val="00F15F45"/>
    <w:rsid w:val="00F16B53"/>
    <w:rsid w:val="00F17183"/>
    <w:rsid w:val="00F17C18"/>
    <w:rsid w:val="00F20B8E"/>
    <w:rsid w:val="00F20F42"/>
    <w:rsid w:val="00F21A04"/>
    <w:rsid w:val="00F21B1B"/>
    <w:rsid w:val="00F22410"/>
    <w:rsid w:val="00F233FB"/>
    <w:rsid w:val="00F24EB7"/>
    <w:rsid w:val="00F25B81"/>
    <w:rsid w:val="00F25ECD"/>
    <w:rsid w:val="00F264CD"/>
    <w:rsid w:val="00F26A90"/>
    <w:rsid w:val="00F26C21"/>
    <w:rsid w:val="00F27518"/>
    <w:rsid w:val="00F27CD7"/>
    <w:rsid w:val="00F27CFB"/>
    <w:rsid w:val="00F308DC"/>
    <w:rsid w:val="00F31515"/>
    <w:rsid w:val="00F318BE"/>
    <w:rsid w:val="00F31AC4"/>
    <w:rsid w:val="00F32CB5"/>
    <w:rsid w:val="00F33297"/>
    <w:rsid w:val="00F332F6"/>
    <w:rsid w:val="00F334AA"/>
    <w:rsid w:val="00F33689"/>
    <w:rsid w:val="00F343FB"/>
    <w:rsid w:val="00F34DDB"/>
    <w:rsid w:val="00F35084"/>
    <w:rsid w:val="00F3551D"/>
    <w:rsid w:val="00F356C8"/>
    <w:rsid w:val="00F359FE"/>
    <w:rsid w:val="00F364EF"/>
    <w:rsid w:val="00F37D55"/>
    <w:rsid w:val="00F40946"/>
    <w:rsid w:val="00F410EF"/>
    <w:rsid w:val="00F411B4"/>
    <w:rsid w:val="00F4145C"/>
    <w:rsid w:val="00F41D18"/>
    <w:rsid w:val="00F42159"/>
    <w:rsid w:val="00F42427"/>
    <w:rsid w:val="00F4256E"/>
    <w:rsid w:val="00F425DF"/>
    <w:rsid w:val="00F42A8E"/>
    <w:rsid w:val="00F42EE1"/>
    <w:rsid w:val="00F43309"/>
    <w:rsid w:val="00F4420D"/>
    <w:rsid w:val="00F455CE"/>
    <w:rsid w:val="00F46D69"/>
    <w:rsid w:val="00F47949"/>
    <w:rsid w:val="00F507F3"/>
    <w:rsid w:val="00F5088D"/>
    <w:rsid w:val="00F511DF"/>
    <w:rsid w:val="00F516A1"/>
    <w:rsid w:val="00F517CD"/>
    <w:rsid w:val="00F529D6"/>
    <w:rsid w:val="00F54092"/>
    <w:rsid w:val="00F54240"/>
    <w:rsid w:val="00F54AD1"/>
    <w:rsid w:val="00F54B80"/>
    <w:rsid w:val="00F56853"/>
    <w:rsid w:val="00F57692"/>
    <w:rsid w:val="00F57979"/>
    <w:rsid w:val="00F57CBD"/>
    <w:rsid w:val="00F60B3A"/>
    <w:rsid w:val="00F60F1F"/>
    <w:rsid w:val="00F610BF"/>
    <w:rsid w:val="00F61868"/>
    <w:rsid w:val="00F62839"/>
    <w:rsid w:val="00F64141"/>
    <w:rsid w:val="00F64C17"/>
    <w:rsid w:val="00F65079"/>
    <w:rsid w:val="00F6555D"/>
    <w:rsid w:val="00F65ACC"/>
    <w:rsid w:val="00F65FFB"/>
    <w:rsid w:val="00F6684B"/>
    <w:rsid w:val="00F67508"/>
    <w:rsid w:val="00F67672"/>
    <w:rsid w:val="00F67A73"/>
    <w:rsid w:val="00F67E8B"/>
    <w:rsid w:val="00F71FC9"/>
    <w:rsid w:val="00F72246"/>
    <w:rsid w:val="00F73229"/>
    <w:rsid w:val="00F7349B"/>
    <w:rsid w:val="00F73B48"/>
    <w:rsid w:val="00F74156"/>
    <w:rsid w:val="00F748FC"/>
    <w:rsid w:val="00F74F51"/>
    <w:rsid w:val="00F75940"/>
    <w:rsid w:val="00F7709C"/>
    <w:rsid w:val="00F810C8"/>
    <w:rsid w:val="00F81B8B"/>
    <w:rsid w:val="00F81BEC"/>
    <w:rsid w:val="00F82282"/>
    <w:rsid w:val="00F824F6"/>
    <w:rsid w:val="00F82A92"/>
    <w:rsid w:val="00F82B1E"/>
    <w:rsid w:val="00F8417F"/>
    <w:rsid w:val="00F842AD"/>
    <w:rsid w:val="00F84658"/>
    <w:rsid w:val="00F84894"/>
    <w:rsid w:val="00F855C8"/>
    <w:rsid w:val="00F8576D"/>
    <w:rsid w:val="00F85A94"/>
    <w:rsid w:val="00F86F4E"/>
    <w:rsid w:val="00F87E11"/>
    <w:rsid w:val="00F90CEB"/>
    <w:rsid w:val="00F914EB"/>
    <w:rsid w:val="00F91696"/>
    <w:rsid w:val="00F916D2"/>
    <w:rsid w:val="00F91B85"/>
    <w:rsid w:val="00F92FDC"/>
    <w:rsid w:val="00F938E7"/>
    <w:rsid w:val="00F9417E"/>
    <w:rsid w:val="00F96D0E"/>
    <w:rsid w:val="00F97C9A"/>
    <w:rsid w:val="00FA07CD"/>
    <w:rsid w:val="00FA1666"/>
    <w:rsid w:val="00FA1F51"/>
    <w:rsid w:val="00FA2396"/>
    <w:rsid w:val="00FA2B72"/>
    <w:rsid w:val="00FA3B17"/>
    <w:rsid w:val="00FA49F9"/>
    <w:rsid w:val="00FA5E8D"/>
    <w:rsid w:val="00FA5F3D"/>
    <w:rsid w:val="00FA67F5"/>
    <w:rsid w:val="00FA6815"/>
    <w:rsid w:val="00FA6859"/>
    <w:rsid w:val="00FA6AD0"/>
    <w:rsid w:val="00FA6B5E"/>
    <w:rsid w:val="00FA6D7C"/>
    <w:rsid w:val="00FA75A5"/>
    <w:rsid w:val="00FA7BCB"/>
    <w:rsid w:val="00FB1094"/>
    <w:rsid w:val="00FB1535"/>
    <w:rsid w:val="00FB26F5"/>
    <w:rsid w:val="00FB292A"/>
    <w:rsid w:val="00FB3784"/>
    <w:rsid w:val="00FB399E"/>
    <w:rsid w:val="00FB40ED"/>
    <w:rsid w:val="00FB41B4"/>
    <w:rsid w:val="00FB495A"/>
    <w:rsid w:val="00FB53AC"/>
    <w:rsid w:val="00FB746B"/>
    <w:rsid w:val="00FB7825"/>
    <w:rsid w:val="00FB7F50"/>
    <w:rsid w:val="00FC0807"/>
    <w:rsid w:val="00FC1909"/>
    <w:rsid w:val="00FC1D5A"/>
    <w:rsid w:val="00FC201F"/>
    <w:rsid w:val="00FC249D"/>
    <w:rsid w:val="00FC2816"/>
    <w:rsid w:val="00FC28BC"/>
    <w:rsid w:val="00FC2A85"/>
    <w:rsid w:val="00FC2C48"/>
    <w:rsid w:val="00FC30F2"/>
    <w:rsid w:val="00FC3960"/>
    <w:rsid w:val="00FC40AF"/>
    <w:rsid w:val="00FC552F"/>
    <w:rsid w:val="00FC5BAB"/>
    <w:rsid w:val="00FC5D0C"/>
    <w:rsid w:val="00FC73B9"/>
    <w:rsid w:val="00FC7A38"/>
    <w:rsid w:val="00FD029A"/>
    <w:rsid w:val="00FD072B"/>
    <w:rsid w:val="00FD0A16"/>
    <w:rsid w:val="00FD0F29"/>
    <w:rsid w:val="00FD1151"/>
    <w:rsid w:val="00FD33F2"/>
    <w:rsid w:val="00FD3E95"/>
    <w:rsid w:val="00FD408D"/>
    <w:rsid w:val="00FD4FA6"/>
    <w:rsid w:val="00FD5870"/>
    <w:rsid w:val="00FD606E"/>
    <w:rsid w:val="00FD6402"/>
    <w:rsid w:val="00FD70A1"/>
    <w:rsid w:val="00FD787A"/>
    <w:rsid w:val="00FE1263"/>
    <w:rsid w:val="00FE131A"/>
    <w:rsid w:val="00FE1C60"/>
    <w:rsid w:val="00FE228D"/>
    <w:rsid w:val="00FE3D7D"/>
    <w:rsid w:val="00FE3F6B"/>
    <w:rsid w:val="00FE4423"/>
    <w:rsid w:val="00FE4C82"/>
    <w:rsid w:val="00FE56CB"/>
    <w:rsid w:val="00FE5DC1"/>
    <w:rsid w:val="00FE60A8"/>
    <w:rsid w:val="00FE6704"/>
    <w:rsid w:val="00FE6DCF"/>
    <w:rsid w:val="00FE73B9"/>
    <w:rsid w:val="00FE7DEA"/>
    <w:rsid w:val="00FF080E"/>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4C48"/>
    <w:pPr>
      <w:bidi/>
      <w:spacing w:line="276" w:lineRule="auto"/>
      <w:ind w:firstLine="454"/>
      <w:jc w:val="both"/>
    </w:pPr>
    <w:rPr>
      <w:rFonts w:cs="B Badr"/>
      <w:sz w:val="22"/>
      <w:szCs w:val="28"/>
    </w:rPr>
  </w:style>
  <w:style w:type="paragraph" w:styleId="Heading1">
    <w:name w:val="heading 1"/>
    <w:basedOn w:val="Normal"/>
    <w:next w:val="Normal"/>
    <w:link w:val="Heading1Char"/>
    <w:autoRedefine/>
    <w:uiPriority w:val="9"/>
    <w:qFormat/>
    <w:rsid w:val="001B54D0"/>
    <w:pPr>
      <w:keepNext/>
      <w:spacing w:before="120"/>
      <w:jc w:val="left"/>
      <w:outlineLvl w:val="0"/>
    </w:pPr>
    <w:rPr>
      <w:rFonts w:ascii="IRTitr" w:eastAsia="Times New Roman" w:hAnsi="IRTitr" w:cs="IRMitra"/>
      <w:b/>
      <w:bCs/>
      <w:color w:val="0100FF"/>
      <w:kern w:val="32"/>
      <w:sz w:val="32"/>
      <w:szCs w:val="32"/>
    </w:rPr>
  </w:style>
  <w:style w:type="paragraph" w:styleId="Heading2">
    <w:name w:val="heading 2"/>
    <w:basedOn w:val="Normal"/>
    <w:next w:val="Normal"/>
    <w:link w:val="Heading2Char"/>
    <w:autoRedefine/>
    <w:uiPriority w:val="9"/>
    <w:unhideWhenUsed/>
    <w:qFormat/>
    <w:rsid w:val="00EA6296"/>
    <w:pPr>
      <w:keepNext/>
      <w:spacing w:before="240" w:after="60"/>
      <w:outlineLvl w:val="1"/>
    </w:pPr>
    <w:rPr>
      <w:rFonts w:ascii="IRMitra" w:eastAsia="Times New Roman" w:hAnsi="IRMitra" w:cs="IRMitra"/>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B54D0"/>
    <w:rPr>
      <w:rFonts w:ascii="IRTitr" w:eastAsia="Times New Roman" w:hAnsi="IRTitr" w:cs="IRMitra"/>
      <w:b/>
      <w:bCs/>
      <w:color w:val="0100FF"/>
      <w:kern w:val="32"/>
      <w:sz w:val="32"/>
      <w:szCs w:val="32"/>
    </w:rPr>
  </w:style>
  <w:style w:type="character" w:customStyle="1" w:styleId="Heading2Char">
    <w:name w:val="Heading 2 Char"/>
    <w:link w:val="Heading2"/>
    <w:uiPriority w:val="9"/>
    <w:rsid w:val="00EA6296"/>
    <w:rPr>
      <w:rFonts w:ascii="IRMitra" w:eastAsia="Times New Roman" w:hAnsi="IRMitra" w:cs="IRMitra"/>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Heading10">
    <w:name w:val="Heading 10"/>
    <w:basedOn w:val="Normal"/>
    <w:link w:val="Heading10Char"/>
    <w:qFormat/>
    <w:rsid w:val="00F72246"/>
    <w:pPr>
      <w:ind w:firstLine="0"/>
      <w:jc w:val="left"/>
    </w:pPr>
    <w:rPr>
      <w:rFonts w:ascii="Traditional Arabic" w:hAnsi="Traditional Arabic" w:cs="Traditional Arabic"/>
      <w:color w:val="FF0000"/>
      <w:sz w:val="28"/>
    </w:rPr>
  </w:style>
  <w:style w:type="character" w:customStyle="1" w:styleId="Heading10Char">
    <w:name w:val="Heading 10 Char"/>
    <w:basedOn w:val="DefaultParagraphFont"/>
    <w:link w:val="Heading10"/>
    <w:rsid w:val="00F72246"/>
    <w:rPr>
      <w:rFonts w:ascii="Traditional Arabic" w:hAnsi="Traditional Arabic" w:cs="Traditional Arabic"/>
      <w:color w:val="FF0000"/>
      <w:sz w:val="28"/>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outlineLvl w:val="9"/>
    </w:pPr>
    <w:rPr>
      <w:rFonts w:asciiTheme="majorHAnsi" w:eastAsiaTheme="majorEastAsia" w:hAnsiTheme="majorHAnsi" w:cstheme="majorBidi"/>
      <w:b w:val="0"/>
      <w:bCs w:val="0"/>
      <w:color w:val="365F91" w:themeColor="accent1" w:themeShade="BF"/>
      <w:kern w:val="0"/>
      <w:lang w:bidi="ar-SA"/>
    </w:rPr>
  </w:style>
  <w:style w:type="character" w:customStyle="1" w:styleId="m1">
    <w:name w:val="m1"/>
    <w:basedOn w:val="DefaultParagraphFont"/>
    <w:rsid w:val="00C269B6"/>
    <w:rPr>
      <w:b/>
      <w:bCs/>
      <w:color w:val="A52A2A"/>
    </w:rPr>
  </w:style>
  <w:style w:type="character" w:customStyle="1" w:styleId="line2">
    <w:name w:val="line2"/>
    <w:basedOn w:val="DefaultParagraphFont"/>
    <w:rsid w:val="00F001E2"/>
  </w:style>
  <w:style w:type="character" w:customStyle="1" w:styleId="sharh">
    <w:name w:val="sharh"/>
    <w:basedOn w:val="DefaultParagraphFont"/>
    <w:rsid w:val="007A53DF"/>
  </w:style>
  <w:style w:type="character" w:customStyle="1" w:styleId="hadith1">
    <w:name w:val="hadith1"/>
    <w:basedOn w:val="DefaultParagraphFont"/>
    <w:rsid w:val="00D004A9"/>
    <w:rPr>
      <w:rFonts w:ascii="Noor_Nazli" w:hAnsi="Noor_Nazli" w:hint="default"/>
      <w:color w:val="242887"/>
    </w:rPr>
  </w:style>
  <w:style w:type="character" w:customStyle="1" w:styleId="a10">
    <w:name w:val="a1"/>
    <w:basedOn w:val="DefaultParagraphFont"/>
    <w:rsid w:val="00D004A9"/>
    <w:rPr>
      <w:b/>
      <w:bCs/>
    </w:rPr>
  </w:style>
  <w:style w:type="character" w:customStyle="1" w:styleId="sanadhadith1">
    <w:name w:val="sanadhadith1"/>
    <w:basedOn w:val="DefaultParagraphFont"/>
    <w:rsid w:val="00D004A9"/>
    <w:rPr>
      <w:rFonts w:ascii="Noor_Nazli" w:hAnsi="Noor_Nazli" w:hint="default"/>
      <w:color w:val="800000"/>
    </w:rPr>
  </w:style>
  <w:style w:type="character" w:customStyle="1" w:styleId="g">
    <w:name w:val="g"/>
    <w:basedOn w:val="DefaultParagraphFont"/>
    <w:rsid w:val="00D004A9"/>
  </w:style>
  <w:style w:type="character" w:customStyle="1" w:styleId="noor-format">
    <w:name w:val="noor-format"/>
    <w:basedOn w:val="DefaultParagraphFont"/>
    <w:rsid w:val="00D004A9"/>
  </w:style>
  <w:style w:type="character" w:customStyle="1" w:styleId="kalammaasoom">
    <w:name w:val="kalammaasoom"/>
    <w:basedOn w:val="DefaultParagraphFont"/>
    <w:rsid w:val="00D004A9"/>
  </w:style>
  <w:style w:type="character" w:customStyle="1" w:styleId="noor-wrongexpression1">
    <w:name w:val="noor-wrongexpression1"/>
    <w:basedOn w:val="DefaultParagraphFont"/>
    <w:rsid w:val="0077221F"/>
    <w:rPr>
      <w:color w:val="FF0000"/>
    </w:rPr>
  </w:style>
  <w:style w:type="paragraph" w:styleId="Quote">
    <w:name w:val="Quote"/>
    <w:basedOn w:val="Normal"/>
    <w:next w:val="Normal"/>
    <w:link w:val="QuoteChar"/>
    <w:uiPriority w:val="29"/>
    <w:qFormat/>
    <w:rsid w:val="0077221F"/>
    <w:pPr>
      <w:bidi w:val="0"/>
      <w:spacing w:before="160" w:after="160" w:line="278" w:lineRule="auto"/>
      <w:ind w:firstLine="0"/>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77221F"/>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z">
    <w:name w:val="z"/>
    <w:basedOn w:val="DefaultParagraphFont"/>
    <w:rsid w:val="00333DCC"/>
  </w:style>
  <w:style w:type="paragraph" w:styleId="EndnoteText">
    <w:name w:val="endnote text"/>
    <w:basedOn w:val="Normal"/>
    <w:link w:val="EndnoteTextChar"/>
    <w:uiPriority w:val="99"/>
    <w:semiHidden/>
    <w:unhideWhenUsed/>
    <w:rsid w:val="00591C15"/>
    <w:pPr>
      <w:spacing w:line="240" w:lineRule="auto"/>
    </w:pPr>
    <w:rPr>
      <w:sz w:val="20"/>
      <w:szCs w:val="20"/>
    </w:rPr>
  </w:style>
  <w:style w:type="character" w:customStyle="1" w:styleId="EndnoteTextChar">
    <w:name w:val="Endnote Text Char"/>
    <w:basedOn w:val="DefaultParagraphFont"/>
    <w:link w:val="EndnoteText"/>
    <w:uiPriority w:val="99"/>
    <w:semiHidden/>
    <w:rsid w:val="00591C15"/>
    <w:rPr>
      <w:rFonts w:cs="B Badr"/>
    </w:rPr>
  </w:style>
  <w:style w:type="character" w:styleId="EndnoteReference">
    <w:name w:val="endnote reference"/>
    <w:basedOn w:val="DefaultParagraphFont"/>
    <w:uiPriority w:val="99"/>
    <w:semiHidden/>
    <w:unhideWhenUsed/>
    <w:rsid w:val="00591C15"/>
    <w:rPr>
      <w:vertAlign w:val="superscript"/>
    </w:rPr>
  </w:style>
  <w:style w:type="character" w:customStyle="1" w:styleId="noor-h42">
    <w:name w:val="noor-h42"/>
    <w:basedOn w:val="DefaultParagraphFont"/>
    <w:rsid w:val="00375DAC"/>
    <w:rPr>
      <w:b/>
      <w:bCs/>
      <w:strike w:val="0"/>
      <w:dstrike w:val="0"/>
      <w:color w:val="000A78"/>
      <w:u w:val="none"/>
      <w:effect w:val="none"/>
    </w:rPr>
  </w:style>
  <w:style w:type="character" w:customStyle="1" w:styleId="f">
    <w:name w:val="f"/>
    <w:basedOn w:val="DefaultParagraphFont"/>
    <w:rsid w:val="00826DBF"/>
  </w:style>
  <w:style w:type="character" w:customStyle="1" w:styleId="d">
    <w:name w:val="d"/>
    <w:basedOn w:val="DefaultParagraphFont"/>
    <w:rsid w:val="00B16DDC"/>
  </w:style>
  <w:style w:type="character" w:customStyle="1" w:styleId="t">
    <w:name w:val="t"/>
    <w:basedOn w:val="DefaultParagraphFont"/>
    <w:rsid w:val="00B16DDC"/>
  </w:style>
  <w:style w:type="character" w:styleId="PlaceholderText">
    <w:name w:val="Placeholder Text"/>
    <w:basedOn w:val="DefaultParagraphFont"/>
    <w:uiPriority w:val="99"/>
    <w:semiHidden/>
    <w:rsid w:val="00D677CA"/>
    <w:rPr>
      <w:color w:val="808080"/>
    </w:rPr>
  </w:style>
  <w:style w:type="character" w:customStyle="1" w:styleId="toroqdomain">
    <w:name w:val="toroqdomain"/>
    <w:basedOn w:val="DefaultParagraphFont"/>
    <w:rsid w:val="0027178A"/>
  </w:style>
  <w:style w:type="character" w:customStyle="1" w:styleId="estedradistatement">
    <w:name w:val="estedradistatement"/>
    <w:basedOn w:val="DefaultParagraphFont"/>
    <w:rsid w:val="0027178A"/>
  </w:style>
  <w:style w:type="character" w:customStyle="1" w:styleId="hg">
    <w:name w:val="hg"/>
    <w:basedOn w:val="DefaultParagraphFont"/>
    <w:rsid w:val="0027178A"/>
  </w:style>
  <w:style w:type="character" w:customStyle="1" w:styleId="hadith2">
    <w:name w:val="hadith2"/>
    <w:basedOn w:val="DefaultParagraphFont"/>
    <w:rsid w:val="00F110AD"/>
    <w:rPr>
      <w:rFonts w:ascii="Noor_Nazli" w:hAnsi="Noor_Nazli" w:hint="default"/>
      <w:color w:val="242887"/>
    </w:rPr>
  </w:style>
  <w:style w:type="character" w:customStyle="1" w:styleId="q">
    <w:name w:val="q"/>
    <w:basedOn w:val="DefaultParagraphFont"/>
    <w:rsid w:val="00CF280C"/>
  </w:style>
  <w:style w:type="character" w:customStyle="1" w:styleId="wasfravidomain">
    <w:name w:val="wasfravidomain"/>
    <w:basedOn w:val="DefaultParagraphFont"/>
    <w:rsid w:val="00DB7745"/>
  </w:style>
  <w:style w:type="character" w:customStyle="1" w:styleId="b">
    <w:name w:val="b"/>
    <w:basedOn w:val="DefaultParagraphFont"/>
    <w:rsid w:val="0051334B"/>
  </w:style>
  <w:style w:type="character" w:customStyle="1" w:styleId="l">
    <w:name w:val="l"/>
    <w:basedOn w:val="DefaultParagraphFont"/>
    <w:rsid w:val="00B84DA1"/>
  </w:style>
  <w:style w:type="character" w:customStyle="1" w:styleId="hadith3">
    <w:name w:val="hadith3"/>
    <w:basedOn w:val="DefaultParagraphFont"/>
    <w:rsid w:val="00B84DA1"/>
    <w:rPr>
      <w:rFonts w:ascii="Noor_Nazli" w:hAnsi="Noor_Nazli" w:hint="default"/>
      <w:color w:val="242887"/>
    </w:rPr>
  </w:style>
  <w:style w:type="character" w:customStyle="1" w:styleId="hadith4">
    <w:name w:val="hadith4"/>
    <w:basedOn w:val="DefaultParagraphFont"/>
    <w:rsid w:val="00B84DA1"/>
    <w:rPr>
      <w:rFonts w:ascii="Noor_Nazli" w:hAnsi="Noor_Nazli" w:hint="default"/>
      <w:color w:val="242887"/>
    </w:rPr>
  </w:style>
  <w:style w:type="character" w:customStyle="1" w:styleId="ayah1">
    <w:name w:val="ayah1"/>
    <w:basedOn w:val="DefaultParagraphFont"/>
    <w:rsid w:val="00B84DA1"/>
    <w:rPr>
      <w:rFonts w:ascii="QuranTaha" w:hAnsi="QuranTaha" w:hint="default"/>
      <w:color w:val="02802C"/>
      <w:sz w:val="30"/>
      <w:szCs w:val="30"/>
    </w:rPr>
  </w:style>
  <w:style w:type="character" w:customStyle="1" w:styleId="hadith5">
    <w:name w:val="hadith5"/>
    <w:basedOn w:val="DefaultParagraphFont"/>
    <w:rsid w:val="00B84DA1"/>
    <w:rPr>
      <w:rFonts w:ascii="Noor_Nazli" w:hAnsi="Noor_Nazli" w:hint="default"/>
      <w:color w:val="242887"/>
    </w:rPr>
  </w:style>
  <w:style w:type="character" w:customStyle="1" w:styleId="hadith6">
    <w:name w:val="hadith6"/>
    <w:basedOn w:val="DefaultParagraphFont"/>
    <w:rsid w:val="00B84DA1"/>
    <w:rPr>
      <w:rFonts w:ascii="Noor_Nazli" w:hAnsi="Noor_Nazli" w:hint="default"/>
      <w:color w:val="242887"/>
    </w:rPr>
  </w:style>
  <w:style w:type="character" w:customStyle="1" w:styleId="hadith7">
    <w:name w:val="hadith7"/>
    <w:basedOn w:val="DefaultParagraphFont"/>
    <w:rsid w:val="00B84DA1"/>
    <w:rPr>
      <w:rFonts w:ascii="Noor_Nazli" w:hAnsi="Noor_Nazli" w:hint="default"/>
      <w:color w:val="242887"/>
    </w:rPr>
  </w:style>
  <w:style w:type="paragraph" w:customStyle="1" w:styleId="ds-markdown-paragraph">
    <w:name w:val="ds-markdown-paragraph"/>
    <w:basedOn w:val="Normal"/>
    <w:rsid w:val="00A76110"/>
    <w:pPr>
      <w:bidi w:val="0"/>
      <w:spacing w:before="100" w:beforeAutospacing="1" w:after="100" w:afterAutospacing="1" w:line="240" w:lineRule="auto"/>
      <w:ind w:firstLine="0"/>
      <w:jc w:val="left"/>
    </w:pPr>
    <w:rPr>
      <w:rFonts w:ascii="Times New Roman" w:eastAsia="Times New Roman" w:hAnsi="Times New Roman" w:cs="Times New Roman"/>
      <w:sz w:val="24"/>
      <w:szCs w:val="24"/>
      <w:lang w:bidi="ar-SA"/>
    </w:rPr>
  </w:style>
  <w:style w:type="character" w:customStyle="1" w:styleId="dirayahsanadhadith1">
    <w:name w:val="dirayah_sanadhadith1"/>
    <w:basedOn w:val="DefaultParagraphFont"/>
    <w:rsid w:val="00102D1F"/>
    <w:rPr>
      <w:rFonts w:ascii="Noor_Nazli" w:hAnsi="Noor_Nazli" w:hint="default"/>
      <w:color w:val="800000"/>
    </w:rPr>
  </w:style>
  <w:style w:type="character" w:customStyle="1" w:styleId="k">
    <w:name w:val="k"/>
    <w:basedOn w:val="DefaultParagraphFont"/>
    <w:rsid w:val="00C74861"/>
  </w:style>
  <w:style w:type="character" w:customStyle="1" w:styleId="u">
    <w:name w:val="u"/>
    <w:basedOn w:val="DefaultParagraphFont"/>
    <w:rsid w:val="00372509"/>
  </w:style>
  <w:style w:type="character" w:customStyle="1" w:styleId="e">
    <w:name w:val="e"/>
    <w:basedOn w:val="DefaultParagraphFont"/>
    <w:rsid w:val="005F46EF"/>
  </w:style>
  <w:style w:type="character" w:customStyle="1" w:styleId="ng">
    <w:name w:val="ng"/>
    <w:basedOn w:val="DefaultParagraphFont"/>
    <w:rsid w:val="008459FC"/>
  </w:style>
  <w:style w:type="character" w:customStyle="1" w:styleId="noor-h32">
    <w:name w:val="noor-h32"/>
    <w:basedOn w:val="DefaultParagraphFont"/>
    <w:rsid w:val="00304F95"/>
    <w:rPr>
      <w:b/>
      <w:bCs/>
      <w:strike w:val="0"/>
      <w:dstrike w:val="0"/>
      <w:color w:val="000A78"/>
      <w:u w:val="none"/>
      <w:effect w:val="none"/>
    </w:rPr>
  </w:style>
  <w:style w:type="character" w:customStyle="1" w:styleId="noor-h72">
    <w:name w:val="noor-h72"/>
    <w:basedOn w:val="DefaultParagraphFont"/>
    <w:rsid w:val="009551B6"/>
    <w:rPr>
      <w:b/>
      <w:bCs/>
      <w:strike w:val="0"/>
      <w:dstrike w:val="0"/>
      <w:color w:val="000A78"/>
      <w:u w:val="none"/>
      <w:effect w:val="none"/>
    </w:rPr>
  </w:style>
  <w:style w:type="character" w:customStyle="1" w:styleId="n">
    <w:name w:val="n"/>
    <w:basedOn w:val="DefaultParagraphFont"/>
    <w:rsid w:val="009551B6"/>
  </w:style>
  <w:style w:type="character" w:customStyle="1" w:styleId="sg">
    <w:name w:val="sg"/>
    <w:basedOn w:val="DefaultParagraphFont"/>
    <w:rsid w:val="00F529D6"/>
  </w:style>
  <w:style w:type="character" w:customStyle="1" w:styleId="mn">
    <w:name w:val="mn"/>
    <w:basedOn w:val="DefaultParagraphFont"/>
    <w:rsid w:val="00617790"/>
  </w:style>
  <w:style w:type="character" w:customStyle="1" w:styleId="wa">
    <w:name w:val="wa"/>
    <w:basedOn w:val="DefaultParagraphFont"/>
    <w:rsid w:val="00617790"/>
  </w:style>
  <w:style w:type="character" w:customStyle="1" w:styleId="ed1">
    <w:name w:val="ed1"/>
    <w:basedOn w:val="DefaultParagraphFont"/>
    <w:rsid w:val="00122568"/>
    <w:rPr>
      <w:b/>
      <w:bCs/>
    </w:rPr>
  </w:style>
  <w:style w:type="table" w:customStyle="1" w:styleId="Calendar1">
    <w:name w:val="Calendar 1"/>
    <w:basedOn w:val="TableNormal"/>
    <w:uiPriority w:val="99"/>
    <w:qFormat/>
    <w:rsid w:val="00EF667A"/>
    <w:rPr>
      <w:rFonts w:asciiTheme="minorHAnsi" w:eastAsiaTheme="minorEastAsia" w:hAnsiTheme="minorHAnsi" w:cstheme="minorBidi"/>
      <w:sz w:val="22"/>
      <w:szCs w:val="22"/>
      <w:lang w:bidi="ar-SA"/>
    </w:rPr>
    <w:tblPr>
      <w:tblStyleRowBandSize w:val="1"/>
      <w:tblStyleColBandSize w:val="1"/>
      <w:tblInd w:w="0" w:type="dxa"/>
      <w:tblCellMar>
        <w:top w:w="0" w:type="dxa"/>
        <w:left w:w="108" w:type="dxa"/>
        <w:bottom w:w="0" w:type="dxa"/>
        <w:right w:w="108" w:type="dxa"/>
      </w:tblCellMar>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character" w:customStyle="1" w:styleId="dirayahselectedsanadhadith1">
    <w:name w:val="dirayah_selected_sanadhadith1"/>
    <w:basedOn w:val="DefaultParagraphFont"/>
    <w:rsid w:val="00F4420D"/>
    <w:rPr>
      <w:rFonts w:ascii="Noor_Nazli" w:hAnsi="Noor_Nazli" w:hint="default"/>
      <w:color w:val="800000"/>
      <w:shd w:val="clear" w:color="auto" w:fill="EAF1F8"/>
    </w:rPr>
  </w:style>
  <w:style w:type="character" w:customStyle="1" w:styleId="noor-h22">
    <w:name w:val="noor-h22"/>
    <w:basedOn w:val="DefaultParagraphFont"/>
    <w:rsid w:val="00FE6704"/>
    <w:rPr>
      <w:b/>
      <w:bCs/>
      <w:strike w:val="0"/>
      <w:dstrike w:val="0"/>
      <w:color w:val="000A78"/>
      <w:u w:val="none"/>
      <w:effect w:val="none"/>
    </w:rPr>
  </w:style>
  <w:style w:type="character" w:customStyle="1" w:styleId="noor-h52">
    <w:name w:val="noor-h52"/>
    <w:basedOn w:val="DefaultParagraphFont"/>
    <w:rsid w:val="00125BA2"/>
    <w:rPr>
      <w:b/>
      <w:bCs/>
      <w:strike w:val="0"/>
      <w:dstrike w:val="0"/>
      <w:color w:val="000A7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44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1544817">
          <w:marLeft w:val="0"/>
          <w:marRight w:val="0"/>
          <w:marTop w:val="0"/>
          <w:marBottom w:val="0"/>
          <w:divBdr>
            <w:top w:val="none" w:sz="0" w:space="0" w:color="auto"/>
            <w:left w:val="none" w:sz="0" w:space="0" w:color="auto"/>
            <w:bottom w:val="none" w:sz="0" w:space="0" w:color="auto"/>
            <w:right w:val="none" w:sz="0" w:space="0" w:color="auto"/>
          </w:divBdr>
        </w:div>
      </w:divsChild>
    </w:div>
    <w:div w:id="19668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5910724">
          <w:marLeft w:val="0"/>
          <w:marRight w:val="0"/>
          <w:marTop w:val="0"/>
          <w:marBottom w:val="0"/>
          <w:divBdr>
            <w:top w:val="none" w:sz="0" w:space="0" w:color="auto"/>
            <w:left w:val="none" w:sz="0" w:space="0" w:color="auto"/>
            <w:bottom w:val="none" w:sz="0" w:space="0" w:color="auto"/>
            <w:right w:val="none" w:sz="0" w:space="0" w:color="auto"/>
          </w:divBdr>
        </w:div>
      </w:divsChild>
    </w:div>
    <w:div w:id="232150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4880137">
          <w:marLeft w:val="0"/>
          <w:marRight w:val="0"/>
          <w:marTop w:val="0"/>
          <w:marBottom w:val="0"/>
          <w:divBdr>
            <w:top w:val="none" w:sz="0" w:space="0" w:color="auto"/>
            <w:left w:val="none" w:sz="0" w:space="0" w:color="auto"/>
            <w:bottom w:val="none" w:sz="0" w:space="0" w:color="auto"/>
            <w:right w:val="none" w:sz="0" w:space="0" w:color="auto"/>
          </w:divBdr>
        </w:div>
      </w:divsChild>
    </w:div>
    <w:div w:id="259112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7987837">
          <w:marLeft w:val="0"/>
          <w:marRight w:val="0"/>
          <w:marTop w:val="0"/>
          <w:marBottom w:val="0"/>
          <w:divBdr>
            <w:top w:val="none" w:sz="0" w:space="0" w:color="auto"/>
            <w:left w:val="none" w:sz="0" w:space="0" w:color="auto"/>
            <w:bottom w:val="none" w:sz="0" w:space="0" w:color="auto"/>
            <w:right w:val="none" w:sz="0" w:space="0" w:color="auto"/>
          </w:divBdr>
        </w:div>
        <w:div w:id="482703947">
          <w:marLeft w:val="0"/>
          <w:marRight w:val="0"/>
          <w:marTop w:val="0"/>
          <w:marBottom w:val="0"/>
          <w:divBdr>
            <w:top w:val="none" w:sz="0" w:space="0" w:color="auto"/>
            <w:left w:val="none" w:sz="0" w:space="0" w:color="auto"/>
            <w:bottom w:val="none" w:sz="0" w:space="0" w:color="auto"/>
            <w:right w:val="none" w:sz="0" w:space="0" w:color="auto"/>
          </w:divBdr>
        </w:div>
        <w:div w:id="706177444">
          <w:marLeft w:val="0"/>
          <w:marRight w:val="0"/>
          <w:marTop w:val="0"/>
          <w:marBottom w:val="0"/>
          <w:divBdr>
            <w:top w:val="none" w:sz="0" w:space="0" w:color="auto"/>
            <w:left w:val="none" w:sz="0" w:space="0" w:color="auto"/>
            <w:bottom w:val="none" w:sz="0" w:space="0" w:color="auto"/>
            <w:right w:val="none" w:sz="0" w:space="0" w:color="auto"/>
          </w:divBdr>
        </w:div>
        <w:div w:id="1781755975">
          <w:marLeft w:val="0"/>
          <w:marRight w:val="0"/>
          <w:marTop w:val="0"/>
          <w:marBottom w:val="0"/>
          <w:divBdr>
            <w:top w:val="none" w:sz="0" w:space="0" w:color="auto"/>
            <w:left w:val="none" w:sz="0" w:space="0" w:color="auto"/>
            <w:bottom w:val="none" w:sz="0" w:space="0" w:color="auto"/>
            <w:right w:val="none" w:sz="0" w:space="0" w:color="auto"/>
          </w:divBdr>
        </w:div>
      </w:divsChild>
    </w:div>
    <w:div w:id="285296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62408306">
          <w:marLeft w:val="0"/>
          <w:marRight w:val="0"/>
          <w:marTop w:val="0"/>
          <w:marBottom w:val="0"/>
          <w:divBdr>
            <w:top w:val="none" w:sz="0" w:space="0" w:color="auto"/>
            <w:left w:val="none" w:sz="0" w:space="0" w:color="auto"/>
            <w:bottom w:val="none" w:sz="0" w:space="0" w:color="auto"/>
            <w:right w:val="none" w:sz="0" w:space="0" w:color="auto"/>
          </w:divBdr>
        </w:div>
      </w:divsChild>
    </w:div>
    <w:div w:id="395929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4211675">
          <w:marLeft w:val="0"/>
          <w:marRight w:val="0"/>
          <w:marTop w:val="0"/>
          <w:marBottom w:val="0"/>
          <w:divBdr>
            <w:top w:val="none" w:sz="0" w:space="0" w:color="auto"/>
            <w:left w:val="none" w:sz="0" w:space="0" w:color="auto"/>
            <w:bottom w:val="none" w:sz="0" w:space="0" w:color="auto"/>
            <w:right w:val="none" w:sz="0" w:space="0" w:color="auto"/>
          </w:divBdr>
        </w:div>
        <w:div w:id="340353685">
          <w:marLeft w:val="0"/>
          <w:marRight w:val="0"/>
          <w:marTop w:val="0"/>
          <w:marBottom w:val="0"/>
          <w:divBdr>
            <w:top w:val="none" w:sz="0" w:space="0" w:color="auto"/>
            <w:left w:val="none" w:sz="0" w:space="0" w:color="auto"/>
            <w:bottom w:val="none" w:sz="0" w:space="0" w:color="auto"/>
            <w:right w:val="none" w:sz="0" w:space="0" w:color="auto"/>
          </w:divBdr>
        </w:div>
      </w:divsChild>
    </w:div>
    <w:div w:id="4753966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7358022">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660030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5921157">
          <w:marLeft w:val="0"/>
          <w:marRight w:val="0"/>
          <w:marTop w:val="0"/>
          <w:marBottom w:val="0"/>
          <w:divBdr>
            <w:top w:val="none" w:sz="0" w:space="0" w:color="auto"/>
            <w:left w:val="none" w:sz="0" w:space="0" w:color="auto"/>
            <w:bottom w:val="none" w:sz="0" w:space="0" w:color="auto"/>
            <w:right w:val="none" w:sz="0" w:space="0" w:color="auto"/>
          </w:divBdr>
        </w:div>
        <w:div w:id="654845668">
          <w:marLeft w:val="0"/>
          <w:marRight w:val="0"/>
          <w:marTop w:val="0"/>
          <w:marBottom w:val="0"/>
          <w:divBdr>
            <w:top w:val="none" w:sz="0" w:space="0" w:color="auto"/>
            <w:left w:val="none" w:sz="0" w:space="0" w:color="auto"/>
            <w:bottom w:val="none" w:sz="0" w:space="0" w:color="auto"/>
            <w:right w:val="none" w:sz="0" w:space="0" w:color="auto"/>
          </w:divBdr>
        </w:div>
      </w:divsChild>
    </w:div>
    <w:div w:id="675057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8474215">
          <w:marLeft w:val="0"/>
          <w:marRight w:val="0"/>
          <w:marTop w:val="0"/>
          <w:marBottom w:val="0"/>
          <w:divBdr>
            <w:top w:val="none" w:sz="0" w:space="0" w:color="auto"/>
            <w:left w:val="none" w:sz="0" w:space="0" w:color="auto"/>
            <w:bottom w:val="none" w:sz="0" w:space="0" w:color="auto"/>
            <w:right w:val="none" w:sz="0" w:space="0" w:color="auto"/>
          </w:divBdr>
        </w:div>
        <w:div w:id="1829830887">
          <w:marLeft w:val="0"/>
          <w:marRight w:val="0"/>
          <w:marTop w:val="0"/>
          <w:marBottom w:val="0"/>
          <w:divBdr>
            <w:top w:val="none" w:sz="0" w:space="0" w:color="auto"/>
            <w:left w:val="none" w:sz="0" w:space="0" w:color="auto"/>
            <w:bottom w:val="none" w:sz="0" w:space="0" w:color="auto"/>
            <w:right w:val="none" w:sz="0" w:space="0" w:color="auto"/>
          </w:divBdr>
        </w:div>
        <w:div w:id="424108453">
          <w:marLeft w:val="0"/>
          <w:marRight w:val="0"/>
          <w:marTop w:val="0"/>
          <w:marBottom w:val="0"/>
          <w:divBdr>
            <w:top w:val="none" w:sz="0" w:space="0" w:color="auto"/>
            <w:left w:val="none" w:sz="0" w:space="0" w:color="auto"/>
            <w:bottom w:val="none" w:sz="0" w:space="0" w:color="auto"/>
            <w:right w:val="none" w:sz="0" w:space="0" w:color="auto"/>
          </w:divBdr>
        </w:div>
        <w:div w:id="794643478">
          <w:marLeft w:val="0"/>
          <w:marRight w:val="0"/>
          <w:marTop w:val="0"/>
          <w:marBottom w:val="0"/>
          <w:divBdr>
            <w:top w:val="none" w:sz="0" w:space="0" w:color="auto"/>
            <w:left w:val="none" w:sz="0" w:space="0" w:color="auto"/>
            <w:bottom w:val="none" w:sz="0" w:space="0" w:color="auto"/>
            <w:right w:val="none" w:sz="0" w:space="0" w:color="auto"/>
          </w:divBdr>
        </w:div>
      </w:divsChild>
    </w:div>
    <w:div w:id="7840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8403307">
          <w:marLeft w:val="0"/>
          <w:marRight w:val="0"/>
          <w:marTop w:val="0"/>
          <w:marBottom w:val="0"/>
          <w:divBdr>
            <w:top w:val="none" w:sz="0" w:space="0" w:color="auto"/>
            <w:left w:val="none" w:sz="0" w:space="0" w:color="auto"/>
            <w:bottom w:val="none" w:sz="0" w:space="0" w:color="auto"/>
            <w:right w:val="none" w:sz="0" w:space="0" w:color="auto"/>
          </w:divBdr>
        </w:div>
      </w:divsChild>
    </w:div>
    <w:div w:id="79644647">
      <w:bodyDiv w:val="1"/>
      <w:marLeft w:val="0"/>
      <w:marRight w:val="0"/>
      <w:marTop w:val="0"/>
      <w:marBottom w:val="0"/>
      <w:divBdr>
        <w:top w:val="none" w:sz="0" w:space="0" w:color="auto"/>
        <w:left w:val="none" w:sz="0" w:space="0" w:color="auto"/>
        <w:bottom w:val="none" w:sz="0" w:space="0" w:color="auto"/>
        <w:right w:val="none" w:sz="0" w:space="0" w:color="auto"/>
      </w:divBdr>
    </w:div>
    <w:div w:id="86075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9615947">
          <w:marLeft w:val="0"/>
          <w:marRight w:val="0"/>
          <w:marTop w:val="0"/>
          <w:marBottom w:val="0"/>
          <w:divBdr>
            <w:top w:val="none" w:sz="0" w:space="0" w:color="auto"/>
            <w:left w:val="none" w:sz="0" w:space="0" w:color="auto"/>
            <w:bottom w:val="none" w:sz="0" w:space="0" w:color="auto"/>
            <w:right w:val="none" w:sz="0" w:space="0" w:color="auto"/>
          </w:divBdr>
        </w:div>
        <w:div w:id="2107116541">
          <w:marLeft w:val="0"/>
          <w:marRight w:val="0"/>
          <w:marTop w:val="0"/>
          <w:marBottom w:val="0"/>
          <w:divBdr>
            <w:top w:val="none" w:sz="0" w:space="0" w:color="auto"/>
            <w:left w:val="none" w:sz="0" w:space="0" w:color="auto"/>
            <w:bottom w:val="none" w:sz="0" w:space="0" w:color="auto"/>
            <w:right w:val="none" w:sz="0" w:space="0" w:color="auto"/>
          </w:divBdr>
        </w:div>
      </w:divsChild>
    </w:div>
    <w:div w:id="912486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9193148">
          <w:marLeft w:val="0"/>
          <w:marRight w:val="0"/>
          <w:marTop w:val="0"/>
          <w:marBottom w:val="0"/>
          <w:divBdr>
            <w:top w:val="none" w:sz="0" w:space="0" w:color="auto"/>
            <w:left w:val="none" w:sz="0" w:space="0" w:color="auto"/>
            <w:bottom w:val="none" w:sz="0" w:space="0" w:color="auto"/>
            <w:right w:val="none" w:sz="0" w:space="0" w:color="auto"/>
          </w:divBdr>
        </w:div>
        <w:div w:id="1605263954">
          <w:marLeft w:val="0"/>
          <w:marRight w:val="0"/>
          <w:marTop w:val="0"/>
          <w:marBottom w:val="0"/>
          <w:divBdr>
            <w:top w:val="none" w:sz="0" w:space="0" w:color="auto"/>
            <w:left w:val="none" w:sz="0" w:space="0" w:color="auto"/>
            <w:bottom w:val="none" w:sz="0" w:space="0" w:color="auto"/>
            <w:right w:val="none" w:sz="0" w:space="0" w:color="auto"/>
          </w:divBdr>
        </w:div>
      </w:divsChild>
    </w:div>
    <w:div w:id="9398154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7118917">
          <w:marLeft w:val="0"/>
          <w:marRight w:val="0"/>
          <w:marTop w:val="0"/>
          <w:marBottom w:val="0"/>
          <w:divBdr>
            <w:top w:val="none" w:sz="0" w:space="0" w:color="auto"/>
            <w:left w:val="none" w:sz="0" w:space="0" w:color="auto"/>
            <w:bottom w:val="none" w:sz="0" w:space="0" w:color="auto"/>
            <w:right w:val="none" w:sz="0" w:space="0" w:color="auto"/>
          </w:divBdr>
        </w:div>
        <w:div w:id="1542594869">
          <w:marLeft w:val="0"/>
          <w:marRight w:val="0"/>
          <w:marTop w:val="0"/>
          <w:marBottom w:val="0"/>
          <w:divBdr>
            <w:top w:val="none" w:sz="0" w:space="0" w:color="auto"/>
            <w:left w:val="none" w:sz="0" w:space="0" w:color="auto"/>
            <w:bottom w:val="none" w:sz="0" w:space="0" w:color="auto"/>
            <w:right w:val="none" w:sz="0" w:space="0" w:color="auto"/>
          </w:divBdr>
        </w:div>
      </w:divsChild>
    </w:div>
    <w:div w:id="949104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26917885">
          <w:marLeft w:val="0"/>
          <w:marRight w:val="0"/>
          <w:marTop w:val="0"/>
          <w:marBottom w:val="0"/>
          <w:divBdr>
            <w:top w:val="none" w:sz="0" w:space="0" w:color="auto"/>
            <w:left w:val="none" w:sz="0" w:space="0" w:color="auto"/>
            <w:bottom w:val="none" w:sz="0" w:space="0" w:color="auto"/>
            <w:right w:val="none" w:sz="0" w:space="0" w:color="auto"/>
          </w:divBdr>
        </w:div>
      </w:divsChild>
    </w:div>
    <w:div w:id="1019196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54531">
          <w:marLeft w:val="0"/>
          <w:marRight w:val="0"/>
          <w:marTop w:val="0"/>
          <w:marBottom w:val="0"/>
          <w:divBdr>
            <w:top w:val="none" w:sz="0" w:space="0" w:color="auto"/>
            <w:left w:val="none" w:sz="0" w:space="0" w:color="auto"/>
            <w:bottom w:val="none" w:sz="0" w:space="0" w:color="auto"/>
            <w:right w:val="none" w:sz="0" w:space="0" w:color="auto"/>
          </w:divBdr>
        </w:div>
      </w:divsChild>
    </w:div>
    <w:div w:id="104809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7397992">
          <w:marLeft w:val="0"/>
          <w:marRight w:val="0"/>
          <w:marTop w:val="0"/>
          <w:marBottom w:val="0"/>
          <w:divBdr>
            <w:top w:val="none" w:sz="0" w:space="0" w:color="auto"/>
            <w:left w:val="none" w:sz="0" w:space="0" w:color="auto"/>
            <w:bottom w:val="none" w:sz="0" w:space="0" w:color="auto"/>
            <w:right w:val="none" w:sz="0" w:space="0" w:color="auto"/>
          </w:divBdr>
        </w:div>
      </w:divsChild>
    </w:div>
    <w:div w:id="110056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0925344">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62174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3259913">
          <w:marLeft w:val="0"/>
          <w:marRight w:val="0"/>
          <w:marTop w:val="0"/>
          <w:marBottom w:val="0"/>
          <w:divBdr>
            <w:top w:val="none" w:sz="0" w:space="0" w:color="auto"/>
            <w:left w:val="none" w:sz="0" w:space="0" w:color="auto"/>
            <w:bottom w:val="none" w:sz="0" w:space="0" w:color="auto"/>
            <w:right w:val="none" w:sz="0" w:space="0" w:color="auto"/>
          </w:divBdr>
        </w:div>
        <w:div w:id="1659575772">
          <w:marLeft w:val="0"/>
          <w:marRight w:val="0"/>
          <w:marTop w:val="0"/>
          <w:marBottom w:val="0"/>
          <w:divBdr>
            <w:top w:val="none" w:sz="0" w:space="0" w:color="auto"/>
            <w:left w:val="none" w:sz="0" w:space="0" w:color="auto"/>
            <w:bottom w:val="none" w:sz="0" w:space="0" w:color="auto"/>
            <w:right w:val="none" w:sz="0" w:space="0" w:color="auto"/>
          </w:divBdr>
        </w:div>
      </w:divsChild>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5242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306798">
          <w:marLeft w:val="0"/>
          <w:marRight w:val="0"/>
          <w:marTop w:val="0"/>
          <w:marBottom w:val="0"/>
          <w:divBdr>
            <w:top w:val="none" w:sz="0" w:space="0" w:color="auto"/>
            <w:left w:val="none" w:sz="0" w:space="0" w:color="auto"/>
            <w:bottom w:val="none" w:sz="0" w:space="0" w:color="auto"/>
            <w:right w:val="none" w:sz="0" w:space="0" w:color="auto"/>
          </w:divBdr>
        </w:div>
        <w:div w:id="1980265889">
          <w:marLeft w:val="0"/>
          <w:marRight w:val="0"/>
          <w:marTop w:val="0"/>
          <w:marBottom w:val="0"/>
          <w:divBdr>
            <w:top w:val="none" w:sz="0" w:space="0" w:color="auto"/>
            <w:left w:val="none" w:sz="0" w:space="0" w:color="auto"/>
            <w:bottom w:val="none" w:sz="0" w:space="0" w:color="auto"/>
            <w:right w:val="none" w:sz="0" w:space="0" w:color="auto"/>
          </w:divBdr>
        </w:div>
        <w:div w:id="1435393818">
          <w:marLeft w:val="0"/>
          <w:marRight w:val="0"/>
          <w:marTop w:val="0"/>
          <w:marBottom w:val="0"/>
          <w:divBdr>
            <w:top w:val="none" w:sz="0" w:space="0" w:color="auto"/>
            <w:left w:val="none" w:sz="0" w:space="0" w:color="auto"/>
            <w:bottom w:val="none" w:sz="0" w:space="0" w:color="auto"/>
            <w:right w:val="none" w:sz="0" w:space="0" w:color="auto"/>
          </w:divBdr>
        </w:div>
      </w:divsChild>
    </w:div>
    <w:div w:id="143861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61450799">
          <w:marLeft w:val="0"/>
          <w:marRight w:val="0"/>
          <w:marTop w:val="0"/>
          <w:marBottom w:val="0"/>
          <w:divBdr>
            <w:top w:val="none" w:sz="0" w:space="0" w:color="auto"/>
            <w:left w:val="none" w:sz="0" w:space="0" w:color="auto"/>
            <w:bottom w:val="none" w:sz="0" w:space="0" w:color="auto"/>
            <w:right w:val="none" w:sz="0" w:space="0" w:color="auto"/>
          </w:divBdr>
        </w:div>
      </w:divsChild>
    </w:div>
    <w:div w:id="145512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0002387">
          <w:marLeft w:val="0"/>
          <w:marRight w:val="0"/>
          <w:marTop w:val="0"/>
          <w:marBottom w:val="0"/>
          <w:divBdr>
            <w:top w:val="none" w:sz="0" w:space="0" w:color="auto"/>
            <w:left w:val="none" w:sz="0" w:space="0" w:color="auto"/>
            <w:bottom w:val="none" w:sz="0" w:space="0" w:color="auto"/>
            <w:right w:val="none" w:sz="0" w:space="0" w:color="auto"/>
          </w:divBdr>
        </w:div>
      </w:divsChild>
    </w:div>
    <w:div w:id="152332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3693722">
          <w:marLeft w:val="0"/>
          <w:marRight w:val="0"/>
          <w:marTop w:val="0"/>
          <w:marBottom w:val="0"/>
          <w:divBdr>
            <w:top w:val="none" w:sz="0" w:space="0" w:color="auto"/>
            <w:left w:val="none" w:sz="0" w:space="0" w:color="auto"/>
            <w:bottom w:val="none" w:sz="0" w:space="0" w:color="auto"/>
            <w:right w:val="none" w:sz="0" w:space="0" w:color="auto"/>
          </w:divBdr>
        </w:div>
        <w:div w:id="460997260">
          <w:marLeft w:val="0"/>
          <w:marRight w:val="0"/>
          <w:marTop w:val="0"/>
          <w:marBottom w:val="0"/>
          <w:divBdr>
            <w:top w:val="none" w:sz="0" w:space="0" w:color="auto"/>
            <w:left w:val="none" w:sz="0" w:space="0" w:color="auto"/>
            <w:bottom w:val="none" w:sz="0" w:space="0" w:color="auto"/>
            <w:right w:val="none" w:sz="0" w:space="0" w:color="auto"/>
          </w:divBdr>
        </w:div>
      </w:divsChild>
    </w:div>
    <w:div w:id="1638620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6426188">
          <w:marLeft w:val="0"/>
          <w:marRight w:val="0"/>
          <w:marTop w:val="0"/>
          <w:marBottom w:val="0"/>
          <w:divBdr>
            <w:top w:val="none" w:sz="0" w:space="0" w:color="auto"/>
            <w:left w:val="none" w:sz="0" w:space="0" w:color="auto"/>
            <w:bottom w:val="none" w:sz="0" w:space="0" w:color="auto"/>
            <w:right w:val="none" w:sz="0" w:space="0" w:color="auto"/>
          </w:divBdr>
        </w:div>
      </w:divsChild>
    </w:div>
    <w:div w:id="1649084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2282417">
          <w:marLeft w:val="0"/>
          <w:marRight w:val="0"/>
          <w:marTop w:val="0"/>
          <w:marBottom w:val="0"/>
          <w:divBdr>
            <w:top w:val="none" w:sz="0" w:space="0" w:color="auto"/>
            <w:left w:val="none" w:sz="0" w:space="0" w:color="auto"/>
            <w:bottom w:val="none" w:sz="0" w:space="0" w:color="auto"/>
            <w:right w:val="none" w:sz="0" w:space="0" w:color="auto"/>
          </w:divBdr>
        </w:div>
        <w:div w:id="1268538812">
          <w:marLeft w:val="0"/>
          <w:marRight w:val="0"/>
          <w:marTop w:val="0"/>
          <w:marBottom w:val="0"/>
          <w:divBdr>
            <w:top w:val="none" w:sz="0" w:space="0" w:color="auto"/>
            <w:left w:val="none" w:sz="0" w:space="0" w:color="auto"/>
            <w:bottom w:val="none" w:sz="0" w:space="0" w:color="auto"/>
            <w:right w:val="none" w:sz="0" w:space="0" w:color="auto"/>
          </w:divBdr>
        </w:div>
      </w:divsChild>
    </w:div>
    <w:div w:id="1669452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8581957">
          <w:marLeft w:val="0"/>
          <w:marRight w:val="0"/>
          <w:marTop w:val="0"/>
          <w:marBottom w:val="0"/>
          <w:divBdr>
            <w:top w:val="none" w:sz="0" w:space="0" w:color="auto"/>
            <w:left w:val="none" w:sz="0" w:space="0" w:color="auto"/>
            <w:bottom w:val="none" w:sz="0" w:space="0" w:color="auto"/>
            <w:right w:val="none" w:sz="0" w:space="0" w:color="auto"/>
          </w:divBdr>
        </w:div>
      </w:divsChild>
    </w:div>
    <w:div w:id="170536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3826516">
          <w:marLeft w:val="0"/>
          <w:marRight w:val="0"/>
          <w:marTop w:val="0"/>
          <w:marBottom w:val="0"/>
          <w:divBdr>
            <w:top w:val="none" w:sz="0" w:space="0" w:color="auto"/>
            <w:left w:val="none" w:sz="0" w:space="0" w:color="auto"/>
            <w:bottom w:val="none" w:sz="0" w:space="0" w:color="auto"/>
            <w:right w:val="none" w:sz="0" w:space="0" w:color="auto"/>
          </w:divBdr>
        </w:div>
      </w:divsChild>
    </w:div>
    <w:div w:id="176845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9948982">
          <w:marLeft w:val="0"/>
          <w:marRight w:val="0"/>
          <w:marTop w:val="0"/>
          <w:marBottom w:val="0"/>
          <w:divBdr>
            <w:top w:val="none" w:sz="0" w:space="0" w:color="auto"/>
            <w:left w:val="none" w:sz="0" w:space="0" w:color="auto"/>
            <w:bottom w:val="none" w:sz="0" w:space="0" w:color="auto"/>
            <w:right w:val="none" w:sz="0" w:space="0" w:color="auto"/>
          </w:divBdr>
        </w:div>
        <w:div w:id="1189178005">
          <w:marLeft w:val="0"/>
          <w:marRight w:val="0"/>
          <w:marTop w:val="0"/>
          <w:marBottom w:val="0"/>
          <w:divBdr>
            <w:top w:val="none" w:sz="0" w:space="0" w:color="auto"/>
            <w:left w:val="none" w:sz="0" w:space="0" w:color="auto"/>
            <w:bottom w:val="none" w:sz="0" w:space="0" w:color="auto"/>
            <w:right w:val="none" w:sz="0" w:space="0" w:color="auto"/>
          </w:divBdr>
        </w:div>
        <w:div w:id="1884364179">
          <w:marLeft w:val="0"/>
          <w:marRight w:val="0"/>
          <w:marTop w:val="0"/>
          <w:marBottom w:val="0"/>
          <w:divBdr>
            <w:top w:val="none" w:sz="0" w:space="0" w:color="auto"/>
            <w:left w:val="none" w:sz="0" w:space="0" w:color="auto"/>
            <w:bottom w:val="none" w:sz="0" w:space="0" w:color="auto"/>
            <w:right w:val="none" w:sz="0" w:space="0" w:color="auto"/>
          </w:divBdr>
        </w:div>
        <w:div w:id="2084598332">
          <w:marLeft w:val="0"/>
          <w:marRight w:val="0"/>
          <w:marTop w:val="0"/>
          <w:marBottom w:val="0"/>
          <w:divBdr>
            <w:top w:val="none" w:sz="0" w:space="0" w:color="auto"/>
            <w:left w:val="none" w:sz="0" w:space="0" w:color="auto"/>
            <w:bottom w:val="none" w:sz="0" w:space="0" w:color="auto"/>
            <w:right w:val="none" w:sz="0" w:space="0" w:color="auto"/>
          </w:divBdr>
        </w:div>
      </w:divsChild>
    </w:div>
    <w:div w:id="1808281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4310975">
          <w:marLeft w:val="0"/>
          <w:marRight w:val="0"/>
          <w:marTop w:val="0"/>
          <w:marBottom w:val="0"/>
          <w:divBdr>
            <w:top w:val="none" w:sz="0" w:space="0" w:color="auto"/>
            <w:left w:val="none" w:sz="0" w:space="0" w:color="auto"/>
            <w:bottom w:val="none" w:sz="0" w:space="0" w:color="auto"/>
            <w:right w:val="none" w:sz="0" w:space="0" w:color="auto"/>
          </w:divBdr>
        </w:div>
      </w:divsChild>
    </w:div>
    <w:div w:id="1951954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0755622">
          <w:marLeft w:val="0"/>
          <w:marRight w:val="0"/>
          <w:marTop w:val="0"/>
          <w:marBottom w:val="0"/>
          <w:divBdr>
            <w:top w:val="none" w:sz="0" w:space="0" w:color="auto"/>
            <w:left w:val="none" w:sz="0" w:space="0" w:color="auto"/>
            <w:bottom w:val="none" w:sz="0" w:space="0" w:color="auto"/>
            <w:right w:val="none" w:sz="0" w:space="0" w:color="auto"/>
          </w:divBdr>
        </w:div>
      </w:divsChild>
    </w:div>
    <w:div w:id="2052155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5809061">
          <w:marLeft w:val="0"/>
          <w:marRight w:val="0"/>
          <w:marTop w:val="0"/>
          <w:marBottom w:val="0"/>
          <w:divBdr>
            <w:top w:val="none" w:sz="0" w:space="0" w:color="auto"/>
            <w:left w:val="none" w:sz="0" w:space="0" w:color="auto"/>
            <w:bottom w:val="none" w:sz="0" w:space="0" w:color="auto"/>
            <w:right w:val="none" w:sz="0" w:space="0" w:color="auto"/>
          </w:divBdr>
        </w:div>
        <w:div w:id="1548952245">
          <w:marLeft w:val="0"/>
          <w:marRight w:val="0"/>
          <w:marTop w:val="0"/>
          <w:marBottom w:val="0"/>
          <w:divBdr>
            <w:top w:val="none" w:sz="0" w:space="0" w:color="auto"/>
            <w:left w:val="none" w:sz="0" w:space="0" w:color="auto"/>
            <w:bottom w:val="none" w:sz="0" w:space="0" w:color="auto"/>
            <w:right w:val="none" w:sz="0" w:space="0" w:color="auto"/>
          </w:divBdr>
        </w:div>
      </w:divsChild>
    </w:div>
    <w:div w:id="2066003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115133">
          <w:marLeft w:val="0"/>
          <w:marRight w:val="0"/>
          <w:marTop w:val="0"/>
          <w:marBottom w:val="0"/>
          <w:divBdr>
            <w:top w:val="none" w:sz="0" w:space="0" w:color="auto"/>
            <w:left w:val="none" w:sz="0" w:space="0" w:color="auto"/>
            <w:bottom w:val="none" w:sz="0" w:space="0" w:color="auto"/>
            <w:right w:val="none" w:sz="0" w:space="0" w:color="auto"/>
          </w:divBdr>
        </w:div>
        <w:div w:id="566645236">
          <w:marLeft w:val="0"/>
          <w:marRight w:val="0"/>
          <w:marTop w:val="0"/>
          <w:marBottom w:val="0"/>
          <w:divBdr>
            <w:top w:val="none" w:sz="0" w:space="0" w:color="auto"/>
            <w:left w:val="none" w:sz="0" w:space="0" w:color="auto"/>
            <w:bottom w:val="none" w:sz="0" w:space="0" w:color="auto"/>
            <w:right w:val="none" w:sz="0" w:space="0" w:color="auto"/>
          </w:divBdr>
        </w:div>
      </w:divsChild>
    </w:div>
    <w:div w:id="2140475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0085980">
          <w:marLeft w:val="0"/>
          <w:marRight w:val="0"/>
          <w:marTop w:val="0"/>
          <w:marBottom w:val="0"/>
          <w:divBdr>
            <w:top w:val="none" w:sz="0" w:space="0" w:color="auto"/>
            <w:left w:val="none" w:sz="0" w:space="0" w:color="auto"/>
            <w:bottom w:val="none" w:sz="0" w:space="0" w:color="auto"/>
            <w:right w:val="none" w:sz="0" w:space="0" w:color="auto"/>
          </w:divBdr>
        </w:div>
      </w:divsChild>
    </w:div>
    <w:div w:id="2152390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6530649">
          <w:marLeft w:val="0"/>
          <w:marRight w:val="0"/>
          <w:marTop w:val="0"/>
          <w:marBottom w:val="0"/>
          <w:divBdr>
            <w:top w:val="none" w:sz="0" w:space="0" w:color="auto"/>
            <w:left w:val="none" w:sz="0" w:space="0" w:color="auto"/>
            <w:bottom w:val="none" w:sz="0" w:space="0" w:color="auto"/>
            <w:right w:val="none" w:sz="0" w:space="0" w:color="auto"/>
          </w:divBdr>
        </w:div>
        <w:div w:id="1270238590">
          <w:marLeft w:val="0"/>
          <w:marRight w:val="0"/>
          <w:marTop w:val="0"/>
          <w:marBottom w:val="0"/>
          <w:divBdr>
            <w:top w:val="none" w:sz="0" w:space="0" w:color="auto"/>
            <w:left w:val="none" w:sz="0" w:space="0" w:color="auto"/>
            <w:bottom w:val="none" w:sz="0" w:space="0" w:color="auto"/>
            <w:right w:val="none" w:sz="0" w:space="0" w:color="auto"/>
          </w:divBdr>
        </w:div>
      </w:divsChild>
    </w:div>
    <w:div w:id="2157491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2714245">
          <w:marLeft w:val="0"/>
          <w:marRight w:val="0"/>
          <w:marTop w:val="0"/>
          <w:marBottom w:val="0"/>
          <w:divBdr>
            <w:top w:val="none" w:sz="0" w:space="0" w:color="auto"/>
            <w:left w:val="none" w:sz="0" w:space="0" w:color="auto"/>
            <w:bottom w:val="none" w:sz="0" w:space="0" w:color="auto"/>
            <w:right w:val="none" w:sz="0" w:space="0" w:color="auto"/>
          </w:divBdr>
        </w:div>
        <w:div w:id="885682314">
          <w:marLeft w:val="0"/>
          <w:marRight w:val="0"/>
          <w:marTop w:val="0"/>
          <w:marBottom w:val="0"/>
          <w:divBdr>
            <w:top w:val="none" w:sz="0" w:space="0" w:color="auto"/>
            <w:left w:val="none" w:sz="0" w:space="0" w:color="auto"/>
            <w:bottom w:val="none" w:sz="0" w:space="0" w:color="auto"/>
            <w:right w:val="none" w:sz="0" w:space="0" w:color="auto"/>
          </w:divBdr>
        </w:div>
        <w:div w:id="1857578098">
          <w:marLeft w:val="0"/>
          <w:marRight w:val="0"/>
          <w:marTop w:val="0"/>
          <w:marBottom w:val="0"/>
          <w:divBdr>
            <w:top w:val="none" w:sz="0" w:space="0" w:color="auto"/>
            <w:left w:val="none" w:sz="0" w:space="0" w:color="auto"/>
            <w:bottom w:val="none" w:sz="0" w:space="0" w:color="auto"/>
            <w:right w:val="none" w:sz="0" w:space="0" w:color="auto"/>
          </w:divBdr>
        </w:div>
      </w:divsChild>
    </w:div>
    <w:div w:id="21701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9763294">
          <w:marLeft w:val="0"/>
          <w:marRight w:val="0"/>
          <w:marTop w:val="0"/>
          <w:marBottom w:val="0"/>
          <w:divBdr>
            <w:top w:val="none" w:sz="0" w:space="0" w:color="auto"/>
            <w:left w:val="none" w:sz="0" w:space="0" w:color="auto"/>
            <w:bottom w:val="none" w:sz="0" w:space="0" w:color="auto"/>
            <w:right w:val="none" w:sz="0" w:space="0" w:color="auto"/>
          </w:divBdr>
        </w:div>
        <w:div w:id="887762761">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24512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3294854">
          <w:marLeft w:val="0"/>
          <w:marRight w:val="0"/>
          <w:marTop w:val="0"/>
          <w:marBottom w:val="0"/>
          <w:divBdr>
            <w:top w:val="none" w:sz="0" w:space="0" w:color="auto"/>
            <w:left w:val="none" w:sz="0" w:space="0" w:color="auto"/>
            <w:bottom w:val="none" w:sz="0" w:space="0" w:color="auto"/>
            <w:right w:val="none" w:sz="0" w:space="0" w:color="auto"/>
          </w:divBdr>
        </w:div>
        <w:div w:id="958294013">
          <w:marLeft w:val="0"/>
          <w:marRight w:val="0"/>
          <w:marTop w:val="0"/>
          <w:marBottom w:val="0"/>
          <w:divBdr>
            <w:top w:val="none" w:sz="0" w:space="0" w:color="auto"/>
            <w:left w:val="none" w:sz="0" w:space="0" w:color="auto"/>
            <w:bottom w:val="none" w:sz="0" w:space="0" w:color="auto"/>
            <w:right w:val="none" w:sz="0" w:space="0" w:color="auto"/>
          </w:divBdr>
        </w:div>
      </w:divsChild>
    </w:div>
    <w:div w:id="2377939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1019114">
          <w:marLeft w:val="0"/>
          <w:marRight w:val="0"/>
          <w:marTop w:val="0"/>
          <w:marBottom w:val="0"/>
          <w:divBdr>
            <w:top w:val="none" w:sz="0" w:space="0" w:color="auto"/>
            <w:left w:val="none" w:sz="0" w:space="0" w:color="auto"/>
            <w:bottom w:val="none" w:sz="0" w:space="0" w:color="auto"/>
            <w:right w:val="none" w:sz="0" w:space="0" w:color="auto"/>
          </w:divBdr>
        </w:div>
        <w:div w:id="858202225">
          <w:marLeft w:val="0"/>
          <w:marRight w:val="0"/>
          <w:marTop w:val="0"/>
          <w:marBottom w:val="0"/>
          <w:divBdr>
            <w:top w:val="none" w:sz="0" w:space="0" w:color="auto"/>
            <w:left w:val="none" w:sz="0" w:space="0" w:color="auto"/>
            <w:bottom w:val="none" w:sz="0" w:space="0" w:color="auto"/>
            <w:right w:val="none" w:sz="0" w:space="0" w:color="auto"/>
          </w:divBdr>
        </w:div>
        <w:div w:id="184053641">
          <w:marLeft w:val="0"/>
          <w:marRight w:val="0"/>
          <w:marTop w:val="0"/>
          <w:marBottom w:val="0"/>
          <w:divBdr>
            <w:top w:val="none" w:sz="0" w:space="0" w:color="auto"/>
            <w:left w:val="none" w:sz="0" w:space="0" w:color="auto"/>
            <w:bottom w:val="none" w:sz="0" w:space="0" w:color="auto"/>
            <w:right w:val="none" w:sz="0" w:space="0" w:color="auto"/>
          </w:divBdr>
        </w:div>
      </w:divsChild>
    </w:div>
    <w:div w:id="2482687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3672407">
          <w:marLeft w:val="0"/>
          <w:marRight w:val="0"/>
          <w:marTop w:val="0"/>
          <w:marBottom w:val="0"/>
          <w:divBdr>
            <w:top w:val="none" w:sz="0" w:space="0" w:color="auto"/>
            <w:left w:val="none" w:sz="0" w:space="0" w:color="auto"/>
            <w:bottom w:val="none" w:sz="0" w:space="0" w:color="auto"/>
            <w:right w:val="none" w:sz="0" w:space="0" w:color="auto"/>
          </w:divBdr>
        </w:div>
      </w:divsChild>
    </w:div>
    <w:div w:id="25324560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8812798">
          <w:marLeft w:val="0"/>
          <w:marRight w:val="0"/>
          <w:marTop w:val="0"/>
          <w:marBottom w:val="0"/>
          <w:divBdr>
            <w:top w:val="none" w:sz="0" w:space="0" w:color="auto"/>
            <w:left w:val="none" w:sz="0" w:space="0" w:color="auto"/>
            <w:bottom w:val="none" w:sz="0" w:space="0" w:color="auto"/>
            <w:right w:val="none" w:sz="0" w:space="0" w:color="auto"/>
          </w:divBdr>
        </w:div>
        <w:div w:id="963462252">
          <w:marLeft w:val="0"/>
          <w:marRight w:val="0"/>
          <w:marTop w:val="0"/>
          <w:marBottom w:val="0"/>
          <w:divBdr>
            <w:top w:val="none" w:sz="0" w:space="0" w:color="auto"/>
            <w:left w:val="none" w:sz="0" w:space="0" w:color="auto"/>
            <w:bottom w:val="none" w:sz="0" w:space="0" w:color="auto"/>
            <w:right w:val="none" w:sz="0" w:space="0" w:color="auto"/>
          </w:divBdr>
        </w:div>
      </w:divsChild>
    </w:div>
    <w:div w:id="253827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9857837">
          <w:marLeft w:val="0"/>
          <w:marRight w:val="0"/>
          <w:marTop w:val="0"/>
          <w:marBottom w:val="0"/>
          <w:divBdr>
            <w:top w:val="none" w:sz="0" w:space="0" w:color="auto"/>
            <w:left w:val="none" w:sz="0" w:space="0" w:color="auto"/>
            <w:bottom w:val="none" w:sz="0" w:space="0" w:color="auto"/>
            <w:right w:val="none" w:sz="0" w:space="0" w:color="auto"/>
          </w:divBdr>
        </w:div>
        <w:div w:id="1716663548">
          <w:marLeft w:val="0"/>
          <w:marRight w:val="0"/>
          <w:marTop w:val="0"/>
          <w:marBottom w:val="0"/>
          <w:divBdr>
            <w:top w:val="none" w:sz="0" w:space="0" w:color="auto"/>
            <w:left w:val="none" w:sz="0" w:space="0" w:color="auto"/>
            <w:bottom w:val="none" w:sz="0" w:space="0" w:color="auto"/>
            <w:right w:val="none" w:sz="0" w:space="0" w:color="auto"/>
          </w:divBdr>
        </w:div>
        <w:div w:id="2014987686">
          <w:marLeft w:val="0"/>
          <w:marRight w:val="0"/>
          <w:marTop w:val="0"/>
          <w:marBottom w:val="0"/>
          <w:divBdr>
            <w:top w:val="none" w:sz="0" w:space="0" w:color="auto"/>
            <w:left w:val="none" w:sz="0" w:space="0" w:color="auto"/>
            <w:bottom w:val="none" w:sz="0" w:space="0" w:color="auto"/>
            <w:right w:val="none" w:sz="0" w:space="0" w:color="auto"/>
          </w:divBdr>
        </w:div>
      </w:divsChild>
    </w:div>
    <w:div w:id="2628872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0750373">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683226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6592259">
          <w:marLeft w:val="0"/>
          <w:marRight w:val="0"/>
          <w:marTop w:val="0"/>
          <w:marBottom w:val="0"/>
          <w:divBdr>
            <w:top w:val="none" w:sz="0" w:space="0" w:color="auto"/>
            <w:left w:val="none" w:sz="0" w:space="0" w:color="auto"/>
            <w:bottom w:val="none" w:sz="0" w:space="0" w:color="auto"/>
            <w:right w:val="none" w:sz="0" w:space="0" w:color="auto"/>
          </w:divBdr>
        </w:div>
        <w:div w:id="1550459930">
          <w:marLeft w:val="0"/>
          <w:marRight w:val="0"/>
          <w:marTop w:val="0"/>
          <w:marBottom w:val="0"/>
          <w:divBdr>
            <w:top w:val="none" w:sz="0" w:space="0" w:color="auto"/>
            <w:left w:val="none" w:sz="0" w:space="0" w:color="auto"/>
            <w:bottom w:val="none" w:sz="0" w:space="0" w:color="auto"/>
            <w:right w:val="none" w:sz="0" w:space="0" w:color="auto"/>
          </w:divBdr>
        </w:div>
      </w:divsChild>
    </w:div>
    <w:div w:id="2699734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4728521">
          <w:marLeft w:val="0"/>
          <w:marRight w:val="0"/>
          <w:marTop w:val="0"/>
          <w:marBottom w:val="0"/>
          <w:divBdr>
            <w:top w:val="none" w:sz="0" w:space="0" w:color="auto"/>
            <w:left w:val="none" w:sz="0" w:space="0" w:color="auto"/>
            <w:bottom w:val="none" w:sz="0" w:space="0" w:color="auto"/>
            <w:right w:val="none" w:sz="0" w:space="0" w:color="auto"/>
          </w:divBdr>
        </w:div>
      </w:divsChild>
    </w:div>
    <w:div w:id="278731610">
      <w:bodyDiv w:val="1"/>
      <w:marLeft w:val="0"/>
      <w:marRight w:val="0"/>
      <w:marTop w:val="0"/>
      <w:marBottom w:val="0"/>
      <w:divBdr>
        <w:top w:val="none" w:sz="0" w:space="0" w:color="auto"/>
        <w:left w:val="none" w:sz="0" w:space="0" w:color="auto"/>
        <w:bottom w:val="none" w:sz="0" w:space="0" w:color="auto"/>
        <w:right w:val="none" w:sz="0" w:space="0" w:color="auto"/>
      </w:divBdr>
    </w:div>
    <w:div w:id="2826612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5620752">
          <w:marLeft w:val="0"/>
          <w:marRight w:val="0"/>
          <w:marTop w:val="0"/>
          <w:marBottom w:val="0"/>
          <w:divBdr>
            <w:top w:val="none" w:sz="0" w:space="0" w:color="auto"/>
            <w:left w:val="none" w:sz="0" w:space="0" w:color="auto"/>
            <w:bottom w:val="none" w:sz="0" w:space="0" w:color="auto"/>
            <w:right w:val="none" w:sz="0" w:space="0" w:color="auto"/>
          </w:divBdr>
        </w:div>
        <w:div w:id="449252023">
          <w:marLeft w:val="0"/>
          <w:marRight w:val="0"/>
          <w:marTop w:val="0"/>
          <w:marBottom w:val="0"/>
          <w:divBdr>
            <w:top w:val="none" w:sz="0" w:space="0" w:color="auto"/>
            <w:left w:val="none" w:sz="0" w:space="0" w:color="auto"/>
            <w:bottom w:val="none" w:sz="0" w:space="0" w:color="auto"/>
            <w:right w:val="none" w:sz="0" w:space="0" w:color="auto"/>
          </w:divBdr>
        </w:div>
      </w:divsChild>
    </w:div>
    <w:div w:id="2883208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0159424">
          <w:marLeft w:val="0"/>
          <w:marRight w:val="0"/>
          <w:marTop w:val="0"/>
          <w:marBottom w:val="0"/>
          <w:divBdr>
            <w:top w:val="none" w:sz="0" w:space="0" w:color="auto"/>
            <w:left w:val="none" w:sz="0" w:space="0" w:color="auto"/>
            <w:bottom w:val="none" w:sz="0" w:space="0" w:color="auto"/>
            <w:right w:val="none" w:sz="0" w:space="0" w:color="auto"/>
          </w:divBdr>
        </w:div>
        <w:div w:id="159927075">
          <w:marLeft w:val="0"/>
          <w:marRight w:val="0"/>
          <w:marTop w:val="0"/>
          <w:marBottom w:val="0"/>
          <w:divBdr>
            <w:top w:val="none" w:sz="0" w:space="0" w:color="auto"/>
            <w:left w:val="none" w:sz="0" w:space="0" w:color="auto"/>
            <w:bottom w:val="none" w:sz="0" w:space="0" w:color="auto"/>
            <w:right w:val="none" w:sz="0" w:space="0" w:color="auto"/>
          </w:divBdr>
        </w:div>
      </w:divsChild>
    </w:div>
    <w:div w:id="28897997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6441419">
          <w:marLeft w:val="0"/>
          <w:marRight w:val="0"/>
          <w:marTop w:val="0"/>
          <w:marBottom w:val="0"/>
          <w:divBdr>
            <w:top w:val="none" w:sz="0" w:space="0" w:color="auto"/>
            <w:left w:val="none" w:sz="0" w:space="0" w:color="auto"/>
            <w:bottom w:val="none" w:sz="0" w:space="0" w:color="auto"/>
            <w:right w:val="none" w:sz="0" w:space="0" w:color="auto"/>
          </w:divBdr>
        </w:div>
        <w:div w:id="390541370">
          <w:marLeft w:val="0"/>
          <w:marRight w:val="0"/>
          <w:marTop w:val="0"/>
          <w:marBottom w:val="0"/>
          <w:divBdr>
            <w:top w:val="none" w:sz="0" w:space="0" w:color="auto"/>
            <w:left w:val="none" w:sz="0" w:space="0" w:color="auto"/>
            <w:bottom w:val="none" w:sz="0" w:space="0" w:color="auto"/>
            <w:right w:val="none" w:sz="0" w:space="0" w:color="auto"/>
          </w:divBdr>
        </w:div>
        <w:div w:id="1950237120">
          <w:marLeft w:val="0"/>
          <w:marRight w:val="0"/>
          <w:marTop w:val="0"/>
          <w:marBottom w:val="0"/>
          <w:divBdr>
            <w:top w:val="none" w:sz="0" w:space="0" w:color="auto"/>
            <w:left w:val="none" w:sz="0" w:space="0" w:color="auto"/>
            <w:bottom w:val="none" w:sz="0" w:space="0" w:color="auto"/>
            <w:right w:val="none" w:sz="0" w:space="0" w:color="auto"/>
          </w:divBdr>
        </w:div>
      </w:divsChild>
    </w:div>
    <w:div w:id="290786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610410">
          <w:marLeft w:val="0"/>
          <w:marRight w:val="0"/>
          <w:marTop w:val="0"/>
          <w:marBottom w:val="0"/>
          <w:divBdr>
            <w:top w:val="none" w:sz="0" w:space="0" w:color="auto"/>
            <w:left w:val="none" w:sz="0" w:space="0" w:color="auto"/>
            <w:bottom w:val="none" w:sz="0" w:space="0" w:color="auto"/>
            <w:right w:val="none" w:sz="0" w:space="0" w:color="auto"/>
          </w:divBdr>
        </w:div>
        <w:div w:id="1833063607">
          <w:marLeft w:val="0"/>
          <w:marRight w:val="0"/>
          <w:marTop w:val="0"/>
          <w:marBottom w:val="0"/>
          <w:divBdr>
            <w:top w:val="none" w:sz="0" w:space="0" w:color="auto"/>
            <w:left w:val="none" w:sz="0" w:space="0" w:color="auto"/>
            <w:bottom w:val="none" w:sz="0" w:space="0" w:color="auto"/>
            <w:right w:val="none" w:sz="0" w:space="0" w:color="auto"/>
          </w:divBdr>
        </w:div>
      </w:divsChild>
    </w:div>
    <w:div w:id="3013539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070052">
          <w:marLeft w:val="0"/>
          <w:marRight w:val="0"/>
          <w:marTop w:val="0"/>
          <w:marBottom w:val="0"/>
          <w:divBdr>
            <w:top w:val="none" w:sz="0" w:space="0" w:color="auto"/>
            <w:left w:val="none" w:sz="0" w:space="0" w:color="auto"/>
            <w:bottom w:val="none" w:sz="0" w:space="0" w:color="auto"/>
            <w:right w:val="none" w:sz="0" w:space="0" w:color="auto"/>
          </w:divBdr>
        </w:div>
        <w:div w:id="90664995">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104036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3270965">
          <w:marLeft w:val="0"/>
          <w:marRight w:val="0"/>
          <w:marTop w:val="0"/>
          <w:marBottom w:val="0"/>
          <w:divBdr>
            <w:top w:val="none" w:sz="0" w:space="0" w:color="auto"/>
            <w:left w:val="none" w:sz="0" w:space="0" w:color="auto"/>
            <w:bottom w:val="none" w:sz="0" w:space="0" w:color="auto"/>
            <w:right w:val="none" w:sz="0" w:space="0" w:color="auto"/>
          </w:divBdr>
        </w:div>
        <w:div w:id="242449554">
          <w:marLeft w:val="0"/>
          <w:marRight w:val="0"/>
          <w:marTop w:val="0"/>
          <w:marBottom w:val="0"/>
          <w:divBdr>
            <w:top w:val="none" w:sz="0" w:space="0" w:color="auto"/>
            <w:left w:val="none" w:sz="0" w:space="0" w:color="auto"/>
            <w:bottom w:val="none" w:sz="0" w:space="0" w:color="auto"/>
            <w:right w:val="none" w:sz="0" w:space="0" w:color="auto"/>
          </w:divBdr>
        </w:div>
      </w:divsChild>
    </w:div>
    <w:div w:id="330833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4081265">
          <w:marLeft w:val="0"/>
          <w:marRight w:val="0"/>
          <w:marTop w:val="0"/>
          <w:marBottom w:val="0"/>
          <w:divBdr>
            <w:top w:val="none" w:sz="0" w:space="0" w:color="auto"/>
            <w:left w:val="none" w:sz="0" w:space="0" w:color="auto"/>
            <w:bottom w:val="none" w:sz="0" w:space="0" w:color="auto"/>
            <w:right w:val="none" w:sz="0" w:space="0" w:color="auto"/>
          </w:divBdr>
        </w:div>
        <w:div w:id="208759369">
          <w:marLeft w:val="0"/>
          <w:marRight w:val="0"/>
          <w:marTop w:val="0"/>
          <w:marBottom w:val="0"/>
          <w:divBdr>
            <w:top w:val="none" w:sz="0" w:space="0" w:color="auto"/>
            <w:left w:val="none" w:sz="0" w:space="0" w:color="auto"/>
            <w:bottom w:val="none" w:sz="0" w:space="0" w:color="auto"/>
            <w:right w:val="none" w:sz="0" w:space="0" w:color="auto"/>
          </w:divBdr>
        </w:div>
      </w:divsChild>
    </w:div>
    <w:div w:id="3370073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55985601">
          <w:marLeft w:val="0"/>
          <w:marRight w:val="0"/>
          <w:marTop w:val="0"/>
          <w:marBottom w:val="0"/>
          <w:divBdr>
            <w:top w:val="none" w:sz="0" w:space="0" w:color="auto"/>
            <w:left w:val="none" w:sz="0" w:space="0" w:color="auto"/>
            <w:bottom w:val="none" w:sz="0" w:space="0" w:color="auto"/>
            <w:right w:val="none" w:sz="0" w:space="0" w:color="auto"/>
          </w:divBdr>
        </w:div>
      </w:divsChild>
    </w:div>
    <w:div w:id="340552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79457011">
          <w:marLeft w:val="0"/>
          <w:marRight w:val="0"/>
          <w:marTop w:val="0"/>
          <w:marBottom w:val="0"/>
          <w:divBdr>
            <w:top w:val="none" w:sz="0" w:space="0" w:color="auto"/>
            <w:left w:val="none" w:sz="0" w:space="0" w:color="auto"/>
            <w:bottom w:val="none" w:sz="0" w:space="0" w:color="auto"/>
            <w:right w:val="none" w:sz="0" w:space="0" w:color="auto"/>
          </w:divBdr>
        </w:div>
      </w:divsChild>
    </w:div>
    <w:div w:id="3429043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7237180">
          <w:marLeft w:val="0"/>
          <w:marRight w:val="0"/>
          <w:marTop w:val="0"/>
          <w:marBottom w:val="0"/>
          <w:divBdr>
            <w:top w:val="none" w:sz="0" w:space="0" w:color="auto"/>
            <w:left w:val="none" w:sz="0" w:space="0" w:color="auto"/>
            <w:bottom w:val="none" w:sz="0" w:space="0" w:color="auto"/>
            <w:right w:val="none" w:sz="0" w:space="0" w:color="auto"/>
          </w:divBdr>
        </w:div>
      </w:divsChild>
    </w:div>
    <w:div w:id="3455210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7141449">
          <w:marLeft w:val="0"/>
          <w:marRight w:val="0"/>
          <w:marTop w:val="0"/>
          <w:marBottom w:val="0"/>
          <w:divBdr>
            <w:top w:val="none" w:sz="0" w:space="0" w:color="auto"/>
            <w:left w:val="none" w:sz="0" w:space="0" w:color="auto"/>
            <w:bottom w:val="none" w:sz="0" w:space="0" w:color="auto"/>
            <w:right w:val="none" w:sz="0" w:space="0" w:color="auto"/>
          </w:divBdr>
        </w:div>
      </w:divsChild>
    </w:div>
    <w:div w:id="3619078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2797911">
          <w:marLeft w:val="0"/>
          <w:marRight w:val="0"/>
          <w:marTop w:val="0"/>
          <w:marBottom w:val="0"/>
          <w:divBdr>
            <w:top w:val="none" w:sz="0" w:space="0" w:color="auto"/>
            <w:left w:val="none" w:sz="0" w:space="0" w:color="auto"/>
            <w:bottom w:val="none" w:sz="0" w:space="0" w:color="auto"/>
            <w:right w:val="none" w:sz="0" w:space="0" w:color="auto"/>
          </w:divBdr>
        </w:div>
        <w:div w:id="680856474">
          <w:marLeft w:val="0"/>
          <w:marRight w:val="0"/>
          <w:marTop w:val="0"/>
          <w:marBottom w:val="0"/>
          <w:divBdr>
            <w:top w:val="none" w:sz="0" w:space="0" w:color="auto"/>
            <w:left w:val="none" w:sz="0" w:space="0" w:color="auto"/>
            <w:bottom w:val="none" w:sz="0" w:space="0" w:color="auto"/>
            <w:right w:val="none" w:sz="0" w:space="0" w:color="auto"/>
          </w:divBdr>
        </w:div>
      </w:divsChild>
    </w:div>
    <w:div w:id="3887230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216503">
          <w:marLeft w:val="0"/>
          <w:marRight w:val="0"/>
          <w:marTop w:val="0"/>
          <w:marBottom w:val="0"/>
          <w:divBdr>
            <w:top w:val="none" w:sz="0" w:space="0" w:color="auto"/>
            <w:left w:val="none" w:sz="0" w:space="0" w:color="auto"/>
            <w:bottom w:val="none" w:sz="0" w:space="0" w:color="auto"/>
            <w:right w:val="none" w:sz="0" w:space="0" w:color="auto"/>
          </w:divBdr>
        </w:div>
      </w:divsChild>
    </w:div>
    <w:div w:id="392395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477676">
          <w:marLeft w:val="0"/>
          <w:marRight w:val="0"/>
          <w:marTop w:val="0"/>
          <w:marBottom w:val="0"/>
          <w:divBdr>
            <w:top w:val="none" w:sz="0" w:space="0" w:color="auto"/>
            <w:left w:val="none" w:sz="0" w:space="0" w:color="auto"/>
            <w:bottom w:val="none" w:sz="0" w:space="0" w:color="auto"/>
            <w:right w:val="none" w:sz="0" w:space="0" w:color="auto"/>
          </w:divBdr>
        </w:div>
      </w:divsChild>
    </w:div>
    <w:div w:id="3942065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6060901">
          <w:marLeft w:val="0"/>
          <w:marRight w:val="0"/>
          <w:marTop w:val="0"/>
          <w:marBottom w:val="0"/>
          <w:divBdr>
            <w:top w:val="none" w:sz="0" w:space="0" w:color="auto"/>
            <w:left w:val="none" w:sz="0" w:space="0" w:color="auto"/>
            <w:bottom w:val="none" w:sz="0" w:space="0" w:color="auto"/>
            <w:right w:val="none" w:sz="0" w:space="0" w:color="auto"/>
          </w:divBdr>
        </w:div>
      </w:divsChild>
    </w:div>
    <w:div w:id="3948566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6662317">
          <w:marLeft w:val="0"/>
          <w:marRight w:val="0"/>
          <w:marTop w:val="0"/>
          <w:marBottom w:val="0"/>
          <w:divBdr>
            <w:top w:val="none" w:sz="0" w:space="0" w:color="auto"/>
            <w:left w:val="none" w:sz="0" w:space="0" w:color="auto"/>
            <w:bottom w:val="none" w:sz="0" w:space="0" w:color="auto"/>
            <w:right w:val="none" w:sz="0" w:space="0" w:color="auto"/>
          </w:divBdr>
        </w:div>
        <w:div w:id="1637371921">
          <w:marLeft w:val="0"/>
          <w:marRight w:val="0"/>
          <w:marTop w:val="0"/>
          <w:marBottom w:val="0"/>
          <w:divBdr>
            <w:top w:val="none" w:sz="0" w:space="0" w:color="auto"/>
            <w:left w:val="none" w:sz="0" w:space="0" w:color="auto"/>
            <w:bottom w:val="none" w:sz="0" w:space="0" w:color="auto"/>
            <w:right w:val="none" w:sz="0" w:space="0" w:color="auto"/>
          </w:divBdr>
        </w:div>
        <w:div w:id="1262488414">
          <w:marLeft w:val="0"/>
          <w:marRight w:val="0"/>
          <w:marTop w:val="0"/>
          <w:marBottom w:val="0"/>
          <w:divBdr>
            <w:top w:val="none" w:sz="0" w:space="0" w:color="auto"/>
            <w:left w:val="none" w:sz="0" w:space="0" w:color="auto"/>
            <w:bottom w:val="none" w:sz="0" w:space="0" w:color="auto"/>
            <w:right w:val="none" w:sz="0" w:space="0" w:color="auto"/>
          </w:divBdr>
        </w:div>
      </w:divsChild>
    </w:div>
    <w:div w:id="4079246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92973140">
          <w:marLeft w:val="0"/>
          <w:marRight w:val="0"/>
          <w:marTop w:val="0"/>
          <w:marBottom w:val="0"/>
          <w:divBdr>
            <w:top w:val="none" w:sz="0" w:space="0" w:color="auto"/>
            <w:left w:val="none" w:sz="0" w:space="0" w:color="auto"/>
            <w:bottom w:val="none" w:sz="0" w:space="0" w:color="auto"/>
            <w:right w:val="none" w:sz="0" w:space="0" w:color="auto"/>
          </w:divBdr>
        </w:div>
      </w:divsChild>
    </w:div>
    <w:div w:id="4195718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9694818">
          <w:marLeft w:val="0"/>
          <w:marRight w:val="0"/>
          <w:marTop w:val="0"/>
          <w:marBottom w:val="0"/>
          <w:divBdr>
            <w:top w:val="none" w:sz="0" w:space="0" w:color="auto"/>
            <w:left w:val="none" w:sz="0" w:space="0" w:color="auto"/>
            <w:bottom w:val="none" w:sz="0" w:space="0" w:color="auto"/>
            <w:right w:val="none" w:sz="0" w:space="0" w:color="auto"/>
          </w:divBdr>
        </w:div>
        <w:div w:id="104081525">
          <w:marLeft w:val="0"/>
          <w:marRight w:val="0"/>
          <w:marTop w:val="0"/>
          <w:marBottom w:val="0"/>
          <w:divBdr>
            <w:top w:val="none" w:sz="0" w:space="0" w:color="auto"/>
            <w:left w:val="none" w:sz="0" w:space="0" w:color="auto"/>
            <w:bottom w:val="none" w:sz="0" w:space="0" w:color="auto"/>
            <w:right w:val="none" w:sz="0" w:space="0" w:color="auto"/>
          </w:divBdr>
        </w:div>
      </w:divsChild>
    </w:div>
    <w:div w:id="425267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4953703">
          <w:marLeft w:val="0"/>
          <w:marRight w:val="0"/>
          <w:marTop w:val="0"/>
          <w:marBottom w:val="0"/>
          <w:divBdr>
            <w:top w:val="none" w:sz="0" w:space="0" w:color="auto"/>
            <w:left w:val="none" w:sz="0" w:space="0" w:color="auto"/>
            <w:bottom w:val="none" w:sz="0" w:space="0" w:color="auto"/>
            <w:right w:val="none" w:sz="0" w:space="0" w:color="auto"/>
          </w:divBdr>
        </w:div>
      </w:divsChild>
    </w:div>
    <w:div w:id="4277791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4048841">
          <w:marLeft w:val="0"/>
          <w:marRight w:val="0"/>
          <w:marTop w:val="0"/>
          <w:marBottom w:val="0"/>
          <w:divBdr>
            <w:top w:val="none" w:sz="0" w:space="0" w:color="auto"/>
            <w:left w:val="none" w:sz="0" w:space="0" w:color="auto"/>
            <w:bottom w:val="none" w:sz="0" w:space="0" w:color="auto"/>
            <w:right w:val="none" w:sz="0" w:space="0" w:color="auto"/>
          </w:divBdr>
        </w:div>
      </w:divsChild>
    </w:div>
    <w:div w:id="4364064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5843748">
          <w:marLeft w:val="0"/>
          <w:marRight w:val="0"/>
          <w:marTop w:val="0"/>
          <w:marBottom w:val="0"/>
          <w:divBdr>
            <w:top w:val="none" w:sz="0" w:space="0" w:color="auto"/>
            <w:left w:val="none" w:sz="0" w:space="0" w:color="auto"/>
            <w:bottom w:val="none" w:sz="0" w:space="0" w:color="auto"/>
            <w:right w:val="none" w:sz="0" w:space="0" w:color="auto"/>
          </w:divBdr>
        </w:div>
      </w:divsChild>
    </w:div>
    <w:div w:id="437600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71883">
          <w:marLeft w:val="0"/>
          <w:marRight w:val="0"/>
          <w:marTop w:val="0"/>
          <w:marBottom w:val="0"/>
          <w:divBdr>
            <w:top w:val="none" w:sz="0" w:space="0" w:color="auto"/>
            <w:left w:val="none" w:sz="0" w:space="0" w:color="auto"/>
            <w:bottom w:val="none" w:sz="0" w:space="0" w:color="auto"/>
            <w:right w:val="none" w:sz="0" w:space="0" w:color="auto"/>
          </w:divBdr>
        </w:div>
        <w:div w:id="955218466">
          <w:marLeft w:val="0"/>
          <w:marRight w:val="0"/>
          <w:marTop w:val="0"/>
          <w:marBottom w:val="0"/>
          <w:divBdr>
            <w:top w:val="none" w:sz="0" w:space="0" w:color="auto"/>
            <w:left w:val="none" w:sz="0" w:space="0" w:color="auto"/>
            <w:bottom w:val="none" w:sz="0" w:space="0" w:color="auto"/>
            <w:right w:val="none" w:sz="0" w:space="0" w:color="auto"/>
          </w:divBdr>
        </w:div>
      </w:divsChild>
    </w:div>
    <w:div w:id="457263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5132377">
          <w:marLeft w:val="0"/>
          <w:marRight w:val="0"/>
          <w:marTop w:val="0"/>
          <w:marBottom w:val="0"/>
          <w:divBdr>
            <w:top w:val="none" w:sz="0" w:space="0" w:color="auto"/>
            <w:left w:val="none" w:sz="0" w:space="0" w:color="auto"/>
            <w:bottom w:val="none" w:sz="0" w:space="0" w:color="auto"/>
            <w:right w:val="none" w:sz="0" w:space="0" w:color="auto"/>
          </w:divBdr>
        </w:div>
      </w:divsChild>
    </w:div>
    <w:div w:id="457576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8577713">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123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61584015">
          <w:marLeft w:val="0"/>
          <w:marRight w:val="0"/>
          <w:marTop w:val="0"/>
          <w:marBottom w:val="0"/>
          <w:divBdr>
            <w:top w:val="none" w:sz="0" w:space="0" w:color="auto"/>
            <w:left w:val="none" w:sz="0" w:space="0" w:color="auto"/>
            <w:bottom w:val="none" w:sz="0" w:space="0" w:color="auto"/>
            <w:right w:val="none" w:sz="0" w:space="0" w:color="auto"/>
          </w:divBdr>
        </w:div>
      </w:divsChild>
    </w:div>
    <w:div w:id="4998525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99609201">
          <w:marLeft w:val="0"/>
          <w:marRight w:val="0"/>
          <w:marTop w:val="0"/>
          <w:marBottom w:val="0"/>
          <w:divBdr>
            <w:top w:val="none" w:sz="0" w:space="0" w:color="auto"/>
            <w:left w:val="none" w:sz="0" w:space="0" w:color="auto"/>
            <w:bottom w:val="none" w:sz="0" w:space="0" w:color="auto"/>
            <w:right w:val="none" w:sz="0" w:space="0" w:color="auto"/>
          </w:divBdr>
        </w:div>
      </w:divsChild>
    </w:div>
    <w:div w:id="5089540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9544546">
          <w:marLeft w:val="0"/>
          <w:marRight w:val="0"/>
          <w:marTop w:val="0"/>
          <w:marBottom w:val="0"/>
          <w:divBdr>
            <w:top w:val="none" w:sz="0" w:space="0" w:color="auto"/>
            <w:left w:val="none" w:sz="0" w:space="0" w:color="auto"/>
            <w:bottom w:val="none" w:sz="0" w:space="0" w:color="auto"/>
            <w:right w:val="none" w:sz="0" w:space="0" w:color="auto"/>
          </w:divBdr>
        </w:div>
      </w:divsChild>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268682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17370909">
          <w:marLeft w:val="0"/>
          <w:marRight w:val="0"/>
          <w:marTop w:val="0"/>
          <w:marBottom w:val="0"/>
          <w:divBdr>
            <w:top w:val="none" w:sz="0" w:space="0" w:color="auto"/>
            <w:left w:val="none" w:sz="0" w:space="0" w:color="auto"/>
            <w:bottom w:val="none" w:sz="0" w:space="0" w:color="auto"/>
            <w:right w:val="none" w:sz="0" w:space="0" w:color="auto"/>
          </w:divBdr>
        </w:div>
      </w:divsChild>
    </w:div>
    <w:div w:id="5277201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403073">
          <w:marLeft w:val="0"/>
          <w:marRight w:val="0"/>
          <w:marTop w:val="0"/>
          <w:marBottom w:val="0"/>
          <w:divBdr>
            <w:top w:val="none" w:sz="0" w:space="0" w:color="auto"/>
            <w:left w:val="none" w:sz="0" w:space="0" w:color="auto"/>
            <w:bottom w:val="none" w:sz="0" w:space="0" w:color="auto"/>
            <w:right w:val="none" w:sz="0" w:space="0" w:color="auto"/>
          </w:divBdr>
        </w:div>
        <w:div w:id="1226716668">
          <w:marLeft w:val="0"/>
          <w:marRight w:val="0"/>
          <w:marTop w:val="0"/>
          <w:marBottom w:val="0"/>
          <w:divBdr>
            <w:top w:val="none" w:sz="0" w:space="0" w:color="auto"/>
            <w:left w:val="none" w:sz="0" w:space="0" w:color="auto"/>
            <w:bottom w:val="none" w:sz="0" w:space="0" w:color="auto"/>
            <w:right w:val="none" w:sz="0" w:space="0" w:color="auto"/>
          </w:divBdr>
        </w:div>
      </w:divsChild>
    </w:div>
    <w:div w:id="5294192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42109558">
          <w:marLeft w:val="0"/>
          <w:marRight w:val="0"/>
          <w:marTop w:val="0"/>
          <w:marBottom w:val="0"/>
          <w:divBdr>
            <w:top w:val="none" w:sz="0" w:space="0" w:color="auto"/>
            <w:left w:val="none" w:sz="0" w:space="0" w:color="auto"/>
            <w:bottom w:val="none" w:sz="0" w:space="0" w:color="auto"/>
            <w:right w:val="none" w:sz="0" w:space="0" w:color="auto"/>
          </w:divBdr>
        </w:div>
      </w:divsChild>
    </w:div>
    <w:div w:id="530921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076036">
          <w:marLeft w:val="0"/>
          <w:marRight w:val="0"/>
          <w:marTop w:val="0"/>
          <w:marBottom w:val="0"/>
          <w:divBdr>
            <w:top w:val="none" w:sz="0" w:space="0" w:color="auto"/>
            <w:left w:val="none" w:sz="0" w:space="0" w:color="auto"/>
            <w:bottom w:val="none" w:sz="0" w:space="0" w:color="auto"/>
            <w:right w:val="none" w:sz="0" w:space="0" w:color="auto"/>
          </w:divBdr>
        </w:div>
        <w:div w:id="941647696">
          <w:marLeft w:val="0"/>
          <w:marRight w:val="0"/>
          <w:marTop w:val="0"/>
          <w:marBottom w:val="0"/>
          <w:divBdr>
            <w:top w:val="none" w:sz="0" w:space="0" w:color="auto"/>
            <w:left w:val="none" w:sz="0" w:space="0" w:color="auto"/>
            <w:bottom w:val="none" w:sz="0" w:space="0" w:color="auto"/>
            <w:right w:val="none" w:sz="0" w:space="0" w:color="auto"/>
          </w:divBdr>
        </w:div>
      </w:divsChild>
    </w:div>
    <w:div w:id="5383265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74818608">
          <w:marLeft w:val="0"/>
          <w:marRight w:val="0"/>
          <w:marTop w:val="0"/>
          <w:marBottom w:val="0"/>
          <w:divBdr>
            <w:top w:val="none" w:sz="0" w:space="0" w:color="auto"/>
            <w:left w:val="none" w:sz="0" w:space="0" w:color="auto"/>
            <w:bottom w:val="none" w:sz="0" w:space="0" w:color="auto"/>
            <w:right w:val="none" w:sz="0" w:space="0" w:color="auto"/>
          </w:divBdr>
        </w:div>
        <w:div w:id="1164393816">
          <w:marLeft w:val="0"/>
          <w:marRight w:val="0"/>
          <w:marTop w:val="0"/>
          <w:marBottom w:val="0"/>
          <w:divBdr>
            <w:top w:val="none" w:sz="0" w:space="0" w:color="auto"/>
            <w:left w:val="none" w:sz="0" w:space="0" w:color="auto"/>
            <w:bottom w:val="none" w:sz="0" w:space="0" w:color="auto"/>
            <w:right w:val="none" w:sz="0" w:space="0" w:color="auto"/>
          </w:divBdr>
        </w:div>
        <w:div w:id="953170155">
          <w:marLeft w:val="0"/>
          <w:marRight w:val="0"/>
          <w:marTop w:val="0"/>
          <w:marBottom w:val="0"/>
          <w:divBdr>
            <w:top w:val="none" w:sz="0" w:space="0" w:color="auto"/>
            <w:left w:val="none" w:sz="0" w:space="0" w:color="auto"/>
            <w:bottom w:val="none" w:sz="0" w:space="0" w:color="auto"/>
            <w:right w:val="none" w:sz="0" w:space="0" w:color="auto"/>
          </w:divBdr>
        </w:div>
      </w:divsChild>
    </w:div>
    <w:div w:id="544029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3103885">
          <w:marLeft w:val="0"/>
          <w:marRight w:val="0"/>
          <w:marTop w:val="0"/>
          <w:marBottom w:val="0"/>
          <w:divBdr>
            <w:top w:val="none" w:sz="0" w:space="0" w:color="auto"/>
            <w:left w:val="none" w:sz="0" w:space="0" w:color="auto"/>
            <w:bottom w:val="none" w:sz="0" w:space="0" w:color="auto"/>
            <w:right w:val="none" w:sz="0" w:space="0" w:color="auto"/>
          </w:divBdr>
        </w:div>
        <w:div w:id="1253858338">
          <w:marLeft w:val="0"/>
          <w:marRight w:val="0"/>
          <w:marTop w:val="0"/>
          <w:marBottom w:val="0"/>
          <w:divBdr>
            <w:top w:val="none" w:sz="0" w:space="0" w:color="auto"/>
            <w:left w:val="none" w:sz="0" w:space="0" w:color="auto"/>
            <w:bottom w:val="none" w:sz="0" w:space="0" w:color="auto"/>
            <w:right w:val="none" w:sz="0" w:space="0" w:color="auto"/>
          </w:divBdr>
        </w:div>
      </w:divsChild>
    </w:div>
    <w:div w:id="5441754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5641034">
          <w:marLeft w:val="0"/>
          <w:marRight w:val="0"/>
          <w:marTop w:val="0"/>
          <w:marBottom w:val="0"/>
          <w:divBdr>
            <w:top w:val="none" w:sz="0" w:space="0" w:color="auto"/>
            <w:left w:val="none" w:sz="0" w:space="0" w:color="auto"/>
            <w:bottom w:val="none" w:sz="0" w:space="0" w:color="auto"/>
            <w:right w:val="none" w:sz="0" w:space="0" w:color="auto"/>
          </w:divBdr>
        </w:div>
        <w:div w:id="2132627045">
          <w:marLeft w:val="0"/>
          <w:marRight w:val="0"/>
          <w:marTop w:val="0"/>
          <w:marBottom w:val="0"/>
          <w:divBdr>
            <w:top w:val="none" w:sz="0" w:space="0" w:color="auto"/>
            <w:left w:val="none" w:sz="0" w:space="0" w:color="auto"/>
            <w:bottom w:val="none" w:sz="0" w:space="0" w:color="auto"/>
            <w:right w:val="none" w:sz="0" w:space="0" w:color="auto"/>
          </w:divBdr>
        </w:div>
      </w:divsChild>
    </w:div>
    <w:div w:id="5610205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7375445">
          <w:marLeft w:val="0"/>
          <w:marRight w:val="0"/>
          <w:marTop w:val="0"/>
          <w:marBottom w:val="0"/>
          <w:divBdr>
            <w:top w:val="none" w:sz="0" w:space="0" w:color="auto"/>
            <w:left w:val="none" w:sz="0" w:space="0" w:color="auto"/>
            <w:bottom w:val="none" w:sz="0" w:space="0" w:color="auto"/>
            <w:right w:val="none" w:sz="0" w:space="0" w:color="auto"/>
          </w:divBdr>
        </w:div>
        <w:div w:id="359203481">
          <w:marLeft w:val="0"/>
          <w:marRight w:val="0"/>
          <w:marTop w:val="0"/>
          <w:marBottom w:val="0"/>
          <w:divBdr>
            <w:top w:val="none" w:sz="0" w:space="0" w:color="auto"/>
            <w:left w:val="none" w:sz="0" w:space="0" w:color="auto"/>
            <w:bottom w:val="none" w:sz="0" w:space="0" w:color="auto"/>
            <w:right w:val="none" w:sz="0" w:space="0" w:color="auto"/>
          </w:divBdr>
        </w:div>
      </w:divsChild>
    </w:div>
    <w:div w:id="5682285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5465911">
          <w:marLeft w:val="0"/>
          <w:marRight w:val="0"/>
          <w:marTop w:val="0"/>
          <w:marBottom w:val="0"/>
          <w:divBdr>
            <w:top w:val="none" w:sz="0" w:space="0" w:color="auto"/>
            <w:left w:val="none" w:sz="0" w:space="0" w:color="auto"/>
            <w:bottom w:val="none" w:sz="0" w:space="0" w:color="auto"/>
            <w:right w:val="none" w:sz="0" w:space="0" w:color="auto"/>
          </w:divBdr>
        </w:div>
        <w:div w:id="2023780474">
          <w:marLeft w:val="0"/>
          <w:marRight w:val="0"/>
          <w:marTop w:val="0"/>
          <w:marBottom w:val="0"/>
          <w:divBdr>
            <w:top w:val="none" w:sz="0" w:space="0" w:color="auto"/>
            <w:left w:val="none" w:sz="0" w:space="0" w:color="auto"/>
            <w:bottom w:val="none" w:sz="0" w:space="0" w:color="auto"/>
            <w:right w:val="none" w:sz="0" w:space="0" w:color="auto"/>
          </w:divBdr>
        </w:div>
      </w:divsChild>
    </w:div>
    <w:div w:id="568657126">
      <w:bodyDiv w:val="1"/>
      <w:marLeft w:val="0"/>
      <w:marRight w:val="0"/>
      <w:marTop w:val="0"/>
      <w:marBottom w:val="0"/>
      <w:divBdr>
        <w:top w:val="none" w:sz="0" w:space="0" w:color="auto"/>
        <w:left w:val="none" w:sz="0" w:space="0" w:color="auto"/>
        <w:bottom w:val="none" w:sz="0" w:space="0" w:color="auto"/>
        <w:right w:val="none" w:sz="0" w:space="0" w:color="auto"/>
      </w:divBdr>
    </w:div>
    <w:div w:id="5701925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3408">
          <w:marLeft w:val="0"/>
          <w:marRight w:val="0"/>
          <w:marTop w:val="0"/>
          <w:marBottom w:val="0"/>
          <w:divBdr>
            <w:top w:val="none" w:sz="0" w:space="0" w:color="auto"/>
            <w:left w:val="none" w:sz="0" w:space="0" w:color="auto"/>
            <w:bottom w:val="none" w:sz="0" w:space="0" w:color="auto"/>
            <w:right w:val="none" w:sz="0" w:space="0" w:color="auto"/>
          </w:divBdr>
        </w:div>
        <w:div w:id="1617055678">
          <w:marLeft w:val="0"/>
          <w:marRight w:val="0"/>
          <w:marTop w:val="0"/>
          <w:marBottom w:val="0"/>
          <w:divBdr>
            <w:top w:val="none" w:sz="0" w:space="0" w:color="auto"/>
            <w:left w:val="none" w:sz="0" w:space="0" w:color="auto"/>
            <w:bottom w:val="none" w:sz="0" w:space="0" w:color="auto"/>
            <w:right w:val="none" w:sz="0" w:space="0" w:color="auto"/>
          </w:divBdr>
        </w:div>
        <w:div w:id="1191844843">
          <w:marLeft w:val="0"/>
          <w:marRight w:val="0"/>
          <w:marTop w:val="0"/>
          <w:marBottom w:val="0"/>
          <w:divBdr>
            <w:top w:val="none" w:sz="0" w:space="0" w:color="auto"/>
            <w:left w:val="none" w:sz="0" w:space="0" w:color="auto"/>
            <w:bottom w:val="none" w:sz="0" w:space="0" w:color="auto"/>
            <w:right w:val="none" w:sz="0" w:space="0" w:color="auto"/>
          </w:divBdr>
        </w:div>
        <w:div w:id="532887360">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5713575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2368707">
          <w:marLeft w:val="0"/>
          <w:marRight w:val="0"/>
          <w:marTop w:val="0"/>
          <w:marBottom w:val="0"/>
          <w:divBdr>
            <w:top w:val="none" w:sz="0" w:space="0" w:color="auto"/>
            <w:left w:val="none" w:sz="0" w:space="0" w:color="auto"/>
            <w:bottom w:val="none" w:sz="0" w:space="0" w:color="auto"/>
            <w:right w:val="none" w:sz="0" w:space="0" w:color="auto"/>
          </w:divBdr>
        </w:div>
      </w:divsChild>
    </w:div>
    <w:div w:id="5802191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4890756">
          <w:marLeft w:val="0"/>
          <w:marRight w:val="0"/>
          <w:marTop w:val="0"/>
          <w:marBottom w:val="0"/>
          <w:divBdr>
            <w:top w:val="none" w:sz="0" w:space="0" w:color="auto"/>
            <w:left w:val="none" w:sz="0" w:space="0" w:color="auto"/>
            <w:bottom w:val="none" w:sz="0" w:space="0" w:color="auto"/>
            <w:right w:val="none" w:sz="0" w:space="0" w:color="auto"/>
          </w:divBdr>
        </w:div>
      </w:divsChild>
    </w:div>
    <w:div w:id="5824946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94995517">
          <w:marLeft w:val="0"/>
          <w:marRight w:val="0"/>
          <w:marTop w:val="0"/>
          <w:marBottom w:val="0"/>
          <w:divBdr>
            <w:top w:val="none" w:sz="0" w:space="0" w:color="auto"/>
            <w:left w:val="none" w:sz="0" w:space="0" w:color="auto"/>
            <w:bottom w:val="none" w:sz="0" w:space="0" w:color="auto"/>
            <w:right w:val="none" w:sz="0" w:space="0" w:color="auto"/>
          </w:divBdr>
        </w:div>
        <w:div w:id="464739569">
          <w:marLeft w:val="0"/>
          <w:marRight w:val="0"/>
          <w:marTop w:val="0"/>
          <w:marBottom w:val="0"/>
          <w:divBdr>
            <w:top w:val="none" w:sz="0" w:space="0" w:color="auto"/>
            <w:left w:val="none" w:sz="0" w:space="0" w:color="auto"/>
            <w:bottom w:val="none" w:sz="0" w:space="0" w:color="auto"/>
            <w:right w:val="none" w:sz="0" w:space="0" w:color="auto"/>
          </w:divBdr>
        </w:div>
      </w:divsChild>
    </w:div>
    <w:div w:id="5839516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77325076">
          <w:marLeft w:val="0"/>
          <w:marRight w:val="0"/>
          <w:marTop w:val="0"/>
          <w:marBottom w:val="0"/>
          <w:divBdr>
            <w:top w:val="none" w:sz="0" w:space="0" w:color="auto"/>
            <w:left w:val="none" w:sz="0" w:space="0" w:color="auto"/>
            <w:bottom w:val="none" w:sz="0" w:space="0" w:color="auto"/>
            <w:right w:val="none" w:sz="0" w:space="0" w:color="auto"/>
          </w:divBdr>
        </w:div>
      </w:divsChild>
    </w:div>
    <w:div w:id="598220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00884208">
          <w:marLeft w:val="0"/>
          <w:marRight w:val="0"/>
          <w:marTop w:val="0"/>
          <w:marBottom w:val="0"/>
          <w:divBdr>
            <w:top w:val="none" w:sz="0" w:space="0" w:color="auto"/>
            <w:left w:val="none" w:sz="0" w:space="0" w:color="auto"/>
            <w:bottom w:val="none" w:sz="0" w:space="0" w:color="auto"/>
            <w:right w:val="none" w:sz="0" w:space="0" w:color="auto"/>
          </w:divBdr>
        </w:div>
      </w:divsChild>
    </w:div>
    <w:div w:id="6088581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223442">
          <w:marLeft w:val="0"/>
          <w:marRight w:val="0"/>
          <w:marTop w:val="0"/>
          <w:marBottom w:val="0"/>
          <w:divBdr>
            <w:top w:val="none" w:sz="0" w:space="0" w:color="auto"/>
            <w:left w:val="none" w:sz="0" w:space="0" w:color="auto"/>
            <w:bottom w:val="none" w:sz="0" w:space="0" w:color="auto"/>
            <w:right w:val="none" w:sz="0" w:space="0" w:color="auto"/>
          </w:divBdr>
        </w:div>
        <w:div w:id="1109395923">
          <w:marLeft w:val="0"/>
          <w:marRight w:val="0"/>
          <w:marTop w:val="0"/>
          <w:marBottom w:val="0"/>
          <w:divBdr>
            <w:top w:val="none" w:sz="0" w:space="0" w:color="auto"/>
            <w:left w:val="none" w:sz="0" w:space="0" w:color="auto"/>
            <w:bottom w:val="none" w:sz="0" w:space="0" w:color="auto"/>
            <w:right w:val="none" w:sz="0" w:space="0" w:color="auto"/>
          </w:divBdr>
        </w:div>
        <w:div w:id="2124037185">
          <w:marLeft w:val="0"/>
          <w:marRight w:val="0"/>
          <w:marTop w:val="0"/>
          <w:marBottom w:val="0"/>
          <w:divBdr>
            <w:top w:val="none" w:sz="0" w:space="0" w:color="auto"/>
            <w:left w:val="none" w:sz="0" w:space="0" w:color="auto"/>
            <w:bottom w:val="none" w:sz="0" w:space="0" w:color="auto"/>
            <w:right w:val="none" w:sz="0" w:space="0" w:color="auto"/>
          </w:divBdr>
        </w:div>
        <w:div w:id="1570383522">
          <w:marLeft w:val="0"/>
          <w:marRight w:val="0"/>
          <w:marTop w:val="0"/>
          <w:marBottom w:val="0"/>
          <w:divBdr>
            <w:top w:val="none" w:sz="0" w:space="0" w:color="auto"/>
            <w:left w:val="none" w:sz="0" w:space="0" w:color="auto"/>
            <w:bottom w:val="none" w:sz="0" w:space="0" w:color="auto"/>
            <w:right w:val="none" w:sz="0" w:space="0" w:color="auto"/>
          </w:divBdr>
        </w:div>
      </w:divsChild>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6284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05870779">
          <w:marLeft w:val="0"/>
          <w:marRight w:val="0"/>
          <w:marTop w:val="0"/>
          <w:marBottom w:val="0"/>
          <w:divBdr>
            <w:top w:val="none" w:sz="0" w:space="0" w:color="auto"/>
            <w:left w:val="none" w:sz="0" w:space="0" w:color="auto"/>
            <w:bottom w:val="none" w:sz="0" w:space="0" w:color="auto"/>
            <w:right w:val="none" w:sz="0" w:space="0" w:color="auto"/>
          </w:divBdr>
        </w:div>
        <w:div w:id="1898735517">
          <w:marLeft w:val="0"/>
          <w:marRight w:val="0"/>
          <w:marTop w:val="0"/>
          <w:marBottom w:val="0"/>
          <w:divBdr>
            <w:top w:val="none" w:sz="0" w:space="0" w:color="auto"/>
            <w:left w:val="none" w:sz="0" w:space="0" w:color="auto"/>
            <w:bottom w:val="none" w:sz="0" w:space="0" w:color="auto"/>
            <w:right w:val="none" w:sz="0" w:space="0" w:color="auto"/>
          </w:divBdr>
        </w:div>
      </w:divsChild>
    </w:div>
    <w:div w:id="6301310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56588525">
          <w:marLeft w:val="0"/>
          <w:marRight w:val="0"/>
          <w:marTop w:val="0"/>
          <w:marBottom w:val="0"/>
          <w:divBdr>
            <w:top w:val="none" w:sz="0" w:space="0" w:color="auto"/>
            <w:left w:val="none" w:sz="0" w:space="0" w:color="auto"/>
            <w:bottom w:val="none" w:sz="0" w:space="0" w:color="auto"/>
            <w:right w:val="none" w:sz="0" w:space="0" w:color="auto"/>
          </w:divBdr>
        </w:div>
        <w:div w:id="1166633765">
          <w:marLeft w:val="0"/>
          <w:marRight w:val="0"/>
          <w:marTop w:val="0"/>
          <w:marBottom w:val="0"/>
          <w:divBdr>
            <w:top w:val="none" w:sz="0" w:space="0" w:color="auto"/>
            <w:left w:val="none" w:sz="0" w:space="0" w:color="auto"/>
            <w:bottom w:val="none" w:sz="0" w:space="0" w:color="auto"/>
            <w:right w:val="none" w:sz="0" w:space="0" w:color="auto"/>
          </w:divBdr>
        </w:div>
      </w:divsChild>
    </w:div>
    <w:div w:id="64084062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7460447">
          <w:marLeft w:val="0"/>
          <w:marRight w:val="0"/>
          <w:marTop w:val="0"/>
          <w:marBottom w:val="0"/>
          <w:divBdr>
            <w:top w:val="none" w:sz="0" w:space="0" w:color="auto"/>
            <w:left w:val="none" w:sz="0" w:space="0" w:color="auto"/>
            <w:bottom w:val="none" w:sz="0" w:space="0" w:color="auto"/>
            <w:right w:val="none" w:sz="0" w:space="0" w:color="auto"/>
          </w:divBdr>
        </w:div>
      </w:divsChild>
    </w:div>
    <w:div w:id="6643612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28107587">
          <w:marLeft w:val="0"/>
          <w:marRight w:val="0"/>
          <w:marTop w:val="0"/>
          <w:marBottom w:val="0"/>
          <w:divBdr>
            <w:top w:val="none" w:sz="0" w:space="0" w:color="auto"/>
            <w:left w:val="none" w:sz="0" w:space="0" w:color="auto"/>
            <w:bottom w:val="none" w:sz="0" w:space="0" w:color="auto"/>
            <w:right w:val="none" w:sz="0" w:space="0" w:color="auto"/>
          </w:divBdr>
        </w:div>
        <w:div w:id="1341851699">
          <w:marLeft w:val="0"/>
          <w:marRight w:val="0"/>
          <w:marTop w:val="0"/>
          <w:marBottom w:val="0"/>
          <w:divBdr>
            <w:top w:val="none" w:sz="0" w:space="0" w:color="auto"/>
            <w:left w:val="none" w:sz="0" w:space="0" w:color="auto"/>
            <w:bottom w:val="none" w:sz="0" w:space="0" w:color="auto"/>
            <w:right w:val="none" w:sz="0" w:space="0" w:color="auto"/>
          </w:divBdr>
        </w:div>
      </w:divsChild>
    </w:div>
    <w:div w:id="670062647">
      <w:bodyDiv w:val="1"/>
      <w:marLeft w:val="0"/>
      <w:marRight w:val="0"/>
      <w:marTop w:val="0"/>
      <w:marBottom w:val="0"/>
      <w:divBdr>
        <w:top w:val="none" w:sz="0" w:space="0" w:color="auto"/>
        <w:left w:val="none" w:sz="0" w:space="0" w:color="auto"/>
        <w:bottom w:val="none" w:sz="0" w:space="0" w:color="auto"/>
        <w:right w:val="none" w:sz="0" w:space="0" w:color="auto"/>
      </w:divBdr>
    </w:div>
    <w:div w:id="6710343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22409850">
          <w:marLeft w:val="0"/>
          <w:marRight w:val="0"/>
          <w:marTop w:val="0"/>
          <w:marBottom w:val="0"/>
          <w:divBdr>
            <w:top w:val="none" w:sz="0" w:space="0" w:color="auto"/>
            <w:left w:val="none" w:sz="0" w:space="0" w:color="auto"/>
            <w:bottom w:val="none" w:sz="0" w:space="0" w:color="auto"/>
            <w:right w:val="none" w:sz="0" w:space="0" w:color="auto"/>
          </w:divBdr>
        </w:div>
        <w:div w:id="1365716492">
          <w:marLeft w:val="0"/>
          <w:marRight w:val="0"/>
          <w:marTop w:val="0"/>
          <w:marBottom w:val="0"/>
          <w:divBdr>
            <w:top w:val="none" w:sz="0" w:space="0" w:color="auto"/>
            <w:left w:val="none" w:sz="0" w:space="0" w:color="auto"/>
            <w:bottom w:val="none" w:sz="0" w:space="0" w:color="auto"/>
            <w:right w:val="none" w:sz="0" w:space="0" w:color="auto"/>
          </w:divBdr>
        </w:div>
        <w:div w:id="676807984">
          <w:marLeft w:val="0"/>
          <w:marRight w:val="0"/>
          <w:marTop w:val="0"/>
          <w:marBottom w:val="0"/>
          <w:divBdr>
            <w:top w:val="none" w:sz="0" w:space="0" w:color="auto"/>
            <w:left w:val="none" w:sz="0" w:space="0" w:color="auto"/>
            <w:bottom w:val="none" w:sz="0" w:space="0" w:color="auto"/>
            <w:right w:val="none" w:sz="0" w:space="0" w:color="auto"/>
          </w:divBdr>
        </w:div>
        <w:div w:id="1383864489">
          <w:marLeft w:val="0"/>
          <w:marRight w:val="0"/>
          <w:marTop w:val="0"/>
          <w:marBottom w:val="0"/>
          <w:divBdr>
            <w:top w:val="none" w:sz="0" w:space="0" w:color="auto"/>
            <w:left w:val="none" w:sz="0" w:space="0" w:color="auto"/>
            <w:bottom w:val="none" w:sz="0" w:space="0" w:color="auto"/>
            <w:right w:val="none" w:sz="0" w:space="0" w:color="auto"/>
          </w:divBdr>
        </w:div>
      </w:divsChild>
    </w:div>
    <w:div w:id="677853819">
      <w:bodyDiv w:val="1"/>
      <w:marLeft w:val="0"/>
      <w:marRight w:val="0"/>
      <w:marTop w:val="0"/>
      <w:marBottom w:val="0"/>
      <w:divBdr>
        <w:top w:val="none" w:sz="0" w:space="0" w:color="auto"/>
        <w:left w:val="none" w:sz="0" w:space="0" w:color="auto"/>
        <w:bottom w:val="none" w:sz="0" w:space="0" w:color="auto"/>
        <w:right w:val="none" w:sz="0" w:space="0" w:color="auto"/>
      </w:divBdr>
    </w:div>
    <w:div w:id="6836286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4053027">
          <w:marLeft w:val="0"/>
          <w:marRight w:val="0"/>
          <w:marTop w:val="0"/>
          <w:marBottom w:val="0"/>
          <w:divBdr>
            <w:top w:val="none" w:sz="0" w:space="0" w:color="auto"/>
            <w:left w:val="none" w:sz="0" w:space="0" w:color="auto"/>
            <w:bottom w:val="none" w:sz="0" w:space="0" w:color="auto"/>
            <w:right w:val="none" w:sz="0" w:space="0" w:color="auto"/>
          </w:divBdr>
        </w:div>
        <w:div w:id="1274049408">
          <w:marLeft w:val="0"/>
          <w:marRight w:val="0"/>
          <w:marTop w:val="0"/>
          <w:marBottom w:val="0"/>
          <w:divBdr>
            <w:top w:val="none" w:sz="0" w:space="0" w:color="auto"/>
            <w:left w:val="none" w:sz="0" w:space="0" w:color="auto"/>
            <w:bottom w:val="none" w:sz="0" w:space="0" w:color="auto"/>
            <w:right w:val="none" w:sz="0" w:space="0" w:color="auto"/>
          </w:divBdr>
        </w:div>
      </w:divsChild>
    </w:div>
    <w:div w:id="6850578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168480">
          <w:marLeft w:val="0"/>
          <w:marRight w:val="0"/>
          <w:marTop w:val="0"/>
          <w:marBottom w:val="0"/>
          <w:divBdr>
            <w:top w:val="none" w:sz="0" w:space="0" w:color="auto"/>
            <w:left w:val="none" w:sz="0" w:space="0" w:color="auto"/>
            <w:bottom w:val="none" w:sz="0" w:space="0" w:color="auto"/>
            <w:right w:val="none" w:sz="0" w:space="0" w:color="auto"/>
          </w:divBdr>
        </w:div>
        <w:div w:id="2030062759">
          <w:marLeft w:val="0"/>
          <w:marRight w:val="0"/>
          <w:marTop w:val="0"/>
          <w:marBottom w:val="0"/>
          <w:divBdr>
            <w:top w:val="none" w:sz="0" w:space="0" w:color="auto"/>
            <w:left w:val="none" w:sz="0" w:space="0" w:color="auto"/>
            <w:bottom w:val="none" w:sz="0" w:space="0" w:color="auto"/>
            <w:right w:val="none" w:sz="0" w:space="0" w:color="auto"/>
          </w:divBdr>
        </w:div>
        <w:div w:id="1868982494">
          <w:marLeft w:val="0"/>
          <w:marRight w:val="0"/>
          <w:marTop w:val="0"/>
          <w:marBottom w:val="0"/>
          <w:divBdr>
            <w:top w:val="none" w:sz="0" w:space="0" w:color="auto"/>
            <w:left w:val="none" w:sz="0" w:space="0" w:color="auto"/>
            <w:bottom w:val="none" w:sz="0" w:space="0" w:color="auto"/>
            <w:right w:val="none" w:sz="0" w:space="0" w:color="auto"/>
          </w:divBdr>
        </w:div>
        <w:div w:id="656154851">
          <w:marLeft w:val="0"/>
          <w:marRight w:val="0"/>
          <w:marTop w:val="0"/>
          <w:marBottom w:val="0"/>
          <w:divBdr>
            <w:top w:val="none" w:sz="0" w:space="0" w:color="auto"/>
            <w:left w:val="none" w:sz="0" w:space="0" w:color="auto"/>
            <w:bottom w:val="none" w:sz="0" w:space="0" w:color="auto"/>
            <w:right w:val="none" w:sz="0" w:space="0" w:color="auto"/>
          </w:divBdr>
        </w:div>
      </w:divsChild>
    </w:div>
    <w:div w:id="693457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4203753">
          <w:marLeft w:val="0"/>
          <w:marRight w:val="0"/>
          <w:marTop w:val="0"/>
          <w:marBottom w:val="0"/>
          <w:divBdr>
            <w:top w:val="none" w:sz="0" w:space="0" w:color="auto"/>
            <w:left w:val="none" w:sz="0" w:space="0" w:color="auto"/>
            <w:bottom w:val="none" w:sz="0" w:space="0" w:color="auto"/>
            <w:right w:val="none" w:sz="0" w:space="0" w:color="auto"/>
          </w:divBdr>
        </w:div>
        <w:div w:id="85541757">
          <w:marLeft w:val="0"/>
          <w:marRight w:val="0"/>
          <w:marTop w:val="0"/>
          <w:marBottom w:val="0"/>
          <w:divBdr>
            <w:top w:val="none" w:sz="0" w:space="0" w:color="auto"/>
            <w:left w:val="none" w:sz="0" w:space="0" w:color="auto"/>
            <w:bottom w:val="none" w:sz="0" w:space="0" w:color="auto"/>
            <w:right w:val="none" w:sz="0" w:space="0" w:color="auto"/>
          </w:divBdr>
        </w:div>
      </w:divsChild>
    </w:div>
    <w:div w:id="6958136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6058080">
          <w:marLeft w:val="0"/>
          <w:marRight w:val="0"/>
          <w:marTop w:val="0"/>
          <w:marBottom w:val="0"/>
          <w:divBdr>
            <w:top w:val="none" w:sz="0" w:space="0" w:color="auto"/>
            <w:left w:val="none" w:sz="0" w:space="0" w:color="auto"/>
            <w:bottom w:val="none" w:sz="0" w:space="0" w:color="auto"/>
            <w:right w:val="none" w:sz="0" w:space="0" w:color="auto"/>
          </w:divBdr>
        </w:div>
      </w:divsChild>
    </w:div>
    <w:div w:id="7033328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29064261">
          <w:marLeft w:val="0"/>
          <w:marRight w:val="0"/>
          <w:marTop w:val="0"/>
          <w:marBottom w:val="0"/>
          <w:divBdr>
            <w:top w:val="none" w:sz="0" w:space="0" w:color="auto"/>
            <w:left w:val="none" w:sz="0" w:space="0" w:color="auto"/>
            <w:bottom w:val="none" w:sz="0" w:space="0" w:color="auto"/>
            <w:right w:val="none" w:sz="0" w:space="0" w:color="auto"/>
          </w:divBdr>
        </w:div>
      </w:divsChild>
    </w:div>
    <w:div w:id="70918785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23456346">
          <w:marLeft w:val="0"/>
          <w:marRight w:val="0"/>
          <w:marTop w:val="0"/>
          <w:marBottom w:val="0"/>
          <w:divBdr>
            <w:top w:val="none" w:sz="0" w:space="0" w:color="auto"/>
            <w:left w:val="none" w:sz="0" w:space="0" w:color="auto"/>
            <w:bottom w:val="none" w:sz="0" w:space="0" w:color="auto"/>
            <w:right w:val="none" w:sz="0" w:space="0" w:color="auto"/>
          </w:divBdr>
        </w:div>
        <w:div w:id="142090337">
          <w:marLeft w:val="0"/>
          <w:marRight w:val="0"/>
          <w:marTop w:val="0"/>
          <w:marBottom w:val="0"/>
          <w:divBdr>
            <w:top w:val="none" w:sz="0" w:space="0" w:color="auto"/>
            <w:left w:val="none" w:sz="0" w:space="0" w:color="auto"/>
            <w:bottom w:val="none" w:sz="0" w:space="0" w:color="auto"/>
            <w:right w:val="none" w:sz="0" w:space="0" w:color="auto"/>
          </w:divBdr>
        </w:div>
      </w:divsChild>
    </w:div>
    <w:div w:id="7562454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8022525">
          <w:marLeft w:val="0"/>
          <w:marRight w:val="0"/>
          <w:marTop w:val="0"/>
          <w:marBottom w:val="0"/>
          <w:divBdr>
            <w:top w:val="none" w:sz="0" w:space="0" w:color="auto"/>
            <w:left w:val="none" w:sz="0" w:space="0" w:color="auto"/>
            <w:bottom w:val="none" w:sz="0" w:space="0" w:color="auto"/>
            <w:right w:val="none" w:sz="0" w:space="0" w:color="auto"/>
          </w:divBdr>
        </w:div>
        <w:div w:id="346908580">
          <w:marLeft w:val="0"/>
          <w:marRight w:val="0"/>
          <w:marTop w:val="0"/>
          <w:marBottom w:val="0"/>
          <w:divBdr>
            <w:top w:val="none" w:sz="0" w:space="0" w:color="auto"/>
            <w:left w:val="none" w:sz="0" w:space="0" w:color="auto"/>
            <w:bottom w:val="none" w:sz="0" w:space="0" w:color="auto"/>
            <w:right w:val="none" w:sz="0" w:space="0" w:color="auto"/>
          </w:divBdr>
        </w:div>
      </w:divsChild>
    </w:div>
    <w:div w:id="75872163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0742908">
          <w:marLeft w:val="0"/>
          <w:marRight w:val="0"/>
          <w:marTop w:val="0"/>
          <w:marBottom w:val="0"/>
          <w:divBdr>
            <w:top w:val="none" w:sz="0" w:space="0" w:color="auto"/>
            <w:left w:val="none" w:sz="0" w:space="0" w:color="auto"/>
            <w:bottom w:val="none" w:sz="0" w:space="0" w:color="auto"/>
            <w:right w:val="none" w:sz="0" w:space="0" w:color="auto"/>
          </w:divBdr>
        </w:div>
        <w:div w:id="1144547837">
          <w:marLeft w:val="0"/>
          <w:marRight w:val="0"/>
          <w:marTop w:val="0"/>
          <w:marBottom w:val="0"/>
          <w:divBdr>
            <w:top w:val="none" w:sz="0" w:space="0" w:color="auto"/>
            <w:left w:val="none" w:sz="0" w:space="0" w:color="auto"/>
            <w:bottom w:val="none" w:sz="0" w:space="0" w:color="auto"/>
            <w:right w:val="none" w:sz="0" w:space="0" w:color="auto"/>
          </w:divBdr>
        </w:div>
        <w:div w:id="1216164452">
          <w:marLeft w:val="0"/>
          <w:marRight w:val="0"/>
          <w:marTop w:val="0"/>
          <w:marBottom w:val="0"/>
          <w:divBdr>
            <w:top w:val="none" w:sz="0" w:space="0" w:color="auto"/>
            <w:left w:val="none" w:sz="0" w:space="0" w:color="auto"/>
            <w:bottom w:val="none" w:sz="0" w:space="0" w:color="auto"/>
            <w:right w:val="none" w:sz="0" w:space="0" w:color="auto"/>
          </w:divBdr>
        </w:div>
        <w:div w:id="1863741616">
          <w:marLeft w:val="0"/>
          <w:marRight w:val="0"/>
          <w:marTop w:val="0"/>
          <w:marBottom w:val="0"/>
          <w:divBdr>
            <w:top w:val="none" w:sz="0" w:space="0" w:color="auto"/>
            <w:left w:val="none" w:sz="0" w:space="0" w:color="auto"/>
            <w:bottom w:val="none" w:sz="0" w:space="0" w:color="auto"/>
            <w:right w:val="none" w:sz="0" w:space="0" w:color="auto"/>
          </w:divBdr>
        </w:div>
      </w:divsChild>
    </w:div>
    <w:div w:id="7614880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2973600">
          <w:marLeft w:val="0"/>
          <w:marRight w:val="0"/>
          <w:marTop w:val="0"/>
          <w:marBottom w:val="0"/>
          <w:divBdr>
            <w:top w:val="none" w:sz="0" w:space="0" w:color="auto"/>
            <w:left w:val="none" w:sz="0" w:space="0" w:color="auto"/>
            <w:bottom w:val="none" w:sz="0" w:space="0" w:color="auto"/>
            <w:right w:val="none" w:sz="0" w:space="0" w:color="auto"/>
          </w:divBdr>
        </w:div>
        <w:div w:id="1726174138">
          <w:marLeft w:val="0"/>
          <w:marRight w:val="0"/>
          <w:marTop w:val="0"/>
          <w:marBottom w:val="0"/>
          <w:divBdr>
            <w:top w:val="none" w:sz="0" w:space="0" w:color="auto"/>
            <w:left w:val="none" w:sz="0" w:space="0" w:color="auto"/>
            <w:bottom w:val="none" w:sz="0" w:space="0" w:color="auto"/>
            <w:right w:val="none" w:sz="0" w:space="0" w:color="auto"/>
          </w:divBdr>
        </w:div>
      </w:divsChild>
    </w:div>
    <w:div w:id="762143157">
      <w:bodyDiv w:val="1"/>
      <w:marLeft w:val="0"/>
      <w:marRight w:val="0"/>
      <w:marTop w:val="0"/>
      <w:marBottom w:val="0"/>
      <w:divBdr>
        <w:top w:val="none" w:sz="0" w:space="0" w:color="auto"/>
        <w:left w:val="none" w:sz="0" w:space="0" w:color="auto"/>
        <w:bottom w:val="none" w:sz="0" w:space="0" w:color="auto"/>
        <w:right w:val="none" w:sz="0" w:space="0" w:color="auto"/>
      </w:divBdr>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725592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4757448">
          <w:marLeft w:val="0"/>
          <w:marRight w:val="0"/>
          <w:marTop w:val="0"/>
          <w:marBottom w:val="0"/>
          <w:divBdr>
            <w:top w:val="none" w:sz="0" w:space="0" w:color="auto"/>
            <w:left w:val="none" w:sz="0" w:space="0" w:color="auto"/>
            <w:bottom w:val="none" w:sz="0" w:space="0" w:color="auto"/>
            <w:right w:val="none" w:sz="0" w:space="0" w:color="auto"/>
          </w:divBdr>
        </w:div>
      </w:divsChild>
    </w:div>
    <w:div w:id="7764825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5418687">
          <w:marLeft w:val="0"/>
          <w:marRight w:val="0"/>
          <w:marTop w:val="0"/>
          <w:marBottom w:val="0"/>
          <w:divBdr>
            <w:top w:val="none" w:sz="0" w:space="0" w:color="auto"/>
            <w:left w:val="none" w:sz="0" w:space="0" w:color="auto"/>
            <w:bottom w:val="none" w:sz="0" w:space="0" w:color="auto"/>
            <w:right w:val="none" w:sz="0" w:space="0" w:color="auto"/>
          </w:divBdr>
        </w:div>
      </w:divsChild>
    </w:div>
    <w:div w:id="7832352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3627982">
          <w:marLeft w:val="0"/>
          <w:marRight w:val="0"/>
          <w:marTop w:val="0"/>
          <w:marBottom w:val="0"/>
          <w:divBdr>
            <w:top w:val="none" w:sz="0" w:space="0" w:color="auto"/>
            <w:left w:val="none" w:sz="0" w:space="0" w:color="auto"/>
            <w:bottom w:val="none" w:sz="0" w:space="0" w:color="auto"/>
            <w:right w:val="none" w:sz="0" w:space="0" w:color="auto"/>
          </w:divBdr>
        </w:div>
        <w:div w:id="2128430296">
          <w:marLeft w:val="0"/>
          <w:marRight w:val="0"/>
          <w:marTop w:val="0"/>
          <w:marBottom w:val="0"/>
          <w:divBdr>
            <w:top w:val="none" w:sz="0" w:space="0" w:color="auto"/>
            <w:left w:val="none" w:sz="0" w:space="0" w:color="auto"/>
            <w:bottom w:val="none" w:sz="0" w:space="0" w:color="auto"/>
            <w:right w:val="none" w:sz="0" w:space="0" w:color="auto"/>
          </w:divBdr>
        </w:div>
      </w:divsChild>
    </w:div>
    <w:div w:id="79051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120309">
          <w:marLeft w:val="0"/>
          <w:marRight w:val="0"/>
          <w:marTop w:val="0"/>
          <w:marBottom w:val="0"/>
          <w:divBdr>
            <w:top w:val="none" w:sz="0" w:space="0" w:color="auto"/>
            <w:left w:val="none" w:sz="0" w:space="0" w:color="auto"/>
            <w:bottom w:val="none" w:sz="0" w:space="0" w:color="auto"/>
            <w:right w:val="none" w:sz="0" w:space="0" w:color="auto"/>
          </w:divBdr>
        </w:div>
        <w:div w:id="1286235601">
          <w:marLeft w:val="0"/>
          <w:marRight w:val="0"/>
          <w:marTop w:val="0"/>
          <w:marBottom w:val="0"/>
          <w:divBdr>
            <w:top w:val="none" w:sz="0" w:space="0" w:color="auto"/>
            <w:left w:val="none" w:sz="0" w:space="0" w:color="auto"/>
            <w:bottom w:val="none" w:sz="0" w:space="0" w:color="auto"/>
            <w:right w:val="none" w:sz="0" w:space="0" w:color="auto"/>
          </w:divBdr>
        </w:div>
      </w:divsChild>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065119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1702278">
          <w:marLeft w:val="0"/>
          <w:marRight w:val="0"/>
          <w:marTop w:val="0"/>
          <w:marBottom w:val="0"/>
          <w:divBdr>
            <w:top w:val="none" w:sz="0" w:space="0" w:color="auto"/>
            <w:left w:val="none" w:sz="0" w:space="0" w:color="auto"/>
            <w:bottom w:val="none" w:sz="0" w:space="0" w:color="auto"/>
            <w:right w:val="none" w:sz="0" w:space="0" w:color="auto"/>
          </w:divBdr>
        </w:div>
      </w:divsChild>
    </w:div>
    <w:div w:id="8144462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6900198">
          <w:marLeft w:val="0"/>
          <w:marRight w:val="0"/>
          <w:marTop w:val="0"/>
          <w:marBottom w:val="0"/>
          <w:divBdr>
            <w:top w:val="none" w:sz="0" w:space="0" w:color="auto"/>
            <w:left w:val="none" w:sz="0" w:space="0" w:color="auto"/>
            <w:bottom w:val="none" w:sz="0" w:space="0" w:color="auto"/>
            <w:right w:val="none" w:sz="0" w:space="0" w:color="auto"/>
          </w:divBdr>
        </w:div>
        <w:div w:id="1596747221">
          <w:marLeft w:val="0"/>
          <w:marRight w:val="0"/>
          <w:marTop w:val="0"/>
          <w:marBottom w:val="0"/>
          <w:divBdr>
            <w:top w:val="none" w:sz="0" w:space="0" w:color="auto"/>
            <w:left w:val="none" w:sz="0" w:space="0" w:color="auto"/>
            <w:bottom w:val="none" w:sz="0" w:space="0" w:color="auto"/>
            <w:right w:val="none" w:sz="0" w:space="0" w:color="auto"/>
          </w:divBdr>
        </w:div>
      </w:divsChild>
    </w:div>
    <w:div w:id="81507341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901231">
          <w:marLeft w:val="0"/>
          <w:marRight w:val="0"/>
          <w:marTop w:val="0"/>
          <w:marBottom w:val="0"/>
          <w:divBdr>
            <w:top w:val="none" w:sz="0" w:space="0" w:color="auto"/>
            <w:left w:val="none" w:sz="0" w:space="0" w:color="auto"/>
            <w:bottom w:val="none" w:sz="0" w:space="0" w:color="auto"/>
            <w:right w:val="none" w:sz="0" w:space="0" w:color="auto"/>
          </w:divBdr>
        </w:div>
        <w:div w:id="376315774">
          <w:marLeft w:val="0"/>
          <w:marRight w:val="0"/>
          <w:marTop w:val="0"/>
          <w:marBottom w:val="0"/>
          <w:divBdr>
            <w:top w:val="none" w:sz="0" w:space="0" w:color="auto"/>
            <w:left w:val="none" w:sz="0" w:space="0" w:color="auto"/>
            <w:bottom w:val="none" w:sz="0" w:space="0" w:color="auto"/>
            <w:right w:val="none" w:sz="0" w:space="0" w:color="auto"/>
          </w:divBdr>
        </w:div>
      </w:divsChild>
    </w:div>
    <w:div w:id="820928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69265977">
          <w:marLeft w:val="0"/>
          <w:marRight w:val="0"/>
          <w:marTop w:val="0"/>
          <w:marBottom w:val="0"/>
          <w:divBdr>
            <w:top w:val="none" w:sz="0" w:space="0" w:color="auto"/>
            <w:left w:val="none" w:sz="0" w:space="0" w:color="auto"/>
            <w:bottom w:val="none" w:sz="0" w:space="0" w:color="auto"/>
            <w:right w:val="none" w:sz="0" w:space="0" w:color="auto"/>
          </w:divBdr>
        </w:div>
        <w:div w:id="722292529">
          <w:marLeft w:val="0"/>
          <w:marRight w:val="0"/>
          <w:marTop w:val="0"/>
          <w:marBottom w:val="0"/>
          <w:divBdr>
            <w:top w:val="none" w:sz="0" w:space="0" w:color="auto"/>
            <w:left w:val="none" w:sz="0" w:space="0" w:color="auto"/>
            <w:bottom w:val="none" w:sz="0" w:space="0" w:color="auto"/>
            <w:right w:val="none" w:sz="0" w:space="0" w:color="auto"/>
          </w:divBdr>
        </w:div>
      </w:divsChild>
    </w:div>
    <w:div w:id="82971099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8026322">
          <w:marLeft w:val="0"/>
          <w:marRight w:val="0"/>
          <w:marTop w:val="0"/>
          <w:marBottom w:val="0"/>
          <w:divBdr>
            <w:top w:val="none" w:sz="0" w:space="0" w:color="auto"/>
            <w:left w:val="none" w:sz="0" w:space="0" w:color="auto"/>
            <w:bottom w:val="none" w:sz="0" w:space="0" w:color="auto"/>
            <w:right w:val="none" w:sz="0" w:space="0" w:color="auto"/>
          </w:divBdr>
        </w:div>
        <w:div w:id="872503940">
          <w:marLeft w:val="0"/>
          <w:marRight w:val="0"/>
          <w:marTop w:val="0"/>
          <w:marBottom w:val="0"/>
          <w:divBdr>
            <w:top w:val="none" w:sz="0" w:space="0" w:color="auto"/>
            <w:left w:val="none" w:sz="0" w:space="0" w:color="auto"/>
            <w:bottom w:val="none" w:sz="0" w:space="0" w:color="auto"/>
            <w:right w:val="none" w:sz="0" w:space="0" w:color="auto"/>
          </w:divBdr>
        </w:div>
        <w:div w:id="706948684">
          <w:marLeft w:val="0"/>
          <w:marRight w:val="0"/>
          <w:marTop w:val="0"/>
          <w:marBottom w:val="0"/>
          <w:divBdr>
            <w:top w:val="none" w:sz="0" w:space="0" w:color="auto"/>
            <w:left w:val="none" w:sz="0" w:space="0" w:color="auto"/>
            <w:bottom w:val="none" w:sz="0" w:space="0" w:color="auto"/>
            <w:right w:val="none" w:sz="0" w:space="0" w:color="auto"/>
          </w:divBdr>
          <w:divsChild>
            <w:div w:id="734667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5710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27886586">
          <w:marLeft w:val="0"/>
          <w:marRight w:val="0"/>
          <w:marTop w:val="0"/>
          <w:marBottom w:val="0"/>
          <w:divBdr>
            <w:top w:val="none" w:sz="0" w:space="0" w:color="auto"/>
            <w:left w:val="none" w:sz="0" w:space="0" w:color="auto"/>
            <w:bottom w:val="none" w:sz="0" w:space="0" w:color="auto"/>
            <w:right w:val="none" w:sz="0" w:space="0" w:color="auto"/>
          </w:divBdr>
        </w:div>
      </w:divsChild>
    </w:div>
    <w:div w:id="8345648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09818935">
          <w:marLeft w:val="0"/>
          <w:marRight w:val="0"/>
          <w:marTop w:val="0"/>
          <w:marBottom w:val="0"/>
          <w:divBdr>
            <w:top w:val="none" w:sz="0" w:space="0" w:color="auto"/>
            <w:left w:val="none" w:sz="0" w:space="0" w:color="auto"/>
            <w:bottom w:val="none" w:sz="0" w:space="0" w:color="auto"/>
            <w:right w:val="none" w:sz="0" w:space="0" w:color="auto"/>
          </w:divBdr>
        </w:div>
      </w:divsChild>
    </w:div>
    <w:div w:id="8413599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3024933">
          <w:marLeft w:val="0"/>
          <w:marRight w:val="0"/>
          <w:marTop w:val="0"/>
          <w:marBottom w:val="0"/>
          <w:divBdr>
            <w:top w:val="none" w:sz="0" w:space="0" w:color="auto"/>
            <w:left w:val="none" w:sz="0" w:space="0" w:color="auto"/>
            <w:bottom w:val="none" w:sz="0" w:space="0" w:color="auto"/>
            <w:right w:val="none" w:sz="0" w:space="0" w:color="auto"/>
          </w:divBdr>
        </w:div>
      </w:divsChild>
    </w:div>
    <w:div w:id="8504090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3983117">
          <w:marLeft w:val="0"/>
          <w:marRight w:val="0"/>
          <w:marTop w:val="0"/>
          <w:marBottom w:val="0"/>
          <w:divBdr>
            <w:top w:val="none" w:sz="0" w:space="0" w:color="auto"/>
            <w:left w:val="none" w:sz="0" w:space="0" w:color="auto"/>
            <w:bottom w:val="none" w:sz="0" w:space="0" w:color="auto"/>
            <w:right w:val="none" w:sz="0" w:space="0" w:color="auto"/>
          </w:divBdr>
        </w:div>
      </w:divsChild>
    </w:div>
    <w:div w:id="853806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182266">
          <w:marLeft w:val="0"/>
          <w:marRight w:val="0"/>
          <w:marTop w:val="0"/>
          <w:marBottom w:val="0"/>
          <w:divBdr>
            <w:top w:val="none" w:sz="0" w:space="0" w:color="auto"/>
            <w:left w:val="none" w:sz="0" w:space="0" w:color="auto"/>
            <w:bottom w:val="none" w:sz="0" w:space="0" w:color="auto"/>
            <w:right w:val="none" w:sz="0" w:space="0" w:color="auto"/>
          </w:divBdr>
        </w:div>
      </w:divsChild>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8569639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5346578">
          <w:marLeft w:val="0"/>
          <w:marRight w:val="0"/>
          <w:marTop w:val="0"/>
          <w:marBottom w:val="0"/>
          <w:divBdr>
            <w:top w:val="none" w:sz="0" w:space="0" w:color="auto"/>
            <w:left w:val="none" w:sz="0" w:space="0" w:color="auto"/>
            <w:bottom w:val="none" w:sz="0" w:space="0" w:color="auto"/>
            <w:right w:val="none" w:sz="0" w:space="0" w:color="auto"/>
          </w:divBdr>
        </w:div>
      </w:divsChild>
    </w:div>
    <w:div w:id="8574286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3950752">
          <w:marLeft w:val="0"/>
          <w:marRight w:val="0"/>
          <w:marTop w:val="0"/>
          <w:marBottom w:val="0"/>
          <w:divBdr>
            <w:top w:val="none" w:sz="0" w:space="0" w:color="auto"/>
            <w:left w:val="none" w:sz="0" w:space="0" w:color="auto"/>
            <w:bottom w:val="none" w:sz="0" w:space="0" w:color="auto"/>
            <w:right w:val="none" w:sz="0" w:space="0" w:color="auto"/>
          </w:divBdr>
        </w:div>
      </w:divsChild>
    </w:div>
    <w:div w:id="868908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4357379">
          <w:marLeft w:val="0"/>
          <w:marRight w:val="0"/>
          <w:marTop w:val="0"/>
          <w:marBottom w:val="0"/>
          <w:divBdr>
            <w:top w:val="none" w:sz="0" w:space="0" w:color="auto"/>
            <w:left w:val="none" w:sz="0" w:space="0" w:color="auto"/>
            <w:bottom w:val="none" w:sz="0" w:space="0" w:color="auto"/>
            <w:right w:val="none" w:sz="0" w:space="0" w:color="auto"/>
          </w:divBdr>
        </w:div>
      </w:divsChild>
    </w:div>
    <w:div w:id="8726957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0884330">
          <w:marLeft w:val="0"/>
          <w:marRight w:val="0"/>
          <w:marTop w:val="0"/>
          <w:marBottom w:val="0"/>
          <w:divBdr>
            <w:top w:val="none" w:sz="0" w:space="0" w:color="auto"/>
            <w:left w:val="none" w:sz="0" w:space="0" w:color="auto"/>
            <w:bottom w:val="none" w:sz="0" w:space="0" w:color="auto"/>
            <w:right w:val="none" w:sz="0" w:space="0" w:color="auto"/>
          </w:divBdr>
        </w:div>
        <w:div w:id="202794433">
          <w:marLeft w:val="0"/>
          <w:marRight w:val="0"/>
          <w:marTop w:val="0"/>
          <w:marBottom w:val="0"/>
          <w:divBdr>
            <w:top w:val="none" w:sz="0" w:space="0" w:color="auto"/>
            <w:left w:val="none" w:sz="0" w:space="0" w:color="auto"/>
            <w:bottom w:val="none" w:sz="0" w:space="0" w:color="auto"/>
            <w:right w:val="none" w:sz="0" w:space="0" w:color="auto"/>
          </w:divBdr>
        </w:div>
      </w:divsChild>
    </w:div>
    <w:div w:id="8755859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5250366">
          <w:marLeft w:val="0"/>
          <w:marRight w:val="0"/>
          <w:marTop w:val="0"/>
          <w:marBottom w:val="0"/>
          <w:divBdr>
            <w:top w:val="none" w:sz="0" w:space="0" w:color="auto"/>
            <w:left w:val="none" w:sz="0" w:space="0" w:color="auto"/>
            <w:bottom w:val="none" w:sz="0" w:space="0" w:color="auto"/>
            <w:right w:val="none" w:sz="0" w:space="0" w:color="auto"/>
          </w:divBdr>
        </w:div>
      </w:divsChild>
    </w:div>
    <w:div w:id="8771995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3747506">
          <w:marLeft w:val="0"/>
          <w:marRight w:val="0"/>
          <w:marTop w:val="0"/>
          <w:marBottom w:val="0"/>
          <w:divBdr>
            <w:top w:val="none" w:sz="0" w:space="0" w:color="auto"/>
            <w:left w:val="none" w:sz="0" w:space="0" w:color="auto"/>
            <w:bottom w:val="none" w:sz="0" w:space="0" w:color="auto"/>
            <w:right w:val="none" w:sz="0" w:space="0" w:color="auto"/>
          </w:divBdr>
        </w:div>
      </w:divsChild>
    </w:div>
    <w:div w:id="877936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5467105">
          <w:marLeft w:val="0"/>
          <w:marRight w:val="0"/>
          <w:marTop w:val="0"/>
          <w:marBottom w:val="0"/>
          <w:divBdr>
            <w:top w:val="none" w:sz="0" w:space="0" w:color="auto"/>
            <w:left w:val="none" w:sz="0" w:space="0" w:color="auto"/>
            <w:bottom w:val="none" w:sz="0" w:space="0" w:color="auto"/>
            <w:right w:val="none" w:sz="0" w:space="0" w:color="auto"/>
          </w:divBdr>
        </w:div>
      </w:divsChild>
    </w:div>
    <w:div w:id="8792416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342937">
          <w:marLeft w:val="0"/>
          <w:marRight w:val="0"/>
          <w:marTop w:val="0"/>
          <w:marBottom w:val="0"/>
          <w:divBdr>
            <w:top w:val="none" w:sz="0" w:space="0" w:color="auto"/>
            <w:left w:val="none" w:sz="0" w:space="0" w:color="auto"/>
            <w:bottom w:val="none" w:sz="0" w:space="0" w:color="auto"/>
            <w:right w:val="none" w:sz="0" w:space="0" w:color="auto"/>
          </w:divBdr>
        </w:div>
      </w:divsChild>
    </w:div>
    <w:div w:id="8810214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3070748">
          <w:marLeft w:val="0"/>
          <w:marRight w:val="0"/>
          <w:marTop w:val="0"/>
          <w:marBottom w:val="0"/>
          <w:divBdr>
            <w:top w:val="none" w:sz="0" w:space="0" w:color="auto"/>
            <w:left w:val="none" w:sz="0" w:space="0" w:color="auto"/>
            <w:bottom w:val="none" w:sz="0" w:space="0" w:color="auto"/>
            <w:right w:val="none" w:sz="0" w:space="0" w:color="auto"/>
          </w:divBdr>
        </w:div>
        <w:div w:id="1802848015">
          <w:marLeft w:val="0"/>
          <w:marRight w:val="0"/>
          <w:marTop w:val="0"/>
          <w:marBottom w:val="0"/>
          <w:divBdr>
            <w:top w:val="none" w:sz="0" w:space="0" w:color="auto"/>
            <w:left w:val="none" w:sz="0" w:space="0" w:color="auto"/>
            <w:bottom w:val="none" w:sz="0" w:space="0" w:color="auto"/>
            <w:right w:val="none" w:sz="0" w:space="0" w:color="auto"/>
          </w:divBdr>
        </w:div>
      </w:divsChild>
    </w:div>
    <w:div w:id="881282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7314189">
          <w:marLeft w:val="0"/>
          <w:marRight w:val="0"/>
          <w:marTop w:val="0"/>
          <w:marBottom w:val="0"/>
          <w:divBdr>
            <w:top w:val="none" w:sz="0" w:space="0" w:color="auto"/>
            <w:left w:val="none" w:sz="0" w:space="0" w:color="auto"/>
            <w:bottom w:val="none" w:sz="0" w:space="0" w:color="auto"/>
            <w:right w:val="none" w:sz="0" w:space="0" w:color="auto"/>
          </w:divBdr>
        </w:div>
      </w:divsChild>
    </w:div>
    <w:div w:id="88252601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9897268">
          <w:marLeft w:val="0"/>
          <w:marRight w:val="0"/>
          <w:marTop w:val="0"/>
          <w:marBottom w:val="0"/>
          <w:divBdr>
            <w:top w:val="none" w:sz="0" w:space="0" w:color="auto"/>
            <w:left w:val="none" w:sz="0" w:space="0" w:color="auto"/>
            <w:bottom w:val="none" w:sz="0" w:space="0" w:color="auto"/>
            <w:right w:val="none" w:sz="0" w:space="0" w:color="auto"/>
          </w:divBdr>
        </w:div>
        <w:div w:id="887961729">
          <w:marLeft w:val="0"/>
          <w:marRight w:val="0"/>
          <w:marTop w:val="0"/>
          <w:marBottom w:val="0"/>
          <w:divBdr>
            <w:top w:val="none" w:sz="0" w:space="0" w:color="auto"/>
            <w:left w:val="none" w:sz="0" w:space="0" w:color="auto"/>
            <w:bottom w:val="none" w:sz="0" w:space="0" w:color="auto"/>
            <w:right w:val="none" w:sz="0" w:space="0" w:color="auto"/>
          </w:divBdr>
        </w:div>
      </w:divsChild>
    </w:div>
    <w:div w:id="8858765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9945404">
          <w:marLeft w:val="0"/>
          <w:marRight w:val="0"/>
          <w:marTop w:val="0"/>
          <w:marBottom w:val="0"/>
          <w:divBdr>
            <w:top w:val="none" w:sz="0" w:space="0" w:color="auto"/>
            <w:left w:val="none" w:sz="0" w:space="0" w:color="auto"/>
            <w:bottom w:val="none" w:sz="0" w:space="0" w:color="auto"/>
            <w:right w:val="none" w:sz="0" w:space="0" w:color="auto"/>
          </w:divBdr>
        </w:div>
      </w:divsChild>
    </w:div>
    <w:div w:id="8891466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96295723">
          <w:marLeft w:val="0"/>
          <w:marRight w:val="0"/>
          <w:marTop w:val="0"/>
          <w:marBottom w:val="0"/>
          <w:divBdr>
            <w:top w:val="none" w:sz="0" w:space="0" w:color="auto"/>
            <w:left w:val="none" w:sz="0" w:space="0" w:color="auto"/>
            <w:bottom w:val="none" w:sz="0" w:space="0" w:color="auto"/>
            <w:right w:val="none" w:sz="0" w:space="0" w:color="auto"/>
          </w:divBdr>
        </w:div>
        <w:div w:id="1918124355">
          <w:marLeft w:val="0"/>
          <w:marRight w:val="0"/>
          <w:marTop w:val="0"/>
          <w:marBottom w:val="0"/>
          <w:divBdr>
            <w:top w:val="none" w:sz="0" w:space="0" w:color="auto"/>
            <w:left w:val="none" w:sz="0" w:space="0" w:color="auto"/>
            <w:bottom w:val="none" w:sz="0" w:space="0" w:color="auto"/>
            <w:right w:val="none" w:sz="0" w:space="0" w:color="auto"/>
          </w:divBdr>
        </w:div>
      </w:divsChild>
    </w:div>
    <w:div w:id="8916241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34469">
          <w:marLeft w:val="0"/>
          <w:marRight w:val="0"/>
          <w:marTop w:val="0"/>
          <w:marBottom w:val="0"/>
          <w:divBdr>
            <w:top w:val="none" w:sz="0" w:space="0" w:color="auto"/>
            <w:left w:val="none" w:sz="0" w:space="0" w:color="auto"/>
            <w:bottom w:val="none" w:sz="0" w:space="0" w:color="auto"/>
            <w:right w:val="none" w:sz="0" w:space="0" w:color="auto"/>
          </w:divBdr>
        </w:div>
      </w:divsChild>
    </w:div>
    <w:div w:id="895237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8543316">
          <w:marLeft w:val="0"/>
          <w:marRight w:val="0"/>
          <w:marTop w:val="0"/>
          <w:marBottom w:val="0"/>
          <w:divBdr>
            <w:top w:val="none" w:sz="0" w:space="0" w:color="auto"/>
            <w:left w:val="none" w:sz="0" w:space="0" w:color="auto"/>
            <w:bottom w:val="none" w:sz="0" w:space="0" w:color="auto"/>
            <w:right w:val="none" w:sz="0" w:space="0" w:color="auto"/>
          </w:divBdr>
        </w:div>
        <w:div w:id="176502666">
          <w:marLeft w:val="0"/>
          <w:marRight w:val="0"/>
          <w:marTop w:val="0"/>
          <w:marBottom w:val="0"/>
          <w:divBdr>
            <w:top w:val="none" w:sz="0" w:space="0" w:color="auto"/>
            <w:left w:val="none" w:sz="0" w:space="0" w:color="auto"/>
            <w:bottom w:val="none" w:sz="0" w:space="0" w:color="auto"/>
            <w:right w:val="none" w:sz="0" w:space="0" w:color="auto"/>
          </w:divBdr>
        </w:div>
      </w:divsChild>
    </w:div>
    <w:div w:id="8955529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577024">
          <w:marLeft w:val="0"/>
          <w:marRight w:val="0"/>
          <w:marTop w:val="0"/>
          <w:marBottom w:val="0"/>
          <w:divBdr>
            <w:top w:val="none" w:sz="0" w:space="0" w:color="auto"/>
            <w:left w:val="none" w:sz="0" w:space="0" w:color="auto"/>
            <w:bottom w:val="none" w:sz="0" w:space="0" w:color="auto"/>
            <w:right w:val="none" w:sz="0" w:space="0" w:color="auto"/>
          </w:divBdr>
        </w:div>
      </w:divsChild>
    </w:div>
    <w:div w:id="8977908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85209259">
          <w:marLeft w:val="0"/>
          <w:marRight w:val="0"/>
          <w:marTop w:val="0"/>
          <w:marBottom w:val="0"/>
          <w:divBdr>
            <w:top w:val="none" w:sz="0" w:space="0" w:color="auto"/>
            <w:left w:val="none" w:sz="0" w:space="0" w:color="auto"/>
            <w:bottom w:val="none" w:sz="0" w:space="0" w:color="auto"/>
            <w:right w:val="none" w:sz="0" w:space="0" w:color="auto"/>
          </w:divBdr>
        </w:div>
      </w:divsChild>
    </w:div>
    <w:div w:id="903028994">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108926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1650789">
          <w:marLeft w:val="0"/>
          <w:marRight w:val="0"/>
          <w:marTop w:val="0"/>
          <w:marBottom w:val="0"/>
          <w:divBdr>
            <w:top w:val="none" w:sz="0" w:space="0" w:color="auto"/>
            <w:left w:val="none" w:sz="0" w:space="0" w:color="auto"/>
            <w:bottom w:val="none" w:sz="0" w:space="0" w:color="auto"/>
            <w:right w:val="none" w:sz="0" w:space="0" w:color="auto"/>
          </w:divBdr>
        </w:div>
        <w:div w:id="2101949379">
          <w:marLeft w:val="0"/>
          <w:marRight w:val="0"/>
          <w:marTop w:val="0"/>
          <w:marBottom w:val="0"/>
          <w:divBdr>
            <w:top w:val="none" w:sz="0" w:space="0" w:color="auto"/>
            <w:left w:val="none" w:sz="0" w:space="0" w:color="auto"/>
            <w:bottom w:val="none" w:sz="0" w:space="0" w:color="auto"/>
            <w:right w:val="none" w:sz="0" w:space="0" w:color="auto"/>
          </w:divBdr>
        </w:div>
        <w:div w:id="1683388580">
          <w:marLeft w:val="0"/>
          <w:marRight w:val="0"/>
          <w:marTop w:val="0"/>
          <w:marBottom w:val="0"/>
          <w:divBdr>
            <w:top w:val="none" w:sz="0" w:space="0" w:color="auto"/>
            <w:left w:val="none" w:sz="0" w:space="0" w:color="auto"/>
            <w:bottom w:val="none" w:sz="0" w:space="0" w:color="auto"/>
            <w:right w:val="none" w:sz="0" w:space="0" w:color="auto"/>
          </w:divBdr>
        </w:div>
        <w:div w:id="1707833991">
          <w:marLeft w:val="0"/>
          <w:marRight w:val="0"/>
          <w:marTop w:val="0"/>
          <w:marBottom w:val="0"/>
          <w:divBdr>
            <w:top w:val="none" w:sz="0" w:space="0" w:color="auto"/>
            <w:left w:val="none" w:sz="0" w:space="0" w:color="auto"/>
            <w:bottom w:val="none" w:sz="0" w:space="0" w:color="auto"/>
            <w:right w:val="none" w:sz="0" w:space="0" w:color="auto"/>
          </w:divBdr>
        </w:div>
      </w:divsChild>
    </w:div>
    <w:div w:id="911887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2357811">
          <w:marLeft w:val="0"/>
          <w:marRight w:val="0"/>
          <w:marTop w:val="0"/>
          <w:marBottom w:val="0"/>
          <w:divBdr>
            <w:top w:val="none" w:sz="0" w:space="0" w:color="auto"/>
            <w:left w:val="none" w:sz="0" w:space="0" w:color="auto"/>
            <w:bottom w:val="none" w:sz="0" w:space="0" w:color="auto"/>
            <w:right w:val="none" w:sz="0" w:space="0" w:color="auto"/>
          </w:divBdr>
        </w:div>
        <w:div w:id="1247226174">
          <w:marLeft w:val="0"/>
          <w:marRight w:val="0"/>
          <w:marTop w:val="0"/>
          <w:marBottom w:val="0"/>
          <w:divBdr>
            <w:top w:val="none" w:sz="0" w:space="0" w:color="auto"/>
            <w:left w:val="none" w:sz="0" w:space="0" w:color="auto"/>
            <w:bottom w:val="none" w:sz="0" w:space="0" w:color="auto"/>
            <w:right w:val="none" w:sz="0" w:space="0" w:color="auto"/>
          </w:divBdr>
        </w:div>
      </w:divsChild>
    </w:div>
    <w:div w:id="9207249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14327094">
          <w:marLeft w:val="0"/>
          <w:marRight w:val="0"/>
          <w:marTop w:val="0"/>
          <w:marBottom w:val="0"/>
          <w:divBdr>
            <w:top w:val="none" w:sz="0" w:space="0" w:color="auto"/>
            <w:left w:val="none" w:sz="0" w:space="0" w:color="auto"/>
            <w:bottom w:val="none" w:sz="0" w:space="0" w:color="auto"/>
            <w:right w:val="none" w:sz="0" w:space="0" w:color="auto"/>
          </w:divBdr>
        </w:div>
      </w:divsChild>
    </w:div>
    <w:div w:id="92152549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5303156">
          <w:marLeft w:val="0"/>
          <w:marRight w:val="0"/>
          <w:marTop w:val="0"/>
          <w:marBottom w:val="0"/>
          <w:divBdr>
            <w:top w:val="none" w:sz="0" w:space="0" w:color="auto"/>
            <w:left w:val="none" w:sz="0" w:space="0" w:color="auto"/>
            <w:bottom w:val="none" w:sz="0" w:space="0" w:color="auto"/>
            <w:right w:val="none" w:sz="0" w:space="0" w:color="auto"/>
          </w:divBdr>
        </w:div>
        <w:div w:id="78869043">
          <w:marLeft w:val="0"/>
          <w:marRight w:val="0"/>
          <w:marTop w:val="0"/>
          <w:marBottom w:val="0"/>
          <w:divBdr>
            <w:top w:val="none" w:sz="0" w:space="0" w:color="auto"/>
            <w:left w:val="none" w:sz="0" w:space="0" w:color="auto"/>
            <w:bottom w:val="none" w:sz="0" w:space="0" w:color="auto"/>
            <w:right w:val="none" w:sz="0" w:space="0" w:color="auto"/>
          </w:divBdr>
        </w:div>
      </w:divsChild>
    </w:div>
    <w:div w:id="9312057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4158073">
          <w:marLeft w:val="0"/>
          <w:marRight w:val="0"/>
          <w:marTop w:val="0"/>
          <w:marBottom w:val="0"/>
          <w:divBdr>
            <w:top w:val="none" w:sz="0" w:space="0" w:color="auto"/>
            <w:left w:val="none" w:sz="0" w:space="0" w:color="auto"/>
            <w:bottom w:val="none" w:sz="0" w:space="0" w:color="auto"/>
            <w:right w:val="none" w:sz="0" w:space="0" w:color="auto"/>
          </w:divBdr>
        </w:div>
      </w:divsChild>
    </w:div>
    <w:div w:id="9330497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9664875">
          <w:marLeft w:val="0"/>
          <w:marRight w:val="0"/>
          <w:marTop w:val="0"/>
          <w:marBottom w:val="0"/>
          <w:divBdr>
            <w:top w:val="none" w:sz="0" w:space="0" w:color="auto"/>
            <w:left w:val="none" w:sz="0" w:space="0" w:color="auto"/>
            <w:bottom w:val="none" w:sz="0" w:space="0" w:color="auto"/>
            <w:right w:val="none" w:sz="0" w:space="0" w:color="auto"/>
          </w:divBdr>
        </w:div>
        <w:div w:id="1809515588">
          <w:marLeft w:val="0"/>
          <w:marRight w:val="0"/>
          <w:marTop w:val="0"/>
          <w:marBottom w:val="0"/>
          <w:divBdr>
            <w:top w:val="none" w:sz="0" w:space="0" w:color="auto"/>
            <w:left w:val="none" w:sz="0" w:space="0" w:color="auto"/>
            <w:bottom w:val="none" w:sz="0" w:space="0" w:color="auto"/>
            <w:right w:val="none" w:sz="0" w:space="0" w:color="auto"/>
          </w:divBdr>
        </w:div>
      </w:divsChild>
    </w:div>
    <w:div w:id="937718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2483661">
          <w:marLeft w:val="0"/>
          <w:marRight w:val="0"/>
          <w:marTop w:val="0"/>
          <w:marBottom w:val="0"/>
          <w:divBdr>
            <w:top w:val="none" w:sz="0" w:space="0" w:color="auto"/>
            <w:left w:val="none" w:sz="0" w:space="0" w:color="auto"/>
            <w:bottom w:val="none" w:sz="0" w:space="0" w:color="auto"/>
            <w:right w:val="none" w:sz="0" w:space="0" w:color="auto"/>
          </w:divBdr>
        </w:div>
      </w:divsChild>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34597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2896179">
          <w:marLeft w:val="0"/>
          <w:marRight w:val="0"/>
          <w:marTop w:val="0"/>
          <w:marBottom w:val="0"/>
          <w:divBdr>
            <w:top w:val="none" w:sz="0" w:space="0" w:color="auto"/>
            <w:left w:val="none" w:sz="0" w:space="0" w:color="auto"/>
            <w:bottom w:val="none" w:sz="0" w:space="0" w:color="auto"/>
            <w:right w:val="none" w:sz="0" w:space="0" w:color="auto"/>
          </w:divBdr>
        </w:div>
        <w:div w:id="441648423">
          <w:marLeft w:val="0"/>
          <w:marRight w:val="0"/>
          <w:marTop w:val="0"/>
          <w:marBottom w:val="0"/>
          <w:divBdr>
            <w:top w:val="none" w:sz="0" w:space="0" w:color="auto"/>
            <w:left w:val="none" w:sz="0" w:space="0" w:color="auto"/>
            <w:bottom w:val="none" w:sz="0" w:space="0" w:color="auto"/>
            <w:right w:val="none" w:sz="0" w:space="0" w:color="auto"/>
          </w:divBdr>
        </w:div>
      </w:divsChild>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534853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50974489">
          <w:marLeft w:val="0"/>
          <w:marRight w:val="0"/>
          <w:marTop w:val="0"/>
          <w:marBottom w:val="0"/>
          <w:divBdr>
            <w:top w:val="none" w:sz="0" w:space="0" w:color="auto"/>
            <w:left w:val="none" w:sz="0" w:space="0" w:color="auto"/>
            <w:bottom w:val="none" w:sz="0" w:space="0" w:color="auto"/>
            <w:right w:val="none" w:sz="0" w:space="0" w:color="auto"/>
          </w:divBdr>
        </w:div>
        <w:div w:id="1470365954">
          <w:marLeft w:val="0"/>
          <w:marRight w:val="0"/>
          <w:marTop w:val="0"/>
          <w:marBottom w:val="0"/>
          <w:divBdr>
            <w:top w:val="none" w:sz="0" w:space="0" w:color="auto"/>
            <w:left w:val="none" w:sz="0" w:space="0" w:color="auto"/>
            <w:bottom w:val="none" w:sz="0" w:space="0" w:color="auto"/>
            <w:right w:val="none" w:sz="0" w:space="0" w:color="auto"/>
          </w:divBdr>
        </w:div>
      </w:divsChild>
    </w:div>
    <w:div w:id="9603086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7321630">
          <w:marLeft w:val="0"/>
          <w:marRight w:val="0"/>
          <w:marTop w:val="0"/>
          <w:marBottom w:val="0"/>
          <w:divBdr>
            <w:top w:val="none" w:sz="0" w:space="0" w:color="auto"/>
            <w:left w:val="none" w:sz="0" w:space="0" w:color="auto"/>
            <w:bottom w:val="none" w:sz="0" w:space="0" w:color="auto"/>
            <w:right w:val="none" w:sz="0" w:space="0" w:color="auto"/>
          </w:divBdr>
        </w:div>
      </w:divsChild>
    </w:div>
    <w:div w:id="965544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8374749">
          <w:marLeft w:val="0"/>
          <w:marRight w:val="0"/>
          <w:marTop w:val="0"/>
          <w:marBottom w:val="0"/>
          <w:divBdr>
            <w:top w:val="none" w:sz="0" w:space="0" w:color="auto"/>
            <w:left w:val="none" w:sz="0" w:space="0" w:color="auto"/>
            <w:bottom w:val="none" w:sz="0" w:space="0" w:color="auto"/>
            <w:right w:val="none" w:sz="0" w:space="0" w:color="auto"/>
          </w:divBdr>
        </w:div>
        <w:div w:id="455104867">
          <w:marLeft w:val="0"/>
          <w:marRight w:val="0"/>
          <w:marTop w:val="0"/>
          <w:marBottom w:val="0"/>
          <w:divBdr>
            <w:top w:val="none" w:sz="0" w:space="0" w:color="auto"/>
            <w:left w:val="none" w:sz="0" w:space="0" w:color="auto"/>
            <w:bottom w:val="none" w:sz="0" w:space="0" w:color="auto"/>
            <w:right w:val="none" w:sz="0" w:space="0" w:color="auto"/>
          </w:divBdr>
        </w:div>
        <w:div w:id="1460802950">
          <w:marLeft w:val="0"/>
          <w:marRight w:val="0"/>
          <w:marTop w:val="0"/>
          <w:marBottom w:val="0"/>
          <w:divBdr>
            <w:top w:val="none" w:sz="0" w:space="0" w:color="auto"/>
            <w:left w:val="none" w:sz="0" w:space="0" w:color="auto"/>
            <w:bottom w:val="none" w:sz="0" w:space="0" w:color="auto"/>
            <w:right w:val="none" w:sz="0" w:space="0" w:color="auto"/>
          </w:divBdr>
        </w:div>
      </w:divsChild>
    </w:div>
    <w:div w:id="984897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1001427">
          <w:marLeft w:val="0"/>
          <w:marRight w:val="0"/>
          <w:marTop w:val="0"/>
          <w:marBottom w:val="0"/>
          <w:divBdr>
            <w:top w:val="none" w:sz="0" w:space="0" w:color="auto"/>
            <w:left w:val="none" w:sz="0" w:space="0" w:color="auto"/>
            <w:bottom w:val="none" w:sz="0" w:space="0" w:color="auto"/>
            <w:right w:val="none" w:sz="0" w:space="0" w:color="auto"/>
          </w:divBdr>
        </w:div>
      </w:divsChild>
    </w:div>
    <w:div w:id="993072657">
      <w:bodyDiv w:val="1"/>
      <w:marLeft w:val="0"/>
      <w:marRight w:val="0"/>
      <w:marTop w:val="0"/>
      <w:marBottom w:val="0"/>
      <w:divBdr>
        <w:top w:val="none" w:sz="0" w:space="0" w:color="auto"/>
        <w:left w:val="none" w:sz="0" w:space="0" w:color="auto"/>
        <w:bottom w:val="none" w:sz="0" w:space="0" w:color="auto"/>
        <w:right w:val="none" w:sz="0" w:space="0" w:color="auto"/>
      </w:divBdr>
    </w:div>
    <w:div w:id="99634951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4668790">
          <w:marLeft w:val="0"/>
          <w:marRight w:val="0"/>
          <w:marTop w:val="0"/>
          <w:marBottom w:val="0"/>
          <w:divBdr>
            <w:top w:val="none" w:sz="0" w:space="0" w:color="auto"/>
            <w:left w:val="none" w:sz="0" w:space="0" w:color="auto"/>
            <w:bottom w:val="none" w:sz="0" w:space="0" w:color="auto"/>
            <w:right w:val="none" w:sz="0" w:space="0" w:color="auto"/>
          </w:divBdr>
        </w:div>
        <w:div w:id="1520311339">
          <w:marLeft w:val="0"/>
          <w:marRight w:val="0"/>
          <w:marTop w:val="0"/>
          <w:marBottom w:val="0"/>
          <w:divBdr>
            <w:top w:val="none" w:sz="0" w:space="0" w:color="auto"/>
            <w:left w:val="none" w:sz="0" w:space="0" w:color="auto"/>
            <w:bottom w:val="none" w:sz="0" w:space="0" w:color="auto"/>
            <w:right w:val="none" w:sz="0" w:space="0" w:color="auto"/>
          </w:divBdr>
        </w:div>
        <w:div w:id="555626280">
          <w:marLeft w:val="0"/>
          <w:marRight w:val="0"/>
          <w:marTop w:val="0"/>
          <w:marBottom w:val="0"/>
          <w:divBdr>
            <w:top w:val="none" w:sz="0" w:space="0" w:color="auto"/>
            <w:left w:val="none" w:sz="0" w:space="0" w:color="auto"/>
            <w:bottom w:val="none" w:sz="0" w:space="0" w:color="auto"/>
            <w:right w:val="none" w:sz="0" w:space="0" w:color="auto"/>
          </w:divBdr>
        </w:div>
        <w:div w:id="523057186">
          <w:marLeft w:val="0"/>
          <w:marRight w:val="0"/>
          <w:marTop w:val="0"/>
          <w:marBottom w:val="0"/>
          <w:divBdr>
            <w:top w:val="none" w:sz="0" w:space="0" w:color="auto"/>
            <w:left w:val="none" w:sz="0" w:space="0" w:color="auto"/>
            <w:bottom w:val="none" w:sz="0" w:space="0" w:color="auto"/>
            <w:right w:val="none" w:sz="0" w:space="0" w:color="auto"/>
          </w:divBdr>
        </w:div>
        <w:div w:id="259460605">
          <w:marLeft w:val="0"/>
          <w:marRight w:val="0"/>
          <w:marTop w:val="0"/>
          <w:marBottom w:val="0"/>
          <w:divBdr>
            <w:top w:val="none" w:sz="0" w:space="0" w:color="auto"/>
            <w:left w:val="none" w:sz="0" w:space="0" w:color="auto"/>
            <w:bottom w:val="none" w:sz="0" w:space="0" w:color="auto"/>
            <w:right w:val="none" w:sz="0" w:space="0" w:color="auto"/>
          </w:divBdr>
        </w:div>
        <w:div w:id="737870338">
          <w:marLeft w:val="0"/>
          <w:marRight w:val="0"/>
          <w:marTop w:val="0"/>
          <w:marBottom w:val="0"/>
          <w:divBdr>
            <w:top w:val="none" w:sz="0" w:space="0" w:color="auto"/>
            <w:left w:val="none" w:sz="0" w:space="0" w:color="auto"/>
            <w:bottom w:val="none" w:sz="0" w:space="0" w:color="auto"/>
            <w:right w:val="none" w:sz="0" w:space="0" w:color="auto"/>
          </w:divBdr>
        </w:div>
        <w:div w:id="2115588798">
          <w:marLeft w:val="0"/>
          <w:marRight w:val="0"/>
          <w:marTop w:val="0"/>
          <w:marBottom w:val="0"/>
          <w:divBdr>
            <w:top w:val="none" w:sz="0" w:space="0" w:color="auto"/>
            <w:left w:val="none" w:sz="0" w:space="0" w:color="auto"/>
            <w:bottom w:val="none" w:sz="0" w:space="0" w:color="auto"/>
            <w:right w:val="none" w:sz="0" w:space="0" w:color="auto"/>
          </w:divBdr>
        </w:div>
        <w:div w:id="1547449942">
          <w:marLeft w:val="0"/>
          <w:marRight w:val="0"/>
          <w:marTop w:val="0"/>
          <w:marBottom w:val="0"/>
          <w:divBdr>
            <w:top w:val="none" w:sz="0" w:space="0" w:color="auto"/>
            <w:left w:val="none" w:sz="0" w:space="0" w:color="auto"/>
            <w:bottom w:val="none" w:sz="0" w:space="0" w:color="auto"/>
            <w:right w:val="none" w:sz="0" w:space="0" w:color="auto"/>
          </w:divBdr>
        </w:div>
        <w:div w:id="526220401">
          <w:marLeft w:val="0"/>
          <w:marRight w:val="0"/>
          <w:marTop w:val="0"/>
          <w:marBottom w:val="0"/>
          <w:divBdr>
            <w:top w:val="none" w:sz="0" w:space="0" w:color="auto"/>
            <w:left w:val="none" w:sz="0" w:space="0" w:color="auto"/>
            <w:bottom w:val="none" w:sz="0" w:space="0" w:color="auto"/>
            <w:right w:val="none" w:sz="0" w:space="0" w:color="auto"/>
          </w:divBdr>
        </w:div>
        <w:div w:id="617689086">
          <w:marLeft w:val="0"/>
          <w:marRight w:val="0"/>
          <w:marTop w:val="0"/>
          <w:marBottom w:val="0"/>
          <w:divBdr>
            <w:top w:val="none" w:sz="0" w:space="0" w:color="auto"/>
            <w:left w:val="none" w:sz="0" w:space="0" w:color="auto"/>
            <w:bottom w:val="none" w:sz="0" w:space="0" w:color="auto"/>
            <w:right w:val="none" w:sz="0" w:space="0" w:color="auto"/>
          </w:divBdr>
        </w:div>
      </w:divsChild>
    </w:div>
    <w:div w:id="10062022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7906631">
          <w:marLeft w:val="0"/>
          <w:marRight w:val="0"/>
          <w:marTop w:val="0"/>
          <w:marBottom w:val="0"/>
          <w:divBdr>
            <w:top w:val="none" w:sz="0" w:space="0" w:color="auto"/>
            <w:left w:val="none" w:sz="0" w:space="0" w:color="auto"/>
            <w:bottom w:val="none" w:sz="0" w:space="0" w:color="auto"/>
            <w:right w:val="none" w:sz="0" w:space="0" w:color="auto"/>
          </w:divBdr>
        </w:div>
        <w:div w:id="432291109">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341856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6640240">
          <w:marLeft w:val="0"/>
          <w:marRight w:val="0"/>
          <w:marTop w:val="0"/>
          <w:marBottom w:val="0"/>
          <w:divBdr>
            <w:top w:val="none" w:sz="0" w:space="0" w:color="auto"/>
            <w:left w:val="none" w:sz="0" w:space="0" w:color="auto"/>
            <w:bottom w:val="none" w:sz="0" w:space="0" w:color="auto"/>
            <w:right w:val="none" w:sz="0" w:space="0" w:color="auto"/>
          </w:divBdr>
        </w:div>
        <w:div w:id="1151561203">
          <w:marLeft w:val="0"/>
          <w:marRight w:val="0"/>
          <w:marTop w:val="0"/>
          <w:marBottom w:val="0"/>
          <w:divBdr>
            <w:top w:val="none" w:sz="0" w:space="0" w:color="auto"/>
            <w:left w:val="none" w:sz="0" w:space="0" w:color="auto"/>
            <w:bottom w:val="none" w:sz="0" w:space="0" w:color="auto"/>
            <w:right w:val="none" w:sz="0" w:space="0" w:color="auto"/>
          </w:divBdr>
        </w:div>
      </w:divsChild>
    </w:div>
    <w:div w:id="104178384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06695677">
          <w:marLeft w:val="0"/>
          <w:marRight w:val="0"/>
          <w:marTop w:val="0"/>
          <w:marBottom w:val="0"/>
          <w:divBdr>
            <w:top w:val="none" w:sz="0" w:space="0" w:color="auto"/>
            <w:left w:val="none" w:sz="0" w:space="0" w:color="auto"/>
            <w:bottom w:val="none" w:sz="0" w:space="0" w:color="auto"/>
            <w:right w:val="none" w:sz="0" w:space="0" w:color="auto"/>
          </w:divBdr>
        </w:div>
        <w:div w:id="39672151">
          <w:marLeft w:val="0"/>
          <w:marRight w:val="0"/>
          <w:marTop w:val="0"/>
          <w:marBottom w:val="0"/>
          <w:divBdr>
            <w:top w:val="none" w:sz="0" w:space="0" w:color="auto"/>
            <w:left w:val="none" w:sz="0" w:space="0" w:color="auto"/>
            <w:bottom w:val="none" w:sz="0" w:space="0" w:color="auto"/>
            <w:right w:val="none" w:sz="0" w:space="0" w:color="auto"/>
          </w:divBdr>
        </w:div>
        <w:div w:id="1027414803">
          <w:marLeft w:val="0"/>
          <w:marRight w:val="0"/>
          <w:marTop w:val="0"/>
          <w:marBottom w:val="0"/>
          <w:divBdr>
            <w:top w:val="none" w:sz="0" w:space="0" w:color="auto"/>
            <w:left w:val="none" w:sz="0" w:space="0" w:color="auto"/>
            <w:bottom w:val="none" w:sz="0" w:space="0" w:color="auto"/>
            <w:right w:val="none" w:sz="0" w:space="0" w:color="auto"/>
          </w:divBdr>
        </w:div>
      </w:divsChild>
    </w:div>
    <w:div w:id="1043601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46623899">
          <w:marLeft w:val="0"/>
          <w:marRight w:val="0"/>
          <w:marTop w:val="0"/>
          <w:marBottom w:val="0"/>
          <w:divBdr>
            <w:top w:val="none" w:sz="0" w:space="0" w:color="auto"/>
            <w:left w:val="none" w:sz="0" w:space="0" w:color="auto"/>
            <w:bottom w:val="none" w:sz="0" w:space="0" w:color="auto"/>
            <w:right w:val="none" w:sz="0" w:space="0" w:color="auto"/>
          </w:divBdr>
        </w:div>
        <w:div w:id="1812205941">
          <w:marLeft w:val="0"/>
          <w:marRight w:val="0"/>
          <w:marTop w:val="0"/>
          <w:marBottom w:val="0"/>
          <w:divBdr>
            <w:top w:val="none" w:sz="0" w:space="0" w:color="auto"/>
            <w:left w:val="none" w:sz="0" w:space="0" w:color="auto"/>
            <w:bottom w:val="none" w:sz="0" w:space="0" w:color="auto"/>
            <w:right w:val="none" w:sz="0" w:space="0" w:color="auto"/>
          </w:divBdr>
        </w:div>
        <w:div w:id="537740090">
          <w:marLeft w:val="0"/>
          <w:marRight w:val="0"/>
          <w:marTop w:val="0"/>
          <w:marBottom w:val="0"/>
          <w:divBdr>
            <w:top w:val="none" w:sz="0" w:space="0" w:color="auto"/>
            <w:left w:val="none" w:sz="0" w:space="0" w:color="auto"/>
            <w:bottom w:val="none" w:sz="0" w:space="0" w:color="auto"/>
            <w:right w:val="none" w:sz="0" w:space="0" w:color="auto"/>
          </w:divBdr>
        </w:div>
        <w:div w:id="593824306">
          <w:marLeft w:val="0"/>
          <w:marRight w:val="0"/>
          <w:marTop w:val="0"/>
          <w:marBottom w:val="0"/>
          <w:divBdr>
            <w:top w:val="none" w:sz="0" w:space="0" w:color="auto"/>
            <w:left w:val="none" w:sz="0" w:space="0" w:color="auto"/>
            <w:bottom w:val="none" w:sz="0" w:space="0" w:color="auto"/>
            <w:right w:val="none" w:sz="0" w:space="0" w:color="auto"/>
          </w:divBdr>
        </w:div>
      </w:divsChild>
    </w:div>
    <w:div w:id="1049302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948879">
          <w:marLeft w:val="0"/>
          <w:marRight w:val="0"/>
          <w:marTop w:val="0"/>
          <w:marBottom w:val="0"/>
          <w:divBdr>
            <w:top w:val="none" w:sz="0" w:space="0" w:color="auto"/>
            <w:left w:val="none" w:sz="0" w:space="0" w:color="auto"/>
            <w:bottom w:val="none" w:sz="0" w:space="0" w:color="auto"/>
            <w:right w:val="none" w:sz="0" w:space="0" w:color="auto"/>
          </w:divBdr>
        </w:div>
        <w:div w:id="66537852">
          <w:marLeft w:val="0"/>
          <w:marRight w:val="0"/>
          <w:marTop w:val="0"/>
          <w:marBottom w:val="0"/>
          <w:divBdr>
            <w:top w:val="none" w:sz="0" w:space="0" w:color="auto"/>
            <w:left w:val="none" w:sz="0" w:space="0" w:color="auto"/>
            <w:bottom w:val="none" w:sz="0" w:space="0" w:color="auto"/>
            <w:right w:val="none" w:sz="0" w:space="0" w:color="auto"/>
          </w:divBdr>
        </w:div>
      </w:divsChild>
    </w:div>
    <w:div w:id="1050693847">
      <w:bodyDiv w:val="1"/>
      <w:marLeft w:val="0"/>
      <w:marRight w:val="0"/>
      <w:marTop w:val="0"/>
      <w:marBottom w:val="0"/>
      <w:divBdr>
        <w:top w:val="none" w:sz="0" w:space="0" w:color="auto"/>
        <w:left w:val="none" w:sz="0" w:space="0" w:color="auto"/>
        <w:bottom w:val="none" w:sz="0" w:space="0" w:color="auto"/>
        <w:right w:val="none" w:sz="0" w:space="0" w:color="auto"/>
      </w:divBdr>
    </w:div>
    <w:div w:id="10553503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15929111">
          <w:marLeft w:val="0"/>
          <w:marRight w:val="0"/>
          <w:marTop w:val="0"/>
          <w:marBottom w:val="0"/>
          <w:divBdr>
            <w:top w:val="none" w:sz="0" w:space="0" w:color="auto"/>
            <w:left w:val="none" w:sz="0" w:space="0" w:color="auto"/>
            <w:bottom w:val="none" w:sz="0" w:space="0" w:color="auto"/>
            <w:right w:val="none" w:sz="0" w:space="0" w:color="auto"/>
          </w:divBdr>
        </w:div>
      </w:divsChild>
    </w:div>
    <w:div w:id="1065104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4010150">
          <w:marLeft w:val="0"/>
          <w:marRight w:val="0"/>
          <w:marTop w:val="0"/>
          <w:marBottom w:val="0"/>
          <w:divBdr>
            <w:top w:val="none" w:sz="0" w:space="0" w:color="auto"/>
            <w:left w:val="none" w:sz="0" w:space="0" w:color="auto"/>
            <w:bottom w:val="none" w:sz="0" w:space="0" w:color="auto"/>
            <w:right w:val="none" w:sz="0" w:space="0" w:color="auto"/>
          </w:divBdr>
        </w:div>
      </w:divsChild>
    </w:div>
    <w:div w:id="10880447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3809797">
          <w:marLeft w:val="0"/>
          <w:marRight w:val="0"/>
          <w:marTop w:val="0"/>
          <w:marBottom w:val="0"/>
          <w:divBdr>
            <w:top w:val="none" w:sz="0" w:space="0" w:color="auto"/>
            <w:left w:val="none" w:sz="0" w:space="0" w:color="auto"/>
            <w:bottom w:val="none" w:sz="0" w:space="0" w:color="auto"/>
            <w:right w:val="none" w:sz="0" w:space="0" w:color="auto"/>
          </w:divBdr>
        </w:div>
        <w:div w:id="1342783540">
          <w:marLeft w:val="0"/>
          <w:marRight w:val="0"/>
          <w:marTop w:val="0"/>
          <w:marBottom w:val="0"/>
          <w:divBdr>
            <w:top w:val="none" w:sz="0" w:space="0" w:color="auto"/>
            <w:left w:val="none" w:sz="0" w:space="0" w:color="auto"/>
            <w:bottom w:val="none" w:sz="0" w:space="0" w:color="auto"/>
            <w:right w:val="none" w:sz="0" w:space="0" w:color="auto"/>
          </w:divBdr>
        </w:div>
        <w:div w:id="1953124893">
          <w:marLeft w:val="0"/>
          <w:marRight w:val="0"/>
          <w:marTop w:val="0"/>
          <w:marBottom w:val="0"/>
          <w:divBdr>
            <w:top w:val="none" w:sz="0" w:space="0" w:color="auto"/>
            <w:left w:val="none" w:sz="0" w:space="0" w:color="auto"/>
            <w:bottom w:val="none" w:sz="0" w:space="0" w:color="auto"/>
            <w:right w:val="none" w:sz="0" w:space="0" w:color="auto"/>
          </w:divBdr>
        </w:div>
      </w:divsChild>
    </w:div>
    <w:div w:id="10999819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417841">
          <w:marLeft w:val="0"/>
          <w:marRight w:val="0"/>
          <w:marTop w:val="0"/>
          <w:marBottom w:val="0"/>
          <w:divBdr>
            <w:top w:val="none" w:sz="0" w:space="0" w:color="auto"/>
            <w:left w:val="none" w:sz="0" w:space="0" w:color="auto"/>
            <w:bottom w:val="none" w:sz="0" w:space="0" w:color="auto"/>
            <w:right w:val="none" w:sz="0" w:space="0" w:color="auto"/>
          </w:divBdr>
        </w:div>
      </w:divsChild>
    </w:div>
    <w:div w:id="110403757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2739628">
          <w:marLeft w:val="0"/>
          <w:marRight w:val="0"/>
          <w:marTop w:val="0"/>
          <w:marBottom w:val="0"/>
          <w:divBdr>
            <w:top w:val="none" w:sz="0" w:space="0" w:color="auto"/>
            <w:left w:val="none" w:sz="0" w:space="0" w:color="auto"/>
            <w:bottom w:val="none" w:sz="0" w:space="0" w:color="auto"/>
            <w:right w:val="none" w:sz="0" w:space="0" w:color="auto"/>
          </w:divBdr>
        </w:div>
      </w:divsChild>
    </w:div>
    <w:div w:id="11069982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68501840">
          <w:marLeft w:val="0"/>
          <w:marRight w:val="0"/>
          <w:marTop w:val="0"/>
          <w:marBottom w:val="0"/>
          <w:divBdr>
            <w:top w:val="none" w:sz="0" w:space="0" w:color="auto"/>
            <w:left w:val="none" w:sz="0" w:space="0" w:color="auto"/>
            <w:bottom w:val="none" w:sz="0" w:space="0" w:color="auto"/>
            <w:right w:val="none" w:sz="0" w:space="0" w:color="auto"/>
          </w:divBdr>
        </w:div>
      </w:divsChild>
    </w:div>
    <w:div w:id="112905597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18808831">
          <w:marLeft w:val="0"/>
          <w:marRight w:val="0"/>
          <w:marTop w:val="0"/>
          <w:marBottom w:val="0"/>
          <w:divBdr>
            <w:top w:val="none" w:sz="0" w:space="0" w:color="auto"/>
            <w:left w:val="none" w:sz="0" w:space="0" w:color="auto"/>
            <w:bottom w:val="none" w:sz="0" w:space="0" w:color="auto"/>
            <w:right w:val="none" w:sz="0" w:space="0" w:color="auto"/>
          </w:divBdr>
        </w:div>
      </w:divsChild>
    </w:div>
    <w:div w:id="1131021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8259194">
          <w:marLeft w:val="0"/>
          <w:marRight w:val="0"/>
          <w:marTop w:val="0"/>
          <w:marBottom w:val="0"/>
          <w:divBdr>
            <w:top w:val="none" w:sz="0" w:space="0" w:color="auto"/>
            <w:left w:val="none" w:sz="0" w:space="0" w:color="auto"/>
            <w:bottom w:val="none" w:sz="0" w:space="0" w:color="auto"/>
            <w:right w:val="none" w:sz="0" w:space="0" w:color="auto"/>
          </w:divBdr>
        </w:div>
        <w:div w:id="938024659">
          <w:marLeft w:val="0"/>
          <w:marRight w:val="0"/>
          <w:marTop w:val="0"/>
          <w:marBottom w:val="0"/>
          <w:divBdr>
            <w:top w:val="none" w:sz="0" w:space="0" w:color="auto"/>
            <w:left w:val="none" w:sz="0" w:space="0" w:color="auto"/>
            <w:bottom w:val="none" w:sz="0" w:space="0" w:color="auto"/>
            <w:right w:val="none" w:sz="0" w:space="0" w:color="auto"/>
          </w:divBdr>
        </w:div>
        <w:div w:id="390008302">
          <w:marLeft w:val="0"/>
          <w:marRight w:val="0"/>
          <w:marTop w:val="0"/>
          <w:marBottom w:val="0"/>
          <w:divBdr>
            <w:top w:val="none" w:sz="0" w:space="0" w:color="auto"/>
            <w:left w:val="none" w:sz="0" w:space="0" w:color="auto"/>
            <w:bottom w:val="none" w:sz="0" w:space="0" w:color="auto"/>
            <w:right w:val="none" w:sz="0" w:space="0" w:color="auto"/>
          </w:divBdr>
        </w:div>
        <w:div w:id="1728914739">
          <w:marLeft w:val="0"/>
          <w:marRight w:val="0"/>
          <w:marTop w:val="0"/>
          <w:marBottom w:val="0"/>
          <w:divBdr>
            <w:top w:val="none" w:sz="0" w:space="0" w:color="auto"/>
            <w:left w:val="none" w:sz="0" w:space="0" w:color="auto"/>
            <w:bottom w:val="none" w:sz="0" w:space="0" w:color="auto"/>
            <w:right w:val="none" w:sz="0" w:space="0" w:color="auto"/>
          </w:divBdr>
        </w:div>
        <w:div w:id="58334682">
          <w:marLeft w:val="0"/>
          <w:marRight w:val="0"/>
          <w:marTop w:val="0"/>
          <w:marBottom w:val="0"/>
          <w:divBdr>
            <w:top w:val="none" w:sz="0" w:space="0" w:color="auto"/>
            <w:left w:val="none" w:sz="0" w:space="0" w:color="auto"/>
            <w:bottom w:val="none" w:sz="0" w:space="0" w:color="auto"/>
            <w:right w:val="none" w:sz="0" w:space="0" w:color="auto"/>
          </w:divBdr>
        </w:div>
      </w:divsChild>
    </w:div>
    <w:div w:id="11327495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6840910">
          <w:marLeft w:val="0"/>
          <w:marRight w:val="0"/>
          <w:marTop w:val="0"/>
          <w:marBottom w:val="0"/>
          <w:divBdr>
            <w:top w:val="none" w:sz="0" w:space="0" w:color="auto"/>
            <w:left w:val="none" w:sz="0" w:space="0" w:color="auto"/>
            <w:bottom w:val="none" w:sz="0" w:space="0" w:color="auto"/>
            <w:right w:val="none" w:sz="0" w:space="0" w:color="auto"/>
          </w:divBdr>
        </w:div>
        <w:div w:id="687293440">
          <w:marLeft w:val="0"/>
          <w:marRight w:val="0"/>
          <w:marTop w:val="0"/>
          <w:marBottom w:val="0"/>
          <w:divBdr>
            <w:top w:val="none" w:sz="0" w:space="0" w:color="auto"/>
            <w:left w:val="none" w:sz="0" w:space="0" w:color="auto"/>
            <w:bottom w:val="none" w:sz="0" w:space="0" w:color="auto"/>
            <w:right w:val="none" w:sz="0" w:space="0" w:color="auto"/>
          </w:divBdr>
        </w:div>
      </w:divsChild>
    </w:div>
    <w:div w:id="11374541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155773">
          <w:marLeft w:val="0"/>
          <w:marRight w:val="0"/>
          <w:marTop w:val="0"/>
          <w:marBottom w:val="0"/>
          <w:divBdr>
            <w:top w:val="none" w:sz="0" w:space="0" w:color="auto"/>
            <w:left w:val="none" w:sz="0" w:space="0" w:color="auto"/>
            <w:bottom w:val="none" w:sz="0" w:space="0" w:color="auto"/>
            <w:right w:val="none" w:sz="0" w:space="0" w:color="auto"/>
          </w:divBdr>
        </w:div>
      </w:divsChild>
    </w:div>
    <w:div w:id="115136256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15837852">
          <w:marLeft w:val="0"/>
          <w:marRight w:val="0"/>
          <w:marTop w:val="0"/>
          <w:marBottom w:val="0"/>
          <w:divBdr>
            <w:top w:val="none" w:sz="0" w:space="0" w:color="auto"/>
            <w:left w:val="none" w:sz="0" w:space="0" w:color="auto"/>
            <w:bottom w:val="none" w:sz="0" w:space="0" w:color="auto"/>
            <w:right w:val="none" w:sz="0" w:space="0" w:color="auto"/>
          </w:divBdr>
        </w:div>
        <w:div w:id="535000654">
          <w:marLeft w:val="0"/>
          <w:marRight w:val="0"/>
          <w:marTop w:val="0"/>
          <w:marBottom w:val="0"/>
          <w:divBdr>
            <w:top w:val="none" w:sz="0" w:space="0" w:color="auto"/>
            <w:left w:val="none" w:sz="0" w:space="0" w:color="auto"/>
            <w:bottom w:val="none" w:sz="0" w:space="0" w:color="auto"/>
            <w:right w:val="none" w:sz="0" w:space="0" w:color="auto"/>
          </w:divBdr>
        </w:div>
        <w:div w:id="399139948">
          <w:marLeft w:val="0"/>
          <w:marRight w:val="0"/>
          <w:marTop w:val="0"/>
          <w:marBottom w:val="0"/>
          <w:divBdr>
            <w:top w:val="none" w:sz="0" w:space="0" w:color="auto"/>
            <w:left w:val="none" w:sz="0" w:space="0" w:color="auto"/>
            <w:bottom w:val="none" w:sz="0" w:space="0" w:color="auto"/>
            <w:right w:val="none" w:sz="0" w:space="0" w:color="auto"/>
          </w:divBdr>
        </w:div>
        <w:div w:id="476265685">
          <w:marLeft w:val="0"/>
          <w:marRight w:val="0"/>
          <w:marTop w:val="0"/>
          <w:marBottom w:val="0"/>
          <w:divBdr>
            <w:top w:val="none" w:sz="0" w:space="0" w:color="auto"/>
            <w:left w:val="none" w:sz="0" w:space="0" w:color="auto"/>
            <w:bottom w:val="none" w:sz="0" w:space="0" w:color="auto"/>
            <w:right w:val="none" w:sz="0" w:space="0" w:color="auto"/>
          </w:divBdr>
        </w:div>
      </w:divsChild>
    </w:div>
    <w:div w:id="1151825300">
      <w:bodyDiv w:val="1"/>
      <w:marLeft w:val="0"/>
      <w:marRight w:val="0"/>
      <w:marTop w:val="0"/>
      <w:marBottom w:val="0"/>
      <w:divBdr>
        <w:top w:val="none" w:sz="0" w:space="0" w:color="auto"/>
        <w:left w:val="none" w:sz="0" w:space="0" w:color="auto"/>
        <w:bottom w:val="none" w:sz="0" w:space="0" w:color="auto"/>
        <w:right w:val="none" w:sz="0" w:space="0" w:color="auto"/>
      </w:divBdr>
      <w:divsChild>
        <w:div w:id="256182590">
          <w:marLeft w:val="0"/>
          <w:marRight w:val="0"/>
          <w:marTop w:val="0"/>
          <w:marBottom w:val="0"/>
          <w:divBdr>
            <w:top w:val="none" w:sz="0" w:space="0" w:color="auto"/>
            <w:left w:val="none" w:sz="0" w:space="0" w:color="auto"/>
            <w:bottom w:val="none" w:sz="0" w:space="0" w:color="auto"/>
            <w:right w:val="none" w:sz="0" w:space="0" w:color="auto"/>
          </w:divBdr>
          <w:divsChild>
            <w:div w:id="213425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153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9815010">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611156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21529374">
          <w:marLeft w:val="0"/>
          <w:marRight w:val="0"/>
          <w:marTop w:val="0"/>
          <w:marBottom w:val="0"/>
          <w:divBdr>
            <w:top w:val="none" w:sz="0" w:space="0" w:color="auto"/>
            <w:left w:val="none" w:sz="0" w:space="0" w:color="auto"/>
            <w:bottom w:val="none" w:sz="0" w:space="0" w:color="auto"/>
            <w:right w:val="none" w:sz="0" w:space="0" w:color="auto"/>
          </w:divBdr>
        </w:div>
        <w:div w:id="244653881">
          <w:marLeft w:val="0"/>
          <w:marRight w:val="0"/>
          <w:marTop w:val="0"/>
          <w:marBottom w:val="0"/>
          <w:divBdr>
            <w:top w:val="none" w:sz="0" w:space="0" w:color="auto"/>
            <w:left w:val="none" w:sz="0" w:space="0" w:color="auto"/>
            <w:bottom w:val="none" w:sz="0" w:space="0" w:color="auto"/>
            <w:right w:val="none" w:sz="0" w:space="0" w:color="auto"/>
          </w:divBdr>
        </w:div>
        <w:div w:id="1509982088">
          <w:marLeft w:val="0"/>
          <w:marRight w:val="0"/>
          <w:marTop w:val="0"/>
          <w:marBottom w:val="0"/>
          <w:divBdr>
            <w:top w:val="none" w:sz="0" w:space="0" w:color="auto"/>
            <w:left w:val="none" w:sz="0" w:space="0" w:color="auto"/>
            <w:bottom w:val="none" w:sz="0" w:space="0" w:color="auto"/>
            <w:right w:val="none" w:sz="0" w:space="0" w:color="auto"/>
          </w:divBdr>
        </w:div>
        <w:div w:id="545141020">
          <w:marLeft w:val="0"/>
          <w:marRight w:val="0"/>
          <w:marTop w:val="0"/>
          <w:marBottom w:val="0"/>
          <w:divBdr>
            <w:top w:val="none" w:sz="0" w:space="0" w:color="auto"/>
            <w:left w:val="none" w:sz="0" w:space="0" w:color="auto"/>
            <w:bottom w:val="none" w:sz="0" w:space="0" w:color="auto"/>
            <w:right w:val="none" w:sz="0" w:space="0" w:color="auto"/>
          </w:divBdr>
        </w:div>
        <w:div w:id="1516965657">
          <w:marLeft w:val="0"/>
          <w:marRight w:val="0"/>
          <w:marTop w:val="0"/>
          <w:marBottom w:val="0"/>
          <w:divBdr>
            <w:top w:val="none" w:sz="0" w:space="0" w:color="auto"/>
            <w:left w:val="none" w:sz="0" w:space="0" w:color="auto"/>
            <w:bottom w:val="none" w:sz="0" w:space="0" w:color="auto"/>
            <w:right w:val="none" w:sz="0" w:space="0" w:color="auto"/>
          </w:divBdr>
        </w:div>
      </w:divsChild>
    </w:div>
    <w:div w:id="11716783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85560517">
          <w:marLeft w:val="0"/>
          <w:marRight w:val="0"/>
          <w:marTop w:val="0"/>
          <w:marBottom w:val="0"/>
          <w:divBdr>
            <w:top w:val="none" w:sz="0" w:space="0" w:color="auto"/>
            <w:left w:val="none" w:sz="0" w:space="0" w:color="auto"/>
            <w:bottom w:val="none" w:sz="0" w:space="0" w:color="auto"/>
            <w:right w:val="none" w:sz="0" w:space="0" w:color="auto"/>
          </w:divBdr>
        </w:div>
      </w:divsChild>
    </w:div>
    <w:div w:id="11752680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51871097">
          <w:marLeft w:val="0"/>
          <w:marRight w:val="0"/>
          <w:marTop w:val="0"/>
          <w:marBottom w:val="0"/>
          <w:divBdr>
            <w:top w:val="none" w:sz="0" w:space="0" w:color="auto"/>
            <w:left w:val="none" w:sz="0" w:space="0" w:color="auto"/>
            <w:bottom w:val="none" w:sz="0" w:space="0" w:color="auto"/>
            <w:right w:val="none" w:sz="0" w:space="0" w:color="auto"/>
          </w:divBdr>
        </w:div>
      </w:divsChild>
    </w:div>
    <w:div w:id="11858986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13645101">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50445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38564050">
          <w:marLeft w:val="0"/>
          <w:marRight w:val="0"/>
          <w:marTop w:val="0"/>
          <w:marBottom w:val="0"/>
          <w:divBdr>
            <w:top w:val="none" w:sz="0" w:space="0" w:color="auto"/>
            <w:left w:val="none" w:sz="0" w:space="0" w:color="auto"/>
            <w:bottom w:val="none" w:sz="0" w:space="0" w:color="auto"/>
            <w:right w:val="none" w:sz="0" w:space="0" w:color="auto"/>
          </w:divBdr>
        </w:div>
      </w:divsChild>
    </w:div>
    <w:div w:id="12215989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144608">
          <w:marLeft w:val="0"/>
          <w:marRight w:val="0"/>
          <w:marTop w:val="0"/>
          <w:marBottom w:val="0"/>
          <w:divBdr>
            <w:top w:val="none" w:sz="0" w:space="0" w:color="auto"/>
            <w:left w:val="none" w:sz="0" w:space="0" w:color="auto"/>
            <w:bottom w:val="none" w:sz="0" w:space="0" w:color="auto"/>
            <w:right w:val="none" w:sz="0" w:space="0" w:color="auto"/>
          </w:divBdr>
        </w:div>
      </w:divsChild>
    </w:div>
    <w:div w:id="12276468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6267698">
          <w:marLeft w:val="0"/>
          <w:marRight w:val="0"/>
          <w:marTop w:val="0"/>
          <w:marBottom w:val="0"/>
          <w:divBdr>
            <w:top w:val="none" w:sz="0" w:space="0" w:color="auto"/>
            <w:left w:val="none" w:sz="0" w:space="0" w:color="auto"/>
            <w:bottom w:val="none" w:sz="0" w:space="0" w:color="auto"/>
            <w:right w:val="none" w:sz="0" w:space="0" w:color="auto"/>
          </w:divBdr>
        </w:div>
        <w:div w:id="84112848">
          <w:marLeft w:val="0"/>
          <w:marRight w:val="0"/>
          <w:marTop w:val="0"/>
          <w:marBottom w:val="0"/>
          <w:divBdr>
            <w:top w:val="none" w:sz="0" w:space="0" w:color="auto"/>
            <w:left w:val="none" w:sz="0" w:space="0" w:color="auto"/>
            <w:bottom w:val="none" w:sz="0" w:space="0" w:color="auto"/>
            <w:right w:val="none" w:sz="0" w:space="0" w:color="auto"/>
          </w:divBdr>
        </w:div>
      </w:divsChild>
    </w:div>
    <w:div w:id="123176601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3512160">
          <w:marLeft w:val="0"/>
          <w:marRight w:val="0"/>
          <w:marTop w:val="0"/>
          <w:marBottom w:val="0"/>
          <w:divBdr>
            <w:top w:val="none" w:sz="0" w:space="0" w:color="auto"/>
            <w:left w:val="none" w:sz="0" w:space="0" w:color="auto"/>
            <w:bottom w:val="none" w:sz="0" w:space="0" w:color="auto"/>
            <w:right w:val="none" w:sz="0" w:space="0" w:color="auto"/>
          </w:divBdr>
        </w:div>
      </w:divsChild>
    </w:div>
    <w:div w:id="1232738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994008">
          <w:marLeft w:val="0"/>
          <w:marRight w:val="0"/>
          <w:marTop w:val="0"/>
          <w:marBottom w:val="0"/>
          <w:divBdr>
            <w:top w:val="none" w:sz="0" w:space="0" w:color="auto"/>
            <w:left w:val="none" w:sz="0" w:space="0" w:color="auto"/>
            <w:bottom w:val="none" w:sz="0" w:space="0" w:color="auto"/>
            <w:right w:val="none" w:sz="0" w:space="0" w:color="auto"/>
          </w:divBdr>
        </w:div>
        <w:div w:id="73285845">
          <w:marLeft w:val="0"/>
          <w:marRight w:val="0"/>
          <w:marTop w:val="0"/>
          <w:marBottom w:val="0"/>
          <w:divBdr>
            <w:top w:val="none" w:sz="0" w:space="0" w:color="auto"/>
            <w:left w:val="none" w:sz="0" w:space="0" w:color="auto"/>
            <w:bottom w:val="none" w:sz="0" w:space="0" w:color="auto"/>
            <w:right w:val="none" w:sz="0" w:space="0" w:color="auto"/>
          </w:divBdr>
        </w:div>
      </w:divsChild>
    </w:div>
    <w:div w:id="1233201640">
      <w:bodyDiv w:val="1"/>
      <w:marLeft w:val="0"/>
      <w:marRight w:val="0"/>
      <w:marTop w:val="0"/>
      <w:marBottom w:val="0"/>
      <w:divBdr>
        <w:top w:val="none" w:sz="0" w:space="0" w:color="000000"/>
        <w:left w:val="none" w:sz="0" w:space="0" w:color="000000"/>
        <w:bottom w:val="none" w:sz="0" w:space="0" w:color="000000"/>
        <w:right w:val="none" w:sz="0" w:space="0" w:color="000000"/>
      </w:divBdr>
    </w:div>
    <w:div w:id="123536213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4856547">
          <w:marLeft w:val="0"/>
          <w:marRight w:val="0"/>
          <w:marTop w:val="0"/>
          <w:marBottom w:val="0"/>
          <w:divBdr>
            <w:top w:val="none" w:sz="0" w:space="0" w:color="auto"/>
            <w:left w:val="none" w:sz="0" w:space="0" w:color="auto"/>
            <w:bottom w:val="none" w:sz="0" w:space="0" w:color="auto"/>
            <w:right w:val="none" w:sz="0" w:space="0" w:color="auto"/>
          </w:divBdr>
        </w:div>
      </w:divsChild>
    </w:div>
    <w:div w:id="125339842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3339201">
          <w:marLeft w:val="0"/>
          <w:marRight w:val="0"/>
          <w:marTop w:val="0"/>
          <w:marBottom w:val="0"/>
          <w:divBdr>
            <w:top w:val="none" w:sz="0" w:space="0" w:color="auto"/>
            <w:left w:val="none" w:sz="0" w:space="0" w:color="auto"/>
            <w:bottom w:val="none" w:sz="0" w:space="0" w:color="auto"/>
            <w:right w:val="none" w:sz="0" w:space="0" w:color="auto"/>
          </w:divBdr>
        </w:div>
      </w:divsChild>
    </w:div>
    <w:div w:id="12539282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45854096">
          <w:marLeft w:val="0"/>
          <w:marRight w:val="0"/>
          <w:marTop w:val="0"/>
          <w:marBottom w:val="0"/>
          <w:divBdr>
            <w:top w:val="none" w:sz="0" w:space="0" w:color="auto"/>
            <w:left w:val="none" w:sz="0" w:space="0" w:color="auto"/>
            <w:bottom w:val="none" w:sz="0" w:space="0" w:color="auto"/>
            <w:right w:val="none" w:sz="0" w:space="0" w:color="auto"/>
          </w:divBdr>
        </w:div>
        <w:div w:id="1973243638">
          <w:marLeft w:val="0"/>
          <w:marRight w:val="0"/>
          <w:marTop w:val="0"/>
          <w:marBottom w:val="0"/>
          <w:divBdr>
            <w:top w:val="none" w:sz="0" w:space="0" w:color="auto"/>
            <w:left w:val="none" w:sz="0" w:space="0" w:color="auto"/>
            <w:bottom w:val="none" w:sz="0" w:space="0" w:color="auto"/>
            <w:right w:val="none" w:sz="0" w:space="0" w:color="auto"/>
          </w:divBdr>
        </w:div>
      </w:divsChild>
    </w:div>
    <w:div w:id="12570578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5382030">
          <w:marLeft w:val="0"/>
          <w:marRight w:val="0"/>
          <w:marTop w:val="0"/>
          <w:marBottom w:val="0"/>
          <w:divBdr>
            <w:top w:val="none" w:sz="0" w:space="0" w:color="auto"/>
            <w:left w:val="none" w:sz="0" w:space="0" w:color="auto"/>
            <w:bottom w:val="none" w:sz="0" w:space="0" w:color="auto"/>
            <w:right w:val="none" w:sz="0" w:space="0" w:color="auto"/>
          </w:divBdr>
        </w:div>
      </w:divsChild>
    </w:div>
    <w:div w:id="125805816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8663581">
          <w:marLeft w:val="0"/>
          <w:marRight w:val="0"/>
          <w:marTop w:val="0"/>
          <w:marBottom w:val="0"/>
          <w:divBdr>
            <w:top w:val="none" w:sz="0" w:space="0" w:color="auto"/>
            <w:left w:val="none" w:sz="0" w:space="0" w:color="auto"/>
            <w:bottom w:val="none" w:sz="0" w:space="0" w:color="auto"/>
            <w:right w:val="none" w:sz="0" w:space="0" w:color="auto"/>
          </w:divBdr>
        </w:div>
      </w:divsChild>
    </w:div>
    <w:div w:id="12693916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7797764">
          <w:marLeft w:val="0"/>
          <w:marRight w:val="0"/>
          <w:marTop w:val="0"/>
          <w:marBottom w:val="0"/>
          <w:divBdr>
            <w:top w:val="none" w:sz="0" w:space="0" w:color="auto"/>
            <w:left w:val="none" w:sz="0" w:space="0" w:color="auto"/>
            <w:bottom w:val="none" w:sz="0" w:space="0" w:color="auto"/>
            <w:right w:val="none" w:sz="0" w:space="0" w:color="auto"/>
          </w:divBdr>
        </w:div>
        <w:div w:id="1042822777">
          <w:marLeft w:val="0"/>
          <w:marRight w:val="0"/>
          <w:marTop w:val="0"/>
          <w:marBottom w:val="0"/>
          <w:divBdr>
            <w:top w:val="none" w:sz="0" w:space="0" w:color="auto"/>
            <w:left w:val="none" w:sz="0" w:space="0" w:color="auto"/>
            <w:bottom w:val="none" w:sz="0" w:space="0" w:color="auto"/>
            <w:right w:val="none" w:sz="0" w:space="0" w:color="auto"/>
          </w:divBdr>
        </w:div>
      </w:divsChild>
    </w:div>
    <w:div w:id="12790681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56419099">
          <w:marLeft w:val="0"/>
          <w:marRight w:val="0"/>
          <w:marTop w:val="0"/>
          <w:marBottom w:val="0"/>
          <w:divBdr>
            <w:top w:val="none" w:sz="0" w:space="0" w:color="auto"/>
            <w:left w:val="none" w:sz="0" w:space="0" w:color="auto"/>
            <w:bottom w:val="none" w:sz="0" w:space="0" w:color="auto"/>
            <w:right w:val="none" w:sz="0" w:space="0" w:color="auto"/>
          </w:divBdr>
        </w:div>
      </w:divsChild>
    </w:div>
    <w:div w:id="127941481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80147251">
          <w:marLeft w:val="0"/>
          <w:marRight w:val="0"/>
          <w:marTop w:val="0"/>
          <w:marBottom w:val="0"/>
          <w:divBdr>
            <w:top w:val="none" w:sz="0" w:space="0" w:color="auto"/>
            <w:left w:val="none" w:sz="0" w:space="0" w:color="auto"/>
            <w:bottom w:val="none" w:sz="0" w:space="0" w:color="auto"/>
            <w:right w:val="none" w:sz="0" w:space="0" w:color="auto"/>
          </w:divBdr>
        </w:div>
        <w:div w:id="789282510">
          <w:marLeft w:val="0"/>
          <w:marRight w:val="0"/>
          <w:marTop w:val="0"/>
          <w:marBottom w:val="0"/>
          <w:divBdr>
            <w:top w:val="none" w:sz="0" w:space="0" w:color="auto"/>
            <w:left w:val="none" w:sz="0" w:space="0" w:color="auto"/>
            <w:bottom w:val="none" w:sz="0" w:space="0" w:color="auto"/>
            <w:right w:val="none" w:sz="0" w:space="0" w:color="auto"/>
          </w:divBdr>
        </w:div>
      </w:divsChild>
    </w:div>
    <w:div w:id="12799897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22809461">
          <w:marLeft w:val="0"/>
          <w:marRight w:val="0"/>
          <w:marTop w:val="0"/>
          <w:marBottom w:val="0"/>
          <w:divBdr>
            <w:top w:val="none" w:sz="0" w:space="0" w:color="auto"/>
            <w:left w:val="none" w:sz="0" w:space="0" w:color="auto"/>
            <w:bottom w:val="none" w:sz="0" w:space="0" w:color="auto"/>
            <w:right w:val="none" w:sz="0" w:space="0" w:color="auto"/>
          </w:divBdr>
        </w:div>
      </w:divsChild>
    </w:div>
    <w:div w:id="128018541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16561034">
          <w:marLeft w:val="0"/>
          <w:marRight w:val="0"/>
          <w:marTop w:val="0"/>
          <w:marBottom w:val="0"/>
          <w:divBdr>
            <w:top w:val="none" w:sz="0" w:space="0" w:color="auto"/>
            <w:left w:val="none" w:sz="0" w:space="0" w:color="auto"/>
            <w:bottom w:val="none" w:sz="0" w:space="0" w:color="auto"/>
            <w:right w:val="none" w:sz="0" w:space="0" w:color="auto"/>
          </w:divBdr>
        </w:div>
        <w:div w:id="311642843">
          <w:marLeft w:val="0"/>
          <w:marRight w:val="0"/>
          <w:marTop w:val="0"/>
          <w:marBottom w:val="0"/>
          <w:divBdr>
            <w:top w:val="none" w:sz="0" w:space="0" w:color="auto"/>
            <w:left w:val="none" w:sz="0" w:space="0" w:color="auto"/>
            <w:bottom w:val="none" w:sz="0" w:space="0" w:color="auto"/>
            <w:right w:val="none" w:sz="0" w:space="0" w:color="auto"/>
          </w:divBdr>
        </w:div>
      </w:divsChild>
    </w:div>
    <w:div w:id="12928288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9771057">
          <w:marLeft w:val="0"/>
          <w:marRight w:val="0"/>
          <w:marTop w:val="0"/>
          <w:marBottom w:val="0"/>
          <w:divBdr>
            <w:top w:val="none" w:sz="0" w:space="0" w:color="auto"/>
            <w:left w:val="none" w:sz="0" w:space="0" w:color="auto"/>
            <w:bottom w:val="none" w:sz="0" w:space="0" w:color="auto"/>
            <w:right w:val="none" w:sz="0" w:space="0" w:color="auto"/>
          </w:divBdr>
        </w:div>
      </w:divsChild>
    </w:div>
    <w:div w:id="129455724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05740591">
          <w:marLeft w:val="0"/>
          <w:marRight w:val="0"/>
          <w:marTop w:val="0"/>
          <w:marBottom w:val="0"/>
          <w:divBdr>
            <w:top w:val="none" w:sz="0" w:space="0" w:color="auto"/>
            <w:left w:val="none" w:sz="0" w:space="0" w:color="auto"/>
            <w:bottom w:val="none" w:sz="0" w:space="0" w:color="auto"/>
            <w:right w:val="none" w:sz="0" w:space="0" w:color="auto"/>
          </w:divBdr>
        </w:div>
      </w:divsChild>
    </w:div>
    <w:div w:id="12972944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69543853">
          <w:marLeft w:val="0"/>
          <w:marRight w:val="0"/>
          <w:marTop w:val="0"/>
          <w:marBottom w:val="0"/>
          <w:divBdr>
            <w:top w:val="none" w:sz="0" w:space="0" w:color="auto"/>
            <w:left w:val="none" w:sz="0" w:space="0" w:color="auto"/>
            <w:bottom w:val="none" w:sz="0" w:space="0" w:color="auto"/>
            <w:right w:val="none" w:sz="0" w:space="0" w:color="auto"/>
          </w:divBdr>
        </w:div>
        <w:div w:id="774441296">
          <w:marLeft w:val="0"/>
          <w:marRight w:val="0"/>
          <w:marTop w:val="0"/>
          <w:marBottom w:val="0"/>
          <w:divBdr>
            <w:top w:val="none" w:sz="0" w:space="0" w:color="auto"/>
            <w:left w:val="none" w:sz="0" w:space="0" w:color="auto"/>
            <w:bottom w:val="none" w:sz="0" w:space="0" w:color="auto"/>
            <w:right w:val="none" w:sz="0" w:space="0" w:color="auto"/>
          </w:divBdr>
        </w:div>
      </w:divsChild>
    </w:div>
    <w:div w:id="13022984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8390741">
          <w:marLeft w:val="0"/>
          <w:marRight w:val="0"/>
          <w:marTop w:val="0"/>
          <w:marBottom w:val="0"/>
          <w:divBdr>
            <w:top w:val="none" w:sz="0" w:space="0" w:color="auto"/>
            <w:left w:val="none" w:sz="0" w:space="0" w:color="auto"/>
            <w:bottom w:val="none" w:sz="0" w:space="0" w:color="auto"/>
            <w:right w:val="none" w:sz="0" w:space="0" w:color="auto"/>
          </w:divBdr>
        </w:div>
        <w:div w:id="558633126">
          <w:marLeft w:val="0"/>
          <w:marRight w:val="0"/>
          <w:marTop w:val="0"/>
          <w:marBottom w:val="0"/>
          <w:divBdr>
            <w:top w:val="none" w:sz="0" w:space="0" w:color="auto"/>
            <w:left w:val="none" w:sz="0" w:space="0" w:color="auto"/>
            <w:bottom w:val="none" w:sz="0" w:space="0" w:color="auto"/>
            <w:right w:val="none" w:sz="0" w:space="0" w:color="auto"/>
          </w:divBdr>
        </w:div>
      </w:divsChild>
    </w:div>
    <w:div w:id="13151420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52949883">
          <w:marLeft w:val="0"/>
          <w:marRight w:val="0"/>
          <w:marTop w:val="0"/>
          <w:marBottom w:val="0"/>
          <w:divBdr>
            <w:top w:val="none" w:sz="0" w:space="0" w:color="auto"/>
            <w:left w:val="none" w:sz="0" w:space="0" w:color="auto"/>
            <w:bottom w:val="none" w:sz="0" w:space="0" w:color="auto"/>
            <w:right w:val="none" w:sz="0" w:space="0" w:color="auto"/>
          </w:divBdr>
        </w:div>
      </w:divsChild>
    </w:div>
    <w:div w:id="13163721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6537278">
          <w:marLeft w:val="0"/>
          <w:marRight w:val="0"/>
          <w:marTop w:val="0"/>
          <w:marBottom w:val="0"/>
          <w:divBdr>
            <w:top w:val="none" w:sz="0" w:space="0" w:color="auto"/>
            <w:left w:val="none" w:sz="0" w:space="0" w:color="auto"/>
            <w:bottom w:val="none" w:sz="0" w:space="0" w:color="auto"/>
            <w:right w:val="none" w:sz="0" w:space="0" w:color="auto"/>
          </w:divBdr>
        </w:div>
        <w:div w:id="171724363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18121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19528955">
          <w:marLeft w:val="0"/>
          <w:marRight w:val="0"/>
          <w:marTop w:val="0"/>
          <w:marBottom w:val="0"/>
          <w:divBdr>
            <w:top w:val="none" w:sz="0" w:space="0" w:color="auto"/>
            <w:left w:val="none" w:sz="0" w:space="0" w:color="auto"/>
            <w:bottom w:val="none" w:sz="0" w:space="0" w:color="auto"/>
            <w:right w:val="none" w:sz="0" w:space="0" w:color="auto"/>
          </w:divBdr>
        </w:div>
        <w:div w:id="307978202">
          <w:marLeft w:val="0"/>
          <w:marRight w:val="0"/>
          <w:marTop w:val="0"/>
          <w:marBottom w:val="0"/>
          <w:divBdr>
            <w:top w:val="none" w:sz="0" w:space="0" w:color="auto"/>
            <w:left w:val="none" w:sz="0" w:space="0" w:color="auto"/>
            <w:bottom w:val="none" w:sz="0" w:space="0" w:color="auto"/>
            <w:right w:val="none" w:sz="0" w:space="0" w:color="auto"/>
          </w:divBdr>
        </w:div>
      </w:divsChild>
    </w:div>
    <w:div w:id="13239677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28274590">
          <w:marLeft w:val="0"/>
          <w:marRight w:val="0"/>
          <w:marTop w:val="0"/>
          <w:marBottom w:val="0"/>
          <w:divBdr>
            <w:top w:val="none" w:sz="0" w:space="0" w:color="auto"/>
            <w:left w:val="none" w:sz="0" w:space="0" w:color="auto"/>
            <w:bottom w:val="none" w:sz="0" w:space="0" w:color="auto"/>
            <w:right w:val="none" w:sz="0" w:space="0" w:color="auto"/>
          </w:divBdr>
        </w:div>
      </w:divsChild>
    </w:div>
    <w:div w:id="132867709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9220244">
          <w:marLeft w:val="0"/>
          <w:marRight w:val="0"/>
          <w:marTop w:val="0"/>
          <w:marBottom w:val="0"/>
          <w:divBdr>
            <w:top w:val="none" w:sz="0" w:space="0" w:color="auto"/>
            <w:left w:val="none" w:sz="0" w:space="0" w:color="auto"/>
            <w:bottom w:val="none" w:sz="0" w:space="0" w:color="auto"/>
            <w:right w:val="none" w:sz="0" w:space="0" w:color="auto"/>
          </w:divBdr>
        </w:div>
        <w:div w:id="1206676563">
          <w:marLeft w:val="0"/>
          <w:marRight w:val="0"/>
          <w:marTop w:val="0"/>
          <w:marBottom w:val="0"/>
          <w:divBdr>
            <w:top w:val="none" w:sz="0" w:space="0" w:color="auto"/>
            <w:left w:val="none" w:sz="0" w:space="0" w:color="auto"/>
            <w:bottom w:val="none" w:sz="0" w:space="0" w:color="auto"/>
            <w:right w:val="none" w:sz="0" w:space="0" w:color="auto"/>
          </w:divBdr>
        </w:div>
      </w:divsChild>
    </w:div>
    <w:div w:id="13387317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0095363">
          <w:marLeft w:val="0"/>
          <w:marRight w:val="0"/>
          <w:marTop w:val="0"/>
          <w:marBottom w:val="0"/>
          <w:divBdr>
            <w:top w:val="none" w:sz="0" w:space="0" w:color="auto"/>
            <w:left w:val="none" w:sz="0" w:space="0" w:color="auto"/>
            <w:bottom w:val="none" w:sz="0" w:space="0" w:color="auto"/>
            <w:right w:val="none" w:sz="0" w:space="0" w:color="auto"/>
          </w:divBdr>
        </w:div>
      </w:divsChild>
    </w:div>
    <w:div w:id="134250633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16077234">
          <w:marLeft w:val="0"/>
          <w:marRight w:val="0"/>
          <w:marTop w:val="0"/>
          <w:marBottom w:val="0"/>
          <w:divBdr>
            <w:top w:val="none" w:sz="0" w:space="0" w:color="auto"/>
            <w:left w:val="none" w:sz="0" w:space="0" w:color="auto"/>
            <w:bottom w:val="none" w:sz="0" w:space="0" w:color="auto"/>
            <w:right w:val="none" w:sz="0" w:space="0" w:color="auto"/>
          </w:divBdr>
        </w:div>
      </w:divsChild>
    </w:div>
    <w:div w:id="135052803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0289776">
          <w:marLeft w:val="0"/>
          <w:marRight w:val="0"/>
          <w:marTop w:val="0"/>
          <w:marBottom w:val="0"/>
          <w:divBdr>
            <w:top w:val="none" w:sz="0" w:space="0" w:color="auto"/>
            <w:left w:val="none" w:sz="0" w:space="0" w:color="auto"/>
            <w:bottom w:val="none" w:sz="0" w:space="0" w:color="auto"/>
            <w:right w:val="none" w:sz="0" w:space="0" w:color="auto"/>
          </w:divBdr>
        </w:div>
        <w:div w:id="439758620">
          <w:marLeft w:val="0"/>
          <w:marRight w:val="0"/>
          <w:marTop w:val="0"/>
          <w:marBottom w:val="0"/>
          <w:divBdr>
            <w:top w:val="none" w:sz="0" w:space="0" w:color="auto"/>
            <w:left w:val="none" w:sz="0" w:space="0" w:color="auto"/>
            <w:bottom w:val="none" w:sz="0" w:space="0" w:color="auto"/>
            <w:right w:val="none" w:sz="0" w:space="0" w:color="auto"/>
          </w:divBdr>
        </w:div>
      </w:divsChild>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585015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6452147">
          <w:marLeft w:val="0"/>
          <w:marRight w:val="0"/>
          <w:marTop w:val="0"/>
          <w:marBottom w:val="0"/>
          <w:divBdr>
            <w:top w:val="none" w:sz="0" w:space="0" w:color="auto"/>
            <w:left w:val="none" w:sz="0" w:space="0" w:color="auto"/>
            <w:bottom w:val="none" w:sz="0" w:space="0" w:color="auto"/>
            <w:right w:val="none" w:sz="0" w:space="0" w:color="auto"/>
          </w:divBdr>
        </w:div>
        <w:div w:id="179709394">
          <w:marLeft w:val="0"/>
          <w:marRight w:val="0"/>
          <w:marTop w:val="0"/>
          <w:marBottom w:val="0"/>
          <w:divBdr>
            <w:top w:val="none" w:sz="0" w:space="0" w:color="auto"/>
            <w:left w:val="none" w:sz="0" w:space="0" w:color="auto"/>
            <w:bottom w:val="none" w:sz="0" w:space="0" w:color="auto"/>
            <w:right w:val="none" w:sz="0" w:space="0" w:color="auto"/>
          </w:divBdr>
        </w:div>
        <w:div w:id="2081782256">
          <w:marLeft w:val="0"/>
          <w:marRight w:val="0"/>
          <w:marTop w:val="0"/>
          <w:marBottom w:val="0"/>
          <w:divBdr>
            <w:top w:val="none" w:sz="0" w:space="0" w:color="auto"/>
            <w:left w:val="none" w:sz="0" w:space="0" w:color="auto"/>
            <w:bottom w:val="none" w:sz="0" w:space="0" w:color="auto"/>
            <w:right w:val="none" w:sz="0" w:space="0" w:color="auto"/>
          </w:divBdr>
        </w:div>
        <w:div w:id="414711950">
          <w:marLeft w:val="0"/>
          <w:marRight w:val="0"/>
          <w:marTop w:val="0"/>
          <w:marBottom w:val="0"/>
          <w:divBdr>
            <w:top w:val="none" w:sz="0" w:space="0" w:color="auto"/>
            <w:left w:val="none" w:sz="0" w:space="0" w:color="auto"/>
            <w:bottom w:val="none" w:sz="0" w:space="0" w:color="auto"/>
            <w:right w:val="none" w:sz="0" w:space="0" w:color="auto"/>
          </w:divBdr>
        </w:div>
        <w:div w:id="1226646148">
          <w:marLeft w:val="0"/>
          <w:marRight w:val="0"/>
          <w:marTop w:val="0"/>
          <w:marBottom w:val="0"/>
          <w:divBdr>
            <w:top w:val="none" w:sz="0" w:space="0" w:color="auto"/>
            <w:left w:val="none" w:sz="0" w:space="0" w:color="auto"/>
            <w:bottom w:val="none" w:sz="0" w:space="0" w:color="auto"/>
            <w:right w:val="none" w:sz="0" w:space="0" w:color="auto"/>
          </w:divBdr>
        </w:div>
        <w:div w:id="95028733">
          <w:marLeft w:val="0"/>
          <w:marRight w:val="0"/>
          <w:marTop w:val="0"/>
          <w:marBottom w:val="0"/>
          <w:divBdr>
            <w:top w:val="none" w:sz="0" w:space="0" w:color="auto"/>
            <w:left w:val="none" w:sz="0" w:space="0" w:color="auto"/>
            <w:bottom w:val="none" w:sz="0" w:space="0" w:color="auto"/>
            <w:right w:val="none" w:sz="0" w:space="0" w:color="auto"/>
          </w:divBdr>
        </w:div>
      </w:divsChild>
    </w:div>
    <w:div w:id="13627106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2547198">
          <w:marLeft w:val="0"/>
          <w:marRight w:val="0"/>
          <w:marTop w:val="0"/>
          <w:marBottom w:val="0"/>
          <w:divBdr>
            <w:top w:val="none" w:sz="0" w:space="0" w:color="auto"/>
            <w:left w:val="none" w:sz="0" w:space="0" w:color="auto"/>
            <w:bottom w:val="none" w:sz="0" w:space="0" w:color="auto"/>
            <w:right w:val="none" w:sz="0" w:space="0" w:color="auto"/>
          </w:divBdr>
        </w:div>
      </w:divsChild>
    </w:div>
    <w:div w:id="13746229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9695831">
          <w:marLeft w:val="0"/>
          <w:marRight w:val="0"/>
          <w:marTop w:val="0"/>
          <w:marBottom w:val="0"/>
          <w:divBdr>
            <w:top w:val="none" w:sz="0" w:space="0" w:color="auto"/>
            <w:left w:val="none" w:sz="0" w:space="0" w:color="auto"/>
            <w:bottom w:val="none" w:sz="0" w:space="0" w:color="auto"/>
            <w:right w:val="none" w:sz="0" w:space="0" w:color="auto"/>
          </w:divBdr>
        </w:div>
      </w:divsChild>
    </w:div>
    <w:div w:id="13947398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74514">
          <w:marLeft w:val="0"/>
          <w:marRight w:val="0"/>
          <w:marTop w:val="0"/>
          <w:marBottom w:val="0"/>
          <w:divBdr>
            <w:top w:val="none" w:sz="0" w:space="0" w:color="auto"/>
            <w:left w:val="none" w:sz="0" w:space="0" w:color="auto"/>
            <w:bottom w:val="none" w:sz="0" w:space="0" w:color="auto"/>
            <w:right w:val="none" w:sz="0" w:space="0" w:color="auto"/>
          </w:divBdr>
        </w:div>
        <w:div w:id="1286353889">
          <w:marLeft w:val="0"/>
          <w:marRight w:val="0"/>
          <w:marTop w:val="0"/>
          <w:marBottom w:val="0"/>
          <w:divBdr>
            <w:top w:val="none" w:sz="0" w:space="0" w:color="auto"/>
            <w:left w:val="none" w:sz="0" w:space="0" w:color="auto"/>
            <w:bottom w:val="none" w:sz="0" w:space="0" w:color="auto"/>
            <w:right w:val="none" w:sz="0" w:space="0" w:color="auto"/>
          </w:divBdr>
        </w:div>
        <w:div w:id="519859783">
          <w:marLeft w:val="0"/>
          <w:marRight w:val="0"/>
          <w:marTop w:val="0"/>
          <w:marBottom w:val="0"/>
          <w:divBdr>
            <w:top w:val="none" w:sz="0" w:space="0" w:color="auto"/>
            <w:left w:val="none" w:sz="0" w:space="0" w:color="auto"/>
            <w:bottom w:val="none" w:sz="0" w:space="0" w:color="auto"/>
            <w:right w:val="none" w:sz="0" w:space="0" w:color="auto"/>
          </w:divBdr>
        </w:div>
      </w:divsChild>
    </w:div>
    <w:div w:id="14087250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2970520">
          <w:marLeft w:val="0"/>
          <w:marRight w:val="0"/>
          <w:marTop w:val="0"/>
          <w:marBottom w:val="0"/>
          <w:divBdr>
            <w:top w:val="none" w:sz="0" w:space="0" w:color="auto"/>
            <w:left w:val="none" w:sz="0" w:space="0" w:color="auto"/>
            <w:bottom w:val="none" w:sz="0" w:space="0" w:color="auto"/>
            <w:right w:val="none" w:sz="0" w:space="0" w:color="auto"/>
          </w:divBdr>
        </w:div>
      </w:divsChild>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216844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34641865">
          <w:marLeft w:val="0"/>
          <w:marRight w:val="0"/>
          <w:marTop w:val="0"/>
          <w:marBottom w:val="0"/>
          <w:divBdr>
            <w:top w:val="none" w:sz="0" w:space="0" w:color="auto"/>
            <w:left w:val="none" w:sz="0" w:space="0" w:color="auto"/>
            <w:bottom w:val="none" w:sz="0" w:space="0" w:color="auto"/>
            <w:right w:val="none" w:sz="0" w:space="0" w:color="auto"/>
          </w:divBdr>
        </w:div>
        <w:div w:id="1025712466">
          <w:marLeft w:val="0"/>
          <w:marRight w:val="0"/>
          <w:marTop w:val="0"/>
          <w:marBottom w:val="0"/>
          <w:divBdr>
            <w:top w:val="none" w:sz="0" w:space="0" w:color="auto"/>
            <w:left w:val="none" w:sz="0" w:space="0" w:color="auto"/>
            <w:bottom w:val="none" w:sz="0" w:space="0" w:color="auto"/>
            <w:right w:val="none" w:sz="0" w:space="0" w:color="auto"/>
          </w:divBdr>
        </w:div>
      </w:divsChild>
    </w:div>
    <w:div w:id="14330927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6466898">
          <w:marLeft w:val="0"/>
          <w:marRight w:val="0"/>
          <w:marTop w:val="0"/>
          <w:marBottom w:val="0"/>
          <w:divBdr>
            <w:top w:val="none" w:sz="0" w:space="0" w:color="auto"/>
            <w:left w:val="none" w:sz="0" w:space="0" w:color="auto"/>
            <w:bottom w:val="none" w:sz="0" w:space="0" w:color="auto"/>
            <w:right w:val="none" w:sz="0" w:space="0" w:color="auto"/>
          </w:divBdr>
        </w:div>
      </w:divsChild>
    </w:div>
    <w:div w:id="14371709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95136665">
          <w:marLeft w:val="0"/>
          <w:marRight w:val="0"/>
          <w:marTop w:val="0"/>
          <w:marBottom w:val="0"/>
          <w:divBdr>
            <w:top w:val="none" w:sz="0" w:space="0" w:color="auto"/>
            <w:left w:val="none" w:sz="0" w:space="0" w:color="auto"/>
            <w:bottom w:val="none" w:sz="0" w:space="0" w:color="auto"/>
            <w:right w:val="none" w:sz="0" w:space="0" w:color="auto"/>
          </w:divBdr>
        </w:div>
        <w:div w:id="1073772162">
          <w:marLeft w:val="0"/>
          <w:marRight w:val="0"/>
          <w:marTop w:val="0"/>
          <w:marBottom w:val="0"/>
          <w:divBdr>
            <w:top w:val="none" w:sz="0" w:space="0" w:color="auto"/>
            <w:left w:val="none" w:sz="0" w:space="0" w:color="auto"/>
            <w:bottom w:val="none" w:sz="0" w:space="0" w:color="auto"/>
            <w:right w:val="none" w:sz="0" w:space="0" w:color="auto"/>
          </w:divBdr>
        </w:div>
        <w:div w:id="190992500">
          <w:marLeft w:val="0"/>
          <w:marRight w:val="0"/>
          <w:marTop w:val="0"/>
          <w:marBottom w:val="0"/>
          <w:divBdr>
            <w:top w:val="none" w:sz="0" w:space="0" w:color="auto"/>
            <w:left w:val="none" w:sz="0" w:space="0" w:color="auto"/>
            <w:bottom w:val="none" w:sz="0" w:space="0" w:color="auto"/>
            <w:right w:val="none" w:sz="0" w:space="0" w:color="auto"/>
          </w:divBdr>
        </w:div>
        <w:div w:id="89351715">
          <w:marLeft w:val="0"/>
          <w:marRight w:val="0"/>
          <w:marTop w:val="0"/>
          <w:marBottom w:val="0"/>
          <w:divBdr>
            <w:top w:val="none" w:sz="0" w:space="0" w:color="auto"/>
            <w:left w:val="none" w:sz="0" w:space="0" w:color="auto"/>
            <w:bottom w:val="none" w:sz="0" w:space="0" w:color="auto"/>
            <w:right w:val="none" w:sz="0" w:space="0" w:color="auto"/>
          </w:divBdr>
        </w:div>
        <w:div w:id="1866670442">
          <w:marLeft w:val="0"/>
          <w:marRight w:val="0"/>
          <w:marTop w:val="0"/>
          <w:marBottom w:val="0"/>
          <w:divBdr>
            <w:top w:val="none" w:sz="0" w:space="0" w:color="auto"/>
            <w:left w:val="none" w:sz="0" w:space="0" w:color="auto"/>
            <w:bottom w:val="none" w:sz="0" w:space="0" w:color="auto"/>
            <w:right w:val="none" w:sz="0" w:space="0" w:color="auto"/>
          </w:divBdr>
        </w:div>
        <w:div w:id="42025226">
          <w:marLeft w:val="0"/>
          <w:marRight w:val="0"/>
          <w:marTop w:val="0"/>
          <w:marBottom w:val="0"/>
          <w:divBdr>
            <w:top w:val="none" w:sz="0" w:space="0" w:color="auto"/>
            <w:left w:val="none" w:sz="0" w:space="0" w:color="auto"/>
            <w:bottom w:val="none" w:sz="0" w:space="0" w:color="auto"/>
            <w:right w:val="none" w:sz="0" w:space="0" w:color="auto"/>
          </w:divBdr>
        </w:div>
        <w:div w:id="1029380743">
          <w:marLeft w:val="0"/>
          <w:marRight w:val="0"/>
          <w:marTop w:val="0"/>
          <w:marBottom w:val="0"/>
          <w:divBdr>
            <w:top w:val="none" w:sz="0" w:space="0" w:color="auto"/>
            <w:left w:val="none" w:sz="0" w:space="0" w:color="auto"/>
            <w:bottom w:val="none" w:sz="0" w:space="0" w:color="auto"/>
            <w:right w:val="none" w:sz="0" w:space="0" w:color="auto"/>
          </w:divBdr>
        </w:div>
        <w:div w:id="723141035">
          <w:marLeft w:val="0"/>
          <w:marRight w:val="0"/>
          <w:marTop w:val="0"/>
          <w:marBottom w:val="0"/>
          <w:divBdr>
            <w:top w:val="none" w:sz="0" w:space="0" w:color="auto"/>
            <w:left w:val="none" w:sz="0" w:space="0" w:color="auto"/>
            <w:bottom w:val="none" w:sz="0" w:space="0" w:color="auto"/>
            <w:right w:val="none" w:sz="0" w:space="0" w:color="auto"/>
          </w:divBdr>
        </w:div>
        <w:div w:id="1664354177">
          <w:marLeft w:val="0"/>
          <w:marRight w:val="0"/>
          <w:marTop w:val="0"/>
          <w:marBottom w:val="0"/>
          <w:divBdr>
            <w:top w:val="none" w:sz="0" w:space="0" w:color="auto"/>
            <w:left w:val="none" w:sz="0" w:space="0" w:color="auto"/>
            <w:bottom w:val="none" w:sz="0" w:space="0" w:color="auto"/>
            <w:right w:val="none" w:sz="0" w:space="0" w:color="auto"/>
          </w:divBdr>
        </w:div>
        <w:div w:id="1490754621">
          <w:marLeft w:val="0"/>
          <w:marRight w:val="0"/>
          <w:marTop w:val="0"/>
          <w:marBottom w:val="0"/>
          <w:divBdr>
            <w:top w:val="none" w:sz="0" w:space="0" w:color="auto"/>
            <w:left w:val="none" w:sz="0" w:space="0" w:color="auto"/>
            <w:bottom w:val="none" w:sz="0" w:space="0" w:color="auto"/>
            <w:right w:val="none" w:sz="0" w:space="0" w:color="auto"/>
          </w:divBdr>
        </w:div>
      </w:divsChild>
    </w:div>
    <w:div w:id="14414934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26572876">
          <w:marLeft w:val="0"/>
          <w:marRight w:val="0"/>
          <w:marTop w:val="0"/>
          <w:marBottom w:val="0"/>
          <w:divBdr>
            <w:top w:val="none" w:sz="0" w:space="0" w:color="auto"/>
            <w:left w:val="none" w:sz="0" w:space="0" w:color="auto"/>
            <w:bottom w:val="none" w:sz="0" w:space="0" w:color="auto"/>
            <w:right w:val="none" w:sz="0" w:space="0" w:color="auto"/>
          </w:divBdr>
        </w:div>
      </w:divsChild>
    </w:div>
    <w:div w:id="1445148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4722215">
          <w:marLeft w:val="0"/>
          <w:marRight w:val="0"/>
          <w:marTop w:val="0"/>
          <w:marBottom w:val="0"/>
          <w:divBdr>
            <w:top w:val="none" w:sz="0" w:space="0" w:color="auto"/>
            <w:left w:val="none" w:sz="0" w:space="0" w:color="auto"/>
            <w:bottom w:val="none" w:sz="0" w:space="0" w:color="auto"/>
            <w:right w:val="none" w:sz="0" w:space="0" w:color="auto"/>
          </w:divBdr>
        </w:div>
        <w:div w:id="1855487776">
          <w:marLeft w:val="0"/>
          <w:marRight w:val="0"/>
          <w:marTop w:val="0"/>
          <w:marBottom w:val="0"/>
          <w:divBdr>
            <w:top w:val="none" w:sz="0" w:space="0" w:color="auto"/>
            <w:left w:val="none" w:sz="0" w:space="0" w:color="auto"/>
            <w:bottom w:val="none" w:sz="0" w:space="0" w:color="auto"/>
            <w:right w:val="none" w:sz="0" w:space="0" w:color="auto"/>
          </w:divBdr>
        </w:div>
        <w:div w:id="517697613">
          <w:marLeft w:val="0"/>
          <w:marRight w:val="0"/>
          <w:marTop w:val="0"/>
          <w:marBottom w:val="0"/>
          <w:divBdr>
            <w:top w:val="none" w:sz="0" w:space="0" w:color="auto"/>
            <w:left w:val="none" w:sz="0" w:space="0" w:color="auto"/>
            <w:bottom w:val="none" w:sz="0" w:space="0" w:color="auto"/>
            <w:right w:val="none" w:sz="0" w:space="0" w:color="auto"/>
          </w:divBdr>
        </w:div>
      </w:divsChild>
    </w:div>
    <w:div w:id="1451050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44145774">
          <w:marLeft w:val="0"/>
          <w:marRight w:val="0"/>
          <w:marTop w:val="0"/>
          <w:marBottom w:val="0"/>
          <w:divBdr>
            <w:top w:val="none" w:sz="0" w:space="0" w:color="auto"/>
            <w:left w:val="none" w:sz="0" w:space="0" w:color="auto"/>
            <w:bottom w:val="none" w:sz="0" w:space="0" w:color="auto"/>
            <w:right w:val="none" w:sz="0" w:space="0" w:color="auto"/>
          </w:divBdr>
        </w:div>
        <w:div w:id="410080341">
          <w:marLeft w:val="0"/>
          <w:marRight w:val="0"/>
          <w:marTop w:val="0"/>
          <w:marBottom w:val="0"/>
          <w:divBdr>
            <w:top w:val="none" w:sz="0" w:space="0" w:color="auto"/>
            <w:left w:val="none" w:sz="0" w:space="0" w:color="auto"/>
            <w:bottom w:val="none" w:sz="0" w:space="0" w:color="auto"/>
            <w:right w:val="none" w:sz="0" w:space="0" w:color="auto"/>
          </w:divBdr>
        </w:div>
      </w:divsChild>
    </w:div>
    <w:div w:id="14739077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12427921">
          <w:marLeft w:val="0"/>
          <w:marRight w:val="0"/>
          <w:marTop w:val="0"/>
          <w:marBottom w:val="0"/>
          <w:divBdr>
            <w:top w:val="none" w:sz="0" w:space="0" w:color="auto"/>
            <w:left w:val="none" w:sz="0" w:space="0" w:color="auto"/>
            <w:bottom w:val="none" w:sz="0" w:space="0" w:color="auto"/>
            <w:right w:val="none" w:sz="0" w:space="0" w:color="auto"/>
          </w:divBdr>
        </w:div>
        <w:div w:id="1738550561">
          <w:marLeft w:val="0"/>
          <w:marRight w:val="0"/>
          <w:marTop w:val="0"/>
          <w:marBottom w:val="0"/>
          <w:divBdr>
            <w:top w:val="none" w:sz="0" w:space="0" w:color="auto"/>
            <w:left w:val="none" w:sz="0" w:space="0" w:color="auto"/>
            <w:bottom w:val="none" w:sz="0" w:space="0" w:color="auto"/>
            <w:right w:val="none" w:sz="0" w:space="0" w:color="auto"/>
          </w:divBdr>
        </w:div>
      </w:divsChild>
    </w:div>
    <w:div w:id="14794952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305793">
          <w:marLeft w:val="0"/>
          <w:marRight w:val="0"/>
          <w:marTop w:val="0"/>
          <w:marBottom w:val="0"/>
          <w:divBdr>
            <w:top w:val="none" w:sz="0" w:space="0" w:color="auto"/>
            <w:left w:val="none" w:sz="0" w:space="0" w:color="auto"/>
            <w:bottom w:val="none" w:sz="0" w:space="0" w:color="auto"/>
            <w:right w:val="none" w:sz="0" w:space="0" w:color="auto"/>
          </w:divBdr>
        </w:div>
      </w:divsChild>
    </w:div>
    <w:div w:id="15024245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3046612">
          <w:marLeft w:val="0"/>
          <w:marRight w:val="0"/>
          <w:marTop w:val="0"/>
          <w:marBottom w:val="0"/>
          <w:divBdr>
            <w:top w:val="none" w:sz="0" w:space="0" w:color="auto"/>
            <w:left w:val="none" w:sz="0" w:space="0" w:color="auto"/>
            <w:bottom w:val="none" w:sz="0" w:space="0" w:color="auto"/>
            <w:right w:val="none" w:sz="0" w:space="0" w:color="auto"/>
          </w:divBdr>
        </w:div>
      </w:divsChild>
    </w:div>
    <w:div w:id="15165743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9823554">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19856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8236957">
          <w:marLeft w:val="0"/>
          <w:marRight w:val="0"/>
          <w:marTop w:val="0"/>
          <w:marBottom w:val="0"/>
          <w:divBdr>
            <w:top w:val="none" w:sz="0" w:space="0" w:color="auto"/>
            <w:left w:val="none" w:sz="0" w:space="0" w:color="auto"/>
            <w:bottom w:val="none" w:sz="0" w:space="0" w:color="auto"/>
            <w:right w:val="none" w:sz="0" w:space="0" w:color="auto"/>
          </w:divBdr>
        </w:div>
      </w:divsChild>
    </w:div>
    <w:div w:id="15199279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3343771">
          <w:marLeft w:val="0"/>
          <w:marRight w:val="0"/>
          <w:marTop w:val="0"/>
          <w:marBottom w:val="0"/>
          <w:divBdr>
            <w:top w:val="none" w:sz="0" w:space="0" w:color="auto"/>
            <w:left w:val="none" w:sz="0" w:space="0" w:color="auto"/>
            <w:bottom w:val="none" w:sz="0" w:space="0" w:color="auto"/>
            <w:right w:val="none" w:sz="0" w:space="0" w:color="auto"/>
          </w:divBdr>
        </w:div>
        <w:div w:id="689331504">
          <w:marLeft w:val="0"/>
          <w:marRight w:val="0"/>
          <w:marTop w:val="0"/>
          <w:marBottom w:val="0"/>
          <w:divBdr>
            <w:top w:val="none" w:sz="0" w:space="0" w:color="auto"/>
            <w:left w:val="none" w:sz="0" w:space="0" w:color="auto"/>
            <w:bottom w:val="none" w:sz="0" w:space="0" w:color="auto"/>
            <w:right w:val="none" w:sz="0" w:space="0" w:color="auto"/>
          </w:divBdr>
        </w:div>
        <w:div w:id="1891501756">
          <w:marLeft w:val="0"/>
          <w:marRight w:val="0"/>
          <w:marTop w:val="0"/>
          <w:marBottom w:val="0"/>
          <w:divBdr>
            <w:top w:val="none" w:sz="0" w:space="0" w:color="auto"/>
            <w:left w:val="none" w:sz="0" w:space="0" w:color="auto"/>
            <w:bottom w:val="none" w:sz="0" w:space="0" w:color="auto"/>
            <w:right w:val="none" w:sz="0" w:space="0" w:color="auto"/>
          </w:divBdr>
        </w:div>
      </w:divsChild>
    </w:div>
    <w:div w:id="1519929236">
      <w:bodyDiv w:val="1"/>
      <w:marLeft w:val="0"/>
      <w:marRight w:val="0"/>
      <w:marTop w:val="0"/>
      <w:marBottom w:val="0"/>
      <w:divBdr>
        <w:top w:val="none" w:sz="0" w:space="0" w:color="auto"/>
        <w:left w:val="none" w:sz="0" w:space="0" w:color="auto"/>
        <w:bottom w:val="none" w:sz="0" w:space="0" w:color="auto"/>
        <w:right w:val="none" w:sz="0" w:space="0" w:color="auto"/>
      </w:divBdr>
    </w:div>
    <w:div w:id="152301202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78309837">
          <w:marLeft w:val="0"/>
          <w:marRight w:val="0"/>
          <w:marTop w:val="0"/>
          <w:marBottom w:val="0"/>
          <w:divBdr>
            <w:top w:val="none" w:sz="0" w:space="0" w:color="auto"/>
            <w:left w:val="none" w:sz="0" w:space="0" w:color="auto"/>
            <w:bottom w:val="none" w:sz="0" w:space="0" w:color="auto"/>
            <w:right w:val="none" w:sz="0" w:space="0" w:color="auto"/>
          </w:divBdr>
        </w:div>
      </w:divsChild>
    </w:div>
    <w:div w:id="152412710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63881359">
          <w:marLeft w:val="0"/>
          <w:marRight w:val="0"/>
          <w:marTop w:val="0"/>
          <w:marBottom w:val="0"/>
          <w:divBdr>
            <w:top w:val="none" w:sz="0" w:space="0" w:color="auto"/>
            <w:left w:val="none" w:sz="0" w:space="0" w:color="auto"/>
            <w:bottom w:val="none" w:sz="0" w:space="0" w:color="auto"/>
            <w:right w:val="none" w:sz="0" w:space="0" w:color="auto"/>
          </w:divBdr>
        </w:div>
      </w:divsChild>
    </w:div>
    <w:div w:id="152740782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401723">
          <w:marLeft w:val="0"/>
          <w:marRight w:val="0"/>
          <w:marTop w:val="0"/>
          <w:marBottom w:val="0"/>
          <w:divBdr>
            <w:top w:val="none" w:sz="0" w:space="0" w:color="auto"/>
            <w:left w:val="none" w:sz="0" w:space="0" w:color="auto"/>
            <w:bottom w:val="none" w:sz="0" w:space="0" w:color="auto"/>
            <w:right w:val="none" w:sz="0" w:space="0" w:color="auto"/>
          </w:divBdr>
        </w:div>
      </w:divsChild>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76414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88398774">
          <w:marLeft w:val="0"/>
          <w:marRight w:val="0"/>
          <w:marTop w:val="0"/>
          <w:marBottom w:val="0"/>
          <w:divBdr>
            <w:top w:val="none" w:sz="0" w:space="0" w:color="auto"/>
            <w:left w:val="none" w:sz="0" w:space="0" w:color="auto"/>
            <w:bottom w:val="none" w:sz="0" w:space="0" w:color="auto"/>
            <w:right w:val="none" w:sz="0" w:space="0" w:color="auto"/>
          </w:divBdr>
        </w:div>
        <w:div w:id="1981381329">
          <w:marLeft w:val="0"/>
          <w:marRight w:val="0"/>
          <w:marTop w:val="0"/>
          <w:marBottom w:val="0"/>
          <w:divBdr>
            <w:top w:val="none" w:sz="0" w:space="0" w:color="auto"/>
            <w:left w:val="none" w:sz="0" w:space="0" w:color="auto"/>
            <w:bottom w:val="none" w:sz="0" w:space="0" w:color="auto"/>
            <w:right w:val="none" w:sz="0" w:space="0" w:color="auto"/>
          </w:divBdr>
        </w:div>
      </w:divsChild>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5238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70273824">
          <w:marLeft w:val="0"/>
          <w:marRight w:val="0"/>
          <w:marTop w:val="0"/>
          <w:marBottom w:val="0"/>
          <w:divBdr>
            <w:top w:val="none" w:sz="0" w:space="0" w:color="auto"/>
            <w:left w:val="none" w:sz="0" w:space="0" w:color="auto"/>
            <w:bottom w:val="none" w:sz="0" w:space="0" w:color="auto"/>
            <w:right w:val="none" w:sz="0" w:space="0" w:color="auto"/>
          </w:divBdr>
        </w:div>
        <w:div w:id="1445272026">
          <w:marLeft w:val="0"/>
          <w:marRight w:val="0"/>
          <w:marTop w:val="0"/>
          <w:marBottom w:val="0"/>
          <w:divBdr>
            <w:top w:val="none" w:sz="0" w:space="0" w:color="auto"/>
            <w:left w:val="none" w:sz="0" w:space="0" w:color="auto"/>
            <w:bottom w:val="none" w:sz="0" w:space="0" w:color="auto"/>
            <w:right w:val="none" w:sz="0" w:space="0" w:color="auto"/>
          </w:divBdr>
        </w:div>
      </w:divsChild>
    </w:div>
    <w:div w:id="159832214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58465">
          <w:marLeft w:val="0"/>
          <w:marRight w:val="0"/>
          <w:marTop w:val="0"/>
          <w:marBottom w:val="0"/>
          <w:divBdr>
            <w:top w:val="none" w:sz="0" w:space="0" w:color="auto"/>
            <w:left w:val="none" w:sz="0" w:space="0" w:color="auto"/>
            <w:bottom w:val="none" w:sz="0" w:space="0" w:color="auto"/>
            <w:right w:val="none" w:sz="0" w:space="0" w:color="auto"/>
          </w:divBdr>
        </w:div>
        <w:div w:id="902717973">
          <w:marLeft w:val="0"/>
          <w:marRight w:val="0"/>
          <w:marTop w:val="0"/>
          <w:marBottom w:val="0"/>
          <w:divBdr>
            <w:top w:val="none" w:sz="0" w:space="0" w:color="auto"/>
            <w:left w:val="none" w:sz="0" w:space="0" w:color="auto"/>
            <w:bottom w:val="none" w:sz="0" w:space="0" w:color="auto"/>
            <w:right w:val="none" w:sz="0" w:space="0" w:color="auto"/>
          </w:divBdr>
        </w:div>
      </w:divsChild>
    </w:div>
    <w:div w:id="1598489093">
      <w:bodyDiv w:val="1"/>
      <w:marLeft w:val="0"/>
      <w:marRight w:val="0"/>
      <w:marTop w:val="0"/>
      <w:marBottom w:val="0"/>
      <w:divBdr>
        <w:top w:val="none" w:sz="0" w:space="0" w:color="auto"/>
        <w:left w:val="none" w:sz="0" w:space="0" w:color="auto"/>
        <w:bottom w:val="none" w:sz="0" w:space="0" w:color="auto"/>
        <w:right w:val="none" w:sz="0" w:space="0" w:color="auto"/>
      </w:divBdr>
    </w:div>
    <w:div w:id="16004868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70369643">
          <w:marLeft w:val="0"/>
          <w:marRight w:val="0"/>
          <w:marTop w:val="0"/>
          <w:marBottom w:val="0"/>
          <w:divBdr>
            <w:top w:val="none" w:sz="0" w:space="0" w:color="auto"/>
            <w:left w:val="none" w:sz="0" w:space="0" w:color="auto"/>
            <w:bottom w:val="none" w:sz="0" w:space="0" w:color="auto"/>
            <w:right w:val="none" w:sz="0" w:space="0" w:color="auto"/>
          </w:divBdr>
        </w:div>
        <w:div w:id="1652295835">
          <w:marLeft w:val="0"/>
          <w:marRight w:val="0"/>
          <w:marTop w:val="0"/>
          <w:marBottom w:val="0"/>
          <w:divBdr>
            <w:top w:val="none" w:sz="0" w:space="0" w:color="auto"/>
            <w:left w:val="none" w:sz="0" w:space="0" w:color="auto"/>
            <w:bottom w:val="none" w:sz="0" w:space="0" w:color="auto"/>
            <w:right w:val="none" w:sz="0" w:space="0" w:color="auto"/>
          </w:divBdr>
        </w:div>
        <w:div w:id="899369358">
          <w:marLeft w:val="0"/>
          <w:marRight w:val="0"/>
          <w:marTop w:val="0"/>
          <w:marBottom w:val="0"/>
          <w:divBdr>
            <w:top w:val="none" w:sz="0" w:space="0" w:color="auto"/>
            <w:left w:val="none" w:sz="0" w:space="0" w:color="auto"/>
            <w:bottom w:val="none" w:sz="0" w:space="0" w:color="auto"/>
            <w:right w:val="none" w:sz="0" w:space="0" w:color="auto"/>
          </w:divBdr>
        </w:div>
      </w:divsChild>
    </w:div>
    <w:div w:id="16042190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42859575">
          <w:marLeft w:val="0"/>
          <w:marRight w:val="0"/>
          <w:marTop w:val="0"/>
          <w:marBottom w:val="0"/>
          <w:divBdr>
            <w:top w:val="none" w:sz="0" w:space="0" w:color="auto"/>
            <w:left w:val="none" w:sz="0" w:space="0" w:color="auto"/>
            <w:bottom w:val="none" w:sz="0" w:space="0" w:color="auto"/>
            <w:right w:val="none" w:sz="0" w:space="0" w:color="auto"/>
          </w:divBdr>
        </w:div>
        <w:div w:id="1570068382">
          <w:marLeft w:val="0"/>
          <w:marRight w:val="0"/>
          <w:marTop w:val="0"/>
          <w:marBottom w:val="0"/>
          <w:divBdr>
            <w:top w:val="none" w:sz="0" w:space="0" w:color="auto"/>
            <w:left w:val="none" w:sz="0" w:space="0" w:color="auto"/>
            <w:bottom w:val="none" w:sz="0" w:space="0" w:color="auto"/>
            <w:right w:val="none" w:sz="0" w:space="0" w:color="auto"/>
          </w:divBdr>
        </w:div>
      </w:divsChild>
    </w:div>
    <w:div w:id="161336678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16517801">
          <w:marLeft w:val="0"/>
          <w:marRight w:val="0"/>
          <w:marTop w:val="0"/>
          <w:marBottom w:val="0"/>
          <w:divBdr>
            <w:top w:val="none" w:sz="0" w:space="0" w:color="auto"/>
            <w:left w:val="none" w:sz="0" w:space="0" w:color="auto"/>
            <w:bottom w:val="none" w:sz="0" w:space="0" w:color="auto"/>
            <w:right w:val="none" w:sz="0" w:space="0" w:color="auto"/>
          </w:divBdr>
        </w:div>
        <w:div w:id="1989553218">
          <w:marLeft w:val="0"/>
          <w:marRight w:val="0"/>
          <w:marTop w:val="0"/>
          <w:marBottom w:val="0"/>
          <w:divBdr>
            <w:top w:val="none" w:sz="0" w:space="0" w:color="auto"/>
            <w:left w:val="none" w:sz="0" w:space="0" w:color="auto"/>
            <w:bottom w:val="none" w:sz="0" w:space="0" w:color="auto"/>
            <w:right w:val="none" w:sz="0" w:space="0" w:color="auto"/>
          </w:divBdr>
        </w:div>
        <w:div w:id="2143500059">
          <w:marLeft w:val="0"/>
          <w:marRight w:val="0"/>
          <w:marTop w:val="0"/>
          <w:marBottom w:val="0"/>
          <w:divBdr>
            <w:top w:val="none" w:sz="0" w:space="0" w:color="auto"/>
            <w:left w:val="none" w:sz="0" w:space="0" w:color="auto"/>
            <w:bottom w:val="none" w:sz="0" w:space="0" w:color="auto"/>
            <w:right w:val="none" w:sz="0" w:space="0" w:color="auto"/>
          </w:divBdr>
        </w:div>
        <w:div w:id="772358031">
          <w:marLeft w:val="0"/>
          <w:marRight w:val="0"/>
          <w:marTop w:val="0"/>
          <w:marBottom w:val="0"/>
          <w:divBdr>
            <w:top w:val="none" w:sz="0" w:space="0" w:color="auto"/>
            <w:left w:val="none" w:sz="0" w:space="0" w:color="auto"/>
            <w:bottom w:val="none" w:sz="0" w:space="0" w:color="auto"/>
            <w:right w:val="none" w:sz="0" w:space="0" w:color="auto"/>
          </w:divBdr>
        </w:div>
        <w:div w:id="186142084">
          <w:marLeft w:val="0"/>
          <w:marRight w:val="0"/>
          <w:marTop w:val="0"/>
          <w:marBottom w:val="0"/>
          <w:divBdr>
            <w:top w:val="none" w:sz="0" w:space="0" w:color="auto"/>
            <w:left w:val="none" w:sz="0" w:space="0" w:color="auto"/>
            <w:bottom w:val="none" w:sz="0" w:space="0" w:color="auto"/>
            <w:right w:val="none" w:sz="0" w:space="0" w:color="auto"/>
          </w:divBdr>
        </w:div>
      </w:divsChild>
    </w:div>
    <w:div w:id="16281983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2591001">
          <w:marLeft w:val="0"/>
          <w:marRight w:val="0"/>
          <w:marTop w:val="0"/>
          <w:marBottom w:val="0"/>
          <w:divBdr>
            <w:top w:val="none" w:sz="0" w:space="0" w:color="auto"/>
            <w:left w:val="none" w:sz="0" w:space="0" w:color="auto"/>
            <w:bottom w:val="none" w:sz="0" w:space="0" w:color="auto"/>
            <w:right w:val="none" w:sz="0" w:space="0" w:color="auto"/>
          </w:divBdr>
        </w:div>
      </w:divsChild>
    </w:div>
    <w:div w:id="163251224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47604682">
          <w:marLeft w:val="0"/>
          <w:marRight w:val="0"/>
          <w:marTop w:val="0"/>
          <w:marBottom w:val="0"/>
          <w:divBdr>
            <w:top w:val="none" w:sz="0" w:space="0" w:color="auto"/>
            <w:left w:val="none" w:sz="0" w:space="0" w:color="auto"/>
            <w:bottom w:val="none" w:sz="0" w:space="0" w:color="auto"/>
            <w:right w:val="none" w:sz="0" w:space="0" w:color="auto"/>
          </w:divBdr>
        </w:div>
      </w:divsChild>
    </w:div>
    <w:div w:id="16424648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2002534">
          <w:marLeft w:val="0"/>
          <w:marRight w:val="0"/>
          <w:marTop w:val="0"/>
          <w:marBottom w:val="0"/>
          <w:divBdr>
            <w:top w:val="none" w:sz="0" w:space="0" w:color="auto"/>
            <w:left w:val="none" w:sz="0" w:space="0" w:color="auto"/>
            <w:bottom w:val="none" w:sz="0" w:space="0" w:color="auto"/>
            <w:right w:val="none" w:sz="0" w:space="0" w:color="auto"/>
          </w:divBdr>
        </w:div>
      </w:divsChild>
    </w:div>
    <w:div w:id="16475920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45142337">
          <w:marLeft w:val="0"/>
          <w:marRight w:val="0"/>
          <w:marTop w:val="0"/>
          <w:marBottom w:val="0"/>
          <w:divBdr>
            <w:top w:val="none" w:sz="0" w:space="0" w:color="auto"/>
            <w:left w:val="none" w:sz="0" w:space="0" w:color="auto"/>
            <w:bottom w:val="none" w:sz="0" w:space="0" w:color="auto"/>
            <w:right w:val="none" w:sz="0" w:space="0" w:color="auto"/>
          </w:divBdr>
        </w:div>
        <w:div w:id="1827546576">
          <w:marLeft w:val="0"/>
          <w:marRight w:val="0"/>
          <w:marTop w:val="0"/>
          <w:marBottom w:val="0"/>
          <w:divBdr>
            <w:top w:val="none" w:sz="0" w:space="0" w:color="auto"/>
            <w:left w:val="none" w:sz="0" w:space="0" w:color="auto"/>
            <w:bottom w:val="none" w:sz="0" w:space="0" w:color="auto"/>
            <w:right w:val="none" w:sz="0" w:space="0" w:color="auto"/>
          </w:divBdr>
        </w:div>
        <w:div w:id="553351202">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719108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05316088">
          <w:marLeft w:val="0"/>
          <w:marRight w:val="0"/>
          <w:marTop w:val="0"/>
          <w:marBottom w:val="0"/>
          <w:divBdr>
            <w:top w:val="none" w:sz="0" w:space="0" w:color="auto"/>
            <w:left w:val="none" w:sz="0" w:space="0" w:color="auto"/>
            <w:bottom w:val="none" w:sz="0" w:space="0" w:color="auto"/>
            <w:right w:val="none" w:sz="0" w:space="0" w:color="auto"/>
          </w:divBdr>
        </w:div>
        <w:div w:id="2107577432">
          <w:marLeft w:val="0"/>
          <w:marRight w:val="0"/>
          <w:marTop w:val="0"/>
          <w:marBottom w:val="0"/>
          <w:divBdr>
            <w:top w:val="none" w:sz="0" w:space="0" w:color="auto"/>
            <w:left w:val="none" w:sz="0" w:space="0" w:color="auto"/>
            <w:bottom w:val="none" w:sz="0" w:space="0" w:color="auto"/>
            <w:right w:val="none" w:sz="0" w:space="0" w:color="auto"/>
          </w:divBdr>
          <w:divsChild>
            <w:div w:id="482163990">
              <w:marLeft w:val="0"/>
              <w:marRight w:val="0"/>
              <w:marTop w:val="0"/>
              <w:marBottom w:val="0"/>
              <w:divBdr>
                <w:top w:val="none" w:sz="0" w:space="0" w:color="auto"/>
                <w:left w:val="none" w:sz="0" w:space="0" w:color="auto"/>
                <w:bottom w:val="none" w:sz="0" w:space="0" w:color="auto"/>
                <w:right w:val="none" w:sz="0" w:space="0" w:color="auto"/>
              </w:divBdr>
            </w:div>
          </w:divsChild>
        </w:div>
        <w:div w:id="140196420">
          <w:marLeft w:val="0"/>
          <w:marRight w:val="0"/>
          <w:marTop w:val="0"/>
          <w:marBottom w:val="0"/>
          <w:divBdr>
            <w:top w:val="none" w:sz="0" w:space="0" w:color="auto"/>
            <w:left w:val="none" w:sz="0" w:space="0" w:color="auto"/>
            <w:bottom w:val="none" w:sz="0" w:space="0" w:color="auto"/>
            <w:right w:val="none" w:sz="0" w:space="0" w:color="auto"/>
          </w:divBdr>
          <w:divsChild>
            <w:div w:id="28955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77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57163403">
          <w:marLeft w:val="0"/>
          <w:marRight w:val="0"/>
          <w:marTop w:val="0"/>
          <w:marBottom w:val="0"/>
          <w:divBdr>
            <w:top w:val="none" w:sz="0" w:space="0" w:color="auto"/>
            <w:left w:val="none" w:sz="0" w:space="0" w:color="auto"/>
            <w:bottom w:val="none" w:sz="0" w:space="0" w:color="auto"/>
            <w:right w:val="none" w:sz="0" w:space="0" w:color="auto"/>
          </w:divBdr>
        </w:div>
      </w:divsChild>
    </w:div>
    <w:div w:id="1677885157">
      <w:bodyDiv w:val="1"/>
      <w:marLeft w:val="0"/>
      <w:marRight w:val="0"/>
      <w:marTop w:val="0"/>
      <w:marBottom w:val="0"/>
      <w:divBdr>
        <w:top w:val="none" w:sz="0" w:space="0" w:color="auto"/>
        <w:left w:val="none" w:sz="0" w:space="0" w:color="auto"/>
        <w:bottom w:val="none" w:sz="0" w:space="0" w:color="auto"/>
        <w:right w:val="none" w:sz="0" w:space="0" w:color="auto"/>
      </w:divBdr>
    </w:div>
    <w:div w:id="1678968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6442377">
          <w:marLeft w:val="0"/>
          <w:marRight w:val="0"/>
          <w:marTop w:val="0"/>
          <w:marBottom w:val="0"/>
          <w:divBdr>
            <w:top w:val="none" w:sz="0" w:space="0" w:color="auto"/>
            <w:left w:val="none" w:sz="0" w:space="0" w:color="auto"/>
            <w:bottom w:val="none" w:sz="0" w:space="0" w:color="auto"/>
            <w:right w:val="none" w:sz="0" w:space="0" w:color="auto"/>
          </w:divBdr>
        </w:div>
      </w:divsChild>
    </w:div>
    <w:div w:id="16790391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54291572">
          <w:marLeft w:val="0"/>
          <w:marRight w:val="0"/>
          <w:marTop w:val="0"/>
          <w:marBottom w:val="0"/>
          <w:divBdr>
            <w:top w:val="none" w:sz="0" w:space="0" w:color="auto"/>
            <w:left w:val="none" w:sz="0" w:space="0" w:color="auto"/>
            <w:bottom w:val="none" w:sz="0" w:space="0" w:color="auto"/>
            <w:right w:val="none" w:sz="0" w:space="0" w:color="auto"/>
          </w:divBdr>
        </w:div>
      </w:divsChild>
    </w:div>
    <w:div w:id="16918394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45694537">
          <w:marLeft w:val="0"/>
          <w:marRight w:val="0"/>
          <w:marTop w:val="0"/>
          <w:marBottom w:val="0"/>
          <w:divBdr>
            <w:top w:val="none" w:sz="0" w:space="0" w:color="auto"/>
            <w:left w:val="none" w:sz="0" w:space="0" w:color="auto"/>
            <w:bottom w:val="none" w:sz="0" w:space="0" w:color="auto"/>
            <w:right w:val="none" w:sz="0" w:space="0" w:color="auto"/>
          </w:divBdr>
        </w:div>
        <w:div w:id="733544767">
          <w:marLeft w:val="0"/>
          <w:marRight w:val="0"/>
          <w:marTop w:val="0"/>
          <w:marBottom w:val="0"/>
          <w:divBdr>
            <w:top w:val="none" w:sz="0" w:space="0" w:color="auto"/>
            <w:left w:val="none" w:sz="0" w:space="0" w:color="auto"/>
            <w:bottom w:val="none" w:sz="0" w:space="0" w:color="auto"/>
            <w:right w:val="none" w:sz="0" w:space="0" w:color="auto"/>
          </w:divBdr>
        </w:div>
        <w:div w:id="1405564644">
          <w:marLeft w:val="0"/>
          <w:marRight w:val="0"/>
          <w:marTop w:val="0"/>
          <w:marBottom w:val="0"/>
          <w:divBdr>
            <w:top w:val="none" w:sz="0" w:space="0" w:color="auto"/>
            <w:left w:val="none" w:sz="0" w:space="0" w:color="auto"/>
            <w:bottom w:val="none" w:sz="0" w:space="0" w:color="auto"/>
            <w:right w:val="none" w:sz="0" w:space="0" w:color="auto"/>
          </w:divBdr>
        </w:div>
      </w:divsChild>
    </w:div>
    <w:div w:id="169334000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56410374">
          <w:marLeft w:val="0"/>
          <w:marRight w:val="0"/>
          <w:marTop w:val="0"/>
          <w:marBottom w:val="0"/>
          <w:divBdr>
            <w:top w:val="none" w:sz="0" w:space="0" w:color="auto"/>
            <w:left w:val="none" w:sz="0" w:space="0" w:color="auto"/>
            <w:bottom w:val="none" w:sz="0" w:space="0" w:color="auto"/>
            <w:right w:val="none" w:sz="0" w:space="0" w:color="auto"/>
          </w:divBdr>
        </w:div>
        <w:div w:id="2025862520">
          <w:marLeft w:val="0"/>
          <w:marRight w:val="0"/>
          <w:marTop w:val="0"/>
          <w:marBottom w:val="0"/>
          <w:divBdr>
            <w:top w:val="none" w:sz="0" w:space="0" w:color="auto"/>
            <w:left w:val="none" w:sz="0" w:space="0" w:color="auto"/>
            <w:bottom w:val="none" w:sz="0" w:space="0" w:color="auto"/>
            <w:right w:val="none" w:sz="0" w:space="0" w:color="auto"/>
          </w:divBdr>
        </w:div>
      </w:divsChild>
    </w:div>
    <w:div w:id="170046828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02786543">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090610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28500511">
          <w:marLeft w:val="0"/>
          <w:marRight w:val="0"/>
          <w:marTop w:val="0"/>
          <w:marBottom w:val="0"/>
          <w:divBdr>
            <w:top w:val="none" w:sz="0" w:space="0" w:color="auto"/>
            <w:left w:val="none" w:sz="0" w:space="0" w:color="auto"/>
            <w:bottom w:val="none" w:sz="0" w:space="0" w:color="auto"/>
            <w:right w:val="none" w:sz="0" w:space="0" w:color="auto"/>
          </w:divBdr>
        </w:div>
      </w:divsChild>
    </w:div>
    <w:div w:id="17108833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34260072">
          <w:marLeft w:val="0"/>
          <w:marRight w:val="0"/>
          <w:marTop w:val="0"/>
          <w:marBottom w:val="0"/>
          <w:divBdr>
            <w:top w:val="none" w:sz="0" w:space="0" w:color="auto"/>
            <w:left w:val="none" w:sz="0" w:space="0" w:color="auto"/>
            <w:bottom w:val="none" w:sz="0" w:space="0" w:color="auto"/>
            <w:right w:val="none" w:sz="0" w:space="0" w:color="auto"/>
          </w:divBdr>
        </w:div>
        <w:div w:id="1044719504">
          <w:marLeft w:val="0"/>
          <w:marRight w:val="0"/>
          <w:marTop w:val="0"/>
          <w:marBottom w:val="0"/>
          <w:divBdr>
            <w:top w:val="none" w:sz="0" w:space="0" w:color="auto"/>
            <w:left w:val="none" w:sz="0" w:space="0" w:color="auto"/>
            <w:bottom w:val="none" w:sz="0" w:space="0" w:color="auto"/>
            <w:right w:val="none" w:sz="0" w:space="0" w:color="auto"/>
          </w:divBdr>
        </w:div>
      </w:divsChild>
    </w:div>
    <w:div w:id="17173948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1889524">
          <w:marLeft w:val="0"/>
          <w:marRight w:val="0"/>
          <w:marTop w:val="0"/>
          <w:marBottom w:val="0"/>
          <w:divBdr>
            <w:top w:val="none" w:sz="0" w:space="0" w:color="auto"/>
            <w:left w:val="none" w:sz="0" w:space="0" w:color="auto"/>
            <w:bottom w:val="none" w:sz="0" w:space="0" w:color="auto"/>
            <w:right w:val="none" w:sz="0" w:space="0" w:color="auto"/>
          </w:divBdr>
        </w:div>
      </w:divsChild>
    </w:div>
    <w:div w:id="17334325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48870122">
          <w:marLeft w:val="0"/>
          <w:marRight w:val="0"/>
          <w:marTop w:val="0"/>
          <w:marBottom w:val="0"/>
          <w:divBdr>
            <w:top w:val="none" w:sz="0" w:space="0" w:color="auto"/>
            <w:left w:val="none" w:sz="0" w:space="0" w:color="auto"/>
            <w:bottom w:val="none" w:sz="0" w:space="0" w:color="auto"/>
            <w:right w:val="none" w:sz="0" w:space="0" w:color="auto"/>
          </w:divBdr>
        </w:div>
        <w:div w:id="210579682">
          <w:marLeft w:val="0"/>
          <w:marRight w:val="0"/>
          <w:marTop w:val="0"/>
          <w:marBottom w:val="0"/>
          <w:divBdr>
            <w:top w:val="none" w:sz="0" w:space="0" w:color="auto"/>
            <w:left w:val="none" w:sz="0" w:space="0" w:color="auto"/>
            <w:bottom w:val="none" w:sz="0" w:space="0" w:color="auto"/>
            <w:right w:val="none" w:sz="0" w:space="0" w:color="auto"/>
          </w:divBdr>
        </w:div>
      </w:divsChild>
    </w:div>
    <w:div w:id="174498372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04774223">
          <w:marLeft w:val="0"/>
          <w:marRight w:val="0"/>
          <w:marTop w:val="0"/>
          <w:marBottom w:val="0"/>
          <w:divBdr>
            <w:top w:val="none" w:sz="0" w:space="0" w:color="auto"/>
            <w:left w:val="none" w:sz="0" w:space="0" w:color="auto"/>
            <w:bottom w:val="none" w:sz="0" w:space="0" w:color="auto"/>
            <w:right w:val="none" w:sz="0" w:space="0" w:color="auto"/>
          </w:divBdr>
        </w:div>
        <w:div w:id="435831045">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1230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744842046">
          <w:marLeft w:val="0"/>
          <w:marRight w:val="0"/>
          <w:marTop w:val="0"/>
          <w:marBottom w:val="0"/>
          <w:divBdr>
            <w:top w:val="none" w:sz="0" w:space="0" w:color="auto"/>
            <w:left w:val="none" w:sz="0" w:space="0" w:color="auto"/>
            <w:bottom w:val="none" w:sz="0" w:space="0" w:color="auto"/>
            <w:right w:val="none" w:sz="0" w:space="0" w:color="auto"/>
          </w:divBdr>
        </w:div>
      </w:divsChild>
    </w:div>
    <w:div w:id="1776975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60202020">
          <w:marLeft w:val="0"/>
          <w:marRight w:val="0"/>
          <w:marTop w:val="0"/>
          <w:marBottom w:val="0"/>
          <w:divBdr>
            <w:top w:val="none" w:sz="0" w:space="0" w:color="auto"/>
            <w:left w:val="none" w:sz="0" w:space="0" w:color="auto"/>
            <w:bottom w:val="none" w:sz="0" w:space="0" w:color="auto"/>
            <w:right w:val="none" w:sz="0" w:space="0" w:color="auto"/>
          </w:divBdr>
        </w:div>
        <w:div w:id="1782413029">
          <w:marLeft w:val="0"/>
          <w:marRight w:val="0"/>
          <w:marTop w:val="0"/>
          <w:marBottom w:val="0"/>
          <w:divBdr>
            <w:top w:val="none" w:sz="0" w:space="0" w:color="auto"/>
            <w:left w:val="none" w:sz="0" w:space="0" w:color="auto"/>
            <w:bottom w:val="none" w:sz="0" w:space="0" w:color="auto"/>
            <w:right w:val="none" w:sz="0" w:space="0" w:color="auto"/>
          </w:divBdr>
        </w:div>
      </w:divsChild>
    </w:div>
    <w:div w:id="179432095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0240320">
          <w:marLeft w:val="0"/>
          <w:marRight w:val="0"/>
          <w:marTop w:val="0"/>
          <w:marBottom w:val="0"/>
          <w:divBdr>
            <w:top w:val="none" w:sz="0" w:space="0" w:color="auto"/>
            <w:left w:val="none" w:sz="0" w:space="0" w:color="auto"/>
            <w:bottom w:val="none" w:sz="0" w:space="0" w:color="auto"/>
            <w:right w:val="none" w:sz="0" w:space="0" w:color="auto"/>
          </w:divBdr>
        </w:div>
        <w:div w:id="223876569">
          <w:marLeft w:val="0"/>
          <w:marRight w:val="0"/>
          <w:marTop w:val="0"/>
          <w:marBottom w:val="0"/>
          <w:divBdr>
            <w:top w:val="none" w:sz="0" w:space="0" w:color="auto"/>
            <w:left w:val="none" w:sz="0" w:space="0" w:color="auto"/>
            <w:bottom w:val="none" w:sz="0" w:space="0" w:color="auto"/>
            <w:right w:val="none" w:sz="0" w:space="0" w:color="auto"/>
          </w:divBdr>
        </w:div>
        <w:div w:id="622419981">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080097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53337777">
          <w:marLeft w:val="0"/>
          <w:marRight w:val="0"/>
          <w:marTop w:val="0"/>
          <w:marBottom w:val="0"/>
          <w:divBdr>
            <w:top w:val="none" w:sz="0" w:space="0" w:color="auto"/>
            <w:left w:val="none" w:sz="0" w:space="0" w:color="auto"/>
            <w:bottom w:val="none" w:sz="0" w:space="0" w:color="auto"/>
            <w:right w:val="none" w:sz="0" w:space="0" w:color="auto"/>
          </w:divBdr>
        </w:div>
        <w:div w:id="1937665088">
          <w:marLeft w:val="0"/>
          <w:marRight w:val="0"/>
          <w:marTop w:val="0"/>
          <w:marBottom w:val="0"/>
          <w:divBdr>
            <w:top w:val="none" w:sz="0" w:space="0" w:color="auto"/>
            <w:left w:val="none" w:sz="0" w:space="0" w:color="auto"/>
            <w:bottom w:val="none" w:sz="0" w:space="0" w:color="auto"/>
            <w:right w:val="none" w:sz="0" w:space="0" w:color="auto"/>
          </w:divBdr>
        </w:div>
      </w:divsChild>
    </w:div>
    <w:div w:id="180866728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61502657">
          <w:marLeft w:val="0"/>
          <w:marRight w:val="0"/>
          <w:marTop w:val="0"/>
          <w:marBottom w:val="0"/>
          <w:divBdr>
            <w:top w:val="none" w:sz="0" w:space="0" w:color="auto"/>
            <w:left w:val="none" w:sz="0" w:space="0" w:color="auto"/>
            <w:bottom w:val="none" w:sz="0" w:space="0" w:color="auto"/>
            <w:right w:val="none" w:sz="0" w:space="0" w:color="auto"/>
          </w:divBdr>
        </w:div>
      </w:divsChild>
    </w:div>
    <w:div w:id="181267488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24513322">
          <w:marLeft w:val="0"/>
          <w:marRight w:val="0"/>
          <w:marTop w:val="0"/>
          <w:marBottom w:val="0"/>
          <w:divBdr>
            <w:top w:val="none" w:sz="0" w:space="0" w:color="auto"/>
            <w:left w:val="none" w:sz="0" w:space="0" w:color="auto"/>
            <w:bottom w:val="none" w:sz="0" w:space="0" w:color="auto"/>
            <w:right w:val="none" w:sz="0" w:space="0" w:color="auto"/>
          </w:divBdr>
        </w:div>
        <w:div w:id="901019932">
          <w:marLeft w:val="0"/>
          <w:marRight w:val="0"/>
          <w:marTop w:val="0"/>
          <w:marBottom w:val="0"/>
          <w:divBdr>
            <w:top w:val="none" w:sz="0" w:space="0" w:color="auto"/>
            <w:left w:val="none" w:sz="0" w:space="0" w:color="auto"/>
            <w:bottom w:val="none" w:sz="0" w:space="0" w:color="auto"/>
            <w:right w:val="none" w:sz="0" w:space="0" w:color="auto"/>
          </w:divBdr>
        </w:div>
        <w:div w:id="1958364374">
          <w:marLeft w:val="0"/>
          <w:marRight w:val="0"/>
          <w:marTop w:val="0"/>
          <w:marBottom w:val="0"/>
          <w:divBdr>
            <w:top w:val="none" w:sz="0" w:space="0" w:color="auto"/>
            <w:left w:val="none" w:sz="0" w:space="0" w:color="auto"/>
            <w:bottom w:val="none" w:sz="0" w:space="0" w:color="auto"/>
            <w:right w:val="none" w:sz="0" w:space="0" w:color="auto"/>
          </w:divBdr>
        </w:div>
      </w:divsChild>
    </w:div>
    <w:div w:id="181483410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6664597">
          <w:marLeft w:val="0"/>
          <w:marRight w:val="0"/>
          <w:marTop w:val="0"/>
          <w:marBottom w:val="0"/>
          <w:divBdr>
            <w:top w:val="none" w:sz="0" w:space="0" w:color="auto"/>
            <w:left w:val="none" w:sz="0" w:space="0" w:color="auto"/>
            <w:bottom w:val="none" w:sz="0" w:space="0" w:color="auto"/>
            <w:right w:val="none" w:sz="0" w:space="0" w:color="auto"/>
          </w:divBdr>
        </w:div>
        <w:div w:id="6300534">
          <w:marLeft w:val="0"/>
          <w:marRight w:val="0"/>
          <w:marTop w:val="0"/>
          <w:marBottom w:val="0"/>
          <w:divBdr>
            <w:top w:val="none" w:sz="0" w:space="0" w:color="auto"/>
            <w:left w:val="none" w:sz="0" w:space="0" w:color="auto"/>
            <w:bottom w:val="none" w:sz="0" w:space="0" w:color="auto"/>
            <w:right w:val="none" w:sz="0" w:space="0" w:color="auto"/>
          </w:divBdr>
        </w:div>
      </w:divsChild>
    </w:div>
    <w:div w:id="181679401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67171708">
          <w:marLeft w:val="0"/>
          <w:marRight w:val="0"/>
          <w:marTop w:val="0"/>
          <w:marBottom w:val="0"/>
          <w:divBdr>
            <w:top w:val="none" w:sz="0" w:space="0" w:color="auto"/>
            <w:left w:val="none" w:sz="0" w:space="0" w:color="auto"/>
            <w:bottom w:val="none" w:sz="0" w:space="0" w:color="auto"/>
            <w:right w:val="none" w:sz="0" w:space="0" w:color="auto"/>
          </w:divBdr>
        </w:div>
        <w:div w:id="104933545">
          <w:marLeft w:val="0"/>
          <w:marRight w:val="0"/>
          <w:marTop w:val="0"/>
          <w:marBottom w:val="0"/>
          <w:divBdr>
            <w:top w:val="none" w:sz="0" w:space="0" w:color="auto"/>
            <w:left w:val="none" w:sz="0" w:space="0" w:color="auto"/>
            <w:bottom w:val="none" w:sz="0" w:space="0" w:color="auto"/>
            <w:right w:val="none" w:sz="0" w:space="0" w:color="auto"/>
          </w:divBdr>
        </w:div>
      </w:divsChild>
    </w:div>
    <w:div w:id="18306318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35635660">
          <w:marLeft w:val="0"/>
          <w:marRight w:val="0"/>
          <w:marTop w:val="0"/>
          <w:marBottom w:val="0"/>
          <w:divBdr>
            <w:top w:val="none" w:sz="0" w:space="0" w:color="auto"/>
            <w:left w:val="none" w:sz="0" w:space="0" w:color="auto"/>
            <w:bottom w:val="none" w:sz="0" w:space="0" w:color="auto"/>
            <w:right w:val="none" w:sz="0" w:space="0" w:color="auto"/>
          </w:divBdr>
        </w:div>
      </w:divsChild>
    </w:div>
    <w:div w:id="183286855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4432622">
          <w:marLeft w:val="0"/>
          <w:marRight w:val="0"/>
          <w:marTop w:val="0"/>
          <w:marBottom w:val="0"/>
          <w:divBdr>
            <w:top w:val="none" w:sz="0" w:space="0" w:color="auto"/>
            <w:left w:val="none" w:sz="0" w:space="0" w:color="auto"/>
            <w:bottom w:val="none" w:sz="0" w:space="0" w:color="auto"/>
            <w:right w:val="none" w:sz="0" w:space="0" w:color="auto"/>
          </w:divBdr>
        </w:div>
      </w:divsChild>
    </w:div>
    <w:div w:id="184432200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40555185">
          <w:marLeft w:val="0"/>
          <w:marRight w:val="0"/>
          <w:marTop w:val="0"/>
          <w:marBottom w:val="0"/>
          <w:divBdr>
            <w:top w:val="none" w:sz="0" w:space="0" w:color="auto"/>
            <w:left w:val="none" w:sz="0" w:space="0" w:color="auto"/>
            <w:bottom w:val="none" w:sz="0" w:space="0" w:color="auto"/>
            <w:right w:val="none" w:sz="0" w:space="0" w:color="auto"/>
          </w:divBdr>
        </w:div>
        <w:div w:id="751319947">
          <w:marLeft w:val="0"/>
          <w:marRight w:val="0"/>
          <w:marTop w:val="0"/>
          <w:marBottom w:val="0"/>
          <w:divBdr>
            <w:top w:val="none" w:sz="0" w:space="0" w:color="auto"/>
            <w:left w:val="none" w:sz="0" w:space="0" w:color="auto"/>
            <w:bottom w:val="none" w:sz="0" w:space="0" w:color="auto"/>
            <w:right w:val="none" w:sz="0" w:space="0" w:color="auto"/>
          </w:divBdr>
        </w:div>
      </w:divsChild>
    </w:div>
    <w:div w:id="1853109979">
      <w:bodyDiv w:val="1"/>
      <w:marLeft w:val="0"/>
      <w:marRight w:val="0"/>
      <w:marTop w:val="0"/>
      <w:marBottom w:val="0"/>
      <w:divBdr>
        <w:top w:val="none" w:sz="0" w:space="0" w:color="auto"/>
        <w:left w:val="none" w:sz="0" w:space="0" w:color="auto"/>
        <w:bottom w:val="none" w:sz="0" w:space="0" w:color="auto"/>
        <w:right w:val="none" w:sz="0" w:space="0" w:color="auto"/>
      </w:divBdr>
      <w:divsChild>
        <w:div w:id="10685786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8609073">
          <w:blockQuote w:val="1"/>
          <w:marLeft w:val="720"/>
          <w:marRight w:val="720"/>
          <w:marTop w:val="100"/>
          <w:marBottom w:val="100"/>
          <w:divBdr>
            <w:top w:val="none" w:sz="0" w:space="0" w:color="auto"/>
            <w:left w:val="none" w:sz="0" w:space="0" w:color="auto"/>
            <w:bottom w:val="none" w:sz="0" w:space="0" w:color="auto"/>
            <w:right w:val="none" w:sz="0" w:space="0" w:color="auto"/>
          </w:divBdr>
        </w:div>
        <w:div w:id="1276904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634577">
          <w:blockQuote w:val="1"/>
          <w:marLeft w:val="720"/>
          <w:marRight w:val="720"/>
          <w:marTop w:val="100"/>
          <w:marBottom w:val="100"/>
          <w:divBdr>
            <w:top w:val="none" w:sz="0" w:space="0" w:color="auto"/>
            <w:left w:val="none" w:sz="0" w:space="0" w:color="auto"/>
            <w:bottom w:val="none" w:sz="0" w:space="0" w:color="auto"/>
            <w:right w:val="none" w:sz="0" w:space="0" w:color="auto"/>
          </w:divBdr>
        </w:div>
        <w:div w:id="392433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203446">
          <w:blockQuote w:val="1"/>
          <w:marLeft w:val="720"/>
          <w:marRight w:val="720"/>
          <w:marTop w:val="100"/>
          <w:marBottom w:val="100"/>
          <w:divBdr>
            <w:top w:val="none" w:sz="0" w:space="0" w:color="auto"/>
            <w:left w:val="none" w:sz="0" w:space="0" w:color="auto"/>
            <w:bottom w:val="none" w:sz="0" w:space="0" w:color="auto"/>
            <w:right w:val="none" w:sz="0" w:space="0" w:color="auto"/>
          </w:divBdr>
        </w:div>
        <w:div w:id="458652144">
          <w:blockQuote w:val="1"/>
          <w:marLeft w:val="720"/>
          <w:marRight w:val="720"/>
          <w:marTop w:val="100"/>
          <w:marBottom w:val="100"/>
          <w:divBdr>
            <w:top w:val="none" w:sz="0" w:space="0" w:color="auto"/>
            <w:left w:val="none" w:sz="0" w:space="0" w:color="auto"/>
            <w:bottom w:val="none" w:sz="0" w:space="0" w:color="auto"/>
            <w:right w:val="none" w:sz="0" w:space="0" w:color="auto"/>
          </w:divBdr>
        </w:div>
        <w:div w:id="2836595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51434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22422037">
          <w:marLeft w:val="0"/>
          <w:marRight w:val="0"/>
          <w:marTop w:val="0"/>
          <w:marBottom w:val="0"/>
          <w:divBdr>
            <w:top w:val="none" w:sz="0" w:space="0" w:color="auto"/>
            <w:left w:val="none" w:sz="0" w:space="0" w:color="auto"/>
            <w:bottom w:val="none" w:sz="0" w:space="0" w:color="auto"/>
            <w:right w:val="none" w:sz="0" w:space="0" w:color="auto"/>
          </w:divBdr>
        </w:div>
      </w:divsChild>
    </w:div>
    <w:div w:id="185738479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685968">
          <w:marLeft w:val="0"/>
          <w:marRight w:val="0"/>
          <w:marTop w:val="0"/>
          <w:marBottom w:val="0"/>
          <w:divBdr>
            <w:top w:val="none" w:sz="0" w:space="0" w:color="auto"/>
            <w:left w:val="none" w:sz="0" w:space="0" w:color="auto"/>
            <w:bottom w:val="none" w:sz="0" w:space="0" w:color="auto"/>
            <w:right w:val="none" w:sz="0" w:space="0" w:color="auto"/>
          </w:divBdr>
        </w:div>
        <w:div w:id="473448479">
          <w:marLeft w:val="0"/>
          <w:marRight w:val="0"/>
          <w:marTop w:val="0"/>
          <w:marBottom w:val="0"/>
          <w:divBdr>
            <w:top w:val="none" w:sz="0" w:space="0" w:color="auto"/>
            <w:left w:val="none" w:sz="0" w:space="0" w:color="auto"/>
            <w:bottom w:val="none" w:sz="0" w:space="0" w:color="auto"/>
            <w:right w:val="none" w:sz="0" w:space="0" w:color="auto"/>
          </w:divBdr>
        </w:div>
        <w:div w:id="1340738080">
          <w:marLeft w:val="0"/>
          <w:marRight w:val="0"/>
          <w:marTop w:val="0"/>
          <w:marBottom w:val="0"/>
          <w:divBdr>
            <w:top w:val="none" w:sz="0" w:space="0" w:color="auto"/>
            <w:left w:val="none" w:sz="0" w:space="0" w:color="auto"/>
            <w:bottom w:val="none" w:sz="0" w:space="0" w:color="auto"/>
            <w:right w:val="none" w:sz="0" w:space="0" w:color="auto"/>
          </w:divBdr>
        </w:div>
      </w:divsChild>
    </w:div>
    <w:div w:id="18639749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96567814">
          <w:marLeft w:val="0"/>
          <w:marRight w:val="0"/>
          <w:marTop w:val="0"/>
          <w:marBottom w:val="0"/>
          <w:divBdr>
            <w:top w:val="none" w:sz="0" w:space="0" w:color="auto"/>
            <w:left w:val="none" w:sz="0" w:space="0" w:color="auto"/>
            <w:bottom w:val="none" w:sz="0" w:space="0" w:color="auto"/>
            <w:right w:val="none" w:sz="0" w:space="0" w:color="auto"/>
          </w:divBdr>
        </w:div>
        <w:div w:id="139153083">
          <w:marLeft w:val="0"/>
          <w:marRight w:val="0"/>
          <w:marTop w:val="0"/>
          <w:marBottom w:val="0"/>
          <w:divBdr>
            <w:top w:val="none" w:sz="0" w:space="0" w:color="auto"/>
            <w:left w:val="none" w:sz="0" w:space="0" w:color="auto"/>
            <w:bottom w:val="none" w:sz="0" w:space="0" w:color="auto"/>
            <w:right w:val="none" w:sz="0" w:space="0" w:color="auto"/>
          </w:divBdr>
        </w:div>
      </w:divsChild>
    </w:div>
    <w:div w:id="18645118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82940625">
          <w:marLeft w:val="0"/>
          <w:marRight w:val="0"/>
          <w:marTop w:val="0"/>
          <w:marBottom w:val="0"/>
          <w:divBdr>
            <w:top w:val="none" w:sz="0" w:space="0" w:color="auto"/>
            <w:left w:val="none" w:sz="0" w:space="0" w:color="auto"/>
            <w:bottom w:val="none" w:sz="0" w:space="0" w:color="auto"/>
            <w:right w:val="none" w:sz="0" w:space="0" w:color="auto"/>
          </w:divBdr>
        </w:div>
        <w:div w:id="497235697">
          <w:marLeft w:val="0"/>
          <w:marRight w:val="0"/>
          <w:marTop w:val="0"/>
          <w:marBottom w:val="0"/>
          <w:divBdr>
            <w:top w:val="none" w:sz="0" w:space="0" w:color="auto"/>
            <w:left w:val="none" w:sz="0" w:space="0" w:color="auto"/>
            <w:bottom w:val="none" w:sz="0" w:space="0" w:color="auto"/>
            <w:right w:val="none" w:sz="0" w:space="0" w:color="auto"/>
          </w:divBdr>
        </w:div>
        <w:div w:id="1447113864">
          <w:marLeft w:val="0"/>
          <w:marRight w:val="0"/>
          <w:marTop w:val="0"/>
          <w:marBottom w:val="0"/>
          <w:divBdr>
            <w:top w:val="none" w:sz="0" w:space="0" w:color="auto"/>
            <w:left w:val="none" w:sz="0" w:space="0" w:color="auto"/>
            <w:bottom w:val="none" w:sz="0" w:space="0" w:color="auto"/>
            <w:right w:val="none" w:sz="0" w:space="0" w:color="auto"/>
          </w:divBdr>
        </w:div>
      </w:divsChild>
    </w:div>
    <w:div w:id="18709902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07386217">
          <w:marLeft w:val="0"/>
          <w:marRight w:val="0"/>
          <w:marTop w:val="0"/>
          <w:marBottom w:val="0"/>
          <w:divBdr>
            <w:top w:val="none" w:sz="0" w:space="0" w:color="auto"/>
            <w:left w:val="none" w:sz="0" w:space="0" w:color="auto"/>
            <w:bottom w:val="none" w:sz="0" w:space="0" w:color="auto"/>
            <w:right w:val="none" w:sz="0" w:space="0" w:color="auto"/>
          </w:divBdr>
        </w:div>
        <w:div w:id="209539007">
          <w:marLeft w:val="0"/>
          <w:marRight w:val="0"/>
          <w:marTop w:val="0"/>
          <w:marBottom w:val="0"/>
          <w:divBdr>
            <w:top w:val="none" w:sz="0" w:space="0" w:color="auto"/>
            <w:left w:val="none" w:sz="0" w:space="0" w:color="auto"/>
            <w:bottom w:val="none" w:sz="0" w:space="0" w:color="auto"/>
            <w:right w:val="none" w:sz="0" w:space="0" w:color="auto"/>
          </w:divBdr>
        </w:div>
      </w:divsChild>
    </w:div>
    <w:div w:id="18781532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75125205">
          <w:marLeft w:val="0"/>
          <w:marRight w:val="0"/>
          <w:marTop w:val="0"/>
          <w:marBottom w:val="0"/>
          <w:divBdr>
            <w:top w:val="none" w:sz="0" w:space="0" w:color="auto"/>
            <w:left w:val="none" w:sz="0" w:space="0" w:color="auto"/>
            <w:bottom w:val="none" w:sz="0" w:space="0" w:color="auto"/>
            <w:right w:val="none" w:sz="0" w:space="0" w:color="auto"/>
          </w:divBdr>
        </w:div>
      </w:divsChild>
    </w:div>
    <w:div w:id="187881275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8730481">
          <w:marLeft w:val="0"/>
          <w:marRight w:val="0"/>
          <w:marTop w:val="0"/>
          <w:marBottom w:val="0"/>
          <w:divBdr>
            <w:top w:val="none" w:sz="0" w:space="0" w:color="auto"/>
            <w:left w:val="none" w:sz="0" w:space="0" w:color="auto"/>
            <w:bottom w:val="none" w:sz="0" w:space="0" w:color="auto"/>
            <w:right w:val="none" w:sz="0" w:space="0" w:color="auto"/>
          </w:divBdr>
        </w:div>
        <w:div w:id="1690065535">
          <w:marLeft w:val="0"/>
          <w:marRight w:val="0"/>
          <w:marTop w:val="0"/>
          <w:marBottom w:val="0"/>
          <w:divBdr>
            <w:top w:val="none" w:sz="0" w:space="0" w:color="auto"/>
            <w:left w:val="none" w:sz="0" w:space="0" w:color="auto"/>
            <w:bottom w:val="none" w:sz="0" w:space="0" w:color="auto"/>
            <w:right w:val="none" w:sz="0" w:space="0" w:color="auto"/>
          </w:divBdr>
        </w:div>
        <w:div w:id="1514537436">
          <w:marLeft w:val="0"/>
          <w:marRight w:val="0"/>
          <w:marTop w:val="0"/>
          <w:marBottom w:val="0"/>
          <w:divBdr>
            <w:top w:val="none" w:sz="0" w:space="0" w:color="auto"/>
            <w:left w:val="none" w:sz="0" w:space="0" w:color="auto"/>
            <w:bottom w:val="none" w:sz="0" w:space="0" w:color="auto"/>
            <w:right w:val="none" w:sz="0" w:space="0" w:color="auto"/>
          </w:divBdr>
        </w:div>
      </w:divsChild>
    </w:div>
    <w:div w:id="18812408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840373">
          <w:marLeft w:val="0"/>
          <w:marRight w:val="0"/>
          <w:marTop w:val="0"/>
          <w:marBottom w:val="0"/>
          <w:divBdr>
            <w:top w:val="none" w:sz="0" w:space="0" w:color="auto"/>
            <w:left w:val="none" w:sz="0" w:space="0" w:color="auto"/>
            <w:bottom w:val="none" w:sz="0" w:space="0" w:color="auto"/>
            <w:right w:val="none" w:sz="0" w:space="0" w:color="auto"/>
          </w:divBdr>
        </w:div>
        <w:div w:id="99110001">
          <w:marLeft w:val="0"/>
          <w:marRight w:val="0"/>
          <w:marTop w:val="0"/>
          <w:marBottom w:val="0"/>
          <w:divBdr>
            <w:top w:val="none" w:sz="0" w:space="0" w:color="auto"/>
            <w:left w:val="none" w:sz="0" w:space="0" w:color="auto"/>
            <w:bottom w:val="none" w:sz="0" w:space="0" w:color="auto"/>
            <w:right w:val="none" w:sz="0" w:space="0" w:color="auto"/>
          </w:divBdr>
        </w:div>
        <w:div w:id="1052575779">
          <w:marLeft w:val="0"/>
          <w:marRight w:val="0"/>
          <w:marTop w:val="0"/>
          <w:marBottom w:val="0"/>
          <w:divBdr>
            <w:top w:val="none" w:sz="0" w:space="0" w:color="auto"/>
            <w:left w:val="none" w:sz="0" w:space="0" w:color="auto"/>
            <w:bottom w:val="none" w:sz="0" w:space="0" w:color="auto"/>
            <w:right w:val="none" w:sz="0" w:space="0" w:color="auto"/>
          </w:divBdr>
        </w:div>
        <w:div w:id="614143798">
          <w:marLeft w:val="0"/>
          <w:marRight w:val="0"/>
          <w:marTop w:val="0"/>
          <w:marBottom w:val="0"/>
          <w:divBdr>
            <w:top w:val="none" w:sz="0" w:space="0" w:color="auto"/>
            <w:left w:val="none" w:sz="0" w:space="0" w:color="auto"/>
            <w:bottom w:val="none" w:sz="0" w:space="0" w:color="auto"/>
            <w:right w:val="none" w:sz="0" w:space="0" w:color="auto"/>
          </w:divBdr>
        </w:div>
      </w:divsChild>
    </w:div>
    <w:div w:id="188521599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1132757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117706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73959473">
          <w:marLeft w:val="0"/>
          <w:marRight w:val="0"/>
          <w:marTop w:val="0"/>
          <w:marBottom w:val="0"/>
          <w:divBdr>
            <w:top w:val="none" w:sz="0" w:space="0" w:color="auto"/>
            <w:left w:val="none" w:sz="0" w:space="0" w:color="auto"/>
            <w:bottom w:val="none" w:sz="0" w:space="0" w:color="auto"/>
            <w:right w:val="none" w:sz="0" w:space="0" w:color="auto"/>
          </w:divBdr>
        </w:div>
        <w:div w:id="729160429">
          <w:marLeft w:val="0"/>
          <w:marRight w:val="0"/>
          <w:marTop w:val="0"/>
          <w:marBottom w:val="0"/>
          <w:divBdr>
            <w:top w:val="none" w:sz="0" w:space="0" w:color="auto"/>
            <w:left w:val="none" w:sz="0" w:space="0" w:color="auto"/>
            <w:bottom w:val="none" w:sz="0" w:space="0" w:color="auto"/>
            <w:right w:val="none" w:sz="0" w:space="0" w:color="auto"/>
          </w:divBdr>
        </w:div>
        <w:div w:id="1961111445">
          <w:marLeft w:val="0"/>
          <w:marRight w:val="0"/>
          <w:marTop w:val="0"/>
          <w:marBottom w:val="0"/>
          <w:divBdr>
            <w:top w:val="none" w:sz="0" w:space="0" w:color="auto"/>
            <w:left w:val="none" w:sz="0" w:space="0" w:color="auto"/>
            <w:bottom w:val="none" w:sz="0" w:space="0" w:color="auto"/>
            <w:right w:val="none" w:sz="0" w:space="0" w:color="auto"/>
          </w:divBdr>
        </w:div>
      </w:divsChild>
    </w:div>
    <w:div w:id="19126179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6178020">
          <w:marLeft w:val="0"/>
          <w:marRight w:val="0"/>
          <w:marTop w:val="0"/>
          <w:marBottom w:val="0"/>
          <w:divBdr>
            <w:top w:val="none" w:sz="0" w:space="0" w:color="auto"/>
            <w:left w:val="none" w:sz="0" w:space="0" w:color="auto"/>
            <w:bottom w:val="none" w:sz="0" w:space="0" w:color="auto"/>
            <w:right w:val="none" w:sz="0" w:space="0" w:color="auto"/>
          </w:divBdr>
        </w:div>
      </w:divsChild>
    </w:div>
    <w:div w:id="192036249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31478331">
          <w:marLeft w:val="0"/>
          <w:marRight w:val="0"/>
          <w:marTop w:val="0"/>
          <w:marBottom w:val="0"/>
          <w:divBdr>
            <w:top w:val="none" w:sz="0" w:space="0" w:color="auto"/>
            <w:left w:val="none" w:sz="0" w:space="0" w:color="auto"/>
            <w:bottom w:val="none" w:sz="0" w:space="0" w:color="auto"/>
            <w:right w:val="none" w:sz="0" w:space="0" w:color="auto"/>
          </w:divBdr>
        </w:div>
        <w:div w:id="1674724493">
          <w:marLeft w:val="0"/>
          <w:marRight w:val="0"/>
          <w:marTop w:val="0"/>
          <w:marBottom w:val="0"/>
          <w:divBdr>
            <w:top w:val="none" w:sz="0" w:space="0" w:color="auto"/>
            <w:left w:val="none" w:sz="0" w:space="0" w:color="auto"/>
            <w:bottom w:val="none" w:sz="0" w:space="0" w:color="auto"/>
            <w:right w:val="none" w:sz="0" w:space="0" w:color="auto"/>
          </w:divBdr>
        </w:div>
      </w:divsChild>
    </w:div>
    <w:div w:id="19204034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4033968">
          <w:marLeft w:val="0"/>
          <w:marRight w:val="0"/>
          <w:marTop w:val="0"/>
          <w:marBottom w:val="0"/>
          <w:divBdr>
            <w:top w:val="none" w:sz="0" w:space="0" w:color="auto"/>
            <w:left w:val="none" w:sz="0" w:space="0" w:color="auto"/>
            <w:bottom w:val="none" w:sz="0" w:space="0" w:color="auto"/>
            <w:right w:val="none" w:sz="0" w:space="0" w:color="auto"/>
          </w:divBdr>
        </w:div>
      </w:divsChild>
    </w:div>
    <w:div w:id="192402723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6908334">
          <w:marLeft w:val="0"/>
          <w:marRight w:val="0"/>
          <w:marTop w:val="0"/>
          <w:marBottom w:val="0"/>
          <w:divBdr>
            <w:top w:val="none" w:sz="0" w:space="0" w:color="auto"/>
            <w:left w:val="none" w:sz="0" w:space="0" w:color="auto"/>
            <w:bottom w:val="none" w:sz="0" w:space="0" w:color="auto"/>
            <w:right w:val="none" w:sz="0" w:space="0" w:color="auto"/>
          </w:divBdr>
        </w:div>
        <w:div w:id="1336570480">
          <w:marLeft w:val="0"/>
          <w:marRight w:val="0"/>
          <w:marTop w:val="0"/>
          <w:marBottom w:val="0"/>
          <w:divBdr>
            <w:top w:val="none" w:sz="0" w:space="0" w:color="auto"/>
            <w:left w:val="none" w:sz="0" w:space="0" w:color="auto"/>
            <w:bottom w:val="none" w:sz="0" w:space="0" w:color="auto"/>
            <w:right w:val="none" w:sz="0" w:space="0" w:color="auto"/>
          </w:divBdr>
        </w:div>
        <w:div w:id="1307586399">
          <w:marLeft w:val="0"/>
          <w:marRight w:val="0"/>
          <w:marTop w:val="0"/>
          <w:marBottom w:val="0"/>
          <w:divBdr>
            <w:top w:val="none" w:sz="0" w:space="0" w:color="auto"/>
            <w:left w:val="none" w:sz="0" w:space="0" w:color="auto"/>
            <w:bottom w:val="none" w:sz="0" w:space="0" w:color="auto"/>
            <w:right w:val="none" w:sz="0" w:space="0" w:color="auto"/>
          </w:divBdr>
        </w:div>
      </w:divsChild>
    </w:div>
    <w:div w:id="193091885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23037796">
          <w:marLeft w:val="0"/>
          <w:marRight w:val="0"/>
          <w:marTop w:val="0"/>
          <w:marBottom w:val="0"/>
          <w:divBdr>
            <w:top w:val="none" w:sz="0" w:space="0" w:color="auto"/>
            <w:left w:val="none" w:sz="0" w:space="0" w:color="auto"/>
            <w:bottom w:val="none" w:sz="0" w:space="0" w:color="auto"/>
            <w:right w:val="none" w:sz="0" w:space="0" w:color="auto"/>
          </w:divBdr>
        </w:div>
        <w:div w:id="1910995619">
          <w:marLeft w:val="0"/>
          <w:marRight w:val="0"/>
          <w:marTop w:val="0"/>
          <w:marBottom w:val="0"/>
          <w:divBdr>
            <w:top w:val="none" w:sz="0" w:space="0" w:color="auto"/>
            <w:left w:val="none" w:sz="0" w:space="0" w:color="auto"/>
            <w:bottom w:val="none" w:sz="0" w:space="0" w:color="auto"/>
            <w:right w:val="none" w:sz="0" w:space="0" w:color="auto"/>
          </w:divBdr>
        </w:div>
      </w:divsChild>
    </w:div>
    <w:div w:id="19409153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4702675">
          <w:marLeft w:val="0"/>
          <w:marRight w:val="0"/>
          <w:marTop w:val="0"/>
          <w:marBottom w:val="0"/>
          <w:divBdr>
            <w:top w:val="none" w:sz="0" w:space="0" w:color="auto"/>
            <w:left w:val="none" w:sz="0" w:space="0" w:color="auto"/>
            <w:bottom w:val="none" w:sz="0" w:space="0" w:color="auto"/>
            <w:right w:val="none" w:sz="0" w:space="0" w:color="auto"/>
          </w:divBdr>
        </w:div>
      </w:divsChild>
    </w:div>
    <w:div w:id="194132957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19232001">
          <w:marLeft w:val="0"/>
          <w:marRight w:val="0"/>
          <w:marTop w:val="0"/>
          <w:marBottom w:val="0"/>
          <w:divBdr>
            <w:top w:val="none" w:sz="0" w:space="0" w:color="auto"/>
            <w:left w:val="none" w:sz="0" w:space="0" w:color="auto"/>
            <w:bottom w:val="none" w:sz="0" w:space="0" w:color="auto"/>
            <w:right w:val="none" w:sz="0" w:space="0" w:color="auto"/>
          </w:divBdr>
        </w:div>
      </w:divsChild>
    </w:div>
    <w:div w:id="194152136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8447747">
          <w:marLeft w:val="0"/>
          <w:marRight w:val="0"/>
          <w:marTop w:val="0"/>
          <w:marBottom w:val="0"/>
          <w:divBdr>
            <w:top w:val="none" w:sz="0" w:space="0" w:color="auto"/>
            <w:left w:val="none" w:sz="0" w:space="0" w:color="auto"/>
            <w:bottom w:val="none" w:sz="0" w:space="0" w:color="auto"/>
            <w:right w:val="none" w:sz="0" w:space="0" w:color="auto"/>
          </w:divBdr>
        </w:div>
      </w:divsChild>
    </w:div>
    <w:div w:id="194152652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15247574">
          <w:marLeft w:val="0"/>
          <w:marRight w:val="0"/>
          <w:marTop w:val="0"/>
          <w:marBottom w:val="0"/>
          <w:divBdr>
            <w:top w:val="none" w:sz="0" w:space="0" w:color="auto"/>
            <w:left w:val="none" w:sz="0" w:space="0" w:color="auto"/>
            <w:bottom w:val="none" w:sz="0" w:space="0" w:color="auto"/>
            <w:right w:val="none" w:sz="0" w:space="0" w:color="auto"/>
          </w:divBdr>
        </w:div>
        <w:div w:id="2080976595">
          <w:marLeft w:val="0"/>
          <w:marRight w:val="0"/>
          <w:marTop w:val="0"/>
          <w:marBottom w:val="0"/>
          <w:divBdr>
            <w:top w:val="none" w:sz="0" w:space="0" w:color="auto"/>
            <w:left w:val="none" w:sz="0" w:space="0" w:color="auto"/>
            <w:bottom w:val="none" w:sz="0" w:space="0" w:color="auto"/>
            <w:right w:val="none" w:sz="0" w:space="0" w:color="auto"/>
          </w:divBdr>
        </w:div>
      </w:divsChild>
    </w:div>
    <w:div w:id="194163880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2737222">
          <w:marLeft w:val="0"/>
          <w:marRight w:val="0"/>
          <w:marTop w:val="0"/>
          <w:marBottom w:val="0"/>
          <w:divBdr>
            <w:top w:val="none" w:sz="0" w:space="0" w:color="auto"/>
            <w:left w:val="none" w:sz="0" w:space="0" w:color="auto"/>
            <w:bottom w:val="none" w:sz="0" w:space="0" w:color="auto"/>
            <w:right w:val="none" w:sz="0" w:space="0" w:color="auto"/>
          </w:divBdr>
        </w:div>
        <w:div w:id="797068962">
          <w:marLeft w:val="0"/>
          <w:marRight w:val="0"/>
          <w:marTop w:val="0"/>
          <w:marBottom w:val="0"/>
          <w:divBdr>
            <w:top w:val="none" w:sz="0" w:space="0" w:color="auto"/>
            <w:left w:val="none" w:sz="0" w:space="0" w:color="auto"/>
            <w:bottom w:val="none" w:sz="0" w:space="0" w:color="auto"/>
            <w:right w:val="none" w:sz="0" w:space="0" w:color="auto"/>
          </w:divBdr>
        </w:div>
        <w:div w:id="82528301">
          <w:marLeft w:val="0"/>
          <w:marRight w:val="0"/>
          <w:marTop w:val="0"/>
          <w:marBottom w:val="0"/>
          <w:divBdr>
            <w:top w:val="none" w:sz="0" w:space="0" w:color="auto"/>
            <w:left w:val="none" w:sz="0" w:space="0" w:color="auto"/>
            <w:bottom w:val="none" w:sz="0" w:space="0" w:color="auto"/>
            <w:right w:val="none" w:sz="0" w:space="0" w:color="auto"/>
          </w:divBdr>
        </w:div>
      </w:divsChild>
    </w:div>
    <w:div w:id="19423025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92796639">
          <w:marLeft w:val="0"/>
          <w:marRight w:val="0"/>
          <w:marTop w:val="0"/>
          <w:marBottom w:val="0"/>
          <w:divBdr>
            <w:top w:val="none" w:sz="0" w:space="0" w:color="auto"/>
            <w:left w:val="none" w:sz="0" w:space="0" w:color="auto"/>
            <w:bottom w:val="none" w:sz="0" w:space="0" w:color="auto"/>
            <w:right w:val="none" w:sz="0" w:space="0" w:color="auto"/>
          </w:divBdr>
        </w:div>
        <w:div w:id="1713844280">
          <w:marLeft w:val="0"/>
          <w:marRight w:val="0"/>
          <w:marTop w:val="0"/>
          <w:marBottom w:val="0"/>
          <w:divBdr>
            <w:top w:val="none" w:sz="0" w:space="0" w:color="auto"/>
            <w:left w:val="none" w:sz="0" w:space="0" w:color="auto"/>
            <w:bottom w:val="none" w:sz="0" w:space="0" w:color="auto"/>
            <w:right w:val="none" w:sz="0" w:space="0" w:color="auto"/>
          </w:divBdr>
        </w:div>
      </w:divsChild>
    </w:div>
    <w:div w:id="194615862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30095734">
          <w:marLeft w:val="0"/>
          <w:marRight w:val="0"/>
          <w:marTop w:val="0"/>
          <w:marBottom w:val="0"/>
          <w:divBdr>
            <w:top w:val="none" w:sz="0" w:space="0" w:color="auto"/>
            <w:left w:val="none" w:sz="0" w:space="0" w:color="auto"/>
            <w:bottom w:val="none" w:sz="0" w:space="0" w:color="auto"/>
            <w:right w:val="none" w:sz="0" w:space="0" w:color="auto"/>
          </w:divBdr>
        </w:div>
      </w:divsChild>
    </w:div>
    <w:div w:id="19543578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54472389">
          <w:marLeft w:val="0"/>
          <w:marRight w:val="0"/>
          <w:marTop w:val="0"/>
          <w:marBottom w:val="0"/>
          <w:divBdr>
            <w:top w:val="none" w:sz="0" w:space="0" w:color="auto"/>
            <w:left w:val="none" w:sz="0" w:space="0" w:color="auto"/>
            <w:bottom w:val="none" w:sz="0" w:space="0" w:color="auto"/>
            <w:right w:val="none" w:sz="0" w:space="0" w:color="auto"/>
          </w:divBdr>
        </w:div>
        <w:div w:id="513226762">
          <w:marLeft w:val="0"/>
          <w:marRight w:val="0"/>
          <w:marTop w:val="0"/>
          <w:marBottom w:val="0"/>
          <w:divBdr>
            <w:top w:val="none" w:sz="0" w:space="0" w:color="auto"/>
            <w:left w:val="none" w:sz="0" w:space="0" w:color="auto"/>
            <w:bottom w:val="none" w:sz="0" w:space="0" w:color="auto"/>
            <w:right w:val="none" w:sz="0" w:space="0" w:color="auto"/>
          </w:divBdr>
        </w:div>
      </w:divsChild>
    </w:div>
    <w:div w:id="19592886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38437620">
          <w:marLeft w:val="0"/>
          <w:marRight w:val="0"/>
          <w:marTop w:val="0"/>
          <w:marBottom w:val="0"/>
          <w:divBdr>
            <w:top w:val="none" w:sz="0" w:space="0" w:color="auto"/>
            <w:left w:val="none" w:sz="0" w:space="0" w:color="auto"/>
            <w:bottom w:val="none" w:sz="0" w:space="0" w:color="auto"/>
            <w:right w:val="none" w:sz="0" w:space="0" w:color="auto"/>
          </w:divBdr>
        </w:div>
        <w:div w:id="676884497">
          <w:marLeft w:val="0"/>
          <w:marRight w:val="0"/>
          <w:marTop w:val="0"/>
          <w:marBottom w:val="0"/>
          <w:divBdr>
            <w:top w:val="none" w:sz="0" w:space="0" w:color="auto"/>
            <w:left w:val="none" w:sz="0" w:space="0" w:color="auto"/>
            <w:bottom w:val="none" w:sz="0" w:space="0" w:color="auto"/>
            <w:right w:val="none" w:sz="0" w:space="0" w:color="auto"/>
          </w:divBdr>
        </w:div>
      </w:divsChild>
    </w:div>
    <w:div w:id="196014207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64534402">
          <w:marLeft w:val="0"/>
          <w:marRight w:val="0"/>
          <w:marTop w:val="0"/>
          <w:marBottom w:val="0"/>
          <w:divBdr>
            <w:top w:val="none" w:sz="0" w:space="0" w:color="auto"/>
            <w:left w:val="none" w:sz="0" w:space="0" w:color="auto"/>
            <w:bottom w:val="none" w:sz="0" w:space="0" w:color="auto"/>
            <w:right w:val="none" w:sz="0" w:space="0" w:color="auto"/>
          </w:divBdr>
        </w:div>
        <w:div w:id="14842678">
          <w:marLeft w:val="0"/>
          <w:marRight w:val="0"/>
          <w:marTop w:val="0"/>
          <w:marBottom w:val="0"/>
          <w:divBdr>
            <w:top w:val="none" w:sz="0" w:space="0" w:color="auto"/>
            <w:left w:val="none" w:sz="0" w:space="0" w:color="auto"/>
            <w:bottom w:val="none" w:sz="0" w:space="0" w:color="auto"/>
            <w:right w:val="none" w:sz="0" w:space="0" w:color="auto"/>
          </w:divBdr>
        </w:div>
      </w:divsChild>
    </w:div>
    <w:div w:id="1967930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97106281">
          <w:marLeft w:val="0"/>
          <w:marRight w:val="0"/>
          <w:marTop w:val="0"/>
          <w:marBottom w:val="0"/>
          <w:divBdr>
            <w:top w:val="none" w:sz="0" w:space="0" w:color="auto"/>
            <w:left w:val="none" w:sz="0" w:space="0" w:color="auto"/>
            <w:bottom w:val="none" w:sz="0" w:space="0" w:color="auto"/>
            <w:right w:val="none" w:sz="0" w:space="0" w:color="auto"/>
          </w:divBdr>
        </w:div>
        <w:div w:id="747001109">
          <w:marLeft w:val="0"/>
          <w:marRight w:val="0"/>
          <w:marTop w:val="0"/>
          <w:marBottom w:val="0"/>
          <w:divBdr>
            <w:top w:val="none" w:sz="0" w:space="0" w:color="auto"/>
            <w:left w:val="none" w:sz="0" w:space="0" w:color="auto"/>
            <w:bottom w:val="none" w:sz="0" w:space="0" w:color="auto"/>
            <w:right w:val="none" w:sz="0" w:space="0" w:color="auto"/>
          </w:divBdr>
        </w:div>
        <w:div w:id="726493514">
          <w:marLeft w:val="0"/>
          <w:marRight w:val="0"/>
          <w:marTop w:val="0"/>
          <w:marBottom w:val="0"/>
          <w:divBdr>
            <w:top w:val="none" w:sz="0" w:space="0" w:color="auto"/>
            <w:left w:val="none" w:sz="0" w:space="0" w:color="auto"/>
            <w:bottom w:val="none" w:sz="0" w:space="0" w:color="auto"/>
            <w:right w:val="none" w:sz="0" w:space="0" w:color="auto"/>
          </w:divBdr>
        </w:div>
        <w:div w:id="1558322618">
          <w:marLeft w:val="0"/>
          <w:marRight w:val="0"/>
          <w:marTop w:val="0"/>
          <w:marBottom w:val="0"/>
          <w:divBdr>
            <w:top w:val="none" w:sz="0" w:space="0" w:color="auto"/>
            <w:left w:val="none" w:sz="0" w:space="0" w:color="auto"/>
            <w:bottom w:val="none" w:sz="0" w:space="0" w:color="auto"/>
            <w:right w:val="none" w:sz="0" w:space="0" w:color="auto"/>
          </w:divBdr>
        </w:div>
      </w:divsChild>
    </w:div>
    <w:div w:id="19716695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0420111">
          <w:marLeft w:val="0"/>
          <w:marRight w:val="0"/>
          <w:marTop w:val="0"/>
          <w:marBottom w:val="0"/>
          <w:divBdr>
            <w:top w:val="none" w:sz="0" w:space="0" w:color="auto"/>
            <w:left w:val="none" w:sz="0" w:space="0" w:color="auto"/>
            <w:bottom w:val="none" w:sz="0" w:space="0" w:color="auto"/>
            <w:right w:val="none" w:sz="0" w:space="0" w:color="auto"/>
          </w:divBdr>
        </w:div>
        <w:div w:id="1861166132">
          <w:marLeft w:val="0"/>
          <w:marRight w:val="0"/>
          <w:marTop w:val="0"/>
          <w:marBottom w:val="0"/>
          <w:divBdr>
            <w:top w:val="none" w:sz="0" w:space="0" w:color="auto"/>
            <w:left w:val="none" w:sz="0" w:space="0" w:color="auto"/>
            <w:bottom w:val="none" w:sz="0" w:space="0" w:color="auto"/>
            <w:right w:val="none" w:sz="0" w:space="0" w:color="auto"/>
          </w:divBdr>
        </w:div>
      </w:divsChild>
    </w:div>
    <w:div w:id="198195429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72337822">
          <w:marLeft w:val="0"/>
          <w:marRight w:val="0"/>
          <w:marTop w:val="0"/>
          <w:marBottom w:val="0"/>
          <w:divBdr>
            <w:top w:val="none" w:sz="0" w:space="0" w:color="auto"/>
            <w:left w:val="none" w:sz="0" w:space="0" w:color="auto"/>
            <w:bottom w:val="none" w:sz="0" w:space="0" w:color="auto"/>
            <w:right w:val="none" w:sz="0" w:space="0" w:color="auto"/>
          </w:divBdr>
        </w:div>
      </w:divsChild>
    </w:div>
    <w:div w:id="198327096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80029922">
          <w:marLeft w:val="0"/>
          <w:marRight w:val="0"/>
          <w:marTop w:val="0"/>
          <w:marBottom w:val="0"/>
          <w:divBdr>
            <w:top w:val="none" w:sz="0" w:space="0" w:color="auto"/>
            <w:left w:val="none" w:sz="0" w:space="0" w:color="auto"/>
            <w:bottom w:val="none" w:sz="0" w:space="0" w:color="auto"/>
            <w:right w:val="none" w:sz="0" w:space="0" w:color="auto"/>
          </w:divBdr>
        </w:div>
      </w:divsChild>
    </w:div>
    <w:div w:id="19872726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99288850">
          <w:marLeft w:val="0"/>
          <w:marRight w:val="0"/>
          <w:marTop w:val="0"/>
          <w:marBottom w:val="0"/>
          <w:divBdr>
            <w:top w:val="none" w:sz="0" w:space="0" w:color="auto"/>
            <w:left w:val="none" w:sz="0" w:space="0" w:color="auto"/>
            <w:bottom w:val="none" w:sz="0" w:space="0" w:color="auto"/>
            <w:right w:val="none" w:sz="0" w:space="0" w:color="auto"/>
          </w:divBdr>
        </w:div>
      </w:divsChild>
    </w:div>
    <w:div w:id="198924613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85113485">
          <w:marLeft w:val="0"/>
          <w:marRight w:val="0"/>
          <w:marTop w:val="0"/>
          <w:marBottom w:val="0"/>
          <w:divBdr>
            <w:top w:val="none" w:sz="0" w:space="0" w:color="auto"/>
            <w:left w:val="none" w:sz="0" w:space="0" w:color="auto"/>
            <w:bottom w:val="none" w:sz="0" w:space="0" w:color="auto"/>
            <w:right w:val="none" w:sz="0" w:space="0" w:color="auto"/>
          </w:divBdr>
        </w:div>
      </w:divsChild>
    </w:div>
    <w:div w:id="19991413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58779822">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0639893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81960487">
          <w:marLeft w:val="0"/>
          <w:marRight w:val="0"/>
          <w:marTop w:val="0"/>
          <w:marBottom w:val="0"/>
          <w:divBdr>
            <w:top w:val="none" w:sz="0" w:space="0" w:color="auto"/>
            <w:left w:val="none" w:sz="0" w:space="0" w:color="auto"/>
            <w:bottom w:val="none" w:sz="0" w:space="0" w:color="auto"/>
            <w:right w:val="none" w:sz="0" w:space="0" w:color="auto"/>
          </w:divBdr>
        </w:div>
      </w:divsChild>
    </w:div>
    <w:div w:id="20144488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2942431">
          <w:marLeft w:val="0"/>
          <w:marRight w:val="0"/>
          <w:marTop w:val="0"/>
          <w:marBottom w:val="0"/>
          <w:divBdr>
            <w:top w:val="none" w:sz="0" w:space="0" w:color="auto"/>
            <w:left w:val="none" w:sz="0" w:space="0" w:color="auto"/>
            <w:bottom w:val="none" w:sz="0" w:space="0" w:color="auto"/>
            <w:right w:val="none" w:sz="0" w:space="0" w:color="auto"/>
          </w:divBdr>
        </w:div>
        <w:div w:id="1041982844">
          <w:marLeft w:val="0"/>
          <w:marRight w:val="0"/>
          <w:marTop w:val="0"/>
          <w:marBottom w:val="0"/>
          <w:divBdr>
            <w:top w:val="none" w:sz="0" w:space="0" w:color="auto"/>
            <w:left w:val="none" w:sz="0" w:space="0" w:color="auto"/>
            <w:bottom w:val="none" w:sz="0" w:space="0" w:color="auto"/>
            <w:right w:val="none" w:sz="0" w:space="0" w:color="auto"/>
          </w:divBdr>
        </w:div>
        <w:div w:id="893080872">
          <w:marLeft w:val="0"/>
          <w:marRight w:val="0"/>
          <w:marTop w:val="0"/>
          <w:marBottom w:val="0"/>
          <w:divBdr>
            <w:top w:val="none" w:sz="0" w:space="0" w:color="auto"/>
            <w:left w:val="none" w:sz="0" w:space="0" w:color="auto"/>
            <w:bottom w:val="none" w:sz="0" w:space="0" w:color="auto"/>
            <w:right w:val="none" w:sz="0" w:space="0" w:color="auto"/>
          </w:divBdr>
        </w:div>
      </w:divsChild>
    </w:div>
    <w:div w:id="20158430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272055892">
          <w:marLeft w:val="0"/>
          <w:marRight w:val="0"/>
          <w:marTop w:val="0"/>
          <w:marBottom w:val="0"/>
          <w:divBdr>
            <w:top w:val="none" w:sz="0" w:space="0" w:color="auto"/>
            <w:left w:val="none" w:sz="0" w:space="0" w:color="auto"/>
            <w:bottom w:val="none" w:sz="0" w:space="0" w:color="auto"/>
            <w:right w:val="none" w:sz="0" w:space="0" w:color="auto"/>
          </w:divBdr>
        </w:div>
        <w:div w:id="937567087">
          <w:marLeft w:val="0"/>
          <w:marRight w:val="0"/>
          <w:marTop w:val="0"/>
          <w:marBottom w:val="0"/>
          <w:divBdr>
            <w:top w:val="none" w:sz="0" w:space="0" w:color="auto"/>
            <w:left w:val="none" w:sz="0" w:space="0" w:color="auto"/>
            <w:bottom w:val="none" w:sz="0" w:space="0" w:color="auto"/>
            <w:right w:val="none" w:sz="0" w:space="0" w:color="auto"/>
          </w:divBdr>
        </w:div>
      </w:divsChild>
    </w:div>
    <w:div w:id="202925760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8629180">
          <w:marLeft w:val="0"/>
          <w:marRight w:val="0"/>
          <w:marTop w:val="0"/>
          <w:marBottom w:val="0"/>
          <w:divBdr>
            <w:top w:val="none" w:sz="0" w:space="0" w:color="auto"/>
            <w:left w:val="none" w:sz="0" w:space="0" w:color="auto"/>
            <w:bottom w:val="none" w:sz="0" w:space="0" w:color="auto"/>
            <w:right w:val="none" w:sz="0" w:space="0" w:color="auto"/>
          </w:divBdr>
        </w:div>
        <w:div w:id="1409770309">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537990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88630543">
          <w:marLeft w:val="0"/>
          <w:marRight w:val="0"/>
          <w:marTop w:val="0"/>
          <w:marBottom w:val="0"/>
          <w:divBdr>
            <w:top w:val="none" w:sz="0" w:space="0" w:color="auto"/>
            <w:left w:val="none" w:sz="0" w:space="0" w:color="auto"/>
            <w:bottom w:val="none" w:sz="0" w:space="0" w:color="auto"/>
            <w:right w:val="none" w:sz="0" w:space="0" w:color="auto"/>
          </w:divBdr>
        </w:div>
        <w:div w:id="1927616897">
          <w:marLeft w:val="0"/>
          <w:marRight w:val="0"/>
          <w:marTop w:val="0"/>
          <w:marBottom w:val="0"/>
          <w:divBdr>
            <w:top w:val="none" w:sz="0" w:space="0" w:color="auto"/>
            <w:left w:val="none" w:sz="0" w:space="0" w:color="auto"/>
            <w:bottom w:val="none" w:sz="0" w:space="0" w:color="auto"/>
            <w:right w:val="none" w:sz="0" w:space="0" w:color="auto"/>
          </w:divBdr>
        </w:div>
      </w:divsChild>
    </w:div>
    <w:div w:id="2075622776">
      <w:bodyDiv w:val="1"/>
      <w:marLeft w:val="0"/>
      <w:marRight w:val="0"/>
      <w:marTop w:val="0"/>
      <w:marBottom w:val="0"/>
      <w:divBdr>
        <w:top w:val="none" w:sz="0" w:space="0" w:color="auto"/>
        <w:left w:val="none" w:sz="0" w:space="0" w:color="auto"/>
        <w:bottom w:val="none" w:sz="0" w:space="0" w:color="auto"/>
        <w:right w:val="none" w:sz="0" w:space="0" w:color="auto"/>
      </w:divBdr>
    </w:div>
    <w:div w:id="20757369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2113807">
          <w:marLeft w:val="0"/>
          <w:marRight w:val="0"/>
          <w:marTop w:val="0"/>
          <w:marBottom w:val="0"/>
          <w:divBdr>
            <w:top w:val="none" w:sz="0" w:space="0" w:color="auto"/>
            <w:left w:val="none" w:sz="0" w:space="0" w:color="auto"/>
            <w:bottom w:val="none" w:sz="0" w:space="0" w:color="auto"/>
            <w:right w:val="none" w:sz="0" w:space="0" w:color="auto"/>
          </w:divBdr>
        </w:div>
      </w:divsChild>
    </w:div>
    <w:div w:id="2079133582">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8010553">
          <w:marLeft w:val="0"/>
          <w:marRight w:val="0"/>
          <w:marTop w:val="0"/>
          <w:marBottom w:val="0"/>
          <w:divBdr>
            <w:top w:val="none" w:sz="0" w:space="0" w:color="auto"/>
            <w:left w:val="none" w:sz="0" w:space="0" w:color="auto"/>
            <w:bottom w:val="none" w:sz="0" w:space="0" w:color="auto"/>
            <w:right w:val="none" w:sz="0" w:space="0" w:color="auto"/>
          </w:divBdr>
        </w:div>
        <w:div w:id="1035345433">
          <w:marLeft w:val="0"/>
          <w:marRight w:val="0"/>
          <w:marTop w:val="0"/>
          <w:marBottom w:val="0"/>
          <w:divBdr>
            <w:top w:val="none" w:sz="0" w:space="0" w:color="auto"/>
            <w:left w:val="none" w:sz="0" w:space="0" w:color="auto"/>
            <w:bottom w:val="none" w:sz="0" w:space="0" w:color="auto"/>
            <w:right w:val="none" w:sz="0" w:space="0" w:color="auto"/>
          </w:divBdr>
        </w:div>
        <w:div w:id="534805122">
          <w:marLeft w:val="0"/>
          <w:marRight w:val="0"/>
          <w:marTop w:val="0"/>
          <w:marBottom w:val="0"/>
          <w:divBdr>
            <w:top w:val="none" w:sz="0" w:space="0" w:color="auto"/>
            <w:left w:val="none" w:sz="0" w:space="0" w:color="auto"/>
            <w:bottom w:val="none" w:sz="0" w:space="0" w:color="auto"/>
            <w:right w:val="none" w:sz="0" w:space="0" w:color="auto"/>
          </w:divBdr>
        </w:div>
      </w:divsChild>
    </w:div>
    <w:div w:id="21083105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66712870">
          <w:marLeft w:val="0"/>
          <w:marRight w:val="0"/>
          <w:marTop w:val="0"/>
          <w:marBottom w:val="0"/>
          <w:divBdr>
            <w:top w:val="none" w:sz="0" w:space="0" w:color="auto"/>
            <w:left w:val="none" w:sz="0" w:space="0" w:color="auto"/>
            <w:bottom w:val="none" w:sz="0" w:space="0" w:color="auto"/>
            <w:right w:val="none" w:sz="0" w:space="0" w:color="auto"/>
          </w:divBdr>
        </w:div>
      </w:divsChild>
    </w:div>
    <w:div w:id="211447298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11475855">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34723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88830583">
          <w:marLeft w:val="0"/>
          <w:marRight w:val="0"/>
          <w:marTop w:val="0"/>
          <w:marBottom w:val="0"/>
          <w:divBdr>
            <w:top w:val="none" w:sz="0" w:space="0" w:color="auto"/>
            <w:left w:val="none" w:sz="0" w:space="0" w:color="auto"/>
            <w:bottom w:val="none" w:sz="0" w:space="0" w:color="auto"/>
            <w:right w:val="none" w:sz="0" w:space="0" w:color="auto"/>
          </w:divBdr>
        </w:div>
      </w:divsChild>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355192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7990637">
          <w:marLeft w:val="0"/>
          <w:marRight w:val="0"/>
          <w:marTop w:val="0"/>
          <w:marBottom w:val="0"/>
          <w:divBdr>
            <w:top w:val="none" w:sz="0" w:space="0" w:color="auto"/>
            <w:left w:val="none" w:sz="0" w:space="0" w:color="auto"/>
            <w:bottom w:val="none" w:sz="0" w:space="0" w:color="auto"/>
            <w:right w:val="none" w:sz="0" w:space="0" w:color="auto"/>
          </w:divBdr>
        </w:div>
        <w:div w:id="654989973">
          <w:marLeft w:val="0"/>
          <w:marRight w:val="0"/>
          <w:marTop w:val="0"/>
          <w:marBottom w:val="0"/>
          <w:divBdr>
            <w:top w:val="none" w:sz="0" w:space="0" w:color="auto"/>
            <w:left w:val="none" w:sz="0" w:space="0" w:color="auto"/>
            <w:bottom w:val="none" w:sz="0" w:space="0" w:color="auto"/>
            <w:right w:val="none" w:sz="0" w:space="0" w:color="auto"/>
          </w:divBdr>
        </w:div>
        <w:div w:id="541135793">
          <w:marLeft w:val="0"/>
          <w:marRight w:val="0"/>
          <w:marTop w:val="0"/>
          <w:marBottom w:val="0"/>
          <w:divBdr>
            <w:top w:val="none" w:sz="0" w:space="0" w:color="auto"/>
            <w:left w:val="none" w:sz="0" w:space="0" w:color="auto"/>
            <w:bottom w:val="none" w:sz="0" w:space="0" w:color="auto"/>
            <w:right w:val="none" w:sz="0" w:space="0" w:color="auto"/>
          </w:divBdr>
        </w:div>
        <w:div w:id="2099448062">
          <w:marLeft w:val="0"/>
          <w:marRight w:val="0"/>
          <w:marTop w:val="0"/>
          <w:marBottom w:val="0"/>
          <w:divBdr>
            <w:top w:val="none" w:sz="0" w:space="0" w:color="auto"/>
            <w:left w:val="none" w:sz="0" w:space="0" w:color="auto"/>
            <w:bottom w:val="none" w:sz="0" w:space="0" w:color="auto"/>
            <w:right w:val="none" w:sz="0" w:space="0" w:color="auto"/>
          </w:divBdr>
        </w:div>
        <w:div w:id="186410419">
          <w:marLeft w:val="0"/>
          <w:marRight w:val="0"/>
          <w:marTop w:val="0"/>
          <w:marBottom w:val="0"/>
          <w:divBdr>
            <w:top w:val="none" w:sz="0" w:space="0" w:color="auto"/>
            <w:left w:val="none" w:sz="0" w:space="0" w:color="auto"/>
            <w:bottom w:val="none" w:sz="0" w:space="0" w:color="auto"/>
            <w:right w:val="none" w:sz="0" w:space="0" w:color="auto"/>
          </w:divBdr>
        </w:div>
        <w:div w:id="704714864">
          <w:marLeft w:val="0"/>
          <w:marRight w:val="0"/>
          <w:marTop w:val="0"/>
          <w:marBottom w:val="0"/>
          <w:divBdr>
            <w:top w:val="none" w:sz="0" w:space="0" w:color="auto"/>
            <w:left w:val="none" w:sz="0" w:space="0" w:color="auto"/>
            <w:bottom w:val="none" w:sz="0" w:space="0" w:color="auto"/>
            <w:right w:val="none" w:sz="0" w:space="0" w:color="auto"/>
          </w:divBdr>
        </w:div>
      </w:divsChild>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 w:id="21435778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8266983">
          <w:marLeft w:val="0"/>
          <w:marRight w:val="0"/>
          <w:marTop w:val="0"/>
          <w:marBottom w:val="0"/>
          <w:divBdr>
            <w:top w:val="none" w:sz="0" w:space="0" w:color="auto"/>
            <w:left w:val="none" w:sz="0" w:space="0" w:color="auto"/>
            <w:bottom w:val="none" w:sz="0" w:space="0" w:color="auto"/>
            <w:right w:val="none" w:sz="0" w:space="0" w:color="auto"/>
          </w:divBdr>
        </w:div>
      </w:divsChild>
    </w:div>
    <w:div w:id="214480407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96517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DB54B-5DA1-495A-8662-104AA7336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49</TotalTime>
  <Pages>6</Pages>
  <Words>2549</Words>
  <Characters>14532</Characters>
  <Application>Microsoft Office Word</Application>
  <DocSecurity>0</DocSecurity>
  <Lines>121</Lines>
  <Paragraphs>34</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17047</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9</cp:revision>
  <cp:lastPrinted>2026-01-07T06:18:00Z</cp:lastPrinted>
  <dcterms:created xsi:type="dcterms:W3CDTF">2026-01-07T03:25:00Z</dcterms:created>
  <dcterms:modified xsi:type="dcterms:W3CDTF">2026-01-10T04:14:00Z</dcterms:modified>
  <cp:contentStatus>ویرایش 2.5</cp:contentStatus>
  <cp:version>2.7</cp:version>
</cp:coreProperties>
</file>