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67E55" w14:textId="77777777" w:rsidR="00333BD2" w:rsidRDefault="00333BD2" w:rsidP="00333BD2">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درس خارج اصول استاد معظم آقای حاج سید محمد جواد شبیری</w:t>
      </w:r>
    </w:p>
    <w:p w14:paraId="6459561F" w14:textId="77777777" w:rsidR="00333BD2" w:rsidRDefault="00333BD2" w:rsidP="00333BD2">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بحث: امر/ صیغه اطلاق / مقتضای اطلاق امر</w:t>
      </w:r>
      <w:r w:rsidRPr="002405BE">
        <w:rPr>
          <w:rFonts w:ascii="IRANSans" w:hAnsi="IRANSans" w:cs="IRANSans"/>
          <w:b/>
          <w:bCs/>
          <w:color w:val="C00000"/>
          <w:sz w:val="32"/>
          <w:szCs w:val="32"/>
          <w:shd w:val="clear" w:color="auto" w:fill="FFFFFF"/>
          <w:rtl/>
          <w:lang w:val="x-none"/>
        </w:rPr>
        <w:t>/</w:t>
      </w:r>
      <w:r w:rsidRPr="002405BE">
        <w:rPr>
          <w:rFonts w:ascii="IRANSans" w:hAnsi="IRANSans" w:cs="IRANSans" w:hint="cs"/>
          <w:b/>
          <w:bCs/>
          <w:color w:val="C00000"/>
          <w:sz w:val="32"/>
          <w:szCs w:val="32"/>
          <w:shd w:val="clear" w:color="auto" w:fill="FFFFFF"/>
          <w:rtl/>
          <w:lang w:val="x-none"/>
        </w:rPr>
        <w:t>توصلی و تعبدی</w:t>
      </w:r>
    </w:p>
    <w:p w14:paraId="5249DBE5" w14:textId="7AB791C5" w:rsidR="00333BD2" w:rsidRDefault="00333BD2" w:rsidP="00333BD2">
      <w:pPr>
        <w:autoSpaceDE w:val="0"/>
        <w:autoSpaceDN w:val="0"/>
        <w:adjustRightInd w:val="0"/>
        <w:jc w:val="right"/>
        <w:rPr>
          <w:rFonts w:ascii="IRANSans" w:hAnsi="IRANSans" w:cs="IRANSans"/>
          <w:b/>
          <w:bCs/>
          <w:color w:val="C00000"/>
          <w:sz w:val="32"/>
          <w:szCs w:val="32"/>
          <w:shd w:val="clear" w:color="auto" w:fill="FFFFFF"/>
        </w:rPr>
      </w:pPr>
      <w:r>
        <w:rPr>
          <w:rFonts w:ascii="IRANSans" w:hAnsi="IRANSans" w:cs="IRANSans"/>
          <w:b/>
          <w:bCs/>
          <w:color w:val="C00000"/>
          <w:sz w:val="32"/>
          <w:szCs w:val="32"/>
          <w:shd w:val="clear" w:color="auto" w:fill="FFFFFF"/>
          <w:rtl/>
          <w:lang w:val="x-none"/>
        </w:rPr>
        <w:t>140</w:t>
      </w:r>
      <w:r>
        <w:rPr>
          <w:rFonts w:ascii="IRANSans" w:hAnsi="IRANSans" w:cs="IRANSans" w:hint="cs"/>
          <w:b/>
          <w:bCs/>
          <w:color w:val="C00000"/>
          <w:sz w:val="32"/>
          <w:szCs w:val="32"/>
          <w:shd w:val="clear" w:color="auto" w:fill="FFFFFF"/>
          <w:rtl/>
          <w:lang w:val="x-none"/>
        </w:rPr>
        <w:t>401</w:t>
      </w:r>
      <w:r>
        <w:rPr>
          <w:rFonts w:ascii="IRANSans" w:hAnsi="IRANSans" w:cs="IRANSans" w:hint="cs"/>
          <w:b/>
          <w:bCs/>
          <w:color w:val="C00000"/>
          <w:sz w:val="32"/>
          <w:szCs w:val="32"/>
          <w:shd w:val="clear" w:color="auto" w:fill="FFFFFF"/>
          <w:rtl/>
          <w:lang w:val="x-none"/>
        </w:rPr>
        <w:t>31</w:t>
      </w:r>
    </w:p>
    <w:p w14:paraId="7685CAF6" w14:textId="77777777" w:rsidR="00333BD2" w:rsidRDefault="00333BD2" w:rsidP="00333BD2">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متن خام</w:t>
      </w:r>
    </w:p>
    <w:p w14:paraId="05C8395B" w14:textId="01281082" w:rsidR="00333BD2" w:rsidRDefault="00333BD2" w:rsidP="00333BD2">
      <w:pPr>
        <w:autoSpaceDE w:val="0"/>
        <w:autoSpaceDN w:val="0"/>
        <w:adjustRightInd w:val="0"/>
        <w:jc w:val="right"/>
        <w:rPr>
          <w:rFonts w:ascii="IRANSans" w:hAnsi="IRANSans" w:cs="IRANSans"/>
          <w:b/>
          <w:bCs/>
          <w:color w:val="C00000"/>
          <w:sz w:val="32"/>
          <w:szCs w:val="32"/>
          <w:shd w:val="clear" w:color="auto" w:fill="FFFFFF"/>
          <w:lang w:val="x-none"/>
        </w:rPr>
      </w:pPr>
      <w:r>
        <w:rPr>
          <w:rFonts w:ascii="IRANSans" w:hAnsi="IRANSans" w:cs="IRANSans"/>
          <w:b/>
          <w:bCs/>
          <w:color w:val="C00000"/>
          <w:sz w:val="32"/>
          <w:szCs w:val="32"/>
          <w:shd w:val="clear" w:color="auto" w:fill="FFFFFF"/>
          <w:rtl/>
          <w:lang w:val="x-none"/>
        </w:rPr>
        <w:t xml:space="preserve">جلسه </w:t>
      </w:r>
      <w:r>
        <w:rPr>
          <w:rFonts w:ascii="IRANSans" w:hAnsi="IRANSans" w:cs="IRANSans" w:hint="cs"/>
          <w:b/>
          <w:bCs/>
          <w:color w:val="C00000"/>
          <w:sz w:val="32"/>
          <w:szCs w:val="32"/>
          <w:shd w:val="clear" w:color="auto" w:fill="FFFFFF"/>
          <w:rtl/>
          <w:lang w:val="x-none"/>
        </w:rPr>
        <w:t>104</w:t>
      </w:r>
    </w:p>
    <w:p w14:paraId="6D4D0071" w14:textId="77777777" w:rsidR="00333BD2" w:rsidRDefault="00333BD2" w:rsidP="00333BD2">
      <w:pPr>
        <w:widowControl w:val="0"/>
        <w:bidi/>
        <w:spacing w:after="0" w:line="240" w:lineRule="auto"/>
        <w:rPr>
          <w:rFonts w:ascii="IRMitra" w:hAnsi="IRMitra" w:cs="IRMitra"/>
          <w:color w:val="00B050"/>
          <w:sz w:val="32"/>
          <w:szCs w:val="32"/>
          <w:rtl/>
          <w:lang w:bidi="fa-IR"/>
        </w:rPr>
      </w:pPr>
    </w:p>
    <w:p w14:paraId="3E16EB95" w14:textId="77777777" w:rsidR="00333BD2" w:rsidRPr="00286477" w:rsidRDefault="00333BD2" w:rsidP="00333BD2">
      <w:pPr>
        <w:widowControl w:val="0"/>
        <w:bidi/>
        <w:spacing w:after="0" w:line="240" w:lineRule="auto"/>
        <w:rPr>
          <w:rFonts w:ascii="IRMitra" w:hAnsi="IRMitra" w:cs="IRMitra"/>
          <w:color w:val="00B050"/>
          <w:sz w:val="32"/>
          <w:szCs w:val="32"/>
          <w:rtl/>
          <w:lang w:bidi="fa-IR"/>
        </w:rPr>
      </w:pPr>
      <w:r w:rsidRPr="00286477">
        <w:rPr>
          <w:rFonts w:ascii="IRMitra" w:hAnsi="IRMitra" w:cs="IRMitra"/>
          <w:color w:val="00B050"/>
          <w:sz w:val="32"/>
          <w:szCs w:val="32"/>
          <w:rtl/>
          <w:lang w:bidi="fa-IR"/>
        </w:rPr>
        <w:t>اعوذ بالله من الشیطان الرجیم</w:t>
      </w:r>
    </w:p>
    <w:p w14:paraId="105888C6" w14:textId="77777777" w:rsidR="00333BD2" w:rsidRPr="00286477" w:rsidRDefault="00333BD2" w:rsidP="00333BD2">
      <w:pPr>
        <w:widowControl w:val="0"/>
        <w:bidi/>
        <w:spacing w:after="0" w:line="240" w:lineRule="auto"/>
        <w:rPr>
          <w:rFonts w:ascii="IRMitra" w:hAnsi="IRMitra" w:cs="IRMitra"/>
          <w:color w:val="00B050"/>
          <w:sz w:val="32"/>
          <w:szCs w:val="32"/>
          <w:lang w:bidi="fa-IR"/>
        </w:rPr>
      </w:pPr>
      <w:r w:rsidRPr="00286477">
        <w:rPr>
          <w:rFonts w:ascii="IRMitra" w:hAnsi="IRMitra" w:cs="IRMitra"/>
          <w:color w:val="00B050"/>
          <w:sz w:val="32"/>
          <w:szCs w:val="32"/>
          <w:rtl/>
          <w:lang w:bidi="fa-IR"/>
        </w:rPr>
        <w:t>بسم الله الرحمن الرحیم</w:t>
      </w:r>
    </w:p>
    <w:p w14:paraId="2F83DF02" w14:textId="77777777" w:rsidR="00333BD2" w:rsidRPr="00286477" w:rsidRDefault="00333BD2" w:rsidP="00333BD2">
      <w:pPr>
        <w:widowControl w:val="0"/>
        <w:bidi/>
        <w:spacing w:after="0" w:line="240" w:lineRule="auto"/>
        <w:rPr>
          <w:rFonts w:ascii="IRMitra" w:hAnsi="IRMitra" w:cs="IRMitra"/>
          <w:color w:val="00B050"/>
          <w:sz w:val="32"/>
          <w:szCs w:val="32"/>
          <w:lang w:bidi="fa-IR"/>
        </w:rPr>
      </w:pPr>
      <w:r w:rsidRPr="00286477">
        <w:rPr>
          <w:rFonts w:ascii="IRMitra" w:hAnsi="IRMitra" w:cs="IRMitra"/>
          <w:color w:val="00B050"/>
          <w:sz w:val="32"/>
          <w:szCs w:val="32"/>
          <w:rtl/>
          <w:lang w:bidi="fa-IR"/>
        </w:rPr>
        <w:t>و به نستعین انه خیر ناصر و معین الحمد لله رب العالمین و صلی الله علی سیدنا و نبینا محمد و آله الطاهرین</w:t>
      </w:r>
    </w:p>
    <w:p w14:paraId="710F29B6" w14:textId="77777777" w:rsidR="00333BD2" w:rsidRPr="00286477" w:rsidRDefault="00333BD2" w:rsidP="00333BD2">
      <w:pPr>
        <w:widowControl w:val="0"/>
        <w:bidi/>
        <w:spacing w:after="0" w:line="240" w:lineRule="auto"/>
        <w:rPr>
          <w:rFonts w:ascii="IRMitra" w:hAnsi="IRMitra" w:cs="IRMitra"/>
          <w:color w:val="00B050"/>
          <w:sz w:val="32"/>
          <w:szCs w:val="32"/>
          <w:rtl/>
          <w:lang w:bidi="fa-IR"/>
        </w:rPr>
      </w:pPr>
      <w:r w:rsidRPr="00286477">
        <w:rPr>
          <w:rFonts w:ascii="IRMitra" w:hAnsi="IRMitra" w:cs="IRMitra"/>
          <w:color w:val="00B050"/>
          <w:sz w:val="32"/>
          <w:szCs w:val="32"/>
          <w:rtl/>
          <w:lang w:bidi="fa-IR"/>
        </w:rPr>
        <w:t>و اللعن علی اعدائهم اجمعین من الآن الی قیام یوم الدین</w:t>
      </w:r>
    </w:p>
    <w:p w14:paraId="6F601BFD" w14:textId="77777777" w:rsidR="00333BD2" w:rsidRDefault="00333BD2" w:rsidP="00F0552B">
      <w:pPr>
        <w:bidi/>
        <w:jc w:val="both"/>
        <w:rPr>
          <w:rFonts w:ascii="IRMitra" w:hAnsi="IRMitra" w:cs="IRMitra"/>
          <w:sz w:val="28"/>
          <w:szCs w:val="28"/>
          <w:rtl/>
          <w:lang w:bidi="fa-IR"/>
        </w:rPr>
      </w:pPr>
    </w:p>
    <w:p w14:paraId="0C862944" w14:textId="77777777" w:rsidR="00C14AC8" w:rsidRDefault="00F67181" w:rsidP="00333BD2">
      <w:pPr>
        <w:bidi/>
        <w:jc w:val="both"/>
        <w:rPr>
          <w:rFonts w:ascii="IRMitra" w:hAnsi="IRMitra" w:cs="IRMitra"/>
          <w:sz w:val="28"/>
          <w:szCs w:val="28"/>
          <w:rtl/>
          <w:lang w:bidi="fa-IR"/>
        </w:rPr>
      </w:pPr>
      <w:bookmarkStart w:id="0" w:name="_GoBack"/>
      <w:bookmarkEnd w:id="0"/>
      <w:r w:rsidRPr="00C14AC8">
        <w:rPr>
          <w:rFonts w:ascii="IRMitra" w:hAnsi="IRMitra" w:cs="IRMitra"/>
          <w:sz w:val="28"/>
          <w:szCs w:val="28"/>
          <w:rtl/>
          <w:lang w:bidi="fa-IR"/>
        </w:rPr>
        <w:t xml:space="preserve">بحث سر </w:t>
      </w:r>
      <w:r w:rsidRPr="00C14AC8">
        <w:rPr>
          <w:rFonts w:ascii="IRMitra" w:hAnsi="IRMitra" w:cs="IRMitra"/>
          <w:b/>
          <w:bCs/>
          <w:sz w:val="28"/>
          <w:szCs w:val="28"/>
          <w:rtl/>
          <w:lang w:bidi="fa-IR"/>
        </w:rPr>
        <w:t>کلام مرحوم آقای ایروانی</w:t>
      </w:r>
      <w:r w:rsidRPr="00C14AC8">
        <w:rPr>
          <w:rFonts w:ascii="IRMitra" w:hAnsi="IRMitra" w:cs="IRMitra"/>
          <w:sz w:val="28"/>
          <w:szCs w:val="28"/>
          <w:rtl/>
          <w:lang w:bidi="fa-IR"/>
        </w:rPr>
        <w:t xml:space="preserve"> بود </w:t>
      </w:r>
      <w:r w:rsidRPr="00C14AC8">
        <w:rPr>
          <w:rFonts w:ascii="IRMitra" w:hAnsi="IRMitra" w:cs="IRMitra"/>
          <w:b/>
          <w:bCs/>
          <w:sz w:val="28"/>
          <w:szCs w:val="28"/>
          <w:rtl/>
          <w:lang w:bidi="fa-IR"/>
        </w:rPr>
        <w:t>در تحلیل فرق بین واجب تعبدی و توصلی</w:t>
      </w:r>
      <w:r w:rsidRPr="00C14AC8">
        <w:rPr>
          <w:rFonts w:ascii="IRMitra" w:hAnsi="IRMitra" w:cs="IRMitra"/>
          <w:sz w:val="28"/>
          <w:szCs w:val="28"/>
          <w:rtl/>
          <w:lang w:bidi="fa-IR"/>
        </w:rPr>
        <w:t xml:space="preserve"> ایشان می فرمودند که همه واجبات خب چون برای رسیدن به یک مقصد اولیه ای هست اگر آن مقصد اولیه اوسع از مقصد امر باشد آن قاصد طبیعتاً برای رسیدن به </w:t>
      </w:r>
      <w:r w:rsidR="00C14AC8">
        <w:rPr>
          <w:rFonts w:ascii="IRMitra" w:hAnsi="IRMitra" w:cs="IRMitra" w:hint="cs"/>
          <w:sz w:val="28"/>
          <w:szCs w:val="28"/>
          <w:rtl/>
          <w:lang w:bidi="fa-IR"/>
        </w:rPr>
        <w:t xml:space="preserve">آن </w:t>
      </w:r>
      <w:r w:rsidRPr="00C14AC8">
        <w:rPr>
          <w:rFonts w:ascii="IRMitra" w:hAnsi="IRMitra" w:cs="IRMitra"/>
          <w:sz w:val="28"/>
          <w:szCs w:val="28"/>
          <w:rtl/>
          <w:lang w:bidi="fa-IR"/>
        </w:rPr>
        <w:t>مقصد اولیه اکتفا نمی کند به امر</w:t>
      </w:r>
      <w:r w:rsidR="00C14AC8">
        <w:rPr>
          <w:rFonts w:ascii="IRMitra" w:hAnsi="IRMitra" w:cs="IRMitra" w:hint="cs"/>
          <w:sz w:val="28"/>
          <w:szCs w:val="28"/>
          <w:rtl/>
          <w:lang w:bidi="fa-IR"/>
        </w:rPr>
        <w:t>،</w:t>
      </w:r>
      <w:r w:rsidRPr="00C14AC8">
        <w:rPr>
          <w:rFonts w:ascii="IRMitra" w:hAnsi="IRMitra" w:cs="IRMitra"/>
          <w:sz w:val="28"/>
          <w:szCs w:val="28"/>
          <w:rtl/>
          <w:lang w:bidi="fa-IR"/>
        </w:rPr>
        <w:t xml:space="preserve"> از راههای دیگر هم در صدد رسیدن به آن مقصد اولیه هست پس اینکه ما می بینیم مقصد از امر مضیق هست و تنها از طریق امر</w:t>
      </w:r>
      <w:r w:rsidR="00C14AC8">
        <w:rPr>
          <w:rFonts w:ascii="IRMitra" w:hAnsi="IRMitra" w:cs="IRMitra" w:hint="cs"/>
          <w:sz w:val="28"/>
          <w:szCs w:val="28"/>
          <w:rtl/>
          <w:lang w:bidi="fa-IR"/>
        </w:rPr>
        <w:t>،</w:t>
      </w:r>
      <w:r w:rsidRPr="00C14AC8">
        <w:rPr>
          <w:rFonts w:ascii="IRMitra" w:hAnsi="IRMitra" w:cs="IRMitra"/>
          <w:sz w:val="28"/>
          <w:szCs w:val="28"/>
          <w:rtl/>
          <w:lang w:bidi="fa-IR"/>
        </w:rPr>
        <w:t xml:space="preserve"> قاصد برای رسیدن به مقصودش اقدام کرده معنایش این است که آن مقصد اولیه هم محدود به امر است</w:t>
      </w:r>
      <w:r w:rsidR="00C14AC8">
        <w:rPr>
          <w:rFonts w:ascii="IRMitra" w:hAnsi="IRMitra" w:cs="IRMitra" w:hint="cs"/>
          <w:sz w:val="28"/>
          <w:szCs w:val="28"/>
          <w:rtl/>
          <w:lang w:bidi="fa-IR"/>
        </w:rPr>
        <w:t>.</w:t>
      </w:r>
      <w:r w:rsidRPr="00C14AC8">
        <w:rPr>
          <w:rFonts w:ascii="IRMitra" w:hAnsi="IRMitra" w:cs="IRMitra"/>
          <w:sz w:val="28"/>
          <w:szCs w:val="28"/>
          <w:rtl/>
          <w:lang w:bidi="fa-IR"/>
        </w:rPr>
        <w:t xml:space="preserve"> بله ممکن است شخصی به هر حال اراده انجام یک کاری را دارد ولی عجزش مانع انجام می شود در انسانهای عادی ممکن است یک مقصود اولیه ای داشته باشد اوسع</w:t>
      </w:r>
      <w:r w:rsidR="00C14AC8">
        <w:rPr>
          <w:rFonts w:ascii="IRMitra" w:hAnsi="IRMitra" w:cs="IRMitra" w:hint="cs"/>
          <w:sz w:val="28"/>
          <w:szCs w:val="28"/>
          <w:rtl/>
          <w:lang w:bidi="fa-IR"/>
        </w:rPr>
        <w:t>،</w:t>
      </w:r>
      <w:r w:rsidRPr="00C14AC8">
        <w:rPr>
          <w:rFonts w:ascii="IRMitra" w:hAnsi="IRMitra" w:cs="IRMitra"/>
          <w:sz w:val="28"/>
          <w:szCs w:val="28"/>
          <w:rtl/>
          <w:lang w:bidi="fa-IR"/>
        </w:rPr>
        <w:t xml:space="preserve"> اینکه اختصاص داده مقدمه چینی را به امر و فقط امر را به عنوان مقدمه رسیدن به آن مقصود انجام داده و ایجاد کرده به دلیل عجزش است بنابراین در مورد انسانهای عادی و افراد غیر قادر می شود این طوری احتمال داد که گاهی اوقات مقصد اولیه اوسع است ولی به دلیل عجز اکتفا کرده است به اینکه فقط از طریق امر بخواهد به آن مقصد برسد ولی این در مورد خداوند که امکان پذیر نیست</w:t>
      </w:r>
      <w:r w:rsidR="00C14AC8">
        <w:rPr>
          <w:rFonts w:ascii="IRMitra" w:hAnsi="IRMitra" w:cs="IRMitra" w:hint="cs"/>
          <w:sz w:val="28"/>
          <w:szCs w:val="28"/>
          <w:rtl/>
          <w:lang w:bidi="fa-IR"/>
        </w:rPr>
        <w:t>.</w:t>
      </w:r>
    </w:p>
    <w:p w14:paraId="1AD8DA2E" w14:textId="77777777" w:rsidR="00C14AC8" w:rsidRDefault="00F67181" w:rsidP="00C14AC8">
      <w:pPr>
        <w:bidi/>
        <w:jc w:val="both"/>
        <w:rPr>
          <w:rFonts w:ascii="IRMitra" w:hAnsi="IRMitra" w:cs="IRMitra"/>
          <w:sz w:val="28"/>
          <w:szCs w:val="28"/>
          <w:rtl/>
          <w:lang w:bidi="fa-IR"/>
        </w:rPr>
      </w:pPr>
      <w:r w:rsidRPr="00C14AC8">
        <w:rPr>
          <w:rFonts w:ascii="IRMitra" w:hAnsi="IRMitra" w:cs="IRMitra"/>
          <w:sz w:val="28"/>
          <w:szCs w:val="28"/>
          <w:rtl/>
          <w:lang w:bidi="fa-IR"/>
        </w:rPr>
        <w:t xml:space="preserve"> خب حالا </w:t>
      </w:r>
      <w:r w:rsidRPr="00C14AC8">
        <w:rPr>
          <w:rFonts w:ascii="IRMitra" w:hAnsi="IRMitra" w:cs="IRMitra"/>
          <w:b/>
          <w:bCs/>
          <w:sz w:val="28"/>
          <w:szCs w:val="28"/>
          <w:rtl/>
          <w:lang w:bidi="fa-IR"/>
        </w:rPr>
        <w:t>سوال این است که ما یکسری مواردی هست قطعاً در شرع واجب توصلی است</w:t>
      </w:r>
      <w:r w:rsidRPr="00C14AC8">
        <w:rPr>
          <w:rFonts w:ascii="IRMitra" w:hAnsi="IRMitra" w:cs="IRMitra"/>
          <w:sz w:val="28"/>
          <w:szCs w:val="28"/>
          <w:rtl/>
          <w:lang w:bidi="fa-IR"/>
        </w:rPr>
        <w:t xml:space="preserve"> نشانگر</w:t>
      </w:r>
      <w:r w:rsidR="00C14AC8">
        <w:rPr>
          <w:rFonts w:ascii="IRMitra" w:hAnsi="IRMitra" w:cs="IRMitra" w:hint="cs"/>
          <w:sz w:val="28"/>
          <w:szCs w:val="28"/>
          <w:rtl/>
          <w:lang w:bidi="fa-IR"/>
        </w:rPr>
        <w:t>ش</w:t>
      </w:r>
      <w:r w:rsidRPr="00C14AC8">
        <w:rPr>
          <w:rFonts w:ascii="IRMitra" w:hAnsi="IRMitra" w:cs="IRMitra"/>
          <w:sz w:val="28"/>
          <w:szCs w:val="28"/>
          <w:rtl/>
          <w:lang w:bidi="fa-IR"/>
        </w:rPr>
        <w:t xml:space="preserve"> این است که با انجام عمل بدون قصد قربت آن واجب ساقط می شود شارع مقدس به ما گفته که لباس خود را بشور اگر لباس خود به خود </w:t>
      </w:r>
      <w:r w:rsidRPr="00C14AC8">
        <w:rPr>
          <w:rFonts w:ascii="IRMitra" w:hAnsi="IRMitra" w:cs="IRMitra"/>
          <w:sz w:val="28"/>
          <w:szCs w:val="28"/>
          <w:rtl/>
          <w:lang w:bidi="fa-IR"/>
        </w:rPr>
        <w:lastRenderedPageBreak/>
        <w:t xml:space="preserve">شسته بشود </w:t>
      </w:r>
      <w:r w:rsidR="00310296" w:rsidRPr="00C14AC8">
        <w:rPr>
          <w:rFonts w:ascii="IRMitra" w:hAnsi="IRMitra" w:cs="IRMitra"/>
          <w:sz w:val="28"/>
          <w:szCs w:val="28"/>
          <w:rtl/>
          <w:lang w:bidi="fa-IR"/>
        </w:rPr>
        <w:t xml:space="preserve">دیگر امر </w:t>
      </w:r>
      <w:r w:rsidR="00C14AC8" w:rsidRPr="00BE6BED">
        <w:rPr>
          <w:rFonts w:ascii="IRMitra" w:hAnsi="IRMitra" w:cs="IRMitra"/>
          <w:color w:val="007200"/>
          <w:sz w:val="28"/>
          <w:szCs w:val="28"/>
          <w:rtl/>
        </w:rPr>
        <w:t>﴿وَ ثِيابَكَ فَطَهِّر﴾</w:t>
      </w:r>
      <w:r w:rsidR="00C14AC8" w:rsidRPr="00BE6BED">
        <w:rPr>
          <w:rStyle w:val="FootnoteReference"/>
          <w:rFonts w:ascii="IRMitra" w:hAnsi="IRMitra" w:cs="IRMitra"/>
          <w:color w:val="007200"/>
          <w:sz w:val="28"/>
          <w:szCs w:val="28"/>
          <w:rtl/>
        </w:rPr>
        <w:footnoteReference w:id="1"/>
      </w:r>
      <w:r w:rsidR="00C14AC8" w:rsidRPr="00BE6BED">
        <w:rPr>
          <w:rFonts w:ascii="IRMitra" w:hAnsi="IRMitra" w:cs="IRMitra"/>
          <w:sz w:val="28"/>
          <w:szCs w:val="28"/>
          <w:rtl/>
        </w:rPr>
        <w:t xml:space="preserve"> </w:t>
      </w:r>
      <w:r w:rsidR="00310296" w:rsidRPr="00C14AC8">
        <w:rPr>
          <w:rFonts w:ascii="IRMitra" w:hAnsi="IRMitra" w:cs="IRMitra"/>
          <w:sz w:val="28"/>
          <w:szCs w:val="28"/>
          <w:rtl/>
          <w:lang w:bidi="fa-IR"/>
        </w:rPr>
        <w:t xml:space="preserve">دیگر نمی آید شارع مقدس گفته مرده های خود را در زمین پنهان کنید اگر زلزله ای آمد مرده خود به خود در زمین پنهان شد دیگر امر </w:t>
      </w:r>
      <w:r w:rsidR="00C14AC8">
        <w:rPr>
          <w:rFonts w:ascii="IRMitra" w:hAnsi="IRMitra" w:cs="IRMitra" w:hint="cs"/>
          <w:sz w:val="28"/>
          <w:szCs w:val="28"/>
          <w:rtl/>
          <w:lang w:bidi="fa-IR"/>
        </w:rPr>
        <w:t>تدفین</w:t>
      </w:r>
      <w:r w:rsidR="00310296" w:rsidRPr="00C14AC8">
        <w:rPr>
          <w:rFonts w:ascii="IRMitra" w:hAnsi="IRMitra" w:cs="IRMitra"/>
          <w:sz w:val="28"/>
          <w:szCs w:val="28"/>
          <w:rtl/>
          <w:lang w:bidi="fa-IR"/>
        </w:rPr>
        <w:t xml:space="preserve"> اموات نمی آید خب بنابراین اینها را چه کار می کنیم</w:t>
      </w:r>
    </w:p>
    <w:p w14:paraId="4614DF7F" w14:textId="29CEEA39" w:rsidR="00C14AC8" w:rsidRDefault="00310296" w:rsidP="00C14AC8">
      <w:pPr>
        <w:bidi/>
        <w:jc w:val="both"/>
        <w:rPr>
          <w:rFonts w:ascii="IRMitra" w:hAnsi="IRMitra" w:cs="IRMitra"/>
          <w:sz w:val="28"/>
          <w:szCs w:val="28"/>
          <w:rtl/>
          <w:lang w:bidi="fa-IR"/>
        </w:rPr>
      </w:pPr>
      <w:r w:rsidRPr="00C14AC8">
        <w:rPr>
          <w:rFonts w:ascii="IRMitra" w:hAnsi="IRMitra" w:cs="IRMitra"/>
          <w:sz w:val="28"/>
          <w:szCs w:val="28"/>
          <w:rtl/>
          <w:lang w:bidi="fa-IR"/>
        </w:rPr>
        <w:t xml:space="preserve"> </w:t>
      </w:r>
      <w:r w:rsidRPr="00C14AC8">
        <w:rPr>
          <w:rFonts w:ascii="IRMitra" w:hAnsi="IRMitra" w:cs="IRMitra"/>
          <w:b/>
          <w:bCs/>
          <w:sz w:val="28"/>
          <w:szCs w:val="28"/>
          <w:rtl/>
          <w:lang w:bidi="fa-IR"/>
        </w:rPr>
        <w:t>ایشان می گوید که اینها موضوعشان مضیق هست</w:t>
      </w:r>
      <w:r w:rsidRPr="00C14AC8">
        <w:rPr>
          <w:rFonts w:ascii="IRMitra" w:hAnsi="IRMitra" w:cs="IRMitra"/>
          <w:sz w:val="28"/>
          <w:szCs w:val="28"/>
          <w:rtl/>
          <w:lang w:bidi="fa-IR"/>
        </w:rPr>
        <w:t xml:space="preserve"> موضوع </w:t>
      </w:r>
      <w:r w:rsidR="00C14AC8" w:rsidRPr="00BE6BED">
        <w:rPr>
          <w:rFonts w:ascii="IRMitra" w:hAnsi="IRMitra" w:cs="IRMitra"/>
          <w:color w:val="007200"/>
          <w:sz w:val="28"/>
          <w:szCs w:val="28"/>
          <w:rtl/>
        </w:rPr>
        <w:t>﴿وَ ثِيابَكَ فَطَهِّر﴾</w:t>
      </w:r>
      <w:r w:rsidR="00C14AC8" w:rsidRPr="00BE6BED">
        <w:rPr>
          <w:rFonts w:ascii="IRMitra" w:hAnsi="IRMitra" w:cs="IRMitra"/>
          <w:sz w:val="28"/>
          <w:szCs w:val="28"/>
          <w:rtl/>
        </w:rPr>
        <w:t xml:space="preserve"> </w:t>
      </w:r>
      <w:r w:rsidR="00C14AC8">
        <w:rPr>
          <w:rFonts w:ascii="IRMitra" w:hAnsi="IRMitra" w:cs="IRMitra" w:hint="cs"/>
          <w:sz w:val="28"/>
          <w:szCs w:val="28"/>
          <w:rtl/>
          <w:lang w:bidi="fa-IR"/>
        </w:rPr>
        <w:t>ث</w:t>
      </w:r>
      <w:r w:rsidRPr="00C14AC8">
        <w:rPr>
          <w:rFonts w:ascii="IRMitra" w:hAnsi="IRMitra" w:cs="IRMitra"/>
          <w:sz w:val="28"/>
          <w:szCs w:val="28"/>
          <w:rtl/>
          <w:lang w:bidi="fa-IR"/>
        </w:rPr>
        <w:t xml:space="preserve">یاب نجس است </w:t>
      </w:r>
      <w:r w:rsidR="00C14AC8">
        <w:rPr>
          <w:rFonts w:ascii="IRMitra" w:hAnsi="IRMitra" w:cs="IRMitra" w:hint="cs"/>
          <w:sz w:val="28"/>
          <w:szCs w:val="28"/>
          <w:rtl/>
          <w:lang w:bidi="fa-IR"/>
        </w:rPr>
        <w:t>ث</w:t>
      </w:r>
      <w:r w:rsidRPr="00C14AC8">
        <w:rPr>
          <w:rFonts w:ascii="IRMitra" w:hAnsi="IRMitra" w:cs="IRMitra"/>
          <w:sz w:val="28"/>
          <w:szCs w:val="28"/>
          <w:rtl/>
          <w:lang w:bidi="fa-IR"/>
        </w:rPr>
        <w:t xml:space="preserve">یابی که به هر طریق پاک بشود خب دیگر </w:t>
      </w:r>
      <w:r w:rsidR="00C14AC8">
        <w:rPr>
          <w:rFonts w:ascii="IRMitra" w:hAnsi="IRMitra" w:cs="IRMitra" w:hint="cs"/>
          <w:sz w:val="28"/>
          <w:szCs w:val="28"/>
          <w:rtl/>
          <w:lang w:bidi="fa-IR"/>
        </w:rPr>
        <w:t>ث</w:t>
      </w:r>
      <w:r w:rsidRPr="00C14AC8">
        <w:rPr>
          <w:rFonts w:ascii="IRMitra" w:hAnsi="IRMitra" w:cs="IRMitra"/>
          <w:sz w:val="28"/>
          <w:szCs w:val="28"/>
          <w:rtl/>
          <w:lang w:bidi="fa-IR"/>
        </w:rPr>
        <w:t xml:space="preserve">یاب نجس نیست دیگر امر </w:t>
      </w:r>
      <w:r w:rsidR="00C14AC8" w:rsidRPr="00BE6BED">
        <w:rPr>
          <w:rFonts w:ascii="IRMitra" w:hAnsi="IRMitra" w:cs="IRMitra"/>
          <w:color w:val="007200"/>
          <w:sz w:val="28"/>
          <w:szCs w:val="28"/>
          <w:rtl/>
        </w:rPr>
        <w:t>﴿وَ ثِيابَكَ فَطَهِّر﴾</w:t>
      </w:r>
      <w:r w:rsidR="00C14AC8" w:rsidRPr="00BE6BED">
        <w:rPr>
          <w:rFonts w:ascii="IRMitra" w:hAnsi="IRMitra" w:cs="IRMitra"/>
          <w:sz w:val="28"/>
          <w:szCs w:val="28"/>
          <w:rtl/>
        </w:rPr>
        <w:t xml:space="preserve"> </w:t>
      </w:r>
      <w:r w:rsidRPr="00C14AC8">
        <w:rPr>
          <w:rFonts w:ascii="IRMitra" w:hAnsi="IRMitra" w:cs="IRMitra"/>
          <w:sz w:val="28"/>
          <w:szCs w:val="28"/>
          <w:rtl/>
          <w:lang w:bidi="fa-IR"/>
        </w:rPr>
        <w:t xml:space="preserve">موضوع وارد </w:t>
      </w:r>
      <w:r w:rsidR="00C14AC8">
        <w:rPr>
          <w:rFonts w:ascii="IRMitra" w:hAnsi="IRMitra" w:cs="IRMitra" w:hint="cs"/>
          <w:sz w:val="28"/>
          <w:szCs w:val="28"/>
          <w:rtl/>
          <w:lang w:bidi="fa-IR"/>
        </w:rPr>
        <w:t xml:space="preserve">در </w:t>
      </w:r>
      <w:r w:rsidRPr="00C14AC8">
        <w:rPr>
          <w:rFonts w:ascii="IRMitra" w:hAnsi="IRMitra" w:cs="IRMitra"/>
          <w:sz w:val="28"/>
          <w:szCs w:val="28"/>
          <w:rtl/>
          <w:lang w:bidi="fa-IR"/>
        </w:rPr>
        <w:t>اموات</w:t>
      </w:r>
      <w:r w:rsidR="00C14AC8">
        <w:rPr>
          <w:rFonts w:ascii="IRMitra" w:hAnsi="IRMitra" w:cs="IRMitra" w:hint="cs"/>
          <w:sz w:val="28"/>
          <w:szCs w:val="28"/>
          <w:rtl/>
          <w:lang w:bidi="fa-IR"/>
        </w:rPr>
        <w:t>،</w:t>
      </w:r>
      <w:r w:rsidRPr="00C14AC8">
        <w:rPr>
          <w:rFonts w:ascii="IRMitra" w:hAnsi="IRMitra" w:cs="IRMitra"/>
          <w:sz w:val="28"/>
          <w:szCs w:val="28"/>
          <w:rtl/>
          <w:lang w:bidi="fa-IR"/>
        </w:rPr>
        <w:t xml:space="preserve"> اموات زمین مانده است امواتی که پنهان نشده امواتی که به هر علتی پنهان بشوند دیگر موضوع ندارد این به علت از بین رفتن موضوع است این واجبات </w:t>
      </w:r>
      <w:r w:rsidR="00C14AC8">
        <w:rPr>
          <w:rFonts w:ascii="IRMitra" w:hAnsi="IRMitra" w:cs="IRMitra"/>
          <w:sz w:val="28"/>
          <w:szCs w:val="28"/>
          <w:rtl/>
          <w:lang w:bidi="fa-IR"/>
        </w:rPr>
        <w:t>توصلی</w:t>
      </w:r>
      <w:r w:rsidR="00C14AC8">
        <w:rPr>
          <w:rFonts w:ascii="IRMitra" w:hAnsi="IRMitra" w:cs="IRMitra" w:hint="cs"/>
          <w:sz w:val="28"/>
          <w:szCs w:val="28"/>
          <w:rtl/>
          <w:lang w:bidi="fa-IR"/>
        </w:rPr>
        <w:t>.</w:t>
      </w:r>
      <w:r w:rsidRPr="00C14AC8">
        <w:rPr>
          <w:rFonts w:ascii="IRMitra" w:hAnsi="IRMitra" w:cs="IRMitra"/>
          <w:sz w:val="28"/>
          <w:szCs w:val="28"/>
          <w:rtl/>
          <w:lang w:bidi="fa-IR"/>
        </w:rPr>
        <w:t xml:space="preserve"> خب ایشان یک طوری تبیین کرده</w:t>
      </w:r>
      <w:r w:rsidR="00C14AC8">
        <w:rPr>
          <w:rFonts w:ascii="IRMitra" w:hAnsi="IRMitra" w:cs="IRMitra" w:hint="cs"/>
          <w:sz w:val="28"/>
          <w:szCs w:val="28"/>
          <w:rtl/>
          <w:lang w:bidi="fa-IR"/>
        </w:rPr>
        <w:t>.</w:t>
      </w:r>
    </w:p>
    <w:p w14:paraId="0F52B5C2" w14:textId="73138441" w:rsidR="0041047C" w:rsidRDefault="00310296" w:rsidP="00C14AC8">
      <w:pPr>
        <w:bidi/>
        <w:jc w:val="both"/>
        <w:rPr>
          <w:rFonts w:ascii="IRMitra" w:hAnsi="IRMitra" w:cs="IRMitra"/>
          <w:sz w:val="28"/>
          <w:szCs w:val="28"/>
          <w:rtl/>
          <w:lang w:bidi="fa-IR"/>
        </w:rPr>
      </w:pPr>
      <w:r w:rsidRPr="00C14AC8">
        <w:rPr>
          <w:rFonts w:ascii="IRMitra" w:hAnsi="IRMitra" w:cs="IRMitra"/>
          <w:sz w:val="28"/>
          <w:szCs w:val="28"/>
          <w:rtl/>
          <w:lang w:bidi="fa-IR"/>
        </w:rPr>
        <w:t xml:space="preserve"> </w:t>
      </w:r>
      <w:r w:rsidRPr="0041047C">
        <w:rPr>
          <w:rFonts w:ascii="IRMitra" w:hAnsi="IRMitra" w:cs="IRMitra"/>
          <w:b/>
          <w:bCs/>
          <w:sz w:val="28"/>
          <w:szCs w:val="28"/>
          <w:rtl/>
          <w:lang w:bidi="fa-IR"/>
        </w:rPr>
        <w:t>بعد یک ان قلتی را مطرح می کنند</w:t>
      </w:r>
      <w:r w:rsidRPr="00C14AC8">
        <w:rPr>
          <w:rFonts w:ascii="IRMitra" w:hAnsi="IRMitra" w:cs="IRMitra"/>
          <w:sz w:val="28"/>
          <w:szCs w:val="28"/>
          <w:rtl/>
          <w:lang w:bidi="fa-IR"/>
        </w:rPr>
        <w:t xml:space="preserve"> ان قلت این است که ممکن است مراد اولیه اوسع باشد ولی چرا مقدمات دیگر را فراهم نکرده آمر قاصد به دلیل اینکه آن مقدمات دیگر با مفاسدی همراه بوده مضراتی همراه بوده که آن مانع از این بوده که آن مقدمات دیگر را فراهم کرده بنابراین ایشان می گوید اگر این طور نگاه بکنید مطلب درست نیست چون در تمشی اراده فقط مصلحت شی در نظر گرفته نباید </w:t>
      </w:r>
      <w:r w:rsidR="00F0552B" w:rsidRPr="00C14AC8">
        <w:rPr>
          <w:rFonts w:ascii="IRMitra" w:hAnsi="IRMitra" w:cs="IRMitra"/>
          <w:sz w:val="28"/>
          <w:szCs w:val="28"/>
          <w:rtl/>
          <w:lang w:bidi="fa-IR"/>
        </w:rPr>
        <w:t>بشود مصلحت شی به شرطی که در مقدمه آن مفسده ای نباشد سبب تمشی اراده می شود بنابراین ولو به جهت مفسده ای که در آن مقدمه غیر امر وجود دارد آن اراده اولیه هم مضیق می شود تضیق اراده گاهی اوقات به خاطر اینکه مصلحت ذاتاً مضیق است گاهی اوقات مصلحت مغلوب مفسده در مقدمه می شود بنابراین منشا می شود که اراده تمشی نکند این مطلبی هست که مرحوم آقای ایروانی فرمودند</w:t>
      </w:r>
      <w:r w:rsidR="0041047C">
        <w:rPr>
          <w:rFonts w:ascii="IRMitra" w:hAnsi="IRMitra" w:cs="IRMitra" w:hint="cs"/>
          <w:sz w:val="28"/>
          <w:szCs w:val="28"/>
          <w:rtl/>
          <w:lang w:bidi="fa-IR"/>
        </w:rPr>
        <w:t>.</w:t>
      </w:r>
    </w:p>
    <w:p w14:paraId="632C88FA" w14:textId="77777777" w:rsidR="0041047C" w:rsidRDefault="00F0552B" w:rsidP="0041047C">
      <w:pPr>
        <w:bidi/>
        <w:jc w:val="both"/>
        <w:rPr>
          <w:rFonts w:ascii="IRMitra" w:hAnsi="IRMitra" w:cs="IRMitra"/>
          <w:sz w:val="28"/>
          <w:szCs w:val="28"/>
          <w:rtl/>
          <w:lang w:bidi="fa-IR"/>
        </w:rPr>
      </w:pPr>
      <w:r w:rsidRPr="00C14AC8">
        <w:rPr>
          <w:rFonts w:ascii="IRMitra" w:hAnsi="IRMitra" w:cs="IRMitra"/>
          <w:sz w:val="28"/>
          <w:szCs w:val="28"/>
          <w:rtl/>
          <w:lang w:bidi="fa-IR"/>
        </w:rPr>
        <w:t xml:space="preserve"> </w:t>
      </w:r>
      <w:r w:rsidRPr="0041047C">
        <w:rPr>
          <w:rFonts w:ascii="IRMitra" w:hAnsi="IRMitra" w:cs="IRMitra"/>
          <w:b/>
          <w:bCs/>
          <w:sz w:val="28"/>
          <w:szCs w:val="28"/>
          <w:rtl/>
          <w:lang w:bidi="fa-IR"/>
        </w:rPr>
        <w:t>به نظر می رسد که اینجا دو تا چیز با هم خلط شده</w:t>
      </w:r>
      <w:r w:rsidRPr="00C14AC8">
        <w:rPr>
          <w:rFonts w:ascii="IRMitra" w:hAnsi="IRMitra" w:cs="IRMitra"/>
          <w:sz w:val="28"/>
          <w:szCs w:val="28"/>
          <w:rtl/>
          <w:lang w:bidi="fa-IR"/>
        </w:rPr>
        <w:t xml:space="preserve"> </w:t>
      </w:r>
      <w:r w:rsidRPr="0041047C">
        <w:rPr>
          <w:rFonts w:ascii="IRMitra" w:hAnsi="IRMitra" w:cs="IRMitra"/>
          <w:b/>
          <w:bCs/>
          <w:sz w:val="28"/>
          <w:szCs w:val="28"/>
          <w:rtl/>
          <w:lang w:bidi="fa-IR"/>
        </w:rPr>
        <w:t>یکی اراده اولیه یکی حب اولیه</w:t>
      </w:r>
      <w:r w:rsidRPr="00C14AC8">
        <w:rPr>
          <w:rFonts w:ascii="IRMitra" w:hAnsi="IRMitra" w:cs="IRMitra"/>
          <w:sz w:val="28"/>
          <w:szCs w:val="28"/>
          <w:rtl/>
          <w:lang w:bidi="fa-IR"/>
        </w:rPr>
        <w:t xml:space="preserve"> اراده اولیه درست است وقتی ما یک مفسده ای وجود داشته باشد این مفسده که در مقدمه هست منشا می شود که آمر نسبت به ذی المقدمه دیگ</w:t>
      </w:r>
      <w:r w:rsidR="0041047C">
        <w:rPr>
          <w:rFonts w:ascii="IRMitra" w:hAnsi="IRMitra" w:cs="IRMitra" w:hint="cs"/>
          <w:sz w:val="28"/>
          <w:szCs w:val="28"/>
          <w:rtl/>
          <w:lang w:bidi="fa-IR"/>
        </w:rPr>
        <w:t>ه</w:t>
      </w:r>
      <w:r w:rsidRPr="00C14AC8">
        <w:rPr>
          <w:rFonts w:ascii="IRMitra" w:hAnsi="IRMitra" w:cs="IRMitra"/>
          <w:sz w:val="28"/>
          <w:szCs w:val="28"/>
          <w:rtl/>
          <w:lang w:bidi="fa-IR"/>
        </w:rPr>
        <w:t xml:space="preserve"> اراده نداشته باشد در صدد تحصیل آن بر نیاید اراده یعنی محبوبی که در صدد تحصیلش</w:t>
      </w:r>
      <w:r w:rsidR="0041047C">
        <w:rPr>
          <w:rFonts w:ascii="IRMitra" w:hAnsi="IRMitra" w:cs="IRMitra" w:hint="cs"/>
          <w:sz w:val="28"/>
          <w:szCs w:val="28"/>
          <w:rtl/>
          <w:lang w:bidi="fa-IR"/>
        </w:rPr>
        <w:t xml:space="preserve"> است</w:t>
      </w:r>
      <w:r w:rsidRPr="00C14AC8">
        <w:rPr>
          <w:rFonts w:ascii="IRMitra" w:hAnsi="IRMitra" w:cs="IRMitra"/>
          <w:sz w:val="28"/>
          <w:szCs w:val="28"/>
          <w:rtl/>
          <w:lang w:bidi="fa-IR"/>
        </w:rPr>
        <w:t xml:space="preserve"> خب اگر بخواهد تحصلیش کند باید مقدمه چینی کند مقدمه هم فرض این است که یک مفسده ای دارد آن مفسده جلوی تمشی اراده و در تصدی برای رسیدن به محبوب را می گیرد ولی محبوب سر جای خودش هست یعنی محبوب مضیق نیست این طور نیست که یعنی ببینید این مطلبی که مرحوم آقای ایروانی فرمودند که واجبات </w:t>
      </w:r>
      <w:r w:rsidR="00C14AC8">
        <w:rPr>
          <w:rFonts w:ascii="IRMitra" w:hAnsi="IRMitra" w:cs="IRMitra"/>
          <w:sz w:val="28"/>
          <w:szCs w:val="28"/>
          <w:rtl/>
          <w:lang w:bidi="fa-IR"/>
        </w:rPr>
        <w:t>توصلی</w:t>
      </w:r>
      <w:r w:rsidRPr="00C14AC8">
        <w:rPr>
          <w:rFonts w:ascii="IRMitra" w:hAnsi="IRMitra" w:cs="IRMitra"/>
          <w:sz w:val="28"/>
          <w:szCs w:val="28"/>
          <w:rtl/>
          <w:lang w:bidi="fa-IR"/>
        </w:rPr>
        <w:t xml:space="preserve">ه علتی که </w:t>
      </w:r>
      <w:r w:rsidR="00C14AC8">
        <w:rPr>
          <w:rFonts w:ascii="IRMitra" w:hAnsi="IRMitra" w:cs="IRMitra"/>
          <w:sz w:val="28"/>
          <w:szCs w:val="28"/>
          <w:rtl/>
          <w:lang w:bidi="fa-IR"/>
        </w:rPr>
        <w:t>توصلی</w:t>
      </w:r>
      <w:r w:rsidRPr="00C14AC8">
        <w:rPr>
          <w:rFonts w:ascii="IRMitra" w:hAnsi="IRMitra" w:cs="IRMitra"/>
          <w:sz w:val="28"/>
          <w:szCs w:val="28"/>
          <w:rtl/>
          <w:lang w:bidi="fa-IR"/>
        </w:rPr>
        <w:t xml:space="preserve"> شدند این هست که آن موضوع وجوب</w:t>
      </w:r>
      <w:r w:rsidR="0041047C">
        <w:rPr>
          <w:rFonts w:ascii="IRMitra" w:hAnsi="IRMitra" w:cs="IRMitra" w:hint="cs"/>
          <w:sz w:val="28"/>
          <w:szCs w:val="28"/>
          <w:rtl/>
          <w:lang w:bidi="fa-IR"/>
        </w:rPr>
        <w:t>،</w:t>
      </w:r>
      <w:r w:rsidRPr="00C14AC8">
        <w:rPr>
          <w:rFonts w:ascii="IRMitra" w:hAnsi="IRMitra" w:cs="IRMitra"/>
          <w:sz w:val="28"/>
          <w:szCs w:val="28"/>
          <w:rtl/>
          <w:lang w:bidi="fa-IR"/>
        </w:rPr>
        <w:t xml:space="preserve"> مضیق هست و با تحقق ذات فعل</w:t>
      </w:r>
      <w:r w:rsidR="0041047C">
        <w:rPr>
          <w:rFonts w:ascii="IRMitra" w:hAnsi="IRMitra" w:cs="IRMitra" w:hint="cs"/>
          <w:sz w:val="28"/>
          <w:szCs w:val="28"/>
          <w:rtl/>
          <w:lang w:bidi="fa-IR"/>
        </w:rPr>
        <w:t>،</w:t>
      </w:r>
      <w:r w:rsidRPr="00C14AC8">
        <w:rPr>
          <w:rFonts w:ascii="IRMitra" w:hAnsi="IRMitra" w:cs="IRMitra"/>
          <w:sz w:val="28"/>
          <w:szCs w:val="28"/>
          <w:rtl/>
          <w:lang w:bidi="fa-IR"/>
        </w:rPr>
        <w:t xml:space="preserve"> ذات شی از قید طریق آن موضوع از بین می رود این مطلب درست هست یا درست نیست همیشه همین طور است علتی که در واجبات </w:t>
      </w:r>
      <w:r w:rsidR="00C14AC8">
        <w:rPr>
          <w:rFonts w:ascii="IRMitra" w:hAnsi="IRMitra" w:cs="IRMitra"/>
          <w:sz w:val="28"/>
          <w:szCs w:val="28"/>
          <w:rtl/>
          <w:lang w:bidi="fa-IR"/>
        </w:rPr>
        <w:t>توصلی</w:t>
      </w:r>
      <w:r w:rsidRPr="00C14AC8">
        <w:rPr>
          <w:rFonts w:ascii="IRMitra" w:hAnsi="IRMitra" w:cs="IRMitra"/>
          <w:sz w:val="28"/>
          <w:szCs w:val="28"/>
          <w:rtl/>
          <w:lang w:bidi="fa-IR"/>
        </w:rPr>
        <w:t>ه دیگ</w:t>
      </w:r>
      <w:r w:rsidR="0041047C">
        <w:rPr>
          <w:rFonts w:ascii="IRMitra" w:hAnsi="IRMitra" w:cs="IRMitra" w:hint="cs"/>
          <w:sz w:val="28"/>
          <w:szCs w:val="28"/>
          <w:rtl/>
          <w:lang w:bidi="fa-IR"/>
        </w:rPr>
        <w:t>ه</w:t>
      </w:r>
      <w:r w:rsidRPr="00C14AC8">
        <w:rPr>
          <w:rFonts w:ascii="IRMitra" w:hAnsi="IRMitra" w:cs="IRMitra"/>
          <w:sz w:val="28"/>
          <w:szCs w:val="28"/>
          <w:rtl/>
          <w:lang w:bidi="fa-IR"/>
        </w:rPr>
        <w:t xml:space="preserve"> بعد از تحقق آن شی از غیر طریق امر امر ساقط می شود تحقق موضوع است ولی تحقق موضوع به دو شکل است یک موقعی تحقق موضوع به شکل این است که محبوب اولیه شارع تحقق پیدا می کند به خاطر همین چون محبوب اولیه شارع تحقق پیدا کرد دیگر تکلیفی وجود ندارد گاهی اوقات به خاطر این نیست که محبوب اولیه نه آن عرض کنم دیگ</w:t>
      </w:r>
      <w:r w:rsidR="0041047C">
        <w:rPr>
          <w:rFonts w:ascii="IRMitra" w:hAnsi="IRMitra" w:cs="IRMitra" w:hint="cs"/>
          <w:sz w:val="28"/>
          <w:szCs w:val="28"/>
          <w:rtl/>
          <w:lang w:bidi="fa-IR"/>
        </w:rPr>
        <w:t>ه</w:t>
      </w:r>
      <w:r w:rsidRPr="00C14AC8">
        <w:rPr>
          <w:rFonts w:ascii="IRMitra" w:hAnsi="IRMitra" w:cs="IRMitra"/>
          <w:sz w:val="28"/>
          <w:szCs w:val="28"/>
          <w:rtl/>
          <w:lang w:bidi="fa-IR"/>
        </w:rPr>
        <w:t xml:space="preserve"> اصلاً موضوع وجود ندارد ببینید این نکته را توجه کنید ما یک مصلحت داریم یک استیفا</w:t>
      </w:r>
      <w:r w:rsidR="0041047C">
        <w:rPr>
          <w:rFonts w:ascii="IRMitra" w:hAnsi="IRMitra" w:cs="IRMitra" w:hint="cs"/>
          <w:sz w:val="28"/>
          <w:szCs w:val="28"/>
          <w:rtl/>
          <w:lang w:bidi="fa-IR"/>
        </w:rPr>
        <w:t>ء</w:t>
      </w:r>
      <w:r w:rsidRPr="00C14AC8">
        <w:rPr>
          <w:rFonts w:ascii="IRMitra" w:hAnsi="IRMitra" w:cs="IRMitra"/>
          <w:sz w:val="28"/>
          <w:szCs w:val="28"/>
          <w:rtl/>
          <w:lang w:bidi="fa-IR"/>
        </w:rPr>
        <w:t xml:space="preserve"> مصلحت</w:t>
      </w:r>
      <w:r w:rsidR="0041047C">
        <w:rPr>
          <w:rFonts w:ascii="IRMitra" w:hAnsi="IRMitra" w:cs="IRMitra" w:hint="cs"/>
          <w:sz w:val="28"/>
          <w:szCs w:val="28"/>
          <w:rtl/>
          <w:lang w:bidi="fa-IR"/>
        </w:rPr>
        <w:t>.</w:t>
      </w:r>
      <w:r w:rsidRPr="00C14AC8">
        <w:rPr>
          <w:rFonts w:ascii="IRMitra" w:hAnsi="IRMitra" w:cs="IRMitra"/>
          <w:sz w:val="28"/>
          <w:szCs w:val="28"/>
          <w:rtl/>
          <w:lang w:bidi="fa-IR"/>
        </w:rPr>
        <w:t xml:space="preserve"> من که گرسنه هستم آدم گرسنه مصلحت این است که سیر بشود یعنی سیر شدن برای چه کسی مصلحت دارد برای کسی که گرسنه است ولی اگر کسی خود به </w:t>
      </w:r>
      <w:r w:rsidRPr="00C14AC8">
        <w:rPr>
          <w:rFonts w:ascii="IRMitra" w:hAnsi="IRMitra" w:cs="IRMitra"/>
          <w:sz w:val="28"/>
          <w:szCs w:val="28"/>
          <w:rtl/>
          <w:lang w:bidi="fa-IR"/>
        </w:rPr>
        <w:lastRenderedPageBreak/>
        <w:t xml:space="preserve">خود سیر بشود یک چیزی پیش بیاید که سیر بشود دیگر این مصلحت نیست که یک غذایی بخورد خلاصه آن نیاز انسان اگر برطرف بشود نیازی </w:t>
      </w:r>
      <w:r w:rsidR="0041047C">
        <w:rPr>
          <w:rFonts w:ascii="IRMitra" w:hAnsi="IRMitra" w:cs="IRMitra" w:hint="cs"/>
          <w:sz w:val="28"/>
          <w:szCs w:val="28"/>
          <w:rtl/>
          <w:lang w:bidi="fa-IR"/>
        </w:rPr>
        <w:t>نیست</w:t>
      </w:r>
      <w:r w:rsidRPr="00C14AC8">
        <w:rPr>
          <w:rFonts w:ascii="IRMitra" w:hAnsi="IRMitra" w:cs="IRMitra"/>
          <w:sz w:val="28"/>
          <w:szCs w:val="28"/>
          <w:rtl/>
          <w:lang w:bidi="fa-IR"/>
        </w:rPr>
        <w:t xml:space="preserve"> که انسان</w:t>
      </w:r>
      <w:r w:rsidR="0041047C">
        <w:rPr>
          <w:rFonts w:ascii="IRMitra" w:hAnsi="IRMitra" w:cs="IRMitra" w:hint="cs"/>
          <w:sz w:val="28"/>
          <w:szCs w:val="28"/>
          <w:rtl/>
          <w:lang w:bidi="fa-IR"/>
        </w:rPr>
        <w:t>.</w:t>
      </w:r>
      <w:r w:rsidRPr="00C14AC8">
        <w:rPr>
          <w:rFonts w:ascii="IRMitra" w:hAnsi="IRMitra" w:cs="IRMitra"/>
          <w:sz w:val="28"/>
          <w:szCs w:val="28"/>
          <w:rtl/>
          <w:lang w:bidi="fa-IR"/>
        </w:rPr>
        <w:t xml:space="preserve"> یک موقعی علتی که انسان دیگ</w:t>
      </w:r>
      <w:r w:rsidR="0041047C">
        <w:rPr>
          <w:rFonts w:ascii="IRMitra" w:hAnsi="IRMitra" w:cs="IRMitra" w:hint="cs"/>
          <w:sz w:val="28"/>
          <w:szCs w:val="28"/>
          <w:rtl/>
          <w:lang w:bidi="fa-IR"/>
        </w:rPr>
        <w:t>ه</w:t>
      </w:r>
      <w:r w:rsidRPr="00C14AC8">
        <w:rPr>
          <w:rFonts w:ascii="IRMitra" w:hAnsi="IRMitra" w:cs="IRMitra"/>
          <w:sz w:val="28"/>
          <w:szCs w:val="28"/>
          <w:rtl/>
          <w:lang w:bidi="fa-IR"/>
        </w:rPr>
        <w:t xml:space="preserve"> امر برای او از واجب می افتد این است که نیازش برطرف می شود این یک </w:t>
      </w:r>
      <w:r w:rsidR="0041047C">
        <w:rPr>
          <w:rFonts w:ascii="IRMitra" w:hAnsi="IRMitra" w:cs="IRMitra" w:hint="cs"/>
          <w:sz w:val="28"/>
          <w:szCs w:val="28"/>
          <w:rtl/>
          <w:lang w:bidi="fa-IR"/>
        </w:rPr>
        <w:t>جور</w:t>
      </w:r>
      <w:r w:rsidRPr="00C14AC8">
        <w:rPr>
          <w:rFonts w:ascii="IRMitra" w:hAnsi="IRMitra" w:cs="IRMitra"/>
          <w:sz w:val="28"/>
          <w:szCs w:val="28"/>
          <w:rtl/>
          <w:lang w:bidi="fa-IR"/>
        </w:rPr>
        <w:t xml:space="preserve"> است موضوع اوامر برطرف کردن نیاز است اگر نیاز نباشد دیگر برای برطرف کردن نیاز موضوعی نمی ماند</w:t>
      </w:r>
      <w:r w:rsidR="0041047C">
        <w:rPr>
          <w:rFonts w:ascii="IRMitra" w:hAnsi="IRMitra" w:cs="IRMitra" w:hint="cs"/>
          <w:sz w:val="28"/>
          <w:szCs w:val="28"/>
          <w:rtl/>
          <w:lang w:bidi="fa-IR"/>
        </w:rPr>
        <w:t>.</w:t>
      </w:r>
      <w:r w:rsidRPr="00C14AC8">
        <w:rPr>
          <w:rFonts w:ascii="IRMitra" w:hAnsi="IRMitra" w:cs="IRMitra"/>
          <w:sz w:val="28"/>
          <w:szCs w:val="28"/>
          <w:rtl/>
          <w:lang w:bidi="fa-IR"/>
        </w:rPr>
        <w:t xml:space="preserve"> ولی گاهی اوقات نیاز هست ولی نمی توانم این نیاز را برطرف کنم چون اگر بخواهم این نیاز را برطرف کنم یک نیاز دیگری در موارد تزاحم</w:t>
      </w:r>
      <w:r w:rsidR="0041047C">
        <w:rPr>
          <w:rFonts w:ascii="IRMitra" w:hAnsi="IRMitra" w:cs="IRMitra" w:hint="cs"/>
          <w:sz w:val="28"/>
          <w:szCs w:val="28"/>
          <w:rtl/>
          <w:lang w:bidi="fa-IR"/>
        </w:rPr>
        <w:t>،</w:t>
      </w:r>
      <w:r w:rsidRPr="00C14AC8">
        <w:rPr>
          <w:rFonts w:ascii="IRMitra" w:hAnsi="IRMitra" w:cs="IRMitra"/>
          <w:sz w:val="28"/>
          <w:szCs w:val="28"/>
          <w:rtl/>
          <w:lang w:bidi="fa-IR"/>
        </w:rPr>
        <w:t xml:space="preserve"> این طور نیست که انسان نیاز نداشته باشد بحث تزاحم</w:t>
      </w:r>
      <w:r w:rsidR="0041047C">
        <w:rPr>
          <w:rFonts w:ascii="IRMitra" w:hAnsi="IRMitra" w:cs="IRMitra" w:hint="cs"/>
          <w:sz w:val="28"/>
          <w:szCs w:val="28"/>
          <w:rtl/>
          <w:lang w:bidi="fa-IR"/>
        </w:rPr>
        <w:t>،</w:t>
      </w:r>
      <w:r w:rsidRPr="00C14AC8">
        <w:rPr>
          <w:rFonts w:ascii="IRMitra" w:hAnsi="IRMitra" w:cs="IRMitra"/>
          <w:sz w:val="28"/>
          <w:szCs w:val="28"/>
          <w:rtl/>
          <w:lang w:bidi="fa-IR"/>
        </w:rPr>
        <w:t xml:space="preserve"> در مرحله فعلیت و محرکیت جلوی شی را می گیرند ولی نیاز انسان را برطرف نمی کنند اینکه در واجبات توصلیه موضوع از بین می رود علت اینکه در واجبات توصلیه با تحقق شی دیگ</w:t>
      </w:r>
      <w:r w:rsidR="0041047C">
        <w:rPr>
          <w:rFonts w:ascii="IRMitra" w:hAnsi="IRMitra" w:cs="IRMitra" w:hint="cs"/>
          <w:sz w:val="28"/>
          <w:szCs w:val="28"/>
          <w:rtl/>
          <w:lang w:bidi="fa-IR"/>
        </w:rPr>
        <w:t>ه</w:t>
      </w:r>
      <w:r w:rsidRPr="00C14AC8">
        <w:rPr>
          <w:rFonts w:ascii="IRMitra" w:hAnsi="IRMitra" w:cs="IRMitra"/>
          <w:sz w:val="28"/>
          <w:szCs w:val="28"/>
          <w:rtl/>
          <w:lang w:bidi="fa-IR"/>
        </w:rPr>
        <w:t xml:space="preserve"> امر نمی آید این هست که موضوع از بین رفته</w:t>
      </w:r>
      <w:r w:rsidR="0041047C">
        <w:rPr>
          <w:rFonts w:ascii="IRMitra" w:hAnsi="IRMitra" w:cs="IRMitra" w:hint="cs"/>
          <w:sz w:val="28"/>
          <w:szCs w:val="28"/>
          <w:rtl/>
          <w:lang w:bidi="fa-IR"/>
        </w:rPr>
        <w:t>.</w:t>
      </w:r>
      <w:r w:rsidRPr="00C14AC8">
        <w:rPr>
          <w:rFonts w:ascii="IRMitra" w:hAnsi="IRMitra" w:cs="IRMitra"/>
          <w:sz w:val="28"/>
          <w:szCs w:val="28"/>
          <w:rtl/>
          <w:lang w:bidi="fa-IR"/>
        </w:rPr>
        <w:t xml:space="preserve"> این مطلب درست هست یا درست نیست</w:t>
      </w:r>
      <w:r w:rsidR="0041047C">
        <w:rPr>
          <w:rFonts w:ascii="IRMitra" w:hAnsi="IRMitra" w:cs="IRMitra" w:hint="cs"/>
          <w:sz w:val="28"/>
          <w:szCs w:val="28"/>
          <w:rtl/>
          <w:lang w:bidi="fa-IR"/>
        </w:rPr>
        <w:t>؟</w:t>
      </w:r>
      <w:r w:rsidRPr="00C14AC8">
        <w:rPr>
          <w:rFonts w:ascii="IRMitra" w:hAnsi="IRMitra" w:cs="IRMitra"/>
          <w:sz w:val="28"/>
          <w:szCs w:val="28"/>
          <w:rtl/>
          <w:lang w:bidi="fa-IR"/>
        </w:rPr>
        <w:t xml:space="preserve"> به یک معنا درست است اگر مرادتان این است که این موضوع از بین رفته این هست که آن چیزی که محرک شارع برای تصدی به عمل هست آن از بین می رود در صورتی شارع محرک دارد برای برطرف کردن نیاز که این برطرف کردن نیاز منجر به از بین رفتن یک محبوب دیگر نشود و الا تصدی برای انجام او ندارد ولی گاهی اوقات اصلاً نیاز از بین می رود اگر واجبات توصلیه که شما می گویید موضوعش از بین می رود یعنی دیگر اصلاً من نیاز ندارم خب می شود ولی واجبات توصلیه واجباتی است که آن محبوب اولیه وجود دارد ولی آن محبوب اولیه تحقق پیدا می کند به خاطر همین یعنی آن نیاز برطرف می شود با تحقق محبوب اولیه این واجب ساقط می شود نه اینکه محبوب هنوز سر جای خودش است من نمی توانم به آن محبوب برسم به خاطر این ساقط می شود خب این یک مقدمه بحثی داشته باشی</w:t>
      </w:r>
      <w:r w:rsidR="0041047C">
        <w:rPr>
          <w:rFonts w:ascii="IRMitra" w:hAnsi="IRMitra" w:cs="IRMitra" w:hint="cs"/>
          <w:sz w:val="28"/>
          <w:szCs w:val="28"/>
          <w:rtl/>
          <w:lang w:bidi="fa-IR"/>
        </w:rPr>
        <w:t>د.</w:t>
      </w:r>
    </w:p>
    <w:p w14:paraId="1A3081C2" w14:textId="77777777" w:rsidR="00871B87" w:rsidRDefault="00F0552B" w:rsidP="0041047C">
      <w:pPr>
        <w:bidi/>
        <w:jc w:val="both"/>
        <w:rPr>
          <w:rFonts w:ascii="IRMitra" w:hAnsi="IRMitra" w:cs="IRMitra"/>
          <w:sz w:val="28"/>
          <w:szCs w:val="28"/>
          <w:rtl/>
          <w:lang w:bidi="fa-IR"/>
        </w:rPr>
      </w:pPr>
      <w:r w:rsidRPr="00C14AC8">
        <w:rPr>
          <w:rFonts w:ascii="IRMitra" w:hAnsi="IRMitra" w:cs="IRMitra"/>
          <w:sz w:val="28"/>
          <w:szCs w:val="28"/>
          <w:rtl/>
          <w:lang w:bidi="fa-IR"/>
        </w:rPr>
        <w:t xml:space="preserve"> </w:t>
      </w:r>
      <w:r w:rsidR="00E347A1">
        <w:rPr>
          <w:rFonts w:ascii="IRMitra" w:hAnsi="IRMitra" w:cs="IRMitra" w:hint="cs"/>
          <w:sz w:val="28"/>
          <w:szCs w:val="28"/>
          <w:rtl/>
          <w:lang w:bidi="fa-IR"/>
        </w:rPr>
        <w:t xml:space="preserve">مثال </w:t>
      </w:r>
      <w:r w:rsidRPr="00C14AC8">
        <w:rPr>
          <w:rFonts w:ascii="IRMitra" w:hAnsi="IRMitra" w:cs="IRMitra"/>
          <w:sz w:val="28"/>
          <w:szCs w:val="28"/>
          <w:rtl/>
          <w:lang w:bidi="fa-IR"/>
        </w:rPr>
        <w:t>روشن</w:t>
      </w:r>
      <w:r w:rsidR="00E347A1">
        <w:rPr>
          <w:rFonts w:ascii="IRMitra" w:hAnsi="IRMitra" w:cs="IRMitra" w:hint="cs"/>
          <w:sz w:val="28"/>
          <w:szCs w:val="28"/>
          <w:rtl/>
          <w:lang w:bidi="fa-IR"/>
        </w:rPr>
        <w:t xml:space="preserve"> این بحث، در بحث</w:t>
      </w:r>
      <w:r w:rsidRPr="00C14AC8">
        <w:rPr>
          <w:rFonts w:ascii="IRMitra" w:hAnsi="IRMitra" w:cs="IRMitra"/>
          <w:sz w:val="28"/>
          <w:szCs w:val="28"/>
          <w:rtl/>
          <w:lang w:bidi="fa-IR"/>
        </w:rPr>
        <w:t xml:space="preserve"> زکات است</w:t>
      </w:r>
      <w:r w:rsidR="00E347A1">
        <w:rPr>
          <w:rFonts w:ascii="IRMitra" w:hAnsi="IRMitra" w:cs="IRMitra" w:hint="cs"/>
          <w:sz w:val="28"/>
          <w:szCs w:val="28"/>
          <w:rtl/>
          <w:lang w:bidi="fa-IR"/>
        </w:rPr>
        <w:t xml:space="preserve"> ببینید</w:t>
      </w:r>
      <w:r w:rsidRPr="00C14AC8">
        <w:rPr>
          <w:rFonts w:ascii="IRMitra" w:hAnsi="IRMitra" w:cs="IRMitra"/>
          <w:sz w:val="28"/>
          <w:szCs w:val="28"/>
          <w:rtl/>
          <w:lang w:bidi="fa-IR"/>
        </w:rPr>
        <w:t xml:space="preserve"> زکات یک مصلحت دارد آن مصلحتش این است که فقرا به وسیله زکات</w:t>
      </w:r>
      <w:r w:rsidR="00E347A1">
        <w:rPr>
          <w:rFonts w:ascii="IRMitra" w:hAnsi="IRMitra" w:cs="IRMitra" w:hint="cs"/>
          <w:sz w:val="28"/>
          <w:szCs w:val="28"/>
          <w:rtl/>
          <w:lang w:bidi="fa-IR"/>
        </w:rPr>
        <w:t>،</w:t>
      </w:r>
      <w:r w:rsidRPr="00C14AC8">
        <w:rPr>
          <w:rFonts w:ascii="IRMitra" w:hAnsi="IRMitra" w:cs="IRMitra"/>
          <w:sz w:val="28"/>
          <w:szCs w:val="28"/>
          <w:rtl/>
          <w:lang w:bidi="fa-IR"/>
        </w:rPr>
        <w:t xml:space="preserve"> فقرشان و نیازشان برطرف گردد این یک </w:t>
      </w:r>
      <w:r w:rsidR="00E347A1">
        <w:rPr>
          <w:rFonts w:ascii="IRMitra" w:hAnsi="IRMitra" w:cs="IRMitra" w:hint="cs"/>
          <w:sz w:val="28"/>
          <w:szCs w:val="28"/>
          <w:rtl/>
          <w:lang w:bidi="fa-IR"/>
        </w:rPr>
        <w:t>جور است.</w:t>
      </w:r>
      <w:r w:rsidRPr="00C14AC8">
        <w:rPr>
          <w:rFonts w:ascii="IRMitra" w:hAnsi="IRMitra" w:cs="IRMitra"/>
          <w:sz w:val="28"/>
          <w:szCs w:val="28"/>
          <w:rtl/>
          <w:lang w:bidi="fa-IR"/>
        </w:rPr>
        <w:t xml:space="preserve"> یک مصلحت دیگری وجود دارد آن مصلحت این است که آن مصلحت اولیه و آن مقصود اولیه از طریق امر حاصل شود به وسیله قصد قربت انجام بگیرد برای چه شارع می گوید که شما حتماً باید زکات را به قصد قربت بیاورید </w:t>
      </w:r>
      <w:r w:rsidR="000C2368" w:rsidRPr="00C14AC8">
        <w:rPr>
          <w:rFonts w:ascii="IRMitra" w:hAnsi="IRMitra" w:cs="IRMitra"/>
          <w:sz w:val="28"/>
          <w:szCs w:val="28"/>
          <w:rtl/>
          <w:lang w:bidi="fa-IR"/>
        </w:rPr>
        <w:t>نه به</w:t>
      </w:r>
      <w:r w:rsidRPr="00C14AC8">
        <w:rPr>
          <w:rFonts w:ascii="IRMitra" w:hAnsi="IRMitra" w:cs="IRMitra"/>
          <w:sz w:val="28"/>
          <w:szCs w:val="28"/>
          <w:rtl/>
          <w:lang w:bidi="fa-IR"/>
        </w:rPr>
        <w:t xml:space="preserve"> خاطر این است که در تامین </w:t>
      </w:r>
      <w:r w:rsidR="000C2368" w:rsidRPr="00C14AC8">
        <w:rPr>
          <w:rFonts w:ascii="IRMitra" w:hAnsi="IRMitra" w:cs="IRMitra"/>
          <w:sz w:val="28"/>
          <w:szCs w:val="28"/>
          <w:rtl/>
          <w:lang w:bidi="fa-IR"/>
        </w:rPr>
        <w:t>مثلاً فقیر قصد قربت حالا شما تامین بکنید فقیر را تامین نکنید فقیر را قصد</w:t>
      </w:r>
      <w:r w:rsidRPr="00C14AC8">
        <w:rPr>
          <w:rFonts w:ascii="IRMitra" w:hAnsi="IRMitra" w:cs="IRMitra"/>
          <w:sz w:val="28"/>
          <w:szCs w:val="28"/>
          <w:rtl/>
          <w:lang w:bidi="fa-IR"/>
        </w:rPr>
        <w:t xml:space="preserve"> قربت </w:t>
      </w:r>
      <w:r w:rsidR="000C2368" w:rsidRPr="00C14AC8">
        <w:rPr>
          <w:rFonts w:ascii="IRMitra" w:hAnsi="IRMitra" w:cs="IRMitra"/>
          <w:sz w:val="28"/>
          <w:szCs w:val="28"/>
          <w:rtl/>
          <w:lang w:bidi="fa-IR"/>
        </w:rPr>
        <w:t>مهم نیست ولی اینکه من مکلف</w:t>
      </w:r>
      <w:r w:rsidR="00E347A1">
        <w:rPr>
          <w:rFonts w:ascii="IRMitra" w:hAnsi="IRMitra" w:cs="IRMitra" w:hint="cs"/>
          <w:sz w:val="28"/>
          <w:szCs w:val="28"/>
          <w:rtl/>
          <w:lang w:bidi="fa-IR"/>
        </w:rPr>
        <w:t>،</w:t>
      </w:r>
      <w:r w:rsidR="000C2368" w:rsidRPr="00C14AC8">
        <w:rPr>
          <w:rFonts w:ascii="IRMitra" w:hAnsi="IRMitra" w:cs="IRMitra"/>
          <w:sz w:val="28"/>
          <w:szCs w:val="28"/>
          <w:rtl/>
          <w:lang w:bidi="fa-IR"/>
        </w:rPr>
        <w:t xml:space="preserve"> من مالک</w:t>
      </w:r>
      <w:r w:rsidR="00E347A1">
        <w:rPr>
          <w:rFonts w:ascii="IRMitra" w:hAnsi="IRMitra" w:cs="IRMitra" w:hint="cs"/>
          <w:sz w:val="28"/>
          <w:szCs w:val="28"/>
          <w:rtl/>
          <w:lang w:bidi="fa-IR"/>
        </w:rPr>
        <w:t>،</w:t>
      </w:r>
      <w:r w:rsidR="000C2368" w:rsidRPr="00C14AC8">
        <w:rPr>
          <w:rFonts w:ascii="IRMitra" w:hAnsi="IRMitra" w:cs="IRMitra"/>
          <w:sz w:val="28"/>
          <w:szCs w:val="28"/>
          <w:rtl/>
          <w:lang w:bidi="fa-IR"/>
        </w:rPr>
        <w:t xml:space="preserve"> آدم بشوم تزکیه نفس مزکیه هم مطرح است شارع می خواهد آن محبوب اولیه به وسیله قصد قربت انجام بگیرد محبوب اولیه به وسیله قصد قربت انجام بگیرد اگر به وسیله قصد قربت انجام نگیرد به دلیل اینکه این به اصطلاح یک موقعی عرض کنم خدمت شما اصلاً شارع مقدس مثلاً در بحث زکات ممکن است شارع بگوید که اصلاً من نمی خواهم بدون قصد قربت به فقیر </w:t>
      </w:r>
      <w:r w:rsidR="00E347A1">
        <w:rPr>
          <w:rFonts w:ascii="IRMitra" w:hAnsi="IRMitra" w:cs="IRMitra" w:hint="cs"/>
          <w:sz w:val="28"/>
          <w:szCs w:val="28"/>
          <w:rtl/>
          <w:lang w:bidi="fa-IR"/>
        </w:rPr>
        <w:t xml:space="preserve"> زکات </w:t>
      </w:r>
      <w:r w:rsidR="000C2368" w:rsidRPr="00C14AC8">
        <w:rPr>
          <w:rFonts w:ascii="IRMitra" w:hAnsi="IRMitra" w:cs="IRMitra"/>
          <w:sz w:val="28"/>
          <w:szCs w:val="28"/>
          <w:rtl/>
          <w:lang w:bidi="fa-IR"/>
        </w:rPr>
        <w:t>بدهید من نمی خواهم بدون قصد قربت</w:t>
      </w:r>
      <w:r w:rsidR="00E347A1">
        <w:rPr>
          <w:rFonts w:ascii="IRMitra" w:hAnsi="IRMitra" w:cs="IRMitra" w:hint="cs"/>
          <w:sz w:val="28"/>
          <w:szCs w:val="28"/>
          <w:rtl/>
          <w:lang w:bidi="fa-IR"/>
        </w:rPr>
        <w:t>،</w:t>
      </w:r>
      <w:r w:rsidR="000C2368" w:rsidRPr="00C14AC8">
        <w:rPr>
          <w:rFonts w:ascii="IRMitra" w:hAnsi="IRMitra" w:cs="IRMitra"/>
          <w:sz w:val="28"/>
          <w:szCs w:val="28"/>
          <w:rtl/>
          <w:lang w:bidi="fa-IR"/>
        </w:rPr>
        <w:t xml:space="preserve"> اگر بدون قصد قربت به فقیر مالی دادید اصلاً قبول هم نیست قبول هم نیست این به چه خاطر است به خاطر این است که شارع مقدس می بیند که اگر یعنی یک نوع تزاحمی هست بین اینکه شخص</w:t>
      </w:r>
      <w:r w:rsidR="00E347A1">
        <w:rPr>
          <w:rFonts w:ascii="IRMitra" w:hAnsi="IRMitra" w:cs="IRMitra" w:hint="cs"/>
          <w:sz w:val="28"/>
          <w:szCs w:val="28"/>
          <w:rtl/>
          <w:lang w:bidi="fa-IR"/>
        </w:rPr>
        <w:t>،</w:t>
      </w:r>
      <w:r w:rsidR="000C2368" w:rsidRPr="00C14AC8">
        <w:rPr>
          <w:rFonts w:ascii="IRMitra" w:hAnsi="IRMitra" w:cs="IRMitra"/>
          <w:sz w:val="28"/>
          <w:szCs w:val="28"/>
          <w:rtl/>
          <w:lang w:bidi="fa-IR"/>
        </w:rPr>
        <w:t xml:space="preserve"> مالک آدم بشود و تزکیه بشود و اینکه فقیر احتیاجش برطرف بشود شارع مقدس به خاطر اینکه ترجیح می دهد آدم شدن مالک را تزکیه نفس مالک را بر دفع نیاز فقیر</w:t>
      </w:r>
      <w:r w:rsidR="00E347A1">
        <w:rPr>
          <w:rFonts w:ascii="IRMitra" w:hAnsi="IRMitra" w:cs="IRMitra" w:hint="cs"/>
          <w:sz w:val="28"/>
          <w:szCs w:val="28"/>
          <w:rtl/>
          <w:lang w:bidi="fa-IR"/>
        </w:rPr>
        <w:t>،</w:t>
      </w:r>
      <w:r w:rsidR="000C2368" w:rsidRPr="00C14AC8">
        <w:rPr>
          <w:rFonts w:ascii="IRMitra" w:hAnsi="IRMitra" w:cs="IRMitra"/>
          <w:sz w:val="28"/>
          <w:szCs w:val="28"/>
          <w:rtl/>
          <w:lang w:bidi="fa-IR"/>
        </w:rPr>
        <w:t xml:space="preserve"> به گونه ای که اگر بدون قصد قربت بدهد اصلاً می گوید زکات واقع نشده چرا چون اگر زکات واقع شده بود دیگر موضوع برای پرداخت</w:t>
      </w:r>
      <w:r w:rsidR="00E347A1">
        <w:rPr>
          <w:rFonts w:ascii="IRMitra" w:hAnsi="IRMitra" w:cs="IRMitra" w:hint="cs"/>
          <w:sz w:val="28"/>
          <w:szCs w:val="28"/>
          <w:rtl/>
          <w:lang w:bidi="fa-IR"/>
        </w:rPr>
        <w:t xml:space="preserve"> زکات</w:t>
      </w:r>
      <w:r w:rsidR="000C2368" w:rsidRPr="00C14AC8">
        <w:rPr>
          <w:rFonts w:ascii="IRMitra" w:hAnsi="IRMitra" w:cs="IRMitra"/>
          <w:sz w:val="28"/>
          <w:szCs w:val="28"/>
          <w:rtl/>
          <w:lang w:bidi="fa-IR"/>
        </w:rPr>
        <w:t xml:space="preserve"> به قصد قربت باقی نمی ماند دیگر این هدف دوم تامین نمی شد شارع مقدس آن هدف اول را کاری می کند که اصلاً محقق نشود چون اگر آن هدف اول محقق بشود مزاحمت دارد با تحقق هدف دوم شارع مقدس می گوید که مطلوب شارع این است که آن هدف اول با قصد قربت </w:t>
      </w:r>
      <w:r w:rsidR="000C2368" w:rsidRPr="00C14AC8">
        <w:rPr>
          <w:rFonts w:ascii="IRMitra" w:hAnsi="IRMitra" w:cs="IRMitra"/>
          <w:sz w:val="28"/>
          <w:szCs w:val="28"/>
          <w:rtl/>
          <w:lang w:bidi="fa-IR"/>
        </w:rPr>
        <w:lastRenderedPageBreak/>
        <w:t xml:space="preserve">تامین بشود فرض کنید اگر شارع مقدس انگیزه او این باشد که انگیزه او صرفاً پاک بودن لباس نباشد انگیزه او این باشد که این پاک بودن لباس یعنی امری که </w:t>
      </w:r>
      <w:r w:rsidR="00E347A1" w:rsidRPr="00BE6BED">
        <w:rPr>
          <w:rFonts w:ascii="IRMitra" w:hAnsi="IRMitra" w:cs="IRMitra"/>
          <w:color w:val="007200"/>
          <w:sz w:val="28"/>
          <w:szCs w:val="28"/>
          <w:rtl/>
        </w:rPr>
        <w:t>﴿وَ ثِيابَكَ فَطَهِّر﴾</w:t>
      </w:r>
      <w:r w:rsidR="00E347A1" w:rsidRPr="00BE6BED">
        <w:rPr>
          <w:rFonts w:ascii="IRMitra" w:hAnsi="IRMitra" w:cs="IRMitra"/>
          <w:sz w:val="28"/>
          <w:szCs w:val="28"/>
          <w:rtl/>
        </w:rPr>
        <w:t xml:space="preserve"> </w:t>
      </w:r>
      <w:r w:rsidR="000C2368" w:rsidRPr="00C14AC8">
        <w:rPr>
          <w:rFonts w:ascii="IRMitra" w:hAnsi="IRMitra" w:cs="IRMitra"/>
          <w:sz w:val="28"/>
          <w:szCs w:val="28"/>
          <w:rtl/>
          <w:lang w:bidi="fa-IR"/>
        </w:rPr>
        <w:t xml:space="preserve">برای تطهیر نفس خود مکلف هم باشد روی همین جهت شارع ممکن است اصلاً حکم به طهارت این شی نکند از غیر طریق امر و بدون قصد قربت اگر حاصل بشود حکم به طهارتش نکند برای چه حکم به طهارتش نمی کند به خاطر این است که اگر حکم به طهارت بکند موضوعی که سبب می شود امر </w:t>
      </w:r>
      <w:r w:rsidR="00E347A1" w:rsidRPr="00BE6BED">
        <w:rPr>
          <w:rFonts w:ascii="IRMitra" w:hAnsi="IRMitra" w:cs="IRMitra"/>
          <w:color w:val="007200"/>
          <w:sz w:val="28"/>
          <w:szCs w:val="28"/>
          <w:rtl/>
        </w:rPr>
        <w:t>﴿وَ ثِيابَكَ فَطَهِّر﴾</w:t>
      </w:r>
      <w:r w:rsidR="00E347A1" w:rsidRPr="00BE6BED">
        <w:rPr>
          <w:rFonts w:ascii="IRMitra" w:hAnsi="IRMitra" w:cs="IRMitra"/>
          <w:sz w:val="28"/>
          <w:szCs w:val="28"/>
          <w:rtl/>
        </w:rPr>
        <w:t xml:space="preserve"> </w:t>
      </w:r>
      <w:r w:rsidR="000C2368" w:rsidRPr="00C14AC8">
        <w:rPr>
          <w:rFonts w:ascii="IRMitra" w:hAnsi="IRMitra" w:cs="IRMitra"/>
          <w:sz w:val="28"/>
          <w:szCs w:val="28"/>
          <w:rtl/>
          <w:lang w:bidi="fa-IR"/>
        </w:rPr>
        <w:t xml:space="preserve">تحقق پیدا کند و با تحقق آن امر زمینه تطهیر نفس مکلف ایجاد بشود بپرد ممکن است شارع مقدس </w:t>
      </w:r>
      <w:r w:rsidR="00894BDA" w:rsidRPr="00C14AC8">
        <w:rPr>
          <w:rFonts w:ascii="IRMitra" w:hAnsi="IRMitra" w:cs="IRMitra"/>
          <w:sz w:val="28"/>
          <w:szCs w:val="28"/>
          <w:rtl/>
          <w:lang w:bidi="fa-IR"/>
        </w:rPr>
        <w:t>آن شی ای که عرض کنم بله آن شی یعنی گاهی اوقات شارع یعنی انگیزه او فقط رسیدن به یک هدف نیست دو تا هدف طولی دارد که این دو تا هدف طولی مزاحم هستند در بعضی موارد</w:t>
      </w:r>
      <w:r w:rsidR="00E347A1">
        <w:rPr>
          <w:rFonts w:ascii="IRMitra" w:hAnsi="IRMitra" w:cs="IRMitra" w:hint="cs"/>
          <w:sz w:val="28"/>
          <w:szCs w:val="28"/>
          <w:rtl/>
          <w:lang w:bidi="fa-IR"/>
        </w:rPr>
        <w:t>،</w:t>
      </w:r>
      <w:r w:rsidR="00894BDA" w:rsidRPr="00C14AC8">
        <w:rPr>
          <w:rFonts w:ascii="IRMitra" w:hAnsi="IRMitra" w:cs="IRMitra"/>
          <w:sz w:val="28"/>
          <w:szCs w:val="28"/>
          <w:rtl/>
          <w:lang w:bidi="fa-IR"/>
        </w:rPr>
        <w:t xml:space="preserve"> شارع از یک طرف می خواهد فقرا تامین بشوند این یک طرف</w:t>
      </w:r>
      <w:r w:rsidR="00E347A1">
        <w:rPr>
          <w:rFonts w:ascii="IRMitra" w:hAnsi="IRMitra" w:cs="IRMitra" w:hint="cs"/>
          <w:sz w:val="28"/>
          <w:szCs w:val="28"/>
          <w:rtl/>
          <w:lang w:bidi="fa-IR"/>
        </w:rPr>
        <w:t>.</w:t>
      </w:r>
      <w:r w:rsidR="00894BDA" w:rsidRPr="00C14AC8">
        <w:rPr>
          <w:rFonts w:ascii="IRMitra" w:hAnsi="IRMitra" w:cs="IRMitra"/>
          <w:sz w:val="28"/>
          <w:szCs w:val="28"/>
          <w:rtl/>
          <w:lang w:bidi="fa-IR"/>
        </w:rPr>
        <w:t xml:space="preserve"> طرف دوم تامین فقرا وسیله آزمایش اغنیا باشد تامین فقرا وسیله تزکیه نفس اغنیا باشد وسیله آزمایش اغنیا باشد اینجا شارع مقدس اصلاً جلوی تحقق آن مطلوب اولیه را می گیرد مطلوب اولیه در چه صورتی تحقق پیدا می کند در صورتی که اگر من بدون قصد قربت این شی را به فقیر بدهم ملک فقیر بشود این مالکیت فقیر امری است که</w:t>
      </w:r>
      <w:r w:rsidR="00E347A1">
        <w:rPr>
          <w:rFonts w:ascii="IRMitra" w:hAnsi="IRMitra" w:cs="IRMitra" w:hint="cs"/>
          <w:sz w:val="28"/>
          <w:szCs w:val="28"/>
          <w:rtl/>
          <w:lang w:bidi="fa-IR"/>
        </w:rPr>
        <w:t xml:space="preserve"> به</w:t>
      </w:r>
      <w:r w:rsidR="00894BDA" w:rsidRPr="00C14AC8">
        <w:rPr>
          <w:rFonts w:ascii="IRMitra" w:hAnsi="IRMitra" w:cs="IRMitra"/>
          <w:sz w:val="28"/>
          <w:szCs w:val="28"/>
          <w:rtl/>
          <w:lang w:bidi="fa-IR"/>
        </w:rPr>
        <w:t xml:space="preserve"> شارع وابسته است یک موقعی بعضی چیزها هست آن غرض اولیه اصلاً یک امر تکوینی است مثلاً اگر ما طهارت را گفتیم یک امر تکوینی است </w:t>
      </w:r>
      <w:r w:rsidR="001A4055" w:rsidRPr="00C14AC8">
        <w:rPr>
          <w:rFonts w:ascii="IRMitra" w:hAnsi="IRMitra" w:cs="IRMitra"/>
          <w:sz w:val="28"/>
          <w:szCs w:val="28"/>
          <w:rtl/>
          <w:lang w:bidi="fa-IR"/>
        </w:rPr>
        <w:t>اصلاً اعتبار در آن دخالت ندارد امر تکوینی است مثلاً آن غرض اولیه ای که شارع دارد این است که مرده بوی بد ندهد قیافه مو</w:t>
      </w:r>
      <w:r w:rsidR="00E347A1">
        <w:rPr>
          <w:rFonts w:ascii="IRMitra" w:hAnsi="IRMitra" w:cs="IRMitra" w:hint="cs"/>
          <w:sz w:val="28"/>
          <w:szCs w:val="28"/>
          <w:rtl/>
          <w:lang w:bidi="fa-IR"/>
        </w:rPr>
        <w:t>حش</w:t>
      </w:r>
      <w:r w:rsidR="001A4055" w:rsidRPr="00C14AC8">
        <w:rPr>
          <w:rFonts w:ascii="IRMitra" w:hAnsi="IRMitra" w:cs="IRMitra"/>
          <w:sz w:val="28"/>
          <w:szCs w:val="28"/>
          <w:rtl/>
          <w:lang w:bidi="fa-IR"/>
        </w:rPr>
        <w:t xml:space="preserve"> شمرده روی زمین نماند که یک نوع توهینی به مرده باشد افراد نسبت به مرده احساس تنفر کنند این </w:t>
      </w:r>
      <w:r w:rsidR="00E347A1">
        <w:rPr>
          <w:rFonts w:ascii="IRMitra" w:hAnsi="IRMitra" w:cs="IRMitra" w:hint="cs"/>
          <w:sz w:val="28"/>
          <w:szCs w:val="28"/>
          <w:rtl/>
          <w:lang w:bidi="fa-IR"/>
        </w:rPr>
        <w:t>به هر نحوی از</w:t>
      </w:r>
      <w:r w:rsidR="001A4055" w:rsidRPr="00C14AC8">
        <w:rPr>
          <w:rFonts w:ascii="IRMitra" w:hAnsi="IRMitra" w:cs="IRMitra"/>
          <w:sz w:val="28"/>
          <w:szCs w:val="28"/>
          <w:rtl/>
          <w:lang w:bidi="fa-IR"/>
        </w:rPr>
        <w:t xml:space="preserve"> وجوه حاصل بشود آن حاصل شده دیگ</w:t>
      </w:r>
      <w:r w:rsidR="00E347A1">
        <w:rPr>
          <w:rFonts w:ascii="IRMitra" w:hAnsi="IRMitra" w:cs="IRMitra" w:hint="cs"/>
          <w:sz w:val="28"/>
          <w:szCs w:val="28"/>
          <w:rtl/>
          <w:lang w:bidi="fa-IR"/>
        </w:rPr>
        <w:t>ه. اما</w:t>
      </w:r>
      <w:r w:rsidR="001A4055" w:rsidRPr="00C14AC8">
        <w:rPr>
          <w:rFonts w:ascii="IRMitra" w:hAnsi="IRMitra" w:cs="IRMitra"/>
          <w:sz w:val="28"/>
          <w:szCs w:val="28"/>
          <w:rtl/>
          <w:lang w:bidi="fa-IR"/>
        </w:rPr>
        <w:t xml:space="preserve"> یک موقعی هست نه آن غرض اولیه خود شارع دخالت دارد در اینکه آن حالت اولیه تامین شده باشد یا تامین نشده باشد گاهی اوقات شارع مقدس کاری می کند که اصلاً آن غرض اولیه تامین نشود از غیر طریق امر چون اگر از غیر طریق امر تامین بشود نمی شود دیگر از طریق امر تامین بشود و شارع می خواهد آن غرض اولیه از طریق امر تامین بشود نه تنها سایر مقدمات را فراهم نمی کند جلوی سایر مقدمات را هم می گیرد شارع مقدس یک موقعی من یک شی ای را الان به فقیر اگر بدهم به فقیر بدهم بدون قصد قربت اگر شارع مقدس حکم کند که این ملک فقیر است وقتی ملک فقیر بود فقیر نیازش برطرف می شود نیاز او که برطرف شد </w:t>
      </w:r>
      <w:r w:rsidR="008716C3" w:rsidRPr="00C14AC8">
        <w:rPr>
          <w:rFonts w:ascii="IRMitra" w:hAnsi="IRMitra" w:cs="IRMitra"/>
          <w:sz w:val="28"/>
          <w:szCs w:val="28"/>
          <w:rtl/>
          <w:lang w:bidi="fa-IR"/>
        </w:rPr>
        <w:t xml:space="preserve">دیگر اینکه شارع مطلوبش این است که به وسیله امر به برطرف کردن نیاز فقیر اغنیا را آزمایش کند و به وسیله این امر اغنیا را تزکیه کند </w:t>
      </w:r>
      <w:r w:rsidR="00871B87">
        <w:rPr>
          <w:rFonts w:ascii="IRMitra" w:hAnsi="IRMitra" w:cs="IRMitra" w:hint="cs"/>
          <w:sz w:val="28"/>
          <w:szCs w:val="28"/>
          <w:rtl/>
          <w:lang w:bidi="fa-IR"/>
        </w:rPr>
        <w:t>اینا</w:t>
      </w:r>
      <w:r w:rsidR="008716C3" w:rsidRPr="00C14AC8">
        <w:rPr>
          <w:rFonts w:ascii="IRMitra" w:hAnsi="IRMitra" w:cs="IRMitra"/>
          <w:sz w:val="28"/>
          <w:szCs w:val="28"/>
          <w:rtl/>
          <w:lang w:bidi="fa-IR"/>
        </w:rPr>
        <w:t xml:space="preserve"> زمینه</w:t>
      </w:r>
      <w:r w:rsidR="00871B87">
        <w:rPr>
          <w:rFonts w:ascii="IRMitra" w:hAnsi="IRMitra" w:cs="IRMitra" w:hint="cs"/>
          <w:sz w:val="28"/>
          <w:szCs w:val="28"/>
          <w:rtl/>
          <w:lang w:bidi="fa-IR"/>
        </w:rPr>
        <w:t>‌اش</w:t>
      </w:r>
      <w:r w:rsidR="008716C3" w:rsidRPr="00C14AC8">
        <w:rPr>
          <w:rFonts w:ascii="IRMitra" w:hAnsi="IRMitra" w:cs="IRMitra"/>
          <w:sz w:val="28"/>
          <w:szCs w:val="28"/>
          <w:rtl/>
          <w:lang w:bidi="fa-IR"/>
        </w:rPr>
        <w:t xml:space="preserve"> نمی ماند شارع می آید چه کار می کند می گوید اصلاً اگر بدون قصد قربت بدهید واقع نمی شود واقع نمی شود این تصویری هست که چرا مشهور آقایان نظرشان این است که اگر زکات بدون قصد قربت داده بشود اصلاً واقع نمی شود وضعاً صحیح نیست نه صرفاً عمل به وظیفه نکرده و تکلیف او معصیت کرده و امثال اینها وضعاً واقع نمی شود نکته ای که تحلیلش که هست آن این </w:t>
      </w:r>
      <w:r w:rsidR="00871B87">
        <w:rPr>
          <w:rFonts w:ascii="IRMitra" w:hAnsi="IRMitra" w:cs="IRMitra" w:hint="cs"/>
          <w:sz w:val="28"/>
          <w:szCs w:val="28"/>
          <w:rtl/>
          <w:lang w:bidi="fa-IR"/>
        </w:rPr>
        <w:t>است که</w:t>
      </w:r>
      <w:r w:rsidR="008716C3" w:rsidRPr="00C14AC8">
        <w:rPr>
          <w:rFonts w:ascii="IRMitra" w:hAnsi="IRMitra" w:cs="IRMitra"/>
          <w:sz w:val="28"/>
          <w:szCs w:val="28"/>
          <w:rtl/>
          <w:lang w:bidi="fa-IR"/>
        </w:rPr>
        <w:t xml:space="preserve"> شارع مقدس می خواهد غنی را آزمایش کند می خواهد غنی را پرورش بدهد و این هدف مقدم است بر هدف تامین نیاز فقرا</w:t>
      </w:r>
      <w:r w:rsidR="00871B87">
        <w:rPr>
          <w:rFonts w:ascii="IRMitra" w:hAnsi="IRMitra" w:cs="IRMitra" w:hint="cs"/>
          <w:sz w:val="28"/>
          <w:szCs w:val="28"/>
          <w:rtl/>
          <w:lang w:bidi="fa-IR"/>
        </w:rPr>
        <w:t>.</w:t>
      </w:r>
      <w:r w:rsidR="008716C3" w:rsidRPr="00C14AC8">
        <w:rPr>
          <w:rFonts w:ascii="IRMitra" w:hAnsi="IRMitra" w:cs="IRMitra"/>
          <w:sz w:val="28"/>
          <w:szCs w:val="28"/>
          <w:rtl/>
          <w:lang w:bidi="fa-IR"/>
        </w:rPr>
        <w:t xml:space="preserve"> شارع مقدس می گوید که من این را نمی خواهم این جا فقیر نیازش برطرف بشود چون اگر فقیر نیازش برطرف بشود دیگر آن آدم </w:t>
      </w:r>
      <w:r w:rsidR="00871B87">
        <w:rPr>
          <w:rFonts w:ascii="IRMitra" w:hAnsi="IRMitra" w:cs="IRMitra" w:hint="cs"/>
          <w:sz w:val="28"/>
          <w:szCs w:val="28"/>
          <w:rtl/>
          <w:lang w:bidi="fa-IR"/>
        </w:rPr>
        <w:t>غنی</w:t>
      </w:r>
      <w:r w:rsidR="008716C3" w:rsidRPr="00C14AC8">
        <w:rPr>
          <w:rFonts w:ascii="IRMitra" w:hAnsi="IRMitra" w:cs="IRMitra"/>
          <w:sz w:val="28"/>
          <w:szCs w:val="28"/>
          <w:rtl/>
          <w:lang w:bidi="fa-IR"/>
        </w:rPr>
        <w:t xml:space="preserve"> آدم نمی شود شارع می خواهد آدم بسازد این غنی اگر آدم نشود پدر فقیر را درمی آورد مصلحت خود آن فقیر هم به این است که آدم وجود داشته باشد</w:t>
      </w:r>
      <w:r w:rsidR="00871B87">
        <w:rPr>
          <w:rFonts w:ascii="IRMitra" w:hAnsi="IRMitra" w:cs="IRMitra" w:hint="cs"/>
          <w:sz w:val="28"/>
          <w:szCs w:val="28"/>
          <w:rtl/>
          <w:lang w:bidi="fa-IR"/>
        </w:rPr>
        <w:t>.</w:t>
      </w:r>
    </w:p>
    <w:p w14:paraId="7FBD018D" w14:textId="77777777" w:rsidR="00AB6333" w:rsidRDefault="008716C3" w:rsidP="00871B87">
      <w:pPr>
        <w:bidi/>
        <w:jc w:val="both"/>
        <w:rPr>
          <w:rFonts w:ascii="IRMitra" w:hAnsi="IRMitra" w:cs="IRMitra"/>
          <w:sz w:val="28"/>
          <w:szCs w:val="28"/>
          <w:rtl/>
          <w:lang w:bidi="fa-IR"/>
        </w:rPr>
      </w:pPr>
      <w:bookmarkStart w:id="1" w:name="_Hlk206090957"/>
      <w:r w:rsidRPr="00F21EF1">
        <w:rPr>
          <w:rFonts w:ascii="IRMitra" w:hAnsi="IRMitra" w:cs="IRMitra"/>
          <w:sz w:val="28"/>
          <w:szCs w:val="28"/>
          <w:rtl/>
          <w:lang w:bidi="fa-IR"/>
        </w:rPr>
        <w:lastRenderedPageBreak/>
        <w:t>عرض کنم بحثی عبدالله مستوفی دارد در مورد فایده</w:t>
      </w:r>
      <w:r w:rsidR="00871B87" w:rsidRPr="00F21EF1">
        <w:rPr>
          <w:rFonts w:ascii="IRMitra" w:hAnsi="IRMitra" w:cs="IRMitra" w:hint="cs"/>
          <w:sz w:val="28"/>
          <w:szCs w:val="28"/>
          <w:rtl/>
          <w:lang w:bidi="fa-IR"/>
        </w:rPr>
        <w:t>‌</w:t>
      </w:r>
      <w:r w:rsidRPr="00F21EF1">
        <w:rPr>
          <w:rFonts w:ascii="IRMitra" w:hAnsi="IRMitra" w:cs="IRMitra"/>
          <w:sz w:val="28"/>
          <w:szCs w:val="28"/>
          <w:rtl/>
          <w:lang w:bidi="fa-IR"/>
        </w:rPr>
        <w:t>های روضه خوانی</w:t>
      </w:r>
      <w:r w:rsidR="00871B87" w:rsidRPr="00F21EF1">
        <w:rPr>
          <w:rFonts w:ascii="IRMitra" w:hAnsi="IRMitra" w:cs="IRMitra" w:hint="cs"/>
          <w:sz w:val="28"/>
          <w:szCs w:val="28"/>
          <w:rtl/>
          <w:lang w:bidi="fa-IR"/>
        </w:rPr>
        <w:t>‌</w:t>
      </w:r>
      <w:r w:rsidRPr="00F21EF1">
        <w:rPr>
          <w:rFonts w:ascii="IRMitra" w:hAnsi="IRMitra" w:cs="IRMitra"/>
          <w:sz w:val="28"/>
          <w:szCs w:val="28"/>
          <w:rtl/>
          <w:lang w:bidi="fa-IR"/>
        </w:rPr>
        <w:t>های سنتی</w:t>
      </w:r>
      <w:r w:rsidR="00871B87" w:rsidRPr="00F21EF1">
        <w:rPr>
          <w:rFonts w:ascii="IRMitra" w:hAnsi="IRMitra" w:cs="IRMitra" w:hint="cs"/>
          <w:sz w:val="28"/>
          <w:szCs w:val="28"/>
          <w:rtl/>
          <w:lang w:bidi="fa-IR"/>
        </w:rPr>
        <w:t>.</w:t>
      </w:r>
      <w:r w:rsidRPr="00F21EF1">
        <w:rPr>
          <w:rFonts w:ascii="IRMitra" w:hAnsi="IRMitra" w:cs="IRMitra"/>
          <w:sz w:val="28"/>
          <w:szCs w:val="28"/>
          <w:rtl/>
          <w:lang w:bidi="fa-IR"/>
        </w:rPr>
        <w:t xml:space="preserve"> عبدالله مستوفی کتابی دارد </w:t>
      </w:r>
      <w:r w:rsidR="00871B87" w:rsidRPr="00F21EF1">
        <w:rPr>
          <w:rFonts w:ascii="IRMitra" w:hAnsi="IRMitra" w:cs="IRMitra" w:hint="cs"/>
          <w:sz w:val="28"/>
          <w:szCs w:val="28"/>
          <w:rtl/>
          <w:lang w:bidi="fa-IR"/>
        </w:rPr>
        <w:t>«</w:t>
      </w:r>
      <w:r w:rsidRPr="00F21EF1">
        <w:rPr>
          <w:rFonts w:ascii="IRMitra" w:hAnsi="IRMitra" w:cs="IRMitra"/>
          <w:sz w:val="28"/>
          <w:szCs w:val="28"/>
          <w:rtl/>
          <w:lang w:bidi="fa-IR"/>
        </w:rPr>
        <w:t>شرح زندگانی من</w:t>
      </w:r>
      <w:r w:rsidR="00871B87" w:rsidRPr="00F21EF1">
        <w:rPr>
          <w:rFonts w:ascii="IRMitra" w:hAnsi="IRMitra" w:cs="IRMitra" w:hint="cs"/>
          <w:sz w:val="28"/>
          <w:szCs w:val="28"/>
          <w:rtl/>
          <w:lang w:bidi="fa-IR"/>
        </w:rPr>
        <w:t>» که</w:t>
      </w:r>
      <w:r w:rsidRPr="00F21EF1">
        <w:rPr>
          <w:rFonts w:ascii="IRMitra" w:hAnsi="IRMitra" w:cs="IRMitra"/>
          <w:sz w:val="28"/>
          <w:szCs w:val="28"/>
          <w:rtl/>
          <w:lang w:bidi="fa-IR"/>
        </w:rPr>
        <w:t xml:space="preserve"> تاریخ اجتماعی سیاسی و جوانب مختلف زندگانی در عصر قاجار است خیلی هنری هست خیلی آنجا یک بحث مفصلی در مورد عزاداریها کرده و انواع عزاداریها داستانها و شوخیها و طرائف و لطائفی که در عزاداریها هست حدود چهل و پنجاه صفحه بعدش یک تحلیلی کرده در مورد فوائد عزاداریها همان عزاداریهای سنتی و عزاداریهای امثال اینها یک بیست سی صفحه ای هست من این تکه فوائد روضه خوانیهای سنتی را از کتاب عبدالله مستوفی جدا کردم یک مقاله ای به عنوان یک مقاله در یادنامه مرحوم آل طه منتشر کردم خیلی خواندنی است</w:t>
      </w:r>
      <w:r w:rsidRPr="00C14AC8">
        <w:rPr>
          <w:rFonts w:ascii="IRMitra" w:hAnsi="IRMitra" w:cs="IRMitra"/>
          <w:sz w:val="28"/>
          <w:szCs w:val="28"/>
          <w:rtl/>
          <w:lang w:bidi="fa-IR"/>
        </w:rPr>
        <w:t xml:space="preserve"> </w:t>
      </w:r>
      <w:bookmarkEnd w:id="1"/>
      <w:r w:rsidRPr="00C14AC8">
        <w:rPr>
          <w:rFonts w:ascii="IRMitra" w:hAnsi="IRMitra" w:cs="IRMitra"/>
          <w:sz w:val="28"/>
          <w:szCs w:val="28"/>
          <w:rtl/>
          <w:lang w:bidi="fa-IR"/>
        </w:rPr>
        <w:t xml:space="preserve">می گوید یکی از فوائد این روضه خوانیها این می شود که بین طبقه های اجتماع التیام ایجاد می شود می گوید آن غنی که هیچ وقت حاضر نیست به فقیر اعتنا کند شما می بیند در مجلس روضه سینی چایی را دست می گیرد جلوی همان فقیر می آید احترام می کند ولی به خاطر امام حسین آن باعث می شود که این فقیر هم احترام ببیند این احترام دیدن هم فقیر را بالا می برد فقیر که در جامعه </w:t>
      </w:r>
      <w:r w:rsidR="00361898" w:rsidRPr="00C14AC8">
        <w:rPr>
          <w:rFonts w:ascii="IRMitra" w:hAnsi="IRMitra" w:cs="IRMitra"/>
          <w:sz w:val="28"/>
          <w:szCs w:val="28"/>
          <w:rtl/>
          <w:lang w:bidi="fa-IR"/>
        </w:rPr>
        <w:t>هیچ حساب می شده در این جلسه به او احترام می گذارند هم غنی سرش را می گیرد پایین همین که به هیچ کس قرار نبود اعتنا کند یک نوع به اصطلاح طبقه ای افراد را به هم نزدیک می کند مفصل این را توضیح می دهد که خاصیتی که دیگر از یک طرف معمولاً اغنیای جامعه از جهت فرهنگی از جهت آگاهیهای امروزی جلوتر هستند اینها با فقرا که چیز می شوند فقرایی که از جهت فرهنگی امروزی دارند فاصله دارند از این جهت نزدیک می شود به اغنیا و آداب زندگی امروزی را یاد می گیرند از آن طرف اغنیا نیاز دارند که همیشه از نگاه بالا به فقرا نگاه نکنند سرشان را بیاورند پایین و نسبت به آنها یک توجهی ایجاد بشود این خودش سبب می شود که اینها بحث سر این است که اگر بدون قصد قربت فقیر نیازش برطرف بشود احترام نمی گیرد ولی اگر قصد قربت کند آن غنی یعنی در واقع این را به خدا بدهد تعبیری که در روایات ما هست که صدقه در دست خدا واقع می شود و خدا آن را به فقیر می دهد این باعث می شود که آن فقیر هم احترام ببیند هم فقیر هم غنی هر دو این که شارع مقدس می گوید اگر شما بدون قصد قربت دا</w:t>
      </w:r>
      <w:r w:rsidR="00F21EF1">
        <w:rPr>
          <w:rFonts w:ascii="IRMitra" w:hAnsi="IRMitra" w:cs="IRMitra" w:hint="cs"/>
          <w:sz w:val="28"/>
          <w:szCs w:val="28"/>
          <w:rtl/>
          <w:lang w:bidi="fa-IR"/>
        </w:rPr>
        <w:t>د</w:t>
      </w:r>
      <w:r w:rsidR="00361898" w:rsidRPr="00C14AC8">
        <w:rPr>
          <w:rFonts w:ascii="IRMitra" w:hAnsi="IRMitra" w:cs="IRMitra"/>
          <w:sz w:val="28"/>
          <w:szCs w:val="28"/>
          <w:rtl/>
          <w:lang w:bidi="fa-IR"/>
        </w:rPr>
        <w:t xml:space="preserve">ید به خاطر ریا دادید من این را قبول نمی کنم نمی خواهم این نیاز به گونه ای برطرف بشود که نه فقیر احترام ببیند نه غنی آدم شود نه به گونه ای باید این نیاز برطرف بشود که افراد بنابراین برطرف شدن نیاز بدون قصد قربت را می گوید اصلاً نمی خواهم برطرف بشود چون اگر بخواهد این برطرف بشود آن یکی نیاز زمین می ماند یعنی یک نوع تزاحم بین مصلحتی که انجام عمل با قصد قربت دارد با تحقق آن محبوب بدون قصد قربت بدون قصد امر مثلاً شارع مقدس می آید می گوید اگر بدون قصد قربت باشد اصلاً محققش آن محبوب من </w:t>
      </w:r>
      <w:r w:rsidR="00511350" w:rsidRPr="00C14AC8">
        <w:rPr>
          <w:rFonts w:ascii="IRMitra" w:hAnsi="IRMitra" w:cs="IRMitra"/>
          <w:sz w:val="28"/>
          <w:szCs w:val="28"/>
          <w:rtl/>
          <w:lang w:bidi="fa-IR"/>
        </w:rPr>
        <w:t>نمی گذارم ایجاد بشود عرض کردم آن محبوب گاهی اوقات یک امر تکوینی است شارع بما هو شارع در آن دخالت ندارد در تحققش ولی گاهی اوقات آن امر هم یک جنبه تشریع در آن وجود دارد برای اینکه آن نیاز برطرف بشود شارع باید مالکیت فقیر نسبت به</w:t>
      </w:r>
      <w:r w:rsidR="000C6E34">
        <w:rPr>
          <w:rFonts w:ascii="IRMitra" w:hAnsi="IRMitra" w:cs="IRMitra" w:hint="cs"/>
          <w:sz w:val="28"/>
          <w:szCs w:val="28"/>
          <w:rtl/>
          <w:lang w:bidi="fa-IR"/>
        </w:rPr>
        <w:t xml:space="preserve"> آن</w:t>
      </w:r>
      <w:r w:rsidR="00511350" w:rsidRPr="00C14AC8">
        <w:rPr>
          <w:rFonts w:ascii="IRMitra" w:hAnsi="IRMitra" w:cs="IRMitra"/>
          <w:sz w:val="28"/>
          <w:szCs w:val="28"/>
          <w:rtl/>
          <w:lang w:bidi="fa-IR"/>
        </w:rPr>
        <w:t xml:space="preserve"> مال را اعتبار کرده باشد شارع مقدس اعتبار نمی کند می گوید زکاتی که پرداخت می شود بدون قصد قربت اصلاً واقع نمی شود اصلاً واقع نمی شود اینها عرض کنم خدمت شما صرفاً این نیست که یک موضوع آن شی تحقق پیدا نکرده اصلاً شارع می خواهد آن موضوع تحقق پیدا نکند جلوی آن را هم می گیرد به خاطر چه</w:t>
      </w:r>
      <w:r w:rsidR="000C6E34">
        <w:rPr>
          <w:rFonts w:ascii="IRMitra" w:hAnsi="IRMitra" w:cs="IRMitra" w:hint="cs"/>
          <w:sz w:val="28"/>
          <w:szCs w:val="28"/>
          <w:rtl/>
          <w:lang w:bidi="fa-IR"/>
        </w:rPr>
        <w:t>؟</w:t>
      </w:r>
      <w:r w:rsidR="00511350" w:rsidRPr="00C14AC8">
        <w:rPr>
          <w:rFonts w:ascii="IRMitra" w:hAnsi="IRMitra" w:cs="IRMitra"/>
          <w:sz w:val="28"/>
          <w:szCs w:val="28"/>
          <w:rtl/>
          <w:lang w:bidi="fa-IR"/>
        </w:rPr>
        <w:t xml:space="preserve"> به خاطر یک نوع تزاحمی که اینجا وجود دارد حالا اگر احیاناً در اموری که امور تکوینیه باشد در امور تکوینیه</w:t>
      </w:r>
      <w:r w:rsidR="000C6E34">
        <w:rPr>
          <w:rFonts w:ascii="IRMitra" w:hAnsi="IRMitra" w:cs="IRMitra" w:hint="cs"/>
          <w:sz w:val="28"/>
          <w:szCs w:val="28"/>
          <w:rtl/>
          <w:lang w:bidi="fa-IR"/>
        </w:rPr>
        <w:t xml:space="preserve"> چرا</w:t>
      </w:r>
      <w:r w:rsidR="00511350" w:rsidRPr="00C14AC8">
        <w:rPr>
          <w:rFonts w:ascii="IRMitra" w:hAnsi="IRMitra" w:cs="IRMitra"/>
          <w:sz w:val="28"/>
          <w:szCs w:val="28"/>
          <w:rtl/>
          <w:lang w:bidi="fa-IR"/>
        </w:rPr>
        <w:t xml:space="preserve"> شارع مقدس اقدام نمی کند برای پاک شدن لباس این بنده خدا این مطلب را مرحوم ایروانی مطرح می کند می گوید اگر پاک شدن لباس م</w:t>
      </w:r>
      <w:r w:rsidR="005B1E01">
        <w:rPr>
          <w:rFonts w:ascii="IRMitra" w:hAnsi="IRMitra" w:cs="IRMitra" w:hint="cs"/>
          <w:sz w:val="28"/>
          <w:szCs w:val="28"/>
          <w:rtl/>
          <w:lang w:bidi="fa-IR"/>
        </w:rPr>
        <w:t>ِ</w:t>
      </w:r>
      <w:r w:rsidR="00511350" w:rsidRPr="00C14AC8">
        <w:rPr>
          <w:rFonts w:ascii="IRMitra" w:hAnsi="IRMitra" w:cs="IRMitra"/>
          <w:sz w:val="28"/>
          <w:szCs w:val="28"/>
          <w:rtl/>
          <w:lang w:bidi="fa-IR"/>
        </w:rPr>
        <w:t>ن ا</w:t>
      </w:r>
      <w:r w:rsidR="005B1E01">
        <w:rPr>
          <w:rFonts w:ascii="IRMitra" w:hAnsi="IRMitra" w:cs="IRMitra" w:hint="cs"/>
          <w:sz w:val="28"/>
          <w:szCs w:val="28"/>
          <w:rtl/>
          <w:lang w:bidi="fa-IR"/>
        </w:rPr>
        <w:t>يّ</w:t>
      </w:r>
      <w:r w:rsidR="00511350" w:rsidRPr="00C14AC8">
        <w:rPr>
          <w:rFonts w:ascii="IRMitra" w:hAnsi="IRMitra" w:cs="IRMitra"/>
          <w:sz w:val="28"/>
          <w:szCs w:val="28"/>
          <w:rtl/>
          <w:lang w:bidi="fa-IR"/>
        </w:rPr>
        <w:t xml:space="preserve"> مقدمة</w:t>
      </w:r>
      <w:r w:rsidR="005B1E01">
        <w:rPr>
          <w:rFonts w:ascii="IRMitra" w:hAnsi="IRMitra" w:cs="IRMitra" w:hint="cs"/>
          <w:sz w:val="28"/>
          <w:szCs w:val="28"/>
          <w:rtl/>
          <w:lang w:bidi="fa-IR"/>
        </w:rPr>
        <w:t>ٍ</w:t>
      </w:r>
      <w:r w:rsidR="00511350" w:rsidRPr="00C14AC8">
        <w:rPr>
          <w:rFonts w:ascii="IRMitra" w:hAnsi="IRMitra" w:cs="IRMitra"/>
          <w:sz w:val="28"/>
          <w:szCs w:val="28"/>
          <w:rtl/>
          <w:lang w:bidi="fa-IR"/>
        </w:rPr>
        <w:t xml:space="preserve"> و ب</w:t>
      </w:r>
      <w:r w:rsidR="005B1E01">
        <w:rPr>
          <w:rFonts w:ascii="IRMitra" w:hAnsi="IRMitra" w:cs="IRMitra" w:hint="cs"/>
          <w:sz w:val="28"/>
          <w:szCs w:val="28"/>
          <w:rtl/>
          <w:lang w:bidi="fa-IR"/>
        </w:rPr>
        <w:t>أيِ</w:t>
      </w:r>
      <w:r w:rsidR="00511350" w:rsidRPr="00C14AC8">
        <w:rPr>
          <w:rFonts w:ascii="IRMitra" w:hAnsi="IRMitra" w:cs="IRMitra"/>
          <w:sz w:val="28"/>
          <w:szCs w:val="28"/>
          <w:rtl/>
          <w:lang w:bidi="fa-IR"/>
        </w:rPr>
        <w:t xml:space="preserve"> طریق</w:t>
      </w:r>
      <w:r w:rsidR="005B1E01">
        <w:rPr>
          <w:rFonts w:ascii="IRMitra" w:hAnsi="IRMitra" w:cs="IRMitra" w:hint="cs"/>
          <w:sz w:val="28"/>
          <w:szCs w:val="28"/>
          <w:rtl/>
          <w:lang w:bidi="fa-IR"/>
        </w:rPr>
        <w:t>ٍ</w:t>
      </w:r>
      <w:r w:rsidR="00511350" w:rsidRPr="00C14AC8">
        <w:rPr>
          <w:rFonts w:ascii="IRMitra" w:hAnsi="IRMitra" w:cs="IRMitra"/>
          <w:sz w:val="28"/>
          <w:szCs w:val="28"/>
          <w:rtl/>
          <w:lang w:bidi="fa-IR"/>
        </w:rPr>
        <w:t xml:space="preserve"> مطلوب شارع باشد خب شارع آن طرق </w:t>
      </w:r>
      <w:r w:rsidR="00511350" w:rsidRPr="00C14AC8">
        <w:rPr>
          <w:rFonts w:ascii="IRMitra" w:hAnsi="IRMitra" w:cs="IRMitra"/>
          <w:sz w:val="28"/>
          <w:szCs w:val="28"/>
          <w:rtl/>
          <w:lang w:bidi="fa-IR"/>
        </w:rPr>
        <w:lastRenderedPageBreak/>
        <w:t>دیگر را تامین می کند و لباس پاک شده</w:t>
      </w:r>
      <w:r w:rsidR="007B5962" w:rsidRPr="00C14AC8">
        <w:rPr>
          <w:rFonts w:ascii="IRMitra" w:hAnsi="IRMitra" w:cs="IRMitra"/>
          <w:sz w:val="28"/>
          <w:szCs w:val="28"/>
          <w:rtl/>
          <w:lang w:bidi="fa-IR"/>
        </w:rPr>
        <w:t xml:space="preserve"> دیگ</w:t>
      </w:r>
      <w:r w:rsidR="005B1E01">
        <w:rPr>
          <w:rFonts w:ascii="IRMitra" w:hAnsi="IRMitra" w:cs="IRMitra" w:hint="cs"/>
          <w:sz w:val="28"/>
          <w:szCs w:val="28"/>
          <w:rtl/>
          <w:lang w:bidi="fa-IR"/>
        </w:rPr>
        <w:t>ه</w:t>
      </w:r>
      <w:r w:rsidR="007B5962" w:rsidRPr="00C14AC8">
        <w:rPr>
          <w:rFonts w:ascii="IRMitra" w:hAnsi="IRMitra" w:cs="IRMitra"/>
          <w:sz w:val="28"/>
          <w:szCs w:val="28"/>
          <w:rtl/>
          <w:lang w:bidi="fa-IR"/>
        </w:rPr>
        <w:t xml:space="preserve"> </w:t>
      </w:r>
      <w:r w:rsidR="00511350" w:rsidRPr="00C14AC8">
        <w:rPr>
          <w:rFonts w:ascii="IRMitra" w:hAnsi="IRMitra" w:cs="IRMitra"/>
          <w:sz w:val="28"/>
          <w:szCs w:val="28"/>
          <w:rtl/>
          <w:lang w:bidi="fa-IR"/>
        </w:rPr>
        <w:t xml:space="preserve"> </w:t>
      </w:r>
      <w:r w:rsidR="005B1E01">
        <w:rPr>
          <w:rFonts w:ascii="IRMitra" w:hAnsi="IRMitra" w:cs="IRMitra" w:hint="cs"/>
          <w:sz w:val="28"/>
          <w:szCs w:val="28"/>
          <w:rtl/>
          <w:lang w:bidi="fa-IR"/>
        </w:rPr>
        <w:t>پاسخ مطلب این است که</w:t>
      </w:r>
      <w:r w:rsidR="00511350" w:rsidRPr="00C14AC8">
        <w:rPr>
          <w:rFonts w:ascii="IRMitra" w:hAnsi="IRMitra" w:cs="IRMitra"/>
          <w:sz w:val="28"/>
          <w:szCs w:val="28"/>
          <w:rtl/>
          <w:lang w:bidi="fa-IR"/>
        </w:rPr>
        <w:t xml:space="preserve"> گاهی اوقات شارع </w:t>
      </w:r>
      <w:r w:rsidR="007B5962" w:rsidRPr="00C14AC8">
        <w:rPr>
          <w:rFonts w:ascii="IRMitra" w:hAnsi="IRMitra" w:cs="IRMitra"/>
          <w:sz w:val="28"/>
          <w:szCs w:val="28"/>
          <w:rtl/>
          <w:lang w:bidi="fa-IR"/>
        </w:rPr>
        <w:t xml:space="preserve">نمی خواهد لباس از طریق دیگر پاک شود تا بتواند امر کند بنابراین شارع مقدس ممکن است امر برای اینکه موضوع داشته باشد آن در صدد تحصیل آن مصلحت اولیه برنمی آید ولو محبوبش هم هست محبوب بودن کافی نیست برای اینکه مراد بشود گاهی اوقات محبوب شارع به خاطر تزاحم با محبوبهای دیگر به مرتبه مراد بودن نمی رسد و این به نظر می رسد که باید واجبات توصلیه الزاماً معنایش این نیست که در واجبات توصلیه موضوع شی از بین رفته از بین رفتن موضوع به این معنا اگر این باشد که نیاز مکلف از بین می رود نه نیاز از بین نمی رود این به این شکل نیست این نیاز از بین رفته نه گاهی اوقات به این جهت است که نیازش برطرف شده است دیگر اصلاً نیاز ندارد یعنی آن مطلوب شارع محبوب شارع گاهی اوقات علت سقوط تکلیف با تحقق آن فعل بدون قصد قربت این است که محبوب شارع تامین شده البته چرا شارع محبوبش را از طریق دیگر دنبال نکرده بود به خاطر اینکه اگر می خواست از طریق دیگر محبوبش را دنبال کند محبوب دیگر شارع که رسیدن به آن محبوب اولیه از طریق امر هست زمین می ماند به خاطر همین از طریق دیگر اقدام نکرده بود ولی حالا اگر طریق دیگری خود به خود انجام شد یعنی شارع اقدام نکرده ولی اینکه قهراً تصادفاً یعنی اینکه از طریق عادی شارع مقدس نمی خواسته این طرق عادی رسیدن تمام طرق را سد کند بله به وسیله افتادن باد آن را اراده کرده بود اگر نکرده بود که باد این لباس را پاک نکرده بود اینکه شارع مقدس اراده کرده باشد به هر طریق ممکن آن طهارت حاصل بشود آن اراده را نکرده ولی احیاناً ممکن از یک طریق غیر عادی آن اراده تکوینیه شارع تعلق گرفته باشد آن اراده تحقق پیدا کند </w:t>
      </w:r>
    </w:p>
    <w:p w14:paraId="29CFB310" w14:textId="31F9FD4C" w:rsidR="009817AB" w:rsidRDefault="007B5962" w:rsidP="00AB6333">
      <w:pPr>
        <w:bidi/>
        <w:jc w:val="both"/>
        <w:rPr>
          <w:rFonts w:ascii="IRMitra" w:hAnsi="IRMitra" w:cs="IRMitra"/>
          <w:sz w:val="28"/>
          <w:szCs w:val="28"/>
          <w:rtl/>
          <w:lang w:bidi="fa-IR"/>
        </w:rPr>
      </w:pPr>
      <w:r w:rsidRPr="00C14AC8">
        <w:rPr>
          <w:rFonts w:ascii="IRMitra" w:hAnsi="IRMitra" w:cs="IRMitra"/>
          <w:sz w:val="28"/>
          <w:szCs w:val="28"/>
          <w:rtl/>
          <w:lang w:bidi="fa-IR"/>
        </w:rPr>
        <w:t>بنابراین محصل عرض من این است که ما در واجب توصلی محبوب شارع اولیه اوسع است ولو مراد اوسع نیست مراد یعنی محبوبی که آمر در صدد تحصیلش برآمده تزاحمات جلوی مراد بودن را می گیرد ولی جلوی محبوب بودن را نمی گیرد اینجاها بحث تزاحمات است به جهت تزاحماتی که بین تامین آن محبوب اولیه و تامین محبوب اولیه از طریق امر</w:t>
      </w:r>
      <w:r w:rsidR="00AB6333">
        <w:rPr>
          <w:rFonts w:ascii="IRMitra" w:hAnsi="IRMitra" w:cs="IRMitra" w:hint="cs"/>
          <w:sz w:val="28"/>
          <w:szCs w:val="28"/>
          <w:rtl/>
          <w:lang w:bidi="fa-IR"/>
        </w:rPr>
        <w:t>،</w:t>
      </w:r>
      <w:r w:rsidRPr="00C14AC8">
        <w:rPr>
          <w:rFonts w:ascii="IRMitra" w:hAnsi="IRMitra" w:cs="IRMitra"/>
          <w:sz w:val="28"/>
          <w:szCs w:val="28"/>
          <w:rtl/>
          <w:lang w:bidi="fa-IR"/>
        </w:rPr>
        <w:t xml:space="preserve"> تامین محبوب اولیه از امر خودش چیز دارد موضوعیت دارد بنابراین نکته ای که من یک عبارتی به کار بردم که غرض ثانویه صرفاً جنبه مقدمیت دارد چرا این به اصطلاح تامین آن غرض اولیه این غرض ثانویه نکته ای هست یک عبارتی به کار بردم این عبارت م</w:t>
      </w:r>
      <w:r w:rsidR="00AB6333">
        <w:rPr>
          <w:rFonts w:ascii="IRMitra" w:hAnsi="IRMitra" w:cs="IRMitra" w:hint="cs"/>
          <w:sz w:val="28"/>
          <w:szCs w:val="28"/>
          <w:rtl/>
          <w:lang w:bidi="fa-IR"/>
        </w:rPr>
        <w:t>س</w:t>
      </w:r>
      <w:r w:rsidRPr="00C14AC8">
        <w:rPr>
          <w:rFonts w:ascii="IRMitra" w:hAnsi="IRMitra" w:cs="IRMitra"/>
          <w:sz w:val="28"/>
          <w:szCs w:val="28"/>
          <w:rtl/>
          <w:lang w:bidi="fa-IR"/>
        </w:rPr>
        <w:t>امحه آمیز بود من این طور عرض می کردم که غرض امر صرفا مقدمی است پس اگر ذی المقدمه حاصل بشود قهراً باید مقدمه وجود این طور نیست غرض امر خودش محبوبیت دارد صرفاً مقدمیت ندارد موضوعیت دارد ولی غرض امر تامین محبوب اولیه به وسیله امر است پس اگر محبوب اولیه از طریق دیگری هم حاصل بشود دیگر محبوب اولیه حاصل شده است نمی شود غرض از امر غرض از امر حاصل بشود یعنی این مطلبی که مرحوم آقای ایروانی اشاره می کند که علت سقوط تکلیف این هست که موضوع تکلیف از بین رفته است درست است ولی موضوع تکلیف گاهی اوقات محبوب اولیه است عدم تحقق محبوب اولیه در موضوع اخذ شده گاهی اوقات آن محبوبیت اولیه دخالت ندارد در بحث این تفاوت بین موارد این هست بنابراین یک مقداری ما از فرمایش مرحوم ایروانی استفاده می کنیم بعضی از عرائض سابق خود را اصلاح می کنیم این یک مرحله</w:t>
      </w:r>
      <w:r w:rsidR="009817AB">
        <w:rPr>
          <w:rFonts w:ascii="IRMitra" w:hAnsi="IRMitra" w:cs="IRMitra" w:hint="cs"/>
          <w:sz w:val="28"/>
          <w:szCs w:val="28"/>
          <w:rtl/>
          <w:lang w:bidi="fa-IR"/>
        </w:rPr>
        <w:t>.</w:t>
      </w:r>
    </w:p>
    <w:p w14:paraId="46ADCE19" w14:textId="34FE5C4B" w:rsidR="00D24686" w:rsidRDefault="007B5962" w:rsidP="009817AB">
      <w:pPr>
        <w:bidi/>
        <w:jc w:val="both"/>
        <w:rPr>
          <w:rFonts w:ascii="IRMitra" w:hAnsi="IRMitra" w:cs="IRMitra"/>
          <w:sz w:val="28"/>
          <w:szCs w:val="28"/>
          <w:rtl/>
          <w:lang w:bidi="fa-IR"/>
        </w:rPr>
      </w:pPr>
      <w:r w:rsidRPr="00C14AC8">
        <w:rPr>
          <w:rFonts w:ascii="IRMitra" w:hAnsi="IRMitra" w:cs="IRMitra"/>
          <w:sz w:val="28"/>
          <w:szCs w:val="28"/>
          <w:rtl/>
          <w:lang w:bidi="fa-IR"/>
        </w:rPr>
        <w:lastRenderedPageBreak/>
        <w:t xml:space="preserve"> حالا اینها همه آن جهات مشترکه ای هست که </w:t>
      </w:r>
      <w:r w:rsidR="009817AB">
        <w:rPr>
          <w:rFonts w:ascii="IRMitra" w:hAnsi="IRMitra" w:cs="IRMitra" w:hint="cs"/>
          <w:sz w:val="28"/>
          <w:szCs w:val="28"/>
          <w:rtl/>
          <w:lang w:bidi="fa-IR"/>
        </w:rPr>
        <w:t>در</w:t>
      </w:r>
      <w:r w:rsidRPr="00C14AC8">
        <w:rPr>
          <w:rFonts w:ascii="IRMitra" w:hAnsi="IRMitra" w:cs="IRMitra"/>
          <w:sz w:val="28"/>
          <w:szCs w:val="28"/>
          <w:rtl/>
          <w:lang w:bidi="fa-IR"/>
        </w:rPr>
        <w:t xml:space="preserve"> عرائض ما و عرائض مرحوم ایروانی اینجا وجود دارد یک نکات اختصاصی هم </w:t>
      </w:r>
      <w:r w:rsidR="001D3819" w:rsidRPr="00C14AC8">
        <w:rPr>
          <w:rFonts w:ascii="IRMitra" w:hAnsi="IRMitra" w:cs="IRMitra"/>
          <w:sz w:val="28"/>
          <w:szCs w:val="28"/>
          <w:rtl/>
          <w:lang w:bidi="fa-IR"/>
        </w:rPr>
        <w:t>یک نکاتی هست که کل این بحث مسیرش را تغییر می دهد آن را پس فردا ان شاءالله عرض خواهم کرد</w:t>
      </w:r>
      <w:r w:rsidR="009817AB">
        <w:rPr>
          <w:rFonts w:ascii="IRMitra" w:hAnsi="IRMitra" w:cs="IRMitra" w:hint="cs"/>
          <w:sz w:val="28"/>
          <w:szCs w:val="28"/>
          <w:rtl/>
          <w:lang w:bidi="fa-IR"/>
        </w:rPr>
        <w:t>.</w:t>
      </w:r>
      <w:r w:rsidR="001D3819" w:rsidRPr="00C14AC8">
        <w:rPr>
          <w:rFonts w:ascii="IRMitra" w:hAnsi="IRMitra" w:cs="IRMitra"/>
          <w:sz w:val="28"/>
          <w:szCs w:val="28"/>
          <w:rtl/>
          <w:lang w:bidi="fa-IR"/>
        </w:rPr>
        <w:t xml:space="preserve"> فردا درس تعطیل است اصول فقه تعطیل نیست</w:t>
      </w:r>
      <w:r w:rsidR="009817AB">
        <w:rPr>
          <w:rFonts w:ascii="IRMitra" w:hAnsi="IRMitra" w:cs="IRMitra" w:hint="cs"/>
          <w:sz w:val="28"/>
          <w:szCs w:val="28"/>
          <w:rtl/>
          <w:lang w:bidi="fa-IR"/>
        </w:rPr>
        <w:t>.</w:t>
      </w:r>
    </w:p>
    <w:p w14:paraId="10C58A31" w14:textId="797A1EE1" w:rsidR="009817AB" w:rsidRPr="009817AB" w:rsidRDefault="009817AB" w:rsidP="009817AB">
      <w:pPr>
        <w:bidi/>
        <w:jc w:val="both"/>
        <w:rPr>
          <w:rFonts w:ascii="IRMitra" w:hAnsi="IRMitra" w:cs="IRMitra"/>
          <w:color w:val="00B050"/>
          <w:sz w:val="28"/>
          <w:szCs w:val="28"/>
        </w:rPr>
      </w:pPr>
      <w:r w:rsidRPr="009817AB">
        <w:rPr>
          <w:rFonts w:ascii="IRMitra" w:hAnsi="IRMitra" w:cs="IRMitra" w:hint="cs"/>
          <w:color w:val="00B050"/>
          <w:sz w:val="28"/>
          <w:szCs w:val="28"/>
          <w:rtl/>
          <w:lang w:bidi="fa-IR"/>
        </w:rPr>
        <w:t>و صلّی الله علی محمد و آله الطاهرین</w:t>
      </w:r>
    </w:p>
    <w:sectPr w:rsidR="009817AB" w:rsidRPr="009817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0D5C9" w14:textId="77777777" w:rsidR="00083732" w:rsidRDefault="00083732" w:rsidP="00C14AC8">
      <w:pPr>
        <w:spacing w:after="0" w:line="240" w:lineRule="auto"/>
      </w:pPr>
      <w:r>
        <w:separator/>
      </w:r>
    </w:p>
  </w:endnote>
  <w:endnote w:type="continuationSeparator" w:id="0">
    <w:p w14:paraId="01440BDD" w14:textId="77777777" w:rsidR="00083732" w:rsidRDefault="00083732" w:rsidP="00C1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23F8B" w14:textId="77777777" w:rsidR="00083732" w:rsidRDefault="00083732" w:rsidP="00C14AC8">
      <w:pPr>
        <w:spacing w:after="0" w:line="240" w:lineRule="auto"/>
      </w:pPr>
      <w:r>
        <w:separator/>
      </w:r>
    </w:p>
  </w:footnote>
  <w:footnote w:type="continuationSeparator" w:id="0">
    <w:p w14:paraId="57AA8110" w14:textId="77777777" w:rsidR="00083732" w:rsidRDefault="00083732" w:rsidP="00C14AC8">
      <w:pPr>
        <w:spacing w:after="0" w:line="240" w:lineRule="auto"/>
      </w:pPr>
      <w:r>
        <w:continuationSeparator/>
      </w:r>
    </w:p>
  </w:footnote>
  <w:footnote w:id="1">
    <w:p w14:paraId="489D5061" w14:textId="77777777" w:rsidR="00C14AC8" w:rsidRDefault="00C14AC8" w:rsidP="00C14AC8">
      <w:pPr>
        <w:pStyle w:val="FootnoteText"/>
      </w:pPr>
      <w:r>
        <w:rPr>
          <w:rStyle w:val="FootnoteReference"/>
        </w:rPr>
        <w:footnoteRef/>
      </w:r>
      <w:r>
        <w:rPr>
          <w:rtl/>
        </w:rPr>
        <w:t xml:space="preserve"> </w:t>
      </w:r>
      <w:r w:rsidRPr="006B490B">
        <w:rPr>
          <w:rtl/>
        </w:rPr>
        <w:t>المدثر : 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F6"/>
    <w:rsid w:val="00083732"/>
    <w:rsid w:val="000C2368"/>
    <w:rsid w:val="000C6E34"/>
    <w:rsid w:val="001A4055"/>
    <w:rsid w:val="001D3819"/>
    <w:rsid w:val="00310296"/>
    <w:rsid w:val="00333BD2"/>
    <w:rsid w:val="00341176"/>
    <w:rsid w:val="00361898"/>
    <w:rsid w:val="00403961"/>
    <w:rsid w:val="0041047C"/>
    <w:rsid w:val="005111E4"/>
    <w:rsid w:val="00511350"/>
    <w:rsid w:val="005B14B2"/>
    <w:rsid w:val="005B1E01"/>
    <w:rsid w:val="00770F1E"/>
    <w:rsid w:val="007B5962"/>
    <w:rsid w:val="008716C3"/>
    <w:rsid w:val="00871B87"/>
    <w:rsid w:val="00894BDA"/>
    <w:rsid w:val="009817AB"/>
    <w:rsid w:val="00A852EF"/>
    <w:rsid w:val="00AB6333"/>
    <w:rsid w:val="00BF5A99"/>
    <w:rsid w:val="00C14AC8"/>
    <w:rsid w:val="00D24686"/>
    <w:rsid w:val="00E347A1"/>
    <w:rsid w:val="00E57AF6"/>
    <w:rsid w:val="00ED6656"/>
    <w:rsid w:val="00F0552B"/>
    <w:rsid w:val="00F21EF1"/>
    <w:rsid w:val="00F67181"/>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64C6"/>
  <w15:chartTrackingRefBased/>
  <w15:docId w15:val="{733D0A2A-9450-43A9-A516-34B39757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AF6"/>
    <w:pPr>
      <w:spacing w:line="276" w:lineRule="auto"/>
    </w:pPr>
  </w:style>
  <w:style w:type="paragraph" w:styleId="Heading1">
    <w:name w:val="heading 1"/>
    <w:basedOn w:val="Normal"/>
    <w:next w:val="Normal"/>
    <w:link w:val="Heading1Char"/>
    <w:uiPriority w:val="9"/>
    <w:qFormat/>
    <w:rsid w:val="00E57AF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AF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7AF6"/>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AF6"/>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AF6"/>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AF6"/>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AF6"/>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AF6"/>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AF6"/>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7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AF6"/>
    <w:rPr>
      <w:rFonts w:eastAsiaTheme="majorEastAsia" w:cstheme="majorBidi"/>
      <w:color w:val="272727" w:themeColor="text1" w:themeTint="D8"/>
    </w:rPr>
  </w:style>
  <w:style w:type="paragraph" w:styleId="Title">
    <w:name w:val="Title"/>
    <w:basedOn w:val="Normal"/>
    <w:next w:val="Normal"/>
    <w:link w:val="TitleChar"/>
    <w:uiPriority w:val="10"/>
    <w:qFormat/>
    <w:rsid w:val="00E57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AF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AF6"/>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E57AF6"/>
    <w:rPr>
      <w:i/>
      <w:iCs/>
      <w:color w:val="404040" w:themeColor="text1" w:themeTint="BF"/>
    </w:rPr>
  </w:style>
  <w:style w:type="paragraph" w:styleId="ListParagraph">
    <w:name w:val="List Paragraph"/>
    <w:basedOn w:val="Normal"/>
    <w:uiPriority w:val="34"/>
    <w:qFormat/>
    <w:rsid w:val="00E57AF6"/>
    <w:pPr>
      <w:spacing w:line="278" w:lineRule="auto"/>
      <w:ind w:left="720"/>
      <w:contextualSpacing/>
    </w:pPr>
  </w:style>
  <w:style w:type="character" w:styleId="IntenseEmphasis">
    <w:name w:val="Intense Emphasis"/>
    <w:basedOn w:val="DefaultParagraphFont"/>
    <w:uiPriority w:val="21"/>
    <w:qFormat/>
    <w:rsid w:val="00E57AF6"/>
    <w:rPr>
      <w:i/>
      <w:iCs/>
      <w:color w:val="2F5496" w:themeColor="accent1" w:themeShade="BF"/>
    </w:rPr>
  </w:style>
  <w:style w:type="paragraph" w:styleId="IntenseQuote">
    <w:name w:val="Intense Quote"/>
    <w:basedOn w:val="Normal"/>
    <w:next w:val="Normal"/>
    <w:link w:val="IntenseQuoteChar"/>
    <w:uiPriority w:val="30"/>
    <w:qFormat/>
    <w:rsid w:val="00E57AF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AF6"/>
    <w:rPr>
      <w:i/>
      <w:iCs/>
      <w:color w:val="2F5496" w:themeColor="accent1" w:themeShade="BF"/>
    </w:rPr>
  </w:style>
  <w:style w:type="character" w:styleId="IntenseReference">
    <w:name w:val="Intense Reference"/>
    <w:basedOn w:val="DefaultParagraphFont"/>
    <w:uiPriority w:val="32"/>
    <w:qFormat/>
    <w:rsid w:val="00E57AF6"/>
    <w:rPr>
      <w:b/>
      <w:bCs/>
      <w:smallCaps/>
      <w:color w:val="2F5496" w:themeColor="accent1" w:themeShade="BF"/>
      <w:spacing w:val="5"/>
    </w:rPr>
  </w:style>
  <w:style w:type="paragraph" w:styleId="FootnoteText">
    <w:name w:val="footnote text"/>
    <w:basedOn w:val="Normal"/>
    <w:link w:val="FootnoteTextChar"/>
    <w:uiPriority w:val="99"/>
    <w:unhideWhenUsed/>
    <w:qFormat/>
    <w:rsid w:val="00C14AC8"/>
    <w:pPr>
      <w:bidi/>
      <w:spacing w:after="0"/>
    </w:pPr>
    <w:rPr>
      <w:rFonts w:ascii="Traditional Arabic" w:eastAsia="Calibri" w:hAnsi="Traditional Arabic" w:cs="IRLotus"/>
      <w:kern w:val="0"/>
      <w:sz w:val="20"/>
      <w:szCs w:val="20"/>
      <w:lang w:bidi="fa-IR"/>
      <w14:ligatures w14:val="none"/>
    </w:rPr>
  </w:style>
  <w:style w:type="character" w:customStyle="1" w:styleId="FootnoteTextChar">
    <w:name w:val="Footnote Text Char"/>
    <w:basedOn w:val="DefaultParagraphFont"/>
    <w:link w:val="FootnoteText"/>
    <w:uiPriority w:val="99"/>
    <w:rsid w:val="00C14AC8"/>
    <w:rPr>
      <w:rFonts w:ascii="Traditional Arabic" w:eastAsia="Calibri" w:hAnsi="Traditional Arabic" w:cs="IRLotus"/>
      <w:kern w:val="0"/>
      <w:sz w:val="20"/>
      <w:szCs w:val="20"/>
      <w:lang w:bidi="fa-IR"/>
      <w14:ligatures w14:val="none"/>
    </w:rPr>
  </w:style>
  <w:style w:type="character" w:styleId="FootnoteReference">
    <w:name w:val="footnote reference"/>
    <w:uiPriority w:val="99"/>
    <w:semiHidden/>
    <w:unhideWhenUsed/>
    <w:qFormat/>
    <w:rsid w:val="00C14A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47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7</Pages>
  <Words>2399</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21</cp:revision>
  <dcterms:created xsi:type="dcterms:W3CDTF">2025-04-20T11:16:00Z</dcterms:created>
  <dcterms:modified xsi:type="dcterms:W3CDTF">2025-08-17T14:24:00Z</dcterms:modified>
</cp:coreProperties>
</file>