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12DC1" w14:textId="77777777" w:rsidR="00F03287" w:rsidRDefault="00F03287" w:rsidP="00F03287">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درس خارج اصول استاد معظم آقای حاج سید محمد جواد شبیری</w:t>
      </w:r>
    </w:p>
    <w:p w14:paraId="59E5368E" w14:textId="77777777" w:rsidR="00F03287" w:rsidRDefault="00F03287" w:rsidP="00F03287">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بحث: امر/ صیغه اطلاق / مقتضای اطلاق امر</w:t>
      </w:r>
    </w:p>
    <w:p w14:paraId="496ABFB9" w14:textId="7364D710" w:rsidR="00F03287" w:rsidRDefault="00F03287" w:rsidP="00F03287">
      <w:pPr>
        <w:autoSpaceDE w:val="0"/>
        <w:autoSpaceDN w:val="0"/>
        <w:adjustRightInd w:val="0"/>
        <w:jc w:val="right"/>
        <w:rPr>
          <w:rFonts w:ascii="IRANSans" w:hAnsi="IRANSans" w:cs="IRANSans"/>
          <w:b/>
          <w:bCs/>
          <w:color w:val="C00000"/>
          <w:sz w:val="32"/>
          <w:szCs w:val="32"/>
          <w:shd w:val="clear" w:color="auto" w:fill="FFFFFF"/>
        </w:rPr>
      </w:pPr>
      <w:r>
        <w:rPr>
          <w:rFonts w:ascii="IRANSans" w:hAnsi="IRANSans" w:cs="IRANSans"/>
          <w:b/>
          <w:bCs/>
          <w:color w:val="C00000"/>
          <w:sz w:val="32"/>
          <w:szCs w:val="32"/>
          <w:shd w:val="clear" w:color="auto" w:fill="FFFFFF"/>
          <w:rtl/>
          <w:lang w:val="x-none"/>
        </w:rPr>
        <w:t>14031</w:t>
      </w:r>
      <w:r>
        <w:rPr>
          <w:rFonts w:ascii="IRANSans" w:hAnsi="IRANSans" w:cs="IRANSans" w:hint="cs"/>
          <w:b/>
          <w:bCs/>
          <w:color w:val="C00000"/>
          <w:sz w:val="32"/>
          <w:szCs w:val="32"/>
          <w:shd w:val="clear" w:color="auto" w:fill="FFFFFF"/>
          <w:rtl/>
          <w:lang w:val="x-none"/>
        </w:rPr>
        <w:t>11</w:t>
      </w:r>
      <w:r>
        <w:rPr>
          <w:rFonts w:ascii="IRANSans" w:hAnsi="IRANSans" w:cs="IRANSans" w:hint="cs"/>
          <w:b/>
          <w:bCs/>
          <w:color w:val="C00000"/>
          <w:sz w:val="32"/>
          <w:szCs w:val="32"/>
          <w:shd w:val="clear" w:color="auto" w:fill="FFFFFF"/>
          <w:rtl/>
          <w:lang w:val="x-none"/>
        </w:rPr>
        <w:t>3</w:t>
      </w:r>
    </w:p>
    <w:p w14:paraId="1F4A09C1" w14:textId="77777777" w:rsidR="00F03287" w:rsidRDefault="00F03287" w:rsidP="00F03287">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متن خام</w:t>
      </w:r>
    </w:p>
    <w:p w14:paraId="7664FA04" w14:textId="2DF390BD" w:rsidR="00F03287" w:rsidRDefault="00F03287" w:rsidP="00F03287">
      <w:pPr>
        <w:autoSpaceDE w:val="0"/>
        <w:autoSpaceDN w:val="0"/>
        <w:adjustRightInd w:val="0"/>
        <w:jc w:val="right"/>
        <w:rPr>
          <w:rFonts w:ascii="IRANSans" w:hAnsi="IRANSans" w:cs="IRANSans"/>
          <w:b/>
          <w:bCs/>
          <w:color w:val="C00000"/>
          <w:sz w:val="32"/>
          <w:szCs w:val="32"/>
          <w:shd w:val="clear" w:color="auto" w:fill="FFFFFF"/>
          <w:rtl/>
          <w:lang w:val="x-none"/>
        </w:rPr>
      </w:pPr>
      <w:r>
        <w:rPr>
          <w:rFonts w:ascii="IRANSans" w:hAnsi="IRANSans" w:cs="IRANSans"/>
          <w:b/>
          <w:bCs/>
          <w:color w:val="C00000"/>
          <w:sz w:val="32"/>
          <w:szCs w:val="32"/>
          <w:shd w:val="clear" w:color="auto" w:fill="FFFFFF"/>
          <w:rtl/>
          <w:lang w:val="x-none"/>
        </w:rPr>
        <w:t xml:space="preserve">جلسه </w:t>
      </w:r>
      <w:r>
        <w:rPr>
          <w:rFonts w:ascii="IRANSans" w:hAnsi="IRANSans" w:cs="IRANSans" w:hint="cs"/>
          <w:b/>
          <w:bCs/>
          <w:color w:val="C00000"/>
          <w:sz w:val="32"/>
          <w:szCs w:val="32"/>
          <w:shd w:val="clear" w:color="auto" w:fill="FFFFFF"/>
          <w:rtl/>
          <w:lang w:val="x-none"/>
        </w:rPr>
        <w:t>82</w:t>
      </w:r>
      <w:bookmarkStart w:id="0" w:name="_GoBack"/>
      <w:bookmarkEnd w:id="0"/>
    </w:p>
    <w:p w14:paraId="1AD8618B" w14:textId="77777777" w:rsidR="00F03287" w:rsidRDefault="00F03287" w:rsidP="00F03287">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اعوذ بالله من الشیطان الرجیم</w:t>
      </w:r>
    </w:p>
    <w:p w14:paraId="7A22CF29" w14:textId="77777777" w:rsidR="00F03287" w:rsidRDefault="00F03287" w:rsidP="00F03287">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بسم الله الرحمن الرحیم</w:t>
      </w:r>
    </w:p>
    <w:p w14:paraId="2472448B" w14:textId="77777777" w:rsidR="00F03287" w:rsidRDefault="00F03287" w:rsidP="00F03287">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4EBC4AA8" w14:textId="77777777" w:rsidR="00F03287" w:rsidRDefault="00F03287" w:rsidP="00F03287">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و اللعن علی اعدائهم اجمعین من الآن الی قیام یوم الدین</w:t>
      </w:r>
    </w:p>
    <w:p w14:paraId="2EA50243" w14:textId="77777777" w:rsidR="00B4381F" w:rsidRDefault="0067755C" w:rsidP="0067755C">
      <w:pPr>
        <w:bidi/>
        <w:jc w:val="both"/>
        <w:rPr>
          <w:rFonts w:ascii="IRMitra" w:hAnsi="IRMitra" w:cs="IRMitra"/>
          <w:sz w:val="28"/>
          <w:szCs w:val="28"/>
          <w:rtl/>
          <w:lang w:bidi="fa-IR"/>
        </w:rPr>
      </w:pPr>
      <w:r w:rsidRPr="005319B8">
        <w:rPr>
          <w:rFonts w:ascii="IRMitra" w:hAnsi="IRMitra" w:cs="IRMitra"/>
          <w:sz w:val="28"/>
          <w:szCs w:val="28"/>
          <w:rtl/>
          <w:lang w:bidi="fa-IR"/>
        </w:rPr>
        <w:t xml:space="preserve">بحث سر این هست که در دوران امر بین واجب تعیینی و واجب تخییری اصل لفظی است </w:t>
      </w:r>
      <w:r w:rsidR="00B4381F">
        <w:rPr>
          <w:rFonts w:ascii="IRMitra" w:hAnsi="IRMitra" w:cs="IRMitra" w:hint="cs"/>
          <w:sz w:val="28"/>
          <w:szCs w:val="28"/>
          <w:rtl/>
          <w:lang w:bidi="fa-IR"/>
        </w:rPr>
        <w:t>چه</w:t>
      </w:r>
      <w:r w:rsidRPr="005319B8">
        <w:rPr>
          <w:rFonts w:ascii="IRMitra" w:hAnsi="IRMitra" w:cs="IRMitra"/>
          <w:sz w:val="28"/>
          <w:szCs w:val="28"/>
          <w:rtl/>
          <w:lang w:bidi="fa-IR"/>
        </w:rPr>
        <w:t xml:space="preserve"> اقتضایی دارد خب ما مبانی مختلفی را در حقیقت واجب تخییری عرض کردیم بحث را روی دو مبنا که مبنای اصلی همین دو تا بود پی می</w:t>
      </w:r>
      <w:r w:rsidRPr="005319B8">
        <w:rPr>
          <w:rFonts w:ascii="IRMitra" w:hAnsi="IRMitra" w:cs="IRMitra"/>
          <w:sz w:val="28"/>
          <w:szCs w:val="28"/>
          <w:rtl/>
          <w:lang w:bidi="fa-IR"/>
        </w:rPr>
        <w:softHyphen/>
        <w:t>گیریم</w:t>
      </w:r>
    </w:p>
    <w:p w14:paraId="0C8601C7" w14:textId="77777777" w:rsidR="00B4381F" w:rsidRDefault="0067755C" w:rsidP="00B4381F">
      <w:pPr>
        <w:bidi/>
        <w:jc w:val="both"/>
        <w:rPr>
          <w:rFonts w:ascii="IRMitra" w:hAnsi="IRMitra" w:cs="IRMitra"/>
          <w:sz w:val="28"/>
          <w:szCs w:val="28"/>
          <w:rtl/>
          <w:lang w:bidi="fa-IR"/>
        </w:rPr>
      </w:pPr>
      <w:r w:rsidRPr="005319B8">
        <w:rPr>
          <w:rFonts w:ascii="IRMitra" w:hAnsi="IRMitra" w:cs="IRMitra"/>
          <w:sz w:val="28"/>
          <w:szCs w:val="28"/>
          <w:rtl/>
          <w:lang w:bidi="fa-IR"/>
        </w:rPr>
        <w:t xml:space="preserve"> یکی اینکه واجب تخییری بازگشت</w:t>
      </w:r>
      <w:r w:rsidR="00B4381F">
        <w:rPr>
          <w:rFonts w:ascii="IRMitra" w:hAnsi="IRMitra" w:cs="IRMitra" w:hint="cs"/>
          <w:sz w:val="28"/>
          <w:szCs w:val="28"/>
          <w:rtl/>
          <w:lang w:bidi="fa-IR"/>
        </w:rPr>
        <w:t>ش</w:t>
      </w:r>
      <w:r w:rsidRPr="005319B8">
        <w:rPr>
          <w:rFonts w:ascii="IRMitra" w:hAnsi="IRMitra" w:cs="IRMitra"/>
          <w:sz w:val="28"/>
          <w:szCs w:val="28"/>
          <w:rtl/>
          <w:lang w:bidi="fa-IR"/>
        </w:rPr>
        <w:t xml:space="preserve"> به دو تا وجوب مشروط هست وجوب مشروط به ترک عدل آخر</w:t>
      </w:r>
    </w:p>
    <w:p w14:paraId="4E457A9B" w14:textId="77777777" w:rsidR="00B4381F" w:rsidRDefault="0067755C" w:rsidP="00B4381F">
      <w:pPr>
        <w:bidi/>
        <w:jc w:val="both"/>
        <w:rPr>
          <w:rFonts w:ascii="IRMitra" w:hAnsi="IRMitra" w:cs="IRMitra"/>
          <w:sz w:val="28"/>
          <w:szCs w:val="28"/>
          <w:rtl/>
          <w:lang w:bidi="fa-IR"/>
        </w:rPr>
      </w:pPr>
      <w:r w:rsidRPr="005319B8">
        <w:rPr>
          <w:rFonts w:ascii="IRMitra" w:hAnsi="IRMitra" w:cs="IRMitra"/>
          <w:sz w:val="28"/>
          <w:szCs w:val="28"/>
          <w:rtl/>
          <w:lang w:bidi="fa-IR"/>
        </w:rPr>
        <w:t xml:space="preserve"> یکی اینکه واجب تخییری بازگشت به وجوب جامع می</w:t>
      </w:r>
      <w:r w:rsidRPr="005319B8">
        <w:rPr>
          <w:rFonts w:ascii="IRMitra" w:hAnsi="IRMitra" w:cs="IRMitra"/>
          <w:sz w:val="28"/>
          <w:szCs w:val="28"/>
          <w:rtl/>
          <w:lang w:bidi="fa-IR"/>
        </w:rPr>
        <w:softHyphen/>
        <w:t>کند حالا یا جامع حقیقی یا جامع انتزاعی که احدهما باشد در این جهتی که این بحث را می</w:t>
      </w:r>
      <w:r w:rsidRPr="005319B8">
        <w:rPr>
          <w:rFonts w:ascii="IRMitra" w:hAnsi="IRMitra" w:cs="IRMitra"/>
          <w:sz w:val="28"/>
          <w:szCs w:val="28"/>
          <w:rtl/>
          <w:lang w:bidi="fa-IR"/>
        </w:rPr>
        <w:softHyphen/>
        <w:t>خواهیم بکنیم خیلی فرق ندارد</w:t>
      </w:r>
    </w:p>
    <w:p w14:paraId="4CE70FAA" w14:textId="77777777" w:rsidR="00B4381F" w:rsidRDefault="0067755C" w:rsidP="00B4381F">
      <w:pPr>
        <w:bidi/>
        <w:jc w:val="both"/>
        <w:rPr>
          <w:rFonts w:ascii="IRMitra" w:hAnsi="IRMitra" w:cs="IRMitra"/>
          <w:sz w:val="28"/>
          <w:szCs w:val="28"/>
          <w:rtl/>
          <w:lang w:bidi="fa-IR"/>
        </w:rPr>
      </w:pPr>
      <w:r w:rsidRPr="005319B8">
        <w:rPr>
          <w:rFonts w:ascii="IRMitra" w:hAnsi="IRMitra" w:cs="IRMitra"/>
          <w:sz w:val="28"/>
          <w:szCs w:val="28"/>
          <w:rtl/>
          <w:lang w:bidi="fa-IR"/>
        </w:rPr>
        <w:t xml:space="preserve"> بنابر اینکه واجب تخییری وجوب مشروط باشد اطلاق هیئت اقتضا می</w:t>
      </w:r>
      <w:r w:rsidRPr="005319B8">
        <w:rPr>
          <w:rFonts w:ascii="IRMitra" w:hAnsi="IRMitra" w:cs="IRMitra"/>
          <w:sz w:val="28"/>
          <w:szCs w:val="28"/>
          <w:rtl/>
          <w:lang w:bidi="fa-IR"/>
        </w:rPr>
        <w:softHyphen/>
        <w:t>کند که این وجوب ما وجوب مطلق باشد و ان شئت قلت اطلاق احوالی دلیل اقتضا می</w:t>
      </w:r>
      <w:r w:rsidRPr="005319B8">
        <w:rPr>
          <w:rFonts w:ascii="IRMitra" w:hAnsi="IRMitra" w:cs="IRMitra"/>
          <w:sz w:val="28"/>
          <w:szCs w:val="28"/>
          <w:rtl/>
          <w:lang w:bidi="fa-IR"/>
        </w:rPr>
        <w:softHyphen/>
        <w:t>کند که این وجوب در هر حالی واجب باشد مثلاً اگر دلیل وارد شده</w:t>
      </w:r>
      <w:r w:rsidR="00B4381F">
        <w:rPr>
          <w:rFonts w:ascii="IRMitra" w:hAnsi="IRMitra" w:cs="IRMitra" w:hint="cs"/>
          <w:sz w:val="28"/>
          <w:szCs w:val="28"/>
          <w:rtl/>
          <w:lang w:bidi="fa-IR"/>
        </w:rPr>
        <w:t xml:space="preserve"> در</w:t>
      </w:r>
      <w:r w:rsidRPr="005319B8">
        <w:rPr>
          <w:rFonts w:ascii="IRMitra" w:hAnsi="IRMitra" w:cs="IRMitra"/>
          <w:sz w:val="28"/>
          <w:szCs w:val="28"/>
          <w:rtl/>
          <w:lang w:bidi="fa-IR"/>
        </w:rPr>
        <w:t xml:space="preserve"> صوم</w:t>
      </w:r>
      <w:r w:rsidR="00B4381F">
        <w:rPr>
          <w:rFonts w:ascii="IRMitra" w:hAnsi="IRMitra" w:cs="IRMitra" w:hint="cs"/>
          <w:sz w:val="28"/>
          <w:szCs w:val="28"/>
          <w:rtl/>
          <w:lang w:bidi="fa-IR"/>
        </w:rPr>
        <w:t>،</w:t>
      </w:r>
      <w:r w:rsidRPr="005319B8">
        <w:rPr>
          <w:rFonts w:ascii="IRMitra" w:hAnsi="IRMitra" w:cs="IRMitra"/>
          <w:sz w:val="28"/>
          <w:szCs w:val="28"/>
          <w:rtl/>
          <w:lang w:bidi="fa-IR"/>
        </w:rPr>
        <w:t xml:space="preserve"> نمی</w:t>
      </w:r>
      <w:r w:rsidRPr="005319B8">
        <w:rPr>
          <w:rFonts w:ascii="IRMitra" w:hAnsi="IRMitra" w:cs="IRMitra"/>
          <w:sz w:val="28"/>
          <w:szCs w:val="28"/>
          <w:rtl/>
          <w:lang w:bidi="fa-IR"/>
        </w:rPr>
        <w:softHyphen/>
        <w:t>دانیم این صوم واجب تعیینی هست یا واجب تخییری</w:t>
      </w:r>
      <w:r w:rsidR="00B4381F">
        <w:rPr>
          <w:rFonts w:ascii="IRMitra" w:hAnsi="IRMitra" w:cs="IRMitra" w:hint="cs"/>
          <w:sz w:val="28"/>
          <w:szCs w:val="28"/>
          <w:rtl/>
          <w:lang w:bidi="fa-IR"/>
        </w:rPr>
        <w:t>،</w:t>
      </w:r>
      <w:r w:rsidRPr="005319B8">
        <w:rPr>
          <w:rFonts w:ascii="IRMitra" w:hAnsi="IRMitra" w:cs="IRMitra"/>
          <w:sz w:val="28"/>
          <w:szCs w:val="28"/>
          <w:rtl/>
          <w:lang w:bidi="fa-IR"/>
        </w:rPr>
        <w:t xml:space="preserve"> اطلاق اقتضا می</w:t>
      </w:r>
      <w:r w:rsidRPr="005319B8">
        <w:rPr>
          <w:rFonts w:ascii="IRMitra" w:hAnsi="IRMitra" w:cs="IRMitra"/>
          <w:sz w:val="28"/>
          <w:szCs w:val="28"/>
          <w:rtl/>
          <w:lang w:bidi="fa-IR"/>
        </w:rPr>
        <w:softHyphen/>
        <w:t>کند که صوم واجب باشد هم در حال اتیان به عتق هم در حال ترک اتیان به عتق</w:t>
      </w:r>
      <w:r w:rsidR="00B4381F">
        <w:rPr>
          <w:rFonts w:ascii="IRMitra" w:hAnsi="IRMitra" w:cs="IRMitra" w:hint="cs"/>
          <w:sz w:val="28"/>
          <w:szCs w:val="28"/>
          <w:rtl/>
          <w:lang w:bidi="fa-IR"/>
        </w:rPr>
        <w:t>.</w:t>
      </w:r>
      <w:r w:rsidRPr="005319B8">
        <w:rPr>
          <w:rFonts w:ascii="IRMitra" w:hAnsi="IRMitra" w:cs="IRMitra"/>
          <w:sz w:val="28"/>
          <w:szCs w:val="28"/>
          <w:rtl/>
          <w:lang w:bidi="fa-IR"/>
        </w:rPr>
        <w:t xml:space="preserve"> اینکه حتی در حال اتیان به عتق هم صوم واجب است معنایش واجب تعیینی بودن است</w:t>
      </w:r>
      <w:r w:rsidR="00B4381F">
        <w:rPr>
          <w:rFonts w:ascii="IRMitra" w:hAnsi="IRMitra" w:cs="IRMitra" w:hint="cs"/>
          <w:sz w:val="28"/>
          <w:szCs w:val="28"/>
          <w:rtl/>
          <w:lang w:bidi="fa-IR"/>
        </w:rPr>
        <w:t>.</w:t>
      </w:r>
    </w:p>
    <w:p w14:paraId="36FC4273" w14:textId="77777777" w:rsidR="00B4381F" w:rsidRDefault="0067755C" w:rsidP="00B4381F">
      <w:pPr>
        <w:bidi/>
        <w:jc w:val="both"/>
        <w:rPr>
          <w:rFonts w:ascii="IRMitra" w:hAnsi="IRMitra" w:cs="IRMitra"/>
          <w:sz w:val="28"/>
          <w:szCs w:val="28"/>
          <w:rtl/>
          <w:lang w:bidi="fa-IR"/>
        </w:rPr>
      </w:pPr>
      <w:r w:rsidRPr="005319B8">
        <w:rPr>
          <w:rFonts w:ascii="IRMitra" w:hAnsi="IRMitra" w:cs="IRMitra"/>
          <w:sz w:val="28"/>
          <w:szCs w:val="28"/>
          <w:rtl/>
          <w:lang w:bidi="fa-IR"/>
        </w:rPr>
        <w:t xml:space="preserve"> اما اگر ما وجوب تخییری را ارجاع دهیم به وجوب جامع</w:t>
      </w:r>
      <w:r w:rsidR="00B4381F">
        <w:rPr>
          <w:rFonts w:ascii="IRMitra" w:hAnsi="IRMitra" w:cs="IRMitra" w:hint="cs"/>
          <w:sz w:val="28"/>
          <w:szCs w:val="28"/>
          <w:rtl/>
          <w:lang w:bidi="fa-IR"/>
        </w:rPr>
        <w:t>.</w:t>
      </w:r>
      <w:r w:rsidRPr="005319B8">
        <w:rPr>
          <w:rFonts w:ascii="IRMitra" w:hAnsi="IRMitra" w:cs="IRMitra"/>
          <w:sz w:val="28"/>
          <w:szCs w:val="28"/>
          <w:rtl/>
          <w:lang w:bidi="fa-IR"/>
        </w:rPr>
        <w:t xml:space="preserve"> آن چطور</w:t>
      </w:r>
      <w:r w:rsidR="00B4381F">
        <w:rPr>
          <w:rFonts w:ascii="IRMitra" w:hAnsi="IRMitra" w:cs="IRMitra" w:hint="cs"/>
          <w:sz w:val="28"/>
          <w:szCs w:val="28"/>
          <w:rtl/>
          <w:lang w:bidi="fa-IR"/>
        </w:rPr>
        <w:t>؟</w:t>
      </w:r>
      <w:r w:rsidRPr="005319B8">
        <w:rPr>
          <w:rFonts w:ascii="IRMitra" w:hAnsi="IRMitra" w:cs="IRMitra"/>
          <w:sz w:val="28"/>
          <w:szCs w:val="28"/>
          <w:rtl/>
          <w:lang w:bidi="fa-IR"/>
        </w:rPr>
        <w:t xml:space="preserve"> خب در اینجا هم بعضیها همین بیان را گفتند</w:t>
      </w:r>
      <w:r w:rsidR="00B4381F">
        <w:rPr>
          <w:rFonts w:ascii="IRMitra" w:hAnsi="IRMitra" w:cs="IRMitra" w:hint="cs"/>
          <w:sz w:val="28"/>
          <w:szCs w:val="28"/>
          <w:rtl/>
          <w:lang w:bidi="fa-IR"/>
        </w:rPr>
        <w:t>.</w:t>
      </w:r>
      <w:r w:rsidRPr="005319B8">
        <w:rPr>
          <w:rFonts w:ascii="IRMitra" w:hAnsi="IRMitra" w:cs="IRMitra"/>
          <w:sz w:val="28"/>
          <w:szCs w:val="28"/>
          <w:rtl/>
          <w:lang w:bidi="fa-IR"/>
        </w:rPr>
        <w:t xml:space="preserve"> گفتند باز همین تقریب می</w:t>
      </w:r>
      <w:r w:rsidRPr="005319B8">
        <w:rPr>
          <w:rFonts w:ascii="IRMitra" w:hAnsi="IRMitra" w:cs="IRMitra"/>
          <w:sz w:val="28"/>
          <w:szCs w:val="28"/>
          <w:rtl/>
          <w:lang w:bidi="fa-IR"/>
        </w:rPr>
        <w:softHyphen/>
        <w:t xml:space="preserve">آید </w:t>
      </w:r>
      <w:r w:rsidR="00B4381F">
        <w:rPr>
          <w:rFonts w:ascii="IRMitra" w:hAnsi="IRMitra" w:cs="IRMitra" w:hint="cs"/>
          <w:sz w:val="28"/>
          <w:szCs w:val="28"/>
          <w:rtl/>
          <w:lang w:bidi="fa-IR"/>
        </w:rPr>
        <w:t>تمسک</w:t>
      </w:r>
      <w:r w:rsidRPr="005319B8">
        <w:rPr>
          <w:rFonts w:ascii="IRMitra" w:hAnsi="IRMitra" w:cs="IRMitra"/>
          <w:sz w:val="28"/>
          <w:szCs w:val="28"/>
          <w:rtl/>
          <w:lang w:bidi="fa-IR"/>
        </w:rPr>
        <w:t xml:space="preserve"> به اطلاق احوالی دلیل</w:t>
      </w:r>
      <w:r w:rsidR="00B4381F">
        <w:rPr>
          <w:rFonts w:ascii="IRMitra" w:hAnsi="IRMitra" w:cs="IRMitra" w:hint="cs"/>
          <w:sz w:val="28"/>
          <w:szCs w:val="28"/>
          <w:rtl/>
          <w:lang w:bidi="fa-IR"/>
        </w:rPr>
        <w:t>.</w:t>
      </w:r>
    </w:p>
    <w:p w14:paraId="1DCADDED" w14:textId="77777777" w:rsidR="006D3129" w:rsidRDefault="0067755C" w:rsidP="00B4381F">
      <w:pPr>
        <w:bidi/>
        <w:jc w:val="both"/>
        <w:rPr>
          <w:rFonts w:ascii="IRMitra" w:hAnsi="IRMitra" w:cs="IRMitra"/>
          <w:sz w:val="28"/>
          <w:szCs w:val="28"/>
          <w:rtl/>
          <w:lang w:bidi="fa-IR"/>
        </w:rPr>
      </w:pPr>
      <w:r w:rsidRPr="005319B8">
        <w:rPr>
          <w:rFonts w:ascii="IRMitra" w:hAnsi="IRMitra" w:cs="IRMitra"/>
          <w:sz w:val="28"/>
          <w:szCs w:val="28"/>
          <w:rtl/>
          <w:lang w:bidi="fa-IR"/>
        </w:rPr>
        <w:t xml:space="preserve"> مرحوم آقای خوئی این را نپذیرفته و وجه دیگری را ذکر کرده با آن وجه بحث را دنبال کرده آن این است که ظاهر دلیلی که گفته صوم</w:t>
      </w:r>
      <w:r w:rsidR="00B4381F">
        <w:rPr>
          <w:rFonts w:ascii="IRMitra" w:hAnsi="IRMitra" w:cs="IRMitra" w:hint="cs"/>
          <w:sz w:val="28"/>
          <w:szCs w:val="28"/>
          <w:rtl/>
          <w:lang w:bidi="fa-IR"/>
        </w:rPr>
        <w:t>،</w:t>
      </w:r>
      <w:r w:rsidRPr="005319B8">
        <w:rPr>
          <w:rFonts w:ascii="IRMitra" w:hAnsi="IRMitra" w:cs="IRMitra"/>
          <w:sz w:val="28"/>
          <w:szCs w:val="28"/>
          <w:rtl/>
          <w:lang w:bidi="fa-IR"/>
        </w:rPr>
        <w:t xml:space="preserve"> این است که صوم</w:t>
      </w:r>
      <w:r w:rsidR="00B4381F">
        <w:rPr>
          <w:rFonts w:ascii="IRMitra" w:hAnsi="IRMitra" w:cs="IRMitra" w:hint="cs"/>
          <w:sz w:val="28"/>
          <w:szCs w:val="28"/>
          <w:rtl/>
          <w:lang w:bidi="fa-IR"/>
        </w:rPr>
        <w:t>،</w:t>
      </w:r>
      <w:r w:rsidRPr="005319B8">
        <w:rPr>
          <w:rFonts w:ascii="IRMitra" w:hAnsi="IRMitra" w:cs="IRMitra"/>
          <w:sz w:val="28"/>
          <w:szCs w:val="28"/>
          <w:rtl/>
          <w:lang w:bidi="fa-IR"/>
        </w:rPr>
        <w:t xml:space="preserve"> صوم به عنوان صوم واجب باشد نه صوم به عنوان مصداقی از مصادیق جامع واجب باشد وقتی حالا جامع حقیقی جامع انتزاعی هر چه را متعلق وجوب گرفتیم صوم موضوعیت ندارد به تعبیر دیگر </w:t>
      </w:r>
      <w:r w:rsidR="00284C20" w:rsidRPr="005319B8">
        <w:rPr>
          <w:rFonts w:ascii="IRMitra" w:hAnsi="IRMitra" w:cs="IRMitra"/>
          <w:sz w:val="28"/>
          <w:szCs w:val="28"/>
          <w:rtl/>
          <w:lang w:bidi="fa-IR"/>
        </w:rPr>
        <w:t>تعبیر کردند اصالة التطابق بین مقام ثبوت و مقام اثبات اقتضا می</w:t>
      </w:r>
      <w:r w:rsidR="00284C20" w:rsidRPr="005319B8">
        <w:rPr>
          <w:rFonts w:ascii="IRMitra" w:hAnsi="IRMitra" w:cs="IRMitra"/>
          <w:sz w:val="28"/>
          <w:szCs w:val="28"/>
          <w:rtl/>
          <w:lang w:bidi="fa-IR"/>
        </w:rPr>
        <w:softHyphen/>
        <w:t xml:space="preserve">کند که آن چیزی که در مقام ثبوت موضوع دلیل هست آن چیز هم در مقام اثبات موضوع دلیل </w:t>
      </w:r>
      <w:r w:rsidR="00284C20" w:rsidRPr="005319B8">
        <w:rPr>
          <w:rFonts w:ascii="IRMitra" w:hAnsi="IRMitra" w:cs="IRMitra"/>
          <w:sz w:val="28"/>
          <w:szCs w:val="28"/>
          <w:rtl/>
          <w:lang w:bidi="fa-IR"/>
        </w:rPr>
        <w:lastRenderedPageBreak/>
        <w:t>باشد پس وقتی در مقام اثبات</w:t>
      </w:r>
      <w:r w:rsidR="00B4381F">
        <w:rPr>
          <w:rFonts w:ascii="IRMitra" w:hAnsi="IRMitra" w:cs="IRMitra" w:hint="cs"/>
          <w:sz w:val="28"/>
          <w:szCs w:val="28"/>
          <w:rtl/>
          <w:lang w:bidi="fa-IR"/>
        </w:rPr>
        <w:t>،</w:t>
      </w:r>
      <w:r w:rsidR="00284C20" w:rsidRPr="005319B8">
        <w:rPr>
          <w:rFonts w:ascii="IRMitra" w:hAnsi="IRMitra" w:cs="IRMitra"/>
          <w:sz w:val="28"/>
          <w:szCs w:val="28"/>
          <w:rtl/>
          <w:lang w:bidi="fa-IR"/>
        </w:rPr>
        <w:t xml:space="preserve"> موضوع دلیل صوم قرار گرفته ما کشف می</w:t>
      </w:r>
      <w:r w:rsidR="00284C20" w:rsidRPr="005319B8">
        <w:rPr>
          <w:rFonts w:ascii="IRMitra" w:hAnsi="IRMitra" w:cs="IRMitra"/>
          <w:sz w:val="28"/>
          <w:szCs w:val="28"/>
          <w:rtl/>
          <w:lang w:bidi="fa-IR"/>
        </w:rPr>
        <w:softHyphen/>
        <w:t>کنیم که موضوع دلیل در مقام ثبوت صوم است نه جامع</w:t>
      </w:r>
      <w:r w:rsidR="006D3129">
        <w:rPr>
          <w:rFonts w:ascii="IRMitra" w:hAnsi="IRMitra" w:cs="IRMitra" w:hint="cs"/>
          <w:sz w:val="28"/>
          <w:szCs w:val="28"/>
          <w:rtl/>
          <w:lang w:bidi="fa-IR"/>
        </w:rPr>
        <w:t>.</w:t>
      </w:r>
      <w:r w:rsidR="00284C20" w:rsidRPr="005319B8">
        <w:rPr>
          <w:rFonts w:ascii="IRMitra" w:hAnsi="IRMitra" w:cs="IRMitra"/>
          <w:sz w:val="28"/>
          <w:szCs w:val="28"/>
          <w:rtl/>
          <w:lang w:bidi="fa-IR"/>
        </w:rPr>
        <w:t xml:space="preserve"> خب همین اقتضا می</w:t>
      </w:r>
      <w:r w:rsidR="00284C20" w:rsidRPr="005319B8">
        <w:rPr>
          <w:rFonts w:ascii="IRMitra" w:hAnsi="IRMitra" w:cs="IRMitra"/>
          <w:sz w:val="28"/>
          <w:szCs w:val="28"/>
          <w:rtl/>
          <w:lang w:bidi="fa-IR"/>
        </w:rPr>
        <w:softHyphen/>
        <w:t>کند که وجوب وجوب تعیینی بشود</w:t>
      </w:r>
      <w:r w:rsidR="006D3129">
        <w:rPr>
          <w:rFonts w:ascii="IRMitra" w:hAnsi="IRMitra" w:cs="IRMitra" w:hint="cs"/>
          <w:sz w:val="28"/>
          <w:szCs w:val="28"/>
          <w:rtl/>
          <w:lang w:bidi="fa-IR"/>
        </w:rPr>
        <w:t>.</w:t>
      </w:r>
    </w:p>
    <w:p w14:paraId="166AB2D8" w14:textId="77777777" w:rsidR="006D3129" w:rsidRDefault="00284C20" w:rsidP="006D3129">
      <w:pPr>
        <w:bidi/>
        <w:jc w:val="both"/>
        <w:rPr>
          <w:rFonts w:ascii="IRMitra" w:hAnsi="IRMitra" w:cs="IRMitra"/>
          <w:sz w:val="28"/>
          <w:szCs w:val="28"/>
          <w:rtl/>
          <w:lang w:bidi="fa-IR"/>
        </w:rPr>
      </w:pPr>
      <w:r w:rsidRPr="005319B8">
        <w:rPr>
          <w:rFonts w:ascii="IRMitra" w:hAnsi="IRMitra" w:cs="IRMitra"/>
          <w:sz w:val="28"/>
          <w:szCs w:val="28"/>
          <w:rtl/>
          <w:lang w:bidi="fa-IR"/>
        </w:rPr>
        <w:t xml:space="preserve"> آقای شهیدی دو مرحله اینجا بحث را دنبال کردند یک مرحله بحث اینکه آیا اشکال آقای خوئی حالا ممکن است نقل نکردند اشکال آقای خوئی به تمسک به اطلاق هیئت برای اثبات وجوب تعیینی صحیح است یا صحیح نیست</w:t>
      </w:r>
      <w:r w:rsidR="006D3129">
        <w:rPr>
          <w:rFonts w:ascii="IRMitra" w:hAnsi="IRMitra" w:cs="IRMitra" w:hint="cs"/>
          <w:sz w:val="28"/>
          <w:szCs w:val="28"/>
          <w:rtl/>
          <w:lang w:bidi="fa-IR"/>
        </w:rPr>
        <w:t>.</w:t>
      </w:r>
      <w:r w:rsidRPr="005319B8">
        <w:rPr>
          <w:rFonts w:ascii="IRMitra" w:hAnsi="IRMitra" w:cs="IRMitra"/>
          <w:sz w:val="28"/>
          <w:szCs w:val="28"/>
          <w:rtl/>
          <w:lang w:bidi="fa-IR"/>
        </w:rPr>
        <w:t xml:space="preserve"> </w:t>
      </w:r>
      <w:r w:rsidR="00F0488B" w:rsidRPr="005319B8">
        <w:rPr>
          <w:rFonts w:ascii="IRMitra" w:hAnsi="IRMitra" w:cs="IRMitra"/>
          <w:sz w:val="28"/>
          <w:szCs w:val="28"/>
          <w:rtl/>
          <w:lang w:bidi="fa-IR"/>
        </w:rPr>
        <w:t>یک مرحله هم این وجهی که خود آقای خوئی پذیرفتند که اصالة التطابق بین مقام ثبوت و اثبات اقتضا می</w:t>
      </w:r>
      <w:r w:rsidR="00F0488B" w:rsidRPr="005319B8">
        <w:rPr>
          <w:rFonts w:ascii="IRMitra" w:hAnsi="IRMitra" w:cs="IRMitra"/>
          <w:sz w:val="28"/>
          <w:szCs w:val="28"/>
          <w:rtl/>
          <w:lang w:bidi="fa-IR"/>
        </w:rPr>
        <w:softHyphen/>
        <w:t>کند</w:t>
      </w:r>
      <w:r w:rsidR="006D3129">
        <w:rPr>
          <w:rFonts w:ascii="IRMitra" w:hAnsi="IRMitra" w:cs="IRMitra" w:hint="cs"/>
          <w:sz w:val="28"/>
          <w:szCs w:val="28"/>
          <w:rtl/>
          <w:lang w:bidi="fa-IR"/>
        </w:rPr>
        <w:t>.</w:t>
      </w:r>
    </w:p>
    <w:p w14:paraId="0CAAC4AD" w14:textId="77777777" w:rsidR="0002220E" w:rsidRDefault="00F0488B" w:rsidP="006D3129">
      <w:pPr>
        <w:bidi/>
        <w:jc w:val="both"/>
        <w:rPr>
          <w:rFonts w:ascii="IRMitra" w:hAnsi="IRMitra" w:cs="IRMitra"/>
          <w:sz w:val="28"/>
          <w:szCs w:val="28"/>
          <w:rtl/>
          <w:lang w:bidi="fa-IR"/>
        </w:rPr>
      </w:pPr>
      <w:r w:rsidRPr="005319B8">
        <w:rPr>
          <w:rFonts w:ascii="IRMitra" w:hAnsi="IRMitra" w:cs="IRMitra"/>
          <w:sz w:val="28"/>
          <w:szCs w:val="28"/>
          <w:rtl/>
          <w:lang w:bidi="fa-IR"/>
        </w:rPr>
        <w:t xml:space="preserve"> حالا من</w:t>
      </w:r>
      <w:r w:rsidR="006D3129">
        <w:rPr>
          <w:rFonts w:ascii="IRMitra" w:hAnsi="IRMitra" w:cs="IRMitra" w:hint="cs"/>
          <w:sz w:val="28"/>
          <w:szCs w:val="28"/>
          <w:rtl/>
          <w:lang w:bidi="fa-IR"/>
        </w:rPr>
        <w:t xml:space="preserve"> ابتدا</w:t>
      </w:r>
      <w:r w:rsidRPr="005319B8">
        <w:rPr>
          <w:rFonts w:ascii="IRMitra" w:hAnsi="IRMitra" w:cs="IRMitra"/>
          <w:sz w:val="28"/>
          <w:szCs w:val="28"/>
          <w:rtl/>
          <w:lang w:bidi="fa-IR"/>
        </w:rPr>
        <w:t xml:space="preserve"> این مرحله دوم بحث را دنبال می</w:t>
      </w:r>
      <w:r w:rsidRPr="005319B8">
        <w:rPr>
          <w:rFonts w:ascii="IRMitra" w:hAnsi="IRMitra" w:cs="IRMitra"/>
          <w:sz w:val="28"/>
          <w:szCs w:val="28"/>
          <w:rtl/>
          <w:lang w:bidi="fa-IR"/>
        </w:rPr>
        <w:softHyphen/>
        <w:t>کنم بعد برمی</w:t>
      </w:r>
      <w:r w:rsidRPr="005319B8">
        <w:rPr>
          <w:rFonts w:ascii="IRMitra" w:hAnsi="IRMitra" w:cs="IRMitra"/>
          <w:sz w:val="28"/>
          <w:szCs w:val="28"/>
          <w:rtl/>
          <w:lang w:bidi="fa-IR"/>
        </w:rPr>
        <w:softHyphen/>
        <w:t>گردم به همان مرحله اول بحث</w:t>
      </w:r>
      <w:r w:rsidR="008B525A">
        <w:rPr>
          <w:rFonts w:ascii="IRMitra" w:hAnsi="IRMitra" w:cs="IRMitra" w:hint="cs"/>
          <w:sz w:val="28"/>
          <w:szCs w:val="28"/>
          <w:rtl/>
          <w:lang w:bidi="fa-IR"/>
        </w:rPr>
        <w:t>.</w:t>
      </w:r>
      <w:r w:rsidRPr="005319B8">
        <w:rPr>
          <w:rFonts w:ascii="IRMitra" w:hAnsi="IRMitra" w:cs="IRMitra"/>
          <w:sz w:val="28"/>
          <w:szCs w:val="28"/>
          <w:rtl/>
          <w:lang w:bidi="fa-IR"/>
        </w:rPr>
        <w:t xml:space="preserve"> آقای شهیدی این طوری ذکر کردند که اگر ما این اصالة التطابق بین مقام ثبوت و اثبات را بپذیریم یک </w:t>
      </w:r>
      <w:r w:rsidR="008B525A">
        <w:rPr>
          <w:rFonts w:ascii="IRMitra" w:hAnsi="IRMitra" w:cs="IRMitra" w:hint="cs"/>
          <w:sz w:val="28"/>
          <w:szCs w:val="28"/>
          <w:rtl/>
          <w:lang w:bidi="fa-IR"/>
        </w:rPr>
        <w:t>تالی</w:t>
      </w:r>
      <w:r w:rsidRPr="005319B8">
        <w:rPr>
          <w:rFonts w:ascii="IRMitra" w:hAnsi="IRMitra" w:cs="IRMitra"/>
          <w:sz w:val="28"/>
          <w:szCs w:val="28"/>
          <w:rtl/>
          <w:lang w:bidi="fa-IR"/>
        </w:rPr>
        <w:t xml:space="preserve"> فاسدی دارد که آن </w:t>
      </w:r>
      <w:r w:rsidR="008B525A">
        <w:rPr>
          <w:rFonts w:ascii="IRMitra" w:hAnsi="IRMitra" w:cs="IRMitra" w:hint="cs"/>
          <w:sz w:val="28"/>
          <w:szCs w:val="28"/>
          <w:rtl/>
          <w:lang w:bidi="fa-IR"/>
        </w:rPr>
        <w:t>تالی</w:t>
      </w:r>
      <w:r w:rsidRPr="005319B8">
        <w:rPr>
          <w:rFonts w:ascii="IRMitra" w:hAnsi="IRMitra" w:cs="IRMitra"/>
          <w:sz w:val="28"/>
          <w:szCs w:val="28"/>
          <w:rtl/>
          <w:lang w:bidi="fa-IR"/>
        </w:rPr>
        <w:t xml:space="preserve"> فاسد را نمی</w:t>
      </w:r>
      <w:r w:rsidRPr="005319B8">
        <w:rPr>
          <w:rFonts w:ascii="IRMitra" w:hAnsi="IRMitra" w:cs="IRMitra"/>
          <w:sz w:val="28"/>
          <w:szCs w:val="28"/>
          <w:rtl/>
          <w:lang w:bidi="fa-IR"/>
        </w:rPr>
        <w:softHyphen/>
        <w:t>شود به آن ملتزم شد خلاف درک وجدانی ماست خود همین درک وجدانی کاشف از این است که اصالة التطابق بین مقام ثبوت و اثبات وجود ندارد آن این است که</w:t>
      </w:r>
      <w:r w:rsidR="00023754">
        <w:rPr>
          <w:rFonts w:ascii="IRMitra" w:hAnsi="IRMitra" w:cs="IRMitra" w:hint="cs"/>
          <w:sz w:val="28"/>
          <w:szCs w:val="28"/>
          <w:rtl/>
          <w:lang w:bidi="fa-IR"/>
        </w:rPr>
        <w:t xml:space="preserve"> مثلا</w:t>
      </w:r>
      <w:r w:rsidRPr="005319B8">
        <w:rPr>
          <w:rFonts w:ascii="IRMitra" w:hAnsi="IRMitra" w:cs="IRMitra"/>
          <w:sz w:val="28"/>
          <w:szCs w:val="28"/>
          <w:rtl/>
          <w:lang w:bidi="fa-IR"/>
        </w:rPr>
        <w:t xml:space="preserve"> اگر گفتند اکرم الفقیه این از</w:t>
      </w:r>
      <w:r w:rsidR="00023754">
        <w:rPr>
          <w:rFonts w:ascii="IRMitra" w:hAnsi="IRMitra" w:cs="IRMitra" w:hint="cs"/>
          <w:sz w:val="28"/>
          <w:szCs w:val="28"/>
          <w:rtl/>
          <w:lang w:bidi="fa-IR"/>
        </w:rPr>
        <w:t>ش</w:t>
      </w:r>
      <w:r w:rsidRPr="005319B8">
        <w:rPr>
          <w:rFonts w:ascii="IRMitra" w:hAnsi="IRMitra" w:cs="IRMitra"/>
          <w:sz w:val="28"/>
          <w:szCs w:val="28"/>
          <w:rtl/>
          <w:lang w:bidi="fa-IR"/>
        </w:rPr>
        <w:t xml:space="preserve"> استفاده نمی</w:t>
      </w:r>
      <w:r w:rsidRPr="005319B8">
        <w:rPr>
          <w:rFonts w:ascii="IRMitra" w:hAnsi="IRMitra" w:cs="IRMitra"/>
          <w:sz w:val="28"/>
          <w:szCs w:val="28"/>
          <w:rtl/>
          <w:lang w:bidi="fa-IR"/>
        </w:rPr>
        <w:softHyphen/>
        <w:t>شود که وجوب اکرام رفته روی عنوان فقیه ممکن است وجوب اکرام روی عنوان مطلق عالم باشد و فقیه هم از باب اینکه چون مطلق عالم واجب بوده قهراً فقیه هم وجوب داشته</w:t>
      </w:r>
      <w:r w:rsidR="0002220E">
        <w:rPr>
          <w:rFonts w:ascii="IRMitra" w:hAnsi="IRMitra" w:cs="IRMitra" w:hint="cs"/>
          <w:sz w:val="28"/>
          <w:szCs w:val="28"/>
          <w:rtl/>
          <w:lang w:bidi="fa-IR"/>
        </w:rPr>
        <w:t>.</w:t>
      </w:r>
      <w:r w:rsidRPr="005319B8">
        <w:rPr>
          <w:rFonts w:ascii="IRMitra" w:hAnsi="IRMitra" w:cs="IRMitra"/>
          <w:sz w:val="28"/>
          <w:szCs w:val="28"/>
          <w:rtl/>
          <w:lang w:bidi="fa-IR"/>
        </w:rPr>
        <w:t xml:space="preserve"> به خاطر همین وقتی مثلاً یک دلیل مولا اگر بگوید که بول الانسان نجسٌ این ممکن است از باب این باشد که بول مطلق کل ما</w:t>
      </w:r>
      <w:r w:rsidR="0002220E">
        <w:rPr>
          <w:rFonts w:ascii="IRMitra" w:hAnsi="IRMitra" w:cs="IRMitra" w:hint="cs"/>
          <w:sz w:val="28"/>
          <w:szCs w:val="28"/>
          <w:rtl/>
          <w:lang w:bidi="fa-IR"/>
        </w:rPr>
        <w:t xml:space="preserve"> </w:t>
      </w:r>
      <w:r w:rsidRPr="005319B8">
        <w:rPr>
          <w:rFonts w:ascii="IRMitra" w:hAnsi="IRMitra" w:cs="IRMitra"/>
          <w:sz w:val="28"/>
          <w:szCs w:val="28"/>
          <w:rtl/>
          <w:lang w:bidi="fa-IR"/>
        </w:rPr>
        <w:t>له نفسٌ سائل نجس هست انسان خصوصیت ندارد ولی خب چرا انسان را ذکر کرده از باب اینکه محل ابتلا انسان بوده و اینها بنابراین لازمه مطلب این است که اگر یک دلیلی گفت بول الانسان نجسٌ دلیل دیگر گفت که بول ما</w:t>
      </w:r>
      <w:r w:rsidR="0002220E">
        <w:rPr>
          <w:rFonts w:ascii="IRMitra" w:hAnsi="IRMitra" w:cs="IRMitra" w:hint="cs"/>
          <w:sz w:val="28"/>
          <w:szCs w:val="28"/>
          <w:rtl/>
          <w:lang w:bidi="fa-IR"/>
        </w:rPr>
        <w:t xml:space="preserve"> </w:t>
      </w:r>
      <w:r w:rsidRPr="005319B8">
        <w:rPr>
          <w:rFonts w:ascii="IRMitra" w:hAnsi="IRMitra" w:cs="IRMitra"/>
          <w:sz w:val="28"/>
          <w:szCs w:val="28"/>
          <w:rtl/>
          <w:lang w:bidi="fa-IR"/>
        </w:rPr>
        <w:t>له نفسٌ سائل نجسٌ بین اینها یک نوع تنافی فهمیده بشود در حالیکه تنافی فهمیده نمی</w:t>
      </w:r>
      <w:r w:rsidRPr="005319B8">
        <w:rPr>
          <w:rFonts w:ascii="IRMitra" w:hAnsi="IRMitra" w:cs="IRMitra"/>
          <w:sz w:val="28"/>
          <w:szCs w:val="28"/>
          <w:rtl/>
          <w:lang w:bidi="fa-IR"/>
        </w:rPr>
        <w:softHyphen/>
        <w:t>شود بعد می</w:t>
      </w:r>
      <w:r w:rsidRPr="005319B8">
        <w:rPr>
          <w:rFonts w:ascii="IRMitra" w:hAnsi="IRMitra" w:cs="IRMitra"/>
          <w:sz w:val="28"/>
          <w:szCs w:val="28"/>
          <w:rtl/>
          <w:lang w:bidi="fa-IR"/>
        </w:rPr>
        <w:softHyphen/>
        <w:t xml:space="preserve">گویند که مرحوم محقق عراقی اینجا یک کلامی دارند گفتند که اگر </w:t>
      </w:r>
      <w:r w:rsidR="0002220E">
        <w:rPr>
          <w:rFonts w:ascii="IRMitra" w:hAnsi="IRMitra" w:cs="IRMitra" w:hint="cs"/>
          <w:sz w:val="28"/>
          <w:szCs w:val="28"/>
          <w:rtl/>
          <w:lang w:bidi="fa-IR"/>
        </w:rPr>
        <w:t>اصالة</w:t>
      </w:r>
      <w:r w:rsidRPr="005319B8">
        <w:rPr>
          <w:rFonts w:ascii="IRMitra" w:hAnsi="IRMitra" w:cs="IRMitra"/>
          <w:sz w:val="28"/>
          <w:szCs w:val="28"/>
          <w:rtl/>
          <w:lang w:bidi="fa-IR"/>
        </w:rPr>
        <w:t xml:space="preserve"> </w:t>
      </w:r>
      <w:r w:rsidR="0002220E">
        <w:rPr>
          <w:rFonts w:ascii="IRMitra" w:hAnsi="IRMitra" w:cs="IRMitra" w:hint="cs"/>
          <w:sz w:val="28"/>
          <w:szCs w:val="28"/>
          <w:rtl/>
          <w:lang w:bidi="fa-IR"/>
        </w:rPr>
        <w:t>ال</w:t>
      </w:r>
      <w:r w:rsidRPr="005319B8">
        <w:rPr>
          <w:rFonts w:ascii="IRMitra" w:hAnsi="IRMitra" w:cs="IRMitra"/>
          <w:sz w:val="28"/>
          <w:szCs w:val="28"/>
          <w:rtl/>
          <w:lang w:bidi="fa-IR"/>
        </w:rPr>
        <w:t xml:space="preserve">تطابق بین مقام ثبوت و اثبات نباشد اصلاً بحث حمل مطلق بر مقید که در کلمات آقایان مطرح هست وجهی ندارد خب یک دلیل گفته </w:t>
      </w:r>
      <w:r w:rsidR="0002220E">
        <w:rPr>
          <w:rFonts w:ascii="IRMitra" w:hAnsi="IRMitra" w:cs="IRMitra" w:hint="cs"/>
          <w:sz w:val="28"/>
          <w:szCs w:val="28"/>
          <w:rtl/>
          <w:lang w:bidi="fa-IR"/>
        </w:rPr>
        <w:t>إ</w:t>
      </w:r>
      <w:r w:rsidRPr="005319B8">
        <w:rPr>
          <w:rFonts w:ascii="IRMitra" w:hAnsi="IRMitra" w:cs="IRMitra"/>
          <w:sz w:val="28"/>
          <w:szCs w:val="28"/>
          <w:rtl/>
          <w:lang w:bidi="fa-IR"/>
        </w:rPr>
        <w:t>ن اعتق</w:t>
      </w:r>
      <w:r w:rsidR="0002220E">
        <w:rPr>
          <w:rFonts w:ascii="IRMitra" w:hAnsi="IRMitra" w:cs="IRMitra" w:hint="cs"/>
          <w:sz w:val="28"/>
          <w:szCs w:val="28"/>
          <w:rtl/>
          <w:lang w:bidi="fa-IR"/>
        </w:rPr>
        <w:t>ت</w:t>
      </w:r>
      <w:r w:rsidRPr="005319B8">
        <w:rPr>
          <w:rFonts w:ascii="IRMitra" w:hAnsi="IRMitra" w:cs="IRMitra"/>
          <w:sz w:val="28"/>
          <w:szCs w:val="28"/>
          <w:rtl/>
          <w:lang w:bidi="fa-IR"/>
        </w:rPr>
        <w:t xml:space="preserve"> فعتق رقبةً یک دلیل گفته</w:t>
      </w:r>
      <w:r w:rsidR="0002220E">
        <w:rPr>
          <w:rFonts w:ascii="IRMitra" w:hAnsi="IRMitra" w:cs="IRMitra" w:hint="cs"/>
          <w:sz w:val="28"/>
          <w:szCs w:val="28"/>
          <w:rtl/>
          <w:lang w:bidi="fa-IR"/>
        </w:rPr>
        <w:t xml:space="preserve"> إن</w:t>
      </w:r>
      <w:r w:rsidRPr="005319B8">
        <w:rPr>
          <w:rFonts w:ascii="IRMitra" w:hAnsi="IRMitra" w:cs="IRMitra"/>
          <w:sz w:val="28"/>
          <w:szCs w:val="28"/>
          <w:rtl/>
          <w:lang w:bidi="fa-IR"/>
        </w:rPr>
        <w:t xml:space="preserve"> اعتق</w:t>
      </w:r>
      <w:r w:rsidR="0002220E">
        <w:rPr>
          <w:rFonts w:ascii="IRMitra" w:hAnsi="IRMitra" w:cs="IRMitra" w:hint="cs"/>
          <w:sz w:val="28"/>
          <w:szCs w:val="28"/>
          <w:rtl/>
          <w:lang w:bidi="fa-IR"/>
        </w:rPr>
        <w:t>ت</w:t>
      </w:r>
      <w:r w:rsidRPr="005319B8">
        <w:rPr>
          <w:rFonts w:ascii="IRMitra" w:hAnsi="IRMitra" w:cs="IRMitra"/>
          <w:sz w:val="28"/>
          <w:szCs w:val="28"/>
          <w:rtl/>
          <w:lang w:bidi="fa-IR"/>
        </w:rPr>
        <w:t xml:space="preserve"> فعتق رقبةً مومن</w:t>
      </w:r>
      <w:r w:rsidR="0002220E">
        <w:rPr>
          <w:rFonts w:ascii="IRMitra" w:hAnsi="IRMitra" w:cs="IRMitra" w:hint="cs"/>
          <w:sz w:val="28"/>
          <w:szCs w:val="28"/>
          <w:rtl/>
          <w:lang w:bidi="fa-IR"/>
        </w:rPr>
        <w:t>ة</w:t>
      </w:r>
      <w:r w:rsidRPr="005319B8">
        <w:rPr>
          <w:rFonts w:ascii="IRMitra" w:hAnsi="IRMitra" w:cs="IRMitra"/>
          <w:sz w:val="28"/>
          <w:szCs w:val="28"/>
          <w:rtl/>
          <w:lang w:bidi="fa-IR"/>
        </w:rPr>
        <w:t xml:space="preserve"> این که ما حمل مطلق بر مقید می</w:t>
      </w:r>
      <w:r w:rsidRPr="005319B8">
        <w:rPr>
          <w:rFonts w:ascii="IRMitra" w:hAnsi="IRMitra" w:cs="IRMitra"/>
          <w:sz w:val="28"/>
          <w:szCs w:val="28"/>
          <w:rtl/>
          <w:lang w:bidi="fa-IR"/>
        </w:rPr>
        <w:softHyphen/>
        <w:t>کنیم به دلیل این است که خطاب مقید</w:t>
      </w:r>
      <w:r w:rsidR="0002220E">
        <w:rPr>
          <w:rFonts w:ascii="IRMitra" w:hAnsi="IRMitra" w:cs="IRMitra" w:hint="cs"/>
          <w:sz w:val="28"/>
          <w:szCs w:val="28"/>
          <w:rtl/>
          <w:lang w:bidi="fa-IR"/>
        </w:rPr>
        <w:t>،</w:t>
      </w:r>
      <w:r w:rsidRPr="005319B8">
        <w:rPr>
          <w:rFonts w:ascii="IRMitra" w:hAnsi="IRMitra" w:cs="IRMitra"/>
          <w:sz w:val="28"/>
          <w:szCs w:val="28"/>
          <w:rtl/>
          <w:lang w:bidi="fa-IR"/>
        </w:rPr>
        <w:t xml:space="preserve"> ظهور دارد که موضوع جعل ثبوتاً عتق رقبه مومنه است </w:t>
      </w:r>
      <w:r w:rsidR="0002220E">
        <w:rPr>
          <w:rFonts w:ascii="IRMitra" w:hAnsi="IRMitra" w:cs="IRMitra" w:hint="cs"/>
          <w:sz w:val="28"/>
          <w:szCs w:val="28"/>
          <w:rtl/>
          <w:lang w:bidi="fa-IR"/>
        </w:rPr>
        <w:t>و چون</w:t>
      </w:r>
      <w:r w:rsidRPr="005319B8">
        <w:rPr>
          <w:rFonts w:ascii="IRMitra" w:hAnsi="IRMitra" w:cs="IRMitra"/>
          <w:sz w:val="28"/>
          <w:szCs w:val="28"/>
          <w:rtl/>
          <w:lang w:bidi="fa-IR"/>
        </w:rPr>
        <w:t xml:space="preserve"> وحدت جعل بین اعتق رقبةً و اعتق رقبة مومنه احراز شده بنابراین منافات بین این دو تا فهمیده می</w:t>
      </w:r>
      <w:r w:rsidRPr="005319B8">
        <w:rPr>
          <w:rFonts w:ascii="IRMitra" w:hAnsi="IRMitra" w:cs="IRMitra"/>
          <w:sz w:val="28"/>
          <w:szCs w:val="28"/>
          <w:rtl/>
          <w:lang w:bidi="fa-IR"/>
        </w:rPr>
        <w:softHyphen/>
        <w:t>شود و ما مطلق را بر مقید حمل می</w:t>
      </w:r>
      <w:r w:rsidRPr="005319B8">
        <w:rPr>
          <w:rFonts w:ascii="IRMitra" w:hAnsi="IRMitra" w:cs="IRMitra"/>
          <w:sz w:val="28"/>
          <w:szCs w:val="28"/>
          <w:rtl/>
          <w:lang w:bidi="fa-IR"/>
        </w:rPr>
        <w:softHyphen/>
        <w:t>کنیم خب این منافاتی که بین حمل مطلق</w:t>
      </w:r>
      <w:r w:rsidR="006F5F82" w:rsidRPr="005319B8">
        <w:rPr>
          <w:rFonts w:ascii="IRMitra" w:hAnsi="IRMitra" w:cs="IRMitra"/>
          <w:sz w:val="28"/>
          <w:szCs w:val="28"/>
          <w:rtl/>
          <w:lang w:bidi="fa-IR"/>
        </w:rPr>
        <w:t xml:space="preserve"> بر</w:t>
      </w:r>
      <w:r w:rsidRPr="005319B8">
        <w:rPr>
          <w:rFonts w:ascii="IRMitra" w:hAnsi="IRMitra" w:cs="IRMitra"/>
          <w:sz w:val="28"/>
          <w:szCs w:val="28"/>
          <w:rtl/>
          <w:lang w:bidi="fa-IR"/>
        </w:rPr>
        <w:t xml:space="preserve"> مقید هست منشاء آن این نکته است و الا اگر </w:t>
      </w:r>
      <w:r w:rsidR="0002220E">
        <w:rPr>
          <w:rFonts w:ascii="IRMitra" w:hAnsi="IRMitra" w:cs="IRMitra" w:hint="cs"/>
          <w:sz w:val="28"/>
          <w:szCs w:val="28"/>
          <w:rtl/>
          <w:lang w:bidi="fa-IR"/>
        </w:rPr>
        <w:t>اصالة</w:t>
      </w:r>
      <w:r w:rsidR="006F5F82" w:rsidRPr="005319B8">
        <w:rPr>
          <w:rFonts w:ascii="IRMitra" w:hAnsi="IRMitra" w:cs="IRMitra"/>
          <w:sz w:val="28"/>
          <w:szCs w:val="28"/>
          <w:rtl/>
          <w:lang w:bidi="fa-IR"/>
        </w:rPr>
        <w:t xml:space="preserve"> </w:t>
      </w:r>
      <w:r w:rsidR="0002220E">
        <w:rPr>
          <w:rFonts w:ascii="IRMitra" w:hAnsi="IRMitra" w:cs="IRMitra" w:hint="cs"/>
          <w:sz w:val="28"/>
          <w:szCs w:val="28"/>
          <w:rtl/>
          <w:lang w:bidi="fa-IR"/>
        </w:rPr>
        <w:t>ال</w:t>
      </w:r>
      <w:r w:rsidR="006F5F82" w:rsidRPr="005319B8">
        <w:rPr>
          <w:rFonts w:ascii="IRMitra" w:hAnsi="IRMitra" w:cs="IRMitra"/>
          <w:sz w:val="28"/>
          <w:szCs w:val="28"/>
          <w:rtl/>
          <w:lang w:bidi="fa-IR"/>
        </w:rPr>
        <w:t>تطابق بین مقام ثبوت و اثبات نباشد اصلاً منافاتی بین مطلق و مقید نیست</w:t>
      </w:r>
      <w:r w:rsidR="0002220E">
        <w:rPr>
          <w:rFonts w:ascii="IRMitra" w:hAnsi="IRMitra" w:cs="IRMitra" w:hint="cs"/>
          <w:sz w:val="28"/>
          <w:szCs w:val="28"/>
          <w:rtl/>
          <w:lang w:bidi="fa-IR"/>
        </w:rPr>
        <w:t>.</w:t>
      </w:r>
    </w:p>
    <w:p w14:paraId="166E47EF" w14:textId="77777777" w:rsidR="0002220E" w:rsidRDefault="006F5F82" w:rsidP="0002220E">
      <w:pPr>
        <w:bidi/>
        <w:jc w:val="both"/>
        <w:rPr>
          <w:rFonts w:ascii="IRMitra" w:hAnsi="IRMitra" w:cs="IRMitra"/>
          <w:sz w:val="28"/>
          <w:szCs w:val="28"/>
          <w:rtl/>
          <w:lang w:bidi="fa-IR"/>
        </w:rPr>
      </w:pPr>
      <w:r w:rsidRPr="005319B8">
        <w:rPr>
          <w:rFonts w:ascii="IRMitra" w:hAnsi="IRMitra" w:cs="IRMitra"/>
          <w:sz w:val="28"/>
          <w:szCs w:val="28"/>
          <w:rtl/>
          <w:lang w:bidi="fa-IR"/>
        </w:rPr>
        <w:t xml:space="preserve"> آقای شهیدی یک بیانی را در پاسخ به کلام محقق عراقی دارند که آن را بعداً در موردش صحبت می</w:t>
      </w:r>
      <w:r w:rsidRPr="005319B8">
        <w:rPr>
          <w:rFonts w:ascii="IRMitra" w:hAnsi="IRMitra" w:cs="IRMitra"/>
          <w:sz w:val="28"/>
          <w:szCs w:val="28"/>
          <w:rtl/>
          <w:lang w:bidi="fa-IR"/>
        </w:rPr>
        <w:softHyphen/>
        <w:t>کنیم</w:t>
      </w:r>
      <w:r w:rsidR="0002220E">
        <w:rPr>
          <w:rFonts w:ascii="IRMitra" w:hAnsi="IRMitra" w:cs="IRMitra" w:hint="cs"/>
          <w:sz w:val="28"/>
          <w:szCs w:val="28"/>
          <w:rtl/>
          <w:lang w:bidi="fa-IR"/>
        </w:rPr>
        <w:t>.</w:t>
      </w:r>
    </w:p>
    <w:p w14:paraId="25C94152" w14:textId="77777777" w:rsidR="0002220E" w:rsidRDefault="006F5F82" w:rsidP="0002220E">
      <w:pPr>
        <w:bidi/>
        <w:jc w:val="both"/>
        <w:rPr>
          <w:rFonts w:ascii="IRMitra" w:hAnsi="IRMitra" w:cs="IRMitra"/>
          <w:sz w:val="28"/>
          <w:szCs w:val="28"/>
          <w:rtl/>
          <w:lang w:bidi="fa-IR"/>
        </w:rPr>
      </w:pPr>
      <w:r w:rsidRPr="005319B8">
        <w:rPr>
          <w:rFonts w:ascii="IRMitra" w:hAnsi="IRMitra" w:cs="IRMitra"/>
          <w:sz w:val="28"/>
          <w:szCs w:val="28"/>
          <w:rtl/>
          <w:lang w:bidi="fa-IR"/>
        </w:rPr>
        <w:t xml:space="preserve"> من اینجا فکر می</w:t>
      </w:r>
      <w:r w:rsidRPr="005319B8">
        <w:rPr>
          <w:rFonts w:ascii="IRMitra" w:hAnsi="IRMitra" w:cs="IRMitra"/>
          <w:sz w:val="28"/>
          <w:szCs w:val="28"/>
          <w:rtl/>
          <w:lang w:bidi="fa-IR"/>
        </w:rPr>
        <w:softHyphen/>
        <w:t xml:space="preserve">کنم ابتدا یک مقداری بحث حمل مطلق بر مقید را توضیح بدهم که با این توضیح </w:t>
      </w:r>
      <w:r w:rsidR="0002220E">
        <w:rPr>
          <w:rFonts w:ascii="IRMitra" w:hAnsi="IRMitra" w:cs="IRMitra" w:hint="cs"/>
          <w:sz w:val="28"/>
          <w:szCs w:val="28"/>
          <w:rtl/>
          <w:lang w:bidi="fa-IR"/>
        </w:rPr>
        <w:t xml:space="preserve">هم </w:t>
      </w:r>
      <w:r w:rsidRPr="005319B8">
        <w:rPr>
          <w:rFonts w:ascii="IRMitra" w:hAnsi="IRMitra" w:cs="IRMitra"/>
          <w:sz w:val="28"/>
          <w:szCs w:val="28"/>
          <w:rtl/>
          <w:lang w:bidi="fa-IR"/>
        </w:rPr>
        <w:t>ناتمامی آن نقضی که آقای شهیدی ذکر کرده معلوم می</w:t>
      </w:r>
      <w:r w:rsidRPr="005319B8">
        <w:rPr>
          <w:rFonts w:ascii="IRMitra" w:hAnsi="IRMitra" w:cs="IRMitra"/>
          <w:sz w:val="28"/>
          <w:szCs w:val="28"/>
          <w:rtl/>
          <w:lang w:bidi="fa-IR"/>
        </w:rPr>
        <w:softHyphen/>
        <w:t>شود و هم ناتمامی کلام مرحوم عراقی مرحوم آقا ضیاء معلوم می</w:t>
      </w:r>
      <w:r w:rsidRPr="005319B8">
        <w:rPr>
          <w:rFonts w:ascii="IRMitra" w:hAnsi="IRMitra" w:cs="IRMitra"/>
          <w:sz w:val="28"/>
          <w:szCs w:val="28"/>
          <w:rtl/>
          <w:lang w:bidi="fa-IR"/>
        </w:rPr>
        <w:softHyphen/>
        <w:t>شود که بحث باید به شکل دیگری دنبال بشود</w:t>
      </w:r>
      <w:r w:rsidR="0002220E">
        <w:rPr>
          <w:rFonts w:ascii="IRMitra" w:hAnsi="IRMitra" w:cs="IRMitra" w:hint="cs"/>
          <w:sz w:val="28"/>
          <w:szCs w:val="28"/>
          <w:rtl/>
          <w:lang w:bidi="fa-IR"/>
        </w:rPr>
        <w:t>.</w:t>
      </w:r>
    </w:p>
    <w:p w14:paraId="1E6A637E" w14:textId="15C537FA" w:rsidR="0067755C" w:rsidRPr="005319B8" w:rsidRDefault="006F5F82" w:rsidP="0002220E">
      <w:pPr>
        <w:bidi/>
        <w:jc w:val="both"/>
        <w:rPr>
          <w:rFonts w:ascii="IRMitra" w:hAnsi="IRMitra" w:cs="IRMitra"/>
          <w:sz w:val="28"/>
          <w:szCs w:val="28"/>
          <w:rtl/>
          <w:lang w:bidi="fa-IR"/>
        </w:rPr>
      </w:pPr>
      <w:r w:rsidRPr="005319B8">
        <w:rPr>
          <w:rFonts w:ascii="IRMitra" w:hAnsi="IRMitra" w:cs="IRMitra"/>
          <w:sz w:val="28"/>
          <w:szCs w:val="28"/>
          <w:rtl/>
          <w:lang w:bidi="fa-IR"/>
        </w:rPr>
        <w:t xml:space="preserve"> ببینید </w:t>
      </w:r>
      <w:r w:rsidR="00814505" w:rsidRPr="005319B8">
        <w:rPr>
          <w:rFonts w:ascii="IRMitra" w:hAnsi="IRMitra" w:cs="IRMitra"/>
          <w:sz w:val="28"/>
          <w:szCs w:val="28"/>
          <w:rtl/>
          <w:lang w:bidi="fa-IR"/>
        </w:rPr>
        <w:t>اصلاً بین اعتق رقبةً و اعتق رقبة مومنه وجه تنافی این دو تا دلیل در چیست</w:t>
      </w:r>
      <w:r w:rsidR="0002220E">
        <w:rPr>
          <w:rFonts w:ascii="IRMitra" w:hAnsi="IRMitra" w:cs="IRMitra" w:hint="cs"/>
          <w:sz w:val="28"/>
          <w:szCs w:val="28"/>
          <w:rtl/>
          <w:lang w:bidi="fa-IR"/>
        </w:rPr>
        <w:t>؟</w:t>
      </w:r>
      <w:r w:rsidR="00814505" w:rsidRPr="005319B8">
        <w:rPr>
          <w:rFonts w:ascii="IRMitra" w:hAnsi="IRMitra" w:cs="IRMitra"/>
          <w:sz w:val="28"/>
          <w:szCs w:val="28"/>
          <w:rtl/>
          <w:lang w:bidi="fa-IR"/>
        </w:rPr>
        <w:t xml:space="preserve"> آیا وجه تنافی دو تا دلیل مربوط به آن بحث اصالة التطابق بین مقام ثبوت و اثبات و این بحثهایی هست که مطرح فرمودند مرحوم آقا ضیاء </w:t>
      </w:r>
      <w:r w:rsidR="000D57C4">
        <w:rPr>
          <w:rFonts w:ascii="IRMitra" w:hAnsi="IRMitra" w:cs="IRMitra" w:hint="cs"/>
          <w:sz w:val="28"/>
          <w:szCs w:val="28"/>
          <w:rtl/>
          <w:lang w:bidi="fa-IR"/>
        </w:rPr>
        <w:t>یا</w:t>
      </w:r>
      <w:r w:rsidR="00814505" w:rsidRPr="005319B8">
        <w:rPr>
          <w:rFonts w:ascii="IRMitra" w:hAnsi="IRMitra" w:cs="IRMitra"/>
          <w:sz w:val="28"/>
          <w:szCs w:val="28"/>
          <w:rtl/>
          <w:lang w:bidi="fa-IR"/>
        </w:rPr>
        <w:t xml:space="preserve"> نکته</w:t>
      </w:r>
      <w:r w:rsidR="000D57C4">
        <w:rPr>
          <w:rFonts w:ascii="IRMitra" w:hAnsi="IRMitra" w:cs="IRMitra" w:hint="cs"/>
          <w:sz w:val="28"/>
          <w:szCs w:val="28"/>
          <w:rtl/>
          <w:lang w:bidi="fa-IR"/>
        </w:rPr>
        <w:t>،</w:t>
      </w:r>
      <w:r w:rsidR="00814505" w:rsidRPr="005319B8">
        <w:rPr>
          <w:rFonts w:ascii="IRMitra" w:hAnsi="IRMitra" w:cs="IRMitra"/>
          <w:sz w:val="28"/>
          <w:szCs w:val="28"/>
          <w:rtl/>
          <w:lang w:bidi="fa-IR"/>
        </w:rPr>
        <w:t xml:space="preserve"> نکته دیگری هست ما در واقع وقتی شارع مقدس تعبیر می</w:t>
      </w:r>
      <w:r w:rsidR="00814505" w:rsidRPr="005319B8">
        <w:rPr>
          <w:rFonts w:ascii="IRMitra" w:hAnsi="IRMitra" w:cs="IRMitra"/>
          <w:sz w:val="28"/>
          <w:szCs w:val="28"/>
          <w:rtl/>
          <w:lang w:bidi="fa-IR"/>
        </w:rPr>
        <w:softHyphen/>
        <w:t xml:space="preserve">کند که </w:t>
      </w:r>
      <w:r w:rsidR="003C22B8">
        <w:rPr>
          <w:rFonts w:ascii="IRMitra" w:hAnsi="IRMitra" w:cs="IRMitra" w:hint="cs"/>
          <w:sz w:val="28"/>
          <w:szCs w:val="28"/>
          <w:rtl/>
          <w:lang w:bidi="fa-IR"/>
        </w:rPr>
        <w:t>«</w:t>
      </w:r>
      <w:r w:rsidR="001D5657" w:rsidRPr="005319B8">
        <w:rPr>
          <w:rFonts w:ascii="IRMitra" w:hAnsi="IRMitra" w:cs="IRMitra"/>
          <w:sz w:val="28"/>
          <w:szCs w:val="28"/>
          <w:rtl/>
          <w:lang w:bidi="fa-IR"/>
        </w:rPr>
        <w:t>ان ظاهر</w:t>
      </w:r>
      <w:r w:rsidR="003C22B8">
        <w:rPr>
          <w:rFonts w:ascii="IRMitra" w:hAnsi="IRMitra" w:cs="IRMitra" w:hint="cs"/>
          <w:sz w:val="28"/>
          <w:szCs w:val="28"/>
          <w:rtl/>
          <w:lang w:bidi="fa-IR"/>
        </w:rPr>
        <w:t>ت</w:t>
      </w:r>
      <w:r w:rsidR="001D5657" w:rsidRPr="005319B8">
        <w:rPr>
          <w:rFonts w:ascii="IRMitra" w:hAnsi="IRMitra" w:cs="IRMitra"/>
          <w:sz w:val="28"/>
          <w:szCs w:val="28"/>
          <w:rtl/>
          <w:lang w:bidi="fa-IR"/>
        </w:rPr>
        <w:t xml:space="preserve"> ف</w:t>
      </w:r>
      <w:r w:rsidR="003C22B8">
        <w:rPr>
          <w:rFonts w:ascii="IRMitra" w:hAnsi="IRMitra" w:cs="IRMitra" w:hint="cs"/>
          <w:sz w:val="28"/>
          <w:szCs w:val="28"/>
          <w:rtl/>
          <w:lang w:bidi="fa-IR"/>
        </w:rPr>
        <w:t>أ</w:t>
      </w:r>
      <w:r w:rsidR="001D5657" w:rsidRPr="005319B8">
        <w:rPr>
          <w:rFonts w:ascii="IRMitra" w:hAnsi="IRMitra" w:cs="IRMitra"/>
          <w:sz w:val="28"/>
          <w:szCs w:val="28"/>
          <w:rtl/>
          <w:lang w:bidi="fa-IR"/>
        </w:rPr>
        <w:t>عتق رقبة</w:t>
      </w:r>
      <w:r w:rsidR="003C22B8">
        <w:rPr>
          <w:rFonts w:ascii="IRMitra" w:hAnsi="IRMitra" w:cs="IRMitra" w:hint="cs"/>
          <w:sz w:val="28"/>
          <w:szCs w:val="28"/>
          <w:rtl/>
          <w:lang w:bidi="fa-IR"/>
        </w:rPr>
        <w:t>»</w:t>
      </w:r>
      <w:r w:rsidR="001D5657" w:rsidRPr="005319B8">
        <w:rPr>
          <w:rFonts w:ascii="IRMitra" w:hAnsi="IRMitra" w:cs="IRMitra"/>
          <w:sz w:val="28"/>
          <w:szCs w:val="28"/>
          <w:rtl/>
          <w:lang w:bidi="fa-IR"/>
        </w:rPr>
        <w:t xml:space="preserve"> این دلیل ظهور دارد بر اینکه آن بنده خدایی که آمده مثلاً سوال کرده که من ظهار کردم خب آن می</w:t>
      </w:r>
      <w:r w:rsidR="001D5657" w:rsidRPr="005319B8">
        <w:rPr>
          <w:rFonts w:ascii="IRMitra" w:hAnsi="IRMitra" w:cs="IRMitra"/>
          <w:sz w:val="28"/>
          <w:szCs w:val="28"/>
          <w:rtl/>
          <w:lang w:bidi="fa-IR"/>
        </w:rPr>
        <w:softHyphen/>
        <w:t>خواهد تمام وظیفه خود را برای تخل</w:t>
      </w:r>
      <w:r w:rsidR="003C22B8">
        <w:rPr>
          <w:rFonts w:ascii="IRMitra" w:hAnsi="IRMitra" w:cs="IRMitra" w:hint="cs"/>
          <w:sz w:val="28"/>
          <w:szCs w:val="28"/>
          <w:rtl/>
          <w:lang w:bidi="fa-IR"/>
        </w:rPr>
        <w:t>ص</w:t>
      </w:r>
      <w:r w:rsidR="001D5657" w:rsidRPr="005319B8">
        <w:rPr>
          <w:rFonts w:ascii="IRMitra" w:hAnsi="IRMitra" w:cs="IRMitra"/>
          <w:sz w:val="28"/>
          <w:szCs w:val="28"/>
          <w:rtl/>
          <w:lang w:bidi="fa-IR"/>
        </w:rPr>
        <w:t xml:space="preserve"> </w:t>
      </w:r>
      <w:r w:rsidR="003C22B8">
        <w:rPr>
          <w:rFonts w:ascii="IRMitra" w:hAnsi="IRMitra" w:cs="IRMitra" w:hint="cs"/>
          <w:sz w:val="28"/>
          <w:szCs w:val="28"/>
          <w:rtl/>
          <w:lang w:bidi="fa-IR"/>
        </w:rPr>
        <w:t>از</w:t>
      </w:r>
      <w:r w:rsidR="001D5657" w:rsidRPr="005319B8">
        <w:rPr>
          <w:rFonts w:ascii="IRMitra" w:hAnsi="IRMitra" w:cs="IRMitra"/>
          <w:sz w:val="28"/>
          <w:szCs w:val="28"/>
          <w:rtl/>
          <w:lang w:bidi="fa-IR"/>
        </w:rPr>
        <w:t xml:space="preserve"> مشکل ظهاری که صورت داده را بداند خب </w:t>
      </w:r>
      <w:r w:rsidR="001D5657" w:rsidRPr="005319B8">
        <w:rPr>
          <w:rFonts w:ascii="IRMitra" w:hAnsi="IRMitra" w:cs="IRMitra"/>
          <w:sz w:val="28"/>
          <w:szCs w:val="28"/>
          <w:rtl/>
          <w:lang w:bidi="fa-IR"/>
        </w:rPr>
        <w:lastRenderedPageBreak/>
        <w:t>شارع مقدس می</w:t>
      </w:r>
      <w:r w:rsidR="001D5657" w:rsidRPr="005319B8">
        <w:rPr>
          <w:rFonts w:ascii="IRMitra" w:hAnsi="IRMitra" w:cs="IRMitra"/>
          <w:sz w:val="28"/>
          <w:szCs w:val="28"/>
          <w:rtl/>
          <w:lang w:bidi="fa-IR"/>
        </w:rPr>
        <w:softHyphen/>
        <w:t>گوید که ان ظاهر</w:t>
      </w:r>
      <w:r w:rsidR="003C22B8">
        <w:rPr>
          <w:rFonts w:ascii="IRMitra" w:hAnsi="IRMitra" w:cs="IRMitra" w:hint="cs"/>
          <w:sz w:val="28"/>
          <w:szCs w:val="28"/>
          <w:rtl/>
          <w:lang w:bidi="fa-IR"/>
        </w:rPr>
        <w:t>ت</w:t>
      </w:r>
      <w:r w:rsidR="001D5657" w:rsidRPr="005319B8">
        <w:rPr>
          <w:rFonts w:ascii="IRMitra" w:hAnsi="IRMitra" w:cs="IRMitra"/>
          <w:sz w:val="28"/>
          <w:szCs w:val="28"/>
          <w:rtl/>
          <w:lang w:bidi="fa-IR"/>
        </w:rPr>
        <w:t xml:space="preserve"> ف</w:t>
      </w:r>
      <w:r w:rsidR="003C22B8">
        <w:rPr>
          <w:rFonts w:ascii="IRMitra" w:hAnsi="IRMitra" w:cs="IRMitra" w:hint="cs"/>
          <w:sz w:val="28"/>
          <w:szCs w:val="28"/>
          <w:rtl/>
          <w:lang w:bidi="fa-IR"/>
        </w:rPr>
        <w:t>أ</w:t>
      </w:r>
      <w:r w:rsidR="001D5657" w:rsidRPr="005319B8">
        <w:rPr>
          <w:rFonts w:ascii="IRMitra" w:hAnsi="IRMitra" w:cs="IRMitra"/>
          <w:sz w:val="28"/>
          <w:szCs w:val="28"/>
          <w:rtl/>
          <w:lang w:bidi="fa-IR"/>
        </w:rPr>
        <w:t xml:space="preserve">عتق رقبةً خب معنای این </w:t>
      </w:r>
      <w:r w:rsidR="00574F27">
        <w:rPr>
          <w:rFonts w:ascii="IRMitra" w:hAnsi="IRMitra" w:cs="IRMitra" w:hint="cs"/>
          <w:sz w:val="28"/>
          <w:szCs w:val="28"/>
          <w:rtl/>
          <w:lang w:bidi="fa-IR"/>
        </w:rPr>
        <w:t>آن</w:t>
      </w:r>
      <w:r w:rsidR="001D5657" w:rsidRPr="005319B8">
        <w:rPr>
          <w:rFonts w:ascii="IRMitra" w:hAnsi="IRMitra" w:cs="IRMitra"/>
          <w:sz w:val="28"/>
          <w:szCs w:val="28"/>
          <w:rtl/>
          <w:lang w:bidi="fa-IR"/>
        </w:rPr>
        <w:t xml:space="preserve"> است که تمام وظیفه شما عتق رقبه است همچنانی که اگر علاوه بر عتق رقبه یک چیز دیگری هم واجب بود باید گوینده و مجیب آن را ذکر می</w:t>
      </w:r>
      <w:r w:rsidR="001D5657" w:rsidRPr="005319B8">
        <w:rPr>
          <w:rFonts w:ascii="IRMitra" w:hAnsi="IRMitra" w:cs="IRMitra"/>
          <w:sz w:val="28"/>
          <w:szCs w:val="28"/>
          <w:rtl/>
          <w:lang w:bidi="fa-IR"/>
        </w:rPr>
        <w:softHyphen/>
        <w:t>کرد می</w:t>
      </w:r>
      <w:r w:rsidR="001D5657" w:rsidRPr="005319B8">
        <w:rPr>
          <w:rFonts w:ascii="IRMitra" w:hAnsi="IRMitra" w:cs="IRMitra"/>
          <w:sz w:val="28"/>
          <w:szCs w:val="28"/>
          <w:rtl/>
          <w:lang w:bidi="fa-IR"/>
        </w:rPr>
        <w:softHyphen/>
        <w:t>گفت عتق رقبه بکن و مثلاً فلان مقدار هم تصدق بده</w:t>
      </w:r>
      <w:r w:rsidR="00574F27">
        <w:rPr>
          <w:rFonts w:ascii="IRMitra" w:hAnsi="IRMitra" w:cs="IRMitra" w:hint="cs"/>
          <w:sz w:val="28"/>
          <w:szCs w:val="28"/>
          <w:rtl/>
          <w:lang w:bidi="fa-IR"/>
        </w:rPr>
        <w:t>.</w:t>
      </w:r>
      <w:r w:rsidR="001D5657" w:rsidRPr="005319B8">
        <w:rPr>
          <w:rFonts w:ascii="IRMitra" w:hAnsi="IRMitra" w:cs="IRMitra"/>
          <w:sz w:val="28"/>
          <w:szCs w:val="28"/>
          <w:rtl/>
          <w:lang w:bidi="fa-IR"/>
        </w:rPr>
        <w:t xml:space="preserve"> عتق رقبه تمام الوظیفه فهمیده می</w:t>
      </w:r>
      <w:r w:rsidR="001D5657" w:rsidRPr="005319B8">
        <w:rPr>
          <w:rFonts w:ascii="IRMitra" w:hAnsi="IRMitra" w:cs="IRMitra"/>
          <w:sz w:val="28"/>
          <w:szCs w:val="28"/>
          <w:rtl/>
          <w:lang w:bidi="fa-IR"/>
        </w:rPr>
        <w:softHyphen/>
        <w:t>شود هیچ چیزی علاوه بر عتق رقبه واجب نیست</w:t>
      </w:r>
      <w:r w:rsidR="00574F27">
        <w:rPr>
          <w:rFonts w:ascii="IRMitra" w:hAnsi="IRMitra" w:cs="IRMitra" w:hint="cs"/>
          <w:sz w:val="28"/>
          <w:szCs w:val="28"/>
          <w:rtl/>
          <w:lang w:bidi="fa-IR"/>
        </w:rPr>
        <w:t>؛</w:t>
      </w:r>
      <w:r w:rsidR="001D5657" w:rsidRPr="005319B8">
        <w:rPr>
          <w:rFonts w:ascii="IRMitra" w:hAnsi="IRMitra" w:cs="IRMitra"/>
          <w:sz w:val="28"/>
          <w:szCs w:val="28"/>
          <w:rtl/>
          <w:lang w:bidi="fa-IR"/>
        </w:rPr>
        <w:t xml:space="preserve"> چه تکلیف زائد تکلیف مستقل باشد چه تکلیف زائد در ضمن همین تکلیف باشد هر دو را ظهور دلیل در این که متکلم در مقام بیان تمام الوظیفه هست نفی می</w:t>
      </w:r>
      <w:r w:rsidR="001D5657" w:rsidRPr="005319B8">
        <w:rPr>
          <w:rFonts w:ascii="IRMitra" w:hAnsi="IRMitra" w:cs="IRMitra"/>
          <w:sz w:val="28"/>
          <w:szCs w:val="28"/>
          <w:rtl/>
          <w:lang w:bidi="fa-IR"/>
        </w:rPr>
        <w:softHyphen/>
        <w:t>کند از آن طرف اعتق رقبةً مومنه اقتضا می</w:t>
      </w:r>
      <w:r w:rsidR="001D5657" w:rsidRPr="005319B8">
        <w:rPr>
          <w:rFonts w:ascii="IRMitra" w:hAnsi="IRMitra" w:cs="IRMitra"/>
          <w:sz w:val="28"/>
          <w:szCs w:val="28"/>
          <w:rtl/>
          <w:lang w:bidi="fa-IR"/>
        </w:rPr>
        <w:softHyphen/>
        <w:t>کند شما باید عتق رقبه مومنه بکنید دستور به عتق رقبه مومنه داده شده اما عرض کنم خدمت شما اینکه وجوب وجوب تعیینی هست و وجوب تخییری نیست لازم نیست حتماً ما اثبات کنیم اصالة التطابق بین مقام ثبوت و اثبات و این حرفها را نه</w:t>
      </w:r>
      <w:r w:rsidR="00C8141F">
        <w:rPr>
          <w:rFonts w:ascii="IRMitra" w:hAnsi="IRMitra" w:cs="IRMitra" w:hint="cs"/>
          <w:sz w:val="28"/>
          <w:szCs w:val="28"/>
          <w:rtl/>
          <w:lang w:bidi="fa-IR"/>
        </w:rPr>
        <w:t>.</w:t>
      </w:r>
      <w:r w:rsidR="001D5657" w:rsidRPr="005319B8">
        <w:rPr>
          <w:rFonts w:ascii="IRMitra" w:hAnsi="IRMitra" w:cs="IRMitra"/>
          <w:sz w:val="28"/>
          <w:szCs w:val="28"/>
          <w:rtl/>
          <w:lang w:bidi="fa-IR"/>
        </w:rPr>
        <w:t xml:space="preserve"> راه تنافی بین مطلق و مقید وابسته به این اصالة التطابق نیست مثلاً می</w:t>
      </w:r>
      <w:r w:rsidR="001D5657" w:rsidRPr="005319B8">
        <w:rPr>
          <w:rFonts w:ascii="IRMitra" w:hAnsi="IRMitra" w:cs="IRMitra"/>
          <w:sz w:val="28"/>
          <w:szCs w:val="28"/>
          <w:rtl/>
          <w:lang w:bidi="fa-IR"/>
        </w:rPr>
        <w:softHyphen/>
        <w:t>توانیم با همان بحث اینکه شارع گفته شما باید عتق رقبه مومنه کنید یعنی دستور به عتق رقبه مومنه داده شده بنابراین شما اگر عتق رقبه مومنه نکنید این امر را امتثال نکردید امتثال امر عتق رقبه مومنه با عتق مطلق رقبه که حاصل نمی</w:t>
      </w:r>
      <w:r w:rsidR="001D5657" w:rsidRPr="005319B8">
        <w:rPr>
          <w:rFonts w:ascii="IRMitra" w:hAnsi="IRMitra" w:cs="IRMitra"/>
          <w:sz w:val="28"/>
          <w:szCs w:val="28"/>
          <w:rtl/>
          <w:lang w:bidi="fa-IR"/>
        </w:rPr>
        <w:softHyphen/>
        <w:t xml:space="preserve">شود این بحث اصالة </w:t>
      </w:r>
      <w:r w:rsidR="00EA387D">
        <w:rPr>
          <w:rFonts w:ascii="IRMitra" w:hAnsi="IRMitra" w:cs="IRMitra" w:hint="cs"/>
          <w:sz w:val="28"/>
          <w:szCs w:val="28"/>
          <w:rtl/>
          <w:lang w:bidi="fa-IR"/>
        </w:rPr>
        <w:t>التطابق</w:t>
      </w:r>
      <w:r w:rsidR="001D5657" w:rsidRPr="005319B8">
        <w:rPr>
          <w:rFonts w:ascii="IRMitra" w:hAnsi="IRMitra" w:cs="IRMitra"/>
          <w:sz w:val="28"/>
          <w:szCs w:val="28"/>
          <w:rtl/>
          <w:lang w:bidi="fa-IR"/>
        </w:rPr>
        <w:t xml:space="preserve"> بین مقام ثبوت و اثبات نیست فرض کنید حالا بفرمایید به تعبیری که آقای شهیدی تعبیر می</w:t>
      </w:r>
      <w:r w:rsidR="001D5657" w:rsidRPr="005319B8">
        <w:rPr>
          <w:rFonts w:ascii="IRMitra" w:hAnsi="IRMitra" w:cs="IRMitra"/>
          <w:sz w:val="28"/>
          <w:szCs w:val="28"/>
          <w:rtl/>
          <w:lang w:bidi="fa-IR"/>
        </w:rPr>
        <w:softHyphen/>
        <w:t>کنند اطلاق احوالی دلیل اقتضا می</w:t>
      </w:r>
      <w:r w:rsidR="001D5657" w:rsidRPr="005319B8">
        <w:rPr>
          <w:rFonts w:ascii="IRMitra" w:hAnsi="IRMitra" w:cs="IRMitra"/>
          <w:sz w:val="28"/>
          <w:szCs w:val="28"/>
          <w:rtl/>
          <w:lang w:bidi="fa-IR"/>
        </w:rPr>
        <w:softHyphen/>
        <w:t>کند شما باید عتق رقبه مومنه بکنید ولو عتق رقبه کافره هم کرده باشید عتق رقبه کافره مغنی از عتق رقبه مومنه نیست خود همین اقتضا می</w:t>
      </w:r>
      <w:r w:rsidR="001D5657" w:rsidRPr="005319B8">
        <w:rPr>
          <w:rFonts w:ascii="IRMitra" w:hAnsi="IRMitra" w:cs="IRMitra"/>
          <w:sz w:val="28"/>
          <w:szCs w:val="28"/>
          <w:rtl/>
          <w:lang w:bidi="fa-IR"/>
        </w:rPr>
        <w:softHyphen/>
        <w:t xml:space="preserve">کند که شما باید علاوه بر ایجاد طبیعت عتق رقبه </w:t>
      </w:r>
      <w:r w:rsidR="00EA387D">
        <w:rPr>
          <w:rFonts w:ascii="IRMitra" w:hAnsi="IRMitra" w:cs="IRMitra" w:hint="cs"/>
          <w:sz w:val="28"/>
          <w:szCs w:val="28"/>
          <w:rtl/>
          <w:lang w:bidi="fa-IR"/>
        </w:rPr>
        <w:t>قید</w:t>
      </w:r>
      <w:r w:rsidR="001D5657" w:rsidRPr="005319B8">
        <w:rPr>
          <w:rFonts w:ascii="IRMitra" w:hAnsi="IRMitra" w:cs="IRMitra"/>
          <w:sz w:val="28"/>
          <w:szCs w:val="28"/>
          <w:rtl/>
          <w:lang w:bidi="fa-IR"/>
        </w:rPr>
        <w:t xml:space="preserve"> مومنه بود</w:t>
      </w:r>
      <w:r w:rsidR="004B2929" w:rsidRPr="005319B8">
        <w:rPr>
          <w:rFonts w:ascii="IRMitra" w:hAnsi="IRMitra" w:cs="IRMitra"/>
          <w:sz w:val="28"/>
          <w:szCs w:val="28"/>
          <w:rtl/>
          <w:lang w:bidi="fa-IR"/>
        </w:rPr>
        <w:t>ن</w:t>
      </w:r>
      <w:r w:rsidR="001D5657" w:rsidRPr="005319B8">
        <w:rPr>
          <w:rFonts w:ascii="IRMitra" w:hAnsi="IRMitra" w:cs="IRMitra"/>
          <w:sz w:val="28"/>
          <w:szCs w:val="28"/>
          <w:rtl/>
          <w:lang w:bidi="fa-IR"/>
        </w:rPr>
        <w:t xml:space="preserve"> رقبه را هم محقق کنید</w:t>
      </w:r>
      <w:r w:rsidR="004B2929" w:rsidRPr="005319B8">
        <w:rPr>
          <w:rFonts w:ascii="IRMitra" w:hAnsi="IRMitra" w:cs="IRMitra"/>
          <w:sz w:val="28"/>
          <w:szCs w:val="28"/>
          <w:rtl/>
          <w:lang w:bidi="fa-IR"/>
        </w:rPr>
        <w:t xml:space="preserve"> و چون شما این </w:t>
      </w:r>
      <w:r w:rsidR="00EA387D">
        <w:rPr>
          <w:rFonts w:ascii="IRMitra" w:hAnsi="IRMitra" w:cs="IRMitra" w:hint="cs"/>
          <w:sz w:val="28"/>
          <w:szCs w:val="28"/>
          <w:rtl/>
          <w:lang w:bidi="fa-IR"/>
        </w:rPr>
        <w:t>قید</w:t>
      </w:r>
      <w:r w:rsidR="004B2929" w:rsidRPr="005319B8">
        <w:rPr>
          <w:rFonts w:ascii="IRMitra" w:hAnsi="IRMitra" w:cs="IRMitra"/>
          <w:sz w:val="28"/>
          <w:szCs w:val="28"/>
          <w:rtl/>
          <w:lang w:bidi="fa-IR"/>
        </w:rPr>
        <w:t xml:space="preserve"> را محقق نکردید این ربطی ندارد که حتماً باید نمی</w:t>
      </w:r>
      <w:r w:rsidR="004B2929" w:rsidRPr="005319B8">
        <w:rPr>
          <w:rFonts w:ascii="IRMitra" w:hAnsi="IRMitra" w:cs="IRMitra"/>
          <w:sz w:val="28"/>
          <w:szCs w:val="28"/>
          <w:rtl/>
          <w:lang w:bidi="fa-IR"/>
        </w:rPr>
        <w:softHyphen/>
        <w:t>دا</w:t>
      </w:r>
      <w:r w:rsidR="00EA387D">
        <w:rPr>
          <w:rFonts w:ascii="IRMitra" w:hAnsi="IRMitra" w:cs="IRMitra" w:hint="cs"/>
          <w:sz w:val="28"/>
          <w:szCs w:val="28"/>
          <w:rtl/>
          <w:lang w:bidi="fa-IR"/>
        </w:rPr>
        <w:t>ن</w:t>
      </w:r>
      <w:r w:rsidR="004B2929" w:rsidRPr="005319B8">
        <w:rPr>
          <w:rFonts w:ascii="IRMitra" w:hAnsi="IRMitra" w:cs="IRMitra"/>
          <w:sz w:val="28"/>
          <w:szCs w:val="28"/>
          <w:rtl/>
          <w:lang w:bidi="fa-IR"/>
        </w:rPr>
        <w:t>م تطابق بین مقام ثبوت و اثبات احراز بشود و من هنا یظهر که اصلاً این کلامی که ما در بحث حمل مطلق بر مقید این مطلب را عرض کردیم این بحثی که بحث وحدت حکم را پای آن را وسط کشیدند اصلاً جایی ندارد وحدت حکم اصلاً دخالت ندارد در بحث تنافی بین مطلق و مقید ولو تعدد حکم هم باشد ظهور دلیل مطلق در اینکه در مقام بیان تمام الوظیفه هست اقتضا می</w:t>
      </w:r>
      <w:r w:rsidR="004B2929" w:rsidRPr="005319B8">
        <w:rPr>
          <w:rFonts w:ascii="IRMitra" w:hAnsi="IRMitra" w:cs="IRMitra"/>
          <w:sz w:val="28"/>
          <w:szCs w:val="28"/>
          <w:rtl/>
          <w:lang w:bidi="fa-IR"/>
        </w:rPr>
        <w:softHyphen/>
        <w:t>کند وظیفه دیگر و حکم دیگر وجوبی هم نباشد لازم نیست در همین حکم قید دیگری باشد قیدی که در حکم دیگر و</w:t>
      </w:r>
      <w:r w:rsidR="00D35263">
        <w:rPr>
          <w:rFonts w:ascii="IRMitra" w:hAnsi="IRMitra" w:cs="IRMitra" w:hint="cs"/>
          <w:sz w:val="28"/>
          <w:szCs w:val="28"/>
          <w:rtl/>
          <w:lang w:bidi="fa-IR"/>
        </w:rPr>
        <w:t xml:space="preserve"> در</w:t>
      </w:r>
      <w:r w:rsidR="004B2929" w:rsidRPr="005319B8">
        <w:rPr>
          <w:rFonts w:ascii="IRMitra" w:hAnsi="IRMitra" w:cs="IRMitra"/>
          <w:sz w:val="28"/>
          <w:szCs w:val="28"/>
          <w:rtl/>
          <w:lang w:bidi="fa-IR"/>
        </w:rPr>
        <w:t xml:space="preserve"> وجوب دیگر هم باشد آن را نفی می</w:t>
      </w:r>
      <w:r w:rsidR="004B2929" w:rsidRPr="005319B8">
        <w:rPr>
          <w:rFonts w:ascii="IRMitra" w:hAnsi="IRMitra" w:cs="IRMitra"/>
          <w:sz w:val="28"/>
          <w:szCs w:val="28"/>
          <w:rtl/>
          <w:lang w:bidi="fa-IR"/>
        </w:rPr>
        <w:softHyphen/>
        <w:t>کند اصلاً ربطی به این این بحث یک مقداری از مسیر خودش منحرف شده بحث حمل مطلق بر مقید آنجا در بحثش مفصل می</w:t>
      </w:r>
      <w:r w:rsidR="004B2929" w:rsidRPr="005319B8">
        <w:rPr>
          <w:rFonts w:ascii="IRMitra" w:hAnsi="IRMitra" w:cs="IRMitra"/>
          <w:sz w:val="28"/>
          <w:szCs w:val="28"/>
          <w:rtl/>
          <w:lang w:bidi="fa-IR"/>
        </w:rPr>
        <w:softHyphen/>
        <w:t>گفتیم این است که ما بحث احراز وحدت ج</w:t>
      </w:r>
      <w:r w:rsidR="009A4D09" w:rsidRPr="005319B8">
        <w:rPr>
          <w:rFonts w:ascii="IRMitra" w:hAnsi="IRMitra" w:cs="IRMitra"/>
          <w:sz w:val="28"/>
          <w:szCs w:val="28"/>
          <w:rtl/>
          <w:lang w:bidi="fa-IR"/>
        </w:rPr>
        <w:t>عل</w:t>
      </w:r>
      <w:r w:rsidR="004B2929" w:rsidRPr="005319B8">
        <w:rPr>
          <w:rFonts w:ascii="IRMitra" w:hAnsi="IRMitra" w:cs="IRMitra"/>
          <w:sz w:val="28"/>
          <w:szCs w:val="28"/>
          <w:rtl/>
          <w:lang w:bidi="fa-IR"/>
        </w:rPr>
        <w:t xml:space="preserve"> را عرض می</w:t>
      </w:r>
      <w:r w:rsidR="004B2929" w:rsidRPr="005319B8">
        <w:rPr>
          <w:rFonts w:ascii="IRMitra" w:hAnsi="IRMitra" w:cs="IRMitra"/>
          <w:sz w:val="28"/>
          <w:szCs w:val="28"/>
          <w:rtl/>
          <w:lang w:bidi="fa-IR"/>
        </w:rPr>
        <w:softHyphen/>
        <w:t>کردیم اصلاً نیازی نیست ما بحث اثباتی آن را هم نکردیم که چطوری می</w:t>
      </w:r>
      <w:r w:rsidR="004B2929" w:rsidRPr="005319B8">
        <w:rPr>
          <w:rFonts w:ascii="IRMitra" w:hAnsi="IRMitra" w:cs="IRMitra"/>
          <w:sz w:val="28"/>
          <w:szCs w:val="28"/>
          <w:rtl/>
          <w:lang w:bidi="fa-IR"/>
        </w:rPr>
        <w:softHyphen/>
        <w:t xml:space="preserve">شود احراز کرد </w:t>
      </w:r>
      <w:r w:rsidR="00EB2AC7" w:rsidRPr="005319B8">
        <w:rPr>
          <w:rFonts w:ascii="IRMitra" w:hAnsi="IRMitra" w:cs="IRMitra"/>
          <w:sz w:val="28"/>
          <w:szCs w:val="28"/>
          <w:rtl/>
          <w:lang w:bidi="fa-IR"/>
        </w:rPr>
        <w:t>وحدت ج</w:t>
      </w:r>
      <w:r w:rsidR="009A4D09" w:rsidRPr="005319B8">
        <w:rPr>
          <w:rFonts w:ascii="IRMitra" w:hAnsi="IRMitra" w:cs="IRMitra"/>
          <w:sz w:val="28"/>
          <w:szCs w:val="28"/>
          <w:rtl/>
          <w:lang w:bidi="fa-IR"/>
        </w:rPr>
        <w:t>عل</w:t>
      </w:r>
      <w:r w:rsidR="00EB2AC7" w:rsidRPr="005319B8">
        <w:rPr>
          <w:rFonts w:ascii="IRMitra" w:hAnsi="IRMitra" w:cs="IRMitra"/>
          <w:sz w:val="28"/>
          <w:szCs w:val="28"/>
          <w:rtl/>
          <w:lang w:bidi="fa-IR"/>
        </w:rPr>
        <w:t xml:space="preserve"> را گفتم اصلاً این بحث ربطی ندارد که ما بخواهیم آن بحث را احراز کنیم </w:t>
      </w:r>
    </w:p>
    <w:p w14:paraId="1675C2E1" w14:textId="00F43630" w:rsidR="00EB2AC7" w:rsidRPr="005319B8" w:rsidRDefault="00EB2AC7" w:rsidP="00EB2AC7">
      <w:pPr>
        <w:bidi/>
        <w:jc w:val="both"/>
        <w:rPr>
          <w:rFonts w:ascii="IRMitra" w:hAnsi="IRMitra" w:cs="IRMitra"/>
          <w:sz w:val="28"/>
          <w:szCs w:val="28"/>
          <w:rtl/>
          <w:lang w:bidi="fa-IR"/>
        </w:rPr>
      </w:pPr>
      <w:r w:rsidRPr="005319B8">
        <w:rPr>
          <w:rFonts w:ascii="IRMitra" w:hAnsi="IRMitra" w:cs="IRMitra"/>
          <w:sz w:val="28"/>
          <w:szCs w:val="28"/>
          <w:rtl/>
          <w:lang w:bidi="fa-IR"/>
        </w:rPr>
        <w:t xml:space="preserve">سوال – پس تناسب ذهن ظهور دلیل مطلق را چطور </w:t>
      </w:r>
    </w:p>
    <w:p w14:paraId="0A579C78" w14:textId="77777777" w:rsidR="00BF3D81" w:rsidRDefault="00EB2AC7" w:rsidP="00EB2AC7">
      <w:pPr>
        <w:bidi/>
        <w:jc w:val="both"/>
        <w:rPr>
          <w:rFonts w:ascii="IRMitra" w:hAnsi="IRMitra" w:cs="IRMitra"/>
          <w:sz w:val="28"/>
          <w:szCs w:val="28"/>
          <w:rtl/>
          <w:lang w:bidi="fa-IR"/>
        </w:rPr>
      </w:pPr>
      <w:r w:rsidRPr="005319B8">
        <w:rPr>
          <w:rFonts w:ascii="IRMitra" w:hAnsi="IRMitra" w:cs="IRMitra"/>
          <w:sz w:val="28"/>
          <w:szCs w:val="28"/>
          <w:rtl/>
          <w:lang w:bidi="fa-IR"/>
        </w:rPr>
        <w:t>یعنی ظهور دلیل مطلق این مطلب هم عرض کردم ما در بحث حمل مطلق بر مقید دو مرحله بحث داریم یک مرحله بحث این است که چرا بین مطلق و مقید تنافی وجود دارد</w:t>
      </w:r>
      <w:r w:rsidR="00BF3D81">
        <w:rPr>
          <w:rFonts w:ascii="IRMitra" w:hAnsi="IRMitra" w:cs="IRMitra" w:hint="cs"/>
          <w:sz w:val="28"/>
          <w:szCs w:val="28"/>
          <w:rtl/>
          <w:lang w:bidi="fa-IR"/>
        </w:rPr>
        <w:t xml:space="preserve">. </w:t>
      </w:r>
      <w:r w:rsidRPr="005319B8">
        <w:rPr>
          <w:rFonts w:ascii="IRMitra" w:hAnsi="IRMitra" w:cs="IRMitra"/>
          <w:sz w:val="28"/>
          <w:szCs w:val="28"/>
          <w:rtl/>
          <w:lang w:bidi="fa-IR"/>
        </w:rPr>
        <w:t xml:space="preserve">مرحله دوم ولو </w:t>
      </w:r>
      <w:r w:rsidR="009A4D09" w:rsidRPr="005319B8">
        <w:rPr>
          <w:rFonts w:ascii="IRMitra" w:hAnsi="IRMitra" w:cs="IRMitra"/>
          <w:sz w:val="28"/>
          <w:szCs w:val="28"/>
          <w:rtl/>
          <w:lang w:bidi="fa-IR"/>
        </w:rPr>
        <w:t>بدوی</w:t>
      </w:r>
      <w:r w:rsidR="00BF3D81">
        <w:rPr>
          <w:rFonts w:ascii="IRMitra" w:hAnsi="IRMitra" w:cs="IRMitra" w:hint="cs"/>
          <w:sz w:val="28"/>
          <w:szCs w:val="28"/>
          <w:rtl/>
          <w:lang w:bidi="fa-IR"/>
        </w:rPr>
        <w:t>.</w:t>
      </w:r>
      <w:r w:rsidR="00267645" w:rsidRPr="005319B8">
        <w:rPr>
          <w:rFonts w:ascii="IRMitra" w:hAnsi="IRMitra" w:cs="IRMitra"/>
          <w:sz w:val="28"/>
          <w:szCs w:val="28"/>
          <w:rtl/>
          <w:lang w:bidi="fa-IR"/>
        </w:rPr>
        <w:t xml:space="preserve"> مرحله دوم حالا که تنافی وجود دارد این تنافی را چطوری می</w:t>
      </w:r>
      <w:r w:rsidR="00267645" w:rsidRPr="005319B8">
        <w:rPr>
          <w:rFonts w:ascii="IRMitra" w:hAnsi="IRMitra" w:cs="IRMitra"/>
          <w:sz w:val="28"/>
          <w:szCs w:val="28"/>
          <w:rtl/>
          <w:lang w:bidi="fa-IR"/>
        </w:rPr>
        <w:softHyphen/>
        <w:t>توانیم برطرف کنیم چطوری می</w:t>
      </w:r>
      <w:r w:rsidR="00267645" w:rsidRPr="005319B8">
        <w:rPr>
          <w:rFonts w:ascii="IRMitra" w:hAnsi="IRMitra" w:cs="IRMitra"/>
          <w:sz w:val="28"/>
          <w:szCs w:val="28"/>
          <w:rtl/>
          <w:lang w:bidi="fa-IR"/>
        </w:rPr>
        <w:softHyphen/>
        <w:t>توانیم تنافی را برطرف کنیم و بحث ما در اینجا در مرحله اول است و تنافی بین مطلق و مقید داشتن به خاطر این است که مطلق ظهور دارد در اینکه تمام الوظیفه فقط عتق رقبه است چیزی غیر از عتق رقبه نه در عتق رقبه و نه به عنوان تکلیف مستقل واجب نیست این را تاکید می</w:t>
      </w:r>
      <w:r w:rsidR="00267645" w:rsidRPr="005319B8">
        <w:rPr>
          <w:rFonts w:ascii="IRMitra" w:hAnsi="IRMitra" w:cs="IRMitra"/>
          <w:sz w:val="28"/>
          <w:szCs w:val="28"/>
          <w:rtl/>
          <w:lang w:bidi="fa-IR"/>
        </w:rPr>
        <w:softHyphen/>
        <w:t xml:space="preserve">کنم برای اینکه بگویم وحدت جعل اینجا دخالت ندارد چیزی به غیر از عتق رقبه نه در ضمن عتق رقبه و نه به عنوان تکلیف مستقل واجب نیست خب این بیان با اینکه دلیل دیگر گفته عتق رقبه مومنه </w:t>
      </w:r>
      <w:r w:rsidR="009A4D09" w:rsidRPr="005319B8">
        <w:rPr>
          <w:rFonts w:ascii="IRMitra" w:hAnsi="IRMitra" w:cs="IRMitra"/>
          <w:sz w:val="28"/>
          <w:szCs w:val="28"/>
          <w:rtl/>
          <w:lang w:bidi="fa-IR"/>
        </w:rPr>
        <w:t>واجب است که از آن استفاده می</w:t>
      </w:r>
      <w:r w:rsidR="009A4D09" w:rsidRPr="005319B8">
        <w:rPr>
          <w:rFonts w:ascii="IRMitra" w:hAnsi="IRMitra" w:cs="IRMitra"/>
          <w:sz w:val="28"/>
          <w:szCs w:val="28"/>
          <w:rtl/>
          <w:lang w:bidi="fa-IR"/>
        </w:rPr>
        <w:softHyphen/>
        <w:t xml:space="preserve">شود که مومنه بودن هم لازم است این با همدیگر منافات دارد ولو منافات بدوی حالا حل این </w:t>
      </w:r>
      <w:r w:rsidR="009A4D09" w:rsidRPr="005319B8">
        <w:rPr>
          <w:rFonts w:ascii="IRMitra" w:hAnsi="IRMitra" w:cs="IRMitra"/>
          <w:sz w:val="28"/>
          <w:szCs w:val="28"/>
          <w:rtl/>
          <w:lang w:bidi="fa-IR"/>
        </w:rPr>
        <w:lastRenderedPageBreak/>
        <w:t>تنافی به چه هست ایا مطلق را حمل به استحباب کنیم یا مطلق بر مقید همین طور آن بحثهای آن مرحله دوم بحث هست که حالا مطلق و مقید تنافی پیدا کردند نحوه حمل مطلق بر مقید به چه نحو است</w:t>
      </w:r>
      <w:r w:rsidR="00BF3D81">
        <w:rPr>
          <w:rFonts w:ascii="IRMitra" w:hAnsi="IRMitra" w:cs="IRMitra" w:hint="cs"/>
          <w:sz w:val="28"/>
          <w:szCs w:val="28"/>
          <w:rtl/>
          <w:lang w:bidi="fa-IR"/>
        </w:rPr>
        <w:t>.</w:t>
      </w:r>
    </w:p>
    <w:p w14:paraId="330BC55B" w14:textId="77777777" w:rsidR="00BF3D81" w:rsidRDefault="009A4D09" w:rsidP="00BF3D81">
      <w:pPr>
        <w:bidi/>
        <w:jc w:val="both"/>
        <w:rPr>
          <w:rFonts w:ascii="IRMitra" w:hAnsi="IRMitra" w:cs="IRMitra"/>
          <w:sz w:val="28"/>
          <w:szCs w:val="28"/>
          <w:rtl/>
          <w:lang w:bidi="fa-IR"/>
        </w:rPr>
      </w:pPr>
      <w:r w:rsidRPr="005319B8">
        <w:rPr>
          <w:rFonts w:ascii="IRMitra" w:hAnsi="IRMitra" w:cs="IRMitra"/>
          <w:sz w:val="28"/>
          <w:szCs w:val="28"/>
          <w:rtl/>
          <w:lang w:bidi="fa-IR"/>
        </w:rPr>
        <w:t xml:space="preserve"> اینجا توجه بفرمایید تنافی بین مطلق و مقید هم اصلاً به بحث مفهوم ربطی ندارد این طور نیست که مقید باید مفهوم داشته باشد و امثال اینها آن بحث مفهوم و این حرفها اصلاً در کار نیست اصلاً تنافی در مرحله منطوق بین دو دلیل است یعنی منطوق دلیل مطلق این هست که تمام الوظیفه عتق الرقبه است چیز دیگری نه مستقلاً و نه در ضمن عتق رقبه به گردن مظاهر نمی</w:t>
      </w:r>
      <w:r w:rsidRPr="005319B8">
        <w:rPr>
          <w:rFonts w:ascii="IRMitra" w:hAnsi="IRMitra" w:cs="IRMitra"/>
          <w:sz w:val="28"/>
          <w:szCs w:val="28"/>
          <w:rtl/>
          <w:lang w:bidi="fa-IR"/>
        </w:rPr>
        <w:softHyphen/>
        <w:t>آید این منافات دارد با منطوق دلیل اعتق رقبة مومنه که اقتضا می</w:t>
      </w:r>
      <w:r w:rsidRPr="005319B8">
        <w:rPr>
          <w:rFonts w:ascii="IRMitra" w:hAnsi="IRMitra" w:cs="IRMitra"/>
          <w:sz w:val="28"/>
          <w:szCs w:val="28"/>
          <w:rtl/>
          <w:lang w:bidi="fa-IR"/>
        </w:rPr>
        <w:softHyphen/>
        <w:t>کند که رقبه باید قید مومنه در آن وجود داشته باشد</w:t>
      </w:r>
    </w:p>
    <w:p w14:paraId="21BC14F2" w14:textId="77777777" w:rsidR="007D644B" w:rsidRDefault="009A4D09" w:rsidP="00BF3D81">
      <w:pPr>
        <w:bidi/>
        <w:jc w:val="both"/>
        <w:rPr>
          <w:rFonts w:ascii="IRMitra" w:hAnsi="IRMitra" w:cs="IRMitra"/>
          <w:sz w:val="28"/>
          <w:szCs w:val="28"/>
          <w:rtl/>
          <w:lang w:bidi="fa-IR"/>
        </w:rPr>
      </w:pPr>
      <w:r w:rsidRPr="005319B8">
        <w:rPr>
          <w:rFonts w:ascii="IRMitra" w:hAnsi="IRMitra" w:cs="IRMitra"/>
          <w:sz w:val="28"/>
          <w:szCs w:val="28"/>
          <w:rtl/>
          <w:lang w:bidi="fa-IR"/>
        </w:rPr>
        <w:t xml:space="preserve"> عرض کنم خدمت شما این بله یک جای دیگری هست حالا حمل مطلق بر مقید هم در جایی هست که این مطلق به نحو صرف الوجود باشد آن مطلق</w:t>
      </w:r>
      <w:r w:rsidR="009A6967">
        <w:rPr>
          <w:rFonts w:ascii="IRMitra" w:hAnsi="IRMitra" w:cs="IRMitra" w:hint="cs"/>
          <w:sz w:val="28"/>
          <w:szCs w:val="28"/>
          <w:rtl/>
          <w:lang w:bidi="fa-IR"/>
        </w:rPr>
        <w:t xml:space="preserve"> و</w:t>
      </w:r>
      <w:r w:rsidRPr="005319B8">
        <w:rPr>
          <w:rFonts w:ascii="IRMitra" w:hAnsi="IRMitra" w:cs="IRMitra"/>
          <w:sz w:val="28"/>
          <w:szCs w:val="28"/>
          <w:rtl/>
          <w:lang w:bidi="fa-IR"/>
        </w:rPr>
        <w:t xml:space="preserve"> مقید هر دو صرف الوجود باشند امر به طبیعت به نحو صرف الوجود تعلق گرفته باشد اما در جایی که مطلق و مقید امرشان به نحو مطلق الوجود باشند به نحو مطلق الوجود باشد یک دلیل گفته که مثلاً اکرم العالم یک دلیل گفته اکرم الفقیه اکرم العالم به نحو مطلق وجود یعنی هر عالمی وجوب اکرام دارد اکرم الفقیه می</w:t>
      </w:r>
      <w:r w:rsidRPr="005319B8">
        <w:rPr>
          <w:rFonts w:ascii="IRMitra" w:hAnsi="IRMitra" w:cs="IRMitra"/>
          <w:sz w:val="28"/>
          <w:szCs w:val="28"/>
          <w:rtl/>
          <w:lang w:bidi="fa-IR"/>
        </w:rPr>
        <w:softHyphen/>
        <w:t>گوید هر فقیهی وجوب اکرام دارد منط</w:t>
      </w:r>
      <w:r w:rsidR="00B26CD1">
        <w:rPr>
          <w:rFonts w:ascii="IRMitra" w:hAnsi="IRMitra" w:cs="IRMitra" w:hint="cs"/>
          <w:sz w:val="28"/>
          <w:szCs w:val="28"/>
          <w:rtl/>
          <w:lang w:bidi="fa-IR"/>
        </w:rPr>
        <w:t>و</w:t>
      </w:r>
      <w:r w:rsidRPr="005319B8">
        <w:rPr>
          <w:rFonts w:ascii="IRMitra" w:hAnsi="IRMitra" w:cs="IRMitra"/>
          <w:sz w:val="28"/>
          <w:szCs w:val="28"/>
          <w:rtl/>
          <w:lang w:bidi="fa-IR"/>
        </w:rPr>
        <w:t>ق اینها با هم تنافی ندارند اصلاً خب اکرم العالم اقتضا می</w:t>
      </w:r>
      <w:r w:rsidRPr="005319B8">
        <w:rPr>
          <w:rFonts w:ascii="IRMitra" w:hAnsi="IRMitra" w:cs="IRMitra"/>
          <w:sz w:val="28"/>
          <w:szCs w:val="28"/>
          <w:rtl/>
          <w:lang w:bidi="fa-IR"/>
        </w:rPr>
        <w:softHyphen/>
        <w:t>کند که تمام عالمها وجوب اکرام داشته باشند اکرم الفق</w:t>
      </w:r>
      <w:r w:rsidR="00B26CD1">
        <w:rPr>
          <w:rFonts w:ascii="IRMitra" w:hAnsi="IRMitra" w:cs="IRMitra" w:hint="cs"/>
          <w:sz w:val="28"/>
          <w:szCs w:val="28"/>
          <w:rtl/>
          <w:lang w:bidi="fa-IR"/>
        </w:rPr>
        <w:t>ی</w:t>
      </w:r>
      <w:r w:rsidRPr="005319B8">
        <w:rPr>
          <w:rFonts w:ascii="IRMitra" w:hAnsi="IRMitra" w:cs="IRMitra"/>
          <w:sz w:val="28"/>
          <w:szCs w:val="28"/>
          <w:rtl/>
          <w:lang w:bidi="fa-IR"/>
        </w:rPr>
        <w:t>ه اقتضا می</w:t>
      </w:r>
      <w:r w:rsidRPr="005319B8">
        <w:rPr>
          <w:rFonts w:ascii="IRMitra" w:hAnsi="IRMitra" w:cs="IRMitra"/>
          <w:sz w:val="28"/>
          <w:szCs w:val="28"/>
          <w:rtl/>
          <w:lang w:bidi="fa-IR"/>
        </w:rPr>
        <w:softHyphen/>
        <w:t xml:space="preserve">کند همه فقیه ها وجوب اکرام داشته باشند با هم مگر تنافی دارد تمام عالمها وجوب اکرام داشته باشند </w:t>
      </w:r>
      <w:r w:rsidR="00FA0E15">
        <w:rPr>
          <w:rFonts w:ascii="IRMitra" w:hAnsi="IRMitra" w:cs="IRMitra" w:hint="cs"/>
          <w:sz w:val="28"/>
          <w:szCs w:val="28"/>
          <w:rtl/>
          <w:lang w:bidi="fa-IR"/>
        </w:rPr>
        <w:t>تمام</w:t>
      </w:r>
      <w:r w:rsidRPr="005319B8">
        <w:rPr>
          <w:rFonts w:ascii="IRMitra" w:hAnsi="IRMitra" w:cs="IRMitra"/>
          <w:sz w:val="28"/>
          <w:szCs w:val="28"/>
          <w:rtl/>
          <w:lang w:bidi="fa-IR"/>
        </w:rPr>
        <w:t xml:space="preserve"> فقیه ها هم وجوب اکرام دارند دیگر</w:t>
      </w:r>
      <w:r w:rsidR="00FA0E15">
        <w:rPr>
          <w:rFonts w:ascii="IRMitra" w:hAnsi="IRMitra" w:cs="IRMitra" w:hint="cs"/>
          <w:sz w:val="28"/>
          <w:szCs w:val="28"/>
          <w:rtl/>
          <w:lang w:bidi="fa-IR"/>
        </w:rPr>
        <w:t>.</w:t>
      </w:r>
      <w:r w:rsidRPr="005319B8">
        <w:rPr>
          <w:rFonts w:ascii="IRMitra" w:hAnsi="IRMitra" w:cs="IRMitra"/>
          <w:sz w:val="28"/>
          <w:szCs w:val="28"/>
          <w:rtl/>
          <w:lang w:bidi="fa-IR"/>
        </w:rPr>
        <w:t xml:space="preserve"> تنافی بین اینها ذاتاً وجود ندارد این جا بحث اصالة التطابق یعنی مقام ثبوت و اثبات و این حرفها می</w:t>
      </w:r>
      <w:r w:rsidRPr="005319B8">
        <w:rPr>
          <w:rFonts w:ascii="IRMitra" w:hAnsi="IRMitra" w:cs="IRMitra"/>
          <w:sz w:val="28"/>
          <w:szCs w:val="28"/>
          <w:rtl/>
          <w:lang w:bidi="fa-IR"/>
        </w:rPr>
        <w:softHyphen/>
        <w:t>آید اصالة التطابق بین مقام ثبوت و اثبات اینجاست و اینجا باز همان بحث مفهوم می</w:t>
      </w:r>
      <w:r w:rsidRPr="005319B8">
        <w:rPr>
          <w:rFonts w:ascii="IRMitra" w:hAnsi="IRMitra" w:cs="IRMitra"/>
          <w:sz w:val="28"/>
          <w:szCs w:val="28"/>
          <w:rtl/>
          <w:lang w:bidi="fa-IR"/>
        </w:rPr>
        <w:softHyphen/>
        <w:t>آید و اصالة التطابق بین مقام ثبوت و اثبات همان منشا آن بحثهای مفهوم و امثال اینهاست اگر اکرم الفقیه مفهوم داشته باشد ولو به نحو سالبه فی الجمله معنایش این است که وجوب</w:t>
      </w:r>
      <w:r w:rsidR="007D644B">
        <w:rPr>
          <w:rFonts w:ascii="IRMitra" w:hAnsi="IRMitra" w:cs="IRMitra" w:hint="cs"/>
          <w:sz w:val="28"/>
          <w:szCs w:val="28"/>
          <w:rtl/>
          <w:lang w:bidi="fa-IR"/>
        </w:rPr>
        <w:t xml:space="preserve"> روی</w:t>
      </w:r>
      <w:r w:rsidRPr="005319B8">
        <w:rPr>
          <w:rFonts w:ascii="IRMitra" w:hAnsi="IRMitra" w:cs="IRMitra"/>
          <w:sz w:val="28"/>
          <w:szCs w:val="28"/>
          <w:rtl/>
          <w:lang w:bidi="fa-IR"/>
        </w:rPr>
        <w:t xml:space="preserve"> مطلق عالم نرفته فقیه بودن خصوصیتی دارد که گفته اکرم الفقیه خصوصیتی دارد که گفته اکرم الفقیه خب این جا اگر مفهوم داشته باشد اکرم الفقیه ولو مفهوم سالبه فی الجمله با اکرم العالم تنافی دارد حالا این مفهوم داشتن آن از کجا ناشی می</w:t>
      </w:r>
      <w:r w:rsidRPr="005319B8">
        <w:rPr>
          <w:rFonts w:ascii="IRMitra" w:hAnsi="IRMitra" w:cs="IRMitra"/>
          <w:sz w:val="28"/>
          <w:szCs w:val="28"/>
          <w:rtl/>
          <w:lang w:bidi="fa-IR"/>
        </w:rPr>
        <w:softHyphen/>
        <w:t xml:space="preserve">شود فرض کنید شما بگویید که اصالة التطابق </w:t>
      </w:r>
      <w:r w:rsidR="00776E25" w:rsidRPr="005319B8">
        <w:rPr>
          <w:rFonts w:ascii="IRMitra" w:hAnsi="IRMitra" w:cs="IRMitra"/>
          <w:sz w:val="28"/>
          <w:szCs w:val="28"/>
          <w:rtl/>
          <w:lang w:bidi="fa-IR"/>
        </w:rPr>
        <w:t xml:space="preserve">بین مقام ثبوت </w:t>
      </w:r>
      <w:r w:rsidR="007D644B">
        <w:rPr>
          <w:rFonts w:ascii="IRMitra" w:hAnsi="IRMitra" w:cs="IRMitra" w:hint="cs"/>
          <w:sz w:val="28"/>
          <w:szCs w:val="28"/>
          <w:rtl/>
          <w:lang w:bidi="fa-IR"/>
        </w:rPr>
        <w:t xml:space="preserve">و </w:t>
      </w:r>
      <w:r w:rsidR="00776E25" w:rsidRPr="005319B8">
        <w:rPr>
          <w:rFonts w:ascii="IRMitra" w:hAnsi="IRMitra" w:cs="IRMitra"/>
          <w:sz w:val="28"/>
          <w:szCs w:val="28"/>
          <w:rtl/>
          <w:lang w:bidi="fa-IR"/>
        </w:rPr>
        <w:t>اثبات اقتضا می</w:t>
      </w:r>
      <w:r w:rsidR="00776E25" w:rsidRPr="005319B8">
        <w:rPr>
          <w:rFonts w:ascii="IRMitra" w:hAnsi="IRMitra" w:cs="IRMitra"/>
          <w:sz w:val="28"/>
          <w:szCs w:val="28"/>
          <w:rtl/>
          <w:lang w:bidi="fa-IR"/>
        </w:rPr>
        <w:softHyphen/>
        <w:t xml:space="preserve">کند فقیه بودن دخالتی در حکم داشته باشد نه حالا به آن معنایی که اصالة التطابق </w:t>
      </w:r>
      <w:r w:rsidR="00C744A9" w:rsidRPr="005319B8">
        <w:rPr>
          <w:rFonts w:ascii="IRMitra" w:hAnsi="IRMitra" w:cs="IRMitra"/>
          <w:sz w:val="28"/>
          <w:szCs w:val="28"/>
          <w:rtl/>
          <w:lang w:bidi="fa-IR"/>
        </w:rPr>
        <w:t>که بگوییم فقیه تمام الموضوع است آخ</w:t>
      </w:r>
      <w:r w:rsidR="007D644B">
        <w:rPr>
          <w:rFonts w:ascii="IRMitra" w:hAnsi="IRMitra" w:cs="IRMitra" w:hint="cs"/>
          <w:sz w:val="28"/>
          <w:szCs w:val="28"/>
          <w:rtl/>
          <w:lang w:bidi="fa-IR"/>
        </w:rPr>
        <w:t>ه</w:t>
      </w:r>
      <w:r w:rsidR="00C744A9" w:rsidRPr="005319B8">
        <w:rPr>
          <w:rFonts w:ascii="IRMitra" w:hAnsi="IRMitra" w:cs="IRMitra"/>
          <w:sz w:val="28"/>
          <w:szCs w:val="28"/>
          <w:rtl/>
          <w:lang w:bidi="fa-IR"/>
        </w:rPr>
        <w:t xml:space="preserve"> اصالة التطابق بین مقام ثبوت و اثبات را </w:t>
      </w:r>
      <w:r w:rsidR="00D87BF5" w:rsidRPr="005319B8">
        <w:rPr>
          <w:rFonts w:ascii="IRMitra" w:hAnsi="IRMitra" w:cs="IRMitra"/>
          <w:sz w:val="28"/>
          <w:szCs w:val="28"/>
          <w:rtl/>
          <w:lang w:bidi="fa-IR"/>
        </w:rPr>
        <w:t>به دو بیان می</w:t>
      </w:r>
      <w:r w:rsidR="00D87BF5" w:rsidRPr="005319B8">
        <w:rPr>
          <w:rFonts w:ascii="IRMitra" w:hAnsi="IRMitra" w:cs="IRMitra"/>
          <w:sz w:val="28"/>
          <w:szCs w:val="28"/>
          <w:rtl/>
          <w:lang w:bidi="fa-IR"/>
        </w:rPr>
        <w:softHyphen/>
        <w:t xml:space="preserve">شود بیان کرد یک بیان این است که ما بگوییم اکرم الفقیه معنایش این است که تمام </w:t>
      </w:r>
      <w:r w:rsidR="007D644B">
        <w:rPr>
          <w:rFonts w:ascii="IRMitra" w:hAnsi="IRMitra" w:cs="IRMitra" w:hint="cs"/>
          <w:sz w:val="28"/>
          <w:szCs w:val="28"/>
          <w:rtl/>
          <w:lang w:bidi="fa-IR"/>
        </w:rPr>
        <w:t>ال</w:t>
      </w:r>
      <w:r w:rsidR="00D87BF5" w:rsidRPr="005319B8">
        <w:rPr>
          <w:rFonts w:ascii="IRMitra" w:hAnsi="IRMitra" w:cs="IRMitra"/>
          <w:sz w:val="28"/>
          <w:szCs w:val="28"/>
          <w:rtl/>
          <w:lang w:bidi="fa-IR"/>
        </w:rPr>
        <w:t>موضوع فقیه است بنابراین عالم تمام الموضوع نیست نه</w:t>
      </w:r>
      <w:r w:rsidR="007D644B">
        <w:rPr>
          <w:rFonts w:ascii="IRMitra" w:hAnsi="IRMitra" w:cs="IRMitra" w:hint="cs"/>
          <w:sz w:val="28"/>
          <w:szCs w:val="28"/>
          <w:rtl/>
          <w:lang w:bidi="fa-IR"/>
        </w:rPr>
        <w:t>،</w:t>
      </w:r>
      <w:r w:rsidR="00D87BF5" w:rsidRPr="005319B8">
        <w:rPr>
          <w:rFonts w:ascii="IRMitra" w:hAnsi="IRMitra" w:cs="IRMitra"/>
          <w:sz w:val="28"/>
          <w:szCs w:val="28"/>
          <w:rtl/>
          <w:lang w:bidi="fa-IR"/>
        </w:rPr>
        <w:t xml:space="preserve"> نتیجه بحث این است بگوییم که اصلاً وجوب اکرامی روی غیر فقیه نرفته نه ما به آن بیان نمی</w:t>
      </w:r>
      <w:r w:rsidR="00D87BF5" w:rsidRPr="005319B8">
        <w:rPr>
          <w:rFonts w:ascii="IRMitra" w:hAnsi="IRMitra" w:cs="IRMitra"/>
          <w:sz w:val="28"/>
          <w:szCs w:val="28"/>
          <w:rtl/>
          <w:lang w:bidi="fa-IR"/>
        </w:rPr>
        <w:softHyphen/>
        <w:t>خواهیم بیان کنیم ما می</w:t>
      </w:r>
      <w:r w:rsidR="00D87BF5" w:rsidRPr="005319B8">
        <w:rPr>
          <w:rFonts w:ascii="IRMitra" w:hAnsi="IRMitra" w:cs="IRMitra"/>
          <w:sz w:val="28"/>
          <w:szCs w:val="28"/>
          <w:rtl/>
          <w:lang w:bidi="fa-IR"/>
        </w:rPr>
        <w:softHyphen/>
        <w:t xml:space="preserve">خواهیم بگوییم که فقیه باید خصوصیتی داشته باشد </w:t>
      </w:r>
      <w:r w:rsidR="007D644B">
        <w:rPr>
          <w:rFonts w:ascii="IRMitra" w:hAnsi="IRMitra" w:cs="IRMitra" w:hint="cs"/>
          <w:sz w:val="28"/>
          <w:szCs w:val="28"/>
          <w:rtl/>
          <w:lang w:bidi="fa-IR"/>
        </w:rPr>
        <w:t>و</w:t>
      </w:r>
      <w:r w:rsidR="00D87BF5" w:rsidRPr="005319B8">
        <w:rPr>
          <w:rFonts w:ascii="IRMitra" w:hAnsi="IRMitra" w:cs="IRMitra"/>
          <w:sz w:val="28"/>
          <w:szCs w:val="28"/>
          <w:rtl/>
          <w:lang w:bidi="fa-IR"/>
        </w:rPr>
        <w:t xml:space="preserve"> همین نکته منشاء می</w:t>
      </w:r>
      <w:r w:rsidR="00D87BF5" w:rsidRPr="005319B8">
        <w:rPr>
          <w:rFonts w:ascii="IRMitra" w:hAnsi="IRMitra" w:cs="IRMitra"/>
          <w:sz w:val="28"/>
          <w:szCs w:val="28"/>
          <w:rtl/>
          <w:lang w:bidi="fa-IR"/>
        </w:rPr>
        <w:softHyphen/>
        <w:t xml:space="preserve">شود که مثلاً مفهوم سالبه جزییه برای قید حاصل بشود </w:t>
      </w:r>
      <w:r w:rsidR="007D644B">
        <w:rPr>
          <w:rFonts w:ascii="IRMitra" w:hAnsi="IRMitra" w:cs="IRMitra" w:hint="cs"/>
          <w:sz w:val="28"/>
          <w:szCs w:val="28"/>
          <w:rtl/>
          <w:lang w:bidi="fa-IR"/>
        </w:rPr>
        <w:t>.</w:t>
      </w:r>
      <w:r w:rsidR="00D87BF5" w:rsidRPr="005319B8">
        <w:rPr>
          <w:rFonts w:ascii="IRMitra" w:hAnsi="IRMitra" w:cs="IRMitra"/>
          <w:sz w:val="28"/>
          <w:szCs w:val="28"/>
          <w:rtl/>
          <w:lang w:bidi="fa-IR"/>
        </w:rPr>
        <w:t xml:space="preserve"> حالا اینکه مفهوم برای سالبه جزییه حاصل بشود در بعضی موارد مفهوم برای سالبه جزییه نیست مثلاً در جایی که سوال سائل از یک مورد خاص بوده سوال سائل از یک مورد خاص فرض کن سوال کرده بول انسان چه حکمی دارد امام علیه السلام گفته بول انسان نجس است خب ممکن است بول انسان خصوصیت نداشته باشد مطلق بول ماله نفسٌ سائل نجس باشد و انسان هم از باب اینکه احد مصادیق ما</w:t>
      </w:r>
      <w:r w:rsidR="007D644B">
        <w:rPr>
          <w:rFonts w:ascii="IRMitra" w:hAnsi="IRMitra" w:cs="IRMitra" w:hint="cs"/>
          <w:sz w:val="28"/>
          <w:szCs w:val="28"/>
          <w:rtl/>
          <w:lang w:bidi="fa-IR"/>
        </w:rPr>
        <w:t xml:space="preserve"> </w:t>
      </w:r>
      <w:r w:rsidR="00D87BF5" w:rsidRPr="005319B8">
        <w:rPr>
          <w:rFonts w:ascii="IRMitra" w:hAnsi="IRMitra" w:cs="IRMitra"/>
          <w:sz w:val="28"/>
          <w:szCs w:val="28"/>
          <w:rtl/>
          <w:lang w:bidi="fa-IR"/>
        </w:rPr>
        <w:t>له نفس سائل هست بولش نجس شده است و امثال اینها خب این امکان دارد</w:t>
      </w:r>
      <w:r w:rsidR="007D644B">
        <w:rPr>
          <w:rFonts w:ascii="IRMitra" w:hAnsi="IRMitra" w:cs="IRMitra" w:hint="cs"/>
          <w:sz w:val="28"/>
          <w:szCs w:val="28"/>
          <w:rtl/>
          <w:lang w:bidi="fa-IR"/>
        </w:rPr>
        <w:t>.</w:t>
      </w:r>
    </w:p>
    <w:p w14:paraId="49C34F14" w14:textId="77777777" w:rsidR="00422FC1" w:rsidRDefault="00D87BF5" w:rsidP="007D644B">
      <w:pPr>
        <w:bidi/>
        <w:jc w:val="both"/>
        <w:rPr>
          <w:rFonts w:ascii="IRMitra" w:hAnsi="IRMitra" w:cs="IRMitra"/>
          <w:sz w:val="28"/>
          <w:szCs w:val="28"/>
          <w:rtl/>
          <w:lang w:bidi="fa-IR"/>
        </w:rPr>
      </w:pPr>
      <w:r w:rsidRPr="005319B8">
        <w:rPr>
          <w:rFonts w:ascii="IRMitra" w:hAnsi="IRMitra" w:cs="IRMitra"/>
          <w:sz w:val="28"/>
          <w:szCs w:val="28"/>
          <w:rtl/>
          <w:lang w:bidi="fa-IR"/>
        </w:rPr>
        <w:t xml:space="preserve"> خلاصه عرض من این است که این که آقای شهیدی به عنوان مورد نقض بحث ما را مقایسه کرده با بحث بول الانسان نجسٌ و اینکه ممکن است مطلق بول نجس باشد بین اینکه این دو تا تنافی ندارند در حالی که اگر اصالة التطابق بین مقام ثبوت و اثبات وجود داشته باشد نباید مطلب چنین باشد این مقایسه مقایسه ناتمامی است</w:t>
      </w:r>
    </w:p>
    <w:p w14:paraId="3C44A700" w14:textId="77777777" w:rsidR="00A14339" w:rsidRDefault="00D87BF5" w:rsidP="00422FC1">
      <w:pPr>
        <w:bidi/>
        <w:jc w:val="both"/>
        <w:rPr>
          <w:rFonts w:ascii="IRMitra" w:hAnsi="IRMitra" w:cs="IRMitra"/>
          <w:sz w:val="28"/>
          <w:szCs w:val="28"/>
          <w:rtl/>
          <w:lang w:bidi="fa-IR"/>
        </w:rPr>
      </w:pPr>
      <w:r w:rsidRPr="005319B8">
        <w:rPr>
          <w:rFonts w:ascii="IRMitra" w:hAnsi="IRMitra" w:cs="IRMitra"/>
          <w:sz w:val="28"/>
          <w:szCs w:val="28"/>
          <w:rtl/>
          <w:lang w:bidi="fa-IR"/>
        </w:rPr>
        <w:lastRenderedPageBreak/>
        <w:t xml:space="preserve"> توضیح ذلک</w:t>
      </w:r>
      <w:r w:rsidR="00422FC1">
        <w:rPr>
          <w:rFonts w:ascii="IRMitra" w:hAnsi="IRMitra" w:cs="IRMitra" w:hint="cs"/>
          <w:sz w:val="28"/>
          <w:szCs w:val="28"/>
          <w:rtl/>
          <w:lang w:bidi="fa-IR"/>
        </w:rPr>
        <w:t>:</w:t>
      </w:r>
      <w:r w:rsidRPr="005319B8">
        <w:rPr>
          <w:rFonts w:ascii="IRMitra" w:hAnsi="IRMitra" w:cs="IRMitra"/>
          <w:sz w:val="28"/>
          <w:szCs w:val="28"/>
          <w:rtl/>
          <w:lang w:bidi="fa-IR"/>
        </w:rPr>
        <w:t xml:space="preserve"> توجه بفرمایید در بحثی که ما می</w:t>
      </w:r>
      <w:r w:rsidRPr="005319B8">
        <w:rPr>
          <w:rFonts w:ascii="IRMitra" w:hAnsi="IRMitra" w:cs="IRMitra"/>
          <w:sz w:val="28"/>
          <w:szCs w:val="28"/>
          <w:rtl/>
          <w:lang w:bidi="fa-IR"/>
        </w:rPr>
        <w:softHyphen/>
        <w:t>گوییم بول انسان نجس است و بول مطلق ماله نفسٌ سائل نجس است اینها حکم به نحو مطلق وجود است وجود ساری است دلیلی که می</w:t>
      </w:r>
      <w:r w:rsidRPr="005319B8">
        <w:rPr>
          <w:rFonts w:ascii="IRMitra" w:hAnsi="IRMitra" w:cs="IRMitra"/>
          <w:sz w:val="28"/>
          <w:szCs w:val="28"/>
          <w:rtl/>
          <w:lang w:bidi="fa-IR"/>
        </w:rPr>
        <w:softHyphen/>
        <w:t>گوید بول ماله نفسٌ سائل نجس است هر بولی را نجس می</w:t>
      </w:r>
      <w:r w:rsidRPr="005319B8">
        <w:rPr>
          <w:rFonts w:ascii="IRMitra" w:hAnsi="IRMitra" w:cs="IRMitra"/>
          <w:sz w:val="28"/>
          <w:szCs w:val="28"/>
          <w:rtl/>
          <w:lang w:bidi="fa-IR"/>
        </w:rPr>
        <w:softHyphen/>
        <w:t>کند به عدد افراد بولها تکلیف متعدد می</w:t>
      </w:r>
      <w:r w:rsidRPr="005319B8">
        <w:rPr>
          <w:rFonts w:ascii="IRMitra" w:hAnsi="IRMitra" w:cs="IRMitra"/>
          <w:sz w:val="28"/>
          <w:szCs w:val="28"/>
          <w:rtl/>
          <w:lang w:bidi="fa-IR"/>
        </w:rPr>
        <w:softHyphen/>
        <w:t xml:space="preserve">شود </w:t>
      </w:r>
      <w:r w:rsidR="00422FC1">
        <w:rPr>
          <w:rFonts w:ascii="IRMitra" w:hAnsi="IRMitra" w:cs="IRMitra" w:hint="cs"/>
          <w:sz w:val="28"/>
          <w:szCs w:val="28"/>
          <w:rtl/>
          <w:lang w:bidi="fa-IR"/>
        </w:rPr>
        <w:t>.</w:t>
      </w:r>
      <w:r w:rsidRPr="005319B8">
        <w:rPr>
          <w:rFonts w:ascii="IRMitra" w:hAnsi="IRMitra" w:cs="IRMitra"/>
          <w:sz w:val="28"/>
          <w:szCs w:val="28"/>
          <w:rtl/>
          <w:lang w:bidi="fa-IR"/>
        </w:rPr>
        <w:t xml:space="preserve"> پس بنابراین دلیلی که می</w:t>
      </w:r>
      <w:r w:rsidRPr="005319B8">
        <w:rPr>
          <w:rFonts w:ascii="IRMitra" w:hAnsi="IRMitra" w:cs="IRMitra"/>
          <w:sz w:val="28"/>
          <w:szCs w:val="28"/>
          <w:rtl/>
          <w:lang w:bidi="fa-IR"/>
        </w:rPr>
        <w:softHyphen/>
        <w:t>گوید بول نجس است بول ماله نفسٌ سائل نجس است به عدد افراد بولها نجاست را ثابت می</w:t>
      </w:r>
      <w:r w:rsidRPr="005319B8">
        <w:rPr>
          <w:rFonts w:ascii="IRMitra" w:hAnsi="IRMitra" w:cs="IRMitra"/>
          <w:sz w:val="28"/>
          <w:szCs w:val="28"/>
          <w:rtl/>
          <w:lang w:bidi="fa-IR"/>
        </w:rPr>
        <w:softHyphen/>
        <w:t>کند بعضی از این افراد بولها بولهای انسان هستند آنها هم مشمول این دلیل هستند تک تک افراد آنها نجاست روی آنها می</w:t>
      </w:r>
      <w:r w:rsidRPr="005319B8">
        <w:rPr>
          <w:rFonts w:ascii="IRMitra" w:hAnsi="IRMitra" w:cs="IRMitra"/>
          <w:sz w:val="28"/>
          <w:szCs w:val="28"/>
          <w:rtl/>
          <w:lang w:bidi="fa-IR"/>
        </w:rPr>
        <w:softHyphen/>
        <w:t>آید خب اینجا ما اصالة التطابق بین مقام ثبوت و اثبات را ممکن است انکار کنیم بگوییم اینها اصلاً با همدیگر منافاتی ندارند اینکه تمام افراد بول</w:t>
      </w:r>
      <w:r w:rsidR="00F746F4">
        <w:rPr>
          <w:rFonts w:ascii="IRMitra" w:hAnsi="IRMitra" w:cs="IRMitra" w:hint="cs"/>
          <w:sz w:val="28"/>
          <w:szCs w:val="28"/>
          <w:rtl/>
          <w:lang w:bidi="fa-IR"/>
        </w:rPr>
        <w:t>،</w:t>
      </w:r>
      <w:r w:rsidRPr="005319B8">
        <w:rPr>
          <w:rFonts w:ascii="IRMitra" w:hAnsi="IRMitra" w:cs="IRMitra"/>
          <w:sz w:val="28"/>
          <w:szCs w:val="28"/>
          <w:rtl/>
          <w:lang w:bidi="fa-IR"/>
        </w:rPr>
        <w:t xml:space="preserve"> نجس باشند با اینکه بعضی از افراد بول نجس باشند </w:t>
      </w:r>
      <w:r w:rsidR="00A14339">
        <w:rPr>
          <w:rFonts w:ascii="IRMitra" w:hAnsi="IRMitra" w:cs="IRMitra" w:hint="cs"/>
          <w:sz w:val="28"/>
          <w:szCs w:val="28"/>
          <w:rtl/>
          <w:lang w:bidi="fa-IR"/>
        </w:rPr>
        <w:t>مگه با هم</w:t>
      </w:r>
      <w:r w:rsidRPr="005319B8">
        <w:rPr>
          <w:rFonts w:ascii="IRMitra" w:hAnsi="IRMitra" w:cs="IRMitra"/>
          <w:sz w:val="28"/>
          <w:szCs w:val="28"/>
          <w:rtl/>
          <w:lang w:bidi="fa-IR"/>
        </w:rPr>
        <w:t xml:space="preserve"> تنافی دارند مقام اثبات ما این هست می</w:t>
      </w:r>
      <w:r w:rsidRPr="005319B8">
        <w:rPr>
          <w:rFonts w:ascii="IRMitra" w:hAnsi="IRMitra" w:cs="IRMitra"/>
          <w:sz w:val="28"/>
          <w:szCs w:val="28"/>
          <w:rtl/>
          <w:lang w:bidi="fa-IR"/>
        </w:rPr>
        <w:softHyphen/>
        <w:t>گوید این افراد بول نجس است مقام ثبوت هم همین است که این افراد بول نجس است یعنی بول انسان را شما دست می</w:t>
      </w:r>
      <w:r w:rsidRPr="005319B8">
        <w:rPr>
          <w:rFonts w:ascii="IRMitra" w:hAnsi="IRMitra" w:cs="IRMitra"/>
          <w:sz w:val="28"/>
          <w:szCs w:val="28"/>
          <w:rtl/>
          <w:lang w:bidi="fa-IR"/>
        </w:rPr>
        <w:softHyphen/>
        <w:t>گذارید روی آن</w:t>
      </w:r>
      <w:r w:rsidR="00A14339">
        <w:rPr>
          <w:rFonts w:ascii="IRMitra" w:hAnsi="IRMitra" w:cs="IRMitra" w:hint="cs"/>
          <w:sz w:val="28"/>
          <w:szCs w:val="28"/>
          <w:rtl/>
          <w:lang w:bidi="fa-IR"/>
        </w:rPr>
        <w:t>،</w:t>
      </w:r>
      <w:r w:rsidRPr="005319B8">
        <w:rPr>
          <w:rFonts w:ascii="IRMitra" w:hAnsi="IRMitra" w:cs="IRMitra"/>
          <w:sz w:val="28"/>
          <w:szCs w:val="28"/>
          <w:rtl/>
          <w:lang w:bidi="fa-IR"/>
        </w:rPr>
        <w:t xml:space="preserve"> دلیل گفته بول الانسان نجسٌ اگر مطلق بول ماله نفسٌ سائل نجس باشد مقام ثبوت چیست جعل رفته روی نجاست بول مطلق ماله نفسٌ سائل خب در مقام ثبوت</w:t>
      </w:r>
      <w:r w:rsidR="00A14339">
        <w:rPr>
          <w:rFonts w:ascii="IRMitra" w:hAnsi="IRMitra" w:cs="IRMitra" w:hint="cs"/>
          <w:sz w:val="28"/>
          <w:szCs w:val="28"/>
          <w:rtl/>
          <w:lang w:bidi="fa-IR"/>
        </w:rPr>
        <w:t>،</w:t>
      </w:r>
      <w:r w:rsidRPr="005319B8">
        <w:rPr>
          <w:rFonts w:ascii="IRMitra" w:hAnsi="IRMitra" w:cs="IRMitra"/>
          <w:sz w:val="28"/>
          <w:szCs w:val="28"/>
          <w:rtl/>
          <w:lang w:bidi="fa-IR"/>
        </w:rPr>
        <w:t xml:space="preserve"> بول انسان هم نجس است مقام اثبات هم می</w:t>
      </w:r>
      <w:r w:rsidRPr="005319B8">
        <w:rPr>
          <w:rFonts w:ascii="IRMitra" w:hAnsi="IRMitra" w:cs="IRMitra"/>
          <w:sz w:val="28"/>
          <w:szCs w:val="28"/>
          <w:rtl/>
          <w:lang w:bidi="fa-IR"/>
        </w:rPr>
        <w:softHyphen/>
        <w:t xml:space="preserve">گوید بول انسان نجس است منافاتی ندارد بین این دو تا یعنی مقام ثبوت ما تمام مقام ثبوت را بیان نکردیم دو بحث است یکی اینکه </w:t>
      </w:r>
      <w:r w:rsidR="00676148" w:rsidRPr="005319B8">
        <w:rPr>
          <w:rFonts w:ascii="IRMitra" w:hAnsi="IRMitra" w:cs="IRMitra"/>
          <w:sz w:val="28"/>
          <w:szCs w:val="28"/>
          <w:rtl/>
          <w:lang w:bidi="fa-IR"/>
        </w:rPr>
        <w:t xml:space="preserve">آیا باید همه مقام ثبوت را بیان کنیم نه الان به دلیل اینکه محل ابتلا بول انسان بوده قسمتی از ثبوت را بیان کردیم ولی تطابق دارد بحث اینکه همه مقام ثبوت را بیان کردند آیا باید همه </w:t>
      </w:r>
      <w:r w:rsidR="00650A14" w:rsidRPr="005319B8">
        <w:rPr>
          <w:rFonts w:ascii="IRMitra" w:hAnsi="IRMitra" w:cs="IRMitra"/>
          <w:sz w:val="28"/>
          <w:szCs w:val="28"/>
          <w:rtl/>
          <w:lang w:bidi="fa-IR"/>
        </w:rPr>
        <w:t>مقام ثبوت بیان بشود آن یک بحث دیگر است ولی تطابق دارد مقام ثبوت بول تمام ماله نفس سائله است تمام بولهایی که له نفس سائله وقتی نجس باشد بول انسان که بعضی از افراد ماله نفس سائله هست نجس می</w:t>
      </w:r>
      <w:r w:rsidR="00650A14" w:rsidRPr="005319B8">
        <w:rPr>
          <w:rFonts w:ascii="IRMitra" w:hAnsi="IRMitra" w:cs="IRMitra"/>
          <w:sz w:val="28"/>
          <w:szCs w:val="28"/>
          <w:rtl/>
          <w:lang w:bidi="fa-IR"/>
        </w:rPr>
        <w:softHyphen/>
        <w:t>شود وقتی نجس شد دلیلی که می</w:t>
      </w:r>
      <w:r w:rsidR="00650A14" w:rsidRPr="005319B8">
        <w:rPr>
          <w:rFonts w:ascii="IRMitra" w:hAnsi="IRMitra" w:cs="IRMitra"/>
          <w:sz w:val="28"/>
          <w:szCs w:val="28"/>
          <w:rtl/>
          <w:lang w:bidi="fa-IR"/>
        </w:rPr>
        <w:softHyphen/>
        <w:t xml:space="preserve">گوید بول الانسان نجسٌ تطابق دارد با مقام ثبوت چون مقام ثبوت آن هم همین است </w:t>
      </w:r>
      <w:r w:rsidR="00075E30" w:rsidRPr="005319B8">
        <w:rPr>
          <w:rFonts w:ascii="IRMitra" w:hAnsi="IRMitra" w:cs="IRMitra"/>
          <w:sz w:val="28"/>
          <w:szCs w:val="28"/>
          <w:rtl/>
          <w:lang w:bidi="fa-IR"/>
        </w:rPr>
        <w:t>ولی بحث جایی که حکم رفته روی صرف الوجود فرق دارد اگر صرف الوجود عتق رقبه واجب باشد دیگر تک تک افراد عتق رقبه وجوب ندارد عتق رقبه مومنه وجو</w:t>
      </w:r>
      <w:r w:rsidR="00A14339">
        <w:rPr>
          <w:rFonts w:ascii="IRMitra" w:hAnsi="IRMitra" w:cs="IRMitra" w:hint="cs"/>
          <w:sz w:val="28"/>
          <w:szCs w:val="28"/>
          <w:rtl/>
          <w:lang w:bidi="fa-IR"/>
        </w:rPr>
        <w:t>ب</w:t>
      </w:r>
      <w:r w:rsidR="00075E30" w:rsidRPr="005319B8">
        <w:rPr>
          <w:rFonts w:ascii="IRMitra" w:hAnsi="IRMitra" w:cs="IRMitra"/>
          <w:sz w:val="28"/>
          <w:szCs w:val="28"/>
          <w:rtl/>
          <w:lang w:bidi="fa-IR"/>
        </w:rPr>
        <w:t xml:space="preserve"> ندارد اگر در مقام ثبوت عتق رقبه مومنه واجب باشد شما نمی</w:t>
      </w:r>
      <w:r w:rsidR="00075E30" w:rsidRPr="005319B8">
        <w:rPr>
          <w:rFonts w:ascii="IRMitra" w:hAnsi="IRMitra" w:cs="IRMitra"/>
          <w:sz w:val="28"/>
          <w:szCs w:val="28"/>
          <w:rtl/>
          <w:lang w:bidi="fa-IR"/>
        </w:rPr>
        <w:softHyphen/>
        <w:t>توانید بگویید عتق رقبه آن واجب است عتق رقبه واجب نیست عتق رقبه مومنه واجب است فرق دارد بین جایی که عنوان به نحو صرف الوجود باشد یا عنوان به نحو مطلق الوجود باشد آقای شهیدی این دو تا را با همدیگر یک کاسه کرده ما م</w:t>
      </w:r>
      <w:r w:rsidR="00CA3C99" w:rsidRPr="005319B8">
        <w:rPr>
          <w:rFonts w:ascii="IRMitra" w:hAnsi="IRMitra" w:cs="IRMitra"/>
          <w:sz w:val="28"/>
          <w:szCs w:val="28"/>
          <w:rtl/>
          <w:lang w:bidi="fa-IR"/>
        </w:rPr>
        <w:t>مکن است بگوییم اصالة التطابق بین مقام ثبوت و مقام اثبات در جایی که حکم به نحو صرف الوجود هست اقتضا می</w:t>
      </w:r>
      <w:r w:rsidR="00CA3C99" w:rsidRPr="005319B8">
        <w:rPr>
          <w:rFonts w:ascii="IRMitra" w:hAnsi="IRMitra" w:cs="IRMitra"/>
          <w:sz w:val="28"/>
          <w:szCs w:val="28"/>
          <w:rtl/>
          <w:lang w:bidi="fa-IR"/>
        </w:rPr>
        <w:softHyphen/>
        <w:t>کند وقتی گفتند عتق رقبه واجب است در حالی که شارع مقدس عتق رقبه مومنه را واجب کرده است عتق رقبه دیگ</w:t>
      </w:r>
      <w:r w:rsidR="00A14339">
        <w:rPr>
          <w:rFonts w:ascii="IRMitra" w:hAnsi="IRMitra" w:cs="IRMitra" w:hint="cs"/>
          <w:sz w:val="28"/>
          <w:szCs w:val="28"/>
          <w:rtl/>
          <w:lang w:bidi="fa-IR"/>
        </w:rPr>
        <w:t>ه</w:t>
      </w:r>
      <w:r w:rsidR="00CA3C99" w:rsidRPr="005319B8">
        <w:rPr>
          <w:rFonts w:ascii="IRMitra" w:hAnsi="IRMitra" w:cs="IRMitra"/>
          <w:sz w:val="28"/>
          <w:szCs w:val="28"/>
          <w:rtl/>
          <w:lang w:bidi="fa-IR"/>
        </w:rPr>
        <w:t xml:space="preserve"> آن وجوب ندارد آن چیزی که وجود دارد عتق رقبه مومنه است یعنی تک تک افراد وجوب مستقل هم پیدا نمی</w:t>
      </w:r>
      <w:r w:rsidR="00CA3C99" w:rsidRPr="005319B8">
        <w:rPr>
          <w:rFonts w:ascii="IRMitra" w:hAnsi="IRMitra" w:cs="IRMitra"/>
          <w:sz w:val="28"/>
          <w:szCs w:val="28"/>
          <w:rtl/>
          <w:lang w:bidi="fa-IR"/>
        </w:rPr>
        <w:softHyphen/>
        <w:t>کنند حالا این را باز ملاحظه بفرمایید</w:t>
      </w:r>
      <w:r w:rsidR="00A14339">
        <w:rPr>
          <w:rFonts w:ascii="IRMitra" w:hAnsi="IRMitra" w:cs="IRMitra" w:hint="cs"/>
          <w:sz w:val="28"/>
          <w:szCs w:val="28"/>
          <w:rtl/>
          <w:lang w:bidi="fa-IR"/>
        </w:rPr>
        <w:t>.</w:t>
      </w:r>
    </w:p>
    <w:p w14:paraId="20DC931D" w14:textId="77777777" w:rsidR="00A14339" w:rsidRDefault="00CA3C99" w:rsidP="00A14339">
      <w:pPr>
        <w:bidi/>
        <w:jc w:val="both"/>
        <w:rPr>
          <w:rFonts w:ascii="IRMitra" w:hAnsi="IRMitra" w:cs="IRMitra"/>
          <w:sz w:val="28"/>
          <w:szCs w:val="28"/>
          <w:rtl/>
          <w:lang w:bidi="fa-IR"/>
        </w:rPr>
      </w:pPr>
      <w:r w:rsidRPr="005319B8">
        <w:rPr>
          <w:rFonts w:ascii="IRMitra" w:hAnsi="IRMitra" w:cs="IRMitra"/>
          <w:sz w:val="28"/>
          <w:szCs w:val="28"/>
          <w:rtl/>
          <w:lang w:bidi="fa-IR"/>
        </w:rPr>
        <w:t>من عرضم این هست که هم تقریبی که مرحوم آقا ضیا کردند یعنی هر دو هم کلام آقای شهیدی هم کلام مرحوم آقا ضیا دو تا چیز را حکمش را یکسان تصور کرده اند</w:t>
      </w:r>
      <w:r w:rsidR="00A14339">
        <w:rPr>
          <w:rFonts w:ascii="IRMitra" w:hAnsi="IRMitra" w:cs="IRMitra" w:hint="cs"/>
          <w:sz w:val="28"/>
          <w:szCs w:val="28"/>
          <w:rtl/>
          <w:lang w:bidi="fa-IR"/>
        </w:rPr>
        <w:t xml:space="preserve">. </w:t>
      </w:r>
      <w:r w:rsidRPr="005319B8">
        <w:rPr>
          <w:rFonts w:ascii="IRMitra" w:hAnsi="IRMitra" w:cs="IRMitra"/>
          <w:sz w:val="28"/>
          <w:szCs w:val="28"/>
          <w:rtl/>
          <w:lang w:bidi="fa-IR"/>
        </w:rPr>
        <w:t xml:space="preserve">بحث حکمی که متعلق به مطلق وجود هست با حکمی که متعلق به صرف الوجود است یکسان گرفتند در حکم متعلق به مطلق وجود اگر مفهوم نداشته باشد اگر ویژگیهای مفهوم وجود نداشته باشد اصلاً تنافی نیست تنافی به خاطر مفهوم هست آن نکته </w:t>
      </w:r>
      <w:r w:rsidR="00A14339">
        <w:rPr>
          <w:rFonts w:ascii="IRMitra" w:hAnsi="IRMitra" w:cs="IRMitra" w:hint="cs"/>
          <w:sz w:val="28"/>
          <w:szCs w:val="28"/>
          <w:rtl/>
          <w:lang w:bidi="fa-IR"/>
        </w:rPr>
        <w:t xml:space="preserve">اش </w:t>
      </w:r>
      <w:r w:rsidRPr="005319B8">
        <w:rPr>
          <w:rFonts w:ascii="IRMitra" w:hAnsi="IRMitra" w:cs="IRMitra"/>
          <w:sz w:val="28"/>
          <w:szCs w:val="28"/>
          <w:rtl/>
          <w:lang w:bidi="fa-IR"/>
        </w:rPr>
        <w:t>به خاطر بحث مفهوم است ولی در جایی که حکم به نحو صرف الوجود است تنافی اصلاً به مفهوم ربطی ندارد به نمی</w:t>
      </w:r>
      <w:r w:rsidRPr="005319B8">
        <w:rPr>
          <w:rFonts w:ascii="IRMitra" w:hAnsi="IRMitra" w:cs="IRMitra"/>
          <w:sz w:val="28"/>
          <w:szCs w:val="28"/>
          <w:rtl/>
          <w:lang w:bidi="fa-IR"/>
        </w:rPr>
        <w:softHyphen/>
        <w:t>دانم اصالت التطابق بین ثبوت و اثبات ربطی ندارد تنافی به جهت تنافی بین مطلق و مقید به آن جهت حالا این بحث را ملاحظه بفرمایید من فردا ان شاءالله بیشتر در مورد آن توضیح خواهم داد</w:t>
      </w:r>
    </w:p>
    <w:p w14:paraId="33CF8CA8" w14:textId="5507A1F2" w:rsidR="00EB2AC7" w:rsidRPr="005319B8" w:rsidRDefault="00CA3C99" w:rsidP="00A14339">
      <w:pPr>
        <w:bidi/>
        <w:jc w:val="both"/>
        <w:rPr>
          <w:rFonts w:ascii="IRMitra" w:hAnsi="IRMitra" w:cs="IRMitra"/>
          <w:sz w:val="28"/>
          <w:szCs w:val="28"/>
          <w:rtl/>
          <w:lang w:bidi="fa-IR"/>
        </w:rPr>
      </w:pPr>
      <w:r w:rsidRPr="005319B8">
        <w:rPr>
          <w:rFonts w:ascii="IRMitra" w:hAnsi="IRMitra" w:cs="IRMitra"/>
          <w:sz w:val="28"/>
          <w:szCs w:val="28"/>
          <w:rtl/>
          <w:lang w:bidi="fa-IR"/>
        </w:rPr>
        <w:t xml:space="preserve">  وصلی الله علی سیدنا و نبینا محمد و آل محمد </w:t>
      </w:r>
      <w:r w:rsidR="004E2079" w:rsidRPr="005319B8">
        <w:rPr>
          <w:rFonts w:ascii="IRMitra" w:hAnsi="IRMitra" w:cs="IRMitra"/>
          <w:sz w:val="28"/>
          <w:szCs w:val="28"/>
          <w:rtl/>
          <w:lang w:bidi="fa-IR"/>
        </w:rPr>
        <w:t>.</w:t>
      </w:r>
    </w:p>
    <w:p w14:paraId="72AF3398" w14:textId="77777777" w:rsidR="00733D54" w:rsidRPr="005319B8" w:rsidRDefault="00733D54" w:rsidP="00733D54">
      <w:pPr>
        <w:bidi/>
        <w:jc w:val="both"/>
        <w:rPr>
          <w:rFonts w:ascii="IRMitra" w:hAnsi="IRMitra" w:cs="IRMitra"/>
          <w:sz w:val="28"/>
          <w:szCs w:val="28"/>
          <w:rtl/>
          <w:lang w:bidi="fa-IR"/>
        </w:rPr>
      </w:pPr>
    </w:p>
    <w:p w14:paraId="6F4E9CAF" w14:textId="77777777" w:rsidR="0067755C" w:rsidRPr="005319B8" w:rsidRDefault="0067755C" w:rsidP="0067755C">
      <w:pPr>
        <w:bidi/>
        <w:jc w:val="both"/>
        <w:rPr>
          <w:rFonts w:ascii="IRMitra" w:hAnsi="IRMitra" w:cs="IRMitra"/>
        </w:rPr>
      </w:pPr>
    </w:p>
    <w:sectPr w:rsidR="0067755C" w:rsidRPr="00531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64"/>
    <w:rsid w:val="0002220E"/>
    <w:rsid w:val="00023754"/>
    <w:rsid w:val="00075E30"/>
    <w:rsid w:val="000D57C4"/>
    <w:rsid w:val="00122448"/>
    <w:rsid w:val="001D5657"/>
    <w:rsid w:val="00267645"/>
    <w:rsid w:val="00284C20"/>
    <w:rsid w:val="003C22B8"/>
    <w:rsid w:val="00422FC1"/>
    <w:rsid w:val="00434BC0"/>
    <w:rsid w:val="004B2929"/>
    <w:rsid w:val="004E2079"/>
    <w:rsid w:val="005319B8"/>
    <w:rsid w:val="00574F27"/>
    <w:rsid w:val="00627364"/>
    <w:rsid w:val="00650A14"/>
    <w:rsid w:val="00676148"/>
    <w:rsid w:val="0067755C"/>
    <w:rsid w:val="006D3129"/>
    <w:rsid w:val="006F5F82"/>
    <w:rsid w:val="00733D54"/>
    <w:rsid w:val="00776E25"/>
    <w:rsid w:val="007D644B"/>
    <w:rsid w:val="00814505"/>
    <w:rsid w:val="008B525A"/>
    <w:rsid w:val="009A4D09"/>
    <w:rsid w:val="009A6967"/>
    <w:rsid w:val="00A14339"/>
    <w:rsid w:val="00B22493"/>
    <w:rsid w:val="00B26CD1"/>
    <w:rsid w:val="00B4381F"/>
    <w:rsid w:val="00BF3D81"/>
    <w:rsid w:val="00C744A9"/>
    <w:rsid w:val="00C8141F"/>
    <w:rsid w:val="00CA3C99"/>
    <w:rsid w:val="00D2492C"/>
    <w:rsid w:val="00D35263"/>
    <w:rsid w:val="00D87BF5"/>
    <w:rsid w:val="00EA387D"/>
    <w:rsid w:val="00EB2AC7"/>
    <w:rsid w:val="00F03287"/>
    <w:rsid w:val="00F0488B"/>
    <w:rsid w:val="00F746F4"/>
    <w:rsid w:val="00FA0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4720"/>
  <w15:chartTrackingRefBased/>
  <w15:docId w15:val="{E792BC26-7976-43EE-AB6F-6F97E303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36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9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Osul 82-14031113</vt:lpstr>
    </vt:vector>
  </TitlesOfParts>
  <Company/>
  <LinksUpToDate>false</LinksUpToDate>
  <CharactersWithSpaces>13887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Osul 82-14031113</dc:title>
  <dc:subject>واجب تخییری</dc:subject>
  <dc:creator>Hooshmand</dc:creator>
  <cp:keywords/>
  <dc:description/>
  <cp:lastModifiedBy>احمد حسنی</cp:lastModifiedBy>
  <cp:revision>99</cp:revision>
  <dcterms:created xsi:type="dcterms:W3CDTF">2025-02-01T08:52:00Z</dcterms:created>
  <dcterms:modified xsi:type="dcterms:W3CDTF">2025-02-02T13:26:00Z</dcterms:modified>
</cp:coreProperties>
</file>