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DB9A9" w14:textId="45D4D629" w:rsidR="00E1032C" w:rsidRDefault="00E1032C" w:rsidP="00E1032C">
      <w:pPr>
        <w:autoSpaceDE w:val="0"/>
        <w:autoSpaceDN w:val="0"/>
        <w:bidi/>
        <w:adjustRightInd w:val="0"/>
        <w:jc w:val="both"/>
        <w:rPr>
          <w:rFonts w:ascii="IRMitra" w:hAnsi="IRMitra" w:cs="IRMitra"/>
          <w:b/>
          <w:bCs/>
          <w:color w:val="C00000"/>
          <w:sz w:val="28"/>
          <w:szCs w:val="28"/>
          <w:shd w:val="clear" w:color="auto" w:fill="FFFFFF"/>
          <w:rtl/>
          <w:lang w:val="x-none"/>
        </w:rPr>
      </w:pPr>
      <w:r w:rsidRPr="00F3673E">
        <w:rPr>
          <w:rFonts w:ascii="IRMitra" w:hAnsi="IRMitra" w:cs="IRMitra"/>
          <w:b/>
          <w:bCs/>
          <w:color w:val="C00000"/>
          <w:sz w:val="28"/>
          <w:szCs w:val="28"/>
          <w:shd w:val="clear" w:color="auto" w:fill="FFFFFF"/>
          <w:rtl/>
          <w:lang w:val="x-none"/>
        </w:rPr>
        <w:t>درس خارج اصول استاد معظم آقای حاج سید محمدجواد شبیری</w:t>
      </w:r>
      <w:bookmarkStart w:id="0" w:name="_GoBack"/>
      <w:bookmarkEnd w:id="0"/>
    </w:p>
    <w:p w14:paraId="0A3DB765" w14:textId="77777777" w:rsidR="004716F6" w:rsidRDefault="004716F6" w:rsidP="00E1032C">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7CB1525D" w14:textId="73BC456B" w:rsidR="004716F6" w:rsidRDefault="00AA3C83" w:rsidP="004716F6">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hint="cs"/>
          <w:b/>
          <w:bCs/>
          <w:color w:val="C00000"/>
          <w:sz w:val="28"/>
          <w:szCs w:val="28"/>
          <w:shd w:val="clear" w:color="auto" w:fill="FFFFFF"/>
          <w:rtl/>
          <w:lang w:val="x-none"/>
        </w:rPr>
        <w:t>1404.07.08</w:t>
      </w:r>
    </w:p>
    <w:p w14:paraId="39B1AE39" w14:textId="77777777" w:rsidR="004716F6" w:rsidRDefault="004716F6" w:rsidP="004716F6">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7075A509" w14:textId="54955C10" w:rsidR="004716F6" w:rsidRPr="00690D3F" w:rsidRDefault="004716F6" w:rsidP="004716F6">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sidR="00AA3C83">
        <w:rPr>
          <w:rFonts w:ascii="IRMitra" w:hAnsi="IRMitra" w:cs="IRMitra" w:hint="cs"/>
          <w:b/>
          <w:bCs/>
          <w:color w:val="C00000"/>
          <w:sz w:val="28"/>
          <w:szCs w:val="28"/>
          <w:shd w:val="clear" w:color="auto" w:fill="FFFFFF"/>
          <w:rtl/>
          <w:lang w:val="x-none"/>
        </w:rPr>
        <w:t xml:space="preserve"> 16</w:t>
      </w:r>
    </w:p>
    <w:p w14:paraId="6C492C6C" w14:textId="77777777" w:rsidR="004716F6" w:rsidRDefault="004716F6" w:rsidP="004716F6">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744E6671" w14:textId="77777777" w:rsidR="002824AC" w:rsidRDefault="002824AC" w:rsidP="00DD293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در جلسه گذشته،</w:t>
      </w:r>
      <w:r w:rsidR="00DD2935">
        <w:rPr>
          <w:rFonts w:ascii="IRMitra" w:hAnsi="IRMitra" w:cs="IRMitra" w:hint="cs"/>
          <w:color w:val="000000" w:themeColor="text1"/>
          <w:sz w:val="28"/>
          <w:szCs w:val="28"/>
          <w:rtl/>
          <w:lang w:bidi="fa-IR"/>
        </w:rPr>
        <w:t xml:space="preserve"> </w:t>
      </w:r>
      <w:r w:rsidR="00DD2935" w:rsidRPr="002824AC">
        <w:rPr>
          <w:rFonts w:ascii="IRMitra" w:hAnsi="IRMitra" w:cs="IRMitra" w:hint="cs"/>
          <w:b/>
          <w:bCs/>
          <w:color w:val="000000" w:themeColor="text1"/>
          <w:sz w:val="28"/>
          <w:szCs w:val="28"/>
          <w:rtl/>
          <w:lang w:bidi="fa-IR"/>
        </w:rPr>
        <w:t>در مورد صحیحه هشام بن سالم صحبت می کردیم</w:t>
      </w:r>
      <w:r w:rsidR="00DD2935">
        <w:rPr>
          <w:rFonts w:ascii="IRMitra" w:hAnsi="IRMitra" w:cs="IRMitra" w:hint="cs"/>
          <w:color w:val="000000" w:themeColor="text1"/>
          <w:sz w:val="28"/>
          <w:szCs w:val="28"/>
          <w:rtl/>
          <w:lang w:bidi="fa-IR"/>
        </w:rPr>
        <w:t xml:space="preserve"> در صحیح هشام بن سالم آمده</w:t>
      </w:r>
      <w:r>
        <w:rPr>
          <w:rFonts w:ascii="IRMitra" w:hAnsi="IRMitra" w:cs="IRMitra" w:hint="cs"/>
          <w:color w:val="000000" w:themeColor="text1"/>
          <w:sz w:val="28"/>
          <w:szCs w:val="28"/>
          <w:rtl/>
          <w:lang w:bidi="fa-IR"/>
        </w:rPr>
        <w:t>:</w:t>
      </w:r>
    </w:p>
    <w:p w14:paraId="6FADDD02" w14:textId="77777777" w:rsidR="002824AC" w:rsidRDefault="00DD2935" w:rsidP="002824AC">
      <w:pPr>
        <w:widowControl w:val="0"/>
        <w:bidi/>
        <w:spacing w:after="0"/>
        <w:jc w:val="both"/>
        <w:rPr>
          <w:rFonts w:ascii="IRMitra" w:hAnsi="IRMitra" w:cs="IRMitra"/>
          <w:color w:val="00B050"/>
          <w:sz w:val="28"/>
          <w:szCs w:val="28"/>
          <w:rtl/>
          <w:lang w:bidi="fa-IR"/>
        </w:rPr>
      </w:pPr>
      <w:r>
        <w:rPr>
          <w:rFonts w:ascii="IRMitra" w:hAnsi="IRMitra" w:cs="IRMitra" w:hint="cs"/>
          <w:color w:val="000000" w:themeColor="text1"/>
          <w:sz w:val="28"/>
          <w:szCs w:val="28"/>
          <w:rtl/>
          <w:lang w:bidi="fa-IR"/>
        </w:rPr>
        <w:t xml:space="preserve"> </w:t>
      </w:r>
      <w:r w:rsidRPr="002824AC">
        <w:rPr>
          <w:rFonts w:ascii="IRMitra" w:hAnsi="IRMitra" w:cs="IRMitra" w:hint="cs"/>
          <w:color w:val="00B050"/>
          <w:sz w:val="28"/>
          <w:szCs w:val="28"/>
          <w:rtl/>
          <w:lang w:bidi="fa-IR"/>
        </w:rPr>
        <w:t>فی الرجل یصلی الصلاة وحده ثم یجد جماعةً قال یصلی معهم و یجعله</w:t>
      </w:r>
      <w:r w:rsidR="002824AC" w:rsidRPr="002824AC">
        <w:rPr>
          <w:rFonts w:ascii="IRMitra" w:hAnsi="IRMitra" w:cs="IRMitra" w:hint="cs"/>
          <w:color w:val="00B050"/>
          <w:sz w:val="28"/>
          <w:szCs w:val="28"/>
          <w:rtl/>
          <w:lang w:bidi="fa-IR"/>
        </w:rPr>
        <w:t>ا</w:t>
      </w:r>
      <w:r w:rsidRPr="002824AC">
        <w:rPr>
          <w:rFonts w:ascii="IRMitra" w:hAnsi="IRMitra" w:cs="IRMitra" w:hint="cs"/>
          <w:color w:val="00B050"/>
          <w:sz w:val="28"/>
          <w:szCs w:val="28"/>
          <w:rtl/>
          <w:lang w:bidi="fa-IR"/>
        </w:rPr>
        <w:t xml:space="preserve"> الفریض</w:t>
      </w:r>
      <w:r w:rsidR="002824AC" w:rsidRPr="002824AC">
        <w:rPr>
          <w:rFonts w:ascii="IRMitra" w:hAnsi="IRMitra" w:cs="IRMitra" w:hint="cs"/>
          <w:color w:val="00B050"/>
          <w:sz w:val="28"/>
          <w:szCs w:val="28"/>
          <w:rtl/>
          <w:lang w:bidi="fa-IR"/>
        </w:rPr>
        <w:t>ة</w:t>
      </w:r>
      <w:r w:rsidRPr="002824AC">
        <w:rPr>
          <w:rFonts w:ascii="IRMitra" w:hAnsi="IRMitra" w:cs="IRMitra" w:hint="cs"/>
          <w:color w:val="00B050"/>
          <w:sz w:val="28"/>
          <w:szCs w:val="28"/>
          <w:rtl/>
          <w:lang w:bidi="fa-IR"/>
        </w:rPr>
        <w:t xml:space="preserve"> ان شاء </w:t>
      </w:r>
    </w:p>
    <w:p w14:paraId="5EC21242" w14:textId="5EEC25ED" w:rsidR="002824AC" w:rsidRDefault="00DD2935" w:rsidP="002824AC">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بعضیها این طوری تعبیر کرده بودند که این تعبیر ان شاء نشانگر این هست که می تواند این صلاة را فریضه قرار بدهد که با جماعت خوانده</w:t>
      </w:r>
      <w:r w:rsidR="00895302">
        <w:rPr>
          <w:rFonts w:ascii="IRMitra" w:hAnsi="IRMitra" w:cs="IRMitra"/>
          <w:color w:val="000000" w:themeColor="text1"/>
          <w:sz w:val="28"/>
          <w:szCs w:val="28"/>
          <w:lang w:bidi="fa-IR"/>
        </w:rPr>
        <w:t>.</w:t>
      </w:r>
      <w:r>
        <w:rPr>
          <w:rFonts w:ascii="IRMitra" w:hAnsi="IRMitra" w:cs="IRMitra" w:hint="cs"/>
          <w:color w:val="000000" w:themeColor="text1"/>
          <w:sz w:val="28"/>
          <w:szCs w:val="28"/>
          <w:rtl/>
          <w:lang w:bidi="fa-IR"/>
        </w:rPr>
        <w:t xml:space="preserve"> می تواند این صلاة را فریضه قرار ندهد در حالیکه نماز نافله را نمی شود به جماعت خواند و این قطعاً باطل است و در نتیجه مسیر بحث را به مسیر دیگری برده است</w:t>
      </w:r>
      <w:r w:rsidR="002824AC">
        <w:rPr>
          <w:rFonts w:ascii="IRMitra" w:hAnsi="IRMitra" w:cs="IRMitra" w:hint="cs"/>
          <w:color w:val="000000" w:themeColor="text1"/>
          <w:sz w:val="28"/>
          <w:szCs w:val="28"/>
          <w:rtl/>
          <w:lang w:bidi="fa-IR"/>
        </w:rPr>
        <w:t>.</w:t>
      </w:r>
    </w:p>
    <w:p w14:paraId="09296F9A" w14:textId="77777777" w:rsidR="00895302" w:rsidRDefault="00DD2935" w:rsidP="002824AC">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 ما عرض کردیم که اینکه نماز نافله را نمی شود به جماعت خواند آن قاعده برهان عقلی که ندارد یک عموماتی اقتضای مطلب را می کند خب این عمومات قابل تخصیص است این روایت مخصص آن عمومات باشد استثنا باشد کما اینکه در کلمات فقها هم به عنوان مخصص و تخصیص </w:t>
      </w:r>
      <w:r w:rsidR="00B22EB0">
        <w:rPr>
          <w:rFonts w:ascii="IRMitra" w:hAnsi="IRMitra" w:cs="IRMitra" w:hint="cs"/>
          <w:color w:val="000000" w:themeColor="text1"/>
          <w:sz w:val="28"/>
          <w:szCs w:val="28"/>
          <w:rtl/>
          <w:lang w:bidi="fa-IR"/>
        </w:rPr>
        <w:t>قاعده عدم مشروعیت جماعه فی النافله این موارد را ذکر می کنند این مشکل خاصی نیست</w:t>
      </w:r>
      <w:r w:rsidR="00895302">
        <w:rPr>
          <w:rFonts w:ascii="IRMitra" w:hAnsi="IRMitra" w:cs="IRMitra"/>
          <w:color w:val="000000" w:themeColor="text1"/>
          <w:sz w:val="28"/>
          <w:szCs w:val="28"/>
          <w:lang w:bidi="fa-IR"/>
        </w:rPr>
        <w:t>.</w:t>
      </w:r>
    </w:p>
    <w:p w14:paraId="20A852F6" w14:textId="0B9AECA2" w:rsidR="00D24686" w:rsidRDefault="00B22EB0" w:rsidP="00895302">
      <w:pPr>
        <w:widowControl w:val="0"/>
        <w:bidi/>
        <w:spacing w:after="0"/>
        <w:jc w:val="both"/>
        <w:rPr>
          <w:rFonts w:ascii="IRMitra" w:hAnsi="IRMitra" w:cs="IRMitra"/>
          <w:color w:val="000000" w:themeColor="text1"/>
          <w:sz w:val="28"/>
          <w:szCs w:val="28"/>
          <w:rtl/>
          <w:lang w:bidi="fa-IR"/>
        </w:rPr>
      </w:pPr>
      <w:r w:rsidRPr="00895302">
        <w:rPr>
          <w:rFonts w:ascii="IRMitra" w:hAnsi="IRMitra" w:cs="IRMitra" w:hint="cs"/>
          <w:b/>
          <w:bCs/>
          <w:color w:val="000000" w:themeColor="text1"/>
          <w:sz w:val="28"/>
          <w:szCs w:val="28"/>
          <w:rtl/>
          <w:lang w:bidi="fa-IR"/>
        </w:rPr>
        <w:t xml:space="preserve"> آقای شهیدی</w:t>
      </w:r>
      <w:r>
        <w:rPr>
          <w:rFonts w:ascii="IRMitra" w:hAnsi="IRMitra" w:cs="IRMitra" w:hint="cs"/>
          <w:color w:val="000000" w:themeColor="text1"/>
          <w:sz w:val="28"/>
          <w:szCs w:val="28"/>
          <w:rtl/>
          <w:lang w:bidi="fa-IR"/>
        </w:rPr>
        <w:t xml:space="preserve"> این مشکل را پذیرفته به سبک دیگری خواسته جواب بدهد گفته که در مقابل اینکه </w:t>
      </w:r>
      <w:r w:rsidR="00895302">
        <w:rPr>
          <w:rFonts w:ascii="IRMitra" w:hAnsi="IRMitra" w:cs="IRMitra" w:hint="cs"/>
          <w:color w:val="000000" w:themeColor="text1"/>
          <w:sz w:val="28"/>
          <w:szCs w:val="28"/>
          <w:rtl/>
          <w:lang w:bidi="fa-IR"/>
        </w:rPr>
        <w:t>و</w:t>
      </w:r>
      <w:r w:rsidR="002824AC">
        <w:rPr>
          <w:rFonts w:ascii="IRMitra" w:hAnsi="IRMitra" w:cs="IRMitra" w:hint="cs"/>
          <w:color w:val="000000" w:themeColor="text1"/>
          <w:sz w:val="28"/>
          <w:szCs w:val="28"/>
          <w:rtl/>
          <w:lang w:bidi="fa-IR"/>
        </w:rPr>
        <w:t xml:space="preserve">یجعلها الفریضة </w:t>
      </w:r>
      <w:r>
        <w:rPr>
          <w:rFonts w:ascii="IRMitra" w:hAnsi="IRMitra" w:cs="IRMitra" w:hint="cs"/>
          <w:color w:val="000000" w:themeColor="text1"/>
          <w:sz w:val="28"/>
          <w:szCs w:val="28"/>
          <w:rtl/>
          <w:lang w:bidi="fa-IR"/>
        </w:rPr>
        <w:t xml:space="preserve">ان شاء این هست که می تواند آن را صورت نماز قرار بدهد امثال اینها </w:t>
      </w:r>
    </w:p>
    <w:p w14:paraId="7AA694A3" w14:textId="092FBD5B" w:rsidR="00B22EB0" w:rsidRPr="00895302" w:rsidRDefault="00895302" w:rsidP="00895302">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B22EB0" w:rsidRPr="00895302">
        <w:rPr>
          <w:rFonts w:ascii="IRMitra" w:hAnsi="IRMitra" w:cs="IRMitra" w:hint="cs"/>
          <w:color w:val="000000" w:themeColor="text1"/>
          <w:sz w:val="28"/>
          <w:szCs w:val="28"/>
          <w:rtl/>
          <w:lang w:bidi="fa-IR"/>
        </w:rPr>
        <w:t xml:space="preserve">مثلاً ان شاء را به اصل </w:t>
      </w:r>
      <w:r w:rsidRPr="00895302">
        <w:rPr>
          <w:rFonts w:ascii="IRMitra" w:hAnsi="IRMitra" w:cs="IRMitra" w:hint="cs"/>
          <w:color w:val="000000" w:themeColor="text1"/>
          <w:sz w:val="28"/>
          <w:szCs w:val="28"/>
          <w:rtl/>
          <w:lang w:bidi="fa-IR"/>
        </w:rPr>
        <w:t>«</w:t>
      </w:r>
      <w:r w:rsidR="00B22EB0" w:rsidRPr="00895302">
        <w:rPr>
          <w:rFonts w:ascii="IRMitra" w:hAnsi="IRMitra" w:cs="IRMitra" w:hint="cs"/>
          <w:color w:val="000000" w:themeColor="text1"/>
          <w:sz w:val="28"/>
          <w:szCs w:val="28"/>
          <w:rtl/>
          <w:lang w:bidi="fa-IR"/>
        </w:rPr>
        <w:t>یصلی</w:t>
      </w:r>
      <w:r w:rsidRPr="00895302">
        <w:rPr>
          <w:rFonts w:ascii="IRMitra" w:hAnsi="IRMitra" w:cs="IRMitra" w:hint="cs"/>
          <w:color w:val="000000" w:themeColor="text1"/>
          <w:sz w:val="28"/>
          <w:szCs w:val="28"/>
          <w:rtl/>
          <w:lang w:bidi="fa-IR"/>
        </w:rPr>
        <w:t>»</w:t>
      </w:r>
      <w:r w:rsidR="00B22EB0" w:rsidRPr="00895302">
        <w:rPr>
          <w:rFonts w:ascii="IRMitra" w:hAnsi="IRMitra" w:cs="IRMitra" w:hint="cs"/>
          <w:color w:val="000000" w:themeColor="text1"/>
          <w:sz w:val="28"/>
          <w:szCs w:val="28"/>
          <w:rtl/>
          <w:lang w:bidi="fa-IR"/>
        </w:rPr>
        <w:t xml:space="preserve"> </w:t>
      </w:r>
      <w:r w:rsidRPr="00895302">
        <w:rPr>
          <w:rFonts w:ascii="IRMitra" w:hAnsi="IRMitra" w:cs="IRMitra" w:hint="cs"/>
          <w:color w:val="000000" w:themeColor="text1"/>
          <w:sz w:val="28"/>
          <w:szCs w:val="28"/>
          <w:rtl/>
          <w:lang w:bidi="fa-IR"/>
        </w:rPr>
        <w:t>بزنیم.</w:t>
      </w:r>
      <w:r w:rsidR="00B22EB0" w:rsidRPr="00895302">
        <w:rPr>
          <w:rFonts w:ascii="IRMitra" w:hAnsi="IRMitra" w:cs="IRMitra" w:hint="cs"/>
          <w:color w:val="000000" w:themeColor="text1"/>
          <w:sz w:val="28"/>
          <w:szCs w:val="28"/>
          <w:rtl/>
          <w:lang w:bidi="fa-IR"/>
        </w:rPr>
        <w:t xml:space="preserve"> </w:t>
      </w:r>
    </w:p>
    <w:p w14:paraId="680DC287" w14:textId="5E19AC30" w:rsidR="002824AC" w:rsidRDefault="00895302" w:rsidP="00B22EB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B22EB0">
        <w:rPr>
          <w:rFonts w:ascii="IRMitra" w:hAnsi="IRMitra" w:cs="IRMitra" w:hint="cs"/>
          <w:color w:val="000000" w:themeColor="text1"/>
          <w:sz w:val="28"/>
          <w:szCs w:val="28"/>
          <w:rtl/>
          <w:lang w:bidi="fa-IR"/>
        </w:rPr>
        <w:t xml:space="preserve">حالا آن یک راه حل دیگر است اگر ان شاء به اصل یصلی بزنیم ایشان می گوید که فاصله بین ان شاء و یصلی فاصله افتاده که ما عرض کردیم که اگر هم بخواهیم به یصلی بزنیم نه به تنها یصلی به کل مجموعه </w:t>
      </w:r>
      <w:r w:rsidR="00FC3022">
        <w:rPr>
          <w:rFonts w:ascii="IRMitra" w:hAnsi="IRMitra" w:cs="IRMitra" w:hint="cs"/>
          <w:color w:val="000000" w:themeColor="text1"/>
          <w:sz w:val="28"/>
          <w:szCs w:val="28"/>
          <w:rtl/>
          <w:lang w:bidi="fa-IR"/>
        </w:rPr>
        <w:t>بما هو مجموع می زنیم و مشکلی نیست</w:t>
      </w:r>
    </w:p>
    <w:p w14:paraId="1692900B" w14:textId="77777777" w:rsidR="00895302" w:rsidRDefault="002824AC" w:rsidP="002824AC">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w:t>
      </w:r>
      <w:r w:rsidR="00FC3022">
        <w:rPr>
          <w:rFonts w:ascii="IRMitra" w:hAnsi="IRMitra" w:cs="IRMitra" w:hint="cs"/>
          <w:color w:val="000000" w:themeColor="text1"/>
          <w:sz w:val="28"/>
          <w:szCs w:val="28"/>
          <w:rtl/>
          <w:lang w:bidi="fa-IR"/>
        </w:rPr>
        <w:t xml:space="preserve"> </w:t>
      </w:r>
      <w:r w:rsidRPr="002824AC">
        <w:rPr>
          <w:rFonts w:ascii="IRMitra" w:hAnsi="IRMitra" w:cs="IRMitra" w:hint="cs"/>
          <w:b/>
          <w:bCs/>
          <w:color w:val="000000" w:themeColor="text1"/>
          <w:sz w:val="28"/>
          <w:szCs w:val="28"/>
          <w:rtl/>
          <w:lang w:bidi="fa-IR"/>
        </w:rPr>
        <w:t>نقد کلام آقای شهیدی</w:t>
      </w:r>
      <w:r>
        <w:rPr>
          <w:rFonts w:ascii="IRMitra" w:hAnsi="IRMitra" w:cs="IRMitra" w:hint="cs"/>
          <w:color w:val="000000" w:themeColor="text1"/>
          <w:sz w:val="28"/>
          <w:szCs w:val="28"/>
          <w:rtl/>
          <w:lang w:bidi="fa-IR"/>
        </w:rPr>
        <w:t xml:space="preserve">): </w:t>
      </w:r>
      <w:r w:rsidR="00FC3022">
        <w:rPr>
          <w:rFonts w:ascii="IRMitra" w:hAnsi="IRMitra" w:cs="IRMitra" w:hint="cs"/>
          <w:color w:val="000000" w:themeColor="text1"/>
          <w:sz w:val="28"/>
          <w:szCs w:val="28"/>
          <w:rtl/>
          <w:lang w:bidi="fa-IR"/>
        </w:rPr>
        <w:t xml:space="preserve">خب حالا این مطلبی که آقای شهیدی مطرح کردند که </w:t>
      </w:r>
      <w:r>
        <w:rPr>
          <w:rFonts w:ascii="IRMitra" w:hAnsi="IRMitra" w:cs="IRMitra" w:hint="cs"/>
          <w:color w:val="000000" w:themeColor="text1"/>
          <w:sz w:val="28"/>
          <w:szCs w:val="28"/>
          <w:rtl/>
          <w:lang w:bidi="fa-IR"/>
        </w:rPr>
        <w:t>و</w:t>
      </w:r>
      <w:r w:rsidR="00FC3022">
        <w:rPr>
          <w:rFonts w:ascii="IRMitra" w:hAnsi="IRMitra" w:cs="IRMitra" w:hint="cs"/>
          <w:color w:val="000000" w:themeColor="text1"/>
          <w:sz w:val="28"/>
          <w:szCs w:val="28"/>
          <w:rtl/>
          <w:lang w:bidi="fa-IR"/>
        </w:rPr>
        <w:t xml:space="preserve"> یجعل</w:t>
      </w:r>
      <w:r>
        <w:rPr>
          <w:rFonts w:ascii="IRMitra" w:hAnsi="IRMitra" w:cs="IRMitra" w:hint="cs"/>
          <w:color w:val="000000" w:themeColor="text1"/>
          <w:sz w:val="28"/>
          <w:szCs w:val="28"/>
          <w:rtl/>
          <w:lang w:bidi="fa-IR"/>
        </w:rPr>
        <w:t>ها</w:t>
      </w:r>
      <w:r w:rsidR="00FC3022">
        <w:rPr>
          <w:rFonts w:ascii="IRMitra" w:hAnsi="IRMitra" w:cs="IRMitra" w:hint="cs"/>
          <w:color w:val="000000" w:themeColor="text1"/>
          <w:sz w:val="28"/>
          <w:szCs w:val="28"/>
          <w:rtl/>
          <w:lang w:bidi="fa-IR"/>
        </w:rPr>
        <w:t xml:space="preserve"> الفریضه در مقابل این هست که صورت نماز این بعد شاهدی آوردند بعد روی شاهدش هم صحبت می کنیم </w:t>
      </w:r>
    </w:p>
    <w:p w14:paraId="6C060BD1" w14:textId="30AC1A00" w:rsidR="002824AC" w:rsidRDefault="00FC3022" w:rsidP="00895302">
      <w:pPr>
        <w:widowControl w:val="0"/>
        <w:bidi/>
        <w:spacing w:after="0"/>
        <w:jc w:val="both"/>
        <w:rPr>
          <w:rFonts w:ascii="IRMitra" w:hAnsi="IRMitra" w:cs="IRMitra"/>
          <w:color w:val="000000" w:themeColor="text1"/>
          <w:sz w:val="28"/>
          <w:szCs w:val="28"/>
          <w:rtl/>
          <w:lang w:bidi="fa-IR"/>
        </w:rPr>
      </w:pPr>
      <w:r w:rsidRPr="002824AC">
        <w:rPr>
          <w:rFonts w:ascii="IRMitra" w:hAnsi="IRMitra" w:cs="IRMitra" w:hint="cs"/>
          <w:b/>
          <w:bCs/>
          <w:color w:val="000000" w:themeColor="text1"/>
          <w:sz w:val="28"/>
          <w:szCs w:val="28"/>
          <w:rtl/>
          <w:lang w:bidi="fa-IR"/>
        </w:rPr>
        <w:t>اولاً</w:t>
      </w:r>
      <w:r>
        <w:rPr>
          <w:rFonts w:ascii="IRMitra" w:hAnsi="IRMitra" w:cs="IRMitra" w:hint="cs"/>
          <w:color w:val="000000" w:themeColor="text1"/>
          <w:sz w:val="28"/>
          <w:szCs w:val="28"/>
          <w:rtl/>
          <w:lang w:bidi="fa-IR"/>
        </w:rPr>
        <w:t xml:space="preserve"> یصلی معهم ظاهرش این است که واقعاً نماز می خواند نه صورت نماز</w:t>
      </w:r>
      <w:r w:rsidR="00351ED0">
        <w:rPr>
          <w:rFonts w:ascii="IRMitra" w:hAnsi="IRMitra" w:cs="IRMitra" w:hint="cs"/>
          <w:color w:val="000000" w:themeColor="text1"/>
          <w:sz w:val="28"/>
          <w:szCs w:val="28"/>
          <w:rtl/>
          <w:lang w:bidi="fa-IR"/>
        </w:rPr>
        <w:t xml:space="preserve"> اینکه </w:t>
      </w:r>
      <w:r>
        <w:rPr>
          <w:rFonts w:ascii="IRMitra" w:hAnsi="IRMitra" w:cs="IRMitra" w:hint="cs"/>
          <w:color w:val="000000" w:themeColor="text1"/>
          <w:sz w:val="28"/>
          <w:szCs w:val="28"/>
          <w:rtl/>
          <w:lang w:bidi="fa-IR"/>
        </w:rPr>
        <w:t xml:space="preserve">یصلی معهم را حمل کنیم بر صورت نماز خلاف ظاهر است </w:t>
      </w:r>
      <w:r w:rsidR="002824AC">
        <w:rPr>
          <w:rFonts w:ascii="IRMitra" w:hAnsi="IRMitra" w:cs="IRMitra" w:hint="cs"/>
          <w:color w:val="000000" w:themeColor="text1"/>
          <w:sz w:val="28"/>
          <w:szCs w:val="28"/>
          <w:rtl/>
          <w:lang w:bidi="fa-IR"/>
        </w:rPr>
        <w:t>.</w:t>
      </w:r>
    </w:p>
    <w:p w14:paraId="31B66CBC" w14:textId="60E07DFC" w:rsidR="002824AC" w:rsidRDefault="00FC3022" w:rsidP="002824AC">
      <w:pPr>
        <w:widowControl w:val="0"/>
        <w:bidi/>
        <w:spacing w:after="0"/>
        <w:jc w:val="both"/>
        <w:rPr>
          <w:rFonts w:ascii="IRMitra" w:hAnsi="IRMitra" w:cs="IRMitra"/>
          <w:color w:val="000000" w:themeColor="text1"/>
          <w:sz w:val="28"/>
          <w:szCs w:val="28"/>
          <w:rtl/>
          <w:lang w:bidi="fa-IR"/>
        </w:rPr>
      </w:pPr>
      <w:r w:rsidRPr="002824AC">
        <w:rPr>
          <w:rFonts w:ascii="IRMitra" w:hAnsi="IRMitra" w:cs="IRMitra" w:hint="cs"/>
          <w:b/>
          <w:bCs/>
          <w:color w:val="000000" w:themeColor="text1"/>
          <w:sz w:val="28"/>
          <w:szCs w:val="28"/>
          <w:rtl/>
          <w:lang w:bidi="fa-IR"/>
        </w:rPr>
        <w:t>اما آن شاهدی</w:t>
      </w:r>
      <w:r>
        <w:rPr>
          <w:rFonts w:ascii="IRMitra" w:hAnsi="IRMitra" w:cs="IRMitra" w:hint="cs"/>
          <w:color w:val="000000" w:themeColor="text1"/>
          <w:sz w:val="28"/>
          <w:szCs w:val="28"/>
          <w:rtl/>
          <w:lang w:bidi="fa-IR"/>
        </w:rPr>
        <w:t xml:space="preserve"> که ایشان آورده این شاهد را این آورده که در صحیحه حلبی وارد شده </w:t>
      </w:r>
      <w:r w:rsidR="002824AC">
        <w:rPr>
          <w:rFonts w:ascii="IRMitra" w:hAnsi="IRMitra" w:cs="IRMitra" w:hint="cs"/>
          <w:color w:val="000000" w:themeColor="text1"/>
          <w:sz w:val="28"/>
          <w:szCs w:val="28"/>
          <w:rtl/>
          <w:lang w:bidi="fa-IR"/>
        </w:rPr>
        <w:t>«</w:t>
      </w:r>
      <w:r w:rsidRPr="002824AC">
        <w:rPr>
          <w:rFonts w:ascii="IRMitra" w:hAnsi="IRMitra" w:cs="IRMitra" w:hint="cs"/>
          <w:color w:val="00B050"/>
          <w:sz w:val="28"/>
          <w:szCs w:val="28"/>
          <w:rtl/>
          <w:lang w:bidi="fa-IR"/>
        </w:rPr>
        <w:t>اذا صلیت و انت فی المسجد و اقیم</w:t>
      </w:r>
      <w:r w:rsidR="002824AC" w:rsidRPr="002824AC">
        <w:rPr>
          <w:rFonts w:ascii="IRMitra" w:hAnsi="IRMitra" w:cs="IRMitra" w:hint="cs"/>
          <w:color w:val="00B050"/>
          <w:sz w:val="28"/>
          <w:szCs w:val="28"/>
          <w:rtl/>
          <w:lang w:bidi="fa-IR"/>
        </w:rPr>
        <w:t>ت</w:t>
      </w:r>
      <w:r w:rsidRPr="002824AC">
        <w:rPr>
          <w:rFonts w:ascii="IRMitra" w:hAnsi="IRMitra" w:cs="IRMitra" w:hint="cs"/>
          <w:color w:val="00B050"/>
          <w:sz w:val="28"/>
          <w:szCs w:val="28"/>
          <w:rtl/>
          <w:lang w:bidi="fa-IR"/>
        </w:rPr>
        <w:t xml:space="preserve"> </w:t>
      </w:r>
      <w:r w:rsidRPr="002824AC">
        <w:rPr>
          <w:rFonts w:ascii="IRMitra" w:hAnsi="IRMitra" w:cs="IRMitra" w:hint="cs"/>
          <w:color w:val="00B050"/>
          <w:sz w:val="28"/>
          <w:szCs w:val="28"/>
          <w:rtl/>
          <w:lang w:bidi="fa-IR"/>
        </w:rPr>
        <w:lastRenderedPageBreak/>
        <w:t>الصلاة فان شئت فاخرج و ان شئت فصل</w:t>
      </w:r>
      <w:r w:rsidR="002824AC" w:rsidRPr="002824AC">
        <w:rPr>
          <w:rFonts w:ascii="IRMitra" w:hAnsi="IRMitra" w:cs="IRMitra" w:hint="cs"/>
          <w:color w:val="00B050"/>
          <w:sz w:val="28"/>
          <w:szCs w:val="28"/>
          <w:rtl/>
          <w:lang w:bidi="fa-IR"/>
        </w:rPr>
        <w:t>ّ</w:t>
      </w:r>
      <w:r w:rsidRPr="002824AC">
        <w:rPr>
          <w:rFonts w:ascii="IRMitra" w:hAnsi="IRMitra" w:cs="IRMitra" w:hint="cs"/>
          <w:color w:val="00B050"/>
          <w:sz w:val="28"/>
          <w:szCs w:val="28"/>
          <w:rtl/>
          <w:lang w:bidi="fa-IR"/>
        </w:rPr>
        <w:t xml:space="preserve"> معهم و</w:t>
      </w:r>
      <w:r w:rsidR="002824AC" w:rsidRPr="002824AC">
        <w:rPr>
          <w:rFonts w:ascii="IRMitra" w:hAnsi="IRMitra" w:cs="IRMitra" w:hint="cs"/>
          <w:color w:val="00B050"/>
          <w:sz w:val="28"/>
          <w:szCs w:val="28"/>
          <w:rtl/>
          <w:lang w:bidi="fa-IR"/>
        </w:rPr>
        <w:t>ا</w:t>
      </w:r>
      <w:r w:rsidRPr="002824AC">
        <w:rPr>
          <w:rFonts w:ascii="IRMitra" w:hAnsi="IRMitra" w:cs="IRMitra" w:hint="cs"/>
          <w:color w:val="00B050"/>
          <w:sz w:val="28"/>
          <w:szCs w:val="28"/>
          <w:rtl/>
          <w:lang w:bidi="fa-IR"/>
        </w:rPr>
        <w:t>جعلها تسبیحا</w:t>
      </w:r>
      <w:r w:rsidR="002824AC">
        <w:rPr>
          <w:rFonts w:ascii="IRMitra" w:hAnsi="IRMitra" w:cs="IRMitra" w:hint="cs"/>
          <w:color w:val="00B050"/>
          <w:sz w:val="28"/>
          <w:szCs w:val="28"/>
          <w:rtl/>
          <w:lang w:bidi="fa-IR"/>
        </w:rPr>
        <w:t>»</w:t>
      </w:r>
      <w:r w:rsidRPr="002824AC">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بعد ایشان گفته که </w:t>
      </w:r>
      <w:r w:rsidRPr="002824AC">
        <w:rPr>
          <w:rFonts w:ascii="IRMitra" w:hAnsi="IRMitra" w:cs="IRMitra" w:hint="cs"/>
          <w:color w:val="0070C0"/>
          <w:sz w:val="28"/>
          <w:szCs w:val="28"/>
          <w:rtl/>
          <w:lang w:bidi="fa-IR"/>
        </w:rPr>
        <w:t xml:space="preserve">والظاهر ان المراد من جعلها تسبیحاً </w:t>
      </w:r>
      <w:r w:rsidR="00895302">
        <w:rPr>
          <w:rFonts w:ascii="IRMitra" w:hAnsi="IRMitra" w:cs="IRMitra" w:hint="cs"/>
          <w:color w:val="0070C0"/>
          <w:sz w:val="28"/>
          <w:szCs w:val="28"/>
          <w:rtl/>
          <w:lang w:bidi="fa-IR"/>
        </w:rPr>
        <w:t>ه</w:t>
      </w:r>
      <w:r w:rsidRPr="002824AC">
        <w:rPr>
          <w:rFonts w:ascii="IRMitra" w:hAnsi="IRMitra" w:cs="IRMitra" w:hint="cs"/>
          <w:color w:val="0070C0"/>
          <w:sz w:val="28"/>
          <w:szCs w:val="28"/>
          <w:rtl/>
          <w:lang w:bidi="fa-IR"/>
        </w:rPr>
        <w:t>و الاتیان بصورة الصلاة لان مورد الصحیحه</w:t>
      </w:r>
      <w:r w:rsidR="002824AC" w:rsidRPr="002824AC">
        <w:rPr>
          <w:rFonts w:ascii="IRMitra" w:hAnsi="IRMitra" w:cs="IRMitra" w:hint="cs"/>
          <w:color w:val="0070C0"/>
          <w:sz w:val="28"/>
          <w:szCs w:val="28"/>
          <w:rtl/>
          <w:lang w:bidi="fa-IR"/>
        </w:rPr>
        <w:t>،</w:t>
      </w:r>
      <w:r w:rsidRPr="002824AC">
        <w:rPr>
          <w:rFonts w:ascii="IRMitra" w:hAnsi="IRMitra" w:cs="IRMitra" w:hint="cs"/>
          <w:color w:val="0070C0"/>
          <w:sz w:val="28"/>
          <w:szCs w:val="28"/>
          <w:rtl/>
          <w:lang w:bidi="fa-IR"/>
        </w:rPr>
        <w:t xml:space="preserve"> الصلاة مع العامه </w:t>
      </w:r>
      <w:r>
        <w:rPr>
          <w:rFonts w:ascii="IRMitra" w:hAnsi="IRMitra" w:cs="IRMitra" w:hint="cs"/>
          <w:color w:val="000000" w:themeColor="text1"/>
          <w:sz w:val="28"/>
          <w:szCs w:val="28"/>
          <w:rtl/>
          <w:lang w:bidi="fa-IR"/>
        </w:rPr>
        <w:t xml:space="preserve">خب به نظر می رسد که </w:t>
      </w:r>
      <w:r w:rsidRPr="00042CE0">
        <w:rPr>
          <w:rFonts w:ascii="IRMitra" w:hAnsi="IRMitra" w:cs="IRMitra" w:hint="cs"/>
          <w:b/>
          <w:bCs/>
          <w:color w:val="000000" w:themeColor="text1"/>
          <w:sz w:val="28"/>
          <w:szCs w:val="28"/>
          <w:rtl/>
          <w:lang w:bidi="fa-IR"/>
        </w:rPr>
        <w:t>این مطلب</w:t>
      </w:r>
      <w:r>
        <w:rPr>
          <w:rFonts w:ascii="IRMitra" w:hAnsi="IRMitra" w:cs="IRMitra" w:hint="cs"/>
          <w:color w:val="000000" w:themeColor="text1"/>
          <w:sz w:val="28"/>
          <w:szCs w:val="28"/>
          <w:rtl/>
          <w:lang w:bidi="fa-IR"/>
        </w:rPr>
        <w:t xml:space="preserve"> </w:t>
      </w:r>
      <w:r w:rsidRPr="002824AC">
        <w:rPr>
          <w:rFonts w:ascii="IRMitra" w:hAnsi="IRMitra" w:cs="IRMitra" w:hint="cs"/>
          <w:b/>
          <w:bCs/>
          <w:color w:val="000000" w:themeColor="text1"/>
          <w:sz w:val="28"/>
          <w:szCs w:val="28"/>
          <w:rtl/>
          <w:lang w:bidi="fa-IR"/>
        </w:rPr>
        <w:t>درست نیست</w:t>
      </w:r>
      <w:r>
        <w:rPr>
          <w:rFonts w:ascii="IRMitra" w:hAnsi="IRMitra" w:cs="IRMitra" w:hint="cs"/>
          <w:color w:val="000000" w:themeColor="text1"/>
          <w:sz w:val="28"/>
          <w:szCs w:val="28"/>
          <w:rtl/>
          <w:lang w:bidi="fa-IR"/>
        </w:rPr>
        <w:t xml:space="preserve"> </w:t>
      </w:r>
      <w:r w:rsidRPr="002824AC">
        <w:rPr>
          <w:rFonts w:ascii="IRMitra" w:hAnsi="IRMitra" w:cs="IRMitra" w:hint="cs"/>
          <w:b/>
          <w:bCs/>
          <w:color w:val="000000" w:themeColor="text1"/>
          <w:sz w:val="28"/>
          <w:szCs w:val="28"/>
          <w:rtl/>
          <w:lang w:bidi="fa-IR"/>
        </w:rPr>
        <w:t>اولاً</w:t>
      </w:r>
      <w:r>
        <w:rPr>
          <w:rFonts w:ascii="IRMitra" w:hAnsi="IRMitra" w:cs="IRMitra" w:hint="cs"/>
          <w:color w:val="000000" w:themeColor="text1"/>
          <w:sz w:val="28"/>
          <w:szCs w:val="28"/>
          <w:rtl/>
          <w:lang w:bidi="fa-IR"/>
        </w:rPr>
        <w:t xml:space="preserve"> مورد روایت صلاة مع العامه نیست اقمی</w:t>
      </w:r>
      <w:r w:rsidR="002824AC">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الجماعه</w:t>
      </w:r>
      <w:r w:rsidR="00042CE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اقیم</w:t>
      </w:r>
      <w:r w:rsidR="002824AC">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الصلاة اعم از اینکه عامه باشند خاصه باشند همه اینها را شامل می شود</w:t>
      </w:r>
      <w:r w:rsidR="002824AC">
        <w:rPr>
          <w:rFonts w:ascii="IRMitra" w:hAnsi="IRMitra" w:cs="IRMitra" w:hint="cs"/>
          <w:color w:val="000000" w:themeColor="text1"/>
          <w:sz w:val="28"/>
          <w:szCs w:val="28"/>
          <w:rtl/>
          <w:lang w:bidi="fa-IR"/>
        </w:rPr>
        <w:t>.</w:t>
      </w:r>
    </w:p>
    <w:p w14:paraId="5DC6652C" w14:textId="77777777" w:rsidR="00042CE0" w:rsidRDefault="00FC3022" w:rsidP="002824AC">
      <w:pPr>
        <w:widowControl w:val="0"/>
        <w:bidi/>
        <w:spacing w:after="0"/>
        <w:jc w:val="both"/>
        <w:rPr>
          <w:rFonts w:ascii="IRMitra" w:hAnsi="IRMitra" w:cs="IRMitra"/>
          <w:color w:val="000000" w:themeColor="text1"/>
          <w:sz w:val="28"/>
          <w:szCs w:val="28"/>
          <w:rtl/>
          <w:lang w:bidi="fa-IR"/>
        </w:rPr>
      </w:pPr>
      <w:r w:rsidRPr="002824AC">
        <w:rPr>
          <w:rFonts w:ascii="IRMitra" w:hAnsi="IRMitra" w:cs="IRMitra" w:hint="cs"/>
          <w:b/>
          <w:bCs/>
          <w:color w:val="000000" w:themeColor="text1"/>
          <w:sz w:val="28"/>
          <w:szCs w:val="28"/>
          <w:rtl/>
          <w:lang w:bidi="fa-IR"/>
        </w:rPr>
        <w:t>ثانیاً</w:t>
      </w:r>
      <w:r>
        <w:rPr>
          <w:rFonts w:ascii="IRMitra" w:hAnsi="IRMitra" w:cs="IRMitra" w:hint="cs"/>
          <w:color w:val="000000" w:themeColor="text1"/>
          <w:sz w:val="28"/>
          <w:szCs w:val="28"/>
          <w:rtl/>
          <w:lang w:bidi="fa-IR"/>
        </w:rPr>
        <w:t xml:space="preserve"> و</w:t>
      </w:r>
      <w:r w:rsidR="002824AC">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جعلها تسبیحاً به معنای این نیست که به صورت صلاة بیاوریم و </w:t>
      </w:r>
      <w:r w:rsidR="002824AC">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جعلها تسبیحاً یعنی و</w:t>
      </w:r>
      <w:r w:rsidR="002824AC">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جعلها نافلة کما اینکه فقها این</w:t>
      </w:r>
      <w:r w:rsidR="002824AC">
        <w:rPr>
          <w:rFonts w:ascii="IRMitra" w:hAnsi="IRMitra" w:cs="IRMitra" w:hint="cs"/>
          <w:color w:val="000000" w:themeColor="text1"/>
          <w:sz w:val="28"/>
          <w:szCs w:val="28"/>
          <w:rtl/>
          <w:lang w:bidi="fa-IR"/>
        </w:rPr>
        <w:t>گونه</w:t>
      </w:r>
      <w:r>
        <w:rPr>
          <w:rFonts w:ascii="IRMitra" w:hAnsi="IRMitra" w:cs="IRMitra" w:hint="cs"/>
          <w:color w:val="000000" w:themeColor="text1"/>
          <w:sz w:val="28"/>
          <w:szCs w:val="28"/>
          <w:rtl/>
          <w:lang w:bidi="fa-IR"/>
        </w:rPr>
        <w:t xml:space="preserve"> معنا کردند من مراجعه کردم ببینم فقها این روایت</w:t>
      </w:r>
      <w:r w:rsidR="00042CE0">
        <w:rPr>
          <w:rFonts w:ascii="IRMitra" w:hAnsi="IRMitra" w:cs="IRMitra" w:hint="cs"/>
          <w:color w:val="000000" w:themeColor="text1"/>
          <w:sz w:val="28"/>
          <w:szCs w:val="28"/>
          <w:rtl/>
          <w:lang w:bidi="fa-IR"/>
        </w:rPr>
        <w:t xml:space="preserve"> را</w:t>
      </w:r>
      <w:r>
        <w:rPr>
          <w:rFonts w:ascii="IRMitra" w:hAnsi="IRMitra" w:cs="IRMitra" w:hint="cs"/>
          <w:color w:val="000000" w:themeColor="text1"/>
          <w:sz w:val="28"/>
          <w:szCs w:val="28"/>
          <w:rtl/>
          <w:lang w:bidi="fa-IR"/>
        </w:rPr>
        <w:t xml:space="preserve"> چطوری معنا کردند تا جایی که من مراجعه کردم </w:t>
      </w:r>
      <w:r w:rsidR="00DD0287">
        <w:rPr>
          <w:rFonts w:ascii="IRMitra" w:hAnsi="IRMitra" w:cs="IRMitra" w:hint="cs"/>
          <w:color w:val="000000" w:themeColor="text1"/>
          <w:sz w:val="28"/>
          <w:szCs w:val="28"/>
          <w:rtl/>
          <w:lang w:bidi="fa-IR"/>
        </w:rPr>
        <w:t>و</w:t>
      </w:r>
      <w:r>
        <w:rPr>
          <w:rFonts w:ascii="IRMitra" w:hAnsi="IRMitra" w:cs="IRMitra" w:hint="cs"/>
          <w:color w:val="000000" w:themeColor="text1"/>
          <w:sz w:val="28"/>
          <w:szCs w:val="28"/>
          <w:rtl/>
          <w:lang w:bidi="fa-IR"/>
        </w:rPr>
        <w:t xml:space="preserve"> تا جایی که دیدم تفسیر</w:t>
      </w:r>
      <w:r w:rsidR="00042CE0">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بر این روایت شده تمام </w:t>
      </w:r>
      <w:r w:rsidR="00042CE0">
        <w:rPr>
          <w:rFonts w:ascii="IRMitra" w:hAnsi="IRMitra" w:cs="IRMitra" w:hint="cs"/>
          <w:color w:val="000000" w:themeColor="text1"/>
          <w:sz w:val="28"/>
          <w:szCs w:val="28"/>
          <w:rtl/>
          <w:lang w:bidi="fa-IR"/>
        </w:rPr>
        <w:t>و</w:t>
      </w:r>
      <w:r>
        <w:rPr>
          <w:rFonts w:ascii="IRMitra" w:hAnsi="IRMitra" w:cs="IRMitra" w:hint="cs"/>
          <w:color w:val="000000" w:themeColor="text1"/>
          <w:sz w:val="28"/>
          <w:szCs w:val="28"/>
          <w:rtl/>
          <w:lang w:bidi="fa-IR"/>
        </w:rPr>
        <w:t>جعلها تسبیحاً را معنا کردند نا</w:t>
      </w:r>
      <w:r w:rsidR="00DD0287">
        <w:rPr>
          <w:rFonts w:ascii="IRMitra" w:hAnsi="IRMitra" w:cs="IRMitra" w:hint="cs"/>
          <w:color w:val="000000" w:themeColor="text1"/>
          <w:sz w:val="28"/>
          <w:szCs w:val="28"/>
          <w:rtl/>
          <w:lang w:bidi="fa-IR"/>
        </w:rPr>
        <w:t>ف</w:t>
      </w:r>
      <w:r>
        <w:rPr>
          <w:rFonts w:ascii="IRMitra" w:hAnsi="IRMitra" w:cs="IRMitra" w:hint="cs"/>
          <w:color w:val="000000" w:themeColor="text1"/>
          <w:sz w:val="28"/>
          <w:szCs w:val="28"/>
          <w:rtl/>
          <w:lang w:bidi="fa-IR"/>
        </w:rPr>
        <w:t>لةً</w:t>
      </w:r>
      <w:r w:rsidR="00DD0287">
        <w:rPr>
          <w:rFonts w:ascii="IRMitra" w:hAnsi="IRMitra" w:cs="IRMitra" w:hint="cs"/>
          <w:color w:val="000000" w:themeColor="text1"/>
          <w:sz w:val="28"/>
          <w:szCs w:val="28"/>
          <w:rtl/>
          <w:lang w:bidi="fa-IR"/>
        </w:rPr>
        <w:t>.</w:t>
      </w:r>
    </w:p>
    <w:p w14:paraId="496CBDE9" w14:textId="77777777" w:rsidR="00042CE0" w:rsidRDefault="00FC3022" w:rsidP="00042CE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روضة المتیقن می گوید </w:t>
      </w:r>
      <w:r w:rsidR="00DD0287" w:rsidRPr="00042CE0">
        <w:rPr>
          <w:rFonts w:ascii="IRMitra" w:hAnsi="IRMitra" w:cs="IRMitra" w:hint="cs"/>
          <w:color w:val="0070C0"/>
          <w:sz w:val="28"/>
          <w:szCs w:val="28"/>
          <w:rtl/>
          <w:lang w:bidi="fa-IR"/>
        </w:rPr>
        <w:t>«</w:t>
      </w:r>
      <w:r w:rsidRPr="00042CE0">
        <w:rPr>
          <w:rFonts w:ascii="IRMitra" w:hAnsi="IRMitra" w:cs="IRMitra" w:hint="cs"/>
          <w:color w:val="0070C0"/>
          <w:sz w:val="28"/>
          <w:szCs w:val="28"/>
          <w:rtl/>
          <w:lang w:bidi="fa-IR"/>
        </w:rPr>
        <w:t>ا</w:t>
      </w:r>
      <w:r w:rsidR="00DD0287" w:rsidRPr="00042CE0">
        <w:rPr>
          <w:rFonts w:ascii="IRMitra" w:hAnsi="IRMitra" w:cs="IRMitra" w:hint="cs"/>
          <w:color w:val="0070C0"/>
          <w:sz w:val="28"/>
          <w:szCs w:val="28"/>
          <w:rtl/>
          <w:lang w:bidi="fa-IR"/>
        </w:rPr>
        <w:t>ي</w:t>
      </w:r>
      <w:r w:rsidRPr="00042CE0">
        <w:rPr>
          <w:rFonts w:ascii="IRMitra" w:hAnsi="IRMitra" w:cs="IRMitra" w:hint="cs"/>
          <w:color w:val="0070C0"/>
          <w:sz w:val="28"/>
          <w:szCs w:val="28"/>
          <w:rtl/>
          <w:lang w:bidi="fa-IR"/>
        </w:rPr>
        <w:t xml:space="preserve"> نافلةً</w:t>
      </w:r>
      <w:r w:rsidR="00DD0287" w:rsidRPr="00042CE0">
        <w:rPr>
          <w:rFonts w:ascii="IRMitra" w:hAnsi="IRMitra" w:cs="IRMitra" w:hint="cs"/>
          <w:color w:val="0070C0"/>
          <w:sz w:val="28"/>
          <w:szCs w:val="28"/>
          <w:rtl/>
          <w:lang w:bidi="fa-IR"/>
        </w:rPr>
        <w:t>»</w:t>
      </w:r>
      <w:r w:rsidRPr="00042CE0">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روضة المتقین جلد2 صفحه513</w:t>
      </w:r>
      <w:r w:rsidR="00DD0287">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p>
    <w:p w14:paraId="2FACE126" w14:textId="77777777" w:rsidR="00042CE0" w:rsidRDefault="00FC3022" w:rsidP="00042CE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لوامع صاحب قرانی جلد4 صفحه473 که فارسی هست می گوید</w:t>
      </w:r>
      <w:r w:rsidR="00DD0287">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042CE0">
        <w:rPr>
          <w:rFonts w:ascii="IRMitra" w:hAnsi="IRMitra" w:cs="IRMitra" w:hint="cs"/>
          <w:color w:val="0070C0"/>
          <w:sz w:val="28"/>
          <w:szCs w:val="28"/>
          <w:rtl/>
          <w:lang w:bidi="fa-IR"/>
        </w:rPr>
        <w:t xml:space="preserve">اگر خواهی باش و با ایشان مرتبه ای دیگر نماز کن و آن را قصد نافله کن اما با شیعه که شکی نیست که اعاده سنت است و با عامه نیز </w:t>
      </w:r>
      <w:r w:rsidR="00042CE0" w:rsidRPr="00042CE0">
        <w:rPr>
          <w:rFonts w:ascii="IRMitra" w:hAnsi="IRMitra" w:cs="IRMitra" w:hint="cs"/>
          <w:color w:val="0070C0"/>
          <w:sz w:val="28"/>
          <w:szCs w:val="28"/>
          <w:rtl/>
          <w:lang w:bidi="fa-IR"/>
        </w:rPr>
        <w:t>بر</w:t>
      </w:r>
      <w:r w:rsidRPr="00042CE0">
        <w:rPr>
          <w:rFonts w:ascii="IRMitra" w:hAnsi="IRMitra" w:cs="IRMitra" w:hint="cs"/>
          <w:color w:val="0070C0"/>
          <w:sz w:val="28"/>
          <w:szCs w:val="28"/>
          <w:rtl/>
          <w:lang w:bidi="fa-IR"/>
        </w:rPr>
        <w:t xml:space="preserve"> سبیل تقیه یا واجب است یا سنت </w:t>
      </w:r>
      <w:r>
        <w:rPr>
          <w:rFonts w:ascii="IRMitra" w:hAnsi="IRMitra" w:cs="IRMitra" w:hint="cs"/>
          <w:color w:val="000000" w:themeColor="text1"/>
          <w:sz w:val="28"/>
          <w:szCs w:val="28"/>
          <w:rtl/>
          <w:lang w:bidi="fa-IR"/>
        </w:rPr>
        <w:t xml:space="preserve">اینکه اختصاص داشته باشد به عامه ایشان تصریح می کند هیچ نکته ای هم در آن ندارد که بگوییم اختصاص به </w:t>
      </w:r>
      <w:r w:rsidR="00DD0287">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امه دارد ممکن است با </w:t>
      </w:r>
      <w:r w:rsidR="00042CE0">
        <w:rPr>
          <w:rFonts w:ascii="IRMitra" w:hAnsi="IRMitra" w:cs="IRMitra" w:hint="cs"/>
          <w:color w:val="000000" w:themeColor="text1"/>
          <w:sz w:val="28"/>
          <w:szCs w:val="28"/>
          <w:rtl/>
          <w:lang w:bidi="fa-IR"/>
        </w:rPr>
        <w:t>شیعه</w:t>
      </w:r>
      <w:r>
        <w:rPr>
          <w:rFonts w:ascii="IRMitra" w:hAnsi="IRMitra" w:cs="IRMitra" w:hint="cs"/>
          <w:color w:val="000000" w:themeColor="text1"/>
          <w:sz w:val="28"/>
          <w:szCs w:val="28"/>
          <w:rtl/>
          <w:lang w:bidi="fa-IR"/>
        </w:rPr>
        <w:t xml:space="preserve"> باشد ممکن است با </w:t>
      </w:r>
      <w:r w:rsidR="00042CE0">
        <w:rPr>
          <w:rFonts w:ascii="IRMitra" w:hAnsi="IRMitra" w:cs="IRMitra" w:hint="cs"/>
          <w:color w:val="000000" w:themeColor="text1"/>
          <w:sz w:val="28"/>
          <w:szCs w:val="28"/>
          <w:rtl/>
          <w:lang w:bidi="fa-IR"/>
        </w:rPr>
        <w:t>عامه</w:t>
      </w:r>
      <w:r>
        <w:rPr>
          <w:rFonts w:ascii="IRMitra" w:hAnsi="IRMitra" w:cs="IRMitra" w:hint="cs"/>
          <w:color w:val="000000" w:themeColor="text1"/>
          <w:sz w:val="28"/>
          <w:szCs w:val="28"/>
          <w:rtl/>
          <w:lang w:bidi="fa-IR"/>
        </w:rPr>
        <w:t xml:space="preserve"> باشد </w:t>
      </w:r>
    </w:p>
    <w:p w14:paraId="620B1965" w14:textId="15927C07" w:rsidR="00DD0287" w:rsidRDefault="00FC3022" w:rsidP="00042CE0">
      <w:pPr>
        <w:widowControl w:val="0"/>
        <w:bidi/>
        <w:spacing w:after="0"/>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در وافی جلد7 صفحه250 می گوید</w:t>
      </w:r>
      <w:r w:rsidR="00DD0287" w:rsidRPr="00042CE0">
        <w:rPr>
          <w:rFonts w:ascii="IRMitra" w:hAnsi="IRMitra" w:cs="IRMitra" w:hint="cs"/>
          <w:color w:val="0070C0"/>
          <w:sz w:val="28"/>
          <w:szCs w:val="28"/>
          <w:rtl/>
          <w:lang w:bidi="fa-IR"/>
        </w:rPr>
        <w:t>:</w:t>
      </w:r>
      <w:r w:rsidRPr="00042CE0">
        <w:rPr>
          <w:rFonts w:ascii="IRMitra" w:hAnsi="IRMitra" w:cs="IRMitra" w:hint="cs"/>
          <w:color w:val="0070C0"/>
          <w:sz w:val="28"/>
          <w:szCs w:val="28"/>
          <w:rtl/>
          <w:lang w:bidi="fa-IR"/>
        </w:rPr>
        <w:t xml:space="preserve"> تسبیحاً یعنی نافلةً </w:t>
      </w:r>
      <w:r w:rsidRPr="00DD0287">
        <w:rPr>
          <w:rFonts w:ascii="IRMitra" w:hAnsi="IRMitra" w:cs="IRMitra" w:hint="cs"/>
          <w:color w:val="0070C0"/>
          <w:sz w:val="28"/>
          <w:szCs w:val="28"/>
          <w:rtl/>
          <w:lang w:bidi="fa-IR"/>
        </w:rPr>
        <w:t>بان تصلیها ثانیةً بنیة الاستحباب</w:t>
      </w:r>
      <w:r w:rsidR="00DD0287">
        <w:rPr>
          <w:rFonts w:ascii="IRMitra" w:hAnsi="IRMitra" w:cs="IRMitra" w:hint="cs"/>
          <w:color w:val="0070C0"/>
          <w:sz w:val="28"/>
          <w:szCs w:val="28"/>
          <w:rtl/>
          <w:lang w:bidi="fa-IR"/>
        </w:rPr>
        <w:t>.</w:t>
      </w:r>
    </w:p>
    <w:p w14:paraId="2195EB25" w14:textId="77777777" w:rsidR="00042CE0" w:rsidRDefault="00FC3022" w:rsidP="00DD0287">
      <w:pPr>
        <w:widowControl w:val="0"/>
        <w:bidi/>
        <w:spacing w:after="0"/>
        <w:jc w:val="both"/>
        <w:rPr>
          <w:rFonts w:ascii="IRMitra" w:hAnsi="IRMitra" w:cs="IRMitra"/>
          <w:color w:val="000000" w:themeColor="text1"/>
          <w:sz w:val="28"/>
          <w:szCs w:val="28"/>
          <w:rtl/>
          <w:lang w:bidi="fa-IR"/>
        </w:rPr>
      </w:pPr>
      <w:r w:rsidRPr="00DD0287">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در بحار جلد 88 صفحه 107 من آدرسهایی بحار که می دهم چاپ ایران است</w:t>
      </w:r>
      <w:r w:rsidR="00042CE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042CE0">
        <w:rPr>
          <w:rFonts w:ascii="IRMitra" w:hAnsi="IRMitra" w:cs="IRMitra" w:hint="cs"/>
          <w:color w:val="000000" w:themeColor="text1"/>
          <w:sz w:val="28"/>
          <w:szCs w:val="28"/>
          <w:rtl/>
          <w:lang w:bidi="fa-IR"/>
        </w:rPr>
        <w:t>تو</w:t>
      </w:r>
      <w:r>
        <w:rPr>
          <w:rFonts w:ascii="IRMitra" w:hAnsi="IRMitra" w:cs="IRMitra" w:hint="cs"/>
          <w:color w:val="000000" w:themeColor="text1"/>
          <w:sz w:val="28"/>
          <w:szCs w:val="28"/>
          <w:rtl/>
          <w:lang w:bidi="fa-IR"/>
        </w:rPr>
        <w:t xml:space="preserve"> کامپیوتر پنج شماره از این آدرسهایی که من می دهم کمتر است می گوید </w:t>
      </w:r>
      <w:r w:rsidRPr="00042CE0">
        <w:rPr>
          <w:rFonts w:ascii="IRMitra" w:hAnsi="IRMitra" w:cs="IRMitra" w:hint="cs"/>
          <w:color w:val="0070C0"/>
          <w:sz w:val="28"/>
          <w:szCs w:val="28"/>
          <w:rtl/>
          <w:lang w:bidi="fa-IR"/>
        </w:rPr>
        <w:t>و</w:t>
      </w:r>
      <w:r w:rsidR="00DD0287" w:rsidRPr="00042CE0">
        <w:rPr>
          <w:rFonts w:ascii="IRMitra" w:hAnsi="IRMitra" w:cs="IRMitra" w:hint="cs"/>
          <w:color w:val="0070C0"/>
          <w:sz w:val="28"/>
          <w:szCs w:val="28"/>
          <w:rtl/>
          <w:lang w:bidi="fa-IR"/>
        </w:rPr>
        <w:t>ا</w:t>
      </w:r>
      <w:r w:rsidRPr="00042CE0">
        <w:rPr>
          <w:rFonts w:ascii="IRMitra" w:hAnsi="IRMitra" w:cs="IRMitra" w:hint="cs"/>
          <w:color w:val="0070C0"/>
          <w:sz w:val="28"/>
          <w:szCs w:val="28"/>
          <w:rtl/>
          <w:lang w:bidi="fa-IR"/>
        </w:rPr>
        <w:t xml:space="preserve">جعلها تسبیحاً </w:t>
      </w:r>
      <w:r w:rsidR="00042CE0" w:rsidRPr="00042CE0">
        <w:rPr>
          <w:rFonts w:ascii="IRMitra" w:hAnsi="IRMitra" w:cs="IRMitra" w:hint="cs"/>
          <w:color w:val="0070C0"/>
          <w:sz w:val="28"/>
          <w:szCs w:val="28"/>
          <w:rtl/>
          <w:lang w:bidi="fa-IR"/>
        </w:rPr>
        <w:t>أي</w:t>
      </w:r>
      <w:r w:rsidRPr="00042CE0">
        <w:rPr>
          <w:rFonts w:ascii="IRMitra" w:hAnsi="IRMitra" w:cs="IRMitra" w:hint="cs"/>
          <w:color w:val="0070C0"/>
          <w:sz w:val="28"/>
          <w:szCs w:val="28"/>
          <w:rtl/>
          <w:lang w:bidi="fa-IR"/>
        </w:rPr>
        <w:t xml:space="preserve"> نافلة بین الاسا</w:t>
      </w:r>
      <w:r w:rsidR="00CA45D3" w:rsidRPr="00042CE0">
        <w:rPr>
          <w:rFonts w:ascii="IRMitra" w:hAnsi="IRMitra" w:cs="IRMitra" w:hint="cs"/>
          <w:color w:val="0070C0"/>
          <w:sz w:val="28"/>
          <w:szCs w:val="28"/>
          <w:rtl/>
          <w:lang w:bidi="fa-IR"/>
        </w:rPr>
        <w:t>ط</w:t>
      </w:r>
      <w:r w:rsidRPr="00042CE0">
        <w:rPr>
          <w:rFonts w:ascii="IRMitra" w:hAnsi="IRMitra" w:cs="IRMitra" w:hint="cs"/>
          <w:color w:val="0070C0"/>
          <w:sz w:val="28"/>
          <w:szCs w:val="28"/>
          <w:rtl/>
          <w:lang w:bidi="fa-IR"/>
        </w:rPr>
        <w:t xml:space="preserve">ین </w:t>
      </w:r>
      <w:r>
        <w:rPr>
          <w:rFonts w:ascii="IRMitra" w:hAnsi="IRMitra" w:cs="IRMitra" w:hint="cs"/>
          <w:color w:val="000000" w:themeColor="text1"/>
          <w:sz w:val="28"/>
          <w:szCs w:val="28"/>
          <w:rtl/>
          <w:lang w:bidi="fa-IR"/>
        </w:rPr>
        <w:t>نافلة بین الاسا</w:t>
      </w:r>
      <w:r w:rsidR="00CA45D3">
        <w:rPr>
          <w:rFonts w:ascii="IRMitra" w:hAnsi="IRMitra" w:cs="IRMitra" w:hint="cs"/>
          <w:color w:val="000000" w:themeColor="text1"/>
          <w:sz w:val="28"/>
          <w:szCs w:val="28"/>
          <w:rtl/>
          <w:lang w:bidi="fa-IR"/>
        </w:rPr>
        <w:t>ط</w:t>
      </w:r>
      <w:r>
        <w:rPr>
          <w:rFonts w:ascii="IRMitra" w:hAnsi="IRMitra" w:cs="IRMitra" w:hint="cs"/>
          <w:color w:val="000000" w:themeColor="text1"/>
          <w:sz w:val="28"/>
          <w:szCs w:val="28"/>
          <w:rtl/>
          <w:lang w:bidi="fa-IR"/>
        </w:rPr>
        <w:t>ین ایشان فکر می کنم این را به اهل تسنن حمل کرد</w:t>
      </w:r>
      <w:r w:rsidR="00042CE0">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مراد از اسا</w:t>
      </w:r>
      <w:r w:rsidR="00CA45D3">
        <w:rPr>
          <w:rFonts w:ascii="IRMitra" w:hAnsi="IRMitra" w:cs="IRMitra" w:hint="cs"/>
          <w:color w:val="000000" w:themeColor="text1"/>
          <w:sz w:val="28"/>
          <w:szCs w:val="28"/>
          <w:rtl/>
          <w:lang w:bidi="fa-IR"/>
        </w:rPr>
        <w:t>ط</w:t>
      </w:r>
      <w:r>
        <w:rPr>
          <w:rFonts w:ascii="IRMitra" w:hAnsi="IRMitra" w:cs="IRMitra" w:hint="cs"/>
          <w:color w:val="000000" w:themeColor="text1"/>
          <w:sz w:val="28"/>
          <w:szCs w:val="28"/>
          <w:rtl/>
          <w:lang w:bidi="fa-IR"/>
        </w:rPr>
        <w:t>ین یعنی سنی هایی که به منزله ستون هستند کان این در روایت است و جعله</w:t>
      </w:r>
      <w:r w:rsidR="00CA45D3">
        <w:rPr>
          <w:rFonts w:ascii="IRMitra" w:hAnsi="IRMitra" w:cs="IRMitra" w:hint="cs"/>
          <w:color w:val="000000" w:themeColor="text1"/>
          <w:sz w:val="28"/>
          <w:szCs w:val="28"/>
          <w:rtl/>
          <w:lang w:bidi="fa-IR"/>
        </w:rPr>
        <w:t>ا</w:t>
      </w:r>
      <w:r w:rsidR="00042CE0">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استوانه فرض کنید اینها این فکر می کنم مراد این بین الاسا</w:t>
      </w:r>
      <w:r w:rsidR="00CA45D3">
        <w:rPr>
          <w:rFonts w:ascii="IRMitra" w:hAnsi="IRMitra" w:cs="IRMitra" w:hint="cs"/>
          <w:color w:val="000000" w:themeColor="text1"/>
          <w:sz w:val="28"/>
          <w:szCs w:val="28"/>
          <w:rtl/>
          <w:lang w:bidi="fa-IR"/>
        </w:rPr>
        <w:t>ط</w:t>
      </w:r>
      <w:r>
        <w:rPr>
          <w:rFonts w:ascii="IRMitra" w:hAnsi="IRMitra" w:cs="IRMitra" w:hint="cs"/>
          <w:color w:val="000000" w:themeColor="text1"/>
          <w:sz w:val="28"/>
          <w:szCs w:val="28"/>
          <w:rtl/>
          <w:lang w:bidi="fa-IR"/>
        </w:rPr>
        <w:t>ین این است</w:t>
      </w:r>
    </w:p>
    <w:p w14:paraId="3A51A29A" w14:textId="0F6AB9F2" w:rsidR="00CA45D3" w:rsidRDefault="00FC3022" w:rsidP="00042CE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بعد در ملا</w:t>
      </w:r>
      <w:r w:rsidR="00CA45D3">
        <w:rPr>
          <w:rFonts w:ascii="IRMitra" w:hAnsi="IRMitra" w:cs="IRMitra" w:hint="cs"/>
          <w:color w:val="000000" w:themeColor="text1"/>
          <w:sz w:val="28"/>
          <w:szCs w:val="28"/>
          <w:rtl/>
          <w:lang w:bidi="fa-IR"/>
        </w:rPr>
        <w:t>ذ</w:t>
      </w:r>
      <w:r>
        <w:rPr>
          <w:rFonts w:ascii="IRMitra" w:hAnsi="IRMitra" w:cs="IRMitra" w:hint="cs"/>
          <w:color w:val="000000" w:themeColor="text1"/>
          <w:sz w:val="28"/>
          <w:szCs w:val="28"/>
          <w:rtl/>
          <w:lang w:bidi="fa-IR"/>
        </w:rPr>
        <w:t xml:space="preserve"> الاخیار می گوید </w:t>
      </w:r>
      <w:r w:rsidRPr="00042CE0">
        <w:rPr>
          <w:rFonts w:ascii="IRMitra" w:hAnsi="IRMitra" w:cs="IRMitra" w:hint="cs"/>
          <w:color w:val="0070C0"/>
          <w:sz w:val="28"/>
          <w:szCs w:val="28"/>
          <w:rtl/>
          <w:lang w:bidi="fa-IR"/>
        </w:rPr>
        <w:t>قول</w:t>
      </w:r>
      <w:r w:rsidR="00CA45D3" w:rsidRPr="00042CE0">
        <w:rPr>
          <w:rFonts w:ascii="IRMitra" w:hAnsi="IRMitra" w:cs="IRMitra" w:hint="cs"/>
          <w:color w:val="0070C0"/>
          <w:sz w:val="28"/>
          <w:szCs w:val="28"/>
          <w:rtl/>
          <w:lang w:bidi="fa-IR"/>
        </w:rPr>
        <w:t>ه</w:t>
      </w:r>
      <w:r w:rsidRPr="00042CE0">
        <w:rPr>
          <w:rFonts w:ascii="IRMitra" w:hAnsi="IRMitra" w:cs="IRMitra" w:hint="cs"/>
          <w:color w:val="0070C0"/>
          <w:sz w:val="28"/>
          <w:szCs w:val="28"/>
          <w:rtl/>
          <w:lang w:bidi="fa-IR"/>
        </w:rPr>
        <w:t xml:space="preserve"> علیه السلام تسبیحاً ای نافلةً او الاعاده مستحب</w:t>
      </w:r>
      <w:r w:rsidR="00CA45D3" w:rsidRPr="00042CE0">
        <w:rPr>
          <w:rFonts w:ascii="IRMitra" w:hAnsi="IRMitra" w:cs="IRMitra" w:hint="cs"/>
          <w:color w:val="0070C0"/>
          <w:sz w:val="28"/>
          <w:szCs w:val="28"/>
          <w:rtl/>
          <w:lang w:bidi="fa-IR"/>
        </w:rPr>
        <w:t>ا</w:t>
      </w:r>
      <w:r w:rsidRPr="00042CE0">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ایشان او الاعاده مستحباً می خواهد بگوید که یا ناظر به نیت است می گوید آن را مستحب قرار بده نیت استحباب بکن یا ارشاد به اینکه این نماز استحبابی است این اعاده مستحب است وجعلها یعنی امر طلب در مقام اخبار هست ارشاد هست به کون الاعاده مستحباً</w:t>
      </w:r>
      <w:r w:rsidR="00042CE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p>
    <w:p w14:paraId="2B54BC7F" w14:textId="77777777" w:rsidR="00042CE0" w:rsidRDefault="00FC3022" w:rsidP="00CA45D3">
      <w:pPr>
        <w:widowControl w:val="0"/>
        <w:bidi/>
        <w:spacing w:after="0"/>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 xml:space="preserve">مرحوم میرزای قمی در غنائم الایام جلد3 صفحه203 و مناهج الاحکام صفحه501 هم دارد </w:t>
      </w:r>
      <w:r w:rsidRPr="00CA45D3">
        <w:rPr>
          <w:rFonts w:ascii="IRMitra" w:hAnsi="IRMitra" w:cs="IRMitra" w:hint="cs"/>
          <w:color w:val="0070C0"/>
          <w:sz w:val="28"/>
          <w:szCs w:val="28"/>
          <w:rtl/>
          <w:lang w:bidi="fa-IR"/>
        </w:rPr>
        <w:t xml:space="preserve">و المراد بجعلها تسبیحاً فعلها </w:t>
      </w:r>
      <w:r w:rsidR="00B6706F" w:rsidRPr="00CA45D3">
        <w:rPr>
          <w:rFonts w:ascii="IRMitra" w:hAnsi="IRMitra" w:cs="IRMitra" w:hint="cs"/>
          <w:color w:val="0070C0"/>
          <w:sz w:val="28"/>
          <w:szCs w:val="28"/>
          <w:rtl/>
          <w:lang w:bidi="fa-IR"/>
        </w:rPr>
        <w:t xml:space="preserve">بنیة الاستحباب </w:t>
      </w:r>
    </w:p>
    <w:p w14:paraId="2B207772" w14:textId="0C6C21AE" w:rsidR="00CA45D3" w:rsidRDefault="00B6706F" w:rsidP="00042CE0">
      <w:pPr>
        <w:widowControl w:val="0"/>
        <w:bidi/>
        <w:spacing w:after="0"/>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 xml:space="preserve">در مهذب الاحکام هم مرحوم آقای سبزواری جلد 8 صفحه 175 دارد </w:t>
      </w:r>
      <w:r w:rsidRPr="00CA45D3">
        <w:rPr>
          <w:rFonts w:ascii="IRMitra" w:hAnsi="IRMitra" w:cs="IRMitra" w:hint="cs"/>
          <w:color w:val="0070C0"/>
          <w:sz w:val="28"/>
          <w:szCs w:val="28"/>
          <w:rtl/>
          <w:lang w:bidi="fa-IR"/>
        </w:rPr>
        <w:t>المراد بتسبیح الصلاة المندوبه</w:t>
      </w:r>
      <w:r w:rsidR="00CA45D3">
        <w:rPr>
          <w:rFonts w:ascii="IRMitra" w:hAnsi="IRMitra" w:cs="IRMitra" w:hint="cs"/>
          <w:color w:val="0070C0"/>
          <w:sz w:val="28"/>
          <w:szCs w:val="28"/>
          <w:rtl/>
          <w:lang w:bidi="fa-IR"/>
        </w:rPr>
        <w:t>.</w:t>
      </w:r>
    </w:p>
    <w:p w14:paraId="3417B1D1" w14:textId="77777777" w:rsidR="00042CE0" w:rsidRDefault="00B6706F" w:rsidP="00CA45D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مرحوم نراقی در مستند الشیعه یک عبارتی داشت که این عبارت من را برد در فضایی</w:t>
      </w:r>
      <w:r w:rsidR="00CA45D3">
        <w:rPr>
          <w:rFonts w:ascii="IRMitra" w:hAnsi="IRMitra" w:cs="IRMitra" w:hint="cs"/>
          <w:color w:val="000000" w:themeColor="text1"/>
          <w:sz w:val="28"/>
          <w:szCs w:val="28"/>
          <w:rtl/>
          <w:lang w:bidi="fa-IR"/>
        </w:rPr>
        <w:t xml:space="preserve"> جدید. </w:t>
      </w:r>
      <w:r>
        <w:rPr>
          <w:rFonts w:ascii="IRMitra" w:hAnsi="IRMitra" w:cs="IRMitra" w:hint="cs"/>
          <w:color w:val="000000" w:themeColor="text1"/>
          <w:sz w:val="28"/>
          <w:szCs w:val="28"/>
          <w:rtl/>
          <w:lang w:bidi="fa-IR"/>
        </w:rPr>
        <w:t xml:space="preserve">اصلاً مسیر جدیدی را برای من باز کرد ایشان دارد </w:t>
      </w:r>
      <w:r w:rsidR="005D0B6D" w:rsidRPr="005D0B6D">
        <w:rPr>
          <w:rFonts w:ascii="IRMitra" w:hAnsi="IRMitra" w:cs="IRMitra"/>
          <w:color w:val="0070C0"/>
          <w:sz w:val="28"/>
          <w:szCs w:val="28"/>
          <w:rtl/>
          <w:lang w:bidi="fa-IR"/>
        </w:rPr>
        <w:t xml:space="preserve">و هل تتعيّن في المعادة نيّة الندب- على القول باشتراط نيّة الوجه- </w:t>
      </w:r>
      <w:r w:rsidR="005D0B6D">
        <w:rPr>
          <w:rFonts w:ascii="IRMitra" w:hAnsi="IRMitra" w:cs="IRMitra" w:hint="cs"/>
          <w:color w:val="000000" w:themeColor="text1"/>
          <w:sz w:val="28"/>
          <w:szCs w:val="28"/>
          <w:rtl/>
          <w:lang w:bidi="fa-IR"/>
        </w:rPr>
        <w:t>بنابراین که قصد وجه را ما معتبر بدانیم</w:t>
      </w:r>
      <w:r w:rsidR="005D0B6D" w:rsidRPr="005D0B6D">
        <w:rPr>
          <w:rFonts w:ascii="IRMitra" w:hAnsi="IRMitra" w:cs="IRMitra"/>
          <w:color w:val="0070C0"/>
          <w:sz w:val="28"/>
          <w:szCs w:val="28"/>
          <w:rtl/>
          <w:lang w:bidi="fa-IR"/>
        </w:rPr>
        <w:t xml:space="preserve"> أو الوجوب، أو يتخيّر؟</w:t>
      </w:r>
      <w:r w:rsidR="005D0B6D" w:rsidRPr="005D0B6D">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ایشان می گوید </w:t>
      </w:r>
      <w:r w:rsidRPr="005D0B6D">
        <w:rPr>
          <w:rFonts w:ascii="IRMitra" w:hAnsi="IRMitra" w:cs="IRMitra" w:hint="cs"/>
          <w:color w:val="0070C0"/>
          <w:sz w:val="28"/>
          <w:szCs w:val="28"/>
          <w:rtl/>
          <w:lang w:bidi="fa-IR"/>
        </w:rPr>
        <w:t>الظاهر</w:t>
      </w:r>
      <w:r w:rsidR="005D0B6D" w:rsidRPr="005D0B6D">
        <w:rPr>
          <w:rFonts w:ascii="IRMitra" w:hAnsi="IRMitra" w:cs="IRMitra" w:hint="cs"/>
          <w:color w:val="0070C0"/>
          <w:sz w:val="28"/>
          <w:szCs w:val="28"/>
          <w:rtl/>
          <w:lang w:bidi="fa-IR"/>
        </w:rPr>
        <w:t>:</w:t>
      </w:r>
      <w:r w:rsidRPr="005D0B6D">
        <w:rPr>
          <w:rFonts w:ascii="IRMitra" w:hAnsi="IRMitra" w:cs="IRMitra" w:hint="cs"/>
          <w:color w:val="0070C0"/>
          <w:sz w:val="28"/>
          <w:szCs w:val="28"/>
          <w:rtl/>
          <w:lang w:bidi="fa-IR"/>
        </w:rPr>
        <w:t xml:space="preserve"> الاول </w:t>
      </w:r>
      <w:r>
        <w:rPr>
          <w:rFonts w:ascii="IRMitra" w:hAnsi="IRMitra" w:cs="IRMitra" w:hint="cs"/>
          <w:color w:val="000000" w:themeColor="text1"/>
          <w:sz w:val="28"/>
          <w:szCs w:val="28"/>
          <w:rtl/>
          <w:lang w:bidi="fa-IR"/>
        </w:rPr>
        <w:t xml:space="preserve">حتماً باید نیت ندب کنی </w:t>
      </w:r>
      <w:r w:rsidR="005D0B6D" w:rsidRPr="005D0B6D">
        <w:rPr>
          <w:rFonts w:ascii="IRMitra" w:hAnsi="IRMitra" w:cs="IRMitra"/>
          <w:color w:val="0070C0"/>
          <w:sz w:val="28"/>
          <w:szCs w:val="28"/>
          <w:rtl/>
          <w:lang w:bidi="fa-IR"/>
        </w:rPr>
        <w:t>لخروجه بالأولى عن العهدة قطعا، فلا معنى لقصد الوجوب</w:t>
      </w:r>
      <w:r w:rsidR="005D0B6D" w:rsidRPr="005D0B6D">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همان اشکال این تبدیل امتثال معنا ندارد امتثال انجام شده دیگر امتثال دوم معنا ندارد</w:t>
      </w:r>
      <w:r w:rsidR="00042CE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بعد می گوید </w:t>
      </w:r>
      <w:r w:rsidR="005D0B6D" w:rsidRPr="005D0B6D">
        <w:rPr>
          <w:rFonts w:ascii="IRMitra" w:hAnsi="IRMitra" w:cs="IRMitra"/>
          <w:color w:val="0070C0"/>
          <w:sz w:val="28"/>
          <w:szCs w:val="28"/>
          <w:rtl/>
          <w:lang w:bidi="fa-IR"/>
        </w:rPr>
        <w:t>مضافا إلى الأمر بجعلها سبح</w:t>
      </w:r>
      <w:r w:rsidR="00042CE0">
        <w:rPr>
          <w:rFonts w:ascii="IRMitra" w:hAnsi="IRMitra" w:cs="IRMitra" w:hint="cs"/>
          <w:color w:val="0070C0"/>
          <w:sz w:val="28"/>
          <w:szCs w:val="28"/>
          <w:rtl/>
          <w:lang w:bidi="fa-IR"/>
        </w:rPr>
        <w:t>ة</w:t>
      </w:r>
      <w:r w:rsidR="005D0B6D" w:rsidRPr="005D0B6D">
        <w:rPr>
          <w:rFonts w:ascii="IRMitra" w:hAnsi="IRMitra" w:cs="IRMitra"/>
          <w:color w:val="0070C0"/>
          <w:sz w:val="28"/>
          <w:szCs w:val="28"/>
          <w:rtl/>
          <w:lang w:bidi="fa-IR"/>
        </w:rPr>
        <w:t xml:space="preserve"> في الصحيحة المتقدّمة</w:t>
      </w:r>
      <w:r w:rsidR="005D0B6D" w:rsidRPr="005D0B6D">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مستند الشیعه جلد 8 صفحه 169</w:t>
      </w:r>
    </w:p>
    <w:p w14:paraId="6586E548" w14:textId="77777777" w:rsidR="00042CE0" w:rsidRDefault="00B6706F" w:rsidP="00042CE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w:t>
      </w:r>
      <w:r w:rsidRPr="00042CE0">
        <w:rPr>
          <w:rFonts w:ascii="IRMitra" w:hAnsi="IRMitra" w:cs="IRMitra" w:hint="cs"/>
          <w:b/>
          <w:bCs/>
          <w:color w:val="000000" w:themeColor="text1"/>
          <w:sz w:val="28"/>
          <w:szCs w:val="28"/>
          <w:u w:val="single"/>
          <w:rtl/>
          <w:lang w:bidi="fa-IR"/>
        </w:rPr>
        <w:t>کلمه سبحةً</w:t>
      </w:r>
      <w:r>
        <w:rPr>
          <w:rFonts w:ascii="IRMitra" w:hAnsi="IRMitra" w:cs="IRMitra" w:hint="cs"/>
          <w:color w:val="000000" w:themeColor="text1"/>
          <w:sz w:val="28"/>
          <w:szCs w:val="28"/>
          <w:rtl/>
          <w:lang w:bidi="fa-IR"/>
        </w:rPr>
        <w:t xml:space="preserve"> را که ایشان به کار برده بود من را به این مطلب چیز کرد چون </w:t>
      </w:r>
      <w:r w:rsidRPr="00042CE0">
        <w:rPr>
          <w:rFonts w:ascii="IRMitra" w:hAnsi="IRMitra" w:cs="IRMitra" w:hint="cs"/>
          <w:b/>
          <w:bCs/>
          <w:color w:val="000000" w:themeColor="text1"/>
          <w:sz w:val="28"/>
          <w:szCs w:val="28"/>
          <w:rtl/>
          <w:lang w:bidi="fa-IR"/>
        </w:rPr>
        <w:t xml:space="preserve">سبحه در روایات فراوان به معنای نماز </w:t>
      </w:r>
      <w:r w:rsidRPr="00042CE0">
        <w:rPr>
          <w:rFonts w:ascii="IRMitra" w:hAnsi="IRMitra" w:cs="IRMitra" w:hint="cs"/>
          <w:b/>
          <w:bCs/>
          <w:color w:val="000000" w:themeColor="text1"/>
          <w:sz w:val="28"/>
          <w:szCs w:val="28"/>
          <w:rtl/>
          <w:lang w:bidi="fa-IR"/>
        </w:rPr>
        <w:lastRenderedPageBreak/>
        <w:t>مستحبی به کار رفته</w:t>
      </w:r>
      <w:r>
        <w:rPr>
          <w:rFonts w:ascii="IRMitra" w:hAnsi="IRMitra" w:cs="IRMitra" w:hint="cs"/>
          <w:color w:val="000000" w:themeColor="text1"/>
          <w:sz w:val="28"/>
          <w:szCs w:val="28"/>
          <w:rtl/>
          <w:lang w:bidi="fa-IR"/>
        </w:rPr>
        <w:t xml:space="preserve"> روایات ما خیلی بسیار زیاد به کار رفته </w:t>
      </w:r>
    </w:p>
    <w:p w14:paraId="31A31C44" w14:textId="77777777" w:rsidR="00042CE0" w:rsidRDefault="00B6706F" w:rsidP="00042CE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مرحوم مجلسی در بحارالانوار جلد 82 صفحه 324 دارند </w:t>
      </w:r>
      <w:r w:rsidRPr="00042CE0">
        <w:rPr>
          <w:rFonts w:ascii="IRMitra" w:hAnsi="IRMitra" w:cs="IRMitra" w:hint="cs"/>
          <w:color w:val="0070C0"/>
          <w:sz w:val="28"/>
          <w:szCs w:val="28"/>
          <w:rtl/>
          <w:lang w:bidi="fa-IR"/>
        </w:rPr>
        <w:t>اطلاق السبحه و ارادة النافله فی روایاتنا شائ</w:t>
      </w:r>
      <w:r w:rsidR="005D0B6D" w:rsidRPr="00042CE0">
        <w:rPr>
          <w:rFonts w:ascii="IRMitra" w:hAnsi="IRMitra" w:cs="IRMitra" w:hint="cs"/>
          <w:color w:val="0070C0"/>
          <w:sz w:val="28"/>
          <w:szCs w:val="28"/>
          <w:rtl/>
          <w:lang w:bidi="fa-IR"/>
        </w:rPr>
        <w:t>ع</w:t>
      </w:r>
      <w:r w:rsidR="00042CE0" w:rsidRPr="00042CE0">
        <w:rPr>
          <w:rFonts w:ascii="IRMitra" w:hAnsi="IRMitra" w:cs="IRMitra" w:hint="cs"/>
          <w:color w:val="0070C0"/>
          <w:sz w:val="28"/>
          <w:szCs w:val="28"/>
          <w:rtl/>
          <w:lang w:bidi="fa-IR"/>
        </w:rPr>
        <w:t>ه</w:t>
      </w:r>
      <w:r w:rsidRPr="00042CE0">
        <w:rPr>
          <w:rFonts w:ascii="IRMitra" w:hAnsi="IRMitra" w:cs="IRMitra" w:hint="cs"/>
          <w:color w:val="0070C0"/>
          <w:sz w:val="28"/>
          <w:szCs w:val="28"/>
          <w:rtl/>
          <w:lang w:bidi="fa-IR"/>
        </w:rPr>
        <w:t xml:space="preserve"> </w:t>
      </w:r>
    </w:p>
    <w:p w14:paraId="141E9341" w14:textId="77777777" w:rsidR="00042CE0" w:rsidRDefault="00B6706F" w:rsidP="00042CE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و من جمله وسائل جلد 4 صفحه 131 بابی هست در مورد اینکه با شروع نماز اذان ظهر و زوال شمس وقت نماز ظهر شده ولی خب چون این نافله قبلش هست به مقدار نافله حالا کوتاه باشد به آن مقداری که هم بلند باشد به آن مقدار بلند فاصله می شود بین اول وقت و نماز فریضه این روایتهای زیادی دارد آنجا می گویند که </w:t>
      </w:r>
      <w:r w:rsidRPr="005D0B6D">
        <w:rPr>
          <w:rFonts w:ascii="IRMitra" w:hAnsi="IRMitra" w:cs="IRMitra" w:hint="cs"/>
          <w:color w:val="00B050"/>
          <w:sz w:val="28"/>
          <w:szCs w:val="28"/>
          <w:rtl/>
          <w:lang w:bidi="fa-IR"/>
        </w:rPr>
        <w:t xml:space="preserve">اذا </w:t>
      </w:r>
      <w:r w:rsidR="005D0B6D" w:rsidRPr="005D0B6D">
        <w:rPr>
          <w:rFonts w:ascii="IRMitra" w:hAnsi="IRMitra" w:cs="IRMitra" w:hint="cs"/>
          <w:color w:val="00B050"/>
          <w:sz w:val="28"/>
          <w:szCs w:val="28"/>
          <w:rtl/>
          <w:lang w:bidi="fa-IR"/>
        </w:rPr>
        <w:t>زالت</w:t>
      </w:r>
      <w:r w:rsidRPr="005D0B6D">
        <w:rPr>
          <w:rFonts w:ascii="IRMitra" w:hAnsi="IRMitra" w:cs="IRMitra" w:hint="cs"/>
          <w:color w:val="00B050"/>
          <w:sz w:val="28"/>
          <w:szCs w:val="28"/>
          <w:rtl/>
          <w:lang w:bidi="fa-IR"/>
        </w:rPr>
        <w:t xml:space="preserve"> الشمس </w:t>
      </w:r>
      <w:r w:rsidR="00042CE0">
        <w:rPr>
          <w:rFonts w:ascii="IRMitra" w:hAnsi="IRMitra" w:cs="IRMitra" w:hint="cs"/>
          <w:color w:val="00B050"/>
          <w:sz w:val="28"/>
          <w:szCs w:val="28"/>
          <w:rtl/>
          <w:lang w:bidi="fa-IR"/>
        </w:rPr>
        <w:t>ف</w:t>
      </w:r>
      <w:r w:rsidRPr="005D0B6D">
        <w:rPr>
          <w:rFonts w:ascii="IRMitra" w:hAnsi="IRMitra" w:cs="IRMitra" w:hint="cs"/>
          <w:color w:val="00B050"/>
          <w:sz w:val="28"/>
          <w:szCs w:val="28"/>
          <w:rtl/>
          <w:lang w:bidi="fa-IR"/>
        </w:rPr>
        <w:t>قد دخل وقت الظهر الا ان بین یدیها س</w:t>
      </w:r>
      <w:r w:rsidR="00042CE0">
        <w:rPr>
          <w:rFonts w:ascii="IRMitra" w:hAnsi="IRMitra" w:cs="IRMitra" w:hint="cs"/>
          <w:color w:val="00B050"/>
          <w:sz w:val="28"/>
          <w:szCs w:val="28"/>
          <w:rtl/>
          <w:lang w:bidi="fa-IR"/>
        </w:rPr>
        <w:t>ُ</w:t>
      </w:r>
      <w:r w:rsidRPr="005D0B6D">
        <w:rPr>
          <w:rFonts w:ascii="IRMitra" w:hAnsi="IRMitra" w:cs="IRMitra" w:hint="cs"/>
          <w:color w:val="00B050"/>
          <w:sz w:val="28"/>
          <w:szCs w:val="28"/>
          <w:rtl/>
          <w:lang w:bidi="fa-IR"/>
        </w:rPr>
        <w:t>ب</w:t>
      </w:r>
      <w:r w:rsidR="005D0B6D">
        <w:rPr>
          <w:rFonts w:ascii="IRMitra" w:hAnsi="IRMitra" w:cs="IRMitra" w:hint="cs"/>
          <w:color w:val="00B050"/>
          <w:sz w:val="28"/>
          <w:szCs w:val="28"/>
          <w:rtl/>
          <w:lang w:bidi="fa-IR"/>
        </w:rPr>
        <w:t>ّ</w:t>
      </w:r>
      <w:r w:rsidRPr="005D0B6D">
        <w:rPr>
          <w:rFonts w:ascii="IRMitra" w:hAnsi="IRMitra" w:cs="IRMitra" w:hint="cs"/>
          <w:color w:val="00B050"/>
          <w:sz w:val="28"/>
          <w:szCs w:val="28"/>
          <w:rtl/>
          <w:lang w:bidi="fa-IR"/>
        </w:rPr>
        <w:t xml:space="preserve">حةً </w:t>
      </w:r>
      <w:r>
        <w:rPr>
          <w:rFonts w:ascii="IRMitra" w:hAnsi="IRMitra" w:cs="IRMitra" w:hint="cs"/>
          <w:color w:val="000000" w:themeColor="text1"/>
          <w:sz w:val="28"/>
          <w:szCs w:val="28"/>
          <w:rtl/>
          <w:lang w:bidi="fa-IR"/>
        </w:rPr>
        <w:t>این سب</w:t>
      </w:r>
      <w:r w:rsidR="00042CE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حةً یعنی آن نافله ای که قبل از آنها خوانده می شود تمام روایت باب این سبحةً در به این معنا از اول در آن هست که حالا این سبح</w:t>
      </w:r>
      <w:r w:rsidR="00042CE0">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را کوتاه بخواند یا طولانی بخوانی به مقداری که این سبح</w:t>
      </w:r>
      <w:r w:rsidR="00042CE0">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خوانده می شود قهراً نماز ظهر به تاخیر افتاده می شود</w:t>
      </w:r>
      <w:r w:rsidR="00042CE0">
        <w:rPr>
          <w:rFonts w:ascii="IRMitra" w:hAnsi="IRMitra" w:cs="IRMitra" w:hint="cs"/>
          <w:color w:val="000000" w:themeColor="text1"/>
          <w:sz w:val="28"/>
          <w:szCs w:val="28"/>
          <w:rtl/>
          <w:lang w:bidi="fa-IR"/>
        </w:rPr>
        <w:t>.</w:t>
      </w:r>
    </w:p>
    <w:p w14:paraId="05C743D4" w14:textId="7EAEBED5" w:rsidR="00F30670" w:rsidRDefault="00B6706F" w:rsidP="00042CE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بعد مراجعه کردم به کتب تفسیری</w:t>
      </w:r>
      <w:r w:rsidR="005D0B6D">
        <w:rPr>
          <w:rFonts w:ascii="IRMitra" w:hAnsi="IRMitra" w:cs="IRMitra" w:hint="cs"/>
          <w:color w:val="000000" w:themeColor="text1"/>
          <w:sz w:val="28"/>
          <w:szCs w:val="28"/>
          <w:rtl/>
          <w:lang w:bidi="fa-IR"/>
        </w:rPr>
        <w:t xml:space="preserve">. </w:t>
      </w:r>
      <w:r w:rsidRPr="00042CE0">
        <w:rPr>
          <w:rFonts w:ascii="IRMitra" w:hAnsi="IRMitra" w:cs="IRMitra" w:hint="cs"/>
          <w:b/>
          <w:bCs/>
          <w:color w:val="000000" w:themeColor="text1"/>
          <w:sz w:val="28"/>
          <w:szCs w:val="28"/>
          <w:rtl/>
          <w:lang w:bidi="fa-IR"/>
        </w:rPr>
        <w:t>این نکته را بگویم کلمه</w:t>
      </w:r>
      <w:r w:rsidR="00DA43A9">
        <w:rPr>
          <w:rFonts w:ascii="IRMitra" w:hAnsi="IRMitra" w:cs="IRMitra" w:hint="cs"/>
          <w:b/>
          <w:bCs/>
          <w:color w:val="000000" w:themeColor="text1"/>
          <w:sz w:val="28"/>
          <w:szCs w:val="28"/>
          <w:rtl/>
          <w:lang w:bidi="fa-IR"/>
        </w:rPr>
        <w:t xml:space="preserve"> سبحه </w:t>
      </w:r>
      <w:r w:rsidRPr="00042CE0">
        <w:rPr>
          <w:rFonts w:ascii="IRMitra" w:hAnsi="IRMitra" w:cs="IRMitra" w:hint="cs"/>
          <w:b/>
          <w:bCs/>
          <w:color w:val="000000" w:themeColor="text1"/>
          <w:sz w:val="28"/>
          <w:szCs w:val="28"/>
          <w:rtl/>
          <w:lang w:bidi="fa-IR"/>
        </w:rPr>
        <w:t xml:space="preserve">به معنای صلاة نافله خیلی فراوان هست </w:t>
      </w:r>
      <w:r w:rsidRPr="00F30670">
        <w:rPr>
          <w:rFonts w:ascii="IRMitra" w:hAnsi="IRMitra" w:cs="IRMitra" w:hint="cs"/>
          <w:color w:val="000000" w:themeColor="text1"/>
          <w:sz w:val="28"/>
          <w:szCs w:val="28"/>
          <w:rtl/>
          <w:lang w:bidi="fa-IR"/>
        </w:rPr>
        <w:t>یکی دو تا نیست الان نیازی نیست ذکر کنم از شدت زیاد بودن</w:t>
      </w:r>
      <w:r w:rsidRPr="00042CE0">
        <w:rPr>
          <w:rFonts w:ascii="IRMitra" w:hAnsi="IRMitra" w:cs="IRMitra" w:hint="cs"/>
          <w:b/>
          <w:bCs/>
          <w:color w:val="000000" w:themeColor="text1"/>
          <w:sz w:val="28"/>
          <w:szCs w:val="28"/>
          <w:rtl/>
          <w:lang w:bidi="fa-IR"/>
        </w:rPr>
        <w:t xml:space="preserve"> اما</w:t>
      </w:r>
      <w:r w:rsidR="00351ED0">
        <w:rPr>
          <w:rFonts w:ascii="IRMitra" w:hAnsi="IRMitra" w:cs="IRMitra" w:hint="cs"/>
          <w:b/>
          <w:bCs/>
          <w:color w:val="000000" w:themeColor="text1"/>
          <w:sz w:val="28"/>
          <w:szCs w:val="28"/>
          <w:rtl/>
          <w:lang w:bidi="fa-IR"/>
        </w:rPr>
        <w:t xml:space="preserve"> اینکه </w:t>
      </w:r>
      <w:r w:rsidRPr="00042CE0">
        <w:rPr>
          <w:rFonts w:ascii="IRMitra" w:hAnsi="IRMitra" w:cs="IRMitra" w:hint="cs"/>
          <w:b/>
          <w:bCs/>
          <w:color w:val="000000" w:themeColor="text1"/>
          <w:sz w:val="28"/>
          <w:szCs w:val="28"/>
          <w:rtl/>
          <w:lang w:bidi="fa-IR"/>
        </w:rPr>
        <w:t>تسبیح را در نماز مستحبی به کار برده باشد یا نداشته باشند</w:t>
      </w:r>
      <w:r>
        <w:rPr>
          <w:rFonts w:ascii="IRMitra" w:hAnsi="IRMitra" w:cs="IRMitra" w:hint="cs"/>
          <w:color w:val="000000" w:themeColor="text1"/>
          <w:sz w:val="28"/>
          <w:szCs w:val="28"/>
          <w:rtl/>
          <w:lang w:bidi="fa-IR"/>
        </w:rPr>
        <w:t xml:space="preserve"> به تفسیر مراجعه کردم </w:t>
      </w:r>
    </w:p>
    <w:p w14:paraId="396ECA83" w14:textId="77777777" w:rsidR="00F30670" w:rsidRDefault="00B6706F" w:rsidP="00F3067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در تفسیر قمی جلد 2 صفحه 399 در ذیل </w:t>
      </w:r>
      <w:r w:rsidR="00F30670">
        <w:rPr>
          <w:rFonts w:ascii="IRMitra" w:hAnsi="IRMitra" w:cs="IRMitra" w:hint="cs"/>
          <w:color w:val="000000" w:themeColor="text1"/>
          <w:sz w:val="28"/>
          <w:szCs w:val="28"/>
          <w:rtl/>
          <w:lang w:bidi="fa-IR"/>
        </w:rPr>
        <w:t>«"</w:t>
      </w:r>
      <w:r w:rsidRPr="005D0B6D">
        <w:rPr>
          <w:rFonts w:ascii="IRMitra" w:hAnsi="IRMitra" w:cs="IRMitra" w:hint="cs"/>
          <w:color w:val="00B050"/>
          <w:sz w:val="28"/>
          <w:szCs w:val="28"/>
          <w:rtl/>
          <w:lang w:bidi="fa-IR"/>
        </w:rPr>
        <w:t>سب</w:t>
      </w:r>
      <w:r w:rsidR="005D0B6D">
        <w:rPr>
          <w:rFonts w:ascii="IRMitra" w:hAnsi="IRMitra" w:cs="IRMitra" w:hint="cs"/>
          <w:color w:val="00B050"/>
          <w:sz w:val="28"/>
          <w:szCs w:val="28"/>
          <w:rtl/>
          <w:lang w:bidi="fa-IR"/>
        </w:rPr>
        <w:t>ّ</w:t>
      </w:r>
      <w:r w:rsidRPr="005D0B6D">
        <w:rPr>
          <w:rFonts w:ascii="IRMitra" w:hAnsi="IRMitra" w:cs="IRMitra" w:hint="cs"/>
          <w:color w:val="00B050"/>
          <w:sz w:val="28"/>
          <w:szCs w:val="28"/>
          <w:rtl/>
          <w:lang w:bidi="fa-IR"/>
        </w:rPr>
        <w:t>ح</w:t>
      </w:r>
      <w:r w:rsidR="005D0B6D">
        <w:rPr>
          <w:rFonts w:ascii="IRMitra" w:hAnsi="IRMitra" w:cs="IRMitra" w:hint="cs"/>
          <w:color w:val="00B050"/>
          <w:sz w:val="28"/>
          <w:szCs w:val="28"/>
          <w:rtl/>
          <w:lang w:bidi="fa-IR"/>
        </w:rPr>
        <w:t>ه</w:t>
      </w:r>
      <w:r w:rsidRPr="005D0B6D">
        <w:rPr>
          <w:rFonts w:ascii="IRMitra" w:hAnsi="IRMitra" w:cs="IRMitra" w:hint="cs"/>
          <w:color w:val="00B050"/>
          <w:sz w:val="28"/>
          <w:szCs w:val="28"/>
          <w:rtl/>
          <w:lang w:bidi="fa-IR"/>
        </w:rPr>
        <w:t xml:space="preserve"> لیلاً طویلا</w:t>
      </w:r>
      <w:r w:rsidR="00F30670">
        <w:rPr>
          <w:rFonts w:ascii="IRMitra" w:hAnsi="IRMitra" w:cs="IRMitra" w:hint="cs"/>
          <w:color w:val="00B050"/>
          <w:sz w:val="28"/>
          <w:szCs w:val="28"/>
          <w:rtl/>
          <w:lang w:bidi="fa-IR"/>
        </w:rPr>
        <w:t>"</w:t>
      </w:r>
      <w:r w:rsidRPr="005D0B6D">
        <w:rPr>
          <w:rFonts w:ascii="IRMitra" w:hAnsi="IRMitra" w:cs="IRMitra" w:hint="cs"/>
          <w:color w:val="00B050"/>
          <w:sz w:val="28"/>
          <w:szCs w:val="28"/>
          <w:rtl/>
          <w:lang w:bidi="fa-IR"/>
        </w:rPr>
        <w:t xml:space="preserve"> قال صلاة اللیل</w:t>
      </w:r>
      <w:r w:rsidR="00F30670">
        <w:rPr>
          <w:rFonts w:ascii="IRMitra" w:hAnsi="IRMitra" w:cs="IRMitra" w:hint="cs"/>
          <w:color w:val="00B050"/>
          <w:sz w:val="28"/>
          <w:szCs w:val="28"/>
          <w:rtl/>
          <w:lang w:bidi="fa-IR"/>
        </w:rPr>
        <w:t>»</w:t>
      </w:r>
      <w:r w:rsidRPr="005D0B6D">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حالا این نکته را هم می گویند سبح</w:t>
      </w:r>
      <w:r w:rsidR="00F30670">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از همان تسبیح گرفته شده اینها یکی هستند </w:t>
      </w:r>
    </w:p>
    <w:p w14:paraId="3F39F80F" w14:textId="77777777" w:rsidR="00F30670" w:rsidRDefault="00B6706F" w:rsidP="00F3067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در جامع البیان جلد 29 صفحه 139 بحرالعلوم جلد 3 صفحه 529 تفسیر کبیر طبرانی جلد 6 صفحه 412 اینها اشاره می کنند که این </w:t>
      </w:r>
      <w:r w:rsidRPr="005D0B6D">
        <w:rPr>
          <w:rFonts w:ascii="IRMitra" w:hAnsi="IRMitra" w:cs="IRMitra" w:hint="cs"/>
          <w:color w:val="00B050"/>
          <w:sz w:val="28"/>
          <w:szCs w:val="28"/>
          <w:rtl/>
          <w:lang w:bidi="fa-IR"/>
        </w:rPr>
        <w:t>سب</w:t>
      </w:r>
      <w:r w:rsidR="005D0B6D">
        <w:rPr>
          <w:rFonts w:ascii="IRMitra" w:hAnsi="IRMitra" w:cs="IRMitra" w:hint="cs"/>
          <w:color w:val="00B050"/>
          <w:sz w:val="28"/>
          <w:szCs w:val="28"/>
          <w:rtl/>
          <w:lang w:bidi="fa-IR"/>
        </w:rPr>
        <w:t>ّ</w:t>
      </w:r>
      <w:r w:rsidRPr="005D0B6D">
        <w:rPr>
          <w:rFonts w:ascii="IRMitra" w:hAnsi="IRMitra" w:cs="IRMitra" w:hint="cs"/>
          <w:color w:val="00B050"/>
          <w:sz w:val="28"/>
          <w:szCs w:val="28"/>
          <w:rtl/>
          <w:lang w:bidi="fa-IR"/>
        </w:rPr>
        <w:t>ح</w:t>
      </w:r>
      <w:r w:rsidR="005D0B6D">
        <w:rPr>
          <w:rFonts w:ascii="IRMitra" w:hAnsi="IRMitra" w:cs="IRMitra" w:hint="cs"/>
          <w:color w:val="00B050"/>
          <w:sz w:val="28"/>
          <w:szCs w:val="28"/>
          <w:rtl/>
          <w:lang w:bidi="fa-IR"/>
        </w:rPr>
        <w:t>ه</w:t>
      </w:r>
      <w:r w:rsidRPr="005D0B6D">
        <w:rPr>
          <w:rFonts w:ascii="IRMitra" w:hAnsi="IRMitra" w:cs="IRMitra" w:hint="cs"/>
          <w:color w:val="00B050"/>
          <w:sz w:val="28"/>
          <w:szCs w:val="28"/>
          <w:rtl/>
          <w:lang w:bidi="fa-IR"/>
        </w:rPr>
        <w:t xml:space="preserve"> لیلاً طویلا </w:t>
      </w:r>
      <w:r>
        <w:rPr>
          <w:rFonts w:ascii="IRMitra" w:hAnsi="IRMitra" w:cs="IRMitra" w:hint="cs"/>
          <w:color w:val="000000" w:themeColor="text1"/>
          <w:sz w:val="28"/>
          <w:szCs w:val="28"/>
          <w:rtl/>
          <w:lang w:bidi="fa-IR"/>
        </w:rPr>
        <w:t>مراد نماز شب است</w:t>
      </w:r>
      <w:r w:rsidR="00F3067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تسبیح که امثال اینها از همه اینها جالبتر نقلی بود که در مجمع البیان جلد 10 صفحه 126 وارد شده بود که می گوید </w:t>
      </w:r>
      <w:r w:rsidRPr="005D0B6D">
        <w:rPr>
          <w:rFonts w:ascii="IRMitra" w:hAnsi="IRMitra" w:cs="IRMitra" w:hint="cs"/>
          <w:color w:val="00B050"/>
          <w:sz w:val="28"/>
          <w:szCs w:val="28"/>
          <w:rtl/>
          <w:lang w:bidi="fa-IR"/>
        </w:rPr>
        <w:t>رو</w:t>
      </w:r>
      <w:r w:rsidR="00F30670">
        <w:rPr>
          <w:rFonts w:ascii="IRMitra" w:hAnsi="IRMitra" w:cs="IRMitra" w:hint="cs"/>
          <w:color w:val="00B050"/>
          <w:sz w:val="28"/>
          <w:szCs w:val="28"/>
          <w:rtl/>
          <w:lang w:bidi="fa-IR"/>
        </w:rPr>
        <w:t>ي</w:t>
      </w:r>
      <w:r w:rsidRPr="005D0B6D">
        <w:rPr>
          <w:rFonts w:ascii="IRMitra" w:hAnsi="IRMitra" w:cs="IRMitra" w:hint="cs"/>
          <w:color w:val="00B050"/>
          <w:sz w:val="28"/>
          <w:szCs w:val="28"/>
          <w:rtl/>
          <w:lang w:bidi="fa-IR"/>
        </w:rPr>
        <w:t xml:space="preserve"> عن الرضا علیه السلام انه سأله احمد بن محمد عن هذه الآیه </w:t>
      </w:r>
      <w:r w:rsidR="005D0B6D">
        <w:rPr>
          <w:rFonts w:ascii="IRMitra" w:hAnsi="IRMitra" w:cs="IRMitra" w:hint="cs"/>
          <w:color w:val="00B050"/>
          <w:sz w:val="28"/>
          <w:szCs w:val="28"/>
          <w:rtl/>
          <w:lang w:bidi="fa-IR"/>
        </w:rPr>
        <w:t>(</w:t>
      </w:r>
      <w:r w:rsidRPr="005D0B6D">
        <w:rPr>
          <w:rFonts w:ascii="IRMitra" w:hAnsi="IRMitra" w:cs="IRMitra" w:hint="cs"/>
          <w:color w:val="00B050"/>
          <w:sz w:val="28"/>
          <w:szCs w:val="28"/>
          <w:rtl/>
          <w:lang w:bidi="fa-IR"/>
        </w:rPr>
        <w:t>سب</w:t>
      </w:r>
      <w:r w:rsidR="005D0B6D" w:rsidRPr="005D0B6D">
        <w:rPr>
          <w:rFonts w:ascii="IRMitra" w:hAnsi="IRMitra" w:cs="IRMitra" w:hint="cs"/>
          <w:color w:val="00B050"/>
          <w:sz w:val="28"/>
          <w:szCs w:val="28"/>
          <w:rtl/>
          <w:lang w:bidi="fa-IR"/>
        </w:rPr>
        <w:t>ّ</w:t>
      </w:r>
      <w:r w:rsidRPr="005D0B6D">
        <w:rPr>
          <w:rFonts w:ascii="IRMitra" w:hAnsi="IRMitra" w:cs="IRMitra" w:hint="cs"/>
          <w:color w:val="00B050"/>
          <w:sz w:val="28"/>
          <w:szCs w:val="28"/>
          <w:rtl/>
          <w:lang w:bidi="fa-IR"/>
        </w:rPr>
        <w:t>ح</w:t>
      </w:r>
      <w:r w:rsidR="005D0B6D" w:rsidRPr="005D0B6D">
        <w:rPr>
          <w:rFonts w:ascii="IRMitra" w:hAnsi="IRMitra" w:cs="IRMitra" w:hint="cs"/>
          <w:color w:val="00B050"/>
          <w:sz w:val="28"/>
          <w:szCs w:val="28"/>
          <w:rtl/>
          <w:lang w:bidi="fa-IR"/>
        </w:rPr>
        <w:t>ه</w:t>
      </w:r>
      <w:r w:rsidRPr="005D0B6D">
        <w:rPr>
          <w:rFonts w:ascii="IRMitra" w:hAnsi="IRMitra" w:cs="IRMitra" w:hint="cs"/>
          <w:color w:val="00B050"/>
          <w:sz w:val="28"/>
          <w:szCs w:val="28"/>
          <w:rtl/>
          <w:lang w:bidi="fa-IR"/>
        </w:rPr>
        <w:t xml:space="preserve"> لیلاً طویلا</w:t>
      </w:r>
      <w:r w:rsidR="005D0B6D">
        <w:rPr>
          <w:rFonts w:ascii="IRMitra" w:hAnsi="IRMitra" w:cs="IRMitra" w:hint="cs"/>
          <w:color w:val="00B050"/>
          <w:sz w:val="28"/>
          <w:szCs w:val="28"/>
          <w:rtl/>
          <w:lang w:bidi="fa-IR"/>
        </w:rPr>
        <w:t>)</w:t>
      </w:r>
      <w:r w:rsidRPr="005D0B6D">
        <w:rPr>
          <w:rFonts w:ascii="IRMitra" w:hAnsi="IRMitra" w:cs="IRMitra" w:hint="cs"/>
          <w:color w:val="00B050"/>
          <w:sz w:val="28"/>
          <w:szCs w:val="28"/>
          <w:rtl/>
          <w:lang w:bidi="fa-IR"/>
        </w:rPr>
        <w:t xml:space="preserve"> </w:t>
      </w:r>
      <w:r w:rsidR="0033539A">
        <w:rPr>
          <w:rFonts w:ascii="IRMitra" w:hAnsi="IRMitra" w:cs="IRMitra" w:hint="cs"/>
          <w:color w:val="000000" w:themeColor="text1"/>
          <w:sz w:val="28"/>
          <w:szCs w:val="28"/>
          <w:rtl/>
          <w:lang w:bidi="fa-IR"/>
        </w:rPr>
        <w:t xml:space="preserve">این احمد بن محمدی که از امام رضا نقل می کند مراد بزنطی است </w:t>
      </w:r>
      <w:r w:rsidR="0033539A" w:rsidRPr="005D0B6D">
        <w:rPr>
          <w:rFonts w:ascii="IRMitra" w:hAnsi="IRMitra" w:cs="IRMitra" w:hint="cs"/>
          <w:color w:val="00B050"/>
          <w:sz w:val="28"/>
          <w:szCs w:val="28"/>
          <w:rtl/>
          <w:lang w:bidi="fa-IR"/>
        </w:rPr>
        <w:t xml:space="preserve">و قال ما ذلک التسبیح </w:t>
      </w:r>
      <w:r w:rsidR="0033539A" w:rsidRPr="005D0B6D">
        <w:rPr>
          <w:rFonts w:ascii="IRMitra" w:hAnsi="IRMitra" w:cs="IRMitra" w:hint="cs"/>
          <w:color w:val="000000" w:themeColor="text1"/>
          <w:sz w:val="28"/>
          <w:szCs w:val="28"/>
          <w:rtl/>
          <w:lang w:bidi="fa-IR"/>
        </w:rPr>
        <w:t>سبح</w:t>
      </w:r>
      <w:r w:rsidR="00F30670">
        <w:rPr>
          <w:rFonts w:ascii="IRMitra" w:hAnsi="IRMitra" w:cs="IRMitra" w:hint="cs"/>
          <w:color w:val="000000" w:themeColor="text1"/>
          <w:sz w:val="28"/>
          <w:szCs w:val="28"/>
          <w:rtl/>
          <w:lang w:bidi="fa-IR"/>
        </w:rPr>
        <w:t>ه</w:t>
      </w:r>
      <w:r w:rsidR="00F30670">
        <w:rPr>
          <w:rFonts w:ascii="IRMitra" w:hAnsi="IRMitra" w:cs="IRMitra" w:hint="cs"/>
          <w:color w:val="00B050"/>
          <w:sz w:val="28"/>
          <w:szCs w:val="28"/>
          <w:rtl/>
          <w:lang w:bidi="fa-IR"/>
        </w:rPr>
        <w:t xml:space="preserve"> </w:t>
      </w:r>
      <w:r w:rsidR="0033539A">
        <w:rPr>
          <w:rFonts w:ascii="IRMitra" w:hAnsi="IRMitra" w:cs="IRMitra" w:hint="cs"/>
          <w:color w:val="000000" w:themeColor="text1"/>
          <w:sz w:val="28"/>
          <w:szCs w:val="28"/>
          <w:rtl/>
          <w:lang w:bidi="fa-IR"/>
        </w:rPr>
        <w:t xml:space="preserve">که گفتیم مراد از این تسبیح چیست امام رضا علیه السلام طبق این روایت فرمودند </w:t>
      </w:r>
      <w:r w:rsidR="0033539A" w:rsidRPr="005D0B6D">
        <w:rPr>
          <w:rFonts w:ascii="IRMitra" w:hAnsi="IRMitra" w:cs="IRMitra" w:hint="cs"/>
          <w:color w:val="00B050"/>
          <w:sz w:val="28"/>
          <w:szCs w:val="28"/>
          <w:rtl/>
          <w:lang w:bidi="fa-IR"/>
        </w:rPr>
        <w:t xml:space="preserve">قال صلاة اللیل </w:t>
      </w:r>
      <w:r w:rsidR="0033539A">
        <w:rPr>
          <w:rFonts w:ascii="IRMitra" w:hAnsi="IRMitra" w:cs="IRMitra" w:hint="cs"/>
          <w:color w:val="000000" w:themeColor="text1"/>
          <w:sz w:val="28"/>
          <w:szCs w:val="28"/>
          <w:rtl/>
          <w:lang w:bidi="fa-IR"/>
        </w:rPr>
        <w:t xml:space="preserve">مجمع البیان جلد 10 صفحه 126 همچنین در ذیل آیه </w:t>
      </w:r>
      <w:r w:rsidR="0033539A" w:rsidRPr="00F30670">
        <w:rPr>
          <w:rFonts w:ascii="IRMitra" w:hAnsi="IRMitra" w:cs="IRMitra" w:hint="cs"/>
          <w:color w:val="00B050"/>
          <w:sz w:val="28"/>
          <w:szCs w:val="28"/>
          <w:rtl/>
          <w:lang w:bidi="fa-IR"/>
        </w:rPr>
        <w:t>و سبح</w:t>
      </w:r>
      <w:r w:rsidR="005D0B6D" w:rsidRPr="00F30670">
        <w:rPr>
          <w:rFonts w:ascii="IRMitra" w:hAnsi="IRMitra" w:cs="IRMitra" w:hint="cs"/>
          <w:color w:val="00B050"/>
          <w:sz w:val="28"/>
          <w:szCs w:val="28"/>
          <w:rtl/>
          <w:lang w:bidi="fa-IR"/>
        </w:rPr>
        <w:t>ه</w:t>
      </w:r>
      <w:r w:rsidR="005D0B6D">
        <w:rPr>
          <w:rFonts w:ascii="IRMitra" w:hAnsi="IRMitra" w:cs="IRMitra" w:hint="cs"/>
          <w:color w:val="000000" w:themeColor="text1"/>
          <w:sz w:val="28"/>
          <w:szCs w:val="28"/>
          <w:rtl/>
          <w:lang w:bidi="fa-IR"/>
        </w:rPr>
        <w:t>.</w:t>
      </w:r>
    </w:p>
    <w:p w14:paraId="27C2E017" w14:textId="77777777" w:rsidR="00F30670" w:rsidRDefault="00F30670" w:rsidP="00F30670">
      <w:pPr>
        <w:widowControl w:val="0"/>
        <w:bidi/>
        <w:spacing w:after="0"/>
        <w:jc w:val="both"/>
        <w:rPr>
          <w:rFonts w:ascii="IRMitra" w:hAnsi="IRMitra" w:cs="IRMitra"/>
          <w:color w:val="000000" w:themeColor="text1"/>
          <w:sz w:val="28"/>
          <w:szCs w:val="28"/>
          <w:rtl/>
          <w:lang w:bidi="fa-IR"/>
        </w:rPr>
      </w:pPr>
    </w:p>
    <w:p w14:paraId="2486583B" w14:textId="602EBA1E" w:rsidR="0063797D" w:rsidRDefault="0033539A" w:rsidP="00F3067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مطلب را هم عرض بکنم در از روایات از کتب تفسیری استفاده می شود که</w:t>
      </w:r>
      <w:r w:rsidR="00DA43A9">
        <w:rPr>
          <w:rFonts w:ascii="IRMitra" w:hAnsi="IRMitra" w:cs="IRMitra" w:hint="cs"/>
          <w:color w:val="000000" w:themeColor="text1"/>
          <w:sz w:val="28"/>
          <w:szCs w:val="28"/>
          <w:rtl/>
          <w:lang w:bidi="fa-IR"/>
        </w:rPr>
        <w:t xml:space="preserve"> سبحه </w:t>
      </w:r>
      <w:r w:rsidRPr="00F30670">
        <w:rPr>
          <w:rFonts w:ascii="IRMitra" w:hAnsi="IRMitra" w:cs="IRMitra" w:hint="cs"/>
          <w:b/>
          <w:bCs/>
          <w:color w:val="000000" w:themeColor="text1"/>
          <w:sz w:val="28"/>
          <w:szCs w:val="28"/>
          <w:rtl/>
          <w:lang w:bidi="fa-IR"/>
        </w:rPr>
        <w:t>و تسبیح گاهی اوقات به معنای مطلق صلاة گرفته شده گاهی اوقات به معنای خصوص نماز مستحب گرفته شده</w:t>
      </w:r>
      <w:r>
        <w:rPr>
          <w:rFonts w:ascii="IRMitra" w:hAnsi="IRMitra" w:cs="IRMitra" w:hint="cs"/>
          <w:color w:val="000000" w:themeColor="text1"/>
          <w:sz w:val="28"/>
          <w:szCs w:val="28"/>
          <w:rtl/>
          <w:lang w:bidi="fa-IR"/>
        </w:rPr>
        <w:t xml:space="preserve"> این مثلاً ذیل </w:t>
      </w:r>
      <w:r w:rsidR="004F4BB4">
        <w:rPr>
          <w:rFonts w:ascii="IRMitra" w:hAnsi="IRMitra" w:cs="IRMitra" w:hint="cs"/>
          <w:color w:val="000000" w:themeColor="text1"/>
          <w:sz w:val="28"/>
          <w:szCs w:val="28"/>
          <w:rtl/>
          <w:lang w:bidi="fa-IR"/>
        </w:rPr>
        <w:t>«</w:t>
      </w:r>
      <w:r w:rsidR="004360DE" w:rsidRPr="004360DE">
        <w:rPr>
          <w:rFonts w:ascii="IRMitra" w:hAnsi="IRMitra" w:cs="IRMitra"/>
          <w:color w:val="00B050"/>
          <w:sz w:val="28"/>
          <w:szCs w:val="28"/>
          <w:rtl/>
          <w:lang w:bidi="fa-IR"/>
        </w:rPr>
        <w:t>وَسَبِّحْ بِحَمْدِ رَبِّكَ قَبْلَ طُلُوعِ الشَّمْسِ وَقَبْلَ الْغُرُوبِ</w:t>
      </w:r>
      <w:r w:rsidR="004360DE">
        <w:rPr>
          <w:rFonts w:ascii="IRMitra" w:hAnsi="IRMitra" w:cs="IRMitra" w:hint="cs"/>
          <w:color w:val="00B050"/>
          <w:sz w:val="28"/>
          <w:szCs w:val="28"/>
          <w:rtl/>
          <w:lang w:bidi="fa-IR"/>
        </w:rPr>
        <w:t>*</w:t>
      </w:r>
      <w:r w:rsidR="004360DE" w:rsidRPr="004360DE">
        <w:rPr>
          <w:rFonts w:ascii="IRMitra" w:hAnsi="IRMitra" w:cs="IRMitra" w:hint="cs"/>
          <w:color w:val="00B050"/>
          <w:sz w:val="28"/>
          <w:szCs w:val="28"/>
          <w:rtl/>
          <w:lang w:bidi="fa-IR"/>
        </w:rPr>
        <w:t xml:space="preserve"> </w:t>
      </w:r>
      <w:r w:rsidR="004360DE" w:rsidRPr="004360DE">
        <w:rPr>
          <w:rFonts w:ascii="IRMitra" w:hAnsi="IRMitra" w:cs="IRMitra"/>
          <w:color w:val="00B050"/>
          <w:sz w:val="28"/>
          <w:szCs w:val="28"/>
          <w:rtl/>
          <w:lang w:bidi="fa-IR"/>
        </w:rPr>
        <w:t>وَمِنَ اللَّيْلِ فَسَبِّحْهُ وَأَدْبَارَ السُّجُودِ</w:t>
      </w:r>
      <w:r w:rsidR="004F4BB4">
        <w:rPr>
          <w:rFonts w:ascii="IRMitra" w:hAnsi="IRMitra" w:cs="IRMitra" w:hint="cs"/>
          <w:color w:val="00B050"/>
          <w:sz w:val="28"/>
          <w:szCs w:val="28"/>
          <w:rtl/>
          <w:lang w:bidi="fa-IR"/>
        </w:rPr>
        <w:t>»</w:t>
      </w:r>
      <w:r w:rsidR="004360DE" w:rsidRPr="004360DE">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اینها را بعضیها به نمازهای واجب روزانه حمل کردند بعضیها به نمازهای مستحب تقریباً نوع مفسرین</w:t>
      </w:r>
      <w:r w:rsidR="00351ED0">
        <w:rPr>
          <w:rFonts w:ascii="IRMitra" w:hAnsi="IRMitra" w:cs="IRMitra" w:hint="cs"/>
          <w:color w:val="000000" w:themeColor="text1"/>
          <w:sz w:val="28"/>
          <w:szCs w:val="28"/>
          <w:rtl/>
          <w:lang w:bidi="fa-IR"/>
        </w:rPr>
        <w:t xml:space="preserve"> اینکه </w:t>
      </w:r>
      <w:r>
        <w:rPr>
          <w:rFonts w:ascii="IRMitra" w:hAnsi="IRMitra" w:cs="IRMitra" w:hint="cs"/>
          <w:color w:val="000000" w:themeColor="text1"/>
          <w:sz w:val="28"/>
          <w:szCs w:val="28"/>
          <w:rtl/>
          <w:lang w:bidi="fa-IR"/>
        </w:rPr>
        <w:t xml:space="preserve">مراد از این تسبیح نماز است به این شکل گرفتند و در تفسیر کبیر طبرانی جلد 6 صفحه 104 دارد </w:t>
      </w:r>
      <w:r w:rsidRPr="004F4BB4">
        <w:rPr>
          <w:rFonts w:ascii="IRMitra" w:hAnsi="IRMitra" w:cs="IRMitra" w:hint="cs"/>
          <w:color w:val="0070C0"/>
          <w:sz w:val="28"/>
          <w:szCs w:val="28"/>
          <w:rtl/>
          <w:lang w:bidi="fa-IR"/>
        </w:rPr>
        <w:t xml:space="preserve">سمیت الصلاة تسبیحا لما فیه من التسبیح </w:t>
      </w:r>
      <w:r>
        <w:rPr>
          <w:rFonts w:ascii="IRMitra" w:hAnsi="IRMitra" w:cs="IRMitra" w:hint="cs"/>
          <w:color w:val="000000" w:themeColor="text1"/>
          <w:sz w:val="28"/>
          <w:szCs w:val="28"/>
          <w:rtl/>
          <w:lang w:bidi="fa-IR"/>
        </w:rPr>
        <w:t xml:space="preserve">بعد تبیان جلد 1 صفحه 374 و به نقل از او در فقه القرآن راوندی جلد1 صفحه 86 هم همین عبارتها دارد در بحرالعلوم جلد3 صفحه 400 هم هست </w:t>
      </w:r>
      <w:r w:rsidRPr="004F4BB4">
        <w:rPr>
          <w:rFonts w:ascii="IRMitra" w:hAnsi="IRMitra" w:cs="IRMitra" w:hint="cs"/>
          <w:color w:val="0070C0"/>
          <w:sz w:val="28"/>
          <w:szCs w:val="28"/>
          <w:rtl/>
          <w:lang w:bidi="fa-IR"/>
        </w:rPr>
        <w:t>و سمی</w:t>
      </w:r>
      <w:r w:rsidR="004F4BB4" w:rsidRPr="004F4BB4">
        <w:rPr>
          <w:rFonts w:ascii="IRMitra" w:hAnsi="IRMitra" w:cs="IRMitra" w:hint="cs"/>
          <w:color w:val="0070C0"/>
          <w:sz w:val="28"/>
          <w:szCs w:val="28"/>
          <w:rtl/>
          <w:lang w:bidi="fa-IR"/>
        </w:rPr>
        <w:t>ت</w:t>
      </w:r>
      <w:r w:rsidRPr="004F4BB4">
        <w:rPr>
          <w:rFonts w:ascii="IRMitra" w:hAnsi="IRMitra" w:cs="IRMitra" w:hint="cs"/>
          <w:color w:val="0070C0"/>
          <w:sz w:val="28"/>
          <w:szCs w:val="28"/>
          <w:rtl/>
          <w:lang w:bidi="fa-IR"/>
        </w:rPr>
        <w:t xml:space="preserve"> الصلاة  تسبیحا لانه یجری فیه</w:t>
      </w:r>
      <w:r w:rsidR="004F4BB4" w:rsidRPr="004F4BB4">
        <w:rPr>
          <w:rFonts w:ascii="IRMitra" w:hAnsi="IRMitra" w:cs="IRMitra" w:hint="cs"/>
          <w:color w:val="0070C0"/>
          <w:sz w:val="28"/>
          <w:szCs w:val="28"/>
          <w:rtl/>
          <w:lang w:bidi="fa-IR"/>
        </w:rPr>
        <w:t>ا</w:t>
      </w:r>
      <w:r w:rsidRPr="004F4BB4">
        <w:rPr>
          <w:rFonts w:ascii="IRMitra" w:hAnsi="IRMitra" w:cs="IRMitra" w:hint="cs"/>
          <w:color w:val="0070C0"/>
          <w:sz w:val="28"/>
          <w:szCs w:val="28"/>
          <w:rtl/>
          <w:lang w:bidi="fa-IR"/>
        </w:rPr>
        <w:t xml:space="preserve"> التسبیح </w:t>
      </w:r>
      <w:r>
        <w:rPr>
          <w:rFonts w:ascii="IRMitra" w:hAnsi="IRMitra" w:cs="IRMitra" w:hint="cs"/>
          <w:color w:val="000000" w:themeColor="text1"/>
          <w:sz w:val="28"/>
          <w:szCs w:val="28"/>
          <w:rtl/>
          <w:lang w:bidi="fa-IR"/>
        </w:rPr>
        <w:t>یعنی می گوید کل به اسم جز</w:t>
      </w:r>
      <w:r w:rsidR="00F30670">
        <w:rPr>
          <w:rFonts w:ascii="IRMitra" w:hAnsi="IRMitra" w:cs="IRMitra" w:hint="cs"/>
          <w:color w:val="000000" w:themeColor="text1"/>
          <w:sz w:val="28"/>
          <w:szCs w:val="28"/>
          <w:rtl/>
          <w:lang w:bidi="fa-IR"/>
        </w:rPr>
        <w:t>ء است.</w:t>
      </w:r>
      <w:r>
        <w:rPr>
          <w:rFonts w:ascii="IRMitra" w:hAnsi="IRMitra" w:cs="IRMitra" w:hint="cs"/>
          <w:color w:val="000000" w:themeColor="text1"/>
          <w:sz w:val="28"/>
          <w:szCs w:val="28"/>
          <w:rtl/>
          <w:lang w:bidi="fa-IR"/>
        </w:rPr>
        <w:t xml:space="preserve"> یکی از مجازات تسمی</w:t>
      </w:r>
      <w:r w:rsidR="00F30670">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کل حالا مجاز که نیست</w:t>
      </w:r>
      <w:r w:rsidR="00F3067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مراد از سمیت ممکن است همین یعنی اطلقت باشد یعنی ناظر به مقام استعمال باشد ممکن است ناظر به این باشد که اصلاً یکی از معانی تسبیح</w:t>
      </w:r>
      <w:r w:rsidR="00F3067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صلات است اینکه صلات را ما تسبیح نامگذاری کردیم ولو به نحو وضع تعی</w:t>
      </w:r>
      <w:r w:rsidR="004F4BB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نی از باب این است که در نماز تسبیح وجود دارد پس </w:t>
      </w:r>
      <w:r w:rsidR="0063797D">
        <w:rPr>
          <w:rFonts w:ascii="IRMitra" w:hAnsi="IRMitra" w:cs="IRMitra" w:hint="cs"/>
          <w:color w:val="000000" w:themeColor="text1"/>
          <w:sz w:val="28"/>
          <w:szCs w:val="28"/>
          <w:rtl/>
          <w:lang w:bidi="fa-IR"/>
        </w:rPr>
        <w:t>تسمیة</w:t>
      </w:r>
      <w:r>
        <w:rPr>
          <w:rFonts w:ascii="IRMitra" w:hAnsi="IRMitra" w:cs="IRMitra" w:hint="cs"/>
          <w:color w:val="000000" w:themeColor="text1"/>
          <w:sz w:val="28"/>
          <w:szCs w:val="28"/>
          <w:rtl/>
          <w:lang w:bidi="fa-IR"/>
        </w:rPr>
        <w:t xml:space="preserve"> للکل باسم </w:t>
      </w:r>
      <w:r>
        <w:rPr>
          <w:rFonts w:ascii="IRMitra" w:hAnsi="IRMitra" w:cs="IRMitra" w:hint="cs"/>
          <w:color w:val="000000" w:themeColor="text1"/>
          <w:sz w:val="28"/>
          <w:szCs w:val="28"/>
          <w:rtl/>
          <w:lang w:bidi="fa-IR"/>
        </w:rPr>
        <w:lastRenderedPageBreak/>
        <w:t>الجز</w:t>
      </w:r>
      <w:r w:rsidR="0063797D">
        <w:rPr>
          <w:rFonts w:ascii="IRMitra" w:hAnsi="IRMitra" w:cs="IRMitra" w:hint="cs"/>
          <w:color w:val="000000" w:themeColor="text1"/>
          <w:sz w:val="28"/>
          <w:szCs w:val="28"/>
          <w:rtl/>
          <w:lang w:bidi="fa-IR"/>
        </w:rPr>
        <w:t>ء</w:t>
      </w:r>
      <w:r>
        <w:rPr>
          <w:rFonts w:ascii="IRMitra" w:hAnsi="IRMitra" w:cs="IRMitra" w:hint="cs"/>
          <w:color w:val="000000" w:themeColor="text1"/>
          <w:sz w:val="28"/>
          <w:szCs w:val="28"/>
          <w:rtl/>
          <w:lang w:bidi="fa-IR"/>
        </w:rPr>
        <w:t xml:space="preserve"> هست</w:t>
      </w:r>
      <w:r w:rsidR="0063797D">
        <w:rPr>
          <w:rFonts w:ascii="IRMitra" w:hAnsi="IRMitra" w:cs="IRMitra" w:hint="cs"/>
          <w:color w:val="000000" w:themeColor="text1"/>
          <w:sz w:val="28"/>
          <w:szCs w:val="28"/>
          <w:rtl/>
          <w:lang w:bidi="fa-IR"/>
        </w:rPr>
        <w:t>.</w:t>
      </w:r>
    </w:p>
    <w:p w14:paraId="17A474DB" w14:textId="38E42C5A" w:rsidR="0063797D" w:rsidRDefault="0033539A" w:rsidP="0063797D">
      <w:pPr>
        <w:widowControl w:val="0"/>
        <w:bidi/>
        <w:spacing w:after="0"/>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 xml:space="preserve">در تبیان جلد 1 صفحه 445 دارد </w:t>
      </w:r>
      <w:r w:rsidR="004F4BB4" w:rsidRPr="004F4BB4">
        <w:rPr>
          <w:rFonts w:ascii="IRMitra" w:hAnsi="IRMitra" w:cs="IRMitra"/>
          <w:color w:val="00B050"/>
          <w:sz w:val="28"/>
          <w:szCs w:val="28"/>
          <w:rtl/>
          <w:lang w:bidi="fa-IR"/>
        </w:rPr>
        <w:t>فَلَوْلَا أَنَّهُ كَانَ مِنَ الْمُسَبِّحِينَ</w:t>
      </w:r>
      <w:r>
        <w:rPr>
          <w:rFonts w:ascii="IRMitra" w:hAnsi="IRMitra" w:cs="IRMitra" w:hint="cs"/>
          <w:color w:val="000000" w:themeColor="text1"/>
          <w:sz w:val="28"/>
          <w:szCs w:val="28"/>
          <w:rtl/>
          <w:lang w:bidi="fa-IR"/>
        </w:rPr>
        <w:t xml:space="preserve"> داستان حضرت یونس که در </w:t>
      </w:r>
      <w:r w:rsidR="004F4BB4" w:rsidRPr="004F4BB4">
        <w:rPr>
          <w:rFonts w:ascii="IRMitra" w:hAnsi="IRMitra" w:cs="IRMitra"/>
          <w:color w:val="00B050"/>
          <w:sz w:val="28"/>
          <w:szCs w:val="28"/>
          <w:rtl/>
          <w:lang w:bidi="fa-IR"/>
        </w:rPr>
        <w:t>لَلَبِثَ فِي بَطْنِهِ إِلَىٰ يَوْمِ يُبْعَثُونَ</w:t>
      </w:r>
      <w:r w:rsidR="004F4BB4" w:rsidRPr="004F4BB4">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در آن آیه شریفه </w:t>
      </w:r>
      <w:r w:rsidR="004F4BB4" w:rsidRPr="004F4BB4">
        <w:rPr>
          <w:rFonts w:ascii="IRMitra" w:hAnsi="IRMitra" w:cs="IRMitra"/>
          <w:color w:val="00B050"/>
          <w:sz w:val="28"/>
          <w:szCs w:val="28"/>
          <w:rtl/>
          <w:lang w:bidi="fa-IR"/>
        </w:rPr>
        <w:t>فَلَوْلَا أَنَّهُ كَانَ مِنَ الْمُسَبِّحِينَ</w:t>
      </w:r>
      <w:r w:rsidR="004F4BB4">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می گوید </w:t>
      </w:r>
      <w:r w:rsidRPr="00644218">
        <w:rPr>
          <w:rFonts w:ascii="IRMitra" w:hAnsi="IRMitra" w:cs="IRMitra" w:hint="cs"/>
          <w:color w:val="0070C0"/>
          <w:sz w:val="28"/>
          <w:szCs w:val="28"/>
          <w:rtl/>
          <w:lang w:bidi="fa-IR"/>
        </w:rPr>
        <w:t>ای من المصلین ذکره اکثر المفسرین و منه س</w:t>
      </w:r>
      <w:r w:rsidR="0063797D">
        <w:rPr>
          <w:rFonts w:ascii="IRMitra" w:hAnsi="IRMitra" w:cs="IRMitra" w:hint="cs"/>
          <w:color w:val="0070C0"/>
          <w:sz w:val="28"/>
          <w:szCs w:val="28"/>
          <w:rtl/>
          <w:lang w:bidi="fa-IR"/>
        </w:rPr>
        <w:t>ُ</w:t>
      </w:r>
      <w:r w:rsidRPr="00644218">
        <w:rPr>
          <w:rFonts w:ascii="IRMitra" w:hAnsi="IRMitra" w:cs="IRMitra" w:hint="cs"/>
          <w:color w:val="0070C0"/>
          <w:sz w:val="28"/>
          <w:szCs w:val="28"/>
          <w:rtl/>
          <w:lang w:bidi="fa-IR"/>
        </w:rPr>
        <w:t>بح</w:t>
      </w:r>
      <w:r w:rsidR="0063797D">
        <w:rPr>
          <w:rFonts w:ascii="IRMitra" w:hAnsi="IRMitra" w:cs="IRMitra" w:hint="cs"/>
          <w:color w:val="0070C0"/>
          <w:sz w:val="28"/>
          <w:szCs w:val="28"/>
          <w:rtl/>
          <w:lang w:bidi="fa-IR"/>
        </w:rPr>
        <w:t>ه</w:t>
      </w:r>
      <w:r w:rsidRPr="00644218">
        <w:rPr>
          <w:rFonts w:ascii="IRMitra" w:hAnsi="IRMitra" w:cs="IRMitra" w:hint="cs"/>
          <w:color w:val="0070C0"/>
          <w:sz w:val="28"/>
          <w:szCs w:val="28"/>
          <w:rtl/>
          <w:lang w:bidi="fa-IR"/>
        </w:rPr>
        <w:t xml:space="preserve"> و هی نافله</w:t>
      </w:r>
      <w:r w:rsidR="0063797D">
        <w:rPr>
          <w:rFonts w:ascii="IRMitra" w:hAnsi="IRMitra" w:cs="IRMitra" w:hint="cs"/>
          <w:color w:val="0070C0"/>
          <w:sz w:val="28"/>
          <w:szCs w:val="28"/>
          <w:rtl/>
          <w:lang w:bidi="fa-IR"/>
        </w:rPr>
        <w:t>.</w:t>
      </w:r>
    </w:p>
    <w:p w14:paraId="0830A0B1" w14:textId="77777777" w:rsidR="00DA43A9" w:rsidRDefault="0033539A" w:rsidP="0063797D">
      <w:pPr>
        <w:widowControl w:val="0"/>
        <w:bidi/>
        <w:spacing w:after="0"/>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 xml:space="preserve">در کشف الاسرار میبدی هم جلد 6 صفحه 62 دارد </w:t>
      </w:r>
      <w:r w:rsidRPr="00644218">
        <w:rPr>
          <w:rFonts w:ascii="IRMitra" w:hAnsi="IRMitra" w:cs="IRMitra" w:hint="cs"/>
          <w:color w:val="0070C0"/>
          <w:sz w:val="28"/>
          <w:szCs w:val="28"/>
          <w:rtl/>
          <w:lang w:bidi="fa-IR"/>
        </w:rPr>
        <w:t>ا</w:t>
      </w:r>
      <w:r w:rsidR="00DA43A9">
        <w:rPr>
          <w:rFonts w:ascii="IRMitra" w:hAnsi="IRMitra" w:cs="IRMitra" w:hint="cs"/>
          <w:color w:val="0070C0"/>
          <w:sz w:val="28"/>
          <w:szCs w:val="28"/>
          <w:rtl/>
          <w:lang w:bidi="fa-IR"/>
        </w:rPr>
        <w:t>ل</w:t>
      </w:r>
      <w:r w:rsidRPr="00644218">
        <w:rPr>
          <w:rFonts w:ascii="IRMitra" w:hAnsi="IRMitra" w:cs="IRMitra" w:hint="cs"/>
          <w:color w:val="0070C0"/>
          <w:sz w:val="28"/>
          <w:szCs w:val="28"/>
          <w:rtl/>
          <w:lang w:bidi="fa-IR"/>
        </w:rPr>
        <w:t>سبح</w:t>
      </w:r>
      <w:r w:rsidR="00DA43A9">
        <w:rPr>
          <w:rFonts w:ascii="IRMitra" w:hAnsi="IRMitra" w:cs="IRMitra" w:hint="cs"/>
          <w:color w:val="0070C0"/>
          <w:sz w:val="28"/>
          <w:szCs w:val="28"/>
          <w:rtl/>
          <w:lang w:bidi="fa-IR"/>
        </w:rPr>
        <w:t>ه:</w:t>
      </w:r>
      <w:r w:rsidRPr="00644218">
        <w:rPr>
          <w:rFonts w:ascii="IRMitra" w:hAnsi="IRMitra" w:cs="IRMitra" w:hint="cs"/>
          <w:color w:val="0070C0"/>
          <w:sz w:val="28"/>
          <w:szCs w:val="28"/>
          <w:rtl/>
          <w:lang w:bidi="fa-IR"/>
        </w:rPr>
        <w:t xml:space="preserve"> الصلاة النافله</w:t>
      </w:r>
      <w:r w:rsidR="00DA43A9">
        <w:rPr>
          <w:rFonts w:ascii="IRMitra" w:hAnsi="IRMitra" w:cs="IRMitra" w:hint="cs"/>
          <w:color w:val="0070C0"/>
          <w:sz w:val="28"/>
          <w:szCs w:val="28"/>
          <w:rtl/>
          <w:lang w:bidi="fa-IR"/>
        </w:rPr>
        <w:t>.</w:t>
      </w:r>
    </w:p>
    <w:p w14:paraId="4EA65750" w14:textId="4E993A0C" w:rsidR="00644218" w:rsidRDefault="0033539A" w:rsidP="00DA43A9">
      <w:pPr>
        <w:widowControl w:val="0"/>
        <w:bidi/>
        <w:spacing w:after="0"/>
        <w:jc w:val="both"/>
        <w:rPr>
          <w:rFonts w:ascii="IRMitra" w:hAnsi="IRMitra" w:cs="IRMitra"/>
          <w:color w:val="000000" w:themeColor="text1"/>
          <w:sz w:val="28"/>
          <w:szCs w:val="28"/>
          <w:rtl/>
          <w:lang w:bidi="fa-IR"/>
        </w:rPr>
      </w:pPr>
      <w:r w:rsidRPr="00644218">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در کشف البیان </w:t>
      </w:r>
      <w:r w:rsidR="004F4BB4">
        <w:rPr>
          <w:rFonts w:ascii="IRMitra" w:hAnsi="IRMitra" w:cs="IRMitra" w:hint="cs"/>
          <w:color w:val="000000" w:themeColor="text1"/>
          <w:sz w:val="28"/>
          <w:szCs w:val="28"/>
          <w:rtl/>
          <w:lang w:bidi="fa-IR"/>
        </w:rPr>
        <w:t>ث</w:t>
      </w:r>
      <w:r>
        <w:rPr>
          <w:rFonts w:ascii="IRMitra" w:hAnsi="IRMitra" w:cs="IRMitra" w:hint="cs"/>
          <w:color w:val="000000" w:themeColor="text1"/>
          <w:sz w:val="28"/>
          <w:szCs w:val="28"/>
          <w:rtl/>
          <w:lang w:bidi="fa-IR"/>
        </w:rPr>
        <w:t xml:space="preserve">علبی جلد 1 صفحه 134 هم این روایت از پیغمبر نقل شده بود </w:t>
      </w:r>
      <w:r w:rsidRPr="004F4BB4">
        <w:rPr>
          <w:rFonts w:ascii="IRMitra" w:hAnsi="IRMitra" w:cs="IRMitra" w:hint="cs"/>
          <w:color w:val="00B050"/>
          <w:sz w:val="28"/>
          <w:szCs w:val="28"/>
          <w:rtl/>
          <w:lang w:bidi="fa-IR"/>
        </w:rPr>
        <w:t>عن النبی صلی الله علیه و آله و سلم من صل</w:t>
      </w:r>
      <w:r w:rsidR="004F4BB4" w:rsidRPr="004F4BB4">
        <w:rPr>
          <w:rFonts w:ascii="IRMitra" w:hAnsi="IRMitra" w:cs="IRMitra" w:hint="cs"/>
          <w:color w:val="00B050"/>
          <w:sz w:val="28"/>
          <w:szCs w:val="28"/>
          <w:rtl/>
          <w:lang w:bidi="fa-IR"/>
        </w:rPr>
        <w:t>ّ</w:t>
      </w:r>
      <w:r w:rsidRPr="004F4BB4">
        <w:rPr>
          <w:rFonts w:ascii="IRMitra" w:hAnsi="IRMitra" w:cs="IRMitra" w:hint="cs"/>
          <w:color w:val="00B050"/>
          <w:sz w:val="28"/>
          <w:szCs w:val="28"/>
          <w:rtl/>
          <w:lang w:bidi="fa-IR"/>
        </w:rPr>
        <w:t>ی صلاةً مکتوب</w:t>
      </w:r>
      <w:r w:rsidR="004F4BB4" w:rsidRPr="004F4BB4">
        <w:rPr>
          <w:rFonts w:ascii="IRMitra" w:hAnsi="IRMitra" w:cs="IRMitra" w:hint="cs"/>
          <w:color w:val="00B050"/>
          <w:sz w:val="28"/>
          <w:szCs w:val="28"/>
          <w:rtl/>
          <w:lang w:bidi="fa-IR"/>
        </w:rPr>
        <w:t>ا</w:t>
      </w:r>
      <w:r w:rsidRPr="004F4BB4">
        <w:rPr>
          <w:rFonts w:ascii="IRMitra" w:hAnsi="IRMitra" w:cs="IRMitra" w:hint="cs"/>
          <w:color w:val="00B050"/>
          <w:sz w:val="28"/>
          <w:szCs w:val="28"/>
          <w:rtl/>
          <w:lang w:bidi="fa-IR"/>
        </w:rPr>
        <w:t xml:space="preserve"> او سبح</w:t>
      </w:r>
      <w:r w:rsidR="00DA43A9">
        <w:rPr>
          <w:rFonts w:ascii="IRMitra" w:hAnsi="IRMitra" w:cs="IRMitra" w:hint="cs"/>
          <w:color w:val="00B050"/>
          <w:sz w:val="28"/>
          <w:szCs w:val="28"/>
          <w:rtl/>
          <w:lang w:bidi="fa-IR"/>
        </w:rPr>
        <w:t>ه</w:t>
      </w:r>
      <w:r w:rsidRPr="004F4BB4">
        <w:rPr>
          <w:rFonts w:ascii="IRMitra" w:hAnsi="IRMitra" w:cs="IRMitra" w:hint="cs"/>
          <w:color w:val="00B050"/>
          <w:sz w:val="28"/>
          <w:szCs w:val="28"/>
          <w:rtl/>
          <w:lang w:bidi="fa-IR"/>
        </w:rPr>
        <w:t xml:space="preserve"> فلیقرا بام</w:t>
      </w:r>
      <w:r w:rsidR="00DA43A9">
        <w:rPr>
          <w:rFonts w:ascii="IRMitra" w:hAnsi="IRMitra" w:cs="IRMitra" w:hint="cs"/>
          <w:color w:val="00B050"/>
          <w:sz w:val="28"/>
          <w:szCs w:val="28"/>
          <w:rtl/>
          <w:lang w:bidi="fa-IR"/>
        </w:rPr>
        <w:t>ّ</w:t>
      </w:r>
      <w:r w:rsidRPr="004F4BB4">
        <w:rPr>
          <w:rFonts w:ascii="IRMitra" w:hAnsi="IRMitra" w:cs="IRMitra" w:hint="cs"/>
          <w:color w:val="00B050"/>
          <w:sz w:val="28"/>
          <w:szCs w:val="28"/>
          <w:rtl/>
          <w:lang w:bidi="fa-IR"/>
        </w:rPr>
        <w:t xml:space="preserve"> الکتاب</w:t>
      </w:r>
      <w:r w:rsidR="00DA43A9">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به کتب لغت که مراجعه کردم از قدیمی ترین کتابهای لغتی که ما داریم</w:t>
      </w:r>
      <w:r w:rsidR="004F4BB4">
        <w:rPr>
          <w:rFonts w:ascii="IRMitra" w:hAnsi="IRMitra" w:cs="IRMitra" w:hint="cs"/>
          <w:color w:val="000000" w:themeColor="text1"/>
          <w:sz w:val="28"/>
          <w:szCs w:val="28"/>
          <w:rtl/>
          <w:lang w:bidi="fa-IR"/>
        </w:rPr>
        <w:t>،</w:t>
      </w:r>
      <w:r w:rsidR="00351ED0">
        <w:rPr>
          <w:rFonts w:ascii="IRMitra" w:hAnsi="IRMitra" w:cs="IRMitra" w:hint="cs"/>
          <w:color w:val="000000" w:themeColor="text1"/>
          <w:sz w:val="28"/>
          <w:szCs w:val="28"/>
          <w:rtl/>
          <w:lang w:bidi="fa-IR"/>
        </w:rPr>
        <w:t xml:space="preserve"> اینکه </w:t>
      </w:r>
      <w:r w:rsidR="004F4BB4">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بح</w:t>
      </w:r>
      <w:r w:rsidR="00DA43A9">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است به معنای نافله نماز نافله امثال اینها اطلاق می شود خیلی شایع بود من حالا چند تا عبارتها را یادداشت کردم </w:t>
      </w:r>
      <w:r w:rsidR="004F4BB4">
        <w:rPr>
          <w:rFonts w:ascii="IRMitra" w:hAnsi="IRMitra" w:cs="IRMitra" w:hint="cs"/>
          <w:color w:val="000000" w:themeColor="text1"/>
          <w:sz w:val="28"/>
          <w:szCs w:val="28"/>
          <w:rtl/>
          <w:lang w:bidi="fa-IR"/>
        </w:rPr>
        <w:t>«</w:t>
      </w:r>
      <w:r w:rsidR="004F4BB4" w:rsidRPr="004F4BB4">
        <w:rPr>
          <w:rFonts w:ascii="IRMitra" w:hAnsi="IRMitra" w:cs="IRMitra"/>
          <w:color w:val="0070C0"/>
          <w:sz w:val="28"/>
          <w:szCs w:val="28"/>
          <w:rtl/>
          <w:lang w:bidi="fa-IR"/>
        </w:rPr>
        <w:t>و السُّبْحَة من الصلاة: التطوع</w:t>
      </w:r>
      <w:r w:rsidR="004F4BB4">
        <w:rPr>
          <w:rFonts w:ascii="IRMitra" w:hAnsi="IRMitra" w:cs="IRMitra" w:hint="cs"/>
          <w:color w:val="0070C0"/>
          <w:sz w:val="28"/>
          <w:szCs w:val="28"/>
          <w:rtl/>
          <w:lang w:bidi="fa-IR"/>
        </w:rPr>
        <w:t>»</w:t>
      </w:r>
      <w:r w:rsidR="00644218">
        <w:rPr>
          <w:rFonts w:ascii="IRMitra" w:hAnsi="IRMitra" w:cs="IRMitra" w:hint="cs"/>
          <w:color w:val="0070C0"/>
          <w:sz w:val="28"/>
          <w:szCs w:val="28"/>
          <w:rtl/>
          <w:lang w:bidi="fa-IR"/>
        </w:rPr>
        <w:t>:</w:t>
      </w:r>
      <w:r w:rsidR="004F4BB4" w:rsidRPr="004F4BB4">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کتاب العین جلد 3 صفحه 152 المحیط جلد 2 صفحه 495</w:t>
      </w:r>
      <w:r w:rsidR="00644218">
        <w:rPr>
          <w:rFonts w:ascii="IRMitra" w:hAnsi="IRMitra" w:cs="IRMitra" w:hint="cs"/>
          <w:color w:val="000000" w:themeColor="text1"/>
          <w:sz w:val="28"/>
          <w:szCs w:val="28"/>
          <w:rtl/>
          <w:lang w:bidi="fa-IR"/>
        </w:rPr>
        <w:t>.</w:t>
      </w:r>
    </w:p>
    <w:p w14:paraId="28CFDEFA" w14:textId="77777777" w:rsidR="00DA43A9" w:rsidRDefault="0033539A" w:rsidP="00644218">
      <w:pPr>
        <w:widowControl w:val="0"/>
        <w:bidi/>
        <w:spacing w:after="0"/>
        <w:jc w:val="both"/>
        <w:rPr>
          <w:rFonts w:ascii="IRMitra" w:hAnsi="IRMitra" w:cs="IRMitra"/>
          <w:color w:val="000000" w:themeColor="text1"/>
          <w:sz w:val="28"/>
          <w:szCs w:val="28"/>
          <w:rtl/>
          <w:lang w:bidi="fa-IR"/>
        </w:rPr>
      </w:pPr>
      <w:r w:rsidRPr="00DA43A9">
        <w:rPr>
          <w:rFonts w:ascii="IRMitra" w:hAnsi="IRMitra" w:cs="IRMitra" w:hint="cs"/>
          <w:color w:val="0070C0"/>
          <w:sz w:val="28"/>
          <w:szCs w:val="28"/>
          <w:rtl/>
          <w:lang w:bidi="fa-IR"/>
        </w:rPr>
        <w:t>السبح</w:t>
      </w:r>
      <w:r w:rsidR="004F4BB4" w:rsidRPr="00DA43A9">
        <w:rPr>
          <w:rFonts w:ascii="IRMitra" w:hAnsi="IRMitra" w:cs="IRMitra" w:hint="cs"/>
          <w:color w:val="0070C0"/>
          <w:sz w:val="28"/>
          <w:szCs w:val="28"/>
          <w:rtl/>
          <w:lang w:bidi="fa-IR"/>
        </w:rPr>
        <w:t>ه</w:t>
      </w:r>
      <w:r w:rsidRPr="00DA43A9">
        <w:rPr>
          <w:rFonts w:ascii="IRMitra" w:hAnsi="IRMitra" w:cs="IRMitra" w:hint="cs"/>
          <w:color w:val="0070C0"/>
          <w:sz w:val="28"/>
          <w:szCs w:val="28"/>
          <w:rtl/>
          <w:lang w:bidi="fa-IR"/>
        </w:rPr>
        <w:t xml:space="preserve"> النافله </w:t>
      </w:r>
      <w:r>
        <w:rPr>
          <w:rFonts w:ascii="IRMitra" w:hAnsi="IRMitra" w:cs="IRMitra" w:hint="cs"/>
          <w:color w:val="000000" w:themeColor="text1"/>
          <w:sz w:val="28"/>
          <w:szCs w:val="28"/>
          <w:rtl/>
          <w:lang w:bidi="fa-IR"/>
        </w:rPr>
        <w:t xml:space="preserve">کتاب المغرب جلد 1 صفحه 379 </w:t>
      </w:r>
    </w:p>
    <w:p w14:paraId="0C9B5F0A" w14:textId="77777777" w:rsidR="00DA43A9" w:rsidRDefault="0033539A" w:rsidP="00DA43A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در معجم </w:t>
      </w:r>
      <w:r w:rsidR="00644218">
        <w:rPr>
          <w:rFonts w:ascii="IRMitra" w:hAnsi="IRMitra" w:cs="IRMitra" w:hint="cs"/>
          <w:color w:val="000000" w:themeColor="text1"/>
          <w:sz w:val="28"/>
          <w:szCs w:val="28"/>
          <w:rtl/>
          <w:lang w:bidi="fa-IR"/>
        </w:rPr>
        <w:t>مقائیس</w:t>
      </w:r>
      <w:r>
        <w:rPr>
          <w:rFonts w:ascii="IRMitra" w:hAnsi="IRMitra" w:cs="IRMitra" w:hint="cs"/>
          <w:color w:val="000000" w:themeColor="text1"/>
          <w:sz w:val="28"/>
          <w:szCs w:val="28"/>
          <w:rtl/>
          <w:lang w:bidi="fa-IR"/>
        </w:rPr>
        <w:t xml:space="preserve"> اللغ</w:t>
      </w:r>
      <w:r w:rsidR="00644218">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جلد 3 صفحه 135 عبارت جالبی دارد می گوید</w:t>
      </w:r>
      <w:r w:rsidR="00644218">
        <w:rPr>
          <w:rFonts w:ascii="IRMitra" w:hAnsi="IRMitra" w:cs="IRMitra" w:hint="cs"/>
          <w:color w:val="000000" w:themeColor="text1"/>
          <w:sz w:val="28"/>
          <w:szCs w:val="28"/>
          <w:rtl/>
          <w:lang w:bidi="fa-IR"/>
        </w:rPr>
        <w:t>:</w:t>
      </w:r>
      <w:r w:rsidRPr="00644218">
        <w:rPr>
          <w:rFonts w:ascii="IRMitra" w:hAnsi="IRMitra" w:cs="IRMitra" w:hint="cs"/>
          <w:color w:val="0070C0"/>
          <w:sz w:val="28"/>
          <w:szCs w:val="28"/>
          <w:rtl/>
          <w:lang w:bidi="fa-IR"/>
        </w:rPr>
        <w:t xml:space="preserve"> </w:t>
      </w:r>
      <w:r w:rsidR="00644218" w:rsidRPr="00644218">
        <w:rPr>
          <w:rFonts w:ascii="IRMitra" w:hAnsi="IRMitra" w:cs="IRMitra"/>
          <w:color w:val="0070C0"/>
          <w:sz w:val="28"/>
          <w:szCs w:val="28"/>
          <w:rtl/>
          <w:lang w:bidi="fa-IR"/>
        </w:rPr>
        <w:t>السُّبْحة، و هى الصَّلاة، و يختصّ بذلك ما كان نفْلًا غير فَرض. يقول الفقهاء: يجمع المسافرُ بينَ الصَّلاتين و لا يُسبِّح بينهما، أى لا يتنفَّل بينهما بصلاةٍ</w:t>
      </w:r>
      <w:r w:rsidR="00644218" w:rsidRPr="00644218">
        <w:rPr>
          <w:rFonts w:ascii="IRMitra" w:hAnsi="IRMitra" w:cs="IRMitra"/>
          <w:color w:val="000000" w:themeColor="text1"/>
          <w:sz w:val="28"/>
          <w:szCs w:val="28"/>
          <w:rtl/>
          <w:lang w:bidi="fa-IR"/>
        </w:rPr>
        <w:t>.</w:t>
      </w:r>
      <w:r>
        <w:rPr>
          <w:rFonts w:ascii="IRMitra" w:hAnsi="IRMitra" w:cs="IRMitra" w:hint="cs"/>
          <w:color w:val="000000" w:themeColor="text1"/>
          <w:sz w:val="28"/>
          <w:szCs w:val="28"/>
          <w:rtl/>
          <w:lang w:bidi="fa-IR"/>
        </w:rPr>
        <w:t xml:space="preserve"> آن نماز مستحبی را به عنوان</w:t>
      </w:r>
      <w:r w:rsidR="00DA43A9">
        <w:rPr>
          <w:rFonts w:ascii="IRMitra" w:hAnsi="IRMitra" w:cs="IRMitra" w:hint="cs"/>
          <w:color w:val="000000" w:themeColor="text1"/>
          <w:sz w:val="28"/>
          <w:szCs w:val="28"/>
          <w:rtl/>
          <w:lang w:bidi="fa-IR"/>
        </w:rPr>
        <w:t xml:space="preserve"> سبحه </w:t>
      </w:r>
      <w:r>
        <w:rPr>
          <w:rFonts w:ascii="IRMitra" w:hAnsi="IRMitra" w:cs="IRMitra" w:hint="cs"/>
          <w:color w:val="000000" w:themeColor="text1"/>
          <w:sz w:val="28"/>
          <w:szCs w:val="28"/>
          <w:rtl/>
          <w:lang w:bidi="fa-IR"/>
        </w:rPr>
        <w:t>اطلاق بشود</w:t>
      </w:r>
    </w:p>
    <w:p w14:paraId="6E8003CB" w14:textId="77777777" w:rsidR="00DA43A9" w:rsidRDefault="0033539A" w:rsidP="00DA43A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در اساس البلاغه صفحه 282 هم هست </w:t>
      </w:r>
      <w:r w:rsidRPr="00DA43A9">
        <w:rPr>
          <w:rFonts w:ascii="IRMitra" w:hAnsi="IRMitra" w:cs="IRMitra" w:hint="cs"/>
          <w:color w:val="0070C0"/>
          <w:sz w:val="28"/>
          <w:szCs w:val="28"/>
          <w:rtl/>
          <w:lang w:bidi="fa-IR"/>
        </w:rPr>
        <w:t>و صل المکتوبة و</w:t>
      </w:r>
      <w:r w:rsidR="00DA43A9" w:rsidRPr="00DA43A9">
        <w:rPr>
          <w:rFonts w:ascii="IRMitra" w:hAnsi="IRMitra" w:cs="IRMitra" w:hint="cs"/>
          <w:color w:val="0070C0"/>
          <w:sz w:val="28"/>
          <w:szCs w:val="28"/>
          <w:rtl/>
          <w:lang w:bidi="fa-IR"/>
        </w:rPr>
        <w:t xml:space="preserve"> س</w:t>
      </w:r>
      <w:r w:rsidR="00DA43A9">
        <w:rPr>
          <w:rFonts w:ascii="IRMitra" w:hAnsi="IRMitra" w:cs="IRMitra" w:hint="cs"/>
          <w:color w:val="0070C0"/>
          <w:sz w:val="28"/>
          <w:szCs w:val="28"/>
          <w:rtl/>
          <w:lang w:bidi="fa-IR"/>
        </w:rPr>
        <w:t>ُ</w:t>
      </w:r>
      <w:r w:rsidR="00DA43A9" w:rsidRPr="00DA43A9">
        <w:rPr>
          <w:rFonts w:ascii="IRMitra" w:hAnsi="IRMitra" w:cs="IRMitra" w:hint="cs"/>
          <w:color w:val="0070C0"/>
          <w:sz w:val="28"/>
          <w:szCs w:val="28"/>
          <w:rtl/>
          <w:lang w:bidi="fa-IR"/>
        </w:rPr>
        <w:t xml:space="preserve">بحه </w:t>
      </w:r>
      <w:r w:rsidR="00DA43A9">
        <w:rPr>
          <w:rFonts w:ascii="IRMitra" w:hAnsi="IRMitra" w:cs="IRMitra" w:hint="cs"/>
          <w:color w:val="0070C0"/>
          <w:sz w:val="28"/>
          <w:szCs w:val="28"/>
          <w:rtl/>
          <w:lang w:bidi="fa-IR"/>
        </w:rPr>
        <w:t>أي</w:t>
      </w:r>
      <w:r w:rsidRPr="00DA43A9">
        <w:rPr>
          <w:rFonts w:ascii="IRMitra" w:hAnsi="IRMitra" w:cs="IRMitra" w:hint="cs"/>
          <w:color w:val="0070C0"/>
          <w:sz w:val="28"/>
          <w:szCs w:val="28"/>
          <w:rtl/>
          <w:lang w:bidi="fa-IR"/>
        </w:rPr>
        <w:t xml:space="preserve"> نافل</w:t>
      </w:r>
      <w:r w:rsidR="00E71487" w:rsidRPr="00DA43A9">
        <w:rPr>
          <w:rFonts w:ascii="IRMitra" w:hAnsi="IRMitra" w:cs="IRMitra" w:hint="cs"/>
          <w:color w:val="0070C0"/>
          <w:sz w:val="28"/>
          <w:szCs w:val="28"/>
          <w:rtl/>
          <w:lang w:bidi="fa-IR"/>
        </w:rPr>
        <w:t>ه</w:t>
      </w:r>
      <w:r w:rsidRPr="00DA43A9">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احتمالاً یک روایتی باید از پیغمبر و کسی باشد این صل المکتوب</w:t>
      </w:r>
      <w:r w:rsidR="00DA43A9">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w:t>
      </w:r>
      <w:r w:rsidR="00E71487">
        <w:rPr>
          <w:rFonts w:ascii="IRMitra" w:hAnsi="IRMitra" w:cs="IRMitra" w:hint="cs"/>
          <w:color w:val="000000" w:themeColor="text1"/>
          <w:sz w:val="28"/>
          <w:szCs w:val="28"/>
          <w:rtl/>
          <w:lang w:bidi="fa-IR"/>
        </w:rPr>
        <w:t>و</w:t>
      </w:r>
      <w:r w:rsidR="00DA43A9">
        <w:rPr>
          <w:rFonts w:ascii="IRMitra" w:hAnsi="IRMitra" w:cs="IRMitra" w:hint="cs"/>
          <w:color w:val="000000" w:themeColor="text1"/>
          <w:sz w:val="28"/>
          <w:szCs w:val="28"/>
          <w:rtl/>
          <w:lang w:bidi="fa-IR"/>
        </w:rPr>
        <w:t xml:space="preserve"> سبحه </w:t>
      </w:r>
      <w:r w:rsidR="00E71487">
        <w:rPr>
          <w:rFonts w:ascii="IRMitra" w:hAnsi="IRMitra" w:cs="IRMitra" w:hint="cs"/>
          <w:color w:val="000000" w:themeColor="text1"/>
          <w:sz w:val="28"/>
          <w:szCs w:val="28"/>
          <w:rtl/>
          <w:lang w:bidi="fa-IR"/>
        </w:rPr>
        <w:t xml:space="preserve">ای نافله در واقع دارد تفسیر آن عبارت معهود را می کند </w:t>
      </w:r>
    </w:p>
    <w:p w14:paraId="6960CDFA" w14:textId="77777777" w:rsidR="008174C1" w:rsidRDefault="00E71487" w:rsidP="00DA43A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در کتاب فائق جلد 2 صفحه 614 یک مطلبی دارد که چکیده آن مطلب در کتاب نهایه ابن ا</w:t>
      </w:r>
      <w:r w:rsidR="00644218">
        <w:rPr>
          <w:rFonts w:ascii="IRMitra" w:hAnsi="IRMitra" w:cs="IRMitra" w:hint="cs"/>
          <w:color w:val="000000" w:themeColor="text1"/>
          <w:sz w:val="28"/>
          <w:szCs w:val="28"/>
          <w:rtl/>
          <w:lang w:bidi="fa-IR"/>
        </w:rPr>
        <w:t>ث</w:t>
      </w:r>
      <w:r>
        <w:rPr>
          <w:rFonts w:ascii="IRMitra" w:hAnsi="IRMitra" w:cs="IRMitra" w:hint="cs"/>
          <w:color w:val="000000" w:themeColor="text1"/>
          <w:sz w:val="28"/>
          <w:szCs w:val="28"/>
          <w:rtl/>
          <w:lang w:bidi="fa-IR"/>
        </w:rPr>
        <w:t>یر آمده با عبارت خیلی روشنتر و پاکیزه تر روایت نهایه ابن ا</w:t>
      </w:r>
      <w:r w:rsidR="00644218">
        <w:rPr>
          <w:rFonts w:ascii="IRMitra" w:hAnsi="IRMitra" w:cs="IRMitra" w:hint="cs"/>
          <w:color w:val="000000" w:themeColor="text1"/>
          <w:sz w:val="28"/>
          <w:szCs w:val="28"/>
          <w:rtl/>
          <w:lang w:bidi="fa-IR"/>
        </w:rPr>
        <w:t>ث</w:t>
      </w:r>
      <w:r>
        <w:rPr>
          <w:rFonts w:ascii="IRMitra" w:hAnsi="IRMitra" w:cs="IRMitra" w:hint="cs"/>
          <w:color w:val="000000" w:themeColor="text1"/>
          <w:sz w:val="28"/>
          <w:szCs w:val="28"/>
          <w:rtl/>
          <w:lang w:bidi="fa-IR"/>
        </w:rPr>
        <w:t>یر خیلی روایت پاکیزه ای است ولی من همان عبارت فائق را می خوانم در فائق جلد 2 صفحه 614 و نهایه ابن ا</w:t>
      </w:r>
      <w:r w:rsidR="00644218">
        <w:rPr>
          <w:rFonts w:ascii="IRMitra" w:hAnsi="IRMitra" w:cs="IRMitra" w:hint="cs"/>
          <w:color w:val="000000" w:themeColor="text1"/>
          <w:sz w:val="28"/>
          <w:szCs w:val="28"/>
          <w:rtl/>
          <w:lang w:bidi="fa-IR"/>
        </w:rPr>
        <w:t>ث</w:t>
      </w:r>
      <w:r>
        <w:rPr>
          <w:rFonts w:ascii="IRMitra" w:hAnsi="IRMitra" w:cs="IRMitra" w:hint="cs"/>
          <w:color w:val="000000" w:themeColor="text1"/>
          <w:sz w:val="28"/>
          <w:szCs w:val="28"/>
          <w:rtl/>
          <w:lang w:bidi="fa-IR"/>
        </w:rPr>
        <w:t xml:space="preserve">یر جلد 2 صفحه 31 چکیده او آمده محصل آن آمده یک عبارتی دارد که اتفاقاً روایتی را نقل کرده که این روایت به بحث ما هم مربوط است می گوید که </w:t>
      </w:r>
      <w:r w:rsidRPr="00644218">
        <w:rPr>
          <w:rFonts w:ascii="IRMitra" w:hAnsi="IRMitra" w:cs="IRMitra" w:hint="cs"/>
          <w:color w:val="00B050"/>
          <w:sz w:val="28"/>
          <w:szCs w:val="28"/>
          <w:rtl/>
          <w:lang w:bidi="fa-IR"/>
        </w:rPr>
        <w:t>ت</w:t>
      </w:r>
      <w:r w:rsidR="00382C11">
        <w:rPr>
          <w:rFonts w:ascii="IRMitra" w:hAnsi="IRMitra" w:cs="IRMitra" w:hint="cs"/>
          <w:color w:val="00B050"/>
          <w:sz w:val="28"/>
          <w:szCs w:val="28"/>
          <w:rtl/>
          <w:lang w:bidi="fa-IR"/>
        </w:rPr>
        <w:t>ُ</w:t>
      </w:r>
      <w:r w:rsidRPr="00644218">
        <w:rPr>
          <w:rFonts w:ascii="IRMitra" w:hAnsi="IRMitra" w:cs="IRMitra" w:hint="cs"/>
          <w:color w:val="00B050"/>
          <w:sz w:val="28"/>
          <w:szCs w:val="28"/>
          <w:rtl/>
          <w:lang w:bidi="fa-IR"/>
        </w:rPr>
        <w:t xml:space="preserve">درکون </w:t>
      </w:r>
      <w:r w:rsidR="00DA43A9">
        <w:rPr>
          <w:rFonts w:ascii="IRMitra" w:hAnsi="IRMitra" w:cs="IRMitra" w:hint="cs"/>
          <w:color w:val="00B050"/>
          <w:sz w:val="28"/>
          <w:szCs w:val="28"/>
          <w:rtl/>
          <w:lang w:bidi="fa-IR"/>
        </w:rPr>
        <w:t>أ</w:t>
      </w:r>
      <w:r w:rsidR="00382C11">
        <w:rPr>
          <w:rFonts w:ascii="IRMitra" w:hAnsi="IRMitra" w:cs="IRMitra" w:hint="cs"/>
          <w:color w:val="00B050"/>
          <w:sz w:val="28"/>
          <w:szCs w:val="28"/>
          <w:rtl/>
          <w:lang w:bidi="fa-IR"/>
        </w:rPr>
        <w:t>قو</w:t>
      </w:r>
      <w:r w:rsidR="00DA43A9">
        <w:rPr>
          <w:rFonts w:ascii="IRMitra" w:hAnsi="IRMitra" w:cs="IRMitra" w:hint="cs"/>
          <w:color w:val="00B050"/>
          <w:sz w:val="28"/>
          <w:szCs w:val="28"/>
          <w:rtl/>
          <w:lang w:bidi="fa-IR"/>
        </w:rPr>
        <w:t>ا</w:t>
      </w:r>
      <w:r w:rsidR="00382C11">
        <w:rPr>
          <w:rFonts w:ascii="IRMitra" w:hAnsi="IRMitra" w:cs="IRMitra" w:hint="cs"/>
          <w:color w:val="00B050"/>
          <w:sz w:val="28"/>
          <w:szCs w:val="28"/>
          <w:rtl/>
          <w:lang w:bidi="fa-IR"/>
        </w:rPr>
        <w:t>ما</w:t>
      </w:r>
      <w:r w:rsidRPr="00644218">
        <w:rPr>
          <w:rFonts w:ascii="IRMitra" w:hAnsi="IRMitra" w:cs="IRMitra" w:hint="cs"/>
          <w:color w:val="00B050"/>
          <w:sz w:val="28"/>
          <w:szCs w:val="28"/>
          <w:rtl/>
          <w:lang w:bidi="fa-IR"/>
        </w:rPr>
        <w:t xml:space="preserve"> ی</w:t>
      </w:r>
      <w:r w:rsidR="00382C11">
        <w:rPr>
          <w:rFonts w:ascii="IRMitra" w:hAnsi="IRMitra" w:cs="IRMitra" w:hint="cs"/>
          <w:color w:val="00B050"/>
          <w:sz w:val="28"/>
          <w:szCs w:val="28"/>
          <w:rtl/>
          <w:lang w:bidi="fa-IR"/>
        </w:rPr>
        <w:t>ؤ</w:t>
      </w:r>
      <w:r w:rsidRPr="00644218">
        <w:rPr>
          <w:rFonts w:ascii="IRMitra" w:hAnsi="IRMitra" w:cs="IRMitra" w:hint="cs"/>
          <w:color w:val="00B050"/>
          <w:sz w:val="28"/>
          <w:szCs w:val="28"/>
          <w:rtl/>
          <w:lang w:bidi="fa-IR"/>
        </w:rPr>
        <w:t>خ</w:t>
      </w:r>
      <w:r w:rsidR="00382C11">
        <w:rPr>
          <w:rFonts w:ascii="IRMitra" w:hAnsi="IRMitra" w:cs="IRMitra" w:hint="cs"/>
          <w:color w:val="00B050"/>
          <w:sz w:val="28"/>
          <w:szCs w:val="28"/>
          <w:rtl/>
          <w:lang w:bidi="fa-IR"/>
        </w:rPr>
        <w:t>ّ</w:t>
      </w:r>
      <w:r w:rsidRPr="00644218">
        <w:rPr>
          <w:rFonts w:ascii="IRMitra" w:hAnsi="IRMitra" w:cs="IRMitra" w:hint="cs"/>
          <w:color w:val="00B050"/>
          <w:sz w:val="28"/>
          <w:szCs w:val="28"/>
          <w:rtl/>
          <w:lang w:bidi="fa-IR"/>
        </w:rPr>
        <w:t xml:space="preserve">رون الصلاة </w:t>
      </w:r>
      <w:r>
        <w:rPr>
          <w:rFonts w:ascii="IRMitra" w:hAnsi="IRMitra" w:cs="IRMitra" w:hint="cs"/>
          <w:color w:val="000000" w:themeColor="text1"/>
          <w:sz w:val="28"/>
          <w:szCs w:val="28"/>
          <w:rtl/>
          <w:lang w:bidi="fa-IR"/>
        </w:rPr>
        <w:t xml:space="preserve">البته شما اول وقت نماز بخوانید ولی یک زمانی می آید یک عده ای هستند که نماز را به تاخیر می اندازند  </w:t>
      </w:r>
      <w:r w:rsidRPr="00382C11">
        <w:rPr>
          <w:rFonts w:ascii="IRMitra" w:hAnsi="IRMitra" w:cs="IRMitra" w:hint="cs"/>
          <w:color w:val="00B050"/>
          <w:sz w:val="28"/>
          <w:szCs w:val="28"/>
          <w:rtl/>
          <w:lang w:bidi="fa-IR"/>
        </w:rPr>
        <w:t xml:space="preserve">فصلوا فی بیوتکم للوقت الذی تعرفون </w:t>
      </w:r>
      <w:r>
        <w:rPr>
          <w:rFonts w:ascii="IRMitra" w:hAnsi="IRMitra" w:cs="IRMitra" w:hint="cs"/>
          <w:color w:val="000000" w:themeColor="text1"/>
          <w:sz w:val="28"/>
          <w:szCs w:val="28"/>
          <w:rtl/>
          <w:lang w:bidi="fa-IR"/>
        </w:rPr>
        <w:t xml:space="preserve">اول وقت در خانه های خود نماز بخوانید </w:t>
      </w:r>
      <w:r w:rsidRPr="00382C11">
        <w:rPr>
          <w:rFonts w:ascii="IRMitra" w:hAnsi="IRMitra" w:cs="IRMitra" w:hint="cs"/>
          <w:color w:val="00B050"/>
          <w:sz w:val="28"/>
          <w:szCs w:val="28"/>
          <w:rtl/>
          <w:lang w:bidi="fa-IR"/>
        </w:rPr>
        <w:t xml:space="preserve">وجعلوا صلاتکم معهم </w:t>
      </w:r>
      <w:r w:rsidR="00DA43A9" w:rsidRPr="00DA43A9">
        <w:rPr>
          <w:rFonts w:ascii="IRMitra" w:hAnsi="IRMitra" w:cs="IRMitra" w:hint="cs"/>
          <w:color w:val="00B050"/>
          <w:sz w:val="28"/>
          <w:szCs w:val="28"/>
          <w:rtl/>
          <w:lang w:bidi="fa-IR"/>
        </w:rPr>
        <w:t>سبحه</w:t>
      </w:r>
      <w:r w:rsidR="00DA43A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نمازی که با اینها می خوانید </w:t>
      </w:r>
      <w:r w:rsidRPr="00DA43A9">
        <w:rPr>
          <w:rFonts w:ascii="IRMitra" w:hAnsi="IRMitra" w:cs="IRMitra" w:hint="cs"/>
          <w:color w:val="00B050"/>
          <w:sz w:val="28"/>
          <w:szCs w:val="28"/>
          <w:rtl/>
          <w:lang w:bidi="fa-IR"/>
        </w:rPr>
        <w:t>و ر</w:t>
      </w:r>
      <w:r w:rsidR="00DA43A9" w:rsidRPr="00DA43A9">
        <w:rPr>
          <w:rFonts w:ascii="IRMitra" w:hAnsi="IRMitra" w:cs="IRMitra" w:hint="cs"/>
          <w:color w:val="00B050"/>
          <w:sz w:val="28"/>
          <w:szCs w:val="28"/>
          <w:rtl/>
          <w:lang w:bidi="fa-IR"/>
        </w:rPr>
        <w:t>ُ</w:t>
      </w:r>
      <w:r w:rsidRPr="00DA43A9">
        <w:rPr>
          <w:rFonts w:ascii="IRMitra" w:hAnsi="IRMitra" w:cs="IRMitra" w:hint="cs"/>
          <w:color w:val="00B050"/>
          <w:sz w:val="28"/>
          <w:szCs w:val="28"/>
          <w:rtl/>
          <w:lang w:bidi="fa-IR"/>
        </w:rPr>
        <w:t>و</w:t>
      </w:r>
      <w:r w:rsidR="00DA43A9" w:rsidRPr="00DA43A9">
        <w:rPr>
          <w:rFonts w:ascii="IRMitra" w:hAnsi="IRMitra" w:cs="IRMitra" w:hint="cs"/>
          <w:color w:val="00B050"/>
          <w:sz w:val="28"/>
          <w:szCs w:val="28"/>
          <w:rtl/>
          <w:lang w:bidi="fa-IR"/>
        </w:rPr>
        <w:t>يَ</w:t>
      </w:r>
      <w:r w:rsidRPr="00DA43A9">
        <w:rPr>
          <w:rFonts w:ascii="IRMitra" w:hAnsi="IRMitra" w:cs="IRMitra" w:hint="cs"/>
          <w:color w:val="00B050"/>
          <w:sz w:val="28"/>
          <w:szCs w:val="28"/>
          <w:rtl/>
          <w:lang w:bidi="fa-IR"/>
        </w:rPr>
        <w:t xml:space="preserve"> نافله </w:t>
      </w:r>
      <w:r>
        <w:rPr>
          <w:rFonts w:ascii="IRMitra" w:hAnsi="IRMitra" w:cs="IRMitra" w:hint="cs"/>
          <w:color w:val="000000" w:themeColor="text1"/>
          <w:sz w:val="28"/>
          <w:szCs w:val="28"/>
          <w:rtl/>
          <w:lang w:bidi="fa-IR"/>
        </w:rPr>
        <w:t>به جای</w:t>
      </w:r>
      <w:r w:rsidR="00DA43A9">
        <w:rPr>
          <w:rFonts w:ascii="IRMitra" w:hAnsi="IRMitra" w:cs="IRMitra" w:hint="cs"/>
          <w:color w:val="000000" w:themeColor="text1"/>
          <w:sz w:val="28"/>
          <w:szCs w:val="28"/>
          <w:rtl/>
          <w:lang w:bidi="fa-IR"/>
        </w:rPr>
        <w:t xml:space="preserve"> سبحه </w:t>
      </w:r>
      <w:r>
        <w:rPr>
          <w:rFonts w:ascii="IRMitra" w:hAnsi="IRMitra" w:cs="IRMitra" w:hint="cs"/>
          <w:color w:val="000000" w:themeColor="text1"/>
          <w:sz w:val="28"/>
          <w:szCs w:val="28"/>
          <w:rtl/>
          <w:lang w:bidi="fa-IR"/>
        </w:rPr>
        <w:t xml:space="preserve">کلمه نافلةً هم وارد شده </w:t>
      </w:r>
      <w:r w:rsidRPr="00382C11">
        <w:rPr>
          <w:rFonts w:ascii="IRMitra" w:hAnsi="IRMitra" w:cs="IRMitra" w:hint="cs"/>
          <w:color w:val="0070C0"/>
          <w:sz w:val="28"/>
          <w:szCs w:val="28"/>
          <w:rtl/>
          <w:lang w:bidi="fa-IR"/>
        </w:rPr>
        <w:t>ال</w:t>
      </w:r>
      <w:r w:rsidR="00382C11" w:rsidRPr="00382C11">
        <w:rPr>
          <w:rFonts w:ascii="IRMitra" w:hAnsi="IRMitra" w:cs="IRMitra" w:hint="cs"/>
          <w:color w:val="0070C0"/>
          <w:sz w:val="28"/>
          <w:szCs w:val="28"/>
          <w:rtl/>
          <w:lang w:bidi="fa-IR"/>
        </w:rPr>
        <w:t>س</w:t>
      </w:r>
      <w:r w:rsidRPr="00382C11">
        <w:rPr>
          <w:rFonts w:ascii="IRMitra" w:hAnsi="IRMitra" w:cs="IRMitra" w:hint="cs"/>
          <w:color w:val="0070C0"/>
          <w:sz w:val="28"/>
          <w:szCs w:val="28"/>
          <w:rtl/>
          <w:lang w:bidi="fa-IR"/>
        </w:rPr>
        <w:t>بح</w:t>
      </w:r>
      <w:r w:rsidR="00DA43A9">
        <w:rPr>
          <w:rFonts w:ascii="IRMitra" w:hAnsi="IRMitra" w:cs="IRMitra" w:hint="cs"/>
          <w:color w:val="0070C0"/>
          <w:sz w:val="28"/>
          <w:szCs w:val="28"/>
          <w:rtl/>
          <w:lang w:bidi="fa-IR"/>
        </w:rPr>
        <w:t>ه</w:t>
      </w:r>
      <w:r w:rsidRPr="00382C11">
        <w:rPr>
          <w:rFonts w:ascii="IRMitra" w:hAnsi="IRMitra" w:cs="IRMitra" w:hint="cs"/>
          <w:color w:val="0070C0"/>
          <w:sz w:val="28"/>
          <w:szCs w:val="28"/>
          <w:rtl/>
          <w:lang w:bidi="fa-IR"/>
        </w:rPr>
        <w:t xml:space="preserve"> من التسبیح </w:t>
      </w:r>
      <w:r>
        <w:rPr>
          <w:rFonts w:ascii="IRMitra" w:hAnsi="IRMitra" w:cs="IRMitra" w:hint="cs"/>
          <w:color w:val="000000" w:themeColor="text1"/>
          <w:sz w:val="28"/>
          <w:szCs w:val="28"/>
          <w:rtl/>
          <w:lang w:bidi="fa-IR"/>
        </w:rPr>
        <w:t>بعد دارد</w:t>
      </w:r>
      <w:r w:rsidR="00DA43A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نهایه ا</w:t>
      </w:r>
      <w:r w:rsidR="00DA43A9">
        <w:rPr>
          <w:rFonts w:ascii="IRMitra" w:hAnsi="IRMitra" w:cs="IRMitra" w:hint="cs"/>
          <w:color w:val="000000" w:themeColor="text1"/>
          <w:sz w:val="28"/>
          <w:szCs w:val="28"/>
          <w:rtl/>
          <w:lang w:bidi="fa-IR"/>
        </w:rPr>
        <w:t>ب</w:t>
      </w:r>
      <w:r>
        <w:rPr>
          <w:rFonts w:ascii="IRMitra" w:hAnsi="IRMitra" w:cs="IRMitra" w:hint="cs"/>
          <w:color w:val="000000" w:themeColor="text1"/>
          <w:sz w:val="28"/>
          <w:szCs w:val="28"/>
          <w:rtl/>
          <w:lang w:bidi="fa-IR"/>
        </w:rPr>
        <w:t>ن ا</w:t>
      </w:r>
      <w:r w:rsidR="00382C11">
        <w:rPr>
          <w:rFonts w:ascii="IRMitra" w:hAnsi="IRMitra" w:cs="IRMitra" w:hint="cs"/>
          <w:color w:val="000000" w:themeColor="text1"/>
          <w:sz w:val="28"/>
          <w:szCs w:val="28"/>
          <w:rtl/>
          <w:lang w:bidi="fa-IR"/>
        </w:rPr>
        <w:t>ث</w:t>
      </w:r>
      <w:r>
        <w:rPr>
          <w:rFonts w:ascii="IRMitra" w:hAnsi="IRMitra" w:cs="IRMitra" w:hint="cs"/>
          <w:color w:val="000000" w:themeColor="text1"/>
          <w:sz w:val="28"/>
          <w:szCs w:val="28"/>
          <w:rtl/>
          <w:lang w:bidi="fa-IR"/>
        </w:rPr>
        <w:t xml:space="preserve">یر یکی از منابعی که </w:t>
      </w:r>
      <w:r w:rsidR="007E26E3">
        <w:rPr>
          <w:rFonts w:ascii="IRMitra" w:hAnsi="IRMitra" w:cs="IRMitra" w:hint="cs"/>
          <w:color w:val="000000" w:themeColor="text1"/>
          <w:sz w:val="28"/>
          <w:szCs w:val="28"/>
          <w:rtl/>
          <w:lang w:bidi="fa-IR"/>
        </w:rPr>
        <w:t xml:space="preserve"> بر اساس </w:t>
      </w:r>
      <w:r w:rsidR="00DA43A9">
        <w:rPr>
          <w:rFonts w:ascii="IRMitra" w:hAnsi="IRMitra" w:cs="IRMitra" w:hint="cs"/>
          <w:color w:val="000000" w:themeColor="text1"/>
          <w:sz w:val="28"/>
          <w:szCs w:val="28"/>
          <w:rtl/>
          <w:lang w:bidi="fa-IR"/>
        </w:rPr>
        <w:t>آن</w:t>
      </w:r>
      <w:r w:rsidR="007E26E3">
        <w:rPr>
          <w:rFonts w:ascii="IRMitra" w:hAnsi="IRMitra" w:cs="IRMitra" w:hint="cs"/>
          <w:color w:val="000000" w:themeColor="text1"/>
          <w:sz w:val="28"/>
          <w:szCs w:val="28"/>
          <w:rtl/>
          <w:lang w:bidi="fa-IR"/>
        </w:rPr>
        <w:t xml:space="preserve"> نوشته </w:t>
      </w:r>
      <w:r w:rsidR="00DA43A9">
        <w:rPr>
          <w:rFonts w:ascii="IRMitra" w:hAnsi="IRMitra" w:cs="IRMitra" w:hint="cs"/>
          <w:color w:val="000000" w:themeColor="text1"/>
          <w:sz w:val="28"/>
          <w:szCs w:val="28"/>
          <w:rtl/>
          <w:lang w:bidi="fa-IR"/>
        </w:rPr>
        <w:t>ال</w:t>
      </w:r>
      <w:r w:rsidR="007E26E3">
        <w:rPr>
          <w:rFonts w:ascii="IRMitra" w:hAnsi="IRMitra" w:cs="IRMitra" w:hint="cs"/>
          <w:color w:val="000000" w:themeColor="text1"/>
          <w:sz w:val="28"/>
          <w:szCs w:val="28"/>
          <w:rtl/>
          <w:lang w:bidi="fa-IR"/>
        </w:rPr>
        <w:t xml:space="preserve">فائق </w:t>
      </w:r>
      <w:r w:rsidR="00DA43A9">
        <w:rPr>
          <w:rFonts w:ascii="IRMitra" w:hAnsi="IRMitra" w:cs="IRMitra" w:hint="cs"/>
          <w:color w:val="000000" w:themeColor="text1"/>
          <w:sz w:val="28"/>
          <w:szCs w:val="28"/>
          <w:rtl/>
          <w:lang w:bidi="fa-IR"/>
        </w:rPr>
        <w:t>است</w:t>
      </w:r>
      <w:r w:rsidR="007E26E3">
        <w:rPr>
          <w:rFonts w:ascii="IRMitra" w:hAnsi="IRMitra" w:cs="IRMitra" w:hint="cs"/>
          <w:color w:val="000000" w:themeColor="text1"/>
          <w:sz w:val="28"/>
          <w:szCs w:val="28"/>
          <w:rtl/>
          <w:lang w:bidi="fa-IR"/>
        </w:rPr>
        <w:t xml:space="preserve"> البته فائقی که اخیراً تدریس می شود مراد نیست این یک فائق خیلی قدیمی است </w:t>
      </w:r>
      <w:r w:rsidR="007E26E3" w:rsidRPr="00351ED0">
        <w:rPr>
          <w:rFonts w:ascii="IRMitra" w:hAnsi="IRMitra" w:cs="IRMitra" w:hint="cs"/>
          <w:color w:val="0070C0"/>
          <w:sz w:val="28"/>
          <w:szCs w:val="28"/>
          <w:rtl/>
          <w:lang w:bidi="fa-IR"/>
        </w:rPr>
        <w:t>و المکتوب</w:t>
      </w:r>
      <w:r w:rsidR="00DA43A9" w:rsidRPr="00351ED0">
        <w:rPr>
          <w:rFonts w:ascii="IRMitra" w:hAnsi="IRMitra" w:cs="IRMitra" w:hint="cs"/>
          <w:color w:val="0070C0"/>
          <w:sz w:val="28"/>
          <w:szCs w:val="28"/>
          <w:rtl/>
          <w:lang w:bidi="fa-IR"/>
        </w:rPr>
        <w:t>ة</w:t>
      </w:r>
      <w:r w:rsidR="007E26E3" w:rsidRPr="00351ED0">
        <w:rPr>
          <w:rFonts w:ascii="IRMitra" w:hAnsi="IRMitra" w:cs="IRMitra" w:hint="cs"/>
          <w:color w:val="0070C0"/>
          <w:sz w:val="28"/>
          <w:szCs w:val="28"/>
          <w:rtl/>
          <w:lang w:bidi="fa-IR"/>
        </w:rPr>
        <w:t xml:space="preserve"> و النافل</w:t>
      </w:r>
      <w:r w:rsidR="00DA43A9" w:rsidRPr="00351ED0">
        <w:rPr>
          <w:rFonts w:ascii="IRMitra" w:hAnsi="IRMitra" w:cs="IRMitra" w:hint="cs"/>
          <w:color w:val="0070C0"/>
          <w:sz w:val="28"/>
          <w:szCs w:val="28"/>
          <w:rtl/>
          <w:lang w:bidi="fa-IR"/>
        </w:rPr>
        <w:t>ة</w:t>
      </w:r>
      <w:r w:rsidR="007E26E3" w:rsidRPr="00351ED0">
        <w:rPr>
          <w:rFonts w:ascii="IRMitra" w:hAnsi="IRMitra" w:cs="IRMitra" w:hint="cs"/>
          <w:color w:val="0070C0"/>
          <w:sz w:val="28"/>
          <w:szCs w:val="28"/>
          <w:rtl/>
          <w:lang w:bidi="fa-IR"/>
        </w:rPr>
        <w:t xml:space="preserve"> و ان </w:t>
      </w:r>
      <w:r w:rsidR="00DA43A9" w:rsidRPr="00351ED0">
        <w:rPr>
          <w:rFonts w:ascii="IRMitra" w:hAnsi="IRMitra" w:cs="IRMitra" w:hint="cs"/>
          <w:color w:val="0070C0"/>
          <w:sz w:val="28"/>
          <w:szCs w:val="28"/>
          <w:rtl/>
          <w:lang w:bidi="fa-IR"/>
        </w:rPr>
        <w:t>التق</w:t>
      </w:r>
      <w:r w:rsidR="00351ED0" w:rsidRPr="00351ED0">
        <w:rPr>
          <w:rFonts w:ascii="IRMitra" w:hAnsi="IRMitra" w:cs="IRMitra" w:hint="cs"/>
          <w:color w:val="0070C0"/>
          <w:sz w:val="28"/>
          <w:szCs w:val="28"/>
          <w:rtl/>
          <w:lang w:bidi="fa-IR"/>
        </w:rPr>
        <w:t>طا</w:t>
      </w:r>
      <w:r w:rsidR="007E26E3" w:rsidRPr="00351ED0">
        <w:rPr>
          <w:rFonts w:ascii="IRMitra" w:hAnsi="IRMitra" w:cs="IRMitra" w:hint="cs"/>
          <w:color w:val="0070C0"/>
          <w:sz w:val="28"/>
          <w:szCs w:val="28"/>
          <w:rtl/>
          <w:lang w:bidi="fa-IR"/>
        </w:rPr>
        <w:t xml:space="preserve"> فی ان</w:t>
      </w:r>
      <w:r w:rsidR="00351ED0" w:rsidRPr="00351ED0">
        <w:rPr>
          <w:rFonts w:ascii="IRMitra" w:hAnsi="IRMitra" w:cs="IRMitra" w:hint="cs"/>
          <w:color w:val="0070C0"/>
          <w:sz w:val="28"/>
          <w:szCs w:val="28"/>
          <w:rtl/>
          <w:lang w:bidi="fa-IR"/>
        </w:rPr>
        <w:t>ّ</w:t>
      </w:r>
      <w:r w:rsidR="007E26E3" w:rsidRPr="00351ED0">
        <w:rPr>
          <w:rFonts w:ascii="IRMitra" w:hAnsi="IRMitra" w:cs="IRMitra" w:hint="cs"/>
          <w:color w:val="0070C0"/>
          <w:sz w:val="28"/>
          <w:szCs w:val="28"/>
          <w:rtl/>
          <w:lang w:bidi="fa-IR"/>
        </w:rPr>
        <w:t xml:space="preserve"> کل واحد منهما مسب</w:t>
      </w:r>
      <w:r w:rsidR="00351ED0" w:rsidRPr="00351ED0">
        <w:rPr>
          <w:rFonts w:ascii="IRMitra" w:hAnsi="IRMitra" w:cs="IRMitra" w:hint="cs"/>
          <w:color w:val="0070C0"/>
          <w:sz w:val="28"/>
          <w:szCs w:val="28"/>
          <w:rtl/>
          <w:lang w:bidi="fa-IR"/>
        </w:rPr>
        <w:t>ّ</w:t>
      </w:r>
      <w:r w:rsidR="007E26E3" w:rsidRPr="00351ED0">
        <w:rPr>
          <w:rFonts w:ascii="IRMitra" w:hAnsi="IRMitra" w:cs="IRMitra" w:hint="cs"/>
          <w:color w:val="0070C0"/>
          <w:sz w:val="28"/>
          <w:szCs w:val="28"/>
          <w:rtl/>
          <w:lang w:bidi="fa-IR"/>
        </w:rPr>
        <w:t>حٌ فیهما الا ان النافله جائت بهذا الاسم اخص من ق</w:t>
      </w:r>
      <w:r w:rsidR="00351ED0" w:rsidRPr="00351ED0">
        <w:rPr>
          <w:rFonts w:ascii="IRMitra" w:hAnsi="IRMitra" w:cs="IRMitra" w:hint="cs"/>
          <w:color w:val="0070C0"/>
          <w:sz w:val="28"/>
          <w:szCs w:val="28"/>
          <w:rtl/>
          <w:lang w:bidi="fa-IR"/>
        </w:rPr>
        <w:t>ِ</w:t>
      </w:r>
      <w:r w:rsidR="007E26E3" w:rsidRPr="00351ED0">
        <w:rPr>
          <w:rFonts w:ascii="IRMitra" w:hAnsi="IRMitra" w:cs="IRMitra" w:hint="cs"/>
          <w:color w:val="0070C0"/>
          <w:sz w:val="28"/>
          <w:szCs w:val="28"/>
          <w:rtl/>
          <w:lang w:bidi="fa-IR"/>
        </w:rPr>
        <w:t>ب</w:t>
      </w:r>
      <w:r w:rsidR="00351ED0" w:rsidRPr="00351ED0">
        <w:rPr>
          <w:rFonts w:ascii="IRMitra" w:hAnsi="IRMitra" w:cs="IRMitra" w:hint="cs"/>
          <w:color w:val="0070C0"/>
          <w:sz w:val="28"/>
          <w:szCs w:val="28"/>
          <w:rtl/>
          <w:lang w:bidi="fa-IR"/>
        </w:rPr>
        <w:t>َ</w:t>
      </w:r>
      <w:r w:rsidR="007E26E3" w:rsidRPr="00351ED0">
        <w:rPr>
          <w:rFonts w:ascii="IRMitra" w:hAnsi="IRMitra" w:cs="IRMitra" w:hint="cs"/>
          <w:color w:val="0070C0"/>
          <w:sz w:val="28"/>
          <w:szCs w:val="28"/>
          <w:rtl/>
          <w:lang w:bidi="fa-IR"/>
        </w:rPr>
        <w:t xml:space="preserve">ل </w:t>
      </w:r>
      <w:r w:rsidR="007E26E3">
        <w:rPr>
          <w:rFonts w:ascii="IRMitra" w:hAnsi="IRMitra" w:cs="IRMitra" w:hint="cs"/>
          <w:color w:val="000000" w:themeColor="text1"/>
          <w:sz w:val="28"/>
          <w:szCs w:val="28"/>
          <w:rtl/>
          <w:lang w:bidi="fa-IR"/>
        </w:rPr>
        <w:t xml:space="preserve">می گوید ولو هم صلات واجب هم صلات مستحب هر دو در آنها تسبیح وجود دارد ولی صلات مستحب را چیز کرده توجیه می کند وجه های می گوید در صلات دیگر هم تسبیحش مستحب است تسبیحش واجب نیست پس تسبیح کان مستحب بودن در آن خوابیده به خاطر همین در مورد صلات مستحب به کار می رود </w:t>
      </w:r>
      <w:r w:rsidR="00351ED0">
        <w:rPr>
          <w:rFonts w:ascii="IRMitra" w:hAnsi="IRMitra" w:cs="IRMitra" w:hint="cs"/>
          <w:color w:val="000000" w:themeColor="text1"/>
          <w:sz w:val="28"/>
          <w:szCs w:val="28"/>
          <w:rtl/>
          <w:lang w:bidi="fa-IR"/>
        </w:rPr>
        <w:t xml:space="preserve"> بعد می گوید</w:t>
      </w:r>
      <w:r w:rsidR="007E26E3">
        <w:rPr>
          <w:rFonts w:ascii="IRMitra" w:hAnsi="IRMitra" w:cs="IRMitra" w:hint="cs"/>
          <w:color w:val="000000" w:themeColor="text1"/>
          <w:sz w:val="28"/>
          <w:szCs w:val="28"/>
          <w:rtl/>
          <w:lang w:bidi="fa-IR"/>
        </w:rPr>
        <w:t xml:space="preserve"> </w:t>
      </w:r>
      <w:r w:rsidR="00351ED0" w:rsidRPr="00351ED0">
        <w:rPr>
          <w:rFonts w:ascii="IRMitra" w:hAnsi="IRMitra" w:cs="IRMitra" w:hint="cs"/>
          <w:color w:val="0070C0"/>
          <w:sz w:val="28"/>
          <w:szCs w:val="28"/>
          <w:rtl/>
          <w:lang w:bidi="fa-IR"/>
        </w:rPr>
        <w:t xml:space="preserve">و </w:t>
      </w:r>
      <w:r w:rsidR="007E26E3" w:rsidRPr="00351ED0">
        <w:rPr>
          <w:rFonts w:ascii="IRMitra" w:hAnsi="IRMitra" w:cs="IRMitra" w:hint="cs"/>
          <w:color w:val="0070C0"/>
          <w:sz w:val="28"/>
          <w:szCs w:val="28"/>
          <w:rtl/>
          <w:lang w:bidi="fa-IR"/>
        </w:rPr>
        <w:t xml:space="preserve">فی حدیث ابن عمر </w:t>
      </w:r>
      <w:r w:rsidR="007E26E3">
        <w:rPr>
          <w:rFonts w:ascii="IRMitra" w:hAnsi="IRMitra" w:cs="IRMitra" w:hint="cs"/>
          <w:color w:val="000000" w:themeColor="text1"/>
          <w:sz w:val="28"/>
          <w:szCs w:val="28"/>
          <w:rtl/>
          <w:lang w:bidi="fa-IR"/>
        </w:rPr>
        <w:t xml:space="preserve">اینجا نوشته رضی الله عنه </w:t>
      </w:r>
      <w:r w:rsidR="00351ED0" w:rsidRPr="00351ED0">
        <w:rPr>
          <w:rFonts w:ascii="IRMitra" w:hAnsi="IRMitra" w:cs="IRMitra" w:hint="cs"/>
          <w:color w:val="0070C0"/>
          <w:sz w:val="28"/>
          <w:szCs w:val="28"/>
          <w:rtl/>
          <w:lang w:bidi="fa-IR"/>
        </w:rPr>
        <w:t>أنه</w:t>
      </w:r>
      <w:r w:rsidR="007E26E3" w:rsidRPr="00351ED0">
        <w:rPr>
          <w:rFonts w:ascii="IRMitra" w:hAnsi="IRMitra" w:cs="IRMitra" w:hint="cs"/>
          <w:color w:val="0070C0"/>
          <w:sz w:val="28"/>
          <w:szCs w:val="28"/>
          <w:rtl/>
          <w:lang w:bidi="fa-IR"/>
        </w:rPr>
        <w:t xml:space="preserve"> کان یصلی سبحته فی مکان</w:t>
      </w:r>
      <w:r w:rsidR="00351ED0" w:rsidRPr="00351ED0">
        <w:rPr>
          <w:rFonts w:ascii="IRMitra" w:hAnsi="IRMitra" w:cs="IRMitra" w:hint="cs"/>
          <w:color w:val="0070C0"/>
          <w:sz w:val="28"/>
          <w:szCs w:val="28"/>
          <w:rtl/>
          <w:lang w:bidi="fa-IR"/>
        </w:rPr>
        <w:t>ه</w:t>
      </w:r>
      <w:r w:rsidR="007E26E3" w:rsidRPr="00351ED0">
        <w:rPr>
          <w:rFonts w:ascii="IRMitra" w:hAnsi="IRMitra" w:cs="IRMitra" w:hint="cs"/>
          <w:color w:val="0070C0"/>
          <w:sz w:val="28"/>
          <w:szCs w:val="28"/>
          <w:rtl/>
          <w:lang w:bidi="fa-IR"/>
        </w:rPr>
        <w:t xml:space="preserve"> الذی یصلی فیه المکتوب</w:t>
      </w:r>
      <w:r w:rsidR="00351ED0" w:rsidRPr="00351ED0">
        <w:rPr>
          <w:rFonts w:ascii="IRMitra" w:hAnsi="IRMitra" w:cs="IRMitra" w:hint="cs"/>
          <w:color w:val="0070C0"/>
          <w:sz w:val="28"/>
          <w:szCs w:val="28"/>
          <w:rtl/>
          <w:lang w:bidi="fa-IR"/>
        </w:rPr>
        <w:t>ة</w:t>
      </w:r>
      <w:r w:rsidR="007E26E3" w:rsidRPr="00351ED0">
        <w:rPr>
          <w:rFonts w:ascii="IRMitra" w:hAnsi="IRMitra" w:cs="IRMitra" w:hint="cs"/>
          <w:color w:val="0070C0"/>
          <w:sz w:val="28"/>
          <w:szCs w:val="28"/>
          <w:rtl/>
          <w:lang w:bidi="fa-IR"/>
        </w:rPr>
        <w:t xml:space="preserve"> </w:t>
      </w:r>
      <w:r w:rsidR="007E26E3">
        <w:rPr>
          <w:rFonts w:ascii="IRMitra" w:hAnsi="IRMitra" w:cs="IRMitra" w:hint="cs"/>
          <w:color w:val="000000" w:themeColor="text1"/>
          <w:sz w:val="28"/>
          <w:szCs w:val="28"/>
          <w:rtl/>
          <w:lang w:bidi="fa-IR"/>
        </w:rPr>
        <w:t xml:space="preserve">و عرض کنم این </w:t>
      </w:r>
      <w:r w:rsidR="00F5538D">
        <w:rPr>
          <w:rFonts w:ascii="IRMitra" w:hAnsi="IRMitra" w:cs="IRMitra" w:hint="cs"/>
          <w:color w:val="000000" w:themeColor="text1"/>
          <w:sz w:val="28"/>
          <w:szCs w:val="28"/>
          <w:rtl/>
          <w:lang w:bidi="fa-IR"/>
        </w:rPr>
        <w:t>عبارتهایی که این فقها دارند</w:t>
      </w:r>
      <w:r w:rsidR="00351ED0">
        <w:rPr>
          <w:rFonts w:ascii="IRMitra" w:hAnsi="IRMitra" w:cs="IRMitra" w:hint="cs"/>
          <w:color w:val="000000" w:themeColor="text1"/>
          <w:sz w:val="28"/>
          <w:szCs w:val="28"/>
          <w:rtl/>
          <w:lang w:bidi="fa-IR"/>
        </w:rPr>
        <w:t xml:space="preserve"> اینکه </w:t>
      </w:r>
      <w:r w:rsidR="00F5538D">
        <w:rPr>
          <w:rFonts w:ascii="IRMitra" w:hAnsi="IRMitra" w:cs="IRMitra" w:hint="cs"/>
          <w:color w:val="000000" w:themeColor="text1"/>
          <w:sz w:val="28"/>
          <w:szCs w:val="28"/>
          <w:rtl/>
          <w:lang w:bidi="fa-IR"/>
        </w:rPr>
        <w:t>ما اصلاً</w:t>
      </w:r>
      <w:r w:rsidR="00DA43A9">
        <w:rPr>
          <w:rFonts w:ascii="IRMitra" w:hAnsi="IRMitra" w:cs="IRMitra" w:hint="cs"/>
          <w:color w:val="000000" w:themeColor="text1"/>
          <w:sz w:val="28"/>
          <w:szCs w:val="28"/>
          <w:rtl/>
          <w:lang w:bidi="fa-IR"/>
        </w:rPr>
        <w:t xml:space="preserve"> سبحه </w:t>
      </w:r>
      <w:r w:rsidR="00F5538D">
        <w:rPr>
          <w:rFonts w:ascii="IRMitra" w:hAnsi="IRMitra" w:cs="IRMitra" w:hint="cs"/>
          <w:color w:val="000000" w:themeColor="text1"/>
          <w:sz w:val="28"/>
          <w:szCs w:val="28"/>
          <w:rtl/>
          <w:lang w:bidi="fa-IR"/>
        </w:rPr>
        <w:t>البته در لغت گاهی اوقات</w:t>
      </w:r>
      <w:r w:rsidR="00DA43A9">
        <w:rPr>
          <w:rFonts w:ascii="IRMitra" w:hAnsi="IRMitra" w:cs="IRMitra" w:hint="cs"/>
          <w:color w:val="000000" w:themeColor="text1"/>
          <w:sz w:val="28"/>
          <w:szCs w:val="28"/>
          <w:rtl/>
          <w:lang w:bidi="fa-IR"/>
        </w:rPr>
        <w:t xml:space="preserve"> سبحه </w:t>
      </w:r>
      <w:r w:rsidR="00F5538D">
        <w:rPr>
          <w:rFonts w:ascii="IRMitra" w:hAnsi="IRMitra" w:cs="IRMitra" w:hint="cs"/>
          <w:color w:val="000000" w:themeColor="text1"/>
          <w:sz w:val="28"/>
          <w:szCs w:val="28"/>
          <w:rtl/>
          <w:lang w:bidi="fa-IR"/>
        </w:rPr>
        <w:t>به معنای الدعا او الصلاة التطوع به کار رفته الذکر او الصلاة الت</w:t>
      </w:r>
      <w:r w:rsidR="00C93990">
        <w:rPr>
          <w:rFonts w:ascii="IRMitra" w:hAnsi="IRMitra" w:cs="IRMitra" w:hint="cs"/>
          <w:color w:val="000000" w:themeColor="text1"/>
          <w:sz w:val="28"/>
          <w:szCs w:val="28"/>
          <w:rtl/>
          <w:lang w:bidi="fa-IR"/>
        </w:rPr>
        <w:t>ط</w:t>
      </w:r>
      <w:r w:rsidR="00F5538D">
        <w:rPr>
          <w:rFonts w:ascii="IRMitra" w:hAnsi="IRMitra" w:cs="IRMitra" w:hint="cs"/>
          <w:color w:val="000000" w:themeColor="text1"/>
          <w:sz w:val="28"/>
          <w:szCs w:val="28"/>
          <w:rtl/>
          <w:lang w:bidi="fa-IR"/>
        </w:rPr>
        <w:t xml:space="preserve">وع به کار رفته اینها آمده سبحه </w:t>
      </w:r>
      <w:r w:rsidR="00351ED0">
        <w:rPr>
          <w:rFonts w:ascii="IRMitra" w:hAnsi="IRMitra" w:cs="IRMitra" w:hint="cs"/>
          <w:color w:val="000000" w:themeColor="text1"/>
          <w:sz w:val="28"/>
          <w:szCs w:val="28"/>
          <w:rtl/>
          <w:lang w:bidi="fa-IR"/>
        </w:rPr>
        <w:t>اصلش</w:t>
      </w:r>
      <w:r w:rsidR="00F5538D">
        <w:rPr>
          <w:rFonts w:ascii="IRMitra" w:hAnsi="IRMitra" w:cs="IRMitra" w:hint="cs"/>
          <w:color w:val="000000" w:themeColor="text1"/>
          <w:sz w:val="28"/>
          <w:szCs w:val="28"/>
          <w:rtl/>
          <w:lang w:bidi="fa-IR"/>
        </w:rPr>
        <w:t xml:space="preserve"> به معنای تسبیح است ولی</w:t>
      </w:r>
      <w:r w:rsidR="00351ED0">
        <w:rPr>
          <w:rFonts w:ascii="IRMitra" w:hAnsi="IRMitra" w:cs="IRMitra" w:hint="cs"/>
          <w:color w:val="000000" w:themeColor="text1"/>
          <w:sz w:val="28"/>
          <w:szCs w:val="28"/>
          <w:rtl/>
          <w:lang w:bidi="fa-IR"/>
        </w:rPr>
        <w:t xml:space="preserve"> تسبیح</w:t>
      </w:r>
      <w:r w:rsidR="00F5538D">
        <w:rPr>
          <w:rFonts w:ascii="IRMitra" w:hAnsi="IRMitra" w:cs="IRMitra" w:hint="cs"/>
          <w:color w:val="000000" w:themeColor="text1"/>
          <w:sz w:val="28"/>
          <w:szCs w:val="28"/>
          <w:rtl/>
          <w:lang w:bidi="fa-IR"/>
        </w:rPr>
        <w:t xml:space="preserve"> گاهی اوقات تسبیح به معنای مطلق ذکر </w:t>
      </w:r>
      <w:r w:rsidR="00545895">
        <w:rPr>
          <w:rFonts w:ascii="IRMitra" w:hAnsi="IRMitra" w:cs="IRMitra" w:hint="cs"/>
          <w:color w:val="000000" w:themeColor="text1"/>
          <w:sz w:val="28"/>
          <w:szCs w:val="28"/>
          <w:rtl/>
          <w:lang w:bidi="fa-IR"/>
        </w:rPr>
        <w:t xml:space="preserve">هم </w:t>
      </w:r>
      <w:r w:rsidR="00F5538D">
        <w:rPr>
          <w:rFonts w:ascii="IRMitra" w:hAnsi="IRMitra" w:cs="IRMitra" w:hint="cs"/>
          <w:color w:val="000000" w:themeColor="text1"/>
          <w:sz w:val="28"/>
          <w:szCs w:val="28"/>
          <w:rtl/>
          <w:lang w:bidi="fa-IR"/>
        </w:rPr>
        <w:t>به کار می رود ولی اینکه</w:t>
      </w:r>
      <w:r w:rsidR="00545895">
        <w:rPr>
          <w:rFonts w:ascii="IRMitra" w:hAnsi="IRMitra" w:cs="IRMitra" w:hint="cs"/>
          <w:color w:val="000000" w:themeColor="text1"/>
          <w:sz w:val="28"/>
          <w:szCs w:val="28"/>
          <w:rtl/>
          <w:lang w:bidi="fa-IR"/>
        </w:rPr>
        <w:t xml:space="preserve"> </w:t>
      </w:r>
      <w:r w:rsidR="00F5538D">
        <w:rPr>
          <w:rFonts w:ascii="IRMitra" w:hAnsi="IRMitra" w:cs="IRMitra" w:hint="cs"/>
          <w:color w:val="000000" w:themeColor="text1"/>
          <w:sz w:val="28"/>
          <w:szCs w:val="28"/>
          <w:rtl/>
          <w:lang w:bidi="fa-IR"/>
        </w:rPr>
        <w:t xml:space="preserve"> </w:t>
      </w:r>
      <w:r w:rsidR="00545895">
        <w:rPr>
          <w:rFonts w:ascii="IRMitra" w:hAnsi="IRMitra" w:cs="IRMitra" w:hint="cs"/>
          <w:color w:val="000000" w:themeColor="text1"/>
          <w:sz w:val="28"/>
          <w:szCs w:val="28"/>
          <w:rtl/>
          <w:lang w:bidi="fa-IR"/>
        </w:rPr>
        <w:t xml:space="preserve">ما بخواهیم </w:t>
      </w:r>
      <w:r w:rsidR="00545895">
        <w:rPr>
          <w:rFonts w:ascii="IRMitra" w:hAnsi="IRMitra" w:cs="IRMitra" w:hint="cs"/>
          <w:color w:val="000000" w:themeColor="text1"/>
          <w:sz w:val="28"/>
          <w:szCs w:val="28"/>
          <w:rtl/>
          <w:lang w:bidi="fa-IR"/>
        </w:rPr>
        <w:lastRenderedPageBreak/>
        <w:t>در این فضای</w:t>
      </w:r>
      <w:r w:rsidR="00EA3182">
        <w:rPr>
          <w:rFonts w:ascii="IRMitra" w:hAnsi="IRMitra" w:cs="IRMitra" w:hint="cs"/>
          <w:color w:val="000000" w:themeColor="text1"/>
          <w:sz w:val="28"/>
          <w:szCs w:val="28"/>
          <w:rtl/>
          <w:lang w:bidi="fa-IR"/>
        </w:rPr>
        <w:t>ی که</w:t>
      </w:r>
      <w:r w:rsidR="00DA43A9">
        <w:rPr>
          <w:rFonts w:ascii="IRMitra" w:hAnsi="IRMitra" w:cs="IRMitra" w:hint="cs"/>
          <w:color w:val="000000" w:themeColor="text1"/>
          <w:sz w:val="28"/>
          <w:szCs w:val="28"/>
          <w:rtl/>
          <w:lang w:bidi="fa-IR"/>
        </w:rPr>
        <w:t xml:space="preserve"> </w:t>
      </w:r>
      <w:r w:rsidR="00EA3182">
        <w:rPr>
          <w:rFonts w:ascii="IRMitra" w:hAnsi="IRMitra" w:cs="IRMitra" w:hint="cs"/>
          <w:color w:val="000000" w:themeColor="text1"/>
          <w:sz w:val="28"/>
          <w:szCs w:val="28"/>
          <w:rtl/>
          <w:lang w:bidi="fa-IR"/>
        </w:rPr>
        <w:t>«</w:t>
      </w:r>
      <w:r w:rsidR="00DA43A9">
        <w:rPr>
          <w:rFonts w:ascii="IRMitra" w:hAnsi="IRMitra" w:cs="IRMitra" w:hint="cs"/>
          <w:color w:val="000000" w:themeColor="text1"/>
          <w:sz w:val="28"/>
          <w:szCs w:val="28"/>
          <w:rtl/>
          <w:lang w:bidi="fa-IR"/>
        </w:rPr>
        <w:t>سبحه</w:t>
      </w:r>
      <w:r w:rsidR="00EA3182">
        <w:rPr>
          <w:rFonts w:ascii="IRMitra" w:hAnsi="IRMitra" w:cs="IRMitra" w:hint="cs"/>
          <w:color w:val="000000" w:themeColor="text1"/>
          <w:sz w:val="28"/>
          <w:szCs w:val="28"/>
          <w:rtl/>
          <w:lang w:bidi="fa-IR"/>
        </w:rPr>
        <w:t>»</w:t>
      </w:r>
      <w:r w:rsidR="00DA43A9">
        <w:rPr>
          <w:rFonts w:ascii="IRMitra" w:hAnsi="IRMitra" w:cs="IRMitra" w:hint="cs"/>
          <w:color w:val="000000" w:themeColor="text1"/>
          <w:sz w:val="28"/>
          <w:szCs w:val="28"/>
          <w:rtl/>
          <w:lang w:bidi="fa-IR"/>
        </w:rPr>
        <w:t xml:space="preserve"> </w:t>
      </w:r>
      <w:r w:rsidR="00545895">
        <w:rPr>
          <w:rFonts w:ascii="IRMitra" w:hAnsi="IRMitra" w:cs="IRMitra" w:hint="cs"/>
          <w:color w:val="000000" w:themeColor="text1"/>
          <w:sz w:val="28"/>
          <w:szCs w:val="28"/>
          <w:rtl/>
          <w:lang w:bidi="fa-IR"/>
        </w:rPr>
        <w:t>کثیر</w:t>
      </w:r>
      <w:r w:rsidR="00EA3182">
        <w:rPr>
          <w:rFonts w:ascii="IRMitra" w:hAnsi="IRMitra" w:cs="IRMitra" w:hint="cs"/>
          <w:color w:val="000000" w:themeColor="text1"/>
          <w:sz w:val="28"/>
          <w:szCs w:val="28"/>
          <w:rtl/>
          <w:lang w:bidi="fa-IR"/>
        </w:rPr>
        <w:t xml:space="preserve">اً ما، </w:t>
      </w:r>
      <w:r w:rsidR="00545895">
        <w:rPr>
          <w:rFonts w:ascii="IRMitra" w:hAnsi="IRMitra" w:cs="IRMitra" w:hint="cs"/>
          <w:color w:val="000000" w:themeColor="text1"/>
          <w:sz w:val="28"/>
          <w:szCs w:val="28"/>
          <w:rtl/>
          <w:lang w:bidi="fa-IR"/>
        </w:rPr>
        <w:t xml:space="preserve">در معنای صلاة مستحبی به کار می رود و اینجا هم </w:t>
      </w:r>
      <w:r w:rsidR="00B0624B">
        <w:rPr>
          <w:rFonts w:ascii="IRMitra" w:hAnsi="IRMitra" w:cs="IRMitra" w:hint="cs"/>
          <w:color w:val="000000" w:themeColor="text1"/>
          <w:sz w:val="28"/>
          <w:szCs w:val="28"/>
          <w:rtl/>
          <w:lang w:bidi="fa-IR"/>
        </w:rPr>
        <w:t>به</w:t>
      </w:r>
      <w:r w:rsidR="00EA3182">
        <w:rPr>
          <w:rFonts w:ascii="IRMitra" w:hAnsi="IRMitra" w:cs="IRMitra" w:hint="cs"/>
          <w:color w:val="000000" w:themeColor="text1"/>
          <w:sz w:val="28"/>
          <w:szCs w:val="28"/>
          <w:rtl/>
          <w:lang w:bidi="fa-IR"/>
        </w:rPr>
        <w:t>ش</w:t>
      </w:r>
      <w:r w:rsidR="00B0624B">
        <w:rPr>
          <w:rFonts w:ascii="IRMitra" w:hAnsi="IRMitra" w:cs="IRMitra" w:hint="cs"/>
          <w:color w:val="000000" w:themeColor="text1"/>
          <w:sz w:val="28"/>
          <w:szCs w:val="28"/>
          <w:rtl/>
          <w:lang w:bidi="fa-IR"/>
        </w:rPr>
        <w:t xml:space="preserve"> بگوید </w:t>
      </w:r>
      <w:r w:rsidR="00B0624B" w:rsidRPr="00EA3182">
        <w:rPr>
          <w:rFonts w:ascii="IRMitra" w:hAnsi="IRMitra" w:cs="IRMitra" w:hint="cs"/>
          <w:color w:val="00B050"/>
          <w:sz w:val="28"/>
          <w:szCs w:val="28"/>
          <w:rtl/>
          <w:lang w:bidi="fa-IR"/>
        </w:rPr>
        <w:t xml:space="preserve">تصلی معهم و اجعلها سبحةً </w:t>
      </w:r>
      <w:r w:rsidR="00B0624B">
        <w:rPr>
          <w:rFonts w:ascii="IRMitra" w:hAnsi="IRMitra" w:cs="IRMitra" w:hint="cs"/>
          <w:color w:val="000000" w:themeColor="text1"/>
          <w:sz w:val="28"/>
          <w:szCs w:val="28"/>
          <w:rtl/>
          <w:lang w:bidi="fa-IR"/>
        </w:rPr>
        <w:t>بخواهیم بگوییم که این را قرینه قرار بدهیم برای اینکه آن تصلی را از ظاهرش منصرف کنیم تصلی ظاهرش این است که شما نماز باید بخوانید آن</w:t>
      </w:r>
      <w:r w:rsidR="00DA43A9">
        <w:rPr>
          <w:rFonts w:ascii="IRMitra" w:hAnsi="IRMitra" w:cs="IRMitra" w:hint="cs"/>
          <w:color w:val="000000" w:themeColor="text1"/>
          <w:sz w:val="28"/>
          <w:szCs w:val="28"/>
          <w:rtl/>
          <w:lang w:bidi="fa-IR"/>
        </w:rPr>
        <w:t xml:space="preserve"> سبحه </w:t>
      </w:r>
      <w:r w:rsidR="00B0624B">
        <w:rPr>
          <w:rFonts w:ascii="IRMitra" w:hAnsi="IRMitra" w:cs="IRMitra" w:hint="cs"/>
          <w:color w:val="000000" w:themeColor="text1"/>
          <w:sz w:val="28"/>
          <w:szCs w:val="28"/>
          <w:rtl/>
          <w:lang w:bidi="fa-IR"/>
        </w:rPr>
        <w:t xml:space="preserve">هم که در مورد نماز مستحب </w:t>
      </w:r>
      <w:r w:rsidR="00EA3182">
        <w:rPr>
          <w:rFonts w:ascii="IRMitra" w:hAnsi="IRMitra" w:cs="IRMitra" w:hint="cs"/>
          <w:color w:val="000000" w:themeColor="text1"/>
          <w:sz w:val="28"/>
          <w:szCs w:val="28"/>
          <w:rtl/>
          <w:lang w:bidi="fa-IR"/>
        </w:rPr>
        <w:t xml:space="preserve">کثیراً ما </w:t>
      </w:r>
      <w:r w:rsidR="00B0624B">
        <w:rPr>
          <w:rFonts w:ascii="IRMitra" w:hAnsi="IRMitra" w:cs="IRMitra" w:hint="cs"/>
          <w:color w:val="000000" w:themeColor="text1"/>
          <w:sz w:val="28"/>
          <w:szCs w:val="28"/>
          <w:rtl/>
          <w:lang w:bidi="fa-IR"/>
        </w:rPr>
        <w:t xml:space="preserve">اطلاق می شود </w:t>
      </w:r>
      <w:r w:rsidR="00EA3182">
        <w:rPr>
          <w:rFonts w:ascii="IRMitra" w:hAnsi="IRMitra" w:cs="IRMitra" w:hint="cs"/>
          <w:color w:val="000000" w:themeColor="text1"/>
          <w:sz w:val="28"/>
          <w:szCs w:val="28"/>
          <w:rtl/>
          <w:lang w:bidi="fa-IR"/>
        </w:rPr>
        <w:t>آن</w:t>
      </w:r>
      <w:r w:rsidR="00B0624B">
        <w:rPr>
          <w:rFonts w:ascii="IRMitra" w:hAnsi="IRMitra" w:cs="IRMitra" w:hint="cs"/>
          <w:color w:val="000000" w:themeColor="text1"/>
          <w:sz w:val="28"/>
          <w:szCs w:val="28"/>
          <w:rtl/>
          <w:lang w:bidi="fa-IR"/>
        </w:rPr>
        <w:t xml:space="preserve"> که نمی تواند قرینه باشد برای اینکه تصلی معهم را از آن معنای خودش منصرف کنیم این معنایش همین است که </w:t>
      </w:r>
      <w:r w:rsidR="00EA3182">
        <w:rPr>
          <w:rFonts w:ascii="IRMitra" w:hAnsi="IRMitra" w:cs="IRMitra" w:hint="cs"/>
          <w:color w:val="000000" w:themeColor="text1"/>
          <w:sz w:val="28"/>
          <w:szCs w:val="28"/>
          <w:rtl/>
          <w:lang w:bidi="fa-IR"/>
        </w:rPr>
        <w:t>آن</w:t>
      </w:r>
      <w:r w:rsidR="00B0624B">
        <w:rPr>
          <w:rFonts w:ascii="IRMitra" w:hAnsi="IRMitra" w:cs="IRMitra" w:hint="cs"/>
          <w:color w:val="000000" w:themeColor="text1"/>
          <w:sz w:val="28"/>
          <w:szCs w:val="28"/>
          <w:rtl/>
          <w:lang w:bidi="fa-IR"/>
        </w:rPr>
        <w:t xml:space="preserve"> را نافله قرار بدهد و اینکه نافله به جماعت نمی شود خواند نافله ای که ذاتاً نافله است و الا آن که ذاتاً فریضه است را می شود به جماعت خواند</w:t>
      </w:r>
      <w:r w:rsidR="00EA3182">
        <w:rPr>
          <w:rFonts w:ascii="IRMitra" w:hAnsi="IRMitra" w:cs="IRMitra" w:hint="cs"/>
          <w:color w:val="000000" w:themeColor="text1"/>
          <w:sz w:val="28"/>
          <w:szCs w:val="28"/>
          <w:rtl/>
          <w:lang w:bidi="fa-IR"/>
        </w:rPr>
        <w:t xml:space="preserve">. </w:t>
      </w:r>
      <w:r w:rsidR="00B0624B">
        <w:rPr>
          <w:rFonts w:ascii="IRMitra" w:hAnsi="IRMitra" w:cs="IRMitra" w:hint="cs"/>
          <w:color w:val="000000" w:themeColor="text1"/>
          <w:sz w:val="28"/>
          <w:szCs w:val="28"/>
          <w:rtl/>
          <w:lang w:bidi="fa-IR"/>
        </w:rPr>
        <w:t>این تعبیر هم بعضیها دارند که ما کان آن چیزی که ذاتاً نافله باشد ولو بالفعل واجب شده باشد نمی شود به جماعت خواند مثل نافله ای که استیجار بر</w:t>
      </w:r>
      <w:r w:rsidR="00EA3182">
        <w:rPr>
          <w:rFonts w:ascii="IRMitra" w:hAnsi="IRMitra" w:cs="IRMitra" w:hint="cs"/>
          <w:color w:val="000000" w:themeColor="text1"/>
          <w:sz w:val="28"/>
          <w:szCs w:val="28"/>
          <w:rtl/>
          <w:lang w:bidi="fa-IR"/>
        </w:rPr>
        <w:t>ش</w:t>
      </w:r>
      <w:r w:rsidR="00B0624B">
        <w:rPr>
          <w:rFonts w:ascii="IRMitra" w:hAnsi="IRMitra" w:cs="IRMitra" w:hint="cs"/>
          <w:color w:val="000000" w:themeColor="text1"/>
          <w:sz w:val="28"/>
          <w:szCs w:val="28"/>
          <w:rtl/>
          <w:lang w:bidi="fa-IR"/>
        </w:rPr>
        <w:t xml:space="preserve"> شده باشد نافله ای که عهد و قسم و امثال اینها به او تعلق گرفته باشد آن چیزی که جماعت در آن نامشروع هست نافله ذاتیه است و الا آن نافله ای که ذاتاً اگر فریضه باشد نافله شده باشد اشکال ندارد جماعت خوانده </w:t>
      </w:r>
      <w:r w:rsidR="00EA3182">
        <w:rPr>
          <w:rFonts w:ascii="IRMitra" w:hAnsi="IRMitra" w:cs="IRMitra" w:hint="cs"/>
          <w:color w:val="000000" w:themeColor="text1"/>
          <w:sz w:val="28"/>
          <w:szCs w:val="28"/>
          <w:rtl/>
          <w:lang w:bidi="fa-IR"/>
        </w:rPr>
        <w:t>شود</w:t>
      </w:r>
      <w:r w:rsidR="00B0624B">
        <w:rPr>
          <w:rFonts w:ascii="IRMitra" w:hAnsi="IRMitra" w:cs="IRMitra" w:hint="cs"/>
          <w:color w:val="000000" w:themeColor="text1"/>
          <w:sz w:val="28"/>
          <w:szCs w:val="28"/>
          <w:rtl/>
          <w:lang w:bidi="fa-IR"/>
        </w:rPr>
        <w:t xml:space="preserve"> ذاتاً نافله باشد الان بالفعل فریضه باشد آن نمی شود پس بنابراین من هیچ جایی چیزی که مثلاً</w:t>
      </w:r>
      <w:r w:rsidR="00DA43A9">
        <w:rPr>
          <w:rFonts w:ascii="IRMitra" w:hAnsi="IRMitra" w:cs="IRMitra" w:hint="cs"/>
          <w:color w:val="000000" w:themeColor="text1"/>
          <w:sz w:val="28"/>
          <w:szCs w:val="28"/>
          <w:rtl/>
          <w:lang w:bidi="fa-IR"/>
        </w:rPr>
        <w:t xml:space="preserve"> سبحه </w:t>
      </w:r>
      <w:r w:rsidR="00B0624B">
        <w:rPr>
          <w:rFonts w:ascii="IRMitra" w:hAnsi="IRMitra" w:cs="IRMitra" w:hint="cs"/>
          <w:color w:val="000000" w:themeColor="text1"/>
          <w:sz w:val="28"/>
          <w:szCs w:val="28"/>
          <w:rtl/>
          <w:lang w:bidi="fa-IR"/>
        </w:rPr>
        <w:t>را به معنای صورت الصلاة و امثال اینها اطلاق گرفته باشند مطلقا ندیدم تنها یک مورد ر</w:t>
      </w:r>
      <w:r w:rsidR="00EA3182">
        <w:rPr>
          <w:rFonts w:ascii="IRMitra" w:hAnsi="IRMitra" w:cs="IRMitra" w:hint="cs"/>
          <w:color w:val="000000" w:themeColor="text1"/>
          <w:sz w:val="28"/>
          <w:szCs w:val="28"/>
          <w:rtl/>
          <w:lang w:bidi="fa-IR"/>
        </w:rPr>
        <w:t>ب</w:t>
      </w:r>
      <w:r w:rsidR="00B0624B">
        <w:rPr>
          <w:rFonts w:ascii="IRMitra" w:hAnsi="IRMitra" w:cs="IRMitra" w:hint="cs"/>
          <w:color w:val="000000" w:themeColor="text1"/>
          <w:sz w:val="28"/>
          <w:szCs w:val="28"/>
          <w:rtl/>
          <w:lang w:bidi="fa-IR"/>
        </w:rPr>
        <w:t>ما یتوهم ممکن است کسی توهم کند که مراد این است آن تهذیب جل</w:t>
      </w:r>
      <w:r w:rsidR="00EA3182">
        <w:rPr>
          <w:rFonts w:ascii="IRMitra" w:hAnsi="IRMitra" w:cs="IRMitra" w:hint="cs"/>
          <w:color w:val="000000" w:themeColor="text1"/>
          <w:sz w:val="28"/>
          <w:szCs w:val="28"/>
          <w:rtl/>
          <w:lang w:bidi="fa-IR"/>
        </w:rPr>
        <w:t>د</w:t>
      </w:r>
      <w:r w:rsidR="00B0624B">
        <w:rPr>
          <w:rFonts w:ascii="IRMitra" w:hAnsi="IRMitra" w:cs="IRMitra" w:hint="cs"/>
          <w:color w:val="000000" w:themeColor="text1"/>
          <w:sz w:val="28"/>
          <w:szCs w:val="28"/>
          <w:rtl/>
          <w:lang w:bidi="fa-IR"/>
        </w:rPr>
        <w:t>3 صفحه33 یک روایتی بود البته این خیلی روایات زیاد دارد خیلی خیلی زیاد دارد دیگر من اینکه بتوانم این روایتهای چندین هزار روایت بود من خوشبختانه تصادفاً منزل حاج آقا بودم این چیز معجم وسائلی که آقای ب</w:t>
      </w:r>
      <w:r w:rsidR="00EA3182">
        <w:rPr>
          <w:rFonts w:ascii="IRMitra" w:hAnsi="IRMitra" w:cs="IRMitra" w:hint="cs"/>
          <w:color w:val="000000" w:themeColor="text1"/>
          <w:sz w:val="28"/>
          <w:szCs w:val="28"/>
          <w:rtl/>
          <w:lang w:bidi="fa-IR"/>
        </w:rPr>
        <w:t>رازش</w:t>
      </w:r>
      <w:r w:rsidR="00B0624B">
        <w:rPr>
          <w:rFonts w:ascii="IRMitra" w:hAnsi="IRMitra" w:cs="IRMitra" w:hint="cs"/>
          <w:color w:val="000000" w:themeColor="text1"/>
          <w:sz w:val="28"/>
          <w:szCs w:val="28"/>
          <w:rtl/>
          <w:lang w:bidi="fa-IR"/>
        </w:rPr>
        <w:t xml:space="preserve"> و اینها نوشته بودند آنجا بود این بهتر می شود یک سری چیزها را سریع رد کرد و خیلی چیزها را پیدا کرد بعضی چیزها را چون یک مقداری ترتیبهایی داشت و مکتوب بود و اینها در رفتن برای اینکه یک مقداری از روایات را سریع آدم بگردد آن راحتتر بود و الا آن قدر زیاد بود که هم معجم وسائل دارد این آقای بر</w:t>
      </w:r>
      <w:r w:rsidR="00EA3182">
        <w:rPr>
          <w:rFonts w:ascii="IRMitra" w:hAnsi="IRMitra" w:cs="IRMitra" w:hint="cs"/>
          <w:color w:val="000000" w:themeColor="text1"/>
          <w:sz w:val="28"/>
          <w:szCs w:val="28"/>
          <w:rtl/>
          <w:lang w:bidi="fa-IR"/>
        </w:rPr>
        <w:t>ا</w:t>
      </w:r>
      <w:r w:rsidR="00B0624B">
        <w:rPr>
          <w:rFonts w:ascii="IRMitra" w:hAnsi="IRMitra" w:cs="IRMitra" w:hint="cs"/>
          <w:color w:val="000000" w:themeColor="text1"/>
          <w:sz w:val="28"/>
          <w:szCs w:val="28"/>
          <w:rtl/>
          <w:lang w:bidi="fa-IR"/>
        </w:rPr>
        <w:t>زش هم معجم مستدرک دارد سریع آنجا را یک نگاهی کردم با سرعتی که به کار رفتم یک چیزهایی از داخل درآورم و الا در لا به لای چیزها ممکن است خیلی چیزهای دیگری هم پیدا بشود ولی حالا آن چیزی که من عرض کنم به نظرم رسید که یمکن ان یتوهم که مراد از</w:t>
      </w:r>
      <w:r w:rsidR="00DA43A9">
        <w:rPr>
          <w:rFonts w:ascii="IRMitra" w:hAnsi="IRMitra" w:cs="IRMitra" w:hint="cs"/>
          <w:color w:val="000000" w:themeColor="text1"/>
          <w:sz w:val="28"/>
          <w:szCs w:val="28"/>
          <w:rtl/>
          <w:lang w:bidi="fa-IR"/>
        </w:rPr>
        <w:t xml:space="preserve"> سبحه </w:t>
      </w:r>
      <w:r w:rsidR="00B0624B">
        <w:rPr>
          <w:rFonts w:ascii="IRMitra" w:hAnsi="IRMitra" w:cs="IRMitra" w:hint="cs"/>
          <w:color w:val="000000" w:themeColor="text1"/>
          <w:sz w:val="28"/>
          <w:szCs w:val="28"/>
          <w:rtl/>
          <w:lang w:bidi="fa-IR"/>
        </w:rPr>
        <w:t>همین صورة الصلاة هست این روایت است روایت ابراهیم بن علی الرافقی آدرسش را عرض کنم تهذیب جلد 3 صفحه 33 سند می رسد به ابراهیم بن علی الرافقی و ابو احمد عمر بن الربیع البصری عن جعفر بن محمد علیهم</w:t>
      </w:r>
      <w:r w:rsidR="008174C1">
        <w:rPr>
          <w:rFonts w:ascii="IRMitra" w:hAnsi="IRMitra" w:cs="IRMitra" w:hint="cs"/>
          <w:color w:val="000000" w:themeColor="text1"/>
          <w:sz w:val="28"/>
          <w:szCs w:val="28"/>
          <w:rtl/>
          <w:lang w:bidi="fa-IR"/>
        </w:rPr>
        <w:t>ا</w:t>
      </w:r>
      <w:r w:rsidR="00B0624B">
        <w:rPr>
          <w:rFonts w:ascii="IRMitra" w:hAnsi="IRMitra" w:cs="IRMitra" w:hint="cs"/>
          <w:color w:val="000000" w:themeColor="text1"/>
          <w:sz w:val="28"/>
          <w:szCs w:val="28"/>
          <w:rtl/>
          <w:lang w:bidi="fa-IR"/>
        </w:rPr>
        <w:t xml:space="preserve"> السلام</w:t>
      </w:r>
      <w:r w:rsidR="008174C1">
        <w:rPr>
          <w:rFonts w:ascii="IRMitra" w:hAnsi="IRMitra" w:cs="IRMitra" w:hint="cs"/>
          <w:color w:val="000000" w:themeColor="text1"/>
          <w:sz w:val="28"/>
          <w:szCs w:val="28"/>
          <w:rtl/>
          <w:lang w:bidi="fa-IR"/>
        </w:rPr>
        <w:t>:</w:t>
      </w:r>
      <w:r w:rsidR="00B0624B">
        <w:rPr>
          <w:rFonts w:ascii="IRMitra" w:hAnsi="IRMitra" w:cs="IRMitra" w:hint="cs"/>
          <w:color w:val="000000" w:themeColor="text1"/>
          <w:sz w:val="28"/>
          <w:szCs w:val="28"/>
          <w:rtl/>
          <w:lang w:bidi="fa-IR"/>
        </w:rPr>
        <w:t xml:space="preserve"> </w:t>
      </w:r>
    </w:p>
    <w:p w14:paraId="1E814938" w14:textId="13F3ECD8" w:rsidR="008174C1" w:rsidRPr="008174C1" w:rsidRDefault="008174C1" w:rsidP="008174C1">
      <w:pPr>
        <w:widowControl w:val="0"/>
        <w:bidi/>
        <w:spacing w:after="0"/>
        <w:jc w:val="both"/>
        <w:rPr>
          <w:rFonts w:ascii="IRMitra" w:hAnsi="IRMitra" w:cs="IRMitra"/>
          <w:color w:val="00B050"/>
          <w:sz w:val="28"/>
          <w:szCs w:val="28"/>
          <w:rtl/>
          <w:lang w:bidi="fa-IR"/>
        </w:rPr>
      </w:pPr>
      <w:r w:rsidRPr="008174C1">
        <w:rPr>
          <w:rFonts w:ascii="IRMitra" w:hAnsi="IRMitra" w:cs="IRMitra"/>
          <w:color w:val="00B050"/>
          <w:sz w:val="28"/>
          <w:szCs w:val="28"/>
          <w:rtl/>
          <w:lang w:bidi="fa-IR"/>
        </w:rPr>
        <w:t>أَنَّهُ سُئِلَ عَنِ الْقِرَاءَةِ خَلْفَ الْإِمَامِ فَقَالَ إِذَا كُنْتَ خَلْفَ إِمَامٍ تَتَوَلَّاهُ وَ تَثِقُ بِهِ فَإِنَّهُ يُجْزِيكَ قِرَاءَتُهُ وَ إِنْ أَحْبَبْتَ أَنْ تَقْرَأَ فَاقْرَأْ فِيمَا يُخَافِتُ فِيهِ فَإِذَا جَهَرَ فَأَنْصِتْ قَالَ اللَّهُ تَعَالَى</w:t>
      </w:r>
      <w:r>
        <w:rPr>
          <w:rFonts w:ascii="IRMitra" w:hAnsi="IRMitra" w:cs="IRMitra" w:hint="cs"/>
          <w:color w:val="00B050"/>
          <w:sz w:val="28"/>
          <w:szCs w:val="28"/>
          <w:rtl/>
          <w:lang w:bidi="fa-IR"/>
        </w:rPr>
        <w:t xml:space="preserve"> "</w:t>
      </w:r>
      <w:r w:rsidRPr="008174C1">
        <w:rPr>
          <w:rFonts w:ascii="IRMitra" w:hAnsi="IRMitra" w:cs="IRMitra"/>
          <w:color w:val="00B050"/>
          <w:sz w:val="28"/>
          <w:szCs w:val="28"/>
          <w:rtl/>
          <w:lang w:bidi="fa-IR"/>
        </w:rPr>
        <w:t>وَ أَنْصِتُوا لَعَلَّكُمْ تُرْحَمُونَ</w:t>
      </w:r>
      <w:r>
        <w:rPr>
          <w:rFonts w:ascii="IRMitra" w:hAnsi="IRMitra" w:cs="IRMitra" w:hint="cs"/>
          <w:color w:val="00B050"/>
          <w:sz w:val="28"/>
          <w:szCs w:val="28"/>
          <w:rtl/>
          <w:lang w:bidi="fa-IR"/>
        </w:rPr>
        <w:t>".</w:t>
      </w:r>
    </w:p>
    <w:p w14:paraId="6BB17DB9" w14:textId="77777777" w:rsidR="007354A6" w:rsidRDefault="00B0624B" w:rsidP="008174C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می گوید اگر نمازش نماز اخفا</w:t>
      </w:r>
      <w:r w:rsidR="00E917E4">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یه باشد در نماز جماعت صحیحی که پشت سر افرادی که شسته هستند اینها داری نماز می خوانی اینها اگر دلت می خواهد قرائت بکنی در صورتی این قرائت را بخوان که نماز اخ</w:t>
      </w:r>
      <w:r w:rsidR="008174C1">
        <w:rPr>
          <w:rFonts w:ascii="IRMitra" w:hAnsi="IRMitra" w:cs="IRMitra" w:hint="cs"/>
          <w:color w:val="000000" w:themeColor="text1"/>
          <w:sz w:val="28"/>
          <w:szCs w:val="28"/>
          <w:rtl/>
          <w:lang w:bidi="fa-IR"/>
        </w:rPr>
        <w:t>ف</w:t>
      </w:r>
      <w:r>
        <w:rPr>
          <w:rFonts w:ascii="IRMitra" w:hAnsi="IRMitra" w:cs="IRMitra" w:hint="cs"/>
          <w:color w:val="000000" w:themeColor="text1"/>
          <w:sz w:val="28"/>
          <w:szCs w:val="28"/>
          <w:rtl/>
          <w:lang w:bidi="fa-IR"/>
        </w:rPr>
        <w:t>ا</w:t>
      </w:r>
      <w:r w:rsidR="00E917E4">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یه باشد ولی اگر نماز جهریه باشد </w:t>
      </w:r>
      <w:r w:rsidR="008174C1" w:rsidRPr="008174C1">
        <w:rPr>
          <w:rFonts w:ascii="IRMitra" w:hAnsi="IRMitra" w:cs="IRMitra"/>
          <w:color w:val="00B050"/>
          <w:sz w:val="28"/>
          <w:szCs w:val="28"/>
          <w:rtl/>
          <w:lang w:bidi="fa-IR"/>
        </w:rPr>
        <w:t>فَإِذَا جَهَرَ فَأَنْصِتْ قَالَ اللَّهُ تَعَالَى</w:t>
      </w:r>
      <w:r w:rsidR="008174C1">
        <w:rPr>
          <w:rFonts w:ascii="IRMitra" w:hAnsi="IRMitra" w:cs="IRMitra" w:hint="cs"/>
          <w:color w:val="00B050"/>
          <w:sz w:val="28"/>
          <w:szCs w:val="28"/>
          <w:rtl/>
          <w:lang w:bidi="fa-IR"/>
        </w:rPr>
        <w:t xml:space="preserve"> "</w:t>
      </w:r>
      <w:r w:rsidR="008174C1" w:rsidRPr="008174C1">
        <w:rPr>
          <w:rFonts w:ascii="IRMitra" w:hAnsi="IRMitra" w:cs="IRMitra"/>
          <w:color w:val="00B050"/>
          <w:sz w:val="28"/>
          <w:szCs w:val="28"/>
          <w:rtl/>
          <w:lang w:bidi="fa-IR"/>
        </w:rPr>
        <w:t>وَ أَنْصِتُوا لَعَلَّكُمْ تُرْحَمُونَ</w:t>
      </w:r>
      <w:r w:rsidR="008174C1">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بعد دارد </w:t>
      </w:r>
      <w:r w:rsidR="008174C1" w:rsidRPr="008174C1">
        <w:rPr>
          <w:rFonts w:ascii="IRMitra" w:hAnsi="IRMitra" w:cs="IRMitra"/>
          <w:color w:val="00B050"/>
          <w:sz w:val="28"/>
          <w:szCs w:val="28"/>
          <w:rtl/>
          <w:lang w:bidi="fa-IR"/>
        </w:rPr>
        <w:t>قَالَ فَقِيلَ لَهُ فَإِنْ لَمْ أَكُنْ أَثِقُ بِهِ أَ فَأُصَلِّي خَلْفَهُ وَ أَقْرَأُ</w:t>
      </w:r>
      <w:r w:rsidR="008174C1">
        <w:rPr>
          <w:rFonts w:ascii="IRMitra" w:hAnsi="IRMitra" w:cs="IRMitra" w:hint="cs"/>
          <w:color w:val="00B050"/>
          <w:sz w:val="28"/>
          <w:szCs w:val="28"/>
          <w:rtl/>
          <w:lang w:bidi="fa-IR"/>
        </w:rPr>
        <w:t xml:space="preserve"> </w:t>
      </w:r>
      <w:r w:rsidR="00D97580">
        <w:rPr>
          <w:rFonts w:ascii="IRMitra" w:hAnsi="IRMitra" w:cs="IRMitra" w:hint="cs"/>
          <w:color w:val="000000" w:themeColor="text1"/>
          <w:sz w:val="28"/>
          <w:szCs w:val="28"/>
          <w:rtl/>
          <w:lang w:bidi="fa-IR"/>
        </w:rPr>
        <w:t xml:space="preserve">می گوید که اگر امام جماعت امام جماعتی نباشد که به آن اعتماد داری یعنی سنی است این </w:t>
      </w:r>
      <w:r w:rsidR="008174C1">
        <w:rPr>
          <w:rFonts w:ascii="IRMitra" w:hAnsi="IRMitra" w:cs="IRMitra" w:hint="cs"/>
          <w:color w:val="000000" w:themeColor="text1"/>
          <w:sz w:val="28"/>
          <w:szCs w:val="28"/>
          <w:rtl/>
          <w:lang w:bidi="fa-IR"/>
        </w:rPr>
        <w:t>«</w:t>
      </w:r>
      <w:r w:rsidR="00D97580">
        <w:rPr>
          <w:rFonts w:ascii="IRMitra" w:hAnsi="IRMitra" w:cs="IRMitra" w:hint="cs"/>
          <w:color w:val="000000" w:themeColor="text1"/>
          <w:sz w:val="28"/>
          <w:szCs w:val="28"/>
          <w:rtl/>
          <w:lang w:bidi="fa-IR"/>
        </w:rPr>
        <w:t>ا</w:t>
      </w:r>
      <w:r w:rsidR="008174C1">
        <w:rPr>
          <w:rFonts w:ascii="IRMitra" w:hAnsi="IRMitra" w:cs="IRMitra" w:hint="cs"/>
          <w:color w:val="000000" w:themeColor="text1"/>
          <w:sz w:val="28"/>
          <w:szCs w:val="28"/>
          <w:rtl/>
          <w:lang w:bidi="fa-IR"/>
        </w:rPr>
        <w:t>ث</w:t>
      </w:r>
      <w:r w:rsidR="00D97580">
        <w:rPr>
          <w:rFonts w:ascii="IRMitra" w:hAnsi="IRMitra" w:cs="IRMitra" w:hint="cs"/>
          <w:color w:val="000000" w:themeColor="text1"/>
          <w:sz w:val="28"/>
          <w:szCs w:val="28"/>
          <w:rtl/>
          <w:lang w:bidi="fa-IR"/>
        </w:rPr>
        <w:t>ق به</w:t>
      </w:r>
      <w:r w:rsidR="008174C1">
        <w:rPr>
          <w:rFonts w:ascii="IRMitra" w:hAnsi="IRMitra" w:cs="IRMitra" w:hint="cs"/>
          <w:color w:val="000000" w:themeColor="text1"/>
          <w:sz w:val="28"/>
          <w:szCs w:val="28"/>
          <w:rtl/>
          <w:lang w:bidi="fa-IR"/>
        </w:rPr>
        <w:t>»</w:t>
      </w:r>
      <w:r w:rsidR="00D97580">
        <w:rPr>
          <w:rFonts w:ascii="IRMitra" w:hAnsi="IRMitra" w:cs="IRMitra" w:hint="cs"/>
          <w:color w:val="000000" w:themeColor="text1"/>
          <w:sz w:val="28"/>
          <w:szCs w:val="28"/>
          <w:rtl/>
          <w:lang w:bidi="fa-IR"/>
        </w:rPr>
        <w:t xml:space="preserve"> اینها عمدتا تکیه بر شیعه و سنی بودن هست وثاقت از جهت مذهب و اینها بیشتر تکیه هست می گوید پشت سر او نماز بخوانم ولی خودم قرائتش را بخوانم </w:t>
      </w:r>
      <w:r w:rsidR="008174C1" w:rsidRPr="008174C1">
        <w:rPr>
          <w:rFonts w:ascii="IRMitra" w:hAnsi="IRMitra" w:cs="IRMitra"/>
          <w:color w:val="00B050"/>
          <w:sz w:val="28"/>
          <w:szCs w:val="28"/>
          <w:rtl/>
          <w:lang w:bidi="fa-IR"/>
        </w:rPr>
        <w:t>قَالَ لَا صَلِّ قَبْلَهُ أَوْ بَعْدَهُ</w:t>
      </w:r>
      <w:r w:rsidR="00D97580">
        <w:rPr>
          <w:rFonts w:ascii="IRMitra" w:hAnsi="IRMitra" w:cs="IRMitra" w:hint="cs"/>
          <w:color w:val="000000" w:themeColor="text1"/>
          <w:sz w:val="28"/>
          <w:szCs w:val="28"/>
          <w:rtl/>
          <w:lang w:bidi="fa-IR"/>
        </w:rPr>
        <w:t xml:space="preserve"> قبل از این نماز یا بعد از او نماز بخوان نماز فریضه تو قبلی باشد و امثال اینها حضرت می فرماید </w:t>
      </w:r>
      <w:r w:rsidR="008174C1" w:rsidRPr="008174C1">
        <w:rPr>
          <w:rFonts w:ascii="IRMitra" w:hAnsi="IRMitra" w:cs="IRMitra"/>
          <w:color w:val="00B050"/>
          <w:sz w:val="28"/>
          <w:szCs w:val="28"/>
          <w:rtl/>
          <w:lang w:bidi="fa-IR"/>
        </w:rPr>
        <w:t>فَقِيلَ لَهُ أَ فَأُصَلِّي خَلْفَهُ وَ أَجْعَلُهَا تَطَوُّعاً</w:t>
      </w:r>
      <w:r w:rsidR="008174C1">
        <w:rPr>
          <w:rFonts w:ascii="IRMitra" w:hAnsi="IRMitra" w:cs="IRMitra" w:hint="cs"/>
          <w:color w:val="00B050"/>
          <w:sz w:val="28"/>
          <w:szCs w:val="28"/>
          <w:rtl/>
          <w:lang w:bidi="fa-IR"/>
        </w:rPr>
        <w:t xml:space="preserve"> </w:t>
      </w:r>
      <w:r w:rsidR="00D97580">
        <w:rPr>
          <w:rFonts w:ascii="IRMitra" w:hAnsi="IRMitra" w:cs="IRMitra" w:hint="cs"/>
          <w:color w:val="000000" w:themeColor="text1"/>
          <w:sz w:val="28"/>
          <w:szCs w:val="28"/>
          <w:rtl/>
          <w:lang w:bidi="fa-IR"/>
        </w:rPr>
        <w:t xml:space="preserve">آیا من پشت سر او نماز بخوانم و این را نافله قرار بدهم حضرت می فرماید </w:t>
      </w:r>
      <w:r w:rsidR="008174C1" w:rsidRPr="008174C1">
        <w:rPr>
          <w:rFonts w:ascii="IRMitra" w:hAnsi="IRMitra" w:cs="IRMitra"/>
          <w:color w:val="00B050"/>
          <w:sz w:val="28"/>
          <w:szCs w:val="28"/>
          <w:rtl/>
          <w:lang w:bidi="fa-IR"/>
        </w:rPr>
        <w:t>قَالَ فَقَالَ لَوْ قُبِلَ التَّطَوُّعُ لَقُبِلَتِ الْفَرِيضَةُ</w:t>
      </w:r>
      <w:r w:rsidR="008174C1">
        <w:rPr>
          <w:rFonts w:ascii="IRMitra" w:hAnsi="IRMitra" w:cs="IRMitra" w:hint="cs"/>
          <w:color w:val="00B050"/>
          <w:sz w:val="28"/>
          <w:szCs w:val="28"/>
          <w:rtl/>
          <w:lang w:bidi="fa-IR"/>
        </w:rPr>
        <w:t xml:space="preserve"> </w:t>
      </w:r>
      <w:r w:rsidR="00D97580">
        <w:rPr>
          <w:rFonts w:ascii="IRMitra" w:hAnsi="IRMitra" w:cs="IRMitra" w:hint="cs"/>
          <w:color w:val="000000" w:themeColor="text1"/>
          <w:sz w:val="28"/>
          <w:szCs w:val="28"/>
          <w:rtl/>
          <w:lang w:bidi="fa-IR"/>
        </w:rPr>
        <w:t xml:space="preserve">اگر تطوع قبول بود فریضه قبول بود اینکه فریضه را شارع اجازه نداده این معنایش این </w:t>
      </w:r>
      <w:r w:rsidR="00E917E4">
        <w:rPr>
          <w:rFonts w:ascii="IRMitra" w:hAnsi="IRMitra" w:cs="IRMitra" w:hint="cs"/>
          <w:color w:val="000000" w:themeColor="text1"/>
          <w:sz w:val="28"/>
          <w:szCs w:val="28"/>
          <w:rtl/>
          <w:lang w:bidi="fa-IR"/>
        </w:rPr>
        <w:t xml:space="preserve">است که تطوع پشت سر اینها هم این </w:t>
      </w:r>
      <w:r w:rsidR="00E917E4">
        <w:rPr>
          <w:rFonts w:ascii="IRMitra" w:hAnsi="IRMitra" w:cs="IRMitra" w:hint="cs"/>
          <w:color w:val="000000" w:themeColor="text1"/>
          <w:sz w:val="28"/>
          <w:szCs w:val="28"/>
          <w:rtl/>
          <w:lang w:bidi="fa-IR"/>
        </w:rPr>
        <w:lastRenderedPageBreak/>
        <w:t xml:space="preserve">صحیح نیست بعد عرض کنم خدمت شما بعد دارد </w:t>
      </w:r>
      <w:r w:rsidR="007354A6" w:rsidRPr="007354A6">
        <w:rPr>
          <w:rFonts w:ascii="IRMitra" w:hAnsi="IRMitra" w:cs="IRMitra"/>
          <w:color w:val="00B050"/>
          <w:sz w:val="28"/>
          <w:szCs w:val="28"/>
          <w:rtl/>
          <w:lang w:bidi="fa-IR"/>
        </w:rPr>
        <w:t>وَ لَكِنِ اجْعَلْهَا سُبْحَةً.</w:t>
      </w:r>
      <w:r w:rsidR="007354A6">
        <w:rPr>
          <w:rFonts w:ascii="IRMitra" w:hAnsi="IRMitra" w:cs="IRMitra" w:hint="cs"/>
          <w:color w:val="00B050"/>
          <w:sz w:val="28"/>
          <w:szCs w:val="28"/>
          <w:rtl/>
          <w:lang w:bidi="fa-IR"/>
        </w:rPr>
        <w:t xml:space="preserve"> </w:t>
      </w:r>
      <w:r w:rsidR="007354A6">
        <w:rPr>
          <w:rFonts w:ascii="IRMitra" w:hAnsi="IRMitra" w:cs="IRMitra" w:hint="cs"/>
          <w:color w:val="000000" w:themeColor="text1"/>
          <w:sz w:val="28"/>
          <w:szCs w:val="28"/>
          <w:rtl/>
          <w:lang w:bidi="fa-IR"/>
        </w:rPr>
        <w:t>این را</w:t>
      </w:r>
      <w:r w:rsidR="00E917E4">
        <w:rPr>
          <w:rFonts w:ascii="IRMitra" w:hAnsi="IRMitra" w:cs="IRMitra" w:hint="cs"/>
          <w:color w:val="000000" w:themeColor="text1"/>
          <w:sz w:val="28"/>
          <w:szCs w:val="28"/>
          <w:rtl/>
          <w:lang w:bidi="fa-IR"/>
        </w:rPr>
        <w:t xml:space="preserve"> ممکن است شما این طوری معنا کنید که اجعلها سبحةً یعنی نافل</w:t>
      </w:r>
      <w:r w:rsidR="007354A6">
        <w:rPr>
          <w:rFonts w:ascii="IRMitra" w:hAnsi="IRMitra" w:cs="IRMitra" w:hint="cs"/>
          <w:color w:val="000000" w:themeColor="text1"/>
          <w:sz w:val="28"/>
          <w:szCs w:val="28"/>
          <w:rtl/>
          <w:lang w:bidi="fa-IR"/>
        </w:rPr>
        <w:t>ه</w:t>
      </w:r>
      <w:r w:rsidR="00E917E4">
        <w:rPr>
          <w:rFonts w:ascii="IRMitra" w:hAnsi="IRMitra" w:cs="IRMitra" w:hint="cs"/>
          <w:color w:val="000000" w:themeColor="text1"/>
          <w:sz w:val="28"/>
          <w:szCs w:val="28"/>
          <w:rtl/>
          <w:lang w:bidi="fa-IR"/>
        </w:rPr>
        <w:t xml:space="preserve"> که پشت سر اینها قبول نیست فریضه هم که پشت سر اینها قبول نیست این را یک صورت نماز قرار بده</w:t>
      </w:r>
      <w:r w:rsidR="007354A6" w:rsidRPr="007354A6">
        <w:rPr>
          <w:rFonts w:ascii="IRMitra" w:hAnsi="IRMitra" w:cs="IRMitra"/>
          <w:color w:val="000000" w:themeColor="text1"/>
          <w:sz w:val="28"/>
          <w:szCs w:val="28"/>
          <w:rtl/>
          <w:lang w:bidi="fa-IR"/>
        </w:rPr>
        <w:t xml:space="preserve"> وَ لَكِنِ اجْعَلْهَا سُبْحَةً.</w:t>
      </w:r>
      <w:r w:rsidR="00E917E4">
        <w:rPr>
          <w:rFonts w:ascii="IRMitra" w:hAnsi="IRMitra" w:cs="IRMitra" w:hint="cs"/>
          <w:color w:val="000000" w:themeColor="text1"/>
          <w:sz w:val="28"/>
          <w:szCs w:val="28"/>
          <w:rtl/>
          <w:lang w:bidi="fa-IR"/>
        </w:rPr>
        <w:t xml:space="preserve"> این طوری مثلاً معنا کنیم</w:t>
      </w:r>
      <w:r w:rsidR="007354A6">
        <w:rPr>
          <w:rFonts w:ascii="IRMitra" w:hAnsi="IRMitra" w:cs="IRMitra" w:hint="cs"/>
          <w:color w:val="000000" w:themeColor="text1"/>
          <w:sz w:val="28"/>
          <w:szCs w:val="28"/>
          <w:rtl/>
          <w:lang w:bidi="fa-IR"/>
        </w:rPr>
        <w:t>.</w:t>
      </w:r>
      <w:r w:rsidR="00E917E4">
        <w:rPr>
          <w:rFonts w:ascii="IRMitra" w:hAnsi="IRMitra" w:cs="IRMitra" w:hint="cs"/>
          <w:color w:val="000000" w:themeColor="text1"/>
          <w:sz w:val="28"/>
          <w:szCs w:val="28"/>
          <w:rtl/>
          <w:lang w:bidi="fa-IR"/>
        </w:rPr>
        <w:t xml:space="preserve"> ولی معلوم نیست مراد این باشد این احتمال زیاد مراد این است که شما این را نافله قرار بده عرض کنم خدمت شما فریضه ات را جدای از اینها چون می خواهد بگوید که همراه اینها نماز بخوان </w:t>
      </w:r>
      <w:r w:rsidR="00C67B0A">
        <w:rPr>
          <w:rFonts w:ascii="IRMitra" w:hAnsi="IRMitra" w:cs="IRMitra" w:hint="cs"/>
          <w:color w:val="000000" w:themeColor="text1"/>
          <w:sz w:val="28"/>
          <w:szCs w:val="28"/>
          <w:rtl/>
          <w:lang w:bidi="fa-IR"/>
        </w:rPr>
        <w:t xml:space="preserve">ولی به آنها اقتدا نکن یک نماز مستحبی با اینها بخوان </w:t>
      </w:r>
    </w:p>
    <w:p w14:paraId="309C5717" w14:textId="77777777" w:rsidR="007354A6" w:rsidRDefault="007354A6" w:rsidP="007354A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حمد وسوره بخواند؟</w:t>
      </w:r>
    </w:p>
    <w:p w14:paraId="64C67458" w14:textId="207B9654" w:rsidR="00B22EB0" w:rsidRDefault="007354A6" w:rsidP="007354A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C67B0A">
        <w:rPr>
          <w:rFonts w:ascii="IRMitra" w:hAnsi="IRMitra" w:cs="IRMitra" w:hint="cs"/>
          <w:color w:val="000000" w:themeColor="text1"/>
          <w:sz w:val="28"/>
          <w:szCs w:val="28"/>
          <w:rtl/>
          <w:lang w:bidi="fa-IR"/>
        </w:rPr>
        <w:t xml:space="preserve"> نه صحبت سر این است می گوییم نماز فریضه ات را همراه اینها نخوان صل قبل او بعد بعد این می گوید فقیل له می گوید اگر من می توانم پشت سر اینها بخوانم و نافله قرار بدهم امام علیه السلام می خواهد </w:t>
      </w:r>
      <w:r>
        <w:rPr>
          <w:rFonts w:ascii="IRMitra" w:hAnsi="IRMitra" w:cs="IRMitra" w:hint="cs"/>
          <w:color w:val="000000" w:themeColor="text1"/>
          <w:sz w:val="28"/>
          <w:szCs w:val="28"/>
          <w:rtl/>
          <w:lang w:bidi="fa-IR"/>
        </w:rPr>
        <w:t>بفرماید</w:t>
      </w:r>
      <w:r w:rsidR="00C67B0A">
        <w:rPr>
          <w:rFonts w:ascii="IRMitra" w:hAnsi="IRMitra" w:cs="IRMitra" w:hint="cs"/>
          <w:color w:val="000000" w:themeColor="text1"/>
          <w:sz w:val="28"/>
          <w:szCs w:val="28"/>
          <w:rtl/>
          <w:lang w:bidi="fa-IR"/>
        </w:rPr>
        <w:t xml:space="preserve"> که شما پشت اینها بخوان ولی جماعت نباشد امام علیه السلام می گوید که تطوع پشت سر اینها قبول نیست کان نمازی </w:t>
      </w:r>
      <w:r w:rsidR="001C6F1B">
        <w:rPr>
          <w:rFonts w:ascii="IRMitra" w:hAnsi="IRMitra" w:cs="IRMitra" w:hint="cs"/>
          <w:color w:val="000000" w:themeColor="text1"/>
          <w:sz w:val="28"/>
          <w:szCs w:val="28"/>
          <w:rtl/>
          <w:lang w:bidi="fa-IR"/>
        </w:rPr>
        <w:t>که با اینها می خوانی چه تطوع باشد چه فریضه باشد این نماز نماز نیست یعنی نماز جماعت حساب نمی شود اجعلها سبحةً یعنی این را نافله قرار بده چون اگر فریضه بخواهی قرار بدهی در فریضه باید قرائت بکنی امثال اینها این قرائت کردن خب نمی توانی فرض این است که پشت سر اینها داری می خوانی اجعلها سبحةً یعنی جماعت نباشد ولی شما با اینها نماز بخوان ولی لاجماعةً بلکه به نیت استحباب بخوان و نماز واجب خودت را قبل یا بعد به جا بیاور این نمازی که با اینها می خوا</w:t>
      </w:r>
      <w:r>
        <w:rPr>
          <w:rFonts w:ascii="IRMitra" w:hAnsi="IRMitra" w:cs="IRMitra" w:hint="cs"/>
          <w:color w:val="000000" w:themeColor="text1"/>
          <w:sz w:val="28"/>
          <w:szCs w:val="28"/>
          <w:rtl/>
          <w:lang w:bidi="fa-IR"/>
        </w:rPr>
        <w:t>ن</w:t>
      </w:r>
      <w:r w:rsidR="001C6F1B">
        <w:rPr>
          <w:rFonts w:ascii="IRMitra" w:hAnsi="IRMitra" w:cs="IRMitra" w:hint="cs"/>
          <w:color w:val="000000" w:themeColor="text1"/>
          <w:sz w:val="28"/>
          <w:szCs w:val="28"/>
          <w:rtl/>
          <w:lang w:bidi="fa-IR"/>
        </w:rPr>
        <w:t xml:space="preserve">ی نماز جماعت نیست </w:t>
      </w:r>
      <w:r>
        <w:rPr>
          <w:rFonts w:ascii="IRMitra" w:hAnsi="IRMitra" w:cs="IRMitra" w:hint="cs"/>
          <w:color w:val="000000" w:themeColor="text1"/>
          <w:sz w:val="28"/>
          <w:szCs w:val="28"/>
          <w:rtl/>
          <w:lang w:bidi="fa-IR"/>
        </w:rPr>
        <w:t xml:space="preserve">اشکال بنده خدا این بوده که </w:t>
      </w:r>
      <w:r w:rsidR="00351ED0">
        <w:rPr>
          <w:rFonts w:ascii="IRMitra" w:hAnsi="IRMitra" w:cs="IRMitra" w:hint="cs"/>
          <w:color w:val="000000" w:themeColor="text1"/>
          <w:sz w:val="28"/>
          <w:szCs w:val="28"/>
          <w:rtl/>
          <w:lang w:bidi="fa-IR"/>
        </w:rPr>
        <w:t xml:space="preserve">اینکه </w:t>
      </w:r>
      <w:r w:rsidR="001C6F1B">
        <w:rPr>
          <w:rFonts w:ascii="IRMitra" w:hAnsi="IRMitra" w:cs="IRMitra" w:hint="cs"/>
          <w:color w:val="000000" w:themeColor="text1"/>
          <w:sz w:val="28"/>
          <w:szCs w:val="28"/>
          <w:rtl/>
          <w:lang w:bidi="fa-IR"/>
        </w:rPr>
        <w:t>گفتم سبحةً اینجا به معنای صورة الصلاة بگیریم به جهت این است که از عبارت قبلی استفاده می شد که تطوع و نافله هیچ کدام مشروع نیست بگوییم تطوع و فریضه هیچ کدامشان مشروع نیست بنابراین دیگر معنا ندارد که</w:t>
      </w:r>
      <w:r w:rsidR="00DA43A9">
        <w:rPr>
          <w:rFonts w:ascii="IRMitra" w:hAnsi="IRMitra" w:cs="IRMitra" w:hint="cs"/>
          <w:color w:val="000000" w:themeColor="text1"/>
          <w:sz w:val="28"/>
          <w:szCs w:val="28"/>
          <w:rtl/>
          <w:lang w:bidi="fa-IR"/>
        </w:rPr>
        <w:t xml:space="preserve"> سبحه </w:t>
      </w:r>
      <w:r w:rsidR="001C6F1B">
        <w:rPr>
          <w:rFonts w:ascii="IRMitra" w:hAnsi="IRMitra" w:cs="IRMitra" w:hint="cs"/>
          <w:color w:val="000000" w:themeColor="text1"/>
          <w:sz w:val="28"/>
          <w:szCs w:val="28"/>
          <w:rtl/>
          <w:lang w:bidi="fa-IR"/>
        </w:rPr>
        <w:t>را به معنای نافله بگیریم پاسخ مطلب این است که تطوع با اینها و فریضه با اینها هیچ کدام مشروع نیست ولی تطوعی که یعنی با نیت جماعت ولی تطوعی که با اینها نیست فقط از جهت صورت ظاهری در کنار اینها هست یعنی به نیت فرادا واجعلها سبحةً یعنی به نیت فرادا نافله بخوان بدون حمد و سوره می گوید آنجا لازم نیست در نماز واجب به اصطلاح اگر می خواهی فریضه باشد آنجا باید حمد و سوره را بخوانی</w:t>
      </w:r>
      <w:r>
        <w:rPr>
          <w:rFonts w:ascii="IRMitra" w:hAnsi="IRMitra" w:cs="IRMitra" w:hint="cs"/>
          <w:color w:val="000000" w:themeColor="text1"/>
          <w:sz w:val="28"/>
          <w:szCs w:val="28"/>
          <w:rtl/>
          <w:lang w:bidi="fa-IR"/>
        </w:rPr>
        <w:t>.</w:t>
      </w:r>
      <w:r w:rsidR="001C6F1B">
        <w:rPr>
          <w:rFonts w:ascii="IRMitra" w:hAnsi="IRMitra" w:cs="IRMitra" w:hint="cs"/>
          <w:color w:val="000000" w:themeColor="text1"/>
          <w:sz w:val="28"/>
          <w:szCs w:val="28"/>
          <w:rtl/>
          <w:lang w:bidi="fa-IR"/>
        </w:rPr>
        <w:t xml:space="preserve"> از اینجا استفاده می شود کان در مورد</w:t>
      </w:r>
      <w:r w:rsidR="00DA43A9">
        <w:rPr>
          <w:rFonts w:ascii="IRMitra" w:hAnsi="IRMitra" w:cs="IRMitra" w:hint="cs"/>
          <w:color w:val="000000" w:themeColor="text1"/>
          <w:sz w:val="28"/>
          <w:szCs w:val="28"/>
          <w:rtl/>
          <w:lang w:bidi="fa-IR"/>
        </w:rPr>
        <w:t xml:space="preserve"> سبحه</w:t>
      </w:r>
      <w:r>
        <w:rPr>
          <w:rFonts w:ascii="IRMitra" w:hAnsi="IRMitra" w:cs="IRMitra" w:hint="cs"/>
          <w:color w:val="000000" w:themeColor="text1"/>
          <w:sz w:val="28"/>
          <w:szCs w:val="28"/>
          <w:rtl/>
          <w:lang w:bidi="fa-IR"/>
        </w:rPr>
        <w:t>، فاتحة الکتاب</w:t>
      </w:r>
      <w:r w:rsidR="00DA43A9">
        <w:rPr>
          <w:rFonts w:ascii="IRMitra" w:hAnsi="IRMitra" w:cs="IRMitra" w:hint="cs"/>
          <w:color w:val="000000" w:themeColor="text1"/>
          <w:sz w:val="28"/>
          <w:szCs w:val="28"/>
          <w:rtl/>
          <w:lang w:bidi="fa-IR"/>
        </w:rPr>
        <w:t xml:space="preserve"> </w:t>
      </w:r>
      <w:r w:rsidR="001C6F1B">
        <w:rPr>
          <w:rFonts w:ascii="IRMitra" w:hAnsi="IRMitra" w:cs="IRMitra" w:hint="cs"/>
          <w:color w:val="000000" w:themeColor="text1"/>
          <w:sz w:val="28"/>
          <w:szCs w:val="28"/>
          <w:rtl/>
          <w:lang w:bidi="fa-IR"/>
        </w:rPr>
        <w:t>واجب نیست و استثنا نیست آن صلاتی که باید حتماً به فاتحة الکتاب خوانده بشود نماز واجب هست</w:t>
      </w:r>
      <w:r>
        <w:rPr>
          <w:rFonts w:ascii="IRMitra" w:hAnsi="IRMitra" w:cs="IRMitra" w:hint="cs"/>
          <w:color w:val="000000" w:themeColor="text1"/>
          <w:sz w:val="28"/>
          <w:szCs w:val="28"/>
          <w:rtl/>
          <w:lang w:bidi="fa-IR"/>
        </w:rPr>
        <w:t>.</w:t>
      </w:r>
    </w:p>
    <w:p w14:paraId="07AEB4F4" w14:textId="78B6FF35" w:rsidR="001C6F1B" w:rsidRPr="007354A6" w:rsidRDefault="007354A6" w:rsidP="007354A6">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1C6F1B" w:rsidRPr="007354A6">
        <w:rPr>
          <w:rFonts w:ascii="IRMitra" w:hAnsi="IRMitra" w:cs="IRMitra" w:hint="cs"/>
          <w:color w:val="000000" w:themeColor="text1"/>
          <w:sz w:val="28"/>
          <w:szCs w:val="28"/>
          <w:rtl/>
          <w:lang w:bidi="fa-IR"/>
        </w:rPr>
        <w:t xml:space="preserve">معهم گفت نماز جماعت را بخوانید </w:t>
      </w:r>
    </w:p>
    <w:p w14:paraId="3FEBB39B" w14:textId="056FD009" w:rsidR="001C6F1B" w:rsidRDefault="007354A6" w:rsidP="001C6F1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1C6F1B">
        <w:rPr>
          <w:rFonts w:ascii="IRMitra" w:hAnsi="IRMitra" w:cs="IRMitra" w:hint="cs"/>
          <w:color w:val="000000" w:themeColor="text1"/>
          <w:sz w:val="28"/>
          <w:szCs w:val="28"/>
          <w:rtl/>
          <w:lang w:bidi="fa-IR"/>
        </w:rPr>
        <w:t>خب مگر این</w:t>
      </w:r>
      <w:r>
        <w:rPr>
          <w:rFonts w:ascii="IRMitra" w:hAnsi="IRMitra" w:cs="IRMitra" w:hint="cs"/>
          <w:color w:val="000000" w:themeColor="text1"/>
          <w:sz w:val="28"/>
          <w:szCs w:val="28"/>
          <w:rtl/>
          <w:lang w:bidi="fa-IR"/>
        </w:rPr>
        <w:t xml:space="preserve">جا صلّ </w:t>
      </w:r>
      <w:r w:rsidR="001C6F1B">
        <w:rPr>
          <w:rFonts w:ascii="IRMitra" w:hAnsi="IRMitra" w:cs="IRMitra" w:hint="cs"/>
          <w:color w:val="000000" w:themeColor="text1"/>
          <w:sz w:val="28"/>
          <w:szCs w:val="28"/>
          <w:rtl/>
          <w:lang w:bidi="fa-IR"/>
        </w:rPr>
        <w:t xml:space="preserve">معهم دارد می گوید </w:t>
      </w:r>
      <w:r>
        <w:rPr>
          <w:rFonts w:ascii="IRMitra" w:hAnsi="IRMitra" w:cs="IRMitra" w:hint="cs"/>
          <w:color w:val="000000" w:themeColor="text1"/>
          <w:sz w:val="28"/>
          <w:szCs w:val="28"/>
          <w:rtl/>
          <w:lang w:bidi="fa-IR"/>
        </w:rPr>
        <w:t xml:space="preserve">أ </w:t>
      </w:r>
      <w:r w:rsidR="001C6F1B">
        <w:rPr>
          <w:rFonts w:ascii="IRMitra" w:hAnsi="IRMitra" w:cs="IRMitra" w:hint="cs"/>
          <w:color w:val="000000" w:themeColor="text1"/>
          <w:sz w:val="28"/>
          <w:szCs w:val="28"/>
          <w:rtl/>
          <w:lang w:bidi="fa-IR"/>
        </w:rPr>
        <w:t>ف</w:t>
      </w:r>
      <w:r>
        <w:rPr>
          <w:rFonts w:ascii="IRMitra" w:hAnsi="IRMitra" w:cs="IRMitra" w:hint="cs"/>
          <w:color w:val="000000" w:themeColor="text1"/>
          <w:sz w:val="28"/>
          <w:szCs w:val="28"/>
          <w:rtl/>
          <w:lang w:bidi="fa-IR"/>
        </w:rPr>
        <w:t>أ</w:t>
      </w:r>
      <w:r w:rsidR="001C6F1B">
        <w:rPr>
          <w:rFonts w:ascii="IRMitra" w:hAnsi="IRMitra" w:cs="IRMitra" w:hint="cs"/>
          <w:color w:val="000000" w:themeColor="text1"/>
          <w:sz w:val="28"/>
          <w:szCs w:val="28"/>
          <w:rtl/>
          <w:lang w:bidi="fa-IR"/>
        </w:rPr>
        <w:t>صلی خلف</w:t>
      </w:r>
      <w:r>
        <w:rPr>
          <w:rFonts w:ascii="IRMitra" w:hAnsi="IRMitra" w:cs="IRMitra" w:hint="cs"/>
          <w:color w:val="000000" w:themeColor="text1"/>
          <w:sz w:val="28"/>
          <w:szCs w:val="28"/>
          <w:rtl/>
          <w:lang w:bidi="fa-IR"/>
        </w:rPr>
        <w:t>ه</w:t>
      </w:r>
      <w:r w:rsidR="001C6F1B">
        <w:rPr>
          <w:rFonts w:ascii="IRMitra" w:hAnsi="IRMitra" w:cs="IRMitra" w:hint="cs"/>
          <w:color w:val="000000" w:themeColor="text1"/>
          <w:sz w:val="28"/>
          <w:szCs w:val="28"/>
          <w:rtl/>
          <w:lang w:bidi="fa-IR"/>
        </w:rPr>
        <w:t xml:space="preserve"> می </w:t>
      </w:r>
      <w:r>
        <w:rPr>
          <w:rFonts w:ascii="IRMitra" w:hAnsi="IRMitra" w:cs="IRMitra" w:hint="cs"/>
          <w:color w:val="000000" w:themeColor="text1"/>
          <w:sz w:val="28"/>
          <w:szCs w:val="28"/>
          <w:rtl/>
          <w:lang w:bidi="fa-IR"/>
        </w:rPr>
        <w:t>فرماید</w:t>
      </w:r>
      <w:r w:rsidR="001C6F1B">
        <w:rPr>
          <w:rFonts w:ascii="IRMitra" w:hAnsi="IRMitra" w:cs="IRMitra" w:hint="cs"/>
          <w:color w:val="000000" w:themeColor="text1"/>
          <w:sz w:val="28"/>
          <w:szCs w:val="28"/>
          <w:rtl/>
          <w:lang w:bidi="fa-IR"/>
        </w:rPr>
        <w:t xml:space="preserve"> نه این کار را نکن پشت این معهم را که ندارد که دیگر لکن اجعلها سبحةً ایشان می گوید فرض کرده پشت سر اینها می خواهد به نماز جماعت یک نماز نافله بخواند می گوید نماز با اینها نماز نیست نماز با اینها یعنی نماز جماعت</w:t>
      </w:r>
      <w:r>
        <w:rPr>
          <w:rFonts w:ascii="IRMitra" w:hAnsi="IRMitra" w:cs="IRMitra" w:hint="cs"/>
          <w:color w:val="000000" w:themeColor="text1"/>
          <w:sz w:val="28"/>
          <w:szCs w:val="28"/>
          <w:rtl/>
          <w:lang w:bidi="fa-IR"/>
        </w:rPr>
        <w:t>.</w:t>
      </w:r>
      <w:r w:rsidR="001C6F1B">
        <w:rPr>
          <w:rFonts w:ascii="IRMitra" w:hAnsi="IRMitra" w:cs="IRMitra" w:hint="cs"/>
          <w:color w:val="000000" w:themeColor="text1"/>
          <w:sz w:val="28"/>
          <w:szCs w:val="28"/>
          <w:rtl/>
          <w:lang w:bidi="fa-IR"/>
        </w:rPr>
        <w:t xml:space="preserve"> نماز جماعت با اینها نماز نیست حالا چه نماز واجب باشد چه نماز مستحب باشد واجب و مستحب ندارد لکن اجعلها سبحةً یعنی این چیزی را که پشت اینها داری می خوانی نماز جماعت اینها قرار ند</w:t>
      </w:r>
      <w:r>
        <w:rPr>
          <w:rFonts w:ascii="IRMitra" w:hAnsi="IRMitra" w:cs="IRMitra" w:hint="cs"/>
          <w:color w:val="000000" w:themeColor="text1"/>
          <w:sz w:val="28"/>
          <w:szCs w:val="28"/>
          <w:rtl/>
          <w:lang w:bidi="fa-IR"/>
        </w:rPr>
        <w:t>ه</w:t>
      </w:r>
      <w:r w:rsidR="001C6F1B">
        <w:rPr>
          <w:rFonts w:ascii="IRMitra" w:hAnsi="IRMitra" w:cs="IRMitra" w:hint="cs"/>
          <w:color w:val="000000" w:themeColor="text1"/>
          <w:sz w:val="28"/>
          <w:szCs w:val="28"/>
          <w:rtl/>
          <w:lang w:bidi="fa-IR"/>
        </w:rPr>
        <w:t xml:space="preserve"> نماز جماعت سبحةً یعنی نماز نافلة مجردةً </w:t>
      </w:r>
      <w:r>
        <w:rPr>
          <w:rFonts w:ascii="IRMitra" w:hAnsi="IRMitra" w:cs="IRMitra" w:hint="cs"/>
          <w:color w:val="000000" w:themeColor="text1"/>
          <w:sz w:val="28"/>
          <w:szCs w:val="28"/>
          <w:rtl/>
          <w:lang w:bidi="fa-IR"/>
        </w:rPr>
        <w:t>ع</w:t>
      </w:r>
      <w:r w:rsidR="001C6F1B">
        <w:rPr>
          <w:rFonts w:ascii="IRMitra" w:hAnsi="IRMitra" w:cs="IRMitra" w:hint="cs"/>
          <w:color w:val="000000" w:themeColor="text1"/>
          <w:sz w:val="28"/>
          <w:szCs w:val="28"/>
          <w:rtl/>
          <w:lang w:bidi="fa-IR"/>
        </w:rPr>
        <w:t xml:space="preserve">ن الاقتدا و امثال اینها من فکر می کنم مراد این باشد </w:t>
      </w:r>
    </w:p>
    <w:p w14:paraId="4FDF4735" w14:textId="6784CCDC" w:rsidR="001C6F1B" w:rsidRPr="007354A6" w:rsidRDefault="007354A6" w:rsidP="007354A6">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نافله </w:t>
      </w:r>
      <w:r w:rsidR="001C6F1B" w:rsidRPr="007354A6">
        <w:rPr>
          <w:rFonts w:ascii="IRMitra" w:hAnsi="IRMitra" w:cs="IRMitra" w:hint="cs"/>
          <w:color w:val="000000" w:themeColor="text1"/>
          <w:sz w:val="28"/>
          <w:szCs w:val="28"/>
          <w:rtl/>
          <w:lang w:bidi="fa-IR"/>
        </w:rPr>
        <w:t>یومیه را می خواهی حسابش کنی حساب نکن این نافله</w:t>
      </w:r>
      <w:r>
        <w:rPr>
          <w:rFonts w:ascii="IRMitra" w:hAnsi="IRMitra" w:cs="IRMitra" w:hint="cs"/>
          <w:color w:val="000000" w:themeColor="text1"/>
          <w:sz w:val="28"/>
          <w:szCs w:val="28"/>
          <w:rtl/>
          <w:lang w:bidi="fa-IR"/>
        </w:rPr>
        <w:t xml:space="preserve"> را</w:t>
      </w:r>
      <w:r w:rsidR="001C6F1B" w:rsidRPr="007354A6">
        <w:rPr>
          <w:rFonts w:ascii="IRMitra" w:hAnsi="IRMitra" w:cs="IRMitra" w:hint="cs"/>
          <w:color w:val="000000" w:themeColor="text1"/>
          <w:sz w:val="28"/>
          <w:szCs w:val="28"/>
          <w:rtl/>
          <w:lang w:bidi="fa-IR"/>
        </w:rPr>
        <w:t xml:space="preserve"> </w:t>
      </w:r>
    </w:p>
    <w:p w14:paraId="258547E8" w14:textId="0E66804F" w:rsidR="001C6F1B" w:rsidRDefault="007354A6" w:rsidP="001C6F1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1C6F1B">
        <w:rPr>
          <w:rFonts w:ascii="IRMitra" w:hAnsi="IRMitra" w:cs="IRMitra" w:hint="cs"/>
          <w:color w:val="000000" w:themeColor="text1"/>
          <w:sz w:val="28"/>
          <w:szCs w:val="28"/>
          <w:rtl/>
          <w:lang w:bidi="fa-IR"/>
        </w:rPr>
        <w:t xml:space="preserve">آخر تطوع اختصاص ندارد به نافله یومیه آخر تطوع نگفته نافله قرار نده می گوید و اجعلها تطوعاً آن چیزی که سوال کرده </w:t>
      </w:r>
      <w:r w:rsidR="001C6F1B">
        <w:rPr>
          <w:rFonts w:ascii="IRMitra" w:hAnsi="IRMitra" w:cs="IRMitra" w:hint="cs"/>
          <w:color w:val="000000" w:themeColor="text1"/>
          <w:sz w:val="28"/>
          <w:szCs w:val="28"/>
          <w:rtl/>
          <w:lang w:bidi="fa-IR"/>
        </w:rPr>
        <w:lastRenderedPageBreak/>
        <w:t xml:space="preserve">بود این بود که تطوع قرارش بدهم نه نافله های یومیه اگر مثلاً نافله بود نافله </w:t>
      </w:r>
    </w:p>
    <w:p w14:paraId="6CB496C3" w14:textId="38A1633C" w:rsidR="001C6F1B" w:rsidRPr="00D947A3" w:rsidRDefault="00D947A3" w:rsidP="00D947A3">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1C6F1B" w:rsidRPr="00D947A3">
        <w:rPr>
          <w:rFonts w:ascii="IRMitra" w:hAnsi="IRMitra" w:cs="IRMitra" w:hint="cs"/>
          <w:color w:val="000000" w:themeColor="text1"/>
          <w:sz w:val="28"/>
          <w:szCs w:val="28"/>
          <w:rtl/>
          <w:lang w:bidi="fa-IR"/>
        </w:rPr>
        <w:t>تطوع مثلاً از هشت رکعت</w:t>
      </w:r>
      <w:r w:rsidRPr="00D947A3">
        <w:rPr>
          <w:rFonts w:ascii="IRMitra" w:hAnsi="IRMitra" w:cs="IRMitra" w:hint="cs"/>
          <w:color w:val="000000" w:themeColor="text1"/>
          <w:sz w:val="28"/>
          <w:szCs w:val="28"/>
          <w:rtl/>
          <w:lang w:bidi="fa-IR"/>
        </w:rPr>
        <w:t xml:space="preserve"> نافله ظهر</w:t>
      </w:r>
      <w:r w:rsidR="001C6F1B" w:rsidRPr="00D947A3">
        <w:rPr>
          <w:rFonts w:ascii="IRMitra" w:hAnsi="IRMitra" w:cs="IRMitra" w:hint="cs"/>
          <w:color w:val="000000" w:themeColor="text1"/>
          <w:sz w:val="28"/>
          <w:szCs w:val="28"/>
          <w:rtl/>
          <w:lang w:bidi="fa-IR"/>
        </w:rPr>
        <w:t xml:space="preserve"> حسابش کن</w:t>
      </w:r>
      <w:r w:rsidRPr="00D947A3">
        <w:rPr>
          <w:rFonts w:ascii="IRMitra" w:hAnsi="IRMitra" w:cs="IRMitra" w:hint="cs"/>
          <w:color w:val="000000" w:themeColor="text1"/>
          <w:sz w:val="28"/>
          <w:szCs w:val="28"/>
          <w:rtl/>
          <w:lang w:bidi="fa-IR"/>
        </w:rPr>
        <w:t>م یا</w:t>
      </w:r>
      <w:r w:rsidR="001C6F1B" w:rsidRPr="00D947A3">
        <w:rPr>
          <w:rFonts w:ascii="IRMitra" w:hAnsi="IRMitra" w:cs="IRMitra" w:hint="cs"/>
          <w:color w:val="000000" w:themeColor="text1"/>
          <w:sz w:val="28"/>
          <w:szCs w:val="28"/>
          <w:rtl/>
          <w:lang w:bidi="fa-IR"/>
        </w:rPr>
        <w:t xml:space="preserve"> نه </w:t>
      </w:r>
    </w:p>
    <w:p w14:paraId="7285F229" w14:textId="77777777" w:rsidR="00D947A3" w:rsidRDefault="00D947A3" w:rsidP="001C6F1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1C6F1B">
        <w:rPr>
          <w:rFonts w:ascii="IRMitra" w:hAnsi="IRMitra" w:cs="IRMitra" w:hint="cs"/>
          <w:color w:val="000000" w:themeColor="text1"/>
          <w:sz w:val="28"/>
          <w:szCs w:val="28"/>
          <w:rtl/>
          <w:lang w:bidi="fa-IR"/>
        </w:rPr>
        <w:t>نه نه چون آن چیزی که نفی کرده مطلق تطوع است لو قبل</w:t>
      </w:r>
      <w:r>
        <w:rPr>
          <w:rFonts w:ascii="IRMitra" w:hAnsi="IRMitra" w:cs="IRMitra" w:hint="cs"/>
          <w:color w:val="000000" w:themeColor="text1"/>
          <w:sz w:val="28"/>
          <w:szCs w:val="28"/>
          <w:rtl/>
          <w:lang w:bidi="fa-IR"/>
        </w:rPr>
        <w:t>ت</w:t>
      </w:r>
      <w:r w:rsidR="001C6F1B">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ال</w:t>
      </w:r>
      <w:r w:rsidR="001C6F1B">
        <w:rPr>
          <w:rFonts w:ascii="IRMitra" w:hAnsi="IRMitra" w:cs="IRMitra" w:hint="cs"/>
          <w:color w:val="000000" w:themeColor="text1"/>
          <w:sz w:val="28"/>
          <w:szCs w:val="28"/>
          <w:rtl/>
          <w:lang w:bidi="fa-IR"/>
        </w:rPr>
        <w:t>تطوع لقبل</w:t>
      </w:r>
      <w:r>
        <w:rPr>
          <w:rFonts w:ascii="IRMitra" w:hAnsi="IRMitra" w:cs="IRMitra" w:hint="cs"/>
          <w:color w:val="000000" w:themeColor="text1"/>
          <w:sz w:val="28"/>
          <w:szCs w:val="28"/>
          <w:rtl/>
          <w:lang w:bidi="fa-IR"/>
        </w:rPr>
        <w:t>ت</w:t>
      </w:r>
      <w:r w:rsidR="001C6F1B">
        <w:rPr>
          <w:rFonts w:ascii="IRMitra" w:hAnsi="IRMitra" w:cs="IRMitra" w:hint="cs"/>
          <w:color w:val="000000" w:themeColor="text1"/>
          <w:sz w:val="28"/>
          <w:szCs w:val="28"/>
          <w:rtl/>
          <w:lang w:bidi="fa-IR"/>
        </w:rPr>
        <w:t xml:space="preserve"> الفریضه تطوع فریضه که در مقابل هستند مراد نافله های مرتبه به اصطلاح نیست تطوع یک معنای عامتری است</w:t>
      </w:r>
    </w:p>
    <w:p w14:paraId="38F1F2CB" w14:textId="77777777" w:rsidR="00D947A3" w:rsidRDefault="00D947A3" w:rsidP="00D947A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 نافله بدون قرائت است؟</w:t>
      </w:r>
    </w:p>
    <w:p w14:paraId="46C170E5" w14:textId="77777777" w:rsidR="00D947A3" w:rsidRDefault="00D947A3" w:rsidP="00D947A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1C6F1B">
        <w:rPr>
          <w:rFonts w:ascii="IRMitra" w:hAnsi="IRMitra" w:cs="IRMitra" w:hint="cs"/>
          <w:color w:val="000000" w:themeColor="text1"/>
          <w:sz w:val="28"/>
          <w:szCs w:val="28"/>
          <w:rtl/>
          <w:lang w:bidi="fa-IR"/>
        </w:rPr>
        <w:t xml:space="preserve"> نافله ای است که بدون قرائت</w:t>
      </w:r>
      <w:r>
        <w:rPr>
          <w:rFonts w:ascii="IRMitra" w:hAnsi="IRMitra" w:cs="IRMitra" w:hint="cs"/>
          <w:color w:val="000000" w:themeColor="text1"/>
          <w:sz w:val="28"/>
          <w:szCs w:val="28"/>
          <w:rtl/>
          <w:lang w:bidi="fa-IR"/>
        </w:rPr>
        <w:t>.</w:t>
      </w:r>
      <w:r w:rsidR="001C6F1B">
        <w:rPr>
          <w:rFonts w:ascii="IRMitra" w:hAnsi="IRMitra" w:cs="IRMitra" w:hint="cs"/>
          <w:color w:val="000000" w:themeColor="text1"/>
          <w:sz w:val="28"/>
          <w:szCs w:val="28"/>
          <w:rtl/>
          <w:lang w:bidi="fa-IR"/>
        </w:rPr>
        <w:t xml:space="preserve"> این نافله ای است بدون قرائت</w:t>
      </w:r>
      <w:r>
        <w:rPr>
          <w:rFonts w:ascii="IRMitra" w:hAnsi="IRMitra" w:cs="IRMitra" w:hint="cs"/>
          <w:color w:val="000000" w:themeColor="text1"/>
          <w:sz w:val="28"/>
          <w:szCs w:val="28"/>
          <w:rtl/>
          <w:lang w:bidi="fa-IR"/>
        </w:rPr>
        <w:t>.</w:t>
      </w:r>
    </w:p>
    <w:p w14:paraId="5E0B02C2" w14:textId="2A2C3E68" w:rsidR="001C6F1B" w:rsidRDefault="001C6F1B" w:rsidP="00D947A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بعد عرض کنم خدمت شما این را مرحوم ملا محمد تقی مجلسی در روضة المتقین این طوری تعبیر کرده البته مرحوم ملا محمد تقی مجلسی یک طور دیگر معنا کرده و من این طوری نمی فهمم ایشان می گوید </w:t>
      </w:r>
      <w:r w:rsidRPr="00D947A3">
        <w:rPr>
          <w:rFonts w:ascii="IRMitra" w:hAnsi="IRMitra" w:cs="IRMitra" w:hint="cs"/>
          <w:color w:val="0070C0"/>
          <w:sz w:val="28"/>
          <w:szCs w:val="28"/>
          <w:rtl/>
          <w:lang w:bidi="fa-IR"/>
        </w:rPr>
        <w:t>لو ق</w:t>
      </w:r>
      <w:r w:rsidR="00D947A3" w:rsidRPr="00D947A3">
        <w:rPr>
          <w:rFonts w:ascii="IRMitra" w:hAnsi="IRMitra" w:cs="IRMitra" w:hint="cs"/>
          <w:color w:val="0070C0"/>
          <w:sz w:val="28"/>
          <w:szCs w:val="28"/>
          <w:rtl/>
          <w:lang w:bidi="fa-IR"/>
        </w:rPr>
        <w:t>ُ</w:t>
      </w:r>
      <w:r w:rsidRPr="00D947A3">
        <w:rPr>
          <w:rFonts w:ascii="IRMitra" w:hAnsi="IRMitra" w:cs="IRMitra" w:hint="cs"/>
          <w:color w:val="0070C0"/>
          <w:sz w:val="28"/>
          <w:szCs w:val="28"/>
          <w:rtl/>
          <w:lang w:bidi="fa-IR"/>
        </w:rPr>
        <w:t>ب</w:t>
      </w:r>
      <w:r w:rsidR="00D947A3" w:rsidRPr="00D947A3">
        <w:rPr>
          <w:rFonts w:ascii="IRMitra" w:hAnsi="IRMitra" w:cs="IRMitra" w:hint="cs"/>
          <w:color w:val="0070C0"/>
          <w:sz w:val="28"/>
          <w:szCs w:val="28"/>
          <w:rtl/>
          <w:lang w:bidi="fa-IR"/>
        </w:rPr>
        <w:t>ِ</w:t>
      </w:r>
      <w:r w:rsidRPr="00D947A3">
        <w:rPr>
          <w:rFonts w:ascii="IRMitra" w:hAnsi="IRMitra" w:cs="IRMitra" w:hint="cs"/>
          <w:color w:val="0070C0"/>
          <w:sz w:val="28"/>
          <w:szCs w:val="28"/>
          <w:rtl/>
          <w:lang w:bidi="fa-IR"/>
        </w:rPr>
        <w:t>ل التطوع ای الاعاده</w:t>
      </w:r>
      <w:r w:rsidR="00D947A3" w:rsidRPr="00D947A3">
        <w:rPr>
          <w:rFonts w:ascii="IRMitra" w:hAnsi="IRMitra" w:cs="IRMitra" w:hint="cs"/>
          <w:color w:val="0070C0"/>
          <w:sz w:val="28"/>
          <w:szCs w:val="28"/>
          <w:rtl/>
          <w:lang w:bidi="fa-IR"/>
        </w:rPr>
        <w:t>.</w:t>
      </w:r>
      <w:r w:rsidRPr="00D947A3">
        <w:rPr>
          <w:rFonts w:ascii="IRMitra" w:hAnsi="IRMitra" w:cs="IRMitra" w:hint="cs"/>
          <w:color w:val="0070C0"/>
          <w:sz w:val="28"/>
          <w:szCs w:val="28"/>
          <w:rtl/>
          <w:lang w:bidi="fa-IR"/>
        </w:rPr>
        <w:t xml:space="preserve"> </w:t>
      </w:r>
      <w:r w:rsidR="001B178E" w:rsidRPr="00D947A3">
        <w:rPr>
          <w:rFonts w:ascii="IRMitra" w:hAnsi="IRMitra" w:cs="IRMitra" w:hint="cs"/>
          <w:color w:val="0070C0"/>
          <w:sz w:val="28"/>
          <w:szCs w:val="28"/>
          <w:rtl/>
          <w:lang w:bidi="fa-IR"/>
        </w:rPr>
        <w:t>لکن اجعلها سبحةً ای نافلةً ا</w:t>
      </w:r>
      <w:r w:rsidR="001B178E">
        <w:rPr>
          <w:rFonts w:ascii="IRMitra" w:hAnsi="IRMitra" w:cs="IRMitra" w:hint="cs"/>
          <w:color w:val="000000" w:themeColor="text1"/>
          <w:sz w:val="28"/>
          <w:szCs w:val="28"/>
          <w:rtl/>
          <w:lang w:bidi="fa-IR"/>
        </w:rPr>
        <w:t xml:space="preserve">ینجا اصلاً اعاده ای در کار نبود ایشان اعاده معنا کرده </w:t>
      </w:r>
      <w:r w:rsidR="009674E9">
        <w:rPr>
          <w:rFonts w:ascii="IRMitra" w:hAnsi="IRMitra" w:cs="IRMitra" w:hint="cs"/>
          <w:color w:val="000000" w:themeColor="text1"/>
          <w:sz w:val="28"/>
          <w:szCs w:val="28"/>
          <w:rtl/>
          <w:lang w:bidi="fa-IR"/>
        </w:rPr>
        <w:t>چون</w:t>
      </w:r>
      <w:r w:rsidR="001B178E">
        <w:rPr>
          <w:rFonts w:ascii="IRMitra" w:hAnsi="IRMitra" w:cs="IRMitra" w:hint="cs"/>
          <w:color w:val="000000" w:themeColor="text1"/>
          <w:sz w:val="28"/>
          <w:szCs w:val="28"/>
          <w:rtl/>
          <w:lang w:bidi="fa-IR"/>
        </w:rPr>
        <w:t xml:space="preserve"> بحث این است اصلاً صل قبله </w:t>
      </w:r>
      <w:r w:rsidR="009674E9">
        <w:rPr>
          <w:rFonts w:ascii="IRMitra" w:hAnsi="IRMitra" w:cs="IRMitra" w:hint="cs"/>
          <w:color w:val="000000" w:themeColor="text1"/>
          <w:sz w:val="28"/>
          <w:szCs w:val="28"/>
          <w:rtl/>
          <w:lang w:bidi="fa-IR"/>
        </w:rPr>
        <w:t xml:space="preserve">او بعد فقیل له افاصلی خلفه </w:t>
      </w:r>
      <w:r w:rsidR="000C488B">
        <w:rPr>
          <w:rFonts w:ascii="IRMitra" w:hAnsi="IRMitra" w:cs="IRMitra" w:hint="cs"/>
          <w:color w:val="000000" w:themeColor="text1"/>
          <w:sz w:val="28"/>
          <w:szCs w:val="28"/>
          <w:rtl/>
          <w:lang w:bidi="fa-IR"/>
        </w:rPr>
        <w:t xml:space="preserve">و اجعلها تطوعاً هیچ اعاده ای در کار نبود که ایشان لوقبل التطوع را بخصوص اعاده زده اجعلها سبحةً کان یک نماز مستقل معنا کرده این هیچ چیز از این صحبتها در آن نیست </w:t>
      </w:r>
    </w:p>
    <w:p w14:paraId="0EDF2D09" w14:textId="76F63EE3" w:rsidR="000C488B" w:rsidRPr="00D947A3" w:rsidRDefault="00D947A3" w:rsidP="00D947A3">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0C488B" w:rsidRPr="00D947A3">
        <w:rPr>
          <w:rFonts w:ascii="IRMitra" w:hAnsi="IRMitra" w:cs="IRMitra" w:hint="cs"/>
          <w:color w:val="000000" w:themeColor="text1"/>
          <w:sz w:val="28"/>
          <w:szCs w:val="28"/>
          <w:rtl/>
          <w:lang w:bidi="fa-IR"/>
        </w:rPr>
        <w:t>این چون چهار رکعتی است</w:t>
      </w:r>
      <w:r w:rsidRPr="00D947A3">
        <w:rPr>
          <w:rFonts w:ascii="IRMitra" w:hAnsi="IRMitra" w:cs="IRMitra" w:hint="cs"/>
          <w:color w:val="000000" w:themeColor="text1"/>
          <w:sz w:val="28"/>
          <w:szCs w:val="28"/>
          <w:rtl/>
          <w:lang w:bidi="fa-IR"/>
        </w:rPr>
        <w:t xml:space="preserve"> و نافله چهاررکعتی نداریم به قرینه</w:t>
      </w:r>
      <w:r w:rsidR="000C488B" w:rsidRPr="00D947A3">
        <w:rPr>
          <w:rFonts w:ascii="IRMitra" w:hAnsi="IRMitra" w:cs="IRMitra" w:hint="cs"/>
          <w:color w:val="000000" w:themeColor="text1"/>
          <w:sz w:val="28"/>
          <w:szCs w:val="28"/>
          <w:rtl/>
          <w:lang w:bidi="fa-IR"/>
        </w:rPr>
        <w:t xml:space="preserve"> سایر روایات </w:t>
      </w:r>
    </w:p>
    <w:p w14:paraId="7BCF80AE" w14:textId="77777777" w:rsidR="00D947A3" w:rsidRDefault="00D947A3" w:rsidP="000C488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0C488B">
        <w:rPr>
          <w:rFonts w:ascii="IRMitra" w:hAnsi="IRMitra" w:cs="IRMitra" w:hint="cs"/>
          <w:color w:val="000000" w:themeColor="text1"/>
          <w:sz w:val="28"/>
          <w:szCs w:val="28"/>
          <w:rtl/>
          <w:lang w:bidi="fa-IR"/>
        </w:rPr>
        <w:t>دیگر نمی دانم حالا ایشان این طوری معنا کرده ولی اجعلها سبحةً ای نافلةً</w:t>
      </w:r>
      <w:r w:rsidR="00351ED0">
        <w:rPr>
          <w:rFonts w:ascii="IRMitra" w:hAnsi="IRMitra" w:cs="IRMitra" w:hint="cs"/>
          <w:color w:val="000000" w:themeColor="text1"/>
          <w:sz w:val="28"/>
          <w:szCs w:val="28"/>
          <w:rtl/>
          <w:lang w:bidi="fa-IR"/>
        </w:rPr>
        <w:t xml:space="preserve"> اینکه </w:t>
      </w:r>
      <w:r w:rsidR="00DA43A9">
        <w:rPr>
          <w:rFonts w:ascii="IRMitra" w:hAnsi="IRMitra" w:cs="IRMitra" w:hint="cs"/>
          <w:color w:val="000000" w:themeColor="text1"/>
          <w:sz w:val="28"/>
          <w:szCs w:val="28"/>
          <w:rtl/>
          <w:lang w:bidi="fa-IR"/>
        </w:rPr>
        <w:t xml:space="preserve">سبحه </w:t>
      </w:r>
      <w:r w:rsidR="000C488B">
        <w:rPr>
          <w:rFonts w:ascii="IRMitra" w:hAnsi="IRMitra" w:cs="IRMitra" w:hint="cs"/>
          <w:color w:val="000000" w:themeColor="text1"/>
          <w:sz w:val="28"/>
          <w:szCs w:val="28"/>
          <w:rtl/>
          <w:lang w:bidi="fa-IR"/>
        </w:rPr>
        <w:t>به معنای نافله است تقریباً من هیچ جایی از کلمات فقها هر چه گشتم یک جایی</w:t>
      </w:r>
      <w:r w:rsidR="00DA43A9">
        <w:rPr>
          <w:rFonts w:ascii="IRMitra" w:hAnsi="IRMitra" w:cs="IRMitra" w:hint="cs"/>
          <w:color w:val="000000" w:themeColor="text1"/>
          <w:sz w:val="28"/>
          <w:szCs w:val="28"/>
          <w:rtl/>
          <w:lang w:bidi="fa-IR"/>
        </w:rPr>
        <w:t xml:space="preserve"> سبحه </w:t>
      </w:r>
      <w:r w:rsidR="000C488B">
        <w:rPr>
          <w:rFonts w:ascii="IRMitra" w:hAnsi="IRMitra" w:cs="IRMitra" w:hint="cs"/>
          <w:color w:val="000000" w:themeColor="text1"/>
          <w:sz w:val="28"/>
          <w:szCs w:val="28"/>
          <w:rtl/>
          <w:lang w:bidi="fa-IR"/>
        </w:rPr>
        <w:t xml:space="preserve">را به غیر از این معنا گرفته باشند ندیدم </w:t>
      </w:r>
    </w:p>
    <w:p w14:paraId="2E6945CA" w14:textId="79D2495A" w:rsidR="00D947A3" w:rsidRDefault="00D947A3" w:rsidP="00D947A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علامه می گوید به معنای تسبیح است.</w:t>
      </w:r>
    </w:p>
    <w:p w14:paraId="08D2C048" w14:textId="77777777" w:rsidR="00D947A3" w:rsidRDefault="00D947A3" w:rsidP="00D947A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0C488B">
        <w:rPr>
          <w:rFonts w:ascii="IRMitra" w:hAnsi="IRMitra" w:cs="IRMitra" w:hint="cs"/>
          <w:color w:val="000000" w:themeColor="text1"/>
          <w:sz w:val="28"/>
          <w:szCs w:val="28"/>
          <w:rtl/>
          <w:lang w:bidi="fa-IR"/>
        </w:rPr>
        <w:t xml:space="preserve">نه حالا آن یک بحث دیگر بود تسبیح که معنای لغوی است بحث سر صورة الصلاة است تسبیح که خب معنای لغویش تسبیح است دیگر آن بحثی نیست یعنی بحث سر این است که در آن آیه </w:t>
      </w:r>
      <w:r w:rsidR="008D58E2" w:rsidRPr="00D947A3">
        <w:rPr>
          <w:rFonts w:ascii="IRMitra" w:hAnsi="IRMitra" w:cs="IRMitra" w:hint="cs"/>
          <w:color w:val="00B050"/>
          <w:sz w:val="28"/>
          <w:szCs w:val="28"/>
          <w:rtl/>
          <w:lang w:bidi="fa-IR"/>
        </w:rPr>
        <w:t>فسب</w:t>
      </w:r>
      <w:r>
        <w:rPr>
          <w:rFonts w:ascii="IRMitra" w:hAnsi="IRMitra" w:cs="IRMitra" w:hint="cs"/>
          <w:color w:val="00B050"/>
          <w:sz w:val="28"/>
          <w:szCs w:val="28"/>
          <w:rtl/>
          <w:lang w:bidi="fa-IR"/>
        </w:rPr>
        <w:t>ّ</w:t>
      </w:r>
      <w:r w:rsidR="008D58E2" w:rsidRPr="00D947A3">
        <w:rPr>
          <w:rFonts w:ascii="IRMitra" w:hAnsi="IRMitra" w:cs="IRMitra" w:hint="cs"/>
          <w:color w:val="00B050"/>
          <w:sz w:val="28"/>
          <w:szCs w:val="28"/>
          <w:rtl/>
          <w:lang w:bidi="fa-IR"/>
        </w:rPr>
        <w:t>ح</w:t>
      </w:r>
      <w:r w:rsidRPr="00D947A3">
        <w:rPr>
          <w:rFonts w:ascii="IRMitra" w:hAnsi="IRMitra" w:cs="IRMitra" w:hint="cs"/>
          <w:color w:val="00B050"/>
          <w:sz w:val="28"/>
          <w:szCs w:val="28"/>
          <w:rtl/>
          <w:lang w:bidi="fa-IR"/>
        </w:rPr>
        <w:t>ه</w:t>
      </w:r>
      <w:r w:rsidR="008D58E2" w:rsidRPr="00D947A3">
        <w:rPr>
          <w:rFonts w:ascii="IRMitra" w:hAnsi="IRMitra" w:cs="IRMitra" w:hint="cs"/>
          <w:color w:val="00B050"/>
          <w:sz w:val="28"/>
          <w:szCs w:val="28"/>
          <w:rtl/>
          <w:lang w:bidi="fa-IR"/>
        </w:rPr>
        <w:t xml:space="preserve"> لیلاً طویلا </w:t>
      </w:r>
      <w:r w:rsidR="008D58E2">
        <w:rPr>
          <w:rFonts w:ascii="IRMitra" w:hAnsi="IRMitra" w:cs="IRMitra" w:hint="cs"/>
          <w:color w:val="000000" w:themeColor="text1"/>
          <w:sz w:val="28"/>
          <w:szCs w:val="28"/>
          <w:rtl/>
          <w:lang w:bidi="fa-IR"/>
        </w:rPr>
        <w:t>آیا این معنای اولیه اش هست که شب شما تسبیح بگویید امثال اینها یا مراد صلات هست اطلاق به اصطلاح تسبیح بر صلات شده به اعتبار اطلاق لفظ موضوع بر جز بر کل و اینها بحث من این است که بر صورة الصلاة و الا بر تسبیح که تسبیح اطلاق می شود آن بحثی نیست</w:t>
      </w:r>
    </w:p>
    <w:p w14:paraId="5035C3A4" w14:textId="77777777" w:rsidR="00D947A3" w:rsidRDefault="008D58E2" w:rsidP="00D947A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عرض کنم خدمت شما مرحوم ملا محسن فیض هم در وافی جلد 8 صفحه 1202 ایشان این طوری دارد آن هم باز من خیلی لذت نبردم ایشان می گوید </w:t>
      </w:r>
      <w:r w:rsidRPr="00D947A3">
        <w:rPr>
          <w:rFonts w:ascii="IRMitra" w:hAnsi="IRMitra" w:cs="IRMitra" w:hint="cs"/>
          <w:color w:val="0070C0"/>
          <w:sz w:val="28"/>
          <w:szCs w:val="28"/>
          <w:rtl/>
          <w:lang w:bidi="fa-IR"/>
        </w:rPr>
        <w:t>لعل المراد بجعلها سبحة ان یصل</w:t>
      </w:r>
      <w:r w:rsidR="00D947A3" w:rsidRPr="00D947A3">
        <w:rPr>
          <w:rFonts w:ascii="IRMitra" w:hAnsi="IRMitra" w:cs="IRMitra" w:hint="cs"/>
          <w:color w:val="0070C0"/>
          <w:sz w:val="28"/>
          <w:szCs w:val="28"/>
          <w:rtl/>
          <w:lang w:bidi="fa-IR"/>
        </w:rPr>
        <w:t>ّ</w:t>
      </w:r>
      <w:r w:rsidRPr="00D947A3">
        <w:rPr>
          <w:rFonts w:ascii="IRMitra" w:hAnsi="IRMitra" w:cs="IRMitra" w:hint="cs"/>
          <w:color w:val="0070C0"/>
          <w:sz w:val="28"/>
          <w:szCs w:val="28"/>
          <w:rtl/>
          <w:lang w:bidi="fa-IR"/>
        </w:rPr>
        <w:t xml:space="preserve"> الفریضة مرتین و یجعل احداهما نافلةً یدل علی هذا ما ی</w:t>
      </w:r>
      <w:r w:rsidR="00D947A3" w:rsidRPr="00D947A3">
        <w:rPr>
          <w:rFonts w:ascii="IRMitra" w:hAnsi="IRMitra" w:cs="IRMitra" w:hint="cs"/>
          <w:color w:val="0070C0"/>
          <w:sz w:val="28"/>
          <w:szCs w:val="28"/>
          <w:rtl/>
          <w:lang w:bidi="fa-IR"/>
        </w:rPr>
        <w:t>أت</w:t>
      </w:r>
      <w:r w:rsidRPr="00D947A3">
        <w:rPr>
          <w:rFonts w:ascii="IRMitra" w:hAnsi="IRMitra" w:cs="IRMitra" w:hint="cs"/>
          <w:color w:val="0070C0"/>
          <w:sz w:val="28"/>
          <w:szCs w:val="28"/>
          <w:rtl/>
          <w:lang w:bidi="fa-IR"/>
        </w:rPr>
        <w:t>ی فی باب من صل</w:t>
      </w:r>
      <w:r w:rsidR="00D947A3" w:rsidRPr="00D947A3">
        <w:rPr>
          <w:rFonts w:ascii="IRMitra" w:hAnsi="IRMitra" w:cs="IRMitra" w:hint="cs"/>
          <w:color w:val="0070C0"/>
          <w:sz w:val="28"/>
          <w:szCs w:val="28"/>
          <w:rtl/>
          <w:lang w:bidi="fa-IR"/>
        </w:rPr>
        <w:t>ّ</w:t>
      </w:r>
      <w:r w:rsidRPr="00D947A3">
        <w:rPr>
          <w:rFonts w:ascii="IRMitra" w:hAnsi="IRMitra" w:cs="IRMitra" w:hint="cs"/>
          <w:color w:val="0070C0"/>
          <w:sz w:val="28"/>
          <w:szCs w:val="28"/>
          <w:rtl/>
          <w:lang w:bidi="fa-IR"/>
        </w:rPr>
        <w:t xml:space="preserve">ی وحده ثم یجد الجماعه </w:t>
      </w:r>
      <w:r w:rsidR="00D947A3">
        <w:rPr>
          <w:rFonts w:ascii="IRMitra" w:hAnsi="IRMitra" w:cs="IRMitra" w:hint="cs"/>
          <w:color w:val="000000" w:themeColor="text1"/>
          <w:sz w:val="28"/>
          <w:szCs w:val="28"/>
          <w:rtl/>
          <w:lang w:bidi="fa-IR"/>
        </w:rPr>
        <w:t>از</w:t>
      </w:r>
      <w:r>
        <w:rPr>
          <w:rFonts w:ascii="IRMitra" w:hAnsi="IRMitra" w:cs="IRMitra" w:hint="cs"/>
          <w:color w:val="000000" w:themeColor="text1"/>
          <w:sz w:val="28"/>
          <w:szCs w:val="28"/>
          <w:rtl/>
          <w:lang w:bidi="fa-IR"/>
        </w:rPr>
        <w:t xml:space="preserve"> کلمه اینکه او را</w:t>
      </w:r>
      <w:r w:rsidR="00DA43A9">
        <w:rPr>
          <w:rFonts w:ascii="IRMitra" w:hAnsi="IRMitra" w:cs="IRMitra" w:hint="cs"/>
          <w:color w:val="000000" w:themeColor="text1"/>
          <w:sz w:val="28"/>
          <w:szCs w:val="28"/>
          <w:rtl/>
          <w:lang w:bidi="fa-IR"/>
        </w:rPr>
        <w:t xml:space="preserve"> سبحه </w:t>
      </w:r>
      <w:r>
        <w:rPr>
          <w:rFonts w:ascii="IRMitra" w:hAnsi="IRMitra" w:cs="IRMitra" w:hint="cs"/>
          <w:color w:val="000000" w:themeColor="text1"/>
          <w:sz w:val="28"/>
          <w:szCs w:val="28"/>
          <w:rtl/>
          <w:lang w:bidi="fa-IR"/>
        </w:rPr>
        <w:t xml:space="preserve">قرار داد دیگر دو تا نماز </w:t>
      </w:r>
      <w:r w:rsidR="00D947A3">
        <w:rPr>
          <w:rFonts w:ascii="IRMitra" w:hAnsi="IRMitra" w:cs="IRMitra" w:hint="cs"/>
          <w:color w:val="000000" w:themeColor="text1"/>
          <w:sz w:val="28"/>
          <w:szCs w:val="28"/>
          <w:rtl/>
          <w:lang w:bidi="fa-IR"/>
        </w:rPr>
        <w:t>و</w:t>
      </w:r>
      <w:r>
        <w:rPr>
          <w:rFonts w:ascii="IRMitra" w:hAnsi="IRMitra" w:cs="IRMitra" w:hint="cs"/>
          <w:color w:val="000000" w:themeColor="text1"/>
          <w:sz w:val="28"/>
          <w:szCs w:val="28"/>
          <w:rtl/>
          <w:lang w:bidi="fa-IR"/>
        </w:rPr>
        <w:t xml:space="preserve"> این</w:t>
      </w:r>
      <w:r w:rsidR="00D947A3">
        <w:rPr>
          <w:rFonts w:ascii="IRMitra" w:hAnsi="IRMitra" w:cs="IRMitra" w:hint="cs"/>
          <w:color w:val="000000" w:themeColor="text1"/>
          <w:sz w:val="28"/>
          <w:szCs w:val="28"/>
          <w:rtl/>
          <w:lang w:bidi="fa-IR"/>
        </w:rPr>
        <w:t>که</w:t>
      </w:r>
      <w:r>
        <w:rPr>
          <w:rFonts w:ascii="IRMitra" w:hAnsi="IRMitra" w:cs="IRMitra" w:hint="cs"/>
          <w:color w:val="000000" w:themeColor="text1"/>
          <w:sz w:val="28"/>
          <w:szCs w:val="28"/>
          <w:rtl/>
          <w:lang w:bidi="fa-IR"/>
        </w:rPr>
        <w:t xml:space="preserve"> نماز دوم است اینها که درنمی آید او روایتهایی که من صلی وحده ثم یجد الجماعه چون گفته دو تا نماز است نماز دوم را سبحه قرار بدهد خب آن از</w:t>
      </w:r>
      <w:r w:rsidR="00D947A3">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استفاده می شود که آن نماز معادل</w:t>
      </w:r>
      <w:r w:rsidR="00D947A3">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سبحه است</w:t>
      </w:r>
      <w:r w:rsidR="00D947A3">
        <w:rPr>
          <w:rFonts w:ascii="IRMitra" w:hAnsi="IRMitra" w:cs="IRMitra" w:hint="cs"/>
          <w:color w:val="000000" w:themeColor="text1"/>
          <w:sz w:val="28"/>
          <w:szCs w:val="28"/>
          <w:rtl/>
          <w:lang w:bidi="fa-IR"/>
        </w:rPr>
        <w:t>.</w:t>
      </w:r>
    </w:p>
    <w:p w14:paraId="5F3AC6B6" w14:textId="77777777" w:rsidR="00C52AD9" w:rsidRDefault="008D58E2" w:rsidP="00D947A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ولی اینجا نمی دانم چطور شده مرحوم ملا محمد تقی مجلسی هم چرا این کلمه اعاده را این وسط آورده این اصلاً بحث اعاده در این روایت نیست علی ای تقدیر این را می خواهم بگویم این روایت هم اینکه ما بخواهیم</w:t>
      </w:r>
      <w:r w:rsidR="00DA43A9">
        <w:rPr>
          <w:rFonts w:ascii="IRMitra" w:hAnsi="IRMitra" w:cs="IRMitra" w:hint="cs"/>
          <w:color w:val="000000" w:themeColor="text1"/>
          <w:sz w:val="28"/>
          <w:szCs w:val="28"/>
          <w:rtl/>
          <w:lang w:bidi="fa-IR"/>
        </w:rPr>
        <w:t xml:space="preserve"> سبحه </w:t>
      </w:r>
      <w:r>
        <w:rPr>
          <w:rFonts w:ascii="IRMitra" w:hAnsi="IRMitra" w:cs="IRMitra" w:hint="cs"/>
          <w:color w:val="000000" w:themeColor="text1"/>
          <w:sz w:val="28"/>
          <w:szCs w:val="28"/>
          <w:rtl/>
          <w:lang w:bidi="fa-IR"/>
        </w:rPr>
        <w:t>را در آن بر معنای صورة الصلاة و امثال اینها بکنیم هیچ وجهی به نظر نمی رسد هیچ من شاهدی اصلا در</w:t>
      </w:r>
      <w:r w:rsidR="00351ED0">
        <w:rPr>
          <w:rFonts w:ascii="IRMitra" w:hAnsi="IRMitra" w:cs="IRMitra" w:hint="cs"/>
          <w:color w:val="000000" w:themeColor="text1"/>
          <w:sz w:val="28"/>
          <w:szCs w:val="28"/>
          <w:rtl/>
          <w:lang w:bidi="fa-IR"/>
        </w:rPr>
        <w:t xml:space="preserve"> اینکه </w:t>
      </w:r>
      <w:r>
        <w:rPr>
          <w:rFonts w:ascii="IRMitra" w:hAnsi="IRMitra" w:cs="IRMitra" w:hint="cs"/>
          <w:color w:val="000000" w:themeColor="text1"/>
          <w:sz w:val="28"/>
          <w:szCs w:val="28"/>
          <w:rtl/>
          <w:lang w:bidi="fa-IR"/>
        </w:rPr>
        <w:t>تسبیحاً سبحةً امثال اینها در مورد صورة الصلاة اطلاق شده باشد امثال اینها دیده نشده</w:t>
      </w:r>
      <w:r w:rsidR="00D947A3">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بخصوص عرض کردم با توجه به اینکه اطلاق سبحه و تسبیح بر نماز مستحبی بسیار </w:t>
      </w:r>
      <w:r>
        <w:rPr>
          <w:rFonts w:ascii="IRMitra" w:hAnsi="IRMitra" w:cs="IRMitra" w:hint="cs"/>
          <w:color w:val="000000" w:themeColor="text1"/>
          <w:sz w:val="28"/>
          <w:szCs w:val="28"/>
          <w:rtl/>
          <w:lang w:bidi="fa-IR"/>
        </w:rPr>
        <w:lastRenderedPageBreak/>
        <w:t>شایع است همچنان که مرحوم علامه مجلسی اشاره فرمودند اینکه بعد از یصلی معهم واجعلها تسبیحا بخواهیم بگوییم این را قرینه قرار بدهیم چون یصلی معهم ظاهرش این است که نماز واقعاً بخوان نماز بخوان این هیچ گونه قرینیتی ندارد واجعلها سبحةً بخصوص بعد از یصلی معهم</w:t>
      </w:r>
      <w:r w:rsidR="00D947A3">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اجعل الصلاة سبحةً ظهور قوی پیدا می کند مراد از</w:t>
      </w:r>
      <w:r w:rsidR="00DA43A9">
        <w:rPr>
          <w:rFonts w:ascii="IRMitra" w:hAnsi="IRMitra" w:cs="IRMitra" w:hint="cs"/>
          <w:color w:val="000000" w:themeColor="text1"/>
          <w:sz w:val="28"/>
          <w:szCs w:val="28"/>
          <w:rtl/>
          <w:lang w:bidi="fa-IR"/>
        </w:rPr>
        <w:t xml:space="preserve"> سبحه </w:t>
      </w:r>
      <w:r>
        <w:rPr>
          <w:rFonts w:ascii="IRMitra" w:hAnsi="IRMitra" w:cs="IRMitra" w:hint="cs"/>
          <w:color w:val="000000" w:themeColor="text1"/>
          <w:sz w:val="28"/>
          <w:szCs w:val="28"/>
          <w:rtl/>
          <w:lang w:bidi="fa-IR"/>
        </w:rPr>
        <w:t>نماز مستحبی است سبحه گاهی اوقات به غیر صلا</w:t>
      </w:r>
      <w:r w:rsidR="009D36C6">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هم اطلاق می شود ولی نماز را اگر بگوید سبحه قرار بده این معنایش این است که صلا</w:t>
      </w:r>
      <w:r w:rsidR="009D36C6">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مستحبی </w:t>
      </w:r>
      <w:r w:rsidR="009D36C6">
        <w:rPr>
          <w:rFonts w:ascii="IRMitra" w:hAnsi="IRMitra" w:cs="IRMitra" w:hint="cs"/>
          <w:color w:val="000000" w:themeColor="text1"/>
          <w:sz w:val="28"/>
          <w:szCs w:val="28"/>
          <w:rtl/>
          <w:lang w:bidi="fa-IR"/>
        </w:rPr>
        <w:t>مراد است و اجعلها یعنی واجعل صلاة سبحة این کالنص هست که مراد از این</w:t>
      </w:r>
      <w:r w:rsidR="00DA43A9">
        <w:rPr>
          <w:rFonts w:ascii="IRMitra" w:hAnsi="IRMitra" w:cs="IRMitra" w:hint="cs"/>
          <w:color w:val="000000" w:themeColor="text1"/>
          <w:sz w:val="28"/>
          <w:szCs w:val="28"/>
          <w:rtl/>
          <w:lang w:bidi="fa-IR"/>
        </w:rPr>
        <w:t xml:space="preserve"> سبحه </w:t>
      </w:r>
      <w:r w:rsidR="009D36C6">
        <w:rPr>
          <w:rFonts w:ascii="IRMitra" w:hAnsi="IRMitra" w:cs="IRMitra" w:hint="cs"/>
          <w:color w:val="000000" w:themeColor="text1"/>
          <w:sz w:val="28"/>
          <w:szCs w:val="28"/>
          <w:rtl/>
          <w:lang w:bidi="fa-IR"/>
        </w:rPr>
        <w:t>چون واجعل الصلاة سبحةً به معنای مطلق صلات که نمی تواند باشد و اجعل صلاة صلاة</w:t>
      </w:r>
      <w:r w:rsidR="00351ED0">
        <w:rPr>
          <w:rFonts w:ascii="IRMitra" w:hAnsi="IRMitra" w:cs="IRMitra" w:hint="cs"/>
          <w:color w:val="000000" w:themeColor="text1"/>
          <w:sz w:val="28"/>
          <w:szCs w:val="28"/>
          <w:rtl/>
          <w:lang w:bidi="fa-IR"/>
        </w:rPr>
        <w:t xml:space="preserve"> اینکه </w:t>
      </w:r>
      <w:r w:rsidR="009D36C6">
        <w:rPr>
          <w:rFonts w:ascii="IRMitra" w:hAnsi="IRMitra" w:cs="IRMitra" w:hint="cs"/>
          <w:color w:val="000000" w:themeColor="text1"/>
          <w:sz w:val="28"/>
          <w:szCs w:val="28"/>
          <w:rtl/>
          <w:lang w:bidi="fa-IR"/>
        </w:rPr>
        <w:t>نمی شود واجعل الصلاة سبحةً مطلق ذکر را بر طبق آن هم که نمی شود این واجعل الصلاة سبحةً یعنی واجعل الصلاة صلاةً نافلةً عرض کردم از این هیچ جایی ما نداریم که سبحه به معنای صلات مستحبی به کار نرفته باشد و به معنای صورة الصلاة به کار رفته</w:t>
      </w:r>
      <w:r w:rsidR="00C52AD9">
        <w:rPr>
          <w:rFonts w:ascii="IRMitra" w:hAnsi="IRMitra" w:cs="IRMitra" w:hint="cs"/>
          <w:color w:val="000000" w:themeColor="text1"/>
          <w:sz w:val="28"/>
          <w:szCs w:val="28"/>
          <w:rtl/>
          <w:lang w:bidi="fa-IR"/>
        </w:rPr>
        <w:t xml:space="preserve"> باشد.</w:t>
      </w:r>
    </w:p>
    <w:p w14:paraId="7424DF23" w14:textId="77777777" w:rsidR="00C52AD9" w:rsidRDefault="009D36C6" w:rsidP="00C52AD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عمده قضیه این است که هیچ اشکالی در مسئله نیست که ما این</w:t>
      </w:r>
      <w:r w:rsidR="00DA43A9">
        <w:rPr>
          <w:rFonts w:ascii="IRMitra" w:hAnsi="IRMitra" w:cs="IRMitra" w:hint="cs"/>
          <w:color w:val="000000" w:themeColor="text1"/>
          <w:sz w:val="28"/>
          <w:szCs w:val="28"/>
          <w:rtl/>
          <w:lang w:bidi="fa-IR"/>
        </w:rPr>
        <w:t xml:space="preserve"> سبحه </w:t>
      </w:r>
      <w:r>
        <w:rPr>
          <w:rFonts w:ascii="IRMitra" w:hAnsi="IRMitra" w:cs="IRMitra" w:hint="cs"/>
          <w:color w:val="000000" w:themeColor="text1"/>
          <w:sz w:val="28"/>
          <w:szCs w:val="28"/>
          <w:rtl/>
          <w:lang w:bidi="fa-IR"/>
        </w:rPr>
        <w:t xml:space="preserve">می شود آن چیزی که مشروع نیست در آن جماعت نافله ذاتی است و صلات معادل فریضه است ذاتاً ولو بالفعل نافله شده باشد پس بنابراین هیچ مشکلی در این روایت نیست و این روایت ظاهرش هم ما اخذ می کنیم البته عرض کنم خدمت شما آن نکته ای که اینجا وجود داشت آن این است که عرض کنم حالا باید دید که این تعبیری که در حالا همه اینها مقدمه بود برای آن روایت </w:t>
      </w:r>
      <w:r w:rsidRPr="00C52AD9">
        <w:rPr>
          <w:rFonts w:ascii="IRMitra" w:hAnsi="IRMitra" w:cs="IRMitra" w:hint="cs"/>
          <w:color w:val="00B050"/>
          <w:sz w:val="28"/>
          <w:szCs w:val="28"/>
          <w:rtl/>
          <w:lang w:bidi="fa-IR"/>
        </w:rPr>
        <w:t xml:space="preserve">یجعلها الفریضه ان شاء </w:t>
      </w:r>
      <w:r>
        <w:rPr>
          <w:rFonts w:ascii="IRMitra" w:hAnsi="IRMitra" w:cs="IRMitra" w:hint="cs"/>
          <w:color w:val="000000" w:themeColor="text1"/>
          <w:sz w:val="28"/>
          <w:szCs w:val="28"/>
          <w:rtl/>
          <w:lang w:bidi="fa-IR"/>
        </w:rPr>
        <w:t xml:space="preserve">که آیا این را می توانیم به معنای این قرار بدهیم که آن را فریضه قرار بدهیم آن با ان شاء منافات دارد یا ندارد اینها مقدمه ای بر آن بود آقای شهیدی می گفتند ممکن است </w:t>
      </w:r>
      <w:r w:rsidR="002824AC">
        <w:rPr>
          <w:rFonts w:ascii="IRMitra" w:hAnsi="IRMitra" w:cs="IRMitra" w:hint="cs"/>
          <w:color w:val="000000" w:themeColor="text1"/>
          <w:sz w:val="28"/>
          <w:szCs w:val="28"/>
          <w:rtl/>
          <w:lang w:bidi="fa-IR"/>
        </w:rPr>
        <w:t xml:space="preserve">یجعلها الفریضة </w:t>
      </w:r>
      <w:r>
        <w:rPr>
          <w:rFonts w:ascii="IRMitra" w:hAnsi="IRMitra" w:cs="IRMitra" w:hint="cs"/>
          <w:color w:val="000000" w:themeColor="text1"/>
          <w:sz w:val="28"/>
          <w:szCs w:val="28"/>
          <w:rtl/>
          <w:lang w:bidi="fa-IR"/>
        </w:rPr>
        <w:t xml:space="preserve">در مقابل این است که یجعلها صورة صلاةٍ </w:t>
      </w:r>
      <w:r w:rsidR="00351ED0">
        <w:rPr>
          <w:rFonts w:ascii="IRMitra" w:hAnsi="IRMitra" w:cs="IRMitra" w:hint="cs"/>
          <w:color w:val="000000" w:themeColor="text1"/>
          <w:sz w:val="28"/>
          <w:szCs w:val="28"/>
          <w:rtl/>
          <w:lang w:bidi="fa-IR"/>
        </w:rPr>
        <w:t xml:space="preserve">اینکه </w:t>
      </w:r>
      <w:r>
        <w:rPr>
          <w:rFonts w:ascii="IRMitra" w:hAnsi="IRMitra" w:cs="IRMitra" w:hint="cs"/>
          <w:color w:val="000000" w:themeColor="text1"/>
          <w:sz w:val="28"/>
          <w:szCs w:val="28"/>
          <w:rtl/>
          <w:lang w:bidi="fa-IR"/>
        </w:rPr>
        <w:t>ما در مقابل او قرار داده باشد و امثال اینها این خیلی خیلی مستبعد به نظر می رسد</w:t>
      </w:r>
      <w:r w:rsidR="00C52AD9">
        <w:rPr>
          <w:rFonts w:ascii="IRMitra" w:hAnsi="IRMitra" w:cs="IRMitra" w:hint="cs"/>
          <w:color w:val="000000" w:themeColor="text1"/>
          <w:sz w:val="28"/>
          <w:szCs w:val="28"/>
          <w:rtl/>
          <w:lang w:bidi="fa-IR"/>
        </w:rPr>
        <w:t>.</w:t>
      </w:r>
    </w:p>
    <w:p w14:paraId="550932B3" w14:textId="3B1296B6" w:rsidR="00C52AD9" w:rsidRDefault="009D36C6" w:rsidP="00C52AD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ادامه بحث این روایات را ان شاءالله فردا دنبال خواهیم کرد</w:t>
      </w:r>
      <w:r w:rsidR="00C52AD9">
        <w:rPr>
          <w:rFonts w:ascii="IRMitra" w:hAnsi="IRMitra" w:cs="IRMitra" w:hint="cs"/>
          <w:color w:val="000000" w:themeColor="text1"/>
          <w:sz w:val="28"/>
          <w:szCs w:val="28"/>
          <w:rtl/>
          <w:lang w:bidi="fa-IR"/>
        </w:rPr>
        <w:t>.</w:t>
      </w:r>
    </w:p>
    <w:p w14:paraId="5991AA75" w14:textId="6CFA2FD0" w:rsidR="000C488B" w:rsidRPr="000C488B" w:rsidRDefault="009D36C6" w:rsidP="00C52AD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و صلی الله علی سیدنا و نبینا محمد و آل محمد .</w:t>
      </w:r>
    </w:p>
    <w:sectPr w:rsidR="000C488B" w:rsidRPr="000C4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405DD"/>
    <w:multiLevelType w:val="hybridMultilevel"/>
    <w:tmpl w:val="234EBC36"/>
    <w:lvl w:ilvl="0" w:tplc="F5A2E490">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F6"/>
    <w:rsid w:val="00016B1B"/>
    <w:rsid w:val="00042CE0"/>
    <w:rsid w:val="000C488B"/>
    <w:rsid w:val="00146191"/>
    <w:rsid w:val="001B178E"/>
    <w:rsid w:val="001C1ED1"/>
    <w:rsid w:val="001C6F1B"/>
    <w:rsid w:val="002824AC"/>
    <w:rsid w:val="0028765A"/>
    <w:rsid w:val="0033539A"/>
    <w:rsid w:val="003511F0"/>
    <w:rsid w:val="00351ED0"/>
    <w:rsid w:val="00382C11"/>
    <w:rsid w:val="00403A6B"/>
    <w:rsid w:val="004360DE"/>
    <w:rsid w:val="004716F6"/>
    <w:rsid w:val="004F4BB4"/>
    <w:rsid w:val="00545895"/>
    <w:rsid w:val="00583155"/>
    <w:rsid w:val="005D0B6D"/>
    <w:rsid w:val="005D5264"/>
    <w:rsid w:val="0063797D"/>
    <w:rsid w:val="00644218"/>
    <w:rsid w:val="007354A6"/>
    <w:rsid w:val="007E26E3"/>
    <w:rsid w:val="008174C1"/>
    <w:rsid w:val="00895302"/>
    <w:rsid w:val="008D58E2"/>
    <w:rsid w:val="009674E9"/>
    <w:rsid w:val="009B4948"/>
    <w:rsid w:val="009D36C6"/>
    <w:rsid w:val="00A814D5"/>
    <w:rsid w:val="00A84EC5"/>
    <w:rsid w:val="00AA3C83"/>
    <w:rsid w:val="00B0624B"/>
    <w:rsid w:val="00B22EB0"/>
    <w:rsid w:val="00B6706F"/>
    <w:rsid w:val="00BF5A99"/>
    <w:rsid w:val="00C52AD9"/>
    <w:rsid w:val="00C67B0A"/>
    <w:rsid w:val="00C93990"/>
    <w:rsid w:val="00CA45D3"/>
    <w:rsid w:val="00D24686"/>
    <w:rsid w:val="00D947A3"/>
    <w:rsid w:val="00D97580"/>
    <w:rsid w:val="00DA43A9"/>
    <w:rsid w:val="00DD0287"/>
    <w:rsid w:val="00DD2935"/>
    <w:rsid w:val="00E1032C"/>
    <w:rsid w:val="00E71487"/>
    <w:rsid w:val="00E917E4"/>
    <w:rsid w:val="00EA3182"/>
    <w:rsid w:val="00F30670"/>
    <w:rsid w:val="00F46669"/>
    <w:rsid w:val="00F5538D"/>
    <w:rsid w:val="00F8718A"/>
    <w:rsid w:val="00F930D4"/>
    <w:rsid w:val="00FC3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D9AC"/>
  <w15:chartTrackingRefBased/>
  <w15:docId w15:val="{09CA2D1F-DE0C-4A37-B95E-B894F2D8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6F6"/>
    <w:pPr>
      <w:spacing w:line="276" w:lineRule="auto"/>
    </w:pPr>
  </w:style>
  <w:style w:type="paragraph" w:styleId="Heading1">
    <w:name w:val="heading 1"/>
    <w:basedOn w:val="Normal"/>
    <w:next w:val="Normal"/>
    <w:link w:val="Heading1Char"/>
    <w:uiPriority w:val="9"/>
    <w:qFormat/>
    <w:rsid w:val="004716F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6F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6F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6F6"/>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16F6"/>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16F6"/>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6F6"/>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6F6"/>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6F6"/>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6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6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6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6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6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6F6"/>
    <w:rPr>
      <w:rFonts w:eastAsiaTheme="majorEastAsia" w:cstheme="majorBidi"/>
      <w:color w:val="272727" w:themeColor="text1" w:themeTint="D8"/>
    </w:rPr>
  </w:style>
  <w:style w:type="paragraph" w:styleId="Title">
    <w:name w:val="Title"/>
    <w:basedOn w:val="Normal"/>
    <w:next w:val="Normal"/>
    <w:link w:val="TitleChar"/>
    <w:uiPriority w:val="10"/>
    <w:qFormat/>
    <w:rsid w:val="00471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6F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6F6"/>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4716F6"/>
    <w:rPr>
      <w:i/>
      <w:iCs/>
      <w:color w:val="404040" w:themeColor="text1" w:themeTint="BF"/>
    </w:rPr>
  </w:style>
  <w:style w:type="paragraph" w:styleId="ListParagraph">
    <w:name w:val="List Paragraph"/>
    <w:basedOn w:val="Normal"/>
    <w:uiPriority w:val="34"/>
    <w:qFormat/>
    <w:rsid w:val="004716F6"/>
    <w:pPr>
      <w:spacing w:line="278" w:lineRule="auto"/>
      <w:ind w:left="720"/>
      <w:contextualSpacing/>
    </w:pPr>
  </w:style>
  <w:style w:type="character" w:styleId="IntenseEmphasis">
    <w:name w:val="Intense Emphasis"/>
    <w:basedOn w:val="DefaultParagraphFont"/>
    <w:uiPriority w:val="21"/>
    <w:qFormat/>
    <w:rsid w:val="004716F6"/>
    <w:rPr>
      <w:i/>
      <w:iCs/>
      <w:color w:val="2F5496" w:themeColor="accent1" w:themeShade="BF"/>
    </w:rPr>
  </w:style>
  <w:style w:type="paragraph" w:styleId="IntenseQuote">
    <w:name w:val="Intense Quote"/>
    <w:basedOn w:val="Normal"/>
    <w:next w:val="Normal"/>
    <w:link w:val="IntenseQuoteChar"/>
    <w:uiPriority w:val="30"/>
    <w:qFormat/>
    <w:rsid w:val="004716F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6F6"/>
    <w:rPr>
      <w:i/>
      <w:iCs/>
      <w:color w:val="2F5496" w:themeColor="accent1" w:themeShade="BF"/>
    </w:rPr>
  </w:style>
  <w:style w:type="character" w:styleId="IntenseReference">
    <w:name w:val="Intense Reference"/>
    <w:basedOn w:val="DefaultParagraphFont"/>
    <w:uiPriority w:val="32"/>
    <w:qFormat/>
    <w:rsid w:val="004716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7196">
      <w:bodyDiv w:val="1"/>
      <w:marLeft w:val="0"/>
      <w:marRight w:val="0"/>
      <w:marTop w:val="0"/>
      <w:marBottom w:val="0"/>
      <w:divBdr>
        <w:top w:val="none" w:sz="0" w:space="0" w:color="auto"/>
        <w:left w:val="none" w:sz="0" w:space="0" w:color="auto"/>
        <w:bottom w:val="none" w:sz="0" w:space="0" w:color="auto"/>
        <w:right w:val="none" w:sz="0" w:space="0" w:color="auto"/>
      </w:divBdr>
    </w:div>
    <w:div w:id="111675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4156</TotalTime>
  <Pages>8</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25</cp:revision>
  <dcterms:created xsi:type="dcterms:W3CDTF">2025-09-30T10:14:00Z</dcterms:created>
  <dcterms:modified xsi:type="dcterms:W3CDTF">2025-10-05T04:22:00Z</dcterms:modified>
</cp:coreProperties>
</file>