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D48F" w14:textId="77777777" w:rsidR="00F238A5" w:rsidRPr="0067622F" w:rsidRDefault="00F238A5" w:rsidP="00EE4560">
      <w:pPr>
        <w:autoSpaceDE w:val="0"/>
        <w:autoSpaceDN w:val="0"/>
        <w:bidi/>
        <w:adjustRightInd w:val="0"/>
        <w:jc w:val="both"/>
        <w:rPr>
          <w:rFonts w:ascii="IRMitra" w:hAnsi="IRMitra" w:cs="IRMitra"/>
          <w:b/>
          <w:bCs/>
          <w:color w:val="00B0F0"/>
          <w:sz w:val="28"/>
          <w:szCs w:val="28"/>
          <w:shd w:val="clear" w:color="auto" w:fill="FFFFFF"/>
          <w:lang w:val="x-none"/>
        </w:rPr>
      </w:pPr>
      <w:r w:rsidRPr="0067622F">
        <w:rPr>
          <w:rFonts w:ascii="IRMitra" w:hAnsi="IRMitra" w:cs="IRMitra"/>
          <w:b/>
          <w:bCs/>
          <w:color w:val="00B0F0"/>
          <w:sz w:val="28"/>
          <w:szCs w:val="28"/>
          <w:shd w:val="clear" w:color="auto" w:fill="FFFFFF"/>
          <w:rtl/>
          <w:lang w:val="x-none"/>
        </w:rPr>
        <w:t>درس خارج اصول استاد معظم آقای حاج سید محمدجواد شبیری</w:t>
      </w:r>
    </w:p>
    <w:p w14:paraId="7273E7B5" w14:textId="77777777" w:rsidR="00B675CD" w:rsidRDefault="00B675CD" w:rsidP="00EE4560">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3C98CC17" w14:textId="77777777" w:rsidR="00F238A5" w:rsidRDefault="00F238A5" w:rsidP="00EE4560">
      <w:pPr>
        <w:autoSpaceDE w:val="0"/>
        <w:autoSpaceDN w:val="0"/>
        <w:bidi/>
        <w:adjustRightInd w:val="0"/>
        <w:jc w:val="both"/>
        <w:rPr>
          <w:rFonts w:ascii="IRMitra" w:hAnsi="IRMitra" w:cs="IRMitra"/>
          <w:b/>
          <w:bCs/>
          <w:color w:val="C00000"/>
          <w:sz w:val="28"/>
          <w:szCs w:val="28"/>
          <w:shd w:val="clear" w:color="auto" w:fill="FFFFFF"/>
          <w:rtl/>
          <w:lang w:val="x-none"/>
        </w:rPr>
      </w:pPr>
      <w:r w:rsidRPr="00F238A5">
        <w:rPr>
          <w:rFonts w:ascii="IRMitra" w:hAnsi="IRMitra" w:cs="IRMitra"/>
          <w:b/>
          <w:bCs/>
          <w:color w:val="C00000"/>
          <w:sz w:val="28"/>
          <w:szCs w:val="28"/>
          <w:shd w:val="clear" w:color="auto" w:fill="FFFFFF"/>
          <w:lang w:val="x-none"/>
        </w:rPr>
        <w:t>Osul 61 -14040922</w:t>
      </w:r>
    </w:p>
    <w:p w14:paraId="319A30D4" w14:textId="70CB26B4" w:rsidR="00B675CD" w:rsidRDefault="00B675CD" w:rsidP="00EE4560">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0350027F" w14:textId="5DD21ACB" w:rsidR="00B675CD" w:rsidRPr="00CB20E8" w:rsidRDefault="00B675CD" w:rsidP="00EE4560">
      <w:pPr>
        <w:autoSpaceDE w:val="0"/>
        <w:autoSpaceDN w:val="0"/>
        <w:bidi/>
        <w:adjustRightInd w:val="0"/>
        <w:jc w:val="both"/>
        <w:rPr>
          <w:rFonts w:ascii="IRMitra" w:hAnsi="IRMitra" w:cs="IRMitra"/>
          <w:b/>
          <w:bCs/>
          <w:color w:val="C00000"/>
          <w:sz w:val="28"/>
          <w:szCs w:val="28"/>
          <w:shd w:val="clear" w:color="auto" w:fill="FFFFFF"/>
          <w:lang w:bidi="fa-IR"/>
        </w:rPr>
      </w:pPr>
      <w:r>
        <w:rPr>
          <w:rFonts w:ascii="IRMitra" w:hAnsi="IRMitra" w:cs="IRMitra"/>
          <w:b/>
          <w:bCs/>
          <w:color w:val="C00000"/>
          <w:sz w:val="28"/>
          <w:szCs w:val="28"/>
          <w:shd w:val="clear" w:color="auto" w:fill="FFFFFF"/>
          <w:rtl/>
          <w:lang w:val="x-none"/>
        </w:rPr>
        <w:t xml:space="preserve"> سال سوم – جل</w:t>
      </w:r>
      <w:r>
        <w:rPr>
          <w:rFonts w:ascii="IRMitra" w:hAnsi="IRMitra" w:cs="IRMitra" w:hint="cs"/>
          <w:b/>
          <w:bCs/>
          <w:color w:val="C00000"/>
          <w:sz w:val="28"/>
          <w:szCs w:val="28"/>
          <w:shd w:val="clear" w:color="auto" w:fill="FFFFFF"/>
          <w:rtl/>
          <w:lang w:val="x-none" w:bidi="fa-IR"/>
        </w:rPr>
        <w:t>سه</w:t>
      </w:r>
      <w:r>
        <w:rPr>
          <w:rFonts w:ascii="IRMitra" w:hAnsi="IRMitra" w:cs="IRMitra"/>
          <w:b/>
          <w:bCs/>
          <w:color w:val="C00000"/>
          <w:sz w:val="28"/>
          <w:szCs w:val="28"/>
          <w:shd w:val="clear" w:color="auto" w:fill="FFFFFF"/>
          <w:lang w:val="x-none" w:bidi="fa-IR"/>
        </w:rPr>
        <w:t>61</w:t>
      </w:r>
    </w:p>
    <w:p w14:paraId="2F7C6E92" w14:textId="77777777" w:rsidR="00B675CD" w:rsidRDefault="00B675CD" w:rsidP="00EE4560">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3F98DE25" w14:textId="77777777" w:rsidR="00B212E2" w:rsidRDefault="00B212E2" w:rsidP="00EE4560">
      <w:pPr>
        <w:widowControl w:val="0"/>
        <w:bidi/>
        <w:spacing w:after="0"/>
        <w:jc w:val="both"/>
        <w:rPr>
          <w:rFonts w:ascii="IRMitra" w:hAnsi="IRMitra" w:cs="IRMitra"/>
          <w:color w:val="000000" w:themeColor="text1"/>
          <w:sz w:val="28"/>
          <w:szCs w:val="28"/>
          <w:rtl/>
          <w:lang w:bidi="fa-IR"/>
        </w:rPr>
      </w:pPr>
    </w:p>
    <w:p w14:paraId="2A56BAE1" w14:textId="53C23556"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color w:val="000000" w:themeColor="text1"/>
          <w:sz w:val="28"/>
          <w:szCs w:val="28"/>
          <w:rtl/>
          <w:lang w:bidi="fa-IR"/>
        </w:rPr>
        <w:t>در مورد سند حد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ث</w:t>
      </w:r>
      <w:r w:rsidRPr="00EE4560">
        <w:rPr>
          <w:rFonts w:ascii="IRMitra" w:hAnsi="IRMitra" w:cs="IRMitra"/>
          <w:color w:val="000000" w:themeColor="text1"/>
          <w:sz w:val="28"/>
          <w:szCs w:val="28"/>
          <w:rtl/>
          <w:lang w:bidi="fa-IR"/>
        </w:rPr>
        <w:t xml:space="preserve"> رفع صحبت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کرد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عرض کرد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به نظر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رسد</w:t>
      </w:r>
      <w:r w:rsidRPr="00EE4560">
        <w:rPr>
          <w:rFonts w:ascii="IRMitra" w:hAnsi="IRMitra" w:cs="IRMitra"/>
          <w:color w:val="000000" w:themeColor="text1"/>
          <w:sz w:val="28"/>
          <w:szCs w:val="28"/>
          <w:rtl/>
          <w:lang w:bidi="fa-IR"/>
        </w:rPr>
        <w:t xml:space="preserve"> وثاقت کسان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مثل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253331">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جزء مسلمات است و نبا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اصلاً در آن مناقشه کرد. حالا با پذ</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رش</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که در سند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253331">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را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کرد، </w:t>
      </w:r>
      <w:r w:rsidR="00253331">
        <w:rPr>
          <w:rFonts w:ascii="IRMitra" w:hAnsi="IRMitra" w:cs="IRMitra" w:hint="cs"/>
          <w:color w:val="000000" w:themeColor="text1"/>
          <w:sz w:val="28"/>
          <w:szCs w:val="28"/>
          <w:rtl/>
          <w:lang w:bidi="fa-IR"/>
        </w:rPr>
        <w:t xml:space="preserve">آیا </w:t>
      </w:r>
      <w:r w:rsidRPr="00EE4560">
        <w:rPr>
          <w:rFonts w:ascii="IRMitra" w:hAnsi="IRMitra" w:cs="IRMitra"/>
          <w:color w:val="000000" w:themeColor="text1"/>
          <w:sz w:val="28"/>
          <w:szCs w:val="28"/>
          <w:rtl/>
          <w:lang w:bidi="fa-IR"/>
        </w:rPr>
        <w:t>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راه‌حل</w:t>
      </w:r>
      <w:r w:rsidRPr="00EE4560">
        <w:rPr>
          <w:rFonts w:ascii="IRMitra" w:hAnsi="IRMitra" w:cs="IRMitra" w:hint="eastAsia"/>
          <w:color w:val="000000" w:themeColor="text1"/>
          <w:sz w:val="28"/>
          <w:szCs w:val="28"/>
          <w:rtl/>
          <w:lang w:bidi="fa-IR"/>
        </w:rPr>
        <w:t>‌ها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حل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مشکل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سند پ</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w:t>
      </w:r>
      <w:r w:rsidRPr="00EE4560">
        <w:rPr>
          <w:rFonts w:ascii="IRMitra" w:hAnsi="IRMitra" w:cs="IRMitra"/>
          <w:color w:val="000000" w:themeColor="text1"/>
          <w:sz w:val="28"/>
          <w:szCs w:val="28"/>
          <w:rtl/>
          <w:lang w:bidi="fa-IR"/>
        </w:rPr>
        <w:t xml:space="preserve"> کرد</w:t>
      </w:r>
      <w:r w:rsidR="00112F0B">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خب،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هست که ما بگو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در واقع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استظهار را بکن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از کتاب سعد بن عبدالله اخذ شده [است] و کتاب سعد بن عبدالله از کتب مشهوره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موقع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کتاب سعد بن عبدالله از کتب مشهوره است، [و] </w:t>
      </w:r>
      <w:r w:rsidR="00112F0B">
        <w:rPr>
          <w:rFonts w:ascii="IRMitra" w:hAnsi="IRMitra" w:cs="IRMitra" w:hint="cs"/>
          <w:color w:val="000000" w:themeColor="text1"/>
          <w:sz w:val="28"/>
          <w:szCs w:val="28"/>
          <w:rtl/>
          <w:lang w:bidi="fa-IR"/>
        </w:rPr>
        <w:t xml:space="preserve"> اصلاً </w:t>
      </w:r>
      <w:r w:rsidRPr="00EE4560">
        <w:rPr>
          <w:rFonts w:ascii="IRMitra" w:hAnsi="IRMitra" w:cs="IRMitr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color w:val="000000" w:themeColor="text1"/>
          <w:sz w:val="28"/>
          <w:szCs w:val="28"/>
          <w:rtl/>
          <w:lang w:bidi="fa-IR"/>
        </w:rPr>
        <w:t xml:space="preserve"> [به]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سند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ندار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lang w:bidi="fa-IR"/>
        </w:rPr>
        <w:t>.</w:t>
      </w:r>
    </w:p>
    <w:p w14:paraId="5C4C0B39"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6C578077" w14:textId="2E312F02"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ان</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ما بگو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نه،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از کتاب سعد بن عبدالله برداشته،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از کتاب سعد بن عبدالله به اعتماد نقل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سعد بن عبدالله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او ثابت شده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موقع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نه، سند به سعد بن عبدالله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س</w:t>
      </w:r>
      <w:r w:rsidRPr="00EE4560">
        <w:rPr>
          <w:rFonts w:ascii="IRMitra" w:hAnsi="IRMitra" w:cs="IRMitra" w:hint="eastAsia"/>
          <w:color w:val="000000" w:themeColor="text1"/>
          <w:sz w:val="28"/>
          <w:szCs w:val="28"/>
          <w:rtl/>
          <w:lang w:bidi="fa-IR"/>
        </w:rPr>
        <w:t>ند</w:t>
      </w:r>
      <w:r w:rsidRPr="00EE4560">
        <w:rPr>
          <w:rFonts w:ascii="IRMitra" w:hAnsi="IRMitra" w:cs="IRMitra"/>
          <w:color w:val="000000" w:themeColor="text1"/>
          <w:sz w:val="28"/>
          <w:szCs w:val="28"/>
          <w:rtl/>
          <w:lang w:bidi="fa-IR"/>
        </w:rPr>
        <w:t xml:space="preserve"> تشر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فات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معنا که ما کتاب مشهور بودن سعد بن عبدالله و مسلم بودن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در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سعد بن عبدالله را پ</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ش‌فرض</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00B73DC6">
        <w:rPr>
          <w:rFonts w:ascii="IRMitra" w:hAnsi="IRMitra" w:cs="IRMitra" w:hint="cs"/>
          <w:color w:val="000000" w:themeColor="text1"/>
          <w:sz w:val="28"/>
          <w:szCs w:val="28"/>
          <w:rtl/>
          <w:lang w:bidi="fa-IR"/>
        </w:rPr>
        <w:t xml:space="preserve"> و</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سعد بن عبدالله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دانسته</w:t>
      </w:r>
      <w:r w:rsidRPr="00EE4560">
        <w:rPr>
          <w:rFonts w:ascii="IRMitra" w:hAnsi="IRMitra" w:cs="IRMitra"/>
          <w:color w:val="000000" w:themeColor="text1"/>
          <w:sz w:val="28"/>
          <w:szCs w:val="28"/>
          <w:rtl/>
          <w:lang w:bidi="fa-IR"/>
        </w:rPr>
        <w:t xml:space="preserve">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به اعتماد نقل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هست منقو</w:t>
      </w:r>
      <w:r w:rsidRPr="00EE4560">
        <w:rPr>
          <w:rFonts w:ascii="IRMitra" w:hAnsi="IRMitra" w:cs="IRMitra" w:hint="eastAsia"/>
          <w:color w:val="000000" w:themeColor="text1"/>
          <w:sz w:val="28"/>
          <w:szCs w:val="28"/>
          <w:rtl/>
          <w:lang w:bidi="fa-IR"/>
        </w:rPr>
        <w:t>لات</w:t>
      </w:r>
      <w:r w:rsidRPr="00EE4560">
        <w:rPr>
          <w:rFonts w:ascii="IRMitra" w:hAnsi="IRMitra" w:cs="IRMitra"/>
          <w:color w:val="000000" w:themeColor="text1"/>
          <w:sz w:val="28"/>
          <w:szCs w:val="28"/>
          <w:rtl/>
          <w:lang w:bidi="fa-IR"/>
        </w:rPr>
        <w:t xml:space="preserve"> کتاب سعد بن عبدالله را،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نه به اعتماد کتاب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کتاب سعد بن عبدالله کتاب مشهور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[و]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سند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نداشته [است]. اگر کتاب مشهور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که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color w:val="000000" w:themeColor="text1"/>
          <w:sz w:val="28"/>
          <w:szCs w:val="28"/>
          <w:rtl/>
          <w:lang w:bidi="fa-IR"/>
        </w:rPr>
        <w:t xml:space="preserve"> به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سند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نداشته باشد که خب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hint="cs"/>
          <w:color w:val="000000" w:themeColor="text1"/>
          <w:sz w:val="28"/>
          <w:szCs w:val="28"/>
          <w:rtl/>
          <w:lang w:bidi="fa-IR"/>
        </w:rPr>
        <w:t>ی</w:t>
      </w:r>
      <w:r w:rsidR="00E04F88">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اگر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color w:val="000000" w:themeColor="text1"/>
          <w:sz w:val="28"/>
          <w:szCs w:val="28"/>
          <w:rtl/>
          <w:lang w:bidi="fa-IR"/>
        </w:rPr>
        <w:t xml:space="preserve"> به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سند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 داشته باشد و بگو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کتاب سعد بن عبدالله را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او ثابت شده،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همه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از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از سعد بن عبدالله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نشانگر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او را ثقه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دانسته</w:t>
      </w:r>
      <w:r w:rsidRPr="00EE4560">
        <w:rPr>
          <w:rFonts w:ascii="IRMitra" w:hAnsi="IRMitra" w:cs="IRMitra"/>
          <w:color w:val="000000" w:themeColor="text1"/>
          <w:sz w:val="28"/>
          <w:szCs w:val="28"/>
          <w:rtl/>
          <w:lang w:bidi="fa-IR"/>
        </w:rPr>
        <w:t xml:space="preserve"> و الا درست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که </w:t>
      </w:r>
      <w:r w:rsidRPr="00EE4560">
        <w:rPr>
          <w:rFonts w:ascii="IRMitra" w:hAnsi="IRMitra" w:cs="IRMitra" w:hint="eastAsia"/>
          <w:color w:val="000000" w:themeColor="text1"/>
          <w:sz w:val="28"/>
          <w:szCs w:val="28"/>
          <w:rtl/>
          <w:lang w:bidi="fa-IR"/>
        </w:rPr>
        <w:t>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در اثبات کتاب سعد بن عبدالله به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اعتماد کند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واقع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نوع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نسبت به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از او استفاده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استفاده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که آن را ثقه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دانسته</w:t>
      </w:r>
      <w:r w:rsidRPr="00EE4560">
        <w:rPr>
          <w:rFonts w:ascii="IRMitra" w:hAnsi="IRMitra" w:cs="IRMitra"/>
          <w:color w:val="000000" w:themeColor="text1"/>
          <w:sz w:val="28"/>
          <w:szCs w:val="28"/>
          <w:rtl/>
          <w:lang w:bidi="fa-IR"/>
        </w:rPr>
        <w:t>. اگر ثقه ندانسته باشد،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تواند</w:t>
      </w:r>
      <w:r w:rsidRPr="00EE4560">
        <w:rPr>
          <w:rFonts w:ascii="IRMitra" w:hAnsi="IRMitra" w:cs="IRMitra"/>
          <w:color w:val="000000" w:themeColor="text1"/>
          <w:sz w:val="28"/>
          <w:szCs w:val="28"/>
          <w:rtl/>
          <w:lang w:bidi="fa-IR"/>
        </w:rPr>
        <w:t xml:space="preserve"> در اثبات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lastRenderedPageBreak/>
        <w:t>سعد بن عبدالله به او اعتماد کند. و در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لازم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شهادت لفظ</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وجود داشته باشد.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از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جهت اعتبار دارد که کاشف از وثاقتش در نزد موثق هست و 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مثلاً اثبات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lang w:bidi="fa-IR"/>
        </w:rPr>
        <w:t>.</w:t>
      </w:r>
      <w:r w:rsidR="00542F4E">
        <w:rPr>
          <w:rFonts w:ascii="IRMitra" w:hAnsi="IRMitra" w:cs="IRMitra" w:hint="cs"/>
          <w:color w:val="000000" w:themeColor="text1"/>
          <w:sz w:val="28"/>
          <w:szCs w:val="28"/>
          <w:rtl/>
          <w:lang w:bidi="fa-IR"/>
        </w:rPr>
        <w:t xml:space="preserve"> </w:t>
      </w:r>
    </w:p>
    <w:p w14:paraId="73E8519C"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328FBB98" w14:textId="5D489FDA"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هم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هم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00FB033A">
        <w:rPr>
          <w:rFonts w:ascii="IRMitra" w:hAnsi="IRMitra" w:cs="IRMitra" w:hint="cs"/>
          <w:color w:val="000000" w:themeColor="text1"/>
          <w:sz w:val="28"/>
          <w:szCs w:val="28"/>
          <w:rtl/>
          <w:lang w:bidi="fa-IR"/>
        </w:rPr>
        <w:t>ب</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دو تا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مقدمه مشترک دارند. هر دو آن‌ها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از کتاب سعد بن عبدالله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گرفته شده باشد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کتاب‌ها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بعد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حالا سعد بن عبدالله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خصوص</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بحث نداشته باشد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بحث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color w:val="000000" w:themeColor="text1"/>
          <w:sz w:val="28"/>
          <w:szCs w:val="28"/>
          <w:rtl/>
          <w:lang w:bidi="fa-IR"/>
        </w:rPr>
        <w:t xml:space="preserve"> دارد پخته شود.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بحث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قرائن اخذ از کتاب‌ها را ما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اولاً احتمال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نقل نقل شفاه</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را نف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حالا از </w:t>
      </w:r>
      <w:r w:rsidR="007815D8">
        <w:rPr>
          <w:rFonts w:ascii="IRMitra" w:hAnsi="IRMitra" w:cs="IRMitra" w:hint="cs"/>
          <w:color w:val="000000" w:themeColor="text1"/>
          <w:sz w:val="28"/>
          <w:szCs w:val="28"/>
          <w:rtl/>
          <w:lang w:bidi="fa-IR"/>
        </w:rPr>
        <w:t>چه</w:t>
      </w:r>
      <w:r w:rsidR="007815D8"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کتاب اخذ</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شده، قرائنش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بحث‌ها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منبع‌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اب</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تا بشود اثبات بشود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از کتاب سعد بن عبدالله است.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w:t>
      </w:r>
      <w:r w:rsidRPr="00EE4560">
        <w:rPr>
          <w:rFonts w:ascii="IRMitra" w:hAnsi="IRMitra" w:cs="IRMitra"/>
          <w:color w:val="000000" w:themeColor="text1"/>
          <w:sz w:val="28"/>
          <w:szCs w:val="28"/>
          <w:lang w:bidi="fa-IR"/>
        </w:rPr>
        <w:t>.</w:t>
      </w:r>
    </w:p>
    <w:p w14:paraId="4F1C7BAD"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12C1844D" w14:textId="5E1489DC"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نکته</w:t>
      </w:r>
      <w:r w:rsidRPr="00EE4560">
        <w:rPr>
          <w:rFonts w:ascii="IRMitra" w:hAnsi="IRMitra" w:cs="IRMitra"/>
          <w:color w:val="000000" w:themeColor="text1"/>
          <w:sz w:val="28"/>
          <w:szCs w:val="28"/>
          <w:rtl/>
          <w:lang w:bidi="fa-IR"/>
        </w:rPr>
        <w:t xml:space="preserve"> دوم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 دوم در مورد آن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اول است، نه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دوم. آن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سعد بن عبدالله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داند</w:t>
      </w:r>
      <w:r w:rsidRPr="00EE4560">
        <w:rPr>
          <w:rFonts w:ascii="IRMitra" w:hAnsi="IRMitra" w:cs="IRMitra"/>
          <w:color w:val="000000" w:themeColor="text1"/>
          <w:sz w:val="28"/>
          <w:szCs w:val="28"/>
          <w:rtl/>
          <w:lang w:bidi="fa-IR"/>
        </w:rPr>
        <w:t xml:space="preserve"> و مثلاً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در آن نقش نداشته، ما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اثبات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حالا به طور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تر</w:t>
      </w:r>
      <w:r w:rsidRPr="00EE4560">
        <w:rPr>
          <w:rFonts w:ascii="IRMitra" w:hAnsi="IRMitra" w:cs="IRMitra"/>
          <w:color w:val="000000" w:themeColor="text1"/>
          <w:sz w:val="28"/>
          <w:szCs w:val="28"/>
          <w:rtl/>
          <w:lang w:bidi="fa-IR"/>
        </w:rPr>
        <w:t xml:space="preserve"> من مطلب ر</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عرض کنم. من خودم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موقع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سند معروف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126045">
        <w:rPr>
          <w:rFonts w:ascii="IRMitra" w:hAnsi="IRMitra" w:cs="IRMitra"/>
          <w:color w:val="0070C0"/>
          <w:sz w:val="28"/>
          <w:szCs w:val="28"/>
          <w:rtl/>
          <w:lang w:bidi="fa-IR"/>
        </w:rPr>
        <w:t>عل</w:t>
      </w:r>
      <w:r w:rsidRPr="00126045">
        <w:rPr>
          <w:rFonts w:ascii="IRMitra" w:hAnsi="IRMitra" w:cs="IRMitra" w:hint="cs"/>
          <w:color w:val="0070C0"/>
          <w:sz w:val="28"/>
          <w:szCs w:val="28"/>
          <w:rtl/>
          <w:lang w:bidi="fa-IR"/>
        </w:rPr>
        <w:t>ی</w:t>
      </w:r>
      <w:r w:rsidRPr="00126045">
        <w:rPr>
          <w:rFonts w:ascii="IRMitra" w:hAnsi="IRMitra" w:cs="IRMitra"/>
          <w:color w:val="0070C0"/>
          <w:sz w:val="28"/>
          <w:szCs w:val="28"/>
          <w:rtl/>
          <w:lang w:bidi="fa-IR"/>
        </w:rPr>
        <w:t xml:space="preserve"> بن ابراه</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م</w:t>
      </w:r>
      <w:r w:rsidRPr="00126045">
        <w:rPr>
          <w:rFonts w:ascii="IRMitra" w:hAnsi="IRMitra" w:cs="IRMitra"/>
          <w:color w:val="0070C0"/>
          <w:sz w:val="28"/>
          <w:szCs w:val="28"/>
          <w:rtl/>
          <w:lang w:bidi="fa-IR"/>
        </w:rPr>
        <w:t xml:space="preserve"> عن اب</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ه</w:t>
      </w:r>
      <w:r w:rsidRPr="00126045">
        <w:rPr>
          <w:rFonts w:ascii="IRMitra" w:hAnsi="IRMitra" w:cs="IRMitra"/>
          <w:color w:val="0070C0"/>
          <w:sz w:val="28"/>
          <w:szCs w:val="28"/>
          <w:rtl/>
          <w:lang w:bidi="fa-IR"/>
        </w:rPr>
        <w:t xml:space="preserve"> عن النوفل</w:t>
      </w:r>
      <w:r w:rsidRPr="00126045">
        <w:rPr>
          <w:rFonts w:ascii="IRMitra" w:hAnsi="IRMitra" w:cs="IRMitra" w:hint="cs"/>
          <w:color w:val="0070C0"/>
          <w:sz w:val="28"/>
          <w:szCs w:val="28"/>
          <w:rtl/>
          <w:lang w:bidi="fa-IR"/>
        </w:rPr>
        <w:t>ی</w:t>
      </w:r>
      <w:r w:rsidRPr="00126045">
        <w:rPr>
          <w:rFonts w:ascii="IRMitra" w:hAnsi="IRMitra" w:cs="IRMitra"/>
          <w:color w:val="0070C0"/>
          <w:sz w:val="28"/>
          <w:szCs w:val="28"/>
          <w:rtl/>
          <w:lang w:bidi="fa-IR"/>
        </w:rPr>
        <w:t xml:space="preserve"> عن السکون</w:t>
      </w:r>
      <w:r w:rsidRPr="00126045">
        <w:rPr>
          <w:rFonts w:ascii="IRMitra" w:hAnsi="IRMitra" w:cs="IRMitra" w:hint="cs"/>
          <w:color w:val="0070C0"/>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که خب قرائن نشان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از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اخذ شده،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w:t>
      </w:r>
      <w:r w:rsidRPr="00EE4560">
        <w:rPr>
          <w:rFonts w:ascii="IRMitra" w:hAnsi="IRMitra" w:cs="IRMitra"/>
          <w:color w:val="000000" w:themeColor="text1"/>
          <w:sz w:val="28"/>
          <w:szCs w:val="28"/>
          <w:rtl/>
          <w:lang w:bidi="fa-IR"/>
        </w:rPr>
        <w:t xml:space="preserve"> ز</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با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سند در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وارد شده، پرتکرارتر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«عل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بن ابراه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عن</w:t>
      </w:r>
      <w:r w:rsidRPr="00EE4560">
        <w:rPr>
          <w:rFonts w:ascii="IRMitra" w:hAnsi="IRMitra" w:cs="IRMitra"/>
          <w:color w:val="000000" w:themeColor="text1"/>
          <w:sz w:val="28"/>
          <w:szCs w:val="28"/>
          <w:rtl/>
          <w:lang w:bidi="fa-IR"/>
        </w:rPr>
        <w:t xml:space="preserve"> اب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عن النوفل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عن السکون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خب در مورد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بحث</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در وثاقتش که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ثقه هست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ثقه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خب راه‌حل‌ها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استفاده شده.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اکثار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ابراه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بن هاشم،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اکثار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کتاب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مبنا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w:t>
      </w:r>
      <w:r w:rsidRPr="00EE4560">
        <w:rPr>
          <w:rFonts w:ascii="IRMitra" w:hAnsi="IRMitra" w:cs="IRMitra"/>
          <w:color w:val="000000" w:themeColor="text1"/>
          <w:sz w:val="28"/>
          <w:szCs w:val="28"/>
          <w:rtl/>
          <w:lang w:bidi="fa-IR"/>
        </w:rPr>
        <w:t xml:space="preserve"> فتوا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ات</w:t>
      </w:r>
      <w:r w:rsidRPr="00EE4560">
        <w:rPr>
          <w:rFonts w:ascii="IRMitra" w:hAnsi="IRMitra" w:cs="IRMitra"/>
          <w:color w:val="000000" w:themeColor="text1"/>
          <w:sz w:val="28"/>
          <w:szCs w:val="28"/>
          <w:rtl/>
          <w:lang w:bidi="fa-IR"/>
        </w:rPr>
        <w:t xml:space="preserve"> هست. کثرت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راو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کتب مفت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خودش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قرائن عام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است. حالا از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قرائن اگر بگذر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اکثار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ابراه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بن هاشم و کثرت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ات</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قبول نکن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بگو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اصلاً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اثبات وثاقت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ندار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چون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از کتاب سک</w:t>
      </w:r>
      <w:r w:rsidRPr="00EE4560">
        <w:rPr>
          <w:rFonts w:ascii="IRMitra" w:hAnsi="IRMitra" w:cs="IRMitra" w:hint="eastAsia"/>
          <w:color w:val="000000" w:themeColor="text1"/>
          <w:sz w:val="28"/>
          <w:szCs w:val="28"/>
          <w:rtl/>
          <w:lang w:bidi="fa-IR"/>
        </w:rPr>
        <w:t>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و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ما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البته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استدلال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مبنا هست که در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به کتاب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معروف با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رمعروف</w:t>
      </w:r>
      <w:r w:rsidRPr="00EE4560">
        <w:rPr>
          <w:rFonts w:ascii="IRMitra" w:hAnsi="IRMitra" w:cs="IRMitra"/>
          <w:color w:val="000000" w:themeColor="text1"/>
          <w:sz w:val="28"/>
          <w:szCs w:val="28"/>
          <w:rtl/>
          <w:lang w:bidi="fa-IR"/>
        </w:rPr>
        <w:t xml:space="preserve"> ما فرق نگذار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و الا اگر بخواه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فرق بگذار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مقدمه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هم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ثابت بشود که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جزء ک</w:t>
      </w:r>
      <w:r w:rsidRPr="00EE4560">
        <w:rPr>
          <w:rFonts w:ascii="IRMitra" w:hAnsi="IRMitra" w:cs="IRMitra" w:hint="eastAsia"/>
          <w:color w:val="000000" w:themeColor="text1"/>
          <w:sz w:val="28"/>
          <w:szCs w:val="28"/>
          <w:rtl/>
          <w:lang w:bidi="fa-IR"/>
        </w:rPr>
        <w:t>تب</w:t>
      </w:r>
      <w:r w:rsidRPr="00EE4560">
        <w:rPr>
          <w:rFonts w:ascii="IRMitra" w:hAnsi="IRMitra" w:cs="IRMitra"/>
          <w:color w:val="000000" w:themeColor="text1"/>
          <w:sz w:val="28"/>
          <w:szCs w:val="28"/>
          <w:rtl/>
          <w:lang w:bidi="fa-IR"/>
        </w:rPr>
        <w:t xml:space="preserve"> معروفه است. خب حالا آن را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اثبات کرد</w:t>
      </w:r>
      <w:r w:rsidRPr="00EE4560">
        <w:rPr>
          <w:rFonts w:ascii="IRMitra" w:hAnsi="IRMitra" w:cs="IRMitra"/>
          <w:color w:val="000000" w:themeColor="text1"/>
          <w:sz w:val="28"/>
          <w:szCs w:val="28"/>
          <w:lang w:bidi="fa-IR"/>
        </w:rPr>
        <w:t>.</w:t>
      </w:r>
    </w:p>
    <w:p w14:paraId="24FD3965"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218F8CBE" w14:textId="3EA6B05C"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عل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تقد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w:t>
      </w:r>
      <w:r w:rsidRPr="00EE4560">
        <w:rPr>
          <w:rFonts w:ascii="IRMitra" w:hAnsi="IRMitra" w:cs="IRMitra"/>
          <w:color w:val="000000" w:themeColor="text1"/>
          <w:sz w:val="28"/>
          <w:szCs w:val="28"/>
          <w:rtl/>
          <w:lang w:bidi="fa-IR"/>
        </w:rPr>
        <w:t xml:space="preserve"> من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نکته را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خواهم</w:t>
      </w:r>
      <w:r w:rsidRPr="00EE4560">
        <w:rPr>
          <w:rFonts w:ascii="IRMitra" w:hAnsi="IRMitra" w:cs="IRMitra"/>
          <w:color w:val="000000" w:themeColor="text1"/>
          <w:sz w:val="28"/>
          <w:szCs w:val="28"/>
          <w:rtl/>
          <w:lang w:bidi="fa-IR"/>
        </w:rPr>
        <w:t xml:space="preserve"> رو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آن تک</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کنم. </w:t>
      </w:r>
      <w:r w:rsidR="00EA7B19">
        <w:rPr>
          <w:rFonts w:ascii="IRMitra" w:hAnsi="IRMitra" w:cs="IRMitra" w:hint="cs"/>
          <w:color w:val="000000" w:themeColor="text1"/>
          <w:sz w:val="28"/>
          <w:szCs w:val="28"/>
          <w:rtl/>
          <w:lang w:bidi="fa-IR"/>
        </w:rPr>
        <w:t>به نظر ما</w:t>
      </w:r>
      <w:r w:rsidRPr="00EE4560">
        <w:rPr>
          <w:rFonts w:ascii="IRMitra" w:hAnsi="IRMitra" w:cs="IRMitra"/>
          <w:color w:val="000000" w:themeColor="text1"/>
          <w:sz w:val="28"/>
          <w:szCs w:val="28"/>
          <w:rtl/>
          <w:lang w:bidi="fa-IR"/>
        </w:rPr>
        <w:t xml:space="preserve"> چه در کتب معروفه چه در کتب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رمعروفه</w:t>
      </w:r>
      <w:r w:rsidRPr="00EE4560">
        <w:rPr>
          <w:rFonts w:ascii="IRMitra" w:hAnsi="IRMitra" w:cs="IRMitra"/>
          <w:color w:val="000000" w:themeColor="text1"/>
          <w:sz w:val="28"/>
          <w:szCs w:val="28"/>
          <w:rtl/>
          <w:lang w:bidi="fa-IR"/>
        </w:rPr>
        <w:t xml:space="preserve"> ما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اعتبار نسخه آن مصدر را اثبات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ئ</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معروف باشد، معنا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معروف بودن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که نسخه از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کتاب که مثلاً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مجرد معروف بودن، معروف بودن جم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w:t>
      </w:r>
      <w:r w:rsidRPr="00EE4560">
        <w:rPr>
          <w:rFonts w:ascii="IRMitra" w:hAnsi="IRMitra" w:cs="IRMitra"/>
          <w:color w:val="000000" w:themeColor="text1"/>
          <w:sz w:val="28"/>
          <w:szCs w:val="28"/>
          <w:rtl/>
          <w:lang w:bidi="fa-IR"/>
        </w:rPr>
        <w:t xml:space="preserve"> نسخ آن کتاب را دنبال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آن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کلاً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مهم هست در بحث‌ها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سند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اثبات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مثلاً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ک نسخه معتبر از کتاب مثلاً فرض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در جا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که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اول اسناد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هم از کتب معروف [است]. درست،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کتب معروف بودن معنا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w:t>
      </w:r>
      <w:r w:rsidRPr="00EE4560">
        <w:rPr>
          <w:rFonts w:ascii="IRMitra" w:hAnsi="IRMitra" w:cs="IRMitra"/>
          <w:color w:val="000000" w:themeColor="text1"/>
          <w:sz w:val="28"/>
          <w:szCs w:val="28"/>
          <w:rtl/>
          <w:lang w:bidi="fa-IR"/>
        </w:rPr>
        <w:t xml:space="preserve"> اعتبار جم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w:t>
      </w:r>
      <w:r w:rsidRPr="00EE4560">
        <w:rPr>
          <w:rFonts w:ascii="IRMitra" w:hAnsi="IRMitra" w:cs="IRMitra"/>
          <w:color w:val="000000" w:themeColor="text1"/>
          <w:sz w:val="28"/>
          <w:szCs w:val="28"/>
          <w:rtl/>
          <w:lang w:bidi="fa-IR"/>
        </w:rPr>
        <w:t xml:space="preserve"> نسخ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ما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اثبات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آن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آن </w:t>
      </w:r>
      <w:r w:rsidRPr="00EE4560">
        <w:rPr>
          <w:rFonts w:ascii="IRMitra" w:hAnsi="IRMitra" w:cs="IRMitra" w:hint="eastAsia"/>
          <w:color w:val="000000" w:themeColor="text1"/>
          <w:sz w:val="28"/>
          <w:szCs w:val="28"/>
          <w:rtl/>
          <w:lang w:bidi="fa-IR"/>
        </w:rPr>
        <w:t>برداشته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lastRenderedPageBreak/>
        <w:t>نسخه درست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اثبات اصلاً ربط</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معروف بودن کتاب و معروف نبودن کتاب ندارد</w:t>
      </w:r>
      <w:r w:rsidRPr="00EE4560">
        <w:rPr>
          <w:rFonts w:ascii="IRMitra" w:hAnsi="IRMitra" w:cs="IRMitra"/>
          <w:color w:val="000000" w:themeColor="text1"/>
          <w:sz w:val="28"/>
          <w:szCs w:val="28"/>
          <w:lang w:bidi="fa-IR"/>
        </w:rPr>
        <w:t>.</w:t>
      </w:r>
    </w:p>
    <w:p w14:paraId="1B171F94"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61234056" w14:textId="6D4FE008" w:rsid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خب</w:t>
      </w:r>
      <w:r w:rsidRPr="00EE4560">
        <w:rPr>
          <w:rFonts w:ascii="IRMitra" w:hAnsi="IRMitra" w:cs="IRMitra"/>
          <w:color w:val="000000" w:themeColor="text1"/>
          <w:sz w:val="28"/>
          <w:szCs w:val="28"/>
          <w:rtl/>
          <w:lang w:bidi="fa-IR"/>
        </w:rPr>
        <w:t xml:space="preserve"> حالا چطور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ما اثبات صحت نسخه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راه‌ها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هست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اثبات صحت نسخه.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راه‌ها که من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شتر</w:t>
      </w:r>
      <w:r w:rsidRPr="00EE4560">
        <w:rPr>
          <w:rFonts w:ascii="IRMitra" w:hAnsi="IRMitra" w:cs="IRMitra"/>
          <w:color w:val="000000" w:themeColor="text1"/>
          <w:sz w:val="28"/>
          <w:szCs w:val="28"/>
          <w:rtl/>
          <w:lang w:bidi="fa-IR"/>
        </w:rPr>
        <w:t xml:space="preserve">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راه اعتماد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کنم</w:t>
      </w:r>
      <w:r w:rsidRPr="00EE4560">
        <w:rPr>
          <w:rFonts w:ascii="IRMitra" w:hAnsi="IRMitra" w:cs="IRMitra"/>
          <w:color w:val="000000" w:themeColor="text1"/>
          <w:sz w:val="28"/>
          <w:szCs w:val="28"/>
          <w:rtl/>
          <w:lang w:bidi="fa-IR"/>
        </w:rPr>
        <w:t xml:space="preserve"> آن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دارد شهادت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xml:space="preserve"> که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را گفته.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معتبر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است از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شهادت دائر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حس و حدس است. اگر نگو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قطعاً حس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شما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ممکن است احتمال دارد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شهادت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 به حدس اعتماد کرده باشد. حالا اگر فرض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ما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حدس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بودن را احتمالش را قابل توجه هم بدان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 به نظر قابل توجه هم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اگر فرض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که احتمال اعتماد به حدس در اثبات صحت نسخه [را] و قابل توجه بدان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فوقش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شهادت داده </w:t>
      </w:r>
      <w:r w:rsidR="001E597F">
        <w:rPr>
          <w:rFonts w:ascii="IRMitra" w:hAnsi="IRMitra" w:cs="IRMitra" w:hint="cs"/>
          <w:color w:val="000000" w:themeColor="text1"/>
          <w:sz w:val="28"/>
          <w:szCs w:val="28"/>
          <w:rtl/>
          <w:lang w:bidi="fa-IR"/>
        </w:rPr>
        <w:t>و</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کتاب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 شهادت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که </w:t>
      </w:r>
      <w:r w:rsidRPr="00EE4560">
        <w:rPr>
          <w:rFonts w:ascii="IRMitra" w:hAnsi="IRMitra" w:cs="IRMitra" w:hint="eastAsia"/>
          <w:color w:val="000000" w:themeColor="text1"/>
          <w:sz w:val="28"/>
          <w:szCs w:val="28"/>
          <w:rtl/>
          <w:lang w:bidi="fa-IR"/>
        </w:rPr>
        <w:t>دوران</w:t>
      </w:r>
      <w:r w:rsidRPr="00EE4560">
        <w:rPr>
          <w:rFonts w:ascii="IRMitra" w:hAnsi="IRMitra" w:cs="IRMitra"/>
          <w:color w:val="000000" w:themeColor="text1"/>
          <w:sz w:val="28"/>
          <w:szCs w:val="28"/>
          <w:rtl/>
          <w:lang w:bidi="fa-IR"/>
        </w:rPr>
        <w:t xml:space="preserve"> امر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حس و حدس است. اصل عقلا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در دوران امر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حس و حدس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ما شهادت را حمل بر شهادت حس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شهادت حس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چه؟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اساس قرائن حس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خط مشا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را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دانستند،</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دانم</w:t>
      </w:r>
      <w:r w:rsidRPr="00EE4560">
        <w:rPr>
          <w:rFonts w:ascii="IRMitra" w:hAnsi="IRMitra" w:cs="IRMitra"/>
          <w:color w:val="000000" w:themeColor="text1"/>
          <w:sz w:val="28"/>
          <w:szCs w:val="28"/>
          <w:rtl/>
          <w:lang w:bidi="fa-IR"/>
        </w:rPr>
        <w:t xml:space="preserve"> نسخه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نسخه قد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بلاغ، سماع، قرائت،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که در مورد نسخ هست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به اصطلاح به طور متعارف با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وس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له‌ها</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شناخت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w:t>
      </w:r>
      <w:r w:rsidR="001E597F">
        <w:rPr>
          <w:rFonts w:ascii="IRMitra" w:hAnsi="IRMitra" w:cs="IRMitra" w:hint="cs"/>
          <w:color w:val="000000" w:themeColor="text1"/>
          <w:sz w:val="28"/>
          <w:szCs w:val="28"/>
          <w:rtl/>
          <w:lang w:bidi="fa-IR"/>
        </w:rPr>
        <w:t>، نسخۀ کی</w:t>
      </w:r>
      <w:r w:rsidRPr="00EE4560">
        <w:rPr>
          <w:rFonts w:ascii="IRMitra" w:hAnsi="IRMitra" w:cs="IRMitra"/>
          <w:color w:val="000000" w:themeColor="text1"/>
          <w:sz w:val="28"/>
          <w:szCs w:val="28"/>
          <w:rtl/>
          <w:lang w:bidi="fa-IR"/>
        </w:rPr>
        <w:t xml:space="preserve"> هست و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را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اثبات اعتبار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اعتبار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نکته</w:t>
      </w:r>
      <w:r w:rsidRPr="00EE4560">
        <w:rPr>
          <w:rFonts w:ascii="IRMitra" w:hAnsi="IRMitra" w:cs="IRMitra"/>
          <w:color w:val="000000" w:themeColor="text1"/>
          <w:sz w:val="28"/>
          <w:szCs w:val="28"/>
          <w:lang w:bidi="fa-IR"/>
        </w:rPr>
        <w:t>.</w:t>
      </w:r>
    </w:p>
    <w:p w14:paraId="20681FB3" w14:textId="2C528DDD" w:rsidR="00EE4560" w:rsidRPr="00EE4560" w:rsidRDefault="001E597F" w:rsidP="001E5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حسی با واسطه می شود.</w:t>
      </w:r>
    </w:p>
    <w:p w14:paraId="5594E48D" w14:textId="3FEBA562" w:rsidR="00EE4560" w:rsidRPr="00EE4560" w:rsidRDefault="001E597F" w:rsidP="00EE456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E4560" w:rsidRPr="00EE4560">
        <w:rPr>
          <w:rFonts w:ascii="IRMitra" w:hAnsi="IRMitra" w:cs="IRMitra"/>
          <w:color w:val="000000" w:themeColor="text1"/>
          <w:sz w:val="28"/>
          <w:szCs w:val="28"/>
          <w:rtl/>
          <w:lang w:bidi="fa-IR"/>
        </w:rPr>
        <w:t>نه خودش حس کرده 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گر،</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حس است 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گر</w:t>
      </w:r>
      <w:r w:rsidR="00EE4560" w:rsidRPr="00EE4560">
        <w:rPr>
          <w:rFonts w:ascii="IRMitra" w:hAnsi="IRMitra" w:cs="IRMitra"/>
          <w:color w:val="000000" w:themeColor="text1"/>
          <w:sz w:val="28"/>
          <w:szCs w:val="28"/>
          <w:rtl/>
          <w:lang w:bidi="fa-IR"/>
        </w:rPr>
        <w:t>. نه خود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w:t>
      </w:r>
      <w:r w:rsidR="00EE4560" w:rsidRPr="00EE4560">
        <w:rPr>
          <w:rFonts w:ascii="IRMitra" w:hAnsi="IRMitra" w:cs="IRMitra"/>
          <w:color w:val="000000" w:themeColor="text1"/>
          <w:sz w:val="28"/>
          <w:szCs w:val="28"/>
          <w:rtl/>
          <w:lang w:bidi="fa-IR"/>
        </w:rPr>
        <w:t xml:space="preserve"> بر مبنا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شهادت</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که آن شهادت بر مبنا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حس باشد آن هم حس است 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گر،</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نش</w:t>
      </w:r>
      <w:r w:rsidR="00EE4560" w:rsidRPr="00EE4560">
        <w:rPr>
          <w:rFonts w:ascii="IRMitra" w:hAnsi="IRMitra" w:cs="IRMitra"/>
          <w:color w:val="000000" w:themeColor="text1"/>
          <w:sz w:val="28"/>
          <w:szCs w:val="28"/>
          <w:rtl/>
          <w:lang w:bidi="fa-IR"/>
        </w:rPr>
        <w:t xml:space="preserve"> مهم 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ست</w:t>
      </w:r>
      <w:r w:rsidR="00EE4560" w:rsidRPr="00EE4560">
        <w:rPr>
          <w:rFonts w:ascii="IRMitra" w:hAnsi="IRMitra" w:cs="IRMitra"/>
          <w:color w:val="000000" w:themeColor="text1"/>
          <w:sz w:val="28"/>
          <w:szCs w:val="28"/>
          <w:lang w:bidi="fa-IR"/>
        </w:rPr>
        <w:t>.</w:t>
      </w:r>
    </w:p>
    <w:p w14:paraId="4C10DCD9"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3DF552B0" w14:textId="3B1B0788" w:rsidR="00EE4560" w:rsidRDefault="00EE4560" w:rsidP="00F2596A">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عرض</w:t>
      </w:r>
      <w:r w:rsidRPr="00EE4560">
        <w:rPr>
          <w:rFonts w:ascii="IRMitra" w:hAnsi="IRMitra" w:cs="IRMitra"/>
          <w:color w:val="000000" w:themeColor="text1"/>
          <w:sz w:val="28"/>
          <w:szCs w:val="28"/>
          <w:rtl/>
          <w:lang w:bidi="fa-IR"/>
        </w:rPr>
        <w:t xml:space="preserve"> کنم خدمت شما، «حس عن حس».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خواهم</w:t>
      </w:r>
      <w:r w:rsidRPr="00EE4560">
        <w:rPr>
          <w:rFonts w:ascii="IRMitra" w:hAnsi="IRMitra" w:cs="IRMitra"/>
          <w:color w:val="000000" w:themeColor="text1"/>
          <w:sz w:val="28"/>
          <w:szCs w:val="28"/>
          <w:rtl/>
          <w:lang w:bidi="fa-IR"/>
        </w:rPr>
        <w:t xml:space="preserve"> عرض بکنم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ما ثابت بشود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آن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نباشد.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صرف‌نظر از آن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00C82950">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شهادت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ما در مورد مثلاً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موارد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w:t>
      </w:r>
      <w:r w:rsidRPr="00126045">
        <w:rPr>
          <w:rFonts w:ascii="IRMitra" w:hAnsi="IRMitra" w:cs="IRMitra"/>
          <w:color w:val="0070C0"/>
          <w:sz w:val="28"/>
          <w:szCs w:val="28"/>
          <w:rtl/>
          <w:lang w:bidi="fa-IR"/>
        </w:rPr>
        <w:t>رو</w:t>
      </w:r>
      <w:r w:rsidRPr="00126045">
        <w:rPr>
          <w:rFonts w:ascii="IRMitra" w:hAnsi="IRMitra" w:cs="IRMitra" w:hint="cs"/>
          <w:color w:val="0070C0"/>
          <w:sz w:val="28"/>
          <w:szCs w:val="28"/>
          <w:rtl/>
          <w:lang w:bidi="fa-IR"/>
        </w:rPr>
        <w:t>ی</w:t>
      </w:r>
      <w:r w:rsidRPr="00126045">
        <w:rPr>
          <w:rFonts w:ascii="IRMitra" w:hAnsi="IRMitra" w:cs="IRMitra"/>
          <w:color w:val="0070C0"/>
          <w:sz w:val="28"/>
          <w:szCs w:val="28"/>
          <w:rtl/>
          <w:lang w:bidi="fa-IR"/>
        </w:rPr>
        <w:t xml:space="preserve"> </w:t>
      </w:r>
      <w:r w:rsidR="00C82950">
        <w:rPr>
          <w:rFonts w:ascii="IRMitra" w:hAnsi="IRMitra" w:cs="IRMitra" w:hint="cs"/>
          <w:color w:val="0070C0"/>
          <w:sz w:val="28"/>
          <w:szCs w:val="28"/>
          <w:rtl/>
          <w:lang w:bidi="fa-IR"/>
        </w:rPr>
        <w:t>ال</w:t>
      </w:r>
      <w:r w:rsidRPr="00126045">
        <w:rPr>
          <w:rFonts w:ascii="IRMitra" w:hAnsi="IRMitra" w:cs="IRMitra"/>
          <w:color w:val="0070C0"/>
          <w:sz w:val="28"/>
          <w:szCs w:val="28"/>
          <w:rtl/>
          <w:lang w:bidi="fa-IR"/>
        </w:rPr>
        <w:t>حس</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ن</w:t>
      </w:r>
      <w:r w:rsidRPr="00126045">
        <w:rPr>
          <w:rFonts w:ascii="IRMitra" w:hAnsi="IRMitra" w:cs="IRMitra"/>
          <w:color w:val="0070C0"/>
          <w:sz w:val="28"/>
          <w:szCs w:val="28"/>
          <w:rtl/>
          <w:lang w:bidi="fa-IR"/>
        </w:rPr>
        <w:t xml:space="preserve"> بن سع</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د</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خب شهادتش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آن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خودش مستق</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ماً</w:t>
      </w:r>
      <w:r w:rsidRPr="00EE4560">
        <w:rPr>
          <w:rFonts w:ascii="IRMitra" w:hAnsi="IRMitra" w:cs="IRMitra"/>
          <w:color w:val="000000" w:themeColor="text1"/>
          <w:sz w:val="28"/>
          <w:szCs w:val="28"/>
          <w:rtl/>
          <w:lang w:bidi="fa-IR"/>
        </w:rPr>
        <w:t xml:space="preserve"> دارد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00C82950">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خودش دارد شهادت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آن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نباشد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بحث مهم هست. بحث</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اصلاً ذهن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کل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بحث‌ها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اصول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ذه</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است. آن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آن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ما طرق مش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خه</w:t>
      </w:r>
      <w:r w:rsidRPr="00EE4560">
        <w:rPr>
          <w:rFonts w:ascii="IRMitra" w:hAnsi="IRMitra" w:cs="IRMitra"/>
          <w:color w:val="000000" w:themeColor="text1"/>
          <w:sz w:val="28"/>
          <w:szCs w:val="28"/>
          <w:rtl/>
          <w:lang w:bidi="fa-IR"/>
        </w:rPr>
        <w:t xml:space="preserve"> و فهرست فهرستات را تحل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color w:val="000000" w:themeColor="text1"/>
          <w:sz w:val="28"/>
          <w:szCs w:val="28"/>
          <w:rtl/>
          <w:lang w:bidi="fa-IR"/>
        </w:rPr>
        <w:t xml:space="preserve"> دق</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بکن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مثلاً در کتاب فهرست خودش </w:t>
      </w:r>
      <w:r w:rsidR="00353D21">
        <w:rPr>
          <w:rFonts w:ascii="IRMitra" w:hAnsi="IRMitra" w:cs="IRMitra" w:hint="cs"/>
          <w:color w:val="000000" w:themeColor="text1"/>
          <w:sz w:val="28"/>
          <w:szCs w:val="28"/>
          <w:rtl/>
          <w:lang w:bidi="fa-IR"/>
        </w:rPr>
        <w:t>به</w:t>
      </w:r>
      <w:r w:rsidR="00353D21"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طرق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ذکر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و حالا عرض کنم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00353D21">
        <w:rPr>
          <w:rFonts w:ascii="IRMitra" w:hAnsi="IRMitra" w:cs="IRMitra" w:hint="cs"/>
          <w:color w:val="000000" w:themeColor="text1"/>
          <w:sz w:val="28"/>
          <w:szCs w:val="28"/>
          <w:rtl/>
          <w:lang w:bidi="fa-IR"/>
        </w:rPr>
        <w:t>ورید</w:t>
      </w:r>
      <w:r w:rsidRPr="00EE4560">
        <w:rPr>
          <w:rFonts w:ascii="IRMitra" w:hAnsi="IRMitra" w:cs="IRMitra"/>
          <w:color w:val="000000" w:themeColor="text1"/>
          <w:sz w:val="28"/>
          <w:szCs w:val="28"/>
          <w:rtl/>
          <w:lang w:bidi="fa-IR"/>
        </w:rPr>
        <w:t xml:space="preserve"> الان طرق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فهرست  عبارت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w:t>
      </w:r>
      <w:r w:rsidR="00353D21">
        <w:rPr>
          <w:rFonts w:ascii="IRMitra" w:hAnsi="IRMitra" w:cs="IRMitra" w:hint="cs"/>
          <w:color w:val="000000" w:themeColor="text1"/>
          <w:sz w:val="28"/>
          <w:szCs w:val="28"/>
          <w:rtl/>
          <w:lang w:bidi="fa-IR"/>
        </w:rPr>
        <w:t xml:space="preserve"> </w:t>
      </w:r>
      <w:r w:rsidRPr="00EE4560">
        <w:rPr>
          <w:rFonts w:ascii="IRMitra" w:hAnsi="IRMitra" w:cs="IRMitra"/>
          <w:color w:val="000000" w:themeColor="text1"/>
          <w:sz w:val="28"/>
          <w:szCs w:val="28"/>
          <w:rtl/>
          <w:lang w:bidi="fa-IR"/>
        </w:rPr>
        <w:t>اول جا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که به اسم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قش</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‌رسد</w:t>
      </w:r>
      <w:r w:rsidR="00570AA0">
        <w:rPr>
          <w:rFonts w:ascii="IRMitra" w:hAnsi="IRMitra" w:cs="IRMitra" w:hint="cs"/>
          <w:color w:val="000000" w:themeColor="text1"/>
          <w:sz w:val="28"/>
          <w:szCs w:val="28"/>
          <w:rtl/>
          <w:lang w:bidi="fa-IR"/>
        </w:rPr>
        <w:t xml:space="preserve"> به حسین بن سعید </w:t>
      </w:r>
      <w:r w:rsidRPr="00EE4560">
        <w:rPr>
          <w:rFonts w:ascii="IRMitra" w:hAnsi="IRMitra" w:cs="IRMitra"/>
          <w:color w:val="000000" w:themeColor="text1"/>
          <w:sz w:val="28"/>
          <w:szCs w:val="28"/>
          <w:rtl/>
          <w:lang w:bidi="fa-IR"/>
        </w:rPr>
        <w:t>بخوان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00F2596A">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w:t>
      </w:r>
    </w:p>
    <w:p w14:paraId="12ACFDFC" w14:textId="3ED261E1" w:rsidR="00C66F93" w:rsidRDefault="00F2596A" w:rsidP="00C66F9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C66F93" w:rsidRPr="00C66F93">
        <w:rPr>
          <w:rFonts w:ascii="IRMitra" w:hAnsi="IRMitra" w:cs="IRMitra" w:hint="cs"/>
          <w:color w:val="000000" w:themeColor="text1"/>
          <w:sz w:val="28"/>
          <w:szCs w:val="28"/>
          <w:rtl/>
          <w:lang w:bidi="fa-IR"/>
        </w:rPr>
        <w:t>أخبرنا بكتبه و رواياته ابن أبي جيد، القمي عن محمد بن الحسن عن الحسين بن الحسن بن أبان عن الحسين بن سعيد بن حماد بن سعيد بن مهران</w:t>
      </w:r>
      <w:r w:rsidR="00C66F93">
        <w:rPr>
          <w:rFonts w:ascii="IRMitra" w:hAnsi="IRMitra" w:cs="IRMitra" w:hint="cs"/>
          <w:color w:val="000000" w:themeColor="text1"/>
          <w:sz w:val="28"/>
          <w:szCs w:val="28"/>
          <w:rtl/>
          <w:lang w:bidi="fa-IR"/>
        </w:rPr>
        <w:t>.</w:t>
      </w:r>
    </w:p>
    <w:p w14:paraId="7E4B2C64" w14:textId="0DD186D0" w:rsidR="00C66F93" w:rsidRPr="00C66F93" w:rsidRDefault="00C66F93" w:rsidP="00126045">
      <w:pPr>
        <w:widowControl w:val="0"/>
        <w:bidi/>
        <w:spacing w:after="0"/>
        <w:jc w:val="both"/>
        <w:rPr>
          <w:rFonts w:ascii="IRMitra" w:hAnsi="IRMitra" w:cs="IRMitra"/>
          <w:color w:val="000000" w:themeColor="text1"/>
          <w:sz w:val="28"/>
          <w:szCs w:val="28"/>
          <w:lang w:bidi="fa-IR"/>
        </w:rPr>
      </w:pPr>
      <w:r w:rsidRPr="00C66F93">
        <w:rPr>
          <w:rFonts w:ascii="IRMitra" w:hAnsi="IRMitra" w:cs="IRMitra"/>
          <w:color w:val="000000" w:themeColor="text1"/>
          <w:sz w:val="28"/>
          <w:szCs w:val="28"/>
          <w:rtl/>
          <w:lang w:bidi="fa-IR"/>
        </w:rPr>
        <w:lastRenderedPageBreak/>
        <w:t xml:space="preserve">استاد: </w:t>
      </w:r>
      <w:r>
        <w:rPr>
          <w:rFonts w:ascii="IRMitra" w:hAnsi="IRMitra" w:cs="IRMitra" w:hint="cs"/>
          <w:color w:val="000000" w:themeColor="text1"/>
          <w:sz w:val="28"/>
          <w:szCs w:val="28"/>
          <w:rtl/>
          <w:lang w:bidi="fa-IR"/>
        </w:rPr>
        <w:t>همین است فقط؟</w:t>
      </w:r>
    </w:p>
    <w:p w14:paraId="64489E15" w14:textId="11986F63" w:rsidR="00F2596A" w:rsidRPr="00EE4560" w:rsidRDefault="00F2596A" w:rsidP="00F2596A">
      <w:pPr>
        <w:widowControl w:val="0"/>
        <w:bidi/>
        <w:spacing w:after="0"/>
        <w:jc w:val="both"/>
        <w:rPr>
          <w:rFonts w:ascii="IRMitra" w:hAnsi="IRMitra" w:cs="IRMitra"/>
          <w:color w:val="000000" w:themeColor="text1"/>
          <w:sz w:val="28"/>
          <w:szCs w:val="28"/>
          <w:rtl/>
          <w:lang w:bidi="fa-IR"/>
        </w:rPr>
      </w:pPr>
    </w:p>
    <w:p w14:paraId="07720C52"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51134A0F" w14:textId="16FCB161" w:rsidR="00DD0766" w:rsidRPr="00DD0766" w:rsidRDefault="00F2596A" w:rsidP="00DD0766">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DD0766" w:rsidRPr="00DD0766">
        <w:rPr>
          <w:rFonts w:ascii="IRMitra" w:hAnsi="IRMitra" w:cs="IRMitra"/>
          <w:color w:val="000000" w:themeColor="text1"/>
          <w:sz w:val="28"/>
          <w:szCs w:val="28"/>
          <w:rtl/>
          <w:lang w:bidi="fa-IR"/>
        </w:rPr>
        <w:t>قال ابن الوليد و أخرجها إلينا الحسين بن الحسن بن أبان بخط الحسين بن سعيد و ذكر أنه كان ضيف أبيه، و أخبرنا بها عدة من أصحابنا عن محمد بن علي بن‌</w:t>
      </w:r>
      <w:r w:rsidR="00DD0766">
        <w:rPr>
          <w:rFonts w:ascii="IRMitra" w:hAnsi="IRMitra" w:cs="IRMitra" w:hint="cs"/>
          <w:color w:val="000000" w:themeColor="text1"/>
          <w:sz w:val="28"/>
          <w:szCs w:val="28"/>
          <w:rtl/>
          <w:lang w:bidi="fa-IR"/>
        </w:rPr>
        <w:t xml:space="preserve"> ا</w:t>
      </w:r>
      <w:r w:rsidR="00DD0766" w:rsidRPr="00DD0766">
        <w:rPr>
          <w:rFonts w:ascii="IRMitra" w:hAnsi="IRMitra" w:cs="IRMitra" w:hint="cs"/>
          <w:color w:val="000000" w:themeColor="text1"/>
          <w:sz w:val="28"/>
          <w:szCs w:val="28"/>
          <w:rtl/>
          <w:lang w:bidi="fa-IR"/>
        </w:rPr>
        <w:t>لحسين عن أبيه، و محمد بن الحسن و محمد بن موسى بن المتوكل عن سعد بن عبد الله، و الحموي الحميري عن أحمد بن محمد بن عيسى عن الحسين بن سعيد.</w:t>
      </w:r>
    </w:p>
    <w:p w14:paraId="2AF796A8" w14:textId="77777777" w:rsidR="00EE4560" w:rsidRPr="00EE4560" w:rsidRDefault="00EE4560" w:rsidP="00DD0766">
      <w:pPr>
        <w:widowControl w:val="0"/>
        <w:bidi/>
        <w:spacing w:after="0"/>
        <w:jc w:val="both"/>
        <w:rPr>
          <w:rFonts w:ascii="IRMitra" w:hAnsi="IRMitra" w:cs="IRMitra"/>
          <w:color w:val="000000" w:themeColor="text1"/>
          <w:sz w:val="28"/>
          <w:szCs w:val="28"/>
          <w:rtl/>
          <w:lang w:bidi="fa-IR"/>
        </w:rPr>
      </w:pPr>
    </w:p>
    <w:p w14:paraId="775B7D99" w14:textId="12B8A1E1" w:rsidR="00EE4560" w:rsidRPr="00EE4560" w:rsidRDefault="00DD0766" w:rsidP="00DD0766">
      <w:pPr>
        <w:widowControl w:val="0"/>
        <w:bidi/>
        <w:spacing w:after="0"/>
        <w:jc w:val="both"/>
        <w:rPr>
          <w:rFonts w:ascii="IRMitra" w:hAnsi="IRMitra" w:cs="IRMitra"/>
          <w:color w:val="000000" w:themeColor="text1"/>
          <w:sz w:val="28"/>
          <w:szCs w:val="28"/>
          <w:rtl/>
          <w:lang w:bidi="fa-IR"/>
        </w:rPr>
      </w:pPr>
      <w:r w:rsidRPr="00DD0766">
        <w:rPr>
          <w:rFonts w:ascii="IRMitra" w:hAnsi="IRMitra" w:cs="IRMitra"/>
          <w:color w:val="000000" w:themeColor="text1"/>
          <w:sz w:val="28"/>
          <w:szCs w:val="28"/>
          <w:rtl/>
          <w:lang w:bidi="fa-IR"/>
        </w:rPr>
        <w:t xml:space="preserve">استاد: </w:t>
      </w:r>
      <w:r w:rsidR="00EE4560" w:rsidRPr="00BC3672">
        <w:rPr>
          <w:rFonts w:ascii="IRMitra" w:hAnsi="IRMitra" w:cs="IRMitra" w:hint="eastAsia"/>
          <w:color w:val="000000" w:themeColor="text1"/>
          <w:sz w:val="28"/>
          <w:szCs w:val="28"/>
          <w:rtl/>
          <w:lang w:bidi="fa-IR"/>
        </w:rPr>
        <w:t>خب</w:t>
      </w:r>
      <w:r w:rsidR="00EE4560" w:rsidRPr="00BC3672">
        <w:rPr>
          <w:rFonts w:ascii="IRMitra" w:hAnsi="IRMitra" w:cs="IRMitra"/>
          <w:color w:val="000000" w:themeColor="text1"/>
          <w:sz w:val="28"/>
          <w:szCs w:val="28"/>
          <w:rtl/>
          <w:lang w:bidi="fa-IR"/>
        </w:rPr>
        <w:t xml:space="preserve"> بب</w:t>
      </w:r>
      <w:r w:rsidR="00EE4560" w:rsidRPr="00BC3672">
        <w:rPr>
          <w:rFonts w:ascii="IRMitra" w:hAnsi="IRMitra" w:cs="IRMitra" w:hint="cs"/>
          <w:color w:val="000000" w:themeColor="text1"/>
          <w:sz w:val="28"/>
          <w:szCs w:val="28"/>
          <w:rtl/>
          <w:lang w:bidi="fa-IR"/>
        </w:rPr>
        <w:t>ی</w:t>
      </w:r>
      <w:r w:rsidR="00EE4560" w:rsidRPr="00BC3672">
        <w:rPr>
          <w:rFonts w:ascii="IRMitra" w:hAnsi="IRMitra" w:cs="IRMitra" w:hint="eastAsia"/>
          <w:color w:val="000000" w:themeColor="text1"/>
          <w:sz w:val="28"/>
          <w:szCs w:val="28"/>
          <w:rtl/>
          <w:lang w:bidi="fa-IR"/>
        </w:rPr>
        <w:t>ن</w:t>
      </w:r>
      <w:r w:rsidR="00EE4560" w:rsidRPr="00BC3672">
        <w:rPr>
          <w:rFonts w:ascii="IRMitra" w:hAnsi="IRMitra" w:cs="IRMitra" w:hint="cs"/>
          <w:color w:val="000000" w:themeColor="text1"/>
          <w:sz w:val="28"/>
          <w:szCs w:val="28"/>
          <w:rtl/>
          <w:lang w:bidi="fa-IR"/>
        </w:rPr>
        <w:t>ی</w:t>
      </w:r>
      <w:r w:rsidR="00EE4560" w:rsidRPr="00BC3672">
        <w:rPr>
          <w:rFonts w:ascii="IRMitra" w:hAnsi="IRMitra" w:cs="IRMitra" w:hint="eastAsia"/>
          <w:color w:val="000000" w:themeColor="text1"/>
          <w:sz w:val="28"/>
          <w:szCs w:val="28"/>
          <w:rtl/>
          <w:lang w:bidi="fa-IR"/>
        </w:rPr>
        <w:t>د</w:t>
      </w:r>
      <w:r w:rsidR="00EE4560" w:rsidRPr="00BC3672">
        <w:rPr>
          <w:rFonts w:ascii="IRMitra" w:hAnsi="IRMitra" w:cs="IRMitra"/>
          <w:color w:val="000000" w:themeColor="text1"/>
          <w:sz w:val="28"/>
          <w:szCs w:val="28"/>
          <w:rtl/>
          <w:lang w:bidi="fa-IR"/>
        </w:rPr>
        <w:t xml:space="preserve"> ا</w:t>
      </w:r>
      <w:r w:rsidR="00EE4560" w:rsidRPr="00BC3672">
        <w:rPr>
          <w:rFonts w:ascii="IRMitra" w:hAnsi="IRMitra" w:cs="IRMitra" w:hint="cs"/>
          <w:color w:val="000000" w:themeColor="text1"/>
          <w:sz w:val="28"/>
          <w:szCs w:val="28"/>
          <w:rtl/>
          <w:lang w:bidi="fa-IR"/>
        </w:rPr>
        <w:t>ی</w:t>
      </w:r>
      <w:r w:rsidR="00EE4560" w:rsidRPr="00BC3672">
        <w:rPr>
          <w:rFonts w:ascii="IRMitra" w:hAnsi="IRMitra" w:cs="IRMitra" w:hint="eastAsia"/>
          <w:color w:val="000000" w:themeColor="text1"/>
          <w:sz w:val="28"/>
          <w:szCs w:val="28"/>
          <w:rtl/>
          <w:lang w:bidi="fa-IR"/>
        </w:rPr>
        <w:t>ن</w:t>
      </w:r>
      <w:r w:rsidR="00EE4560" w:rsidRPr="00BC3672">
        <w:rPr>
          <w:rFonts w:ascii="IRMitra" w:hAnsi="IRMitra" w:cs="IRMitra"/>
          <w:color w:val="000000" w:themeColor="text1"/>
          <w:sz w:val="28"/>
          <w:szCs w:val="28"/>
          <w:rtl/>
          <w:lang w:bidi="fa-IR"/>
        </w:rPr>
        <w:t xml:space="preserve"> طر</w:t>
      </w:r>
      <w:r w:rsidR="00EE4560" w:rsidRPr="00BC3672">
        <w:rPr>
          <w:rFonts w:ascii="IRMitra" w:hAnsi="IRMitra" w:cs="IRMitra" w:hint="cs"/>
          <w:color w:val="000000" w:themeColor="text1"/>
          <w:sz w:val="28"/>
          <w:szCs w:val="28"/>
          <w:rtl/>
          <w:lang w:bidi="fa-IR"/>
        </w:rPr>
        <w:t>ی</w:t>
      </w:r>
      <w:r w:rsidR="00EE4560" w:rsidRPr="00BC3672">
        <w:rPr>
          <w:rFonts w:ascii="IRMitra" w:hAnsi="IRMitra" w:cs="IRMitra" w:hint="eastAsia"/>
          <w:color w:val="000000" w:themeColor="text1"/>
          <w:sz w:val="28"/>
          <w:szCs w:val="28"/>
          <w:rtl/>
          <w:lang w:bidi="fa-IR"/>
        </w:rPr>
        <w:t>ق‌ها</w:t>
      </w:r>
      <w:r w:rsidR="00EE4560" w:rsidRPr="00BC3672">
        <w:rPr>
          <w:rFonts w:ascii="IRMitra" w:hAnsi="IRMitra" w:cs="IRMitra" w:hint="cs"/>
          <w:color w:val="000000" w:themeColor="text1"/>
          <w:sz w:val="28"/>
          <w:szCs w:val="28"/>
          <w:rtl/>
          <w:lang w:bidi="fa-IR"/>
        </w:rPr>
        <w:t>یی</w:t>
      </w:r>
      <w:r w:rsidR="00EE4560" w:rsidRPr="00BC3672">
        <w:rPr>
          <w:rFonts w:ascii="IRMitra" w:hAnsi="IRMitra" w:cs="IRMitra"/>
          <w:color w:val="000000" w:themeColor="text1"/>
          <w:sz w:val="28"/>
          <w:szCs w:val="28"/>
          <w:rtl/>
          <w:lang w:bidi="fa-IR"/>
        </w:rPr>
        <w:t xml:space="preserve"> </w:t>
      </w:r>
      <w:r w:rsidR="00EE4560" w:rsidRPr="00EE4560">
        <w:rPr>
          <w:rFonts w:ascii="IRMitra" w:hAnsi="IRMitra" w:cs="IRMitra"/>
          <w:color w:val="000000" w:themeColor="text1"/>
          <w:sz w:val="28"/>
          <w:szCs w:val="28"/>
          <w:rtl/>
          <w:lang w:bidi="fa-IR"/>
        </w:rPr>
        <w:t>که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دو تا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نجا</w:t>
      </w:r>
      <w:r w:rsidR="00EE4560" w:rsidRPr="00EE4560">
        <w:rPr>
          <w:rFonts w:ascii="IRMitra" w:hAnsi="IRMitra" w:cs="IRMitra"/>
          <w:color w:val="000000" w:themeColor="text1"/>
          <w:sz w:val="28"/>
          <w:szCs w:val="28"/>
          <w:rtl/>
          <w:lang w:bidi="fa-IR"/>
        </w:rPr>
        <w:t xml:space="preserve"> ذکر کرده.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قش</w:t>
      </w:r>
      <w:r w:rsidR="00EE4560" w:rsidRPr="00EE4560">
        <w:rPr>
          <w:rFonts w:ascii="IRMitra" w:hAnsi="IRMitra" w:cs="IRMitra"/>
          <w:color w:val="000000" w:themeColor="text1"/>
          <w:sz w:val="28"/>
          <w:szCs w:val="28"/>
          <w:rtl/>
          <w:lang w:bidi="fa-IR"/>
        </w:rPr>
        <w:t xml:space="preserve"> منته</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شود</w:t>
      </w:r>
      <w:r w:rsidR="00EE4560" w:rsidRPr="00EE4560">
        <w:rPr>
          <w:rFonts w:ascii="IRMitra" w:hAnsi="IRMitra" w:cs="IRMitra"/>
          <w:color w:val="000000" w:themeColor="text1"/>
          <w:sz w:val="28"/>
          <w:szCs w:val="28"/>
          <w:rtl/>
          <w:lang w:bidi="fa-IR"/>
        </w:rPr>
        <w:t xml:space="preserve"> به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بن ابان]،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قش</w:t>
      </w:r>
      <w:r w:rsidR="00EE4560" w:rsidRPr="00EE4560">
        <w:rPr>
          <w:rFonts w:ascii="IRMitra" w:hAnsi="IRMitra" w:cs="IRMitra"/>
          <w:color w:val="000000" w:themeColor="text1"/>
          <w:sz w:val="28"/>
          <w:szCs w:val="28"/>
          <w:rtl/>
          <w:lang w:bidi="fa-IR"/>
        </w:rPr>
        <w:t xml:space="preserve"> منته</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شود</w:t>
      </w:r>
      <w:r w:rsidR="00EE4560" w:rsidRPr="00EE4560">
        <w:rPr>
          <w:rFonts w:ascii="IRMitra" w:hAnsi="IRMitra" w:cs="IRMitra"/>
          <w:color w:val="000000" w:themeColor="text1"/>
          <w:sz w:val="28"/>
          <w:szCs w:val="28"/>
          <w:rtl/>
          <w:lang w:bidi="fa-IR"/>
        </w:rPr>
        <w:t xml:space="preserve"> به احمد بن محمد بن 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معنا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عبارت 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ست؟</w:t>
      </w:r>
      <w:r w:rsidR="00EE4560" w:rsidRPr="00EE4560">
        <w:rPr>
          <w:rFonts w:ascii="IRMitra" w:hAnsi="IRMitra" w:cs="IRMitra"/>
          <w:color w:val="000000" w:themeColor="text1"/>
          <w:sz w:val="28"/>
          <w:szCs w:val="28"/>
          <w:rtl/>
          <w:lang w:bidi="fa-IR"/>
        </w:rPr>
        <w:t xml:space="preserve"> آ</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w:t>
      </w:r>
      <w:r w:rsidR="00EE4560" w:rsidRPr="00EE4560">
        <w:rPr>
          <w:rFonts w:ascii="IRMitra" w:hAnsi="IRMitra" w:cs="IRMitra"/>
          <w:color w:val="000000" w:themeColor="text1"/>
          <w:sz w:val="28"/>
          <w:szCs w:val="28"/>
          <w:rtl/>
          <w:lang w:bidi="fa-IR"/>
        </w:rPr>
        <w:t xml:space="preserve"> معنا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عبارت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است که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نسخه‌ا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از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w:t>
      </w:r>
      <w:r w:rsidR="00EE4560" w:rsidRPr="00EE4560">
        <w:rPr>
          <w:rFonts w:ascii="IRMitra" w:hAnsi="IRMitra" w:cs="IRMitra" w:hint="eastAsia"/>
          <w:color w:val="000000" w:themeColor="text1"/>
          <w:sz w:val="28"/>
          <w:szCs w:val="28"/>
          <w:rtl/>
          <w:lang w:bidi="fa-IR"/>
        </w:rPr>
        <w:t>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به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بن ابان] داده شده،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نسخه از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بن ابان] به نفر بعد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منتقل شده،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نسخه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داً</w:t>
      </w:r>
      <w:r w:rsidR="00EE4560" w:rsidRPr="00EE4560">
        <w:rPr>
          <w:rFonts w:ascii="IRMitra" w:hAnsi="IRMitra" w:cs="IRMitra"/>
          <w:color w:val="000000" w:themeColor="text1"/>
          <w:sz w:val="28"/>
          <w:szCs w:val="28"/>
          <w:rtl/>
          <w:lang w:bidi="fa-IR"/>
        </w:rPr>
        <w:t xml:space="preserve"> ب</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رس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ده</w:t>
      </w:r>
      <w:r w:rsidR="00EE4560" w:rsidRPr="00EE4560">
        <w:rPr>
          <w:rFonts w:ascii="IRMitra" w:hAnsi="IRMitra" w:cs="IRMitra"/>
          <w:color w:val="000000" w:themeColor="text1"/>
          <w:sz w:val="28"/>
          <w:szCs w:val="28"/>
          <w:rtl/>
          <w:lang w:bidi="fa-IR"/>
        </w:rPr>
        <w:t xml:space="preserve"> تا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و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نسخه 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از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و از احمد بن محمد بن 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منتقل شده،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نسخه از احمد بن محمد بن 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به نفر بعد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منتق</w:t>
      </w:r>
      <w:r w:rsidR="00EE4560" w:rsidRPr="00EE4560">
        <w:rPr>
          <w:rFonts w:ascii="IRMitra" w:hAnsi="IRMitra" w:cs="IRMitra" w:hint="eastAsia"/>
          <w:color w:val="000000" w:themeColor="text1"/>
          <w:sz w:val="28"/>
          <w:szCs w:val="28"/>
          <w:rtl/>
          <w:lang w:bidi="fa-IR"/>
        </w:rPr>
        <w:t>ل</w:t>
      </w:r>
      <w:r w:rsidR="00EE4560" w:rsidRPr="00EE4560">
        <w:rPr>
          <w:rFonts w:ascii="IRMitra" w:hAnsi="IRMitra" w:cs="IRMitra"/>
          <w:color w:val="000000" w:themeColor="text1"/>
          <w:sz w:val="28"/>
          <w:szCs w:val="28"/>
          <w:rtl/>
          <w:lang w:bidi="fa-IR"/>
        </w:rPr>
        <w:t xml:space="preserve"> شده، هم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ن‌طور</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داً</w:t>
      </w:r>
      <w:r w:rsidR="00EE4560" w:rsidRPr="00EE4560">
        <w:rPr>
          <w:rFonts w:ascii="IRMitra" w:hAnsi="IRMitra" w:cs="IRMitra"/>
          <w:color w:val="000000" w:themeColor="text1"/>
          <w:sz w:val="28"/>
          <w:szCs w:val="28"/>
          <w:rtl/>
          <w:lang w:bidi="fa-IR"/>
        </w:rPr>
        <w:t xml:space="preserve"> ب</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تا برسد به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عن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EE4560" w:rsidRPr="00EE4560">
        <w:rPr>
          <w:rFonts w:ascii="IRMitra" w:hAnsi="IRMitra" w:cs="IRMitra"/>
          <w:color w:val="000000" w:themeColor="text1"/>
          <w:sz w:val="28"/>
          <w:szCs w:val="28"/>
          <w:rtl/>
          <w:lang w:bidi="fa-IR"/>
        </w:rPr>
        <w:t xml:space="preserve"> ناش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از نما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شگر</w:t>
      </w:r>
      <w:r w:rsidR="00EE4560" w:rsidRPr="00EE4560">
        <w:rPr>
          <w:rFonts w:ascii="IRMitra" w:hAnsi="IRMitra" w:cs="IRMitra"/>
          <w:color w:val="000000" w:themeColor="text1"/>
          <w:sz w:val="28"/>
          <w:szCs w:val="28"/>
          <w:rtl/>
          <w:lang w:bidi="fa-IR"/>
        </w:rPr>
        <w:t xml:space="preserve"> دو تا نسخه‌ا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هست که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دو تا نسخه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داً</w:t>
      </w:r>
      <w:r w:rsidR="00EE4560" w:rsidRPr="00EE4560">
        <w:rPr>
          <w:rFonts w:ascii="IRMitra" w:hAnsi="IRMitra" w:cs="IRMitra"/>
          <w:color w:val="000000" w:themeColor="text1"/>
          <w:sz w:val="28"/>
          <w:szCs w:val="28"/>
          <w:rtl/>
          <w:lang w:bidi="fa-IR"/>
        </w:rPr>
        <w:t xml:space="preserve"> ب</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به ما رس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ده؟</w:t>
      </w:r>
      <w:r w:rsidR="00EE4560" w:rsidRPr="00EE4560">
        <w:rPr>
          <w:rFonts w:ascii="IRMitra" w:hAnsi="IRMitra" w:cs="IRMitra"/>
          <w:color w:val="000000" w:themeColor="text1"/>
          <w:sz w:val="28"/>
          <w:szCs w:val="28"/>
          <w:rtl/>
          <w:lang w:bidi="fa-IR"/>
        </w:rPr>
        <w:t xml:space="preserve"> نه، ما همچ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دل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ندار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م</w:t>
      </w:r>
      <w:r w:rsidR="00EE4560" w:rsidRPr="00EE4560">
        <w:rPr>
          <w:rFonts w:ascii="IRMitra" w:hAnsi="IRMitra" w:cs="IRMitra"/>
          <w:color w:val="000000" w:themeColor="text1"/>
          <w:sz w:val="28"/>
          <w:szCs w:val="28"/>
          <w:rtl/>
          <w:lang w:bidi="fa-IR"/>
        </w:rPr>
        <w:t xml:space="preserve"> که الزاماً هر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همراش با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انتقال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نسخه‌ا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باشد نه. البته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نجا</w:t>
      </w:r>
      <w:r w:rsidR="00EE4560" w:rsidRPr="00EE4560">
        <w:rPr>
          <w:rFonts w:ascii="IRMitra" w:hAnsi="IRMitra" w:cs="IRMitra"/>
          <w:color w:val="000000" w:themeColor="text1"/>
          <w:sz w:val="28"/>
          <w:szCs w:val="28"/>
          <w:rtl/>
          <w:lang w:bidi="fa-IR"/>
        </w:rPr>
        <w:t xml:space="preserve"> در مورد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ابان] اشاره دارد که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بن ابان] نسخه‌ا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از کتاب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را برا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ابن ول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داده ول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ابن ول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باز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نسخه را به بعض</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ها</w:t>
      </w:r>
      <w:r w:rsidR="00EE4560" w:rsidRPr="00EE4560">
        <w:rPr>
          <w:rFonts w:ascii="IRMitra" w:hAnsi="IRMitra" w:cs="IRMitra"/>
          <w:color w:val="000000" w:themeColor="text1"/>
          <w:sz w:val="28"/>
          <w:szCs w:val="28"/>
          <w:rtl/>
          <w:lang w:bidi="fa-IR"/>
        </w:rPr>
        <w:t xml:space="preserve"> منتقل کرده،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در آن 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ست</w:t>
      </w:r>
      <w:r w:rsidR="00EE4560" w:rsidRPr="00EE4560">
        <w:rPr>
          <w:rFonts w:ascii="IRMitra" w:hAnsi="IRMitra" w:cs="IRMitra"/>
          <w:color w:val="000000" w:themeColor="text1"/>
          <w:sz w:val="28"/>
          <w:szCs w:val="28"/>
          <w:rtl/>
          <w:lang w:bidi="fa-IR"/>
        </w:rPr>
        <w:t>. تازه آن فقط در مورد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[الحسن بن ابان] در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EE4560" w:rsidRPr="00EE4560">
        <w:rPr>
          <w:rFonts w:ascii="IRMitra" w:hAnsi="IRMitra" w:cs="IRMitra"/>
          <w:color w:val="000000" w:themeColor="text1"/>
          <w:sz w:val="28"/>
          <w:szCs w:val="28"/>
          <w:rtl/>
          <w:lang w:bidi="fa-IR"/>
        </w:rPr>
        <w:t xml:space="preserve"> اشاره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کند</w:t>
      </w:r>
      <w:r w:rsidR="00EE4560" w:rsidRPr="00EE4560">
        <w:rPr>
          <w:rFonts w:ascii="IRMitra" w:hAnsi="IRMitra" w:cs="IRMitra"/>
          <w:color w:val="000000" w:themeColor="text1"/>
          <w:sz w:val="28"/>
          <w:szCs w:val="28"/>
          <w:rtl/>
          <w:lang w:bidi="fa-IR"/>
        </w:rPr>
        <w:t xml:space="preserve"> که نسخه انتقال داد</w:t>
      </w:r>
      <w:r w:rsidR="00EE4560" w:rsidRPr="00EE4560">
        <w:rPr>
          <w:rFonts w:ascii="IRMitra" w:hAnsi="IRMitra" w:cs="IRMitra" w:hint="eastAsia"/>
          <w:color w:val="000000" w:themeColor="text1"/>
          <w:sz w:val="28"/>
          <w:szCs w:val="28"/>
          <w:rtl/>
          <w:lang w:bidi="fa-IR"/>
        </w:rPr>
        <w:t>ه</w:t>
      </w:r>
      <w:r w:rsidR="00EE4560" w:rsidRPr="00EE4560">
        <w:rPr>
          <w:rFonts w:ascii="IRMitra" w:hAnsi="IRMitra" w:cs="IRMitra"/>
          <w:color w:val="000000" w:themeColor="text1"/>
          <w:sz w:val="28"/>
          <w:szCs w:val="28"/>
          <w:rtl/>
          <w:lang w:bidi="fa-IR"/>
        </w:rPr>
        <w:t>. ول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حالا ابن ول</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را عرض کنم به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صدوق، و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صدوق آن را به مشا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عدة من اصحابنا، به چه نحو انتقال داده؟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از عبارت 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ز</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در</w:t>
      </w:r>
      <w:r w:rsidR="002B5423">
        <w:rPr>
          <w:rFonts w:ascii="IRMitra" w:hAnsi="IRMitra" w:cs="IRMitra" w:hint="cs"/>
          <w:color w:val="000000" w:themeColor="text1"/>
          <w:sz w:val="28"/>
          <w:szCs w:val="28"/>
          <w:rtl/>
          <w:lang w:bidi="fa-IR"/>
        </w:rPr>
        <w:t xml:space="preserve"> </w:t>
      </w:r>
      <w:r w:rsidR="00EE4560" w:rsidRPr="00EE4560">
        <w:rPr>
          <w:rFonts w:ascii="IRMitra" w:hAnsi="IRMitra" w:cs="IRMitra"/>
          <w:color w:val="000000" w:themeColor="text1"/>
          <w:sz w:val="28"/>
          <w:szCs w:val="28"/>
          <w:rtl/>
          <w:lang w:bidi="fa-IR"/>
        </w:rPr>
        <w:t>نم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آ</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lang w:bidi="fa-IR"/>
        </w:rPr>
        <w:t>.</w:t>
      </w:r>
    </w:p>
    <w:p w14:paraId="0BEE5D3B"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527B63A5" w14:textId="1CA3E1A3"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بب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مطلب</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وجود داشته، بحث اجازه عام هست. اجازه عام آن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گاه</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اوقات مثلاً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اجازه عام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داده است به شاگردش،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گفته</w:t>
      </w:r>
      <w:r w:rsidRPr="00EE4560">
        <w:rPr>
          <w:rFonts w:ascii="IRMitra" w:hAnsi="IRMitra" w:cs="IRMitra"/>
          <w:color w:val="000000" w:themeColor="text1"/>
          <w:sz w:val="28"/>
          <w:szCs w:val="28"/>
          <w:rtl/>
          <w:lang w:bidi="fa-IR"/>
        </w:rPr>
        <w:t xml:space="preserve"> من تمام کتب و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اتم</w:t>
      </w:r>
      <w:r w:rsidRPr="00EE4560">
        <w:rPr>
          <w:rFonts w:ascii="IRMitra" w:hAnsi="IRMitra" w:cs="IRMitra"/>
          <w:color w:val="000000" w:themeColor="text1"/>
          <w:sz w:val="28"/>
          <w:szCs w:val="28"/>
          <w:rtl/>
          <w:lang w:bidi="fa-IR"/>
        </w:rPr>
        <w:t xml:space="preserve"> را به تو اجازه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دهم؛</w:t>
      </w:r>
      <w:r w:rsidRPr="00EE4560">
        <w:rPr>
          <w:rFonts w:ascii="IRMitra" w:hAnsi="IRMitra" w:cs="IRMitra"/>
          <w:color w:val="000000" w:themeColor="text1"/>
          <w:sz w:val="28"/>
          <w:szCs w:val="28"/>
          <w:rtl/>
          <w:lang w:bidi="fa-IR"/>
        </w:rPr>
        <w:t xml:space="preserve"> نه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w:t>
      </w:r>
      <w:r w:rsidRPr="00EE4560">
        <w:rPr>
          <w:rFonts w:ascii="IRMitra" w:hAnsi="IRMitra" w:cs="IRMitra"/>
          <w:color w:val="000000" w:themeColor="text1"/>
          <w:sz w:val="28"/>
          <w:szCs w:val="28"/>
          <w:rtl/>
          <w:lang w:bidi="fa-IR"/>
        </w:rPr>
        <w:t xml:space="preserve"> شاگرد قرار بدهد بگو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را من به تو اجازه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دهم</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اصلاً نسخه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اگر هم نسخه داده باشد اجازه او منحصر به آن نسخه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اجازه عام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هر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تو شاگرد ثابت شد که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من هست، شما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از من نقل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آن وقت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د هست،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کجا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من است کجا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من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به نحو قض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حق</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00843399">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است.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«ما کان روا</w:t>
      </w:r>
      <w:r w:rsidRPr="00EE4560">
        <w:rPr>
          <w:rFonts w:ascii="IRMitra" w:hAnsi="IRMitra" w:cs="IRMitra" w:hint="cs"/>
          <w:color w:val="000000" w:themeColor="text1"/>
          <w:sz w:val="28"/>
          <w:szCs w:val="28"/>
          <w:rtl/>
          <w:lang w:bidi="fa-IR"/>
        </w:rPr>
        <w:t>ی</w:t>
      </w:r>
      <w:r w:rsidR="00056097">
        <w:rPr>
          <w:rFonts w:ascii="IRMitra" w:hAnsi="IRMitra" w:cs="IRMitra" w:hint="cs"/>
          <w:color w:val="000000" w:themeColor="text1"/>
          <w:sz w:val="28"/>
          <w:szCs w:val="28"/>
          <w:rtl/>
          <w:lang w:bidi="fa-IR"/>
        </w:rPr>
        <w:t xml:space="preserve">ه </w:t>
      </w:r>
      <w:r w:rsidRPr="00EE4560">
        <w:rPr>
          <w:rFonts w:ascii="IRMitra" w:hAnsi="IRMitra" w:cs="IRMitr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00056097">
        <w:rPr>
          <w:rFonts w:ascii="IRMitra" w:hAnsi="IRMitra" w:cs="IRMitra" w:hint="cs"/>
          <w:color w:val="000000" w:themeColor="text1"/>
          <w:sz w:val="28"/>
          <w:szCs w:val="28"/>
          <w:rtl/>
          <w:lang w:bidi="fa-IR"/>
        </w:rPr>
        <w:t>اجزت</w:t>
      </w:r>
      <w:r w:rsidRPr="00EE4560">
        <w:rPr>
          <w:rFonts w:ascii="IRMitra" w:hAnsi="IRMitra" w:cs="IRMitra"/>
          <w:color w:val="000000" w:themeColor="text1"/>
          <w:sz w:val="28"/>
          <w:szCs w:val="28"/>
          <w:rtl/>
          <w:lang w:bidi="fa-IR"/>
        </w:rPr>
        <w:t xml:space="preserve"> لک ان ترو</w:t>
      </w:r>
      <w:r w:rsidRPr="00EE4560">
        <w:rPr>
          <w:rFonts w:ascii="IRMitra" w:hAnsi="IRMitra" w:cs="IRMitra" w:hint="cs"/>
          <w:color w:val="000000" w:themeColor="text1"/>
          <w:sz w:val="28"/>
          <w:szCs w:val="28"/>
          <w:rtl/>
          <w:lang w:bidi="fa-IR"/>
        </w:rPr>
        <w:t>ی</w:t>
      </w:r>
      <w:r w:rsidR="00056097">
        <w:rPr>
          <w:rFonts w:ascii="IRMitra" w:hAnsi="IRMitra" w:cs="IRMitra" w:hint="cs"/>
          <w:color w:val="000000" w:themeColor="text1"/>
          <w:sz w:val="28"/>
          <w:szCs w:val="28"/>
          <w:rtl/>
          <w:lang w:bidi="fa-IR"/>
        </w:rPr>
        <w:t>ه</w:t>
      </w:r>
      <w:r w:rsidRPr="00EE4560">
        <w:rPr>
          <w:rFonts w:ascii="IRMitra" w:hAnsi="IRMitra" w:cs="IRMitra"/>
          <w:color w:val="000000" w:themeColor="text1"/>
          <w:sz w:val="28"/>
          <w:szCs w:val="28"/>
          <w:rtl/>
          <w:lang w:bidi="fa-IR"/>
        </w:rPr>
        <w:t xml:space="preserve"> 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شاگرد هست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هست را احراز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استاد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که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منتقل کند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خب </w:t>
      </w:r>
      <w:r w:rsidR="00837A72">
        <w:rPr>
          <w:rFonts w:ascii="IRMitra" w:hAnsi="IRMitra" w:cs="IRMitra" w:hint="cs"/>
          <w:color w:val="000000" w:themeColor="text1"/>
          <w:sz w:val="28"/>
          <w:szCs w:val="28"/>
          <w:rtl/>
          <w:lang w:bidi="fa-IR"/>
        </w:rPr>
        <w:t xml:space="preserve">این </w:t>
      </w:r>
      <w:r w:rsidRPr="00EE4560">
        <w:rPr>
          <w:rFonts w:ascii="IRMitra" w:hAnsi="IRMitra" w:cs="IRMitra"/>
          <w:color w:val="000000" w:themeColor="text1"/>
          <w:sz w:val="28"/>
          <w:szCs w:val="28"/>
          <w:rtl/>
          <w:lang w:bidi="fa-IR"/>
        </w:rPr>
        <w:t>مطلب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طرق نما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شگر</w:t>
      </w:r>
      <w:r w:rsidRPr="00EE4560">
        <w:rPr>
          <w:rFonts w:ascii="IRMitra" w:hAnsi="IRMitra" w:cs="IRMitra"/>
          <w:color w:val="000000" w:themeColor="text1"/>
          <w:sz w:val="28"/>
          <w:szCs w:val="28"/>
          <w:rtl/>
          <w:lang w:bidi="fa-IR"/>
        </w:rPr>
        <w:t xml:space="preserve"> نسخه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ما نسبت به مش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خه</w:t>
      </w:r>
      <w:r w:rsidRPr="00EE4560">
        <w:rPr>
          <w:rFonts w:ascii="IRMitra" w:hAnsi="IRMitra" w:cs="IRMitra"/>
          <w:color w:val="000000" w:themeColor="text1"/>
          <w:sz w:val="28"/>
          <w:szCs w:val="28"/>
          <w:rtl/>
          <w:lang w:bidi="fa-IR"/>
        </w:rPr>
        <w:t xml:space="preserve"> تهذ</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نسبت به طرق فهرست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آن‌ها را قائل هست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عصرها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بعد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مطلب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واضح است که به نحو اجازه عام مطالب منتقل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شده</w:t>
      </w:r>
      <w:r w:rsidRPr="00EE4560">
        <w:rPr>
          <w:rFonts w:ascii="IRMitra" w:hAnsi="IRMitra" w:cs="IRMitra"/>
          <w:color w:val="000000" w:themeColor="text1"/>
          <w:sz w:val="28"/>
          <w:szCs w:val="28"/>
          <w:rtl/>
          <w:lang w:bidi="fa-IR"/>
        </w:rPr>
        <w:t>. تا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دم</w:t>
      </w:r>
      <w:r w:rsidRPr="00EE4560">
        <w:rPr>
          <w:rFonts w:ascii="IRMitra" w:hAnsi="IRMitra" w:cs="IRMitra"/>
          <w:color w:val="000000" w:themeColor="text1"/>
          <w:sz w:val="28"/>
          <w:szCs w:val="28"/>
          <w:rtl/>
          <w:lang w:bidi="fa-IR"/>
        </w:rPr>
        <w:t xml:space="preserve"> آقا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ان</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کنند</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که</w:t>
      </w:r>
      <w:r w:rsidRPr="00EE4560">
        <w:rPr>
          <w:rFonts w:ascii="IRMitra" w:hAnsi="IRMitra" w:cs="IRMitra"/>
          <w:color w:val="000000" w:themeColor="text1"/>
          <w:sz w:val="28"/>
          <w:szCs w:val="28"/>
          <w:rtl/>
          <w:lang w:bidi="fa-IR"/>
        </w:rPr>
        <w:t xml:space="preserve"> صاحب </w:t>
      </w:r>
      <w:r w:rsidRPr="00EE4560">
        <w:rPr>
          <w:rFonts w:ascii="IRMitra" w:hAnsi="IRMitra" w:cs="IRMitra"/>
          <w:color w:val="000000" w:themeColor="text1"/>
          <w:sz w:val="28"/>
          <w:szCs w:val="28"/>
          <w:rtl/>
          <w:lang w:bidi="fa-IR"/>
        </w:rPr>
        <w:lastRenderedPageBreak/>
        <w:t>وسائل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دارد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ندارد، از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color w:val="000000" w:themeColor="text1"/>
          <w:sz w:val="28"/>
          <w:szCs w:val="28"/>
          <w:rtl/>
          <w:lang w:bidi="fa-IR"/>
        </w:rPr>
        <w:t xml:space="preserve"> صحبت‌ها.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در اعصار بعد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اجازات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در کتاب‌ها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رجال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وجود دارد، در کتاب‌ها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تراجم وجود دارد،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اجازات همراه با مناوله نسخه نبوده است و صرفاً اجازه عام مجرد از مناوله بوده است،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واض</w:t>
      </w:r>
      <w:r w:rsidRPr="00EE4560">
        <w:rPr>
          <w:rFonts w:ascii="IRMitra" w:hAnsi="IRMitra" w:cs="IRMitra" w:hint="eastAsia"/>
          <w:color w:val="000000" w:themeColor="text1"/>
          <w:sz w:val="28"/>
          <w:szCs w:val="28"/>
          <w:rtl/>
          <w:lang w:bidi="fa-IR"/>
        </w:rPr>
        <w:t>ح</w:t>
      </w:r>
      <w:r w:rsidRPr="00EE4560">
        <w:rPr>
          <w:rFonts w:ascii="IRMitra" w:hAnsi="IRMitra" w:cs="IRMitra"/>
          <w:color w:val="000000" w:themeColor="text1"/>
          <w:sz w:val="28"/>
          <w:szCs w:val="28"/>
          <w:rtl/>
          <w:lang w:bidi="fa-IR"/>
        </w:rPr>
        <w:t xml:space="preserve"> است.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مثلاً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دم</w:t>
      </w:r>
      <w:r w:rsidRPr="00EE4560">
        <w:rPr>
          <w:rFonts w:ascii="IRMitra" w:hAnsi="IRMitra" w:cs="IRMitra"/>
          <w:color w:val="000000" w:themeColor="text1"/>
          <w:sz w:val="28"/>
          <w:szCs w:val="28"/>
          <w:rtl/>
          <w:lang w:bidi="fa-IR"/>
        </w:rPr>
        <w:t xml:space="preserve"> بعض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color w:val="000000" w:themeColor="text1"/>
          <w:sz w:val="28"/>
          <w:szCs w:val="28"/>
          <w:rtl/>
          <w:lang w:bidi="fa-IR"/>
        </w:rPr>
        <w:t xml:space="preserve"> مطرح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کنند</w:t>
      </w:r>
      <w:r w:rsidRPr="00EE4560">
        <w:rPr>
          <w:rFonts w:ascii="IRMitra" w:hAnsi="IRMitra" w:cs="IRMitra"/>
          <w:color w:val="000000" w:themeColor="text1"/>
          <w:sz w:val="28"/>
          <w:szCs w:val="28"/>
          <w:rtl/>
          <w:lang w:bidi="fa-IR"/>
        </w:rPr>
        <w:t xml:space="preserve"> که ماها چون ولو نسخه چاپ</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داشته باش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حق ندار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برو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آن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صاحب وسائل داشته از آن نقل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خب نسخه صاحب وسائل از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در دست ما هست،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نشانگر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ربط</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آن طر</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نقل شده داشته باشد ندارد</w:t>
      </w:r>
      <w:r w:rsidRPr="00EE4560">
        <w:rPr>
          <w:rFonts w:ascii="IRMitra" w:hAnsi="IRMitra" w:cs="IRMitra"/>
          <w:color w:val="000000" w:themeColor="text1"/>
          <w:sz w:val="28"/>
          <w:szCs w:val="28"/>
          <w:lang w:bidi="fa-IR"/>
        </w:rPr>
        <w:t>.</w:t>
      </w:r>
    </w:p>
    <w:p w14:paraId="62AA8828"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433650DB" w14:textId="2C7F1BB1"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حاج</w:t>
      </w:r>
      <w:r w:rsidRPr="00EE4560">
        <w:rPr>
          <w:rFonts w:ascii="IRMitra" w:hAnsi="IRMitra" w:cs="IRMitra"/>
          <w:color w:val="000000" w:themeColor="text1"/>
          <w:sz w:val="28"/>
          <w:szCs w:val="28"/>
          <w:rtl/>
          <w:lang w:bidi="fa-IR"/>
        </w:rPr>
        <w:t xml:space="preserve"> آقا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خودشان</w:t>
      </w:r>
      <w:r w:rsidR="00C074C1">
        <w:rPr>
          <w:rFonts w:ascii="IRMitra" w:hAnsi="IRMitra" w:cs="IRMitra" w:hint="cs"/>
          <w:color w:val="000000" w:themeColor="text1"/>
          <w:sz w:val="28"/>
          <w:szCs w:val="28"/>
          <w:rtl/>
          <w:lang w:bidi="fa-IR"/>
        </w:rPr>
        <w:t xml:space="preserve"> را</w:t>
      </w:r>
      <w:r w:rsidRPr="00EE4560">
        <w:rPr>
          <w:rFonts w:ascii="IRMitra" w:hAnsi="IRMitra" w:cs="IRMitra"/>
          <w:color w:val="000000" w:themeColor="text1"/>
          <w:sz w:val="28"/>
          <w:szCs w:val="28"/>
          <w:rtl/>
          <w:lang w:bidi="fa-IR"/>
        </w:rPr>
        <w:t xml:space="preserve"> از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 نسخ متعدد مقابله کردند، همه آن‌ها از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خوب</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آن نسخ هم نسخه صاحب وسائل هست. حاج آقا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فرمودند</w:t>
      </w:r>
      <w:r w:rsidRPr="00EE4560">
        <w:rPr>
          <w:rFonts w:ascii="IRMitra" w:hAnsi="IRMitra" w:cs="IRMitra"/>
          <w:color w:val="000000" w:themeColor="text1"/>
          <w:sz w:val="28"/>
          <w:szCs w:val="28"/>
          <w:rtl/>
          <w:lang w:bidi="fa-IR"/>
        </w:rPr>
        <w:t xml:space="preserve"> تمام نسخ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من مقابل</w:t>
      </w:r>
      <w:r w:rsidR="00C074C1">
        <w:rPr>
          <w:rFonts w:ascii="IRMitra" w:hAnsi="IRMitra" w:cs="IRMitra" w:hint="cs"/>
          <w:color w:val="000000" w:themeColor="text1"/>
          <w:sz w:val="28"/>
          <w:szCs w:val="28"/>
          <w:rtl/>
          <w:lang w:bidi="fa-IR"/>
        </w:rPr>
        <w:t xml:space="preserve">ه کردم </w:t>
      </w:r>
      <w:r w:rsidRPr="00EE4560">
        <w:rPr>
          <w:rFonts w:ascii="IRMitra" w:hAnsi="IRMitra" w:cs="IRMitra"/>
          <w:color w:val="000000" w:themeColor="text1"/>
          <w:sz w:val="28"/>
          <w:szCs w:val="28"/>
          <w:rtl/>
          <w:lang w:bidi="fa-IR"/>
        </w:rPr>
        <w:t xml:space="preserve"> از نسخه صاحب وسائل بهتر بود. </w:t>
      </w:r>
      <w:r w:rsidR="00C074C1">
        <w:rPr>
          <w:rFonts w:ascii="IRMitra" w:hAnsi="IRMitra" w:cs="IRMitra" w:hint="cs"/>
          <w:color w:val="000000" w:themeColor="text1"/>
          <w:sz w:val="28"/>
          <w:szCs w:val="28"/>
          <w:rtl/>
          <w:lang w:bidi="fa-IR"/>
        </w:rPr>
        <w:t xml:space="preserve">نسخه </w:t>
      </w:r>
      <w:r w:rsidRPr="00EE4560">
        <w:rPr>
          <w:rFonts w:ascii="IRMitra" w:hAnsi="IRMitra" w:cs="IRMitra"/>
          <w:color w:val="000000" w:themeColor="text1"/>
          <w:sz w:val="28"/>
          <w:szCs w:val="28"/>
          <w:rtl/>
          <w:lang w:bidi="fa-IR"/>
        </w:rPr>
        <w:t>صاحب وسائل هم خوب بود، نه نسخه خوب</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نب</w:t>
      </w:r>
      <w:r w:rsidRPr="00EE4560">
        <w:rPr>
          <w:rFonts w:ascii="IRMitra" w:hAnsi="IRMitra" w:cs="IRMitra" w:hint="eastAsia"/>
          <w:color w:val="000000" w:themeColor="text1"/>
          <w:sz w:val="28"/>
          <w:szCs w:val="28"/>
          <w:rtl/>
          <w:lang w:bidi="fa-IR"/>
        </w:rPr>
        <w:t>ود</w:t>
      </w:r>
      <w:r w:rsidRPr="00EE4560">
        <w:rPr>
          <w:rFonts w:ascii="IRMitra" w:hAnsi="IRMitra" w:cs="IRMitra"/>
          <w:color w:val="000000" w:themeColor="text1"/>
          <w:sz w:val="28"/>
          <w:szCs w:val="28"/>
          <w:rtl/>
          <w:lang w:bidi="fa-IR"/>
        </w:rPr>
        <w:t>. آخر بعض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color w:val="000000" w:themeColor="text1"/>
          <w:sz w:val="28"/>
          <w:szCs w:val="28"/>
          <w:rtl/>
          <w:lang w:bidi="fa-IR"/>
        </w:rPr>
        <w:t xml:space="preserve"> از حاج آقا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کنند</w:t>
      </w:r>
      <w:r w:rsidRPr="00EE4560">
        <w:rPr>
          <w:rFonts w:ascii="IRMitra" w:hAnsi="IRMitra" w:cs="IRMitra"/>
          <w:color w:val="000000" w:themeColor="text1"/>
          <w:sz w:val="28"/>
          <w:szCs w:val="28"/>
          <w:rtl/>
          <w:lang w:bidi="fa-IR"/>
        </w:rPr>
        <w:t xml:space="preserve"> که کان</w:t>
      </w:r>
      <w:r w:rsidR="00C074C1">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نسخه بد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 نه، حاج آقا آن مطلب</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فرمودند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بود که نسخه صاحب وسائل بهتر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نبود. نسخ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را مقابله کردم همش صاحب وسائل هم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شان</w:t>
      </w:r>
      <w:r w:rsidRPr="00EE4560">
        <w:rPr>
          <w:rFonts w:ascii="IRMitra" w:hAnsi="IRMitra" w:cs="IRMitra"/>
          <w:color w:val="000000" w:themeColor="text1"/>
          <w:sz w:val="28"/>
          <w:szCs w:val="28"/>
          <w:rtl/>
          <w:lang w:bidi="fa-IR"/>
        </w:rPr>
        <w:t xml:space="preserve"> مقابله کرده بودند. 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آن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کاملا</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بهتر از نسخه صاحب وسائل است آن‌ها اعتبار ندارد، نسخه صاحب وسائل اعتبار دارد؟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حرف‌ها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آن هم به چه خاطر؟ به خاطر آن طرق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در اجازات هست؟ آن اجازات چه ربط</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دارد؟ مشکل قض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ذهن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ذهن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که اصلاً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w:t>
      </w:r>
      <w:r w:rsidR="0073308F">
        <w:rPr>
          <w:rFonts w:ascii="IRMitra" w:hAnsi="IRMitra" w:cs="IRMitra" w:hint="cs"/>
          <w:color w:val="000000" w:themeColor="text1"/>
          <w:sz w:val="28"/>
          <w:szCs w:val="28"/>
          <w:rtl/>
          <w:lang w:bidi="fa-IR"/>
        </w:rPr>
        <w:t>ند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اجازات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به چه نحو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اصل ذهن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وجود دارد، حالا در مورد خصوص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هم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من عرض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کنم</w:t>
      </w:r>
      <w:r w:rsidRPr="00EE4560">
        <w:rPr>
          <w:rFonts w:ascii="IRMitra" w:hAnsi="IRMitra" w:cs="IRMitra"/>
          <w:color w:val="000000" w:themeColor="text1"/>
          <w:sz w:val="28"/>
          <w:szCs w:val="28"/>
          <w:rtl/>
          <w:lang w:bidi="fa-IR"/>
        </w:rPr>
        <w:t>. در خصوص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راو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ان</w:t>
      </w:r>
      <w:r w:rsidRPr="00EE4560">
        <w:rPr>
          <w:rFonts w:ascii="IRMitra" w:hAnsi="IRMitra" w:cs="IRMitra"/>
          <w:color w:val="000000" w:themeColor="text1"/>
          <w:sz w:val="28"/>
          <w:szCs w:val="28"/>
          <w:rtl/>
          <w:lang w:bidi="fa-IR"/>
        </w:rPr>
        <w:t xml:space="preserve"> مختلف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کردند</w:t>
      </w:r>
      <w:r w:rsidRPr="00EE4560">
        <w:rPr>
          <w:rFonts w:ascii="IRMitra" w:hAnsi="IRMitra" w:cs="IRMitra"/>
          <w:color w:val="000000" w:themeColor="text1"/>
          <w:sz w:val="28"/>
          <w:szCs w:val="28"/>
          <w:rtl/>
          <w:lang w:bidi="fa-IR"/>
        </w:rPr>
        <w:t>.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بوده،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احمد بن </w:t>
      </w:r>
      <w:r w:rsidRPr="00EE4560">
        <w:rPr>
          <w:rFonts w:ascii="IRMitra" w:hAnsi="IRMitra" w:cs="IRMitra" w:hint="eastAsia"/>
          <w:color w:val="000000" w:themeColor="text1"/>
          <w:sz w:val="28"/>
          <w:szCs w:val="28"/>
          <w:rtl/>
          <w:lang w:bidi="fa-IR"/>
        </w:rPr>
        <w:t>محمد</w:t>
      </w:r>
      <w:r w:rsidRPr="00EE4560">
        <w:rPr>
          <w:rFonts w:ascii="IRMitra" w:hAnsi="IRMitra" w:cs="IRMitra"/>
          <w:color w:val="000000" w:themeColor="text1"/>
          <w:sz w:val="28"/>
          <w:szCs w:val="28"/>
          <w:rtl/>
          <w:lang w:bidi="fa-IR"/>
        </w:rPr>
        <w:t xml:space="preserve"> بن خالد برق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و افراد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هر کدامشان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داشتند، آن‌چنان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از عبارت نجاش</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ترجمه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استفاده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به اصطلاح مثلاً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هر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داشته باشد،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اصلاً استفاده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مق</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باشد که مثلاً هر نقل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خواهد</w:t>
      </w:r>
      <w:r w:rsidRPr="00EE4560">
        <w:rPr>
          <w:rFonts w:ascii="IRMitra" w:hAnsi="IRMitra" w:cs="IRMitra"/>
          <w:color w:val="000000" w:themeColor="text1"/>
          <w:sz w:val="28"/>
          <w:szCs w:val="28"/>
          <w:rtl/>
          <w:lang w:bidi="fa-IR"/>
        </w:rPr>
        <w:t xml:space="preserve"> بکند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نقل در همه نسخ</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ما بگو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وجود دارد، نه،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چ‌وقت</w:t>
      </w:r>
      <w:r w:rsidRPr="00EE4560">
        <w:rPr>
          <w:rFonts w:ascii="IRMitra" w:hAnsi="IRMitra" w:cs="IRMitra"/>
          <w:color w:val="000000" w:themeColor="text1"/>
          <w:sz w:val="28"/>
          <w:szCs w:val="28"/>
          <w:rtl/>
          <w:lang w:bidi="fa-IR"/>
        </w:rPr>
        <w:t xml:space="preserve"> اختلاف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مختلف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را نقل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نجاش</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ابن نوح 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که شما بعد از </w:t>
      </w: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طرق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را ذکر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به چهار تا نسخه برم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گردد</w:t>
      </w:r>
      <w:r w:rsidRPr="00EE4560">
        <w:rPr>
          <w:rFonts w:ascii="IRMitra" w:hAnsi="IRMitra" w:cs="IRMitra"/>
          <w:color w:val="000000" w:themeColor="text1"/>
          <w:sz w:val="28"/>
          <w:szCs w:val="28"/>
          <w:rtl/>
          <w:lang w:bidi="fa-IR"/>
        </w:rPr>
        <w:t xml:space="preserve">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چهار تا </w:t>
      </w:r>
      <w:r w:rsidR="0047518B">
        <w:rPr>
          <w:rFonts w:ascii="IRMitra" w:hAnsi="IRMitra" w:cs="IRMitra" w:hint="cs"/>
          <w:color w:val="000000" w:themeColor="text1"/>
          <w:sz w:val="28"/>
          <w:szCs w:val="28"/>
          <w:rtl/>
          <w:lang w:bidi="fa-IR"/>
        </w:rPr>
        <w:t xml:space="preserve">یا </w:t>
      </w:r>
      <w:r w:rsidRPr="00EE4560">
        <w:rPr>
          <w:rFonts w:ascii="IRMitra" w:hAnsi="IRMitra" w:cs="IRMitra"/>
          <w:color w:val="000000" w:themeColor="text1"/>
          <w:sz w:val="28"/>
          <w:szCs w:val="28"/>
          <w:rtl/>
          <w:lang w:bidi="fa-IR"/>
        </w:rPr>
        <w:t>پنج تا چهار تاست انگار، بعد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شما از هر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فقط آن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صاحب آن نسخه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کن، مطالب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مختلف را کان</w:t>
      </w:r>
      <w:r w:rsidR="0047518B">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با هم قاط</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نکن و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بعض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color w:val="000000" w:themeColor="text1"/>
          <w:sz w:val="28"/>
          <w:szCs w:val="28"/>
          <w:rtl/>
          <w:lang w:bidi="fa-IR"/>
        </w:rPr>
        <w:t xml:space="preserve"> برداشت کردند که کان</w:t>
      </w:r>
      <w:r w:rsidR="0047518B">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 اختلاف جد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داشته با همد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اصطلاح ابن نوح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نه،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اختلافات آن‌چنان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 نبوده. رو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جهت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مطلقا مع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از چه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نقل کرده؛ از نسخه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w:t>
      </w:r>
      <w:r w:rsidRPr="00EE4560">
        <w:rPr>
          <w:rFonts w:ascii="IRMitra" w:hAnsi="IRMitra" w:cs="IRMitra" w:hint="eastAsia"/>
          <w:color w:val="000000" w:themeColor="text1"/>
          <w:sz w:val="28"/>
          <w:szCs w:val="28"/>
          <w:rtl/>
          <w:lang w:bidi="fa-IR"/>
        </w:rPr>
        <w:t>سن</w:t>
      </w:r>
      <w:r w:rsidRPr="00EE4560">
        <w:rPr>
          <w:rFonts w:ascii="IRMitra" w:hAnsi="IRMitra" w:cs="IRMitra"/>
          <w:color w:val="000000" w:themeColor="text1"/>
          <w:sz w:val="28"/>
          <w:szCs w:val="28"/>
          <w:rtl/>
          <w:lang w:bidi="fa-IR"/>
        </w:rPr>
        <w:t xml:space="preserve"> بن ابان]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نسخه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00404566">
        <w:rPr>
          <w:rFonts w:ascii="IRMitra" w:hAnsi="IRMitra" w:cs="IRMitra" w:hint="cs"/>
          <w:color w:val="000000" w:themeColor="text1"/>
          <w:sz w:val="28"/>
          <w:szCs w:val="28"/>
          <w:rtl/>
          <w:lang w:bidi="fa-IR"/>
        </w:rPr>
        <w:t xml:space="preserve">دو </w:t>
      </w:r>
      <w:r w:rsidRPr="00EE4560">
        <w:rPr>
          <w:rFonts w:ascii="IRMitra" w:hAnsi="IRMitra" w:cs="IRMitra"/>
          <w:color w:val="000000" w:themeColor="text1"/>
          <w:sz w:val="28"/>
          <w:szCs w:val="28"/>
          <w:rtl/>
          <w:lang w:bidi="fa-IR"/>
        </w:rPr>
        <w:t>نسخه را در کتاب فهرست به آن اشاره کرده،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و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جا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دو تا بخواهد تفک</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کند، مثلاً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در نسخه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است،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در نسخه احمد بن مح</w:t>
      </w:r>
      <w:r w:rsidRPr="00EE4560">
        <w:rPr>
          <w:rFonts w:ascii="IRMitra" w:hAnsi="IRMitra" w:cs="IRMitra" w:hint="eastAsia"/>
          <w:color w:val="000000" w:themeColor="text1"/>
          <w:sz w:val="28"/>
          <w:szCs w:val="28"/>
          <w:rtl/>
          <w:lang w:bidi="fa-IR"/>
        </w:rPr>
        <w:t>مد</w:t>
      </w:r>
      <w:r w:rsidRPr="00EE4560">
        <w:rPr>
          <w:rFonts w:ascii="IRMitra" w:hAnsi="IRMitra" w:cs="IRMitra"/>
          <w:color w:val="000000" w:themeColor="text1"/>
          <w:sz w:val="28"/>
          <w:szCs w:val="28"/>
          <w:rtl/>
          <w:lang w:bidi="fa-IR"/>
        </w:rPr>
        <w:t xml:space="preserve">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اصلاً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حرف‌ها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پ</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داست</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تفاوت نسخه‌ها تفاوت جد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نبوده</w:t>
      </w:r>
      <w:r w:rsidRPr="00EE4560">
        <w:rPr>
          <w:rFonts w:ascii="IRMitra" w:hAnsi="IRMitra" w:cs="IRMitra"/>
          <w:color w:val="000000" w:themeColor="text1"/>
          <w:sz w:val="28"/>
          <w:szCs w:val="28"/>
          <w:lang w:bidi="fa-IR"/>
        </w:rPr>
        <w:t>.</w:t>
      </w:r>
    </w:p>
    <w:p w14:paraId="15C8B1BC"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4F573A69" w14:textId="36D89ACF"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عرض کنم خدمت شما،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شهادت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خواهد</w:t>
      </w:r>
      <w:r w:rsidRPr="00EE4560">
        <w:rPr>
          <w:rFonts w:ascii="IRMitra" w:hAnsi="IRMitra" w:cs="IRMitra"/>
          <w:color w:val="000000" w:themeColor="text1"/>
          <w:sz w:val="28"/>
          <w:szCs w:val="28"/>
          <w:rtl/>
          <w:lang w:bidi="fa-IR"/>
        </w:rPr>
        <w:t xml:space="preserve"> بدهد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گفته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گفته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اگر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بود که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گفته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گفته،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تفک</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قائل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شد؛</w:t>
      </w:r>
      <w:r w:rsidRPr="00EE4560">
        <w:rPr>
          <w:rFonts w:ascii="IRMitra" w:hAnsi="IRMitra" w:cs="IRMitra"/>
          <w:color w:val="000000" w:themeColor="text1"/>
          <w:sz w:val="28"/>
          <w:szCs w:val="28"/>
          <w:rtl/>
          <w:lang w:bidi="fa-IR"/>
        </w:rPr>
        <w:t xml:space="preserve"> در حال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شان</w:t>
      </w:r>
      <w:r w:rsidRPr="00EE4560">
        <w:rPr>
          <w:rFonts w:ascii="IRMitra" w:hAnsi="IRMitra" w:cs="IRMitra"/>
          <w:color w:val="000000" w:themeColor="text1"/>
          <w:sz w:val="28"/>
          <w:szCs w:val="28"/>
          <w:rtl/>
          <w:lang w:bidi="fa-IR"/>
        </w:rPr>
        <w:t xml:space="preserve"> تق</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زها</w:t>
      </w:r>
      <w:r w:rsidRPr="00EE4560">
        <w:rPr>
          <w:rFonts w:ascii="IRMitra" w:hAnsi="IRMitra" w:cs="IRMitra"/>
          <w:color w:val="000000" w:themeColor="text1"/>
          <w:sz w:val="28"/>
          <w:szCs w:val="28"/>
          <w:rtl/>
          <w:lang w:bidi="fa-IR"/>
        </w:rPr>
        <w:t xml:space="preserve"> ندارد. سندها را عوض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در تهذ</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از </w:t>
      </w:r>
      <w:r w:rsidR="004D79AD">
        <w:rPr>
          <w:rFonts w:ascii="IRMitra" w:hAnsi="IRMitra" w:cs="IRMitra" w:hint="cs"/>
          <w:color w:val="000000" w:themeColor="text1"/>
          <w:sz w:val="28"/>
          <w:szCs w:val="28"/>
          <w:rtl/>
          <w:lang w:bidi="fa-IR"/>
        </w:rPr>
        <w:t>طریق</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آورد،</w:t>
      </w:r>
      <w:r w:rsidRPr="00EE4560">
        <w:rPr>
          <w:rFonts w:ascii="IRMitra" w:hAnsi="IRMitra" w:cs="IRMitra"/>
          <w:color w:val="000000" w:themeColor="text1"/>
          <w:sz w:val="28"/>
          <w:szCs w:val="28"/>
          <w:rtl/>
          <w:lang w:bidi="fa-IR"/>
        </w:rPr>
        <w:t xml:space="preserve"> در استبصار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آورد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عام دارد که هم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w:t>
      </w:r>
      <w:r w:rsidRPr="00EE4560">
        <w:rPr>
          <w:rFonts w:ascii="IRMitra" w:hAnsi="IRMitra" w:cs="IRMitra" w:hint="eastAsia"/>
          <w:color w:val="000000" w:themeColor="text1"/>
          <w:sz w:val="28"/>
          <w:szCs w:val="28"/>
          <w:rtl/>
          <w:lang w:bidi="fa-IR"/>
        </w:rPr>
        <w:t>حسن</w:t>
      </w:r>
      <w:r w:rsidRPr="00EE4560">
        <w:rPr>
          <w:rFonts w:ascii="IRMitra" w:hAnsi="IRMitra" w:cs="IRMitra"/>
          <w:color w:val="000000" w:themeColor="text1"/>
          <w:sz w:val="28"/>
          <w:szCs w:val="28"/>
          <w:rtl/>
          <w:lang w:bidi="fa-IR"/>
        </w:rPr>
        <w:t xml:space="preserve"> بن ابان] </w:t>
      </w:r>
      <w:r w:rsidR="004D79AD">
        <w:rPr>
          <w:rFonts w:ascii="IRMitra" w:hAnsi="IRMitra" w:cs="IRMitra" w:hint="cs"/>
          <w:color w:val="000000" w:themeColor="text1"/>
          <w:sz w:val="28"/>
          <w:szCs w:val="28"/>
          <w:rtl/>
          <w:lang w:bidi="fa-IR"/>
        </w:rPr>
        <w:t xml:space="preserve">و </w:t>
      </w:r>
      <w:r w:rsidRPr="00EE4560">
        <w:rPr>
          <w:rFonts w:ascii="IRMitra" w:hAnsi="IRMitra" w:cs="IRMitra"/>
          <w:color w:val="000000" w:themeColor="text1"/>
          <w:sz w:val="28"/>
          <w:szCs w:val="28"/>
          <w:rtl/>
          <w:lang w:bidi="fa-IR"/>
        </w:rPr>
        <w:t>هم احمد بن محمد بن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شامل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و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جا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مطلقاً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اشاره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تفاوت وجود دارد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در حال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جزء منابع اصل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تهذ</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بعد از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دوم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منبع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w:t>
      </w:r>
      <w:r w:rsidRPr="00EE4560">
        <w:rPr>
          <w:rFonts w:ascii="IRMitra" w:hAnsi="IRMitra" w:cs="IRMitra"/>
          <w:color w:val="000000" w:themeColor="text1"/>
          <w:sz w:val="28"/>
          <w:szCs w:val="28"/>
          <w:rtl/>
          <w:lang w:bidi="fa-IR"/>
        </w:rPr>
        <w:t xml:space="preserve"> از همه از آن نقل کر</w:t>
      </w:r>
      <w:r w:rsidRPr="00EE4560">
        <w:rPr>
          <w:rFonts w:ascii="IRMitra" w:hAnsi="IRMitra" w:cs="IRMitra" w:hint="eastAsia"/>
          <w:color w:val="000000" w:themeColor="text1"/>
          <w:sz w:val="28"/>
          <w:szCs w:val="28"/>
          <w:rtl/>
          <w:lang w:bidi="fa-IR"/>
        </w:rPr>
        <w:t>ده</w:t>
      </w:r>
      <w:r w:rsidRPr="00EE4560">
        <w:rPr>
          <w:rFonts w:ascii="IRMitra" w:hAnsi="IRMitra" w:cs="IRMitra"/>
          <w:color w:val="000000" w:themeColor="text1"/>
          <w:sz w:val="28"/>
          <w:szCs w:val="28"/>
          <w:rtl/>
          <w:lang w:bidi="fa-IR"/>
        </w:rPr>
        <w:t xml:space="preserve"> کتب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مطلقا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جا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اشاره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طرق مختلف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هم در مورد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 عرض کنم،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طرق مختلف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چند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طرق نشانگر نسخه‌ها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خاص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من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دم</w:t>
      </w:r>
      <w:r w:rsidRPr="00EE4560">
        <w:rPr>
          <w:rFonts w:ascii="IRMitra" w:hAnsi="IRMitra" w:cs="IRMitra"/>
          <w:color w:val="000000" w:themeColor="text1"/>
          <w:sz w:val="28"/>
          <w:szCs w:val="28"/>
          <w:rtl/>
          <w:lang w:bidi="fa-IR"/>
        </w:rPr>
        <w:t xml:space="preserve"> بعض</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اعلام مطرح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کنند</w:t>
      </w:r>
      <w:r w:rsidRPr="00EE4560">
        <w:rPr>
          <w:rFonts w:ascii="IRMitra" w:hAnsi="IRMitra" w:cs="IRMitra"/>
          <w:color w:val="000000" w:themeColor="text1"/>
          <w:sz w:val="28"/>
          <w:szCs w:val="28"/>
          <w:rtl/>
          <w:lang w:bidi="fa-IR"/>
        </w:rPr>
        <w:t xml:space="preserve"> مثلاً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بغداد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 راز</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داشته</w:t>
      </w:r>
      <w:r w:rsidR="009B5B99">
        <w:rPr>
          <w:rFonts w:ascii="IRMitra" w:hAnsi="IRMitra" w:cs="IRMitra" w:hint="cs"/>
          <w:color w:val="000000" w:themeColor="text1"/>
          <w:sz w:val="28"/>
          <w:szCs w:val="28"/>
          <w:rtl/>
          <w:lang w:bidi="fa-IR"/>
        </w:rPr>
        <w:t xml:space="preserve"> و امثال اینها، </w:t>
      </w:r>
      <w:r w:rsidRPr="00EE4560">
        <w:rPr>
          <w:rFonts w:ascii="IRMitra" w:hAnsi="IRMitra" w:cs="IRMitr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ازمند</w:t>
      </w:r>
      <w:r w:rsidRPr="00EE4560">
        <w:rPr>
          <w:rFonts w:ascii="IRMitra" w:hAnsi="IRMitra" w:cs="IRMitra"/>
          <w:color w:val="000000" w:themeColor="text1"/>
          <w:sz w:val="28"/>
          <w:szCs w:val="28"/>
          <w:rtl/>
          <w:lang w:bidi="fa-IR"/>
        </w:rPr>
        <w:t xml:space="preserve"> بررس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ازمند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چه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از کجا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 مختلف را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شود</w:t>
      </w:r>
      <w:r w:rsidRPr="00EE4560">
        <w:rPr>
          <w:rFonts w:ascii="IRMitra" w:hAnsi="IRMitra" w:cs="IRMitra"/>
          <w:color w:val="000000" w:themeColor="text1"/>
          <w:sz w:val="28"/>
          <w:szCs w:val="28"/>
          <w:rtl/>
          <w:lang w:bidi="fa-IR"/>
        </w:rPr>
        <w:t xml:space="preserve"> ما اثبات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چند تا نسخه داشته؟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نسخش با همد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فرق داشته و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از کجا؟ از مثلاً فهرست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چون چند جور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دارد چ</w:t>
      </w:r>
      <w:r w:rsidRPr="00EE4560">
        <w:rPr>
          <w:rFonts w:ascii="IRMitra" w:hAnsi="IRMitra" w:cs="IRMitra" w:hint="eastAsia"/>
          <w:color w:val="000000" w:themeColor="text1"/>
          <w:sz w:val="28"/>
          <w:szCs w:val="28"/>
          <w:rtl/>
          <w:lang w:bidi="fa-IR"/>
        </w:rPr>
        <w:t>ند</w:t>
      </w:r>
      <w:r w:rsidRPr="00EE4560">
        <w:rPr>
          <w:rFonts w:ascii="IRMitra" w:hAnsi="IRMitra" w:cs="IRMitra"/>
          <w:color w:val="000000" w:themeColor="text1"/>
          <w:sz w:val="28"/>
          <w:szCs w:val="28"/>
          <w:rtl/>
          <w:lang w:bidi="fa-IR"/>
        </w:rPr>
        <w:t xml:space="preserve"> جور نسخه را ما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احراز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قابل اثبات و احراز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مگر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قرائن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خارج ضم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مه</w:t>
      </w:r>
      <w:r w:rsidRPr="00EE4560">
        <w:rPr>
          <w:rFonts w:ascii="IRMitra" w:hAnsi="IRMitra" w:cs="IRMitra"/>
          <w:color w:val="000000" w:themeColor="text1"/>
          <w:sz w:val="28"/>
          <w:szCs w:val="28"/>
          <w:rtl/>
          <w:lang w:bidi="fa-IR"/>
        </w:rPr>
        <w:t xml:space="preserve"> بکن</w:t>
      </w:r>
      <w:r w:rsidR="009B5B99">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م. حالا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در پرانتز عرض کردم</w:t>
      </w:r>
      <w:r w:rsidRPr="00EE4560">
        <w:rPr>
          <w:rFonts w:ascii="IRMitra" w:hAnsi="IRMitra" w:cs="IRMitra"/>
          <w:color w:val="000000" w:themeColor="text1"/>
          <w:sz w:val="28"/>
          <w:szCs w:val="28"/>
          <w:lang w:bidi="fa-IR"/>
        </w:rPr>
        <w:t>.</w:t>
      </w:r>
    </w:p>
    <w:p w14:paraId="6068A210"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291E2A70" w14:textId="35971EBC"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عرض من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را از او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و شهادت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در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شهادت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[الحسن بن ابان] گفته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نسخه </w:t>
      </w:r>
      <w:r w:rsidR="009B5B99">
        <w:rPr>
          <w:rFonts w:ascii="IRMitra" w:hAnsi="IRMitra" w:cs="IRMitra" w:hint="cs"/>
          <w:color w:val="000000" w:themeColor="text1"/>
          <w:sz w:val="28"/>
          <w:szCs w:val="28"/>
          <w:rtl/>
          <w:lang w:bidi="fa-IR"/>
        </w:rPr>
        <w:t xml:space="preserve">کتاب </w:t>
      </w:r>
      <w:r w:rsidRPr="00EE4560">
        <w:rPr>
          <w:rFonts w:ascii="IRMitra" w:hAnsi="IRMitra" w:cs="IRMitra"/>
          <w:color w:val="000000" w:themeColor="text1"/>
          <w:sz w:val="28"/>
          <w:szCs w:val="28"/>
          <w:rtl/>
          <w:lang w:bidi="fa-IR"/>
        </w:rPr>
        <w:t>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هست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بلکه به خاطر مسلم بودن است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در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 حالا از کجا آن کتاب اعتبارش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شان</w:t>
      </w:r>
      <w:r w:rsidRPr="00EE4560">
        <w:rPr>
          <w:rFonts w:ascii="IRMitra" w:hAnsi="IRMitra" w:cs="IRMitra"/>
          <w:color w:val="000000" w:themeColor="text1"/>
          <w:sz w:val="28"/>
          <w:szCs w:val="28"/>
          <w:rtl/>
          <w:lang w:bidi="fa-IR"/>
        </w:rPr>
        <w:t xml:space="preserve"> ثابت شده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ما مهم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ما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احتمال را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نکته را ضم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مه</w:t>
      </w:r>
      <w:r w:rsidRPr="00EE4560">
        <w:rPr>
          <w:rFonts w:ascii="IRMitra" w:hAnsi="IRMitra" w:cs="IRMitra"/>
          <w:color w:val="000000" w:themeColor="text1"/>
          <w:sz w:val="28"/>
          <w:szCs w:val="28"/>
          <w:rtl/>
          <w:lang w:bidi="fa-IR"/>
        </w:rPr>
        <w:t xml:space="preserve"> بکنم بب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بحث سر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که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00636F9B">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نرفته 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کتاب را به قول امروز</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color w:val="000000" w:themeColor="text1"/>
          <w:sz w:val="28"/>
          <w:szCs w:val="28"/>
          <w:rtl/>
          <w:lang w:bidi="fa-IR"/>
        </w:rPr>
        <w:t xml:space="preserve"> از بازار خ</w:t>
      </w:r>
      <w:r w:rsidRPr="00EE4560">
        <w:rPr>
          <w:rFonts w:ascii="IRMitra" w:hAnsi="IRMitra" w:cs="IRMitra" w:hint="eastAsia"/>
          <w:color w:val="000000" w:themeColor="text1"/>
          <w:sz w:val="28"/>
          <w:szCs w:val="28"/>
          <w:rtl/>
          <w:lang w:bidi="fa-IR"/>
        </w:rPr>
        <w:t>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w:t>
      </w:r>
      <w:r w:rsidRPr="00EE4560">
        <w:rPr>
          <w:rFonts w:ascii="IRMitra" w:hAnsi="IRMitra" w:cs="IRMitra"/>
          <w:color w:val="000000" w:themeColor="text1"/>
          <w:sz w:val="28"/>
          <w:szCs w:val="28"/>
          <w:rtl/>
          <w:lang w:bidi="fa-IR"/>
        </w:rPr>
        <w:t xml:space="preserve"> باشد و آمده باشد نقل کرده باشد. انتقال نسخ بر اساس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سماع، قرائت،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بوده. مقابله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کردند</w:t>
      </w:r>
      <w:r w:rsidRPr="00EE4560">
        <w:rPr>
          <w:rFonts w:ascii="IRMitra" w:hAnsi="IRMitra" w:cs="IRMitra"/>
          <w:color w:val="000000" w:themeColor="text1"/>
          <w:sz w:val="28"/>
          <w:szCs w:val="28"/>
          <w:rtl/>
          <w:lang w:bidi="fa-IR"/>
        </w:rPr>
        <w:t xml:space="preserve"> نسخ را.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آن سندها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واقع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آن سندها مهم هست، آن سندها به ما منتقل نشده. ما با توجه به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اساس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و</w:t>
      </w:r>
      <w:r w:rsidRPr="00EE4560">
        <w:rPr>
          <w:rFonts w:ascii="IRMitra" w:hAnsi="IRMitra" w:cs="IRMitra" w:hint="eastAsia"/>
          <w:color w:val="000000" w:themeColor="text1"/>
          <w:sz w:val="28"/>
          <w:szCs w:val="28"/>
          <w:rtl/>
          <w:lang w:bidi="fa-IR"/>
        </w:rPr>
        <w:t>اقع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صح</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به اصطلاح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حس</w:t>
      </w:r>
      <w:r w:rsidR="00636F9B">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صح</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color w:val="000000" w:themeColor="text1"/>
          <w:sz w:val="28"/>
          <w:szCs w:val="28"/>
          <w:rtl/>
          <w:lang w:bidi="fa-IR"/>
        </w:rPr>
        <w:t xml:space="preserve">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و نسخه کتاب حس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بن سع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ارش</w:t>
      </w:r>
      <w:r w:rsidRPr="00EE4560">
        <w:rPr>
          <w:rFonts w:ascii="IRMitra" w:hAnsi="IRMitra" w:cs="IRMitra"/>
          <w:color w:val="000000" w:themeColor="text1"/>
          <w:sz w:val="28"/>
          <w:szCs w:val="28"/>
          <w:rtl/>
          <w:lang w:bidi="fa-IR"/>
        </w:rPr>
        <w:t xml:space="preserve"> بوده. نه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در فهرست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هست،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در مش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خه</w:t>
      </w:r>
      <w:r w:rsidRPr="00EE4560">
        <w:rPr>
          <w:rFonts w:ascii="IRMitra" w:hAnsi="IRMitra" w:cs="IRMitra"/>
          <w:color w:val="000000" w:themeColor="text1"/>
          <w:sz w:val="28"/>
          <w:szCs w:val="28"/>
          <w:rtl/>
          <w:lang w:bidi="fa-IR"/>
        </w:rPr>
        <w:t xml:space="preserve"> تهذ</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هست،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کاشف بر اعتبار نسخه باشد. خب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داشته باش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lang w:bidi="fa-IR"/>
        </w:rPr>
        <w:t>.</w:t>
      </w:r>
    </w:p>
    <w:p w14:paraId="054ED060"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7ED4ED2C" w14:textId="77777777" w:rsidR="00F60F3C"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حالا</w:t>
      </w:r>
      <w:r w:rsidRPr="00EE4560">
        <w:rPr>
          <w:rFonts w:ascii="IRMitra" w:hAnsi="IRMitra" w:cs="IRMitra"/>
          <w:color w:val="000000" w:themeColor="text1"/>
          <w:sz w:val="28"/>
          <w:szCs w:val="28"/>
          <w:rtl/>
          <w:lang w:bidi="fa-IR"/>
        </w:rPr>
        <w:t xml:space="preserve">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در کاف</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w:t>
      </w:r>
    </w:p>
    <w:p w14:paraId="11D5D8A8" w14:textId="01ADB752" w:rsidR="00F60F3C" w:rsidRDefault="00F60F3C" w:rsidP="00F60F3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r w:rsidR="003E7852">
        <w:rPr>
          <w:rFonts w:ascii="IRMitra" w:hAnsi="IRMitra" w:cs="IRMitra" w:hint="cs"/>
          <w:color w:val="000000" w:themeColor="text1"/>
          <w:sz w:val="28"/>
          <w:szCs w:val="28"/>
          <w:rtl/>
          <w:lang w:bidi="fa-IR"/>
        </w:rPr>
        <w:t>آن اولش می گوید اخبرنا بکتبه و روایاته.</w:t>
      </w:r>
    </w:p>
    <w:p w14:paraId="6E3A05C5" w14:textId="5DB0720F" w:rsidR="00E7292A" w:rsidRDefault="00F60F3C" w:rsidP="00F60F3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EE4560" w:rsidRPr="00EE4560">
        <w:rPr>
          <w:rFonts w:ascii="IRMitra" w:hAnsi="IRMitra" w:cs="IRMitra"/>
          <w:color w:val="000000" w:themeColor="text1"/>
          <w:sz w:val="28"/>
          <w:szCs w:val="28"/>
          <w:rtl/>
          <w:lang w:bidi="fa-IR"/>
        </w:rPr>
        <w:t>اتفاقاً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3E7852">
        <w:rPr>
          <w:rFonts w:ascii="IRMitra" w:hAnsi="IRMitra" w:cs="IRMitra" w:hint="cs"/>
          <w:color w:val="000000" w:themeColor="text1"/>
          <w:sz w:val="28"/>
          <w:szCs w:val="28"/>
          <w:rtl/>
          <w:lang w:bidi="fa-IR"/>
        </w:rPr>
        <w:t>اته</w:t>
      </w:r>
      <w:r w:rsidR="00EE4560" w:rsidRPr="00EE4560">
        <w:rPr>
          <w:rFonts w:ascii="IRMitra" w:hAnsi="IRMitra" w:cs="IRMitra"/>
          <w:color w:val="000000" w:themeColor="text1"/>
          <w:sz w:val="28"/>
          <w:szCs w:val="28"/>
          <w:rtl/>
          <w:lang w:bidi="fa-IR"/>
        </w:rPr>
        <w:t xml:space="preserve"> نشانگر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است که اجازه عام است. چون همه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color w:val="000000" w:themeColor="text1"/>
          <w:sz w:val="28"/>
          <w:szCs w:val="28"/>
          <w:rtl/>
          <w:lang w:bidi="fa-IR"/>
        </w:rPr>
        <w:t xml:space="preserve"> را که نم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شود</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عن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color w:val="000000" w:themeColor="text1"/>
          <w:sz w:val="28"/>
          <w:szCs w:val="28"/>
          <w:rtl/>
          <w:lang w:bidi="fa-IR"/>
        </w:rPr>
        <w:t xml:space="preserve"> واقع</w:t>
      </w:r>
      <w:r w:rsidR="00EE4560" w:rsidRPr="00EE4560">
        <w:rPr>
          <w:rFonts w:ascii="IRMitra" w:hAnsi="IRMitra" w:cs="IRMitra" w:hint="cs"/>
          <w:color w:val="000000" w:themeColor="text1"/>
          <w:sz w:val="28"/>
          <w:szCs w:val="28"/>
          <w:rtl/>
          <w:lang w:bidi="fa-IR"/>
        </w:rPr>
        <w:t>ی</w:t>
      </w:r>
      <w:r w:rsidR="003E7852">
        <w:rPr>
          <w:rFonts w:ascii="IRMitra" w:hAnsi="IRMitra" w:cs="IRMitra" w:hint="cs"/>
          <w:color w:val="000000" w:themeColor="text1"/>
          <w:sz w:val="28"/>
          <w:szCs w:val="28"/>
          <w:rtl/>
          <w:lang w:bidi="fa-IR"/>
        </w:rPr>
        <w:t>، روایات واقعی</w:t>
      </w:r>
      <w:r w:rsidR="00EE4560" w:rsidRPr="00EE4560">
        <w:rPr>
          <w:rFonts w:ascii="IRMitra" w:hAnsi="IRMitra" w:cs="IRMitra"/>
          <w:color w:val="000000" w:themeColor="text1"/>
          <w:sz w:val="28"/>
          <w:szCs w:val="28"/>
          <w:rtl/>
          <w:lang w:bidi="fa-IR"/>
        </w:rPr>
        <w:t xml:space="preserve">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را که نم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شود</w:t>
      </w:r>
      <w:r w:rsidR="00EE4560" w:rsidRPr="00EE4560">
        <w:rPr>
          <w:rFonts w:ascii="IRMitra" w:hAnsi="IRMitra" w:cs="IRMitra"/>
          <w:color w:val="000000" w:themeColor="text1"/>
          <w:sz w:val="28"/>
          <w:szCs w:val="28"/>
          <w:rtl/>
          <w:lang w:bidi="fa-IR"/>
        </w:rPr>
        <w:t xml:space="preserve"> منتقل کرد. اصلاً تمام موارد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که تعب</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ر</w:t>
      </w:r>
      <w:r w:rsidR="00EE4560" w:rsidRPr="00EE4560">
        <w:rPr>
          <w:rFonts w:ascii="IRMitra" w:hAnsi="IRMitra" w:cs="IRMitra"/>
          <w:color w:val="000000" w:themeColor="text1"/>
          <w:sz w:val="28"/>
          <w:szCs w:val="28"/>
          <w:rtl/>
          <w:lang w:bidi="fa-IR"/>
        </w:rPr>
        <w:t xml:space="preserve"> </w:t>
      </w:r>
      <w:r w:rsidR="00EE4560" w:rsidRPr="00F60F3C">
        <w:rPr>
          <w:rFonts w:ascii="IRMitra" w:hAnsi="IRMitra" w:cs="IRMitra"/>
          <w:color w:val="000000" w:themeColor="text1"/>
          <w:sz w:val="28"/>
          <w:szCs w:val="28"/>
          <w:rtl/>
          <w:lang w:bidi="fa-IR"/>
        </w:rPr>
        <w:t>روا</w:t>
      </w:r>
      <w:r w:rsidR="00EE4560" w:rsidRPr="00F60F3C">
        <w:rPr>
          <w:rFonts w:ascii="IRMitra" w:hAnsi="IRMitra" w:cs="IRMitra" w:hint="cs"/>
          <w:color w:val="000000" w:themeColor="text1"/>
          <w:sz w:val="28"/>
          <w:szCs w:val="28"/>
          <w:rtl/>
          <w:lang w:bidi="fa-IR"/>
        </w:rPr>
        <w:t>ی</w:t>
      </w:r>
      <w:r w:rsidR="00EE4560" w:rsidRPr="00F60F3C">
        <w:rPr>
          <w:rFonts w:ascii="IRMitra" w:hAnsi="IRMitra" w:cs="IRMitra" w:hint="eastAsia"/>
          <w:color w:val="000000" w:themeColor="text1"/>
          <w:sz w:val="28"/>
          <w:szCs w:val="28"/>
          <w:rtl/>
          <w:lang w:bidi="fa-IR"/>
        </w:rPr>
        <w:t>ات</w:t>
      </w:r>
      <w:r w:rsidR="00EE4560" w:rsidRPr="00F60F3C">
        <w:rPr>
          <w:rFonts w:ascii="IRMitra" w:hAnsi="IRMitra" w:cs="IRMitra"/>
          <w:color w:val="000000" w:themeColor="text1"/>
          <w:sz w:val="28"/>
          <w:szCs w:val="28"/>
          <w:rtl/>
          <w:lang w:bidi="fa-IR"/>
        </w:rPr>
        <w:t xml:space="preserve"> هست ا</w:t>
      </w:r>
      <w:r w:rsidR="00EE4560" w:rsidRPr="00F60F3C">
        <w:rPr>
          <w:rFonts w:ascii="IRMitra" w:hAnsi="IRMitra" w:cs="IRMitra" w:hint="cs"/>
          <w:color w:val="000000" w:themeColor="text1"/>
          <w:sz w:val="28"/>
          <w:szCs w:val="28"/>
          <w:rtl/>
          <w:lang w:bidi="fa-IR"/>
        </w:rPr>
        <w:t>ی</w:t>
      </w:r>
      <w:r w:rsidR="00EE4560" w:rsidRPr="00F60F3C">
        <w:rPr>
          <w:rFonts w:ascii="IRMitra" w:hAnsi="IRMitra" w:cs="IRMitra" w:hint="eastAsia"/>
          <w:color w:val="000000" w:themeColor="text1"/>
          <w:sz w:val="28"/>
          <w:szCs w:val="28"/>
          <w:rtl/>
          <w:lang w:bidi="fa-IR"/>
        </w:rPr>
        <w:t>ن</w:t>
      </w:r>
      <w:r w:rsidR="00EE4560" w:rsidRPr="00F60F3C">
        <w:rPr>
          <w:rFonts w:ascii="IRMitra" w:hAnsi="IRMitra" w:cs="IRMitra"/>
          <w:color w:val="000000" w:themeColor="text1"/>
          <w:sz w:val="28"/>
          <w:szCs w:val="28"/>
          <w:rtl/>
          <w:lang w:bidi="fa-IR"/>
        </w:rPr>
        <w:t xml:space="preserve"> خودش نشانگر اجازه</w:t>
      </w:r>
      <w:r w:rsidR="00EE4560" w:rsidRPr="0048164C">
        <w:rPr>
          <w:rFonts w:ascii="IRMitra" w:hAnsi="IRMitra" w:cs="IRMitra"/>
          <w:color w:val="000000" w:themeColor="text1"/>
          <w:sz w:val="28"/>
          <w:szCs w:val="28"/>
          <w:rtl/>
          <w:lang w:bidi="fa-IR"/>
        </w:rPr>
        <w:t xml:space="preserve"> </w:t>
      </w:r>
      <w:r w:rsidR="00EE4560" w:rsidRPr="00EE4560">
        <w:rPr>
          <w:rFonts w:ascii="IRMitra" w:hAnsi="IRMitra" w:cs="IRMitra"/>
          <w:color w:val="000000" w:themeColor="text1"/>
          <w:sz w:val="28"/>
          <w:szCs w:val="28"/>
          <w:rtl/>
          <w:lang w:bidi="fa-IR"/>
        </w:rPr>
        <w:t>عامه بودن است. خ</w:t>
      </w:r>
      <w:r w:rsidR="00EE4560" w:rsidRPr="00EE4560">
        <w:rPr>
          <w:rFonts w:ascii="IRMitra" w:hAnsi="IRMitra" w:cs="IRMitra" w:hint="eastAsia"/>
          <w:color w:val="000000" w:themeColor="text1"/>
          <w:sz w:val="28"/>
          <w:szCs w:val="28"/>
          <w:rtl/>
          <w:lang w:bidi="fa-IR"/>
        </w:rPr>
        <w:t>ود</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نکته‌ا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است که حالا من فردا در موردش توض</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ح</w:t>
      </w:r>
      <w:r w:rsidR="00EE4560" w:rsidRPr="00EE4560">
        <w:rPr>
          <w:rFonts w:ascii="IRMitra" w:hAnsi="IRMitra" w:cs="IRMitra"/>
          <w:color w:val="000000" w:themeColor="text1"/>
          <w:sz w:val="28"/>
          <w:szCs w:val="28"/>
          <w:rtl/>
          <w:lang w:bidi="fa-IR"/>
        </w:rPr>
        <w:t xml:space="preserve">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دهم</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w:t>
      </w:r>
      <w:r w:rsidR="00EE4560" w:rsidRPr="00EE4560">
        <w:rPr>
          <w:rFonts w:ascii="IRMitra" w:hAnsi="IRMitra" w:cs="IRMitra"/>
          <w:color w:val="000000" w:themeColor="text1"/>
          <w:sz w:val="28"/>
          <w:szCs w:val="28"/>
          <w:rtl/>
          <w:lang w:bidi="fa-IR"/>
        </w:rPr>
        <w:t xml:space="preserve"> نکته‌ا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هست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کلم</w:t>
      </w:r>
      <w:r w:rsidR="0048164C">
        <w:rPr>
          <w:rFonts w:ascii="IRMitra" w:hAnsi="IRMitra" w:cs="IRMitra" w:hint="cs"/>
          <w:color w:val="000000" w:themeColor="text1"/>
          <w:sz w:val="28"/>
          <w:szCs w:val="28"/>
          <w:rtl/>
          <w:lang w:bidi="fa-IR"/>
        </w:rPr>
        <w:t>ه</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48164C">
        <w:rPr>
          <w:rFonts w:ascii="IRMitra" w:hAnsi="IRMitra" w:cs="IRMitra" w:hint="cs"/>
          <w:color w:val="000000" w:themeColor="text1"/>
          <w:sz w:val="28"/>
          <w:szCs w:val="28"/>
          <w:rtl/>
          <w:lang w:bidi="fa-IR"/>
        </w:rPr>
        <w:t>ه</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عن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نکه</w:t>
      </w:r>
      <w:r w:rsidR="00EE4560" w:rsidRPr="00EE4560">
        <w:rPr>
          <w:rFonts w:ascii="IRMitra" w:hAnsi="IRMitra" w:cs="IRMitra"/>
          <w:color w:val="000000" w:themeColor="text1"/>
          <w:sz w:val="28"/>
          <w:szCs w:val="28"/>
          <w:rtl/>
          <w:lang w:bidi="fa-IR"/>
        </w:rPr>
        <w:t xml:space="preserve"> استاد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گو</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که من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اتم</w:t>
      </w:r>
      <w:r w:rsidR="00EE4560" w:rsidRPr="00EE4560">
        <w:rPr>
          <w:rFonts w:ascii="IRMitra" w:hAnsi="IRMitra" w:cs="IRMitra"/>
          <w:color w:val="000000" w:themeColor="text1"/>
          <w:sz w:val="28"/>
          <w:szCs w:val="28"/>
          <w:rtl/>
          <w:lang w:bidi="fa-IR"/>
        </w:rPr>
        <w:t xml:space="preserve"> را به تو نقل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کنم</w:t>
      </w:r>
      <w:r w:rsidR="00EE4560" w:rsidRPr="00EE4560">
        <w:rPr>
          <w:rFonts w:ascii="IRMitra" w:hAnsi="IRMitra" w:cs="IRMitra"/>
          <w:color w:val="000000" w:themeColor="text1"/>
          <w:sz w:val="28"/>
          <w:szCs w:val="28"/>
          <w:rtl/>
          <w:lang w:bidi="fa-IR"/>
        </w:rPr>
        <w:t>.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color w:val="000000" w:themeColor="text1"/>
          <w:sz w:val="28"/>
          <w:szCs w:val="28"/>
          <w:rtl/>
          <w:lang w:bidi="fa-IR"/>
        </w:rPr>
        <w:t xml:space="preserve"> استاد که الزاماً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که در کتبش درج شده که 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ست</w:t>
      </w:r>
      <w:r w:rsidR="00EE4560" w:rsidRPr="00EE4560">
        <w:rPr>
          <w:rFonts w:ascii="IRMitra" w:hAnsi="IRMitra" w:cs="IRMitra"/>
          <w:color w:val="000000" w:themeColor="text1"/>
          <w:sz w:val="28"/>
          <w:szCs w:val="28"/>
          <w:rtl/>
          <w:lang w:bidi="fa-IR"/>
        </w:rPr>
        <w:t>. فرض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است که در مقاب</w:t>
      </w:r>
      <w:r w:rsidR="00EE4560" w:rsidRPr="00EE4560">
        <w:rPr>
          <w:rFonts w:ascii="IRMitra" w:hAnsi="IRMitra" w:cs="IRMitra" w:hint="eastAsia"/>
          <w:color w:val="000000" w:themeColor="text1"/>
          <w:sz w:val="28"/>
          <w:szCs w:val="28"/>
          <w:rtl/>
          <w:lang w:bidi="fa-IR"/>
        </w:rPr>
        <w:t>ل</w:t>
      </w:r>
      <w:r w:rsidR="00EE4560" w:rsidRPr="00EE4560">
        <w:rPr>
          <w:rFonts w:ascii="IRMitra" w:hAnsi="IRMitra" w:cs="IRMitra"/>
          <w:color w:val="000000" w:themeColor="text1"/>
          <w:sz w:val="28"/>
          <w:szCs w:val="28"/>
          <w:rtl/>
          <w:lang w:bidi="fa-IR"/>
        </w:rPr>
        <w:t xml:space="preserve"> کتب هست؛ </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عن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که در کتب من هم 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ست</w:t>
      </w:r>
      <w:r w:rsidR="00EE4560" w:rsidRPr="00EE4560">
        <w:rPr>
          <w:rFonts w:ascii="IRMitra" w:hAnsi="IRMitra" w:cs="IRMitra"/>
          <w:color w:val="000000" w:themeColor="text1"/>
          <w:sz w:val="28"/>
          <w:szCs w:val="28"/>
          <w:rtl/>
          <w:lang w:bidi="fa-IR"/>
        </w:rPr>
        <w:t xml:space="preserve"> هم دارم به تو منتقل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کنم</w:t>
      </w:r>
      <w:r w:rsidR="00EE4560" w:rsidRPr="00EE4560">
        <w:rPr>
          <w:rFonts w:ascii="IRMitra" w:hAnsi="IRMitra" w:cs="IRMitra"/>
          <w:color w:val="000000" w:themeColor="text1"/>
          <w:sz w:val="28"/>
          <w:szCs w:val="28"/>
          <w:rtl/>
          <w:lang w:bidi="fa-IR"/>
        </w:rPr>
        <w:t>. خب با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اجازه باشد د</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گر</w:t>
      </w:r>
      <w:r w:rsidR="00EE4560" w:rsidRPr="00EE4560">
        <w:rPr>
          <w:rFonts w:ascii="IRMitra" w:hAnsi="IRMitra" w:cs="IRMitra"/>
          <w:color w:val="000000" w:themeColor="text1"/>
          <w:sz w:val="28"/>
          <w:szCs w:val="28"/>
          <w:rtl/>
          <w:lang w:bidi="fa-IR"/>
        </w:rPr>
        <w:t>. چ</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ز</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غ</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ر</w:t>
      </w:r>
      <w:r w:rsidR="00EE4560" w:rsidRPr="00EE4560">
        <w:rPr>
          <w:rFonts w:ascii="IRMitra" w:hAnsi="IRMitra" w:cs="IRMitra"/>
          <w:color w:val="000000" w:themeColor="text1"/>
          <w:sz w:val="28"/>
          <w:szCs w:val="28"/>
          <w:rtl/>
          <w:lang w:bidi="fa-IR"/>
        </w:rPr>
        <w:t xml:space="preserve"> از اجازه «ما صح عندک من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ات</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خودش اجازه عام</w:t>
      </w:r>
      <w:r w:rsidR="0069297F">
        <w:rPr>
          <w:rFonts w:ascii="IRMitra" w:hAnsi="IRMitra" w:cs="IRMitra" w:hint="cs"/>
          <w:color w:val="000000" w:themeColor="text1"/>
          <w:sz w:val="28"/>
          <w:szCs w:val="28"/>
          <w:rtl/>
          <w:lang w:bidi="fa-IR"/>
        </w:rPr>
        <w:t xml:space="preserve"> است.</w:t>
      </w:r>
      <w:r w:rsidR="00EE4560" w:rsidRPr="00EE4560">
        <w:rPr>
          <w:rFonts w:ascii="IRMitra" w:hAnsi="IRMitra" w:cs="IRMitra"/>
          <w:color w:val="000000" w:themeColor="text1"/>
          <w:sz w:val="28"/>
          <w:szCs w:val="28"/>
          <w:rtl/>
          <w:lang w:bidi="fa-IR"/>
        </w:rPr>
        <w:t xml:space="preserve"> مشخص است که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69297F">
        <w:rPr>
          <w:rFonts w:ascii="IRMitra" w:hAnsi="IRMitra" w:cs="IRMitra" w:hint="cs"/>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طر</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ق</w:t>
      </w:r>
      <w:r w:rsidR="00EE4560" w:rsidRPr="00EE4560">
        <w:rPr>
          <w:rFonts w:ascii="IRMitra" w:hAnsi="IRMitra" w:cs="IRMitra"/>
          <w:color w:val="000000" w:themeColor="text1"/>
          <w:sz w:val="28"/>
          <w:szCs w:val="28"/>
          <w:rtl/>
          <w:lang w:bidi="fa-IR"/>
        </w:rPr>
        <w:t xml:space="preserve"> اجازه مجرد از مناوله</w:t>
      </w:r>
      <w:r w:rsidR="0069297F">
        <w:rPr>
          <w:rFonts w:ascii="IRMitra" w:hAnsi="IRMitra" w:cs="IRMitra" w:hint="cs"/>
          <w:color w:val="000000" w:themeColor="text1"/>
          <w:sz w:val="28"/>
          <w:szCs w:val="28"/>
          <w:rtl/>
          <w:lang w:bidi="fa-IR"/>
        </w:rPr>
        <w:t xml:space="preserve"> و</w:t>
      </w:r>
      <w:r w:rsidR="00EE4560" w:rsidRPr="00EE4560">
        <w:rPr>
          <w:rFonts w:ascii="IRMitra" w:hAnsi="IRMitra" w:cs="IRMitra"/>
          <w:color w:val="000000" w:themeColor="text1"/>
          <w:sz w:val="28"/>
          <w:szCs w:val="28"/>
          <w:rtl/>
          <w:lang w:bidi="fa-IR"/>
        </w:rPr>
        <w:t xml:space="preserve"> اجازه عامه مجرد از مناوله است. خود هم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w:t>
      </w:r>
      <w:r w:rsidR="00EE4560" w:rsidRPr="00EE4560">
        <w:rPr>
          <w:rFonts w:ascii="IRMitra" w:hAnsi="IRMitra" w:cs="IRMitra" w:hint="eastAsia"/>
          <w:color w:val="000000" w:themeColor="text1"/>
          <w:sz w:val="28"/>
          <w:szCs w:val="28"/>
          <w:rtl/>
          <w:lang w:bidi="fa-IR"/>
        </w:rPr>
        <w:t>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w:t>
      </w:r>
      <w:r w:rsidR="0069297F">
        <w:rPr>
          <w:rFonts w:ascii="IRMitra" w:hAnsi="IRMitra" w:cs="IRMitra" w:hint="cs"/>
          <w:color w:val="000000" w:themeColor="text1"/>
          <w:sz w:val="28"/>
          <w:szCs w:val="28"/>
          <w:rtl/>
          <w:lang w:bidi="fa-IR"/>
        </w:rPr>
        <w:t xml:space="preserve">ته. </w:t>
      </w:r>
    </w:p>
    <w:p w14:paraId="6C5EF93F" w14:textId="3B5EA984" w:rsidR="00E7292A" w:rsidRDefault="00E7292A" w:rsidP="00E7292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شاگرد:این خب کتاب بودن او هم موضوعیت ندارد که نسخه مثلاً حسین بن سعید. روایاتش هم همین طور می شود و طریقی که به روایات حسین بن سعید دارد آن هم دیگر خیلی.  </w:t>
      </w:r>
    </w:p>
    <w:p w14:paraId="3B9CA381" w14:textId="12339A92" w:rsidR="00EE4560" w:rsidRPr="00EE4560" w:rsidRDefault="00E7292A" w:rsidP="00E7292A">
      <w:pPr>
        <w:widowControl w:val="0"/>
        <w:bidi/>
        <w:spacing w:after="0"/>
        <w:jc w:val="both"/>
        <w:rPr>
          <w:rFonts w:ascii="IRMitra" w:hAnsi="IRMitra" w:cs="IRMitra"/>
          <w:color w:val="000000" w:themeColor="text1"/>
          <w:sz w:val="28"/>
          <w:szCs w:val="28"/>
          <w:rtl/>
          <w:lang w:bidi="fa-IR"/>
        </w:rPr>
      </w:pPr>
      <w:r w:rsidRPr="00E7292A">
        <w:rPr>
          <w:rFonts w:ascii="IRMitra" w:hAnsi="IRMitra" w:cs="IRMitra"/>
          <w:color w:val="000000" w:themeColor="text1"/>
          <w:sz w:val="28"/>
          <w:szCs w:val="28"/>
          <w:rtl/>
          <w:lang w:bidi="fa-IR"/>
        </w:rPr>
        <w:t xml:space="preserve">استاد: </w:t>
      </w:r>
      <w:r w:rsidR="00EE4560" w:rsidRPr="00EE4560">
        <w:rPr>
          <w:rFonts w:ascii="IRMitra" w:hAnsi="IRMitra" w:cs="IRMitra"/>
          <w:color w:val="000000" w:themeColor="text1"/>
          <w:sz w:val="28"/>
          <w:szCs w:val="28"/>
          <w:rtl/>
          <w:lang w:bidi="fa-IR"/>
        </w:rPr>
        <w:t>بله</w:t>
      </w:r>
      <w:r w:rsidR="007450F1">
        <w:rPr>
          <w:rFonts w:ascii="IRMitra" w:hAnsi="IRMitra" w:cs="IRMitra" w:hint="cs"/>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اگر اثبات بشود که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شهادت بدهد که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ت</w:t>
      </w:r>
      <w:r w:rsidR="00EE4560" w:rsidRPr="00EE4560">
        <w:rPr>
          <w:rFonts w:ascii="IRMitra" w:hAnsi="IRMitra" w:cs="IRMitra"/>
          <w:color w:val="000000" w:themeColor="text1"/>
          <w:sz w:val="28"/>
          <w:szCs w:val="28"/>
          <w:rtl/>
          <w:lang w:bidi="fa-IR"/>
        </w:rPr>
        <w:t xml:space="preserve">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است، بله هم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ن‌طور</w:t>
      </w:r>
      <w:r w:rsidR="00EE4560" w:rsidRPr="00EE4560">
        <w:rPr>
          <w:rFonts w:ascii="IRMitra" w:hAnsi="IRMitra" w:cs="IRMitra"/>
          <w:color w:val="000000" w:themeColor="text1"/>
          <w:sz w:val="28"/>
          <w:szCs w:val="28"/>
          <w:rtl/>
          <w:lang w:bidi="fa-IR"/>
        </w:rPr>
        <w:t xml:space="preserve"> است. عمده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است آ</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ا</w:t>
      </w:r>
      <w:r w:rsidR="00EE4560" w:rsidRPr="00EE4560">
        <w:rPr>
          <w:rFonts w:ascii="IRMitra" w:hAnsi="IRMitra" w:cs="IRMitra"/>
          <w:color w:val="000000" w:themeColor="text1"/>
          <w:sz w:val="28"/>
          <w:szCs w:val="28"/>
          <w:rtl/>
          <w:lang w:bidi="fa-IR"/>
        </w:rPr>
        <w:t xml:space="preserve"> ش</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خ</w:t>
      </w:r>
      <w:r w:rsidR="00EE4560" w:rsidRPr="00EE4560">
        <w:rPr>
          <w:rFonts w:ascii="IRMitra" w:hAnsi="IRMitra" w:cs="IRMitra"/>
          <w:color w:val="000000" w:themeColor="text1"/>
          <w:sz w:val="28"/>
          <w:szCs w:val="28"/>
          <w:rtl/>
          <w:lang w:bidi="fa-IR"/>
        </w:rPr>
        <w:t xml:space="preserve"> طوس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شهادت 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دهد</w:t>
      </w:r>
      <w:r w:rsidR="00EE4560" w:rsidRPr="00EE4560">
        <w:rPr>
          <w:rFonts w:ascii="IRMitra" w:hAnsi="IRMitra" w:cs="IRMitra"/>
          <w:color w:val="000000" w:themeColor="text1"/>
          <w:sz w:val="28"/>
          <w:szCs w:val="28"/>
          <w:rtl/>
          <w:lang w:bidi="fa-IR"/>
        </w:rPr>
        <w:t xml:space="preserve">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ت</w:t>
      </w:r>
      <w:r w:rsidR="007450F1">
        <w:rPr>
          <w:rFonts w:ascii="IRMitra" w:hAnsi="IRMitra" w:cs="IRMitra" w:hint="cs"/>
          <w:color w:val="000000" w:themeColor="text1"/>
          <w:sz w:val="28"/>
          <w:szCs w:val="28"/>
          <w:rtl/>
          <w:lang w:bidi="fa-IR"/>
        </w:rPr>
        <w:t>،</w:t>
      </w:r>
      <w:r w:rsidR="00EE4560" w:rsidRPr="00EE4560">
        <w:rPr>
          <w:rFonts w:ascii="IRMitra" w:hAnsi="IRMitra" w:cs="IRMitra"/>
          <w:color w:val="000000" w:themeColor="text1"/>
          <w:sz w:val="28"/>
          <w:szCs w:val="28"/>
          <w:rtl/>
          <w:lang w:bidi="fa-IR"/>
        </w:rPr>
        <w:t xml:space="preserve"> روا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ت</w:t>
      </w:r>
      <w:r w:rsidR="00EE4560" w:rsidRPr="00EE4560">
        <w:rPr>
          <w:rFonts w:ascii="IRMitra" w:hAnsi="IRMitra" w:cs="IRMitra"/>
          <w:color w:val="000000" w:themeColor="text1"/>
          <w:sz w:val="28"/>
          <w:szCs w:val="28"/>
          <w:rtl/>
          <w:lang w:bidi="fa-IR"/>
        </w:rPr>
        <w:t xml:space="preserve"> حس</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بن سع</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د</w:t>
      </w:r>
      <w:r w:rsidR="00EE4560" w:rsidRPr="00EE4560">
        <w:rPr>
          <w:rFonts w:ascii="IRMitra" w:hAnsi="IRMitra" w:cs="IRMitra"/>
          <w:color w:val="000000" w:themeColor="text1"/>
          <w:sz w:val="28"/>
          <w:szCs w:val="28"/>
          <w:rtl/>
          <w:lang w:bidi="fa-IR"/>
        </w:rPr>
        <w:t xml:space="preserve"> است؟ در غ</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ر</w:t>
      </w:r>
      <w:r w:rsidR="00EE4560" w:rsidRPr="00EE4560">
        <w:rPr>
          <w:rFonts w:ascii="IRMitra" w:hAnsi="IRMitra" w:cs="IRMitra"/>
          <w:color w:val="000000" w:themeColor="text1"/>
          <w:sz w:val="28"/>
          <w:szCs w:val="28"/>
          <w:rtl/>
          <w:lang w:bidi="fa-IR"/>
        </w:rPr>
        <w:t xml:space="preserve"> کتاب‌ها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شهادت‌ها به ا</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ن</w:t>
      </w:r>
      <w:r w:rsidR="00EE4560" w:rsidRPr="00EE4560">
        <w:rPr>
          <w:rFonts w:ascii="IRMitra" w:hAnsi="IRMitra" w:cs="IRMitra"/>
          <w:color w:val="000000" w:themeColor="text1"/>
          <w:sz w:val="28"/>
          <w:szCs w:val="28"/>
          <w:rtl/>
          <w:lang w:bidi="fa-IR"/>
        </w:rPr>
        <w:t xml:space="preserve"> راحت</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color w:val="000000" w:themeColor="text1"/>
          <w:sz w:val="28"/>
          <w:szCs w:val="28"/>
          <w:rtl/>
          <w:lang w:bidi="fa-IR"/>
        </w:rPr>
        <w:t xml:space="preserve"> اثبات نم</w:t>
      </w:r>
      <w:r w:rsidR="00EE4560" w:rsidRPr="00EE4560">
        <w:rPr>
          <w:rFonts w:ascii="IRMitra" w:hAnsi="IRMitra" w:cs="IRMitra" w:hint="cs"/>
          <w:color w:val="000000" w:themeColor="text1"/>
          <w:sz w:val="28"/>
          <w:szCs w:val="28"/>
          <w:rtl/>
          <w:lang w:bidi="fa-IR"/>
        </w:rPr>
        <w:t>ی‌</w:t>
      </w:r>
      <w:r w:rsidR="00EE4560" w:rsidRPr="00EE4560">
        <w:rPr>
          <w:rFonts w:ascii="IRMitra" w:hAnsi="IRMitra" w:cs="IRMitra" w:hint="eastAsia"/>
          <w:color w:val="000000" w:themeColor="text1"/>
          <w:sz w:val="28"/>
          <w:szCs w:val="28"/>
          <w:rtl/>
          <w:lang w:bidi="fa-IR"/>
        </w:rPr>
        <w:t>شود</w:t>
      </w:r>
      <w:r w:rsidR="00EE4560" w:rsidRPr="00EE4560">
        <w:rPr>
          <w:rFonts w:ascii="IRMitra" w:hAnsi="IRMitra" w:cs="IRMitra"/>
          <w:color w:val="000000" w:themeColor="text1"/>
          <w:sz w:val="28"/>
          <w:szCs w:val="28"/>
          <w:lang w:bidi="fa-IR"/>
        </w:rPr>
        <w:t>.</w:t>
      </w:r>
    </w:p>
    <w:p w14:paraId="03396149"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4B55E3B1" w14:textId="0FB5025E"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خب</w:t>
      </w:r>
      <w:r w:rsidRPr="00EE4560">
        <w:rPr>
          <w:rFonts w:ascii="IRMitra" w:hAnsi="IRMitra" w:cs="IRMitra"/>
          <w:color w:val="000000" w:themeColor="text1"/>
          <w:sz w:val="28"/>
          <w:szCs w:val="28"/>
          <w:rtl/>
          <w:lang w:bidi="fa-IR"/>
        </w:rPr>
        <w:t xml:space="preserve"> حالا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در مورد مرحوم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در مورد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طوس</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شهادتش که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w:t>
      </w:r>
      <w:r w:rsidRPr="00EE4560">
        <w:rPr>
          <w:rFonts w:ascii="IRMitra" w:hAnsi="IRMitra" w:cs="IRMitra"/>
          <w:color w:val="000000" w:themeColor="text1"/>
          <w:sz w:val="28"/>
          <w:szCs w:val="28"/>
          <w:rtl/>
          <w:lang w:bidi="fa-IR"/>
        </w:rPr>
        <w:t xml:space="preserve"> مبتن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طرق هست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به راحت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قابل اثبات است.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را ما در مورد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احراز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w:t>
      </w:r>
      <w:r w:rsidRPr="00126045">
        <w:rPr>
          <w:rFonts w:ascii="IRMitra" w:hAnsi="IRMitra" w:cs="IRMitra"/>
          <w:color w:val="0070C0"/>
          <w:sz w:val="28"/>
          <w:szCs w:val="28"/>
          <w:rtl/>
          <w:lang w:bidi="fa-IR"/>
        </w:rPr>
        <w:t>عل</w:t>
      </w:r>
      <w:r w:rsidRPr="00126045">
        <w:rPr>
          <w:rFonts w:ascii="IRMitra" w:hAnsi="IRMitra" w:cs="IRMitra" w:hint="cs"/>
          <w:color w:val="0070C0"/>
          <w:sz w:val="28"/>
          <w:szCs w:val="28"/>
          <w:rtl/>
          <w:lang w:bidi="fa-IR"/>
        </w:rPr>
        <w:t>ی</w:t>
      </w:r>
      <w:r w:rsidRPr="00126045">
        <w:rPr>
          <w:rFonts w:ascii="IRMitra" w:hAnsi="IRMitra" w:cs="IRMitra"/>
          <w:color w:val="0070C0"/>
          <w:sz w:val="28"/>
          <w:szCs w:val="28"/>
          <w:rtl/>
          <w:lang w:bidi="fa-IR"/>
        </w:rPr>
        <w:t xml:space="preserve"> بن ابراه</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م</w:t>
      </w:r>
      <w:r w:rsidRPr="00126045">
        <w:rPr>
          <w:rFonts w:ascii="IRMitra" w:hAnsi="IRMitra" w:cs="IRMitra"/>
          <w:color w:val="0070C0"/>
          <w:sz w:val="28"/>
          <w:szCs w:val="28"/>
          <w:rtl/>
          <w:lang w:bidi="fa-IR"/>
        </w:rPr>
        <w:t xml:space="preserve"> عن اب</w:t>
      </w:r>
      <w:r w:rsidRPr="00126045">
        <w:rPr>
          <w:rFonts w:ascii="IRMitra" w:hAnsi="IRMitra" w:cs="IRMitra" w:hint="cs"/>
          <w:color w:val="0070C0"/>
          <w:sz w:val="28"/>
          <w:szCs w:val="28"/>
          <w:rtl/>
          <w:lang w:bidi="fa-IR"/>
        </w:rPr>
        <w:t>ی</w:t>
      </w:r>
      <w:r w:rsidRPr="00126045">
        <w:rPr>
          <w:rFonts w:ascii="IRMitra" w:hAnsi="IRMitra" w:cs="IRMitra" w:hint="eastAsia"/>
          <w:color w:val="0070C0"/>
          <w:sz w:val="28"/>
          <w:szCs w:val="28"/>
          <w:rtl/>
          <w:lang w:bidi="fa-IR"/>
        </w:rPr>
        <w:t>ه</w:t>
      </w:r>
      <w:r w:rsidRPr="00126045">
        <w:rPr>
          <w:rFonts w:ascii="IRMitra" w:hAnsi="IRMitra" w:cs="IRMitra"/>
          <w:color w:val="0070C0"/>
          <w:sz w:val="28"/>
          <w:szCs w:val="28"/>
          <w:rtl/>
          <w:lang w:bidi="fa-IR"/>
        </w:rPr>
        <w:t xml:space="preserve"> عن النوفل</w:t>
      </w:r>
      <w:r w:rsidRPr="00126045">
        <w:rPr>
          <w:rFonts w:ascii="IRMitra" w:hAnsi="IRMitra" w:cs="IRMitra" w:hint="cs"/>
          <w:color w:val="0070C0"/>
          <w:sz w:val="28"/>
          <w:szCs w:val="28"/>
          <w:rtl/>
          <w:lang w:bidi="fa-IR"/>
        </w:rPr>
        <w:t>ی</w:t>
      </w:r>
      <w:r w:rsidRPr="00126045">
        <w:rPr>
          <w:rFonts w:ascii="IRMitra" w:hAnsi="IRMitra" w:cs="IRMitra"/>
          <w:color w:val="0070C0"/>
          <w:sz w:val="28"/>
          <w:szCs w:val="28"/>
          <w:rtl/>
          <w:lang w:bidi="fa-IR"/>
        </w:rPr>
        <w:t xml:space="preserve"> عن السکون</w:t>
      </w:r>
      <w:r w:rsidRPr="00126045">
        <w:rPr>
          <w:rFonts w:ascii="IRMitra" w:hAnsi="IRMitra" w:cs="IRMitra" w:hint="cs"/>
          <w:color w:val="0070C0"/>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w:t>
      </w:r>
      <w:r w:rsidR="007450F1">
        <w:rPr>
          <w:rFonts w:ascii="IRMitra" w:hAnsi="IRMitra" w:cs="IRMitra" w:hint="cs"/>
          <w:color w:val="000000" w:themeColor="text1"/>
          <w:sz w:val="28"/>
          <w:szCs w:val="28"/>
          <w:rtl/>
          <w:lang w:bidi="fa-IR"/>
        </w:rPr>
        <w:t>از</w:t>
      </w:r>
      <w:r w:rsidR="007450F1"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ع</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ندارد،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مال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w:t>
      </w:r>
      <w:r w:rsidR="00B0490C">
        <w:rPr>
          <w:rFonts w:ascii="IRMitra" w:hAnsi="IRMitra" w:cs="IRMitra" w:hint="cs"/>
          <w:color w:val="000000" w:themeColor="text1"/>
          <w:sz w:val="28"/>
          <w:szCs w:val="28"/>
          <w:rtl/>
          <w:lang w:bidi="fa-IR"/>
        </w:rPr>
        <w:t xml:space="preserve"> </w:t>
      </w:r>
      <w:r w:rsidRPr="00EE4560">
        <w:rPr>
          <w:rFonts w:ascii="IRMitra" w:hAnsi="IRMitra" w:cs="IRMitra"/>
          <w:color w:val="000000" w:themeColor="text1"/>
          <w:sz w:val="28"/>
          <w:szCs w:val="28"/>
          <w:rtl/>
          <w:lang w:bidi="fa-IR"/>
        </w:rPr>
        <w:t>به اعتبار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نبوده که خود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گفته؟ ممکن است به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اعتبار باشد.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منتقل شده،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w:t>
      </w:r>
      <w:r w:rsidR="00D2566B">
        <w:rPr>
          <w:rFonts w:ascii="IRMitra" w:hAnsi="IRMitra" w:cs="IRMitra" w:hint="cs"/>
          <w:color w:val="000000" w:themeColor="text1"/>
          <w:sz w:val="28"/>
          <w:szCs w:val="28"/>
          <w:rtl/>
          <w:lang w:bidi="fa-IR"/>
        </w:rPr>
        <w:t xml:space="preserve">و </w:t>
      </w:r>
      <w:r w:rsidRPr="00EE4560">
        <w:rPr>
          <w:rFonts w:ascii="IRMitra" w:hAnsi="IRMitra" w:cs="IRMitra"/>
          <w:color w:val="000000" w:themeColor="text1"/>
          <w:sz w:val="28"/>
          <w:szCs w:val="28"/>
          <w:rtl/>
          <w:lang w:bidi="fa-IR"/>
        </w:rPr>
        <w:t>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نسخه</w:t>
      </w:r>
      <w:r w:rsidR="00D2566B">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نسخه کتاب </w:t>
      </w:r>
      <w:r w:rsidRPr="00EE4560">
        <w:rPr>
          <w:rFonts w:ascii="IRMitra" w:hAnsi="IRMitra" w:cs="IRMitra" w:hint="eastAsia"/>
          <w:color w:val="000000" w:themeColor="text1"/>
          <w:sz w:val="28"/>
          <w:szCs w:val="28"/>
          <w:rtl/>
          <w:lang w:bidi="fa-IR"/>
        </w:rPr>
        <w:t>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به اعتبار شهادت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چون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صر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حاً</w:t>
      </w:r>
      <w:r w:rsidRPr="00EE4560">
        <w:rPr>
          <w:rFonts w:ascii="IRMitra" w:hAnsi="IRMitra" w:cs="IRMitra"/>
          <w:color w:val="000000" w:themeColor="text1"/>
          <w:sz w:val="28"/>
          <w:szCs w:val="28"/>
          <w:rtl/>
          <w:lang w:bidi="fa-IR"/>
        </w:rPr>
        <w:t xml:space="preserve"> نگفته «رو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السکون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که ما استظهار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در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بوده. و </w:t>
      </w:r>
      <w:r w:rsidR="005C054A">
        <w:rPr>
          <w:rFonts w:ascii="IRMitra" w:hAnsi="IRMitra" w:cs="IRMitra" w:hint="cs"/>
          <w:color w:val="000000" w:themeColor="text1"/>
          <w:sz w:val="28"/>
          <w:szCs w:val="28"/>
          <w:rtl/>
          <w:lang w:bidi="fa-IR"/>
        </w:rPr>
        <w:t xml:space="preserve">شیخ طوسی </w:t>
      </w:r>
      <w:r w:rsidRPr="00EE4560">
        <w:rPr>
          <w:rFonts w:ascii="IRMitra" w:hAnsi="IRMitra" w:cs="IRMitra"/>
          <w:color w:val="000000" w:themeColor="text1"/>
          <w:sz w:val="28"/>
          <w:szCs w:val="28"/>
          <w:rtl/>
          <w:lang w:bidi="fa-IR"/>
        </w:rPr>
        <w:t>هم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از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دانسته</w:t>
      </w:r>
      <w:r w:rsidRPr="00EE4560">
        <w:rPr>
          <w:rFonts w:ascii="IRMitra" w:hAnsi="IRMitra" w:cs="IRMitra"/>
          <w:color w:val="000000" w:themeColor="text1"/>
          <w:sz w:val="28"/>
          <w:szCs w:val="28"/>
          <w:rtl/>
          <w:lang w:bidi="fa-IR"/>
        </w:rPr>
        <w:t>.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دانسته</w:t>
      </w:r>
      <w:r w:rsidRPr="00EE4560">
        <w:rPr>
          <w:rFonts w:ascii="IRMitra" w:hAnsi="IRMitra" w:cs="IRMitra"/>
          <w:color w:val="000000" w:themeColor="text1"/>
          <w:sz w:val="28"/>
          <w:szCs w:val="28"/>
          <w:rtl/>
          <w:lang w:bidi="fa-IR"/>
        </w:rPr>
        <w:t xml:space="preserve">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شهادت مستقل از شهادت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دهد؟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ق</w:t>
      </w:r>
      <w:r w:rsidRPr="00EE4560">
        <w:rPr>
          <w:rFonts w:ascii="IRMitra" w:hAnsi="IRMitra" w:cs="IRMitra" w:hint="eastAsia"/>
          <w:color w:val="000000" w:themeColor="text1"/>
          <w:sz w:val="28"/>
          <w:szCs w:val="28"/>
          <w:rtl/>
          <w:lang w:bidi="fa-IR"/>
        </w:rPr>
        <w:t>ابل</w:t>
      </w:r>
      <w:r w:rsidRPr="00EE4560">
        <w:rPr>
          <w:rFonts w:ascii="IRMitra" w:hAnsi="IRMitra" w:cs="IRMitra"/>
          <w:color w:val="000000" w:themeColor="text1"/>
          <w:sz w:val="28"/>
          <w:szCs w:val="28"/>
          <w:rtl/>
          <w:lang w:bidi="fa-IR"/>
        </w:rPr>
        <w:t xml:space="preserve"> اثبات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ممکن است، ما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حتماً هم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اثبات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حتماً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ن‌طور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ممکن است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شان</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خواهد</w:t>
      </w:r>
      <w:r w:rsidRPr="00EE4560">
        <w:rPr>
          <w:rFonts w:ascii="IRMitra" w:hAnsi="IRMitra" w:cs="IRMitra"/>
          <w:color w:val="000000" w:themeColor="text1"/>
          <w:sz w:val="28"/>
          <w:szCs w:val="28"/>
          <w:rtl/>
          <w:lang w:bidi="fa-IR"/>
        </w:rPr>
        <w:t xml:space="preserve"> بگو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که من اشهد </w:t>
      </w:r>
      <w:r w:rsidR="00D2566B">
        <w:rPr>
          <w:rFonts w:ascii="IRMitra" w:hAnsi="IRMitra" w:cs="IRMitra" w:hint="cs"/>
          <w:color w:val="000000" w:themeColor="text1"/>
          <w:sz w:val="28"/>
          <w:szCs w:val="28"/>
          <w:rtl/>
          <w:lang w:bidi="fa-IR"/>
        </w:rPr>
        <w:t>کانّ</w:t>
      </w:r>
      <w:r w:rsidR="00D2566B"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هذه الروا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ة</w:t>
      </w:r>
      <w:r w:rsidRPr="00EE4560">
        <w:rPr>
          <w:rFonts w:ascii="IRMitra" w:hAnsi="IRMitra" w:cs="IRMitra"/>
          <w:color w:val="000000" w:themeColor="text1"/>
          <w:sz w:val="28"/>
          <w:szCs w:val="28"/>
          <w:rtl/>
          <w:lang w:bidi="fa-IR"/>
        </w:rPr>
        <w:t xml:space="preserve"> السکون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لشهادة النوفل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شهادتش</w:t>
      </w:r>
      <w:r w:rsidR="00595008">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شهادت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رمستقل</w:t>
      </w:r>
      <w:r w:rsidRPr="00EE4560">
        <w:rPr>
          <w:rFonts w:ascii="IRMitra" w:hAnsi="IRMitra" w:cs="IRMitra"/>
          <w:color w:val="000000" w:themeColor="text1"/>
          <w:sz w:val="28"/>
          <w:szCs w:val="28"/>
          <w:rtl/>
          <w:lang w:bidi="fa-IR"/>
        </w:rPr>
        <w:t xml:space="preserve"> باشد. چون ممکن است شهادت او شهادت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رمستقل</w:t>
      </w:r>
      <w:r w:rsidRPr="00EE4560">
        <w:rPr>
          <w:rFonts w:ascii="IRMitra" w:hAnsi="IRMitra" w:cs="IRMitra"/>
          <w:color w:val="000000" w:themeColor="text1"/>
          <w:sz w:val="28"/>
          <w:szCs w:val="28"/>
          <w:rtl/>
          <w:lang w:bidi="fa-IR"/>
        </w:rPr>
        <w:t xml:space="preserve"> باشد. اگر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اعتبارش ساقط، البته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ثقه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داند</w:t>
      </w:r>
      <w:r w:rsidRPr="00EE4560">
        <w:rPr>
          <w:rFonts w:ascii="IRMitra" w:hAnsi="IRMitra" w:cs="IRMitra"/>
          <w:color w:val="000000" w:themeColor="text1"/>
          <w:sz w:val="28"/>
          <w:szCs w:val="28"/>
          <w:rtl/>
          <w:lang w:bidi="fa-IR"/>
        </w:rPr>
        <w:t xml:space="preserve"> قطعاً. قطعاً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ثقه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داند</w:t>
      </w:r>
      <w:r w:rsidRPr="00EE4560">
        <w:rPr>
          <w:rFonts w:ascii="IRMitra" w:hAnsi="IRMitra" w:cs="IRMitra"/>
          <w:color w:val="000000" w:themeColor="text1"/>
          <w:sz w:val="28"/>
          <w:szCs w:val="28"/>
          <w:rtl/>
          <w:lang w:bidi="fa-IR"/>
        </w:rPr>
        <w:t>. ما عرض کرد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راه‌ها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وجود دارد و ما آن راه‌ها را سر جا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خودش درست هم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اگر آن راه‌ها را ما قبول نداشت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گفت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ولو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ثقه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داند</w:t>
      </w:r>
      <w:r w:rsidRPr="00EE4560">
        <w:rPr>
          <w:rFonts w:ascii="IRMitra" w:hAnsi="IRMitra" w:cs="IRMitra"/>
          <w:color w:val="000000" w:themeColor="text1"/>
          <w:sz w:val="28"/>
          <w:szCs w:val="28"/>
          <w:rtl/>
          <w:lang w:bidi="fa-IR"/>
        </w:rPr>
        <w:t xml:space="preserve">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ما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به توث</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نسبت به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اعتماد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دانم</w:t>
      </w:r>
      <w:r w:rsidRPr="00EE4560">
        <w:rPr>
          <w:rFonts w:ascii="IRMitra" w:hAnsi="IRMitra" w:cs="IRMitra"/>
          <w:color w:val="000000" w:themeColor="text1"/>
          <w:sz w:val="28"/>
          <w:szCs w:val="28"/>
          <w:rtl/>
          <w:lang w:bidi="fa-IR"/>
        </w:rPr>
        <w:t xml:space="preserve"> قدما اصالت العداله بودند، بحث‌ها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که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خو</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اح</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اناً</w:t>
      </w:r>
      <w:r w:rsidRPr="00EE4560">
        <w:rPr>
          <w:rFonts w:ascii="IRMitra" w:hAnsi="IRMitra" w:cs="IRMitra"/>
          <w:color w:val="000000" w:themeColor="text1"/>
          <w:sz w:val="28"/>
          <w:szCs w:val="28"/>
          <w:rtl/>
          <w:lang w:bidi="fa-IR"/>
        </w:rPr>
        <w:t xml:space="preserve"> در اعتماد قدما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اشکال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اگر آن اشکالات را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w:t>
      </w:r>
      <w:r w:rsidRPr="00EE4560">
        <w:rPr>
          <w:rFonts w:ascii="IRMitra" w:hAnsi="IRMitra" w:cs="IRMitra"/>
          <w:color w:val="000000" w:themeColor="text1"/>
          <w:sz w:val="28"/>
          <w:szCs w:val="28"/>
          <w:rtl/>
          <w:lang w:bidi="fa-IR"/>
        </w:rPr>
        <w:t xml:space="preserve"> را وسط بکش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توان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در مورد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ضعف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حذف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شما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ضعف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از سند حذف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lang w:bidi="fa-IR"/>
        </w:rPr>
        <w:t>.</w:t>
      </w:r>
    </w:p>
    <w:p w14:paraId="390CE3A8"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3E867328" w14:textId="049B9CCF"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color w:val="000000" w:themeColor="text1"/>
          <w:sz w:val="28"/>
          <w:szCs w:val="28"/>
          <w:rtl/>
          <w:lang w:bidi="fa-IR"/>
        </w:rPr>
        <w:lastRenderedPageBreak/>
        <w:t>حالا وقت گذشته فقط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نکته را تا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بگو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ما دو تا مقدمه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در مورد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ث</w:t>
      </w:r>
      <w:r w:rsidRPr="00EE4560">
        <w:rPr>
          <w:rFonts w:ascii="IRMitra" w:hAnsi="IRMitra" w:cs="IRMitra"/>
          <w:color w:val="000000" w:themeColor="text1"/>
          <w:sz w:val="28"/>
          <w:szCs w:val="28"/>
          <w:rtl/>
          <w:lang w:bidi="fa-IR"/>
        </w:rPr>
        <w:t xml:space="preserve"> رفع پ</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موده</w:t>
      </w:r>
      <w:r w:rsidRPr="00EE4560">
        <w:rPr>
          <w:rFonts w:ascii="IRMitra" w:hAnsi="IRMitra" w:cs="IRMitra"/>
          <w:color w:val="000000" w:themeColor="text1"/>
          <w:sz w:val="28"/>
          <w:szCs w:val="28"/>
          <w:rtl/>
          <w:lang w:bidi="fa-IR"/>
        </w:rPr>
        <w:t xml:space="preserve"> بشود. به نظر من هر دو هم درست است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ازمند</w:t>
      </w:r>
      <w:r w:rsidRPr="00EE4560">
        <w:rPr>
          <w:rFonts w:ascii="IRMitra" w:hAnsi="IRMitra" w:cs="IRMitra"/>
          <w:color w:val="000000" w:themeColor="text1"/>
          <w:sz w:val="28"/>
          <w:szCs w:val="28"/>
          <w:rtl/>
          <w:lang w:bidi="fa-IR"/>
        </w:rPr>
        <w:t xml:space="preserve"> اثبات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را از کتاب سعد بن عبدالله اخذ کرده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دو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نسخه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کتاب </w:t>
      </w:r>
      <w:r w:rsidRPr="00EE4560">
        <w:rPr>
          <w:rFonts w:ascii="IRMitra" w:hAnsi="IRMitra" w:cs="IRMitra" w:hint="eastAsia"/>
          <w:color w:val="000000" w:themeColor="text1"/>
          <w:sz w:val="28"/>
          <w:szCs w:val="28"/>
          <w:rtl/>
          <w:lang w:bidi="fa-IR"/>
        </w:rPr>
        <w:t>مال</w:t>
      </w:r>
      <w:r w:rsidRPr="00EE4560">
        <w:rPr>
          <w:rFonts w:ascii="IRMitra" w:hAnsi="IRMitra" w:cs="IRMitra"/>
          <w:color w:val="000000" w:themeColor="text1"/>
          <w:sz w:val="28"/>
          <w:szCs w:val="28"/>
          <w:rtl/>
          <w:lang w:bidi="fa-IR"/>
        </w:rPr>
        <w:t xml:space="preserve"> سعد بن عبدالله هست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شهادت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0E4226">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شان</w:t>
      </w:r>
      <w:r w:rsidRPr="00EE4560">
        <w:rPr>
          <w:rFonts w:ascii="IRMitra" w:hAnsi="IRMitra" w:cs="IRMitra"/>
          <w:color w:val="000000" w:themeColor="text1"/>
          <w:sz w:val="28"/>
          <w:szCs w:val="28"/>
          <w:rtl/>
          <w:lang w:bidi="fa-IR"/>
        </w:rPr>
        <w:t xml:space="preserve"> کتاب </w:t>
      </w:r>
      <w:r w:rsidR="000E4226">
        <w:rPr>
          <w:rFonts w:ascii="IRMitra" w:hAnsi="IRMitra" w:cs="IRMitra" w:hint="cs"/>
          <w:color w:val="000000" w:themeColor="text1"/>
          <w:sz w:val="28"/>
          <w:szCs w:val="28"/>
          <w:rtl/>
          <w:lang w:bidi="fa-IR"/>
        </w:rPr>
        <w:t>سعد</w:t>
      </w:r>
      <w:r w:rsidR="000E4226"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بن  عبدالله را منها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0E4226">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او دارد</w:t>
      </w:r>
      <w:r w:rsidR="000E4226">
        <w:rPr>
          <w:rFonts w:ascii="IRMitra" w:hAnsi="IRMitra" w:cs="IRMitra" w:hint="cs"/>
          <w:color w:val="000000" w:themeColor="text1"/>
          <w:sz w:val="28"/>
          <w:szCs w:val="28"/>
          <w:rtl/>
          <w:lang w:bidi="fa-IR"/>
        </w:rPr>
        <w:t xml:space="preserve"> و</w:t>
      </w:r>
      <w:r w:rsidRPr="00EE4560">
        <w:rPr>
          <w:rFonts w:ascii="IRMitra" w:hAnsi="IRMitra" w:cs="IRMitra"/>
          <w:color w:val="000000" w:themeColor="text1"/>
          <w:sz w:val="28"/>
          <w:szCs w:val="28"/>
          <w:rtl/>
          <w:lang w:bidi="fa-IR"/>
        </w:rPr>
        <w:t xml:space="preserve">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جنبه تشر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فات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دارد در واقع و شهادت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000E4226">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سعد</w:t>
      </w:r>
      <w:r w:rsidRPr="00EE4560">
        <w:rPr>
          <w:rFonts w:ascii="IRMitra" w:hAnsi="IRMitra" w:cs="IRMitra"/>
          <w:color w:val="000000" w:themeColor="text1"/>
          <w:sz w:val="28"/>
          <w:szCs w:val="28"/>
          <w:rtl/>
          <w:lang w:bidi="fa-IR"/>
        </w:rPr>
        <w:t xml:space="preserve"> بن عبدالله هست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شهادت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0E4226">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به نظر من هر دو هم درست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استدلال را من تمام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دانم</w:t>
      </w:r>
      <w:r w:rsidRPr="00EE4560">
        <w:rPr>
          <w:rFonts w:ascii="IRMitra" w:hAnsi="IRMitra" w:cs="IRMitra"/>
          <w:color w:val="000000" w:themeColor="text1"/>
          <w:sz w:val="28"/>
          <w:szCs w:val="28"/>
          <w:rtl/>
          <w:lang w:bidi="fa-IR"/>
        </w:rPr>
        <w:t xml:space="preserve">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خواهم</w:t>
      </w:r>
      <w:r w:rsidRPr="00EE4560">
        <w:rPr>
          <w:rFonts w:ascii="IRMitra" w:hAnsi="IRMitra" w:cs="IRMitra"/>
          <w:color w:val="000000" w:themeColor="text1"/>
          <w:sz w:val="28"/>
          <w:szCs w:val="28"/>
          <w:rtl/>
          <w:lang w:bidi="fa-IR"/>
        </w:rPr>
        <w:t xml:space="preserve"> بگو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در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تمام است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در عل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بن ابراه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عن اب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002A4945">
        <w:rPr>
          <w:rFonts w:ascii="IRMitra" w:hAnsi="IRMitra" w:cs="IRMitra" w:hint="cs"/>
          <w:color w:val="000000" w:themeColor="text1"/>
          <w:sz w:val="28"/>
          <w:szCs w:val="28"/>
          <w:rtl/>
          <w:lang w:bidi="fa-IR"/>
        </w:rPr>
        <w:t xml:space="preserve"> عن</w:t>
      </w:r>
      <w:r w:rsidRPr="00EE4560">
        <w:rPr>
          <w:rFonts w:ascii="IRMitra" w:hAnsi="IRMitra" w:cs="IRMitra"/>
          <w:color w:val="000000" w:themeColor="text1"/>
          <w:sz w:val="28"/>
          <w:szCs w:val="28"/>
          <w:rtl/>
          <w:lang w:bidi="fa-IR"/>
        </w:rPr>
        <w:t xml:space="preserve"> النوفل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عن السکون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تمام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آنجا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w:t>
      </w:r>
      <w:r w:rsidRPr="00EE4560">
        <w:rPr>
          <w:rFonts w:ascii="IRMitra" w:hAnsi="IRMitra" w:cs="IRMitra" w:hint="eastAsia"/>
          <w:color w:val="000000" w:themeColor="text1"/>
          <w:sz w:val="28"/>
          <w:szCs w:val="28"/>
          <w:rtl/>
          <w:lang w:bidi="fa-IR"/>
        </w:rPr>
        <w:t>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داشته باشد و او باشد حت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اگر مشهور بودن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هم بخواه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مطرح 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شهرت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نباشد قابل اثبات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از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w:t>
      </w:r>
      <w:r w:rsidRPr="00EE4560">
        <w:rPr>
          <w:rFonts w:ascii="IRMitra" w:hAnsi="IRMitra" w:cs="IRMitra"/>
          <w:color w:val="000000" w:themeColor="text1"/>
          <w:sz w:val="28"/>
          <w:szCs w:val="28"/>
          <w:rtl/>
          <w:lang w:bidi="fa-IR"/>
        </w:rPr>
        <w:t xml:space="preserve">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معروف بوده است؟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قابل اثبات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دو تا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معروف دارد: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نوفل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عبدالله بن مغ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ره</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نسخه‌ا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مرحوم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او اخذ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کرده</w:t>
      </w:r>
      <w:r w:rsidRPr="00EE4560">
        <w:rPr>
          <w:rFonts w:ascii="IRMitra" w:hAnsi="IRMitra" w:cs="IRMitra"/>
          <w:color w:val="000000" w:themeColor="text1"/>
          <w:sz w:val="28"/>
          <w:szCs w:val="28"/>
          <w:rtl/>
          <w:lang w:bidi="fa-IR"/>
        </w:rPr>
        <w:t xml:space="preserve"> نسخه عبدالله بن مغ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ره</w:t>
      </w:r>
      <w:r w:rsidRPr="00EE4560">
        <w:rPr>
          <w:rFonts w:ascii="IRMitra" w:hAnsi="IRMitra" w:cs="IRMitra"/>
          <w:color w:val="000000" w:themeColor="text1"/>
          <w:sz w:val="28"/>
          <w:szCs w:val="28"/>
          <w:rtl/>
          <w:lang w:bidi="fa-IR"/>
        </w:rPr>
        <w:t xml:space="preserve"> با نسخه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مثل هم بوده ه</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چ</w:t>
      </w:r>
      <w:r w:rsidRPr="00EE4560">
        <w:rPr>
          <w:rFonts w:ascii="IRMitra" w:hAnsi="IRMitra" w:cs="IRMitra"/>
          <w:color w:val="000000" w:themeColor="text1"/>
          <w:sz w:val="28"/>
          <w:szCs w:val="28"/>
          <w:rtl/>
          <w:lang w:bidi="fa-IR"/>
        </w:rPr>
        <w:t xml:space="preserve"> فرق</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نداشته،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قبال اثبات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xml:space="preserve">. ممکن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w:t>
      </w:r>
      <w:r w:rsidR="002A4945">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نسخه عبدالله بن مغ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ره</w:t>
      </w:r>
      <w:r w:rsidRPr="00EE4560">
        <w:rPr>
          <w:rFonts w:ascii="IRMitra" w:hAnsi="IRMitra" w:cs="IRMitra"/>
          <w:color w:val="000000" w:themeColor="text1"/>
          <w:sz w:val="28"/>
          <w:szCs w:val="28"/>
          <w:rtl/>
          <w:lang w:bidi="fa-IR"/>
        </w:rPr>
        <w:t xml:space="preserve"> باشد،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نسخه</w:t>
      </w:r>
      <w:r w:rsidR="002A4945">
        <w:rPr>
          <w:rFonts w:ascii="IRMitra" w:hAnsi="IRMitra" w:cs="IRMitra" w:hint="cs"/>
          <w:color w:val="000000" w:themeColor="text1"/>
          <w:sz w:val="28"/>
          <w:szCs w:val="28"/>
          <w:rtl/>
          <w:lang w:bidi="fa-IR"/>
        </w:rPr>
        <w:t>،</w:t>
      </w:r>
      <w:r w:rsidRPr="00EE4560">
        <w:rPr>
          <w:rFonts w:ascii="IRMitra" w:hAnsi="IRMitra" w:cs="IRMitra"/>
          <w:color w:val="000000" w:themeColor="text1"/>
          <w:sz w:val="28"/>
          <w:szCs w:val="28"/>
          <w:rtl/>
          <w:lang w:bidi="fa-IR"/>
        </w:rPr>
        <w:t xml:space="preserve"> نس</w:t>
      </w:r>
      <w:r w:rsidRPr="00EE4560">
        <w:rPr>
          <w:rFonts w:ascii="IRMitra" w:hAnsi="IRMitra" w:cs="IRMitra" w:hint="eastAsia"/>
          <w:color w:val="000000" w:themeColor="text1"/>
          <w:sz w:val="28"/>
          <w:szCs w:val="28"/>
          <w:rtl/>
          <w:lang w:bidi="fa-IR"/>
        </w:rPr>
        <w:t>خه</w:t>
      </w:r>
      <w:r w:rsidRPr="00EE4560">
        <w:rPr>
          <w:rFonts w:ascii="IRMitra" w:hAnsi="IRMitra" w:cs="IRMitra"/>
          <w:color w:val="000000" w:themeColor="text1"/>
          <w:sz w:val="28"/>
          <w:szCs w:val="28"/>
          <w:rtl/>
          <w:lang w:bidi="fa-IR"/>
        </w:rPr>
        <w:t xml:space="preserve">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وجود دارد؛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وقت‌ها کتاب‌ها هر راو</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تفاوت روات کتاب‌ها تفاوت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کرده</w:t>
      </w:r>
      <w:r w:rsidRPr="00EE4560">
        <w:rPr>
          <w:rFonts w:ascii="IRMitra" w:hAnsi="IRMitra" w:cs="IRMitra"/>
          <w:color w:val="000000" w:themeColor="text1"/>
          <w:sz w:val="28"/>
          <w:szCs w:val="28"/>
          <w:rtl/>
          <w:lang w:bidi="fa-IR"/>
        </w:rPr>
        <w:t xml:space="preserve">. چون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کتاب کاملاً بسته نبوده،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الدفت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نبوده، بخصوص کتاب‌ها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که عنوان‌ها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عام دارند، نوادر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ختلف</w:t>
      </w:r>
      <w:r w:rsidRPr="00EE4560">
        <w:rPr>
          <w:rFonts w:ascii="IRMitra" w:hAnsi="IRMitra" w:cs="IRMitra"/>
          <w:color w:val="000000" w:themeColor="text1"/>
          <w:sz w:val="28"/>
          <w:szCs w:val="28"/>
          <w:rtl/>
          <w:lang w:bidi="fa-IR"/>
        </w:rPr>
        <w:t xml:space="preserve"> باختلاف الروات». استاد به هر شاگ</w:t>
      </w:r>
      <w:r w:rsidRPr="00EE4560">
        <w:rPr>
          <w:rFonts w:ascii="IRMitra" w:hAnsi="IRMitra" w:cs="IRMitra" w:hint="eastAsia"/>
          <w:color w:val="000000" w:themeColor="text1"/>
          <w:sz w:val="28"/>
          <w:szCs w:val="28"/>
          <w:rtl/>
          <w:lang w:bidi="fa-IR"/>
        </w:rPr>
        <w:t>رد</w:t>
      </w:r>
      <w:r w:rsidRPr="00EE4560">
        <w:rPr>
          <w:rFonts w:ascii="IRMitra" w:hAnsi="IRMitra" w:cs="IRMitra"/>
          <w:color w:val="000000" w:themeColor="text1"/>
          <w:sz w:val="28"/>
          <w:szCs w:val="28"/>
          <w:rtl/>
          <w:lang w:bidi="fa-IR"/>
        </w:rPr>
        <w:t xml:space="preserve"> ممکن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مجموعه‌ا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روا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اتش</w:t>
      </w:r>
      <w:r w:rsidRPr="00EE4560">
        <w:rPr>
          <w:rFonts w:ascii="IRMitra" w:hAnsi="IRMitra" w:cs="IRMitra"/>
          <w:color w:val="000000" w:themeColor="text1"/>
          <w:sz w:val="28"/>
          <w:szCs w:val="28"/>
          <w:rtl/>
          <w:lang w:bidi="fa-IR"/>
        </w:rPr>
        <w:t xml:space="preserve"> را منتقل کرده باشد. 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نسخه کل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کتاب سکون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توسط نوفل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 نسخه او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عبدالله بن مغ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باشد اصلاً قابل اثبات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ست</w:t>
      </w:r>
      <w:r w:rsidRPr="00EE4560">
        <w:rPr>
          <w:rFonts w:ascii="IRMitra" w:hAnsi="IRMitra" w:cs="IRMitra"/>
          <w:color w:val="000000" w:themeColor="text1"/>
          <w:sz w:val="28"/>
          <w:szCs w:val="28"/>
          <w:rtl/>
          <w:lang w:bidi="fa-IR"/>
        </w:rPr>
        <w:t>. مشکل قض</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بخلاف سعد بن عبدالله. سعد بن عبدالله نسخ مختلف کتاب</w:t>
      </w:r>
      <w:r w:rsidRPr="00EE4560">
        <w:rPr>
          <w:rFonts w:ascii="IRMitra" w:hAnsi="IRMitra" w:cs="IRMitra" w:hint="eastAsia"/>
          <w:color w:val="000000" w:themeColor="text1"/>
          <w:sz w:val="28"/>
          <w:szCs w:val="28"/>
          <w:rtl/>
          <w:lang w:bidi="fa-IR"/>
        </w:rPr>
        <w:t>ش</w:t>
      </w:r>
      <w:r w:rsidRPr="00EE4560">
        <w:rPr>
          <w:rFonts w:ascii="IRMitra" w:hAnsi="IRMitra" w:cs="IRMitra"/>
          <w:color w:val="000000" w:themeColor="text1"/>
          <w:sz w:val="28"/>
          <w:szCs w:val="28"/>
          <w:rtl/>
          <w:lang w:bidi="fa-IR"/>
        </w:rPr>
        <w:t xml:space="preserve"> 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صدوق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در اخت</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ارش</w:t>
      </w:r>
      <w:r w:rsidRPr="00EE4560">
        <w:rPr>
          <w:rFonts w:ascii="IRMitra" w:hAnsi="IRMitra" w:cs="IRMitra"/>
          <w:color w:val="000000" w:themeColor="text1"/>
          <w:sz w:val="28"/>
          <w:szCs w:val="28"/>
          <w:rtl/>
          <w:lang w:bidi="fa-IR"/>
        </w:rPr>
        <w:t xml:space="preserve"> بوده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پدرش، از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محمد بن حسن بن ول</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و آمدن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تشر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فات</w:t>
      </w:r>
      <w:r w:rsidRPr="00EE4560">
        <w:rPr>
          <w:rFonts w:ascii="IRMitra" w:hAnsi="IRMitra" w:cs="IRMitra"/>
          <w:color w:val="000000" w:themeColor="text1"/>
          <w:sz w:val="28"/>
          <w:szCs w:val="28"/>
          <w:rtl/>
          <w:lang w:bidi="fa-IR"/>
        </w:rPr>
        <w:t xml:space="preserve"> است.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تنوع در تعب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داشته باشد، 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شتر</w:t>
      </w:r>
      <w:r w:rsidRPr="00EE4560">
        <w:rPr>
          <w:rFonts w:ascii="IRMitra" w:hAnsi="IRMitra" w:cs="IRMitra"/>
          <w:color w:val="000000" w:themeColor="text1"/>
          <w:sz w:val="28"/>
          <w:szCs w:val="28"/>
          <w:rtl/>
          <w:lang w:bidi="fa-IR"/>
        </w:rPr>
        <w:t xml:space="preserve"> جنبه تنوع دارد که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بار از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خواهد</w:t>
      </w:r>
      <w:r w:rsidRPr="00EE4560">
        <w:rPr>
          <w:rFonts w:ascii="IRMitra" w:hAnsi="IRMitra" w:cs="IRMitra"/>
          <w:color w:val="000000" w:themeColor="text1"/>
          <w:sz w:val="28"/>
          <w:szCs w:val="28"/>
          <w:rtl/>
          <w:lang w:bidi="fa-IR"/>
        </w:rPr>
        <w:t xml:space="preserve"> مشا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w:t>
      </w:r>
      <w:r w:rsidRPr="00EE4560">
        <w:rPr>
          <w:rFonts w:ascii="IRMitra" w:hAnsi="IRMitra" w:cs="IRMitra"/>
          <w:color w:val="000000" w:themeColor="text1"/>
          <w:sz w:val="28"/>
          <w:szCs w:val="28"/>
          <w:rtl/>
          <w:lang w:bidi="fa-IR"/>
        </w:rPr>
        <w:t xml:space="preserve"> مختلفش را محروم بگذارد از نقل کردن از </w:t>
      </w:r>
      <w:r w:rsidRPr="00EE4560">
        <w:rPr>
          <w:rFonts w:ascii="IRMitra" w:hAnsi="IRMitra" w:cs="IRMitra" w:hint="eastAsia"/>
          <w:color w:val="000000" w:themeColor="text1"/>
          <w:sz w:val="28"/>
          <w:szCs w:val="28"/>
          <w:rtl/>
          <w:lang w:bidi="fa-IR"/>
        </w:rPr>
        <w:t>آن‌ها</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نوع تنوع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بار از او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بار از او نقل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کند</w:t>
      </w:r>
      <w:r w:rsidRPr="00EE4560">
        <w:rPr>
          <w:rFonts w:ascii="IRMitra" w:hAnsi="IRMitra" w:cs="IRMitra"/>
          <w:color w:val="000000" w:themeColor="text1"/>
          <w:sz w:val="28"/>
          <w:szCs w:val="28"/>
          <w:rtl/>
          <w:lang w:bidi="fa-IR"/>
        </w:rPr>
        <w:t xml:space="preserve">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بنابرا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من به نظرم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مطلب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تشر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فات</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است و امثال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کاملاً درست است، کاملاً. ول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از</w:t>
      </w:r>
      <w:r w:rsidRPr="00EE4560">
        <w:rPr>
          <w:rFonts w:ascii="IRMitra" w:hAnsi="IRMitra" w:cs="IRMitra"/>
          <w:color w:val="000000" w:themeColor="text1"/>
          <w:sz w:val="28"/>
          <w:szCs w:val="28"/>
          <w:rtl/>
          <w:lang w:bidi="fa-IR"/>
        </w:rPr>
        <w:t xml:space="preserve"> به اثبات‌ها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مفصل دارد.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استدلال‌ها</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با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ما بکن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از کتاب س</w:t>
      </w:r>
      <w:r w:rsidRPr="00EE4560">
        <w:rPr>
          <w:rFonts w:ascii="IRMitra" w:hAnsi="IRMitra" w:cs="IRMitra" w:hint="eastAsia"/>
          <w:color w:val="000000" w:themeColor="text1"/>
          <w:sz w:val="28"/>
          <w:szCs w:val="28"/>
          <w:rtl/>
          <w:lang w:bidi="fa-IR"/>
        </w:rPr>
        <w:t>عد</w:t>
      </w:r>
      <w:r w:rsidRPr="00EE4560">
        <w:rPr>
          <w:rFonts w:ascii="IRMitra" w:hAnsi="IRMitra" w:cs="IRMitra"/>
          <w:color w:val="000000" w:themeColor="text1"/>
          <w:sz w:val="28"/>
          <w:szCs w:val="28"/>
          <w:rtl/>
          <w:lang w:bidi="fa-IR"/>
        </w:rPr>
        <w:t xml:space="preserve"> بن عبدالله گرفته در کتاب سعد بن عبدالله احمد بن محمد بن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ح</w:t>
      </w:r>
      <w:r w:rsidRPr="00EE4560">
        <w:rPr>
          <w:rFonts w:ascii="IRMitra" w:hAnsi="IRMitra" w:cs="IRMitra" w:hint="cs"/>
          <w:color w:val="000000" w:themeColor="text1"/>
          <w:sz w:val="28"/>
          <w:szCs w:val="28"/>
          <w:rtl/>
          <w:lang w:bidi="fa-IR"/>
        </w:rPr>
        <w:t>یی</w:t>
      </w:r>
      <w:r w:rsidRPr="00EE4560">
        <w:rPr>
          <w:rFonts w:ascii="IRMitra" w:hAnsi="IRMitra" w:cs="IRMitra"/>
          <w:color w:val="000000" w:themeColor="text1"/>
          <w:sz w:val="28"/>
          <w:szCs w:val="28"/>
          <w:rtl/>
          <w:lang w:bidi="fa-IR"/>
        </w:rPr>
        <w:t xml:space="preserve"> </w:t>
      </w:r>
      <w:r w:rsidR="00D1410A">
        <w:rPr>
          <w:rFonts w:ascii="IRMitra" w:hAnsi="IRMitra" w:cs="IRMitra" w:hint="cs"/>
          <w:color w:val="000000" w:themeColor="text1"/>
          <w:sz w:val="28"/>
          <w:szCs w:val="28"/>
          <w:rtl/>
          <w:lang w:bidi="fa-IR"/>
        </w:rPr>
        <w:t>ال</w:t>
      </w:r>
      <w:r w:rsidRPr="00EE4560">
        <w:rPr>
          <w:rFonts w:ascii="IRMitra" w:hAnsi="IRMitra" w:cs="IRMitra"/>
          <w:color w:val="000000" w:themeColor="text1"/>
          <w:sz w:val="28"/>
          <w:szCs w:val="28"/>
          <w:rtl/>
          <w:lang w:bidi="fa-IR"/>
        </w:rPr>
        <w:t>عطار جنبه تشر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فات</w:t>
      </w:r>
      <w:r w:rsidRPr="00EE4560">
        <w:rPr>
          <w:rFonts w:ascii="IRMitra" w:hAnsi="IRMitra" w:cs="IRMitra"/>
          <w:color w:val="000000" w:themeColor="text1"/>
          <w:sz w:val="28"/>
          <w:szCs w:val="28"/>
          <w:rtl/>
          <w:lang w:bidi="fa-IR"/>
        </w:rPr>
        <w:t xml:space="preserve"> دارد و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خودش خ</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اثباتش سخت است. اثباتش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معونه پژوهش</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مختلف دارد</w:t>
      </w:r>
      <w:r w:rsidRPr="00EE4560">
        <w:rPr>
          <w:rFonts w:ascii="IRMitra" w:hAnsi="IRMitra" w:cs="IRMitra"/>
          <w:color w:val="000000" w:themeColor="text1"/>
          <w:sz w:val="28"/>
          <w:szCs w:val="28"/>
          <w:lang w:bidi="fa-IR"/>
        </w:rPr>
        <w:t>.</w:t>
      </w:r>
    </w:p>
    <w:p w14:paraId="46FC982D"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6366DD99" w14:textId="10C0D075" w:rsidR="00EE4560" w:rsidRPr="00EE4560"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خب</w:t>
      </w:r>
      <w:r w:rsidRPr="00EE4560">
        <w:rPr>
          <w:rFonts w:ascii="IRMitra" w:hAnsi="IRMitra" w:cs="IRMitra"/>
          <w:color w:val="000000" w:themeColor="text1"/>
          <w:sz w:val="28"/>
          <w:szCs w:val="28"/>
          <w:rtl/>
          <w:lang w:bidi="fa-IR"/>
        </w:rPr>
        <w:t xml:space="preserve"> حالا من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ز</w:t>
      </w:r>
      <w:r w:rsidRPr="00EE4560">
        <w:rPr>
          <w:rFonts w:ascii="IRMitra" w:hAnsi="IRMitra" w:cs="IRMitra"/>
          <w:color w:val="000000" w:themeColor="text1"/>
          <w:sz w:val="28"/>
          <w:szCs w:val="28"/>
          <w:rtl/>
          <w:lang w:bidi="fa-IR"/>
        </w:rPr>
        <w:t xml:space="preserve"> وقت گذشته فقط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نکته‌ا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عرض بکنم. آن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است که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راه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بر اثبات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اسناد است.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اسناد من مفصلش را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خواهم</w:t>
      </w:r>
      <w:r w:rsidRPr="00EE4560">
        <w:rPr>
          <w:rFonts w:ascii="IRMitra" w:hAnsi="IRMitra" w:cs="IRMitra"/>
          <w:color w:val="000000" w:themeColor="text1"/>
          <w:sz w:val="28"/>
          <w:szCs w:val="28"/>
          <w:rtl/>
          <w:lang w:bidi="fa-IR"/>
        </w:rPr>
        <w:t xml:space="preserve"> وارد بشوم. دو تا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نجا</w:t>
      </w:r>
      <w:r w:rsidRPr="00EE4560">
        <w:rPr>
          <w:rFonts w:ascii="IRMitra" w:hAnsi="IRMitra" w:cs="IRMitra"/>
          <w:color w:val="000000" w:themeColor="text1"/>
          <w:sz w:val="28"/>
          <w:szCs w:val="28"/>
          <w:rtl/>
          <w:lang w:bidi="fa-IR"/>
        </w:rPr>
        <w:t xml:space="preserve"> برا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اسناد ذکر شده.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دو تا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را در کلاس راهنما د</w:t>
      </w:r>
      <w:r w:rsidRPr="00EE4560">
        <w:rPr>
          <w:rFonts w:ascii="IRMitra" w:hAnsi="IRMitra" w:cs="IRMitra" w:hint="eastAsia"/>
          <w:color w:val="000000" w:themeColor="text1"/>
          <w:sz w:val="28"/>
          <w:szCs w:val="28"/>
          <w:rtl/>
          <w:lang w:bidi="fa-IR"/>
        </w:rPr>
        <w:t>وستان</w:t>
      </w:r>
      <w:r w:rsidRPr="00EE4560">
        <w:rPr>
          <w:rFonts w:ascii="IRMitra" w:hAnsi="IRMitra" w:cs="IRMitra"/>
          <w:color w:val="000000" w:themeColor="text1"/>
          <w:sz w:val="28"/>
          <w:szCs w:val="28"/>
          <w:rtl/>
          <w:lang w:bidi="fa-IR"/>
        </w:rPr>
        <w:t xml:space="preserve"> ملاحظه بفرما</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هست که در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رات</w:t>
      </w:r>
      <w:r w:rsidRPr="00EE4560">
        <w:rPr>
          <w:rFonts w:ascii="IRMitra" w:hAnsi="IRMitra" w:cs="IRMitra"/>
          <w:color w:val="000000" w:themeColor="text1"/>
          <w:sz w:val="28"/>
          <w:szCs w:val="28"/>
          <w:rtl/>
          <w:lang w:bidi="fa-IR"/>
        </w:rPr>
        <w:t xml:space="preserve">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حائر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کلام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صدر در «مباحث الاصول» قسم ثان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w:t>
      </w:r>
      <w:r w:rsidRPr="00EE4560">
        <w:rPr>
          <w:rFonts w:ascii="IRMitra" w:hAnsi="IRMitra" w:cs="IRMitra"/>
          <w:color w:val="000000" w:themeColor="text1"/>
          <w:sz w:val="28"/>
          <w:szCs w:val="28"/>
          <w:rtl/>
          <w:lang w:bidi="fa-IR"/>
        </w:rPr>
        <w:t xml:space="preserve"> جزء ۳، صفحه ۲۵۳ وارد شده.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هست.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تقر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ب</w:t>
      </w:r>
      <w:r w:rsidRPr="00EE4560">
        <w:rPr>
          <w:rFonts w:ascii="IRMitra" w:hAnsi="IRMitra" w:cs="IRMitra"/>
          <w:color w:val="000000" w:themeColor="text1"/>
          <w:sz w:val="28"/>
          <w:szCs w:val="28"/>
          <w:rtl/>
          <w:lang w:bidi="fa-IR"/>
        </w:rPr>
        <w:t xml:space="preserve">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هست که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هاشم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شاهرود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نقل کرده، آورده، آورده نه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نکه</w:t>
      </w:r>
      <w:r w:rsidRPr="00EE4560">
        <w:rPr>
          <w:rFonts w:ascii="IRMitra" w:hAnsi="IRMitra" w:cs="IRMitra"/>
          <w:color w:val="000000" w:themeColor="text1"/>
          <w:sz w:val="28"/>
          <w:szCs w:val="28"/>
          <w:rtl/>
          <w:lang w:bidi="fa-IR"/>
        </w:rPr>
        <w:t xml:space="preserve"> از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صدر نقل کرده، در حاش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w:t>
      </w:r>
      <w:r w:rsidRPr="00EE4560">
        <w:rPr>
          <w:rFonts w:ascii="IRMitra" w:hAnsi="IRMitra" w:cs="IRMitra" w:hint="eastAsia"/>
          <w:color w:val="000000" w:themeColor="text1"/>
          <w:sz w:val="28"/>
          <w:szCs w:val="28"/>
          <w:rtl/>
          <w:lang w:bidi="fa-IR"/>
        </w:rPr>
        <w:t>مباحث</w:t>
      </w:r>
      <w:r w:rsidRPr="00EE4560">
        <w:rPr>
          <w:rFonts w:ascii="IRMitra" w:hAnsi="IRMitra" w:cs="IRMitra"/>
          <w:color w:val="000000" w:themeColor="text1"/>
          <w:sz w:val="28"/>
          <w:szCs w:val="28"/>
          <w:rtl/>
          <w:lang w:bidi="fa-IR"/>
        </w:rPr>
        <w:t xml:space="preserve"> الحجج و المباحث» آمده در جلد ۵، صفحه </w:t>
      </w:r>
      <w:r w:rsidRPr="00EE4560">
        <w:rPr>
          <w:rFonts w:ascii="IRMitra" w:hAnsi="IRMitra" w:cs="IRMitra"/>
          <w:color w:val="000000" w:themeColor="text1"/>
          <w:sz w:val="28"/>
          <w:szCs w:val="28"/>
          <w:rtl/>
          <w:lang w:bidi="fa-IR"/>
        </w:rPr>
        <w:lastRenderedPageBreak/>
        <w:t>۵۹ حاش</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دو تا طر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ق</w:t>
      </w:r>
      <w:r w:rsidRPr="00EE4560">
        <w:rPr>
          <w:rFonts w:ascii="IRMitra" w:hAnsi="IRMitra" w:cs="IRMitra"/>
          <w:color w:val="000000" w:themeColor="text1"/>
          <w:sz w:val="28"/>
          <w:szCs w:val="28"/>
          <w:rtl/>
          <w:lang w:bidi="fa-IR"/>
        </w:rPr>
        <w:t xml:space="preserve"> وجود دارد. هر دو هم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w:t>
      </w:r>
      <w:r w:rsidR="005E0CCA">
        <w:rPr>
          <w:rFonts w:ascii="IRMitra" w:hAnsi="IRMitra" w:cs="IRMitra" w:hint="cs"/>
          <w:color w:val="000000" w:themeColor="text1"/>
          <w:sz w:val="28"/>
          <w:szCs w:val="28"/>
          <w:rtl/>
          <w:lang w:bidi="fa-IR"/>
        </w:rPr>
        <w:t>تعویض</w:t>
      </w:r>
      <w:r w:rsidR="005E0CCA" w:rsidRPr="00EE4560">
        <w:rPr>
          <w:rFonts w:ascii="IRMitra" w:hAnsi="IRMitra" w:cs="IRMitra"/>
          <w:color w:val="000000" w:themeColor="text1"/>
          <w:sz w:val="28"/>
          <w:szCs w:val="28"/>
          <w:rtl/>
          <w:lang w:bidi="fa-IR"/>
        </w:rPr>
        <w:t xml:space="preserve"> </w:t>
      </w:r>
      <w:r w:rsidRPr="00EE4560">
        <w:rPr>
          <w:rFonts w:ascii="IRMitra" w:hAnsi="IRMitra" w:cs="IRMitra"/>
          <w:color w:val="000000" w:themeColor="text1"/>
          <w:sz w:val="28"/>
          <w:szCs w:val="28"/>
          <w:rtl/>
          <w:lang w:bidi="fa-IR"/>
        </w:rPr>
        <w:t>اسناد است. ما در کلاس راهنما سع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اول کلام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صدر و کلام آقا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هاشم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را بفهم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م</w:t>
      </w:r>
      <w:r w:rsidRPr="00EE4560">
        <w:rPr>
          <w:rFonts w:ascii="IRMitra" w:hAnsi="IRMitra" w:cs="IRMitra"/>
          <w:color w:val="000000" w:themeColor="text1"/>
          <w:sz w:val="28"/>
          <w:szCs w:val="28"/>
          <w:rtl/>
          <w:lang w:bidi="fa-IR"/>
        </w:rPr>
        <w:t xml:space="preserve">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ن‌ها</w:t>
      </w:r>
      <w:r w:rsidRPr="00EE4560">
        <w:rPr>
          <w:rFonts w:ascii="IRMitra" w:hAnsi="IRMitra" w:cs="IRMitra"/>
          <w:color w:val="000000" w:themeColor="text1"/>
          <w:sz w:val="28"/>
          <w:szCs w:val="28"/>
          <w:rtl/>
          <w:lang w:bidi="fa-IR"/>
        </w:rPr>
        <w:t xml:space="preserve"> چه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ند</w:t>
      </w:r>
      <w:r w:rsidRPr="00EE4560">
        <w:rPr>
          <w:rFonts w:ascii="IRMitra" w:hAnsi="IRMitra" w:cs="IRMitra"/>
          <w:color w:val="000000" w:themeColor="text1"/>
          <w:sz w:val="28"/>
          <w:szCs w:val="28"/>
          <w:rtl/>
          <w:lang w:bidi="fa-IR"/>
        </w:rPr>
        <w:t xml:space="preserve"> و من در جلسه آ</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نده</w:t>
      </w:r>
      <w:r w:rsidRPr="00EE4560">
        <w:rPr>
          <w:rFonts w:ascii="IRMitra" w:hAnsi="IRMitra" w:cs="IRMitra"/>
          <w:color w:val="000000" w:themeColor="text1"/>
          <w:sz w:val="28"/>
          <w:szCs w:val="28"/>
          <w:rtl/>
          <w:lang w:bidi="fa-IR"/>
        </w:rPr>
        <w:t xml:space="preserve"> فقط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اشاره اجمال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به اصل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راد</w:t>
      </w:r>
      <w:r w:rsidRPr="00EE4560">
        <w:rPr>
          <w:rFonts w:ascii="IRMitra" w:hAnsi="IRMitra" w:cs="IRMitra"/>
          <w:color w:val="000000" w:themeColor="text1"/>
          <w:sz w:val="28"/>
          <w:szCs w:val="28"/>
          <w:rtl/>
          <w:lang w:bidi="fa-IR"/>
        </w:rPr>
        <w:t xml:space="preserve"> کل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نظر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عن</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کل مبان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ها</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نظر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بر پا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ذهن</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ت</w:t>
      </w:r>
      <w:r w:rsidRPr="00EE4560">
        <w:rPr>
          <w:rFonts w:ascii="IRMitra" w:hAnsi="IRMitra" w:cs="IRMitra"/>
          <w:color w:val="000000" w:themeColor="text1"/>
          <w:sz w:val="28"/>
          <w:szCs w:val="28"/>
          <w:rtl/>
          <w:lang w:bidi="fa-IR"/>
        </w:rPr>
        <w:t xml:space="preserve"> غ</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رواقع</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از اسناد استوار است، آن را در هم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حد</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که د</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گر</w:t>
      </w:r>
      <w:r w:rsidRPr="00EE4560">
        <w:rPr>
          <w:rFonts w:ascii="IRMitra" w:hAnsi="IRMitra" w:cs="IRMitra"/>
          <w:color w:val="000000" w:themeColor="text1"/>
          <w:sz w:val="28"/>
          <w:szCs w:val="28"/>
          <w:rtl/>
          <w:lang w:bidi="fa-IR"/>
        </w:rPr>
        <w:t xml:space="preserve"> وارد جز</w:t>
      </w:r>
      <w:r w:rsidRPr="00EE4560">
        <w:rPr>
          <w:rFonts w:ascii="IRMitra" w:hAnsi="IRMitra" w:cs="IRMitra" w:hint="cs"/>
          <w:color w:val="000000" w:themeColor="text1"/>
          <w:sz w:val="28"/>
          <w:szCs w:val="28"/>
          <w:rtl/>
          <w:lang w:bidi="fa-IR"/>
        </w:rPr>
        <w:t>یی</w:t>
      </w:r>
      <w:r w:rsidRPr="00EE4560">
        <w:rPr>
          <w:rFonts w:ascii="IRMitra" w:hAnsi="IRMitra" w:cs="IRMitra" w:hint="eastAsia"/>
          <w:color w:val="000000" w:themeColor="text1"/>
          <w:sz w:val="28"/>
          <w:szCs w:val="28"/>
          <w:rtl/>
          <w:lang w:bidi="fa-IR"/>
        </w:rPr>
        <w:t>ات</w:t>
      </w:r>
      <w:r w:rsidRPr="00EE4560">
        <w:rPr>
          <w:rFonts w:ascii="IRMitra" w:hAnsi="IRMitra" w:cs="IRMitra"/>
          <w:color w:val="000000" w:themeColor="text1"/>
          <w:sz w:val="28"/>
          <w:szCs w:val="28"/>
          <w:rtl/>
          <w:lang w:bidi="fa-IR"/>
        </w:rPr>
        <w:t xml:space="preserve"> بحث نظر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نم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شوم</w:t>
      </w:r>
      <w:r w:rsidRPr="00EE4560">
        <w:rPr>
          <w:rFonts w:ascii="IRMitra" w:hAnsi="IRMitra" w:cs="IRMitra"/>
          <w:color w:val="000000" w:themeColor="text1"/>
          <w:sz w:val="28"/>
          <w:szCs w:val="28"/>
          <w:rtl/>
          <w:lang w:bidi="fa-IR"/>
        </w:rPr>
        <w:t xml:space="preserve"> که اشاره م</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خواهم</w:t>
      </w:r>
      <w:r w:rsidRPr="00EE4560">
        <w:rPr>
          <w:rFonts w:ascii="IRMitra" w:hAnsi="IRMitra" w:cs="IRMitra"/>
          <w:color w:val="000000" w:themeColor="text1"/>
          <w:sz w:val="28"/>
          <w:szCs w:val="28"/>
          <w:rtl/>
          <w:lang w:bidi="fa-IR"/>
        </w:rPr>
        <w:t xml:space="preserve"> بکنم که ا</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w:t>
      </w:r>
      <w:r w:rsidRPr="00EE4560">
        <w:rPr>
          <w:rFonts w:ascii="IRMitra" w:hAnsi="IRMitra" w:cs="IRMitra"/>
          <w:color w:val="000000" w:themeColor="text1"/>
          <w:sz w:val="28"/>
          <w:szCs w:val="28"/>
          <w:rtl/>
          <w:lang w:bidi="fa-IR"/>
        </w:rPr>
        <w:t xml:space="preserve"> نظر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ناتمام است. </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ک</w:t>
      </w:r>
      <w:r w:rsidRPr="00EE4560">
        <w:rPr>
          <w:rFonts w:ascii="IRMitra" w:hAnsi="IRMitra" w:cs="IRMitra"/>
          <w:color w:val="000000" w:themeColor="text1"/>
          <w:sz w:val="28"/>
          <w:szCs w:val="28"/>
          <w:rtl/>
          <w:lang w:bidi="fa-IR"/>
        </w:rPr>
        <w:t xml:space="preserve"> مقدار</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آشنا شدن به اصل نظر</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ه</w:t>
      </w:r>
      <w:r w:rsidRPr="00EE4560">
        <w:rPr>
          <w:rFonts w:ascii="IRMitra" w:hAnsi="IRMitra" w:cs="IRMitra"/>
          <w:color w:val="000000" w:themeColor="text1"/>
          <w:sz w:val="28"/>
          <w:szCs w:val="28"/>
          <w:rtl/>
          <w:lang w:bidi="fa-IR"/>
        </w:rPr>
        <w:t xml:space="preserve"> تعو</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ض</w:t>
      </w:r>
      <w:r w:rsidRPr="00EE4560">
        <w:rPr>
          <w:rFonts w:ascii="IRMitra" w:hAnsi="IRMitra" w:cs="IRMitra"/>
          <w:color w:val="000000" w:themeColor="text1"/>
          <w:sz w:val="28"/>
          <w:szCs w:val="28"/>
          <w:rtl/>
          <w:lang w:bidi="fa-IR"/>
        </w:rPr>
        <w:t xml:space="preserve"> و </w:t>
      </w:r>
      <w:r w:rsidRPr="00EE4560">
        <w:rPr>
          <w:rFonts w:ascii="IRMitra" w:hAnsi="IRMitra" w:cs="IRMitra" w:hint="eastAsia"/>
          <w:color w:val="000000" w:themeColor="text1"/>
          <w:sz w:val="28"/>
          <w:szCs w:val="28"/>
          <w:rtl/>
          <w:lang w:bidi="fa-IR"/>
        </w:rPr>
        <w:t>ناتمام</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او مف</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w:t>
      </w:r>
      <w:r w:rsidRPr="00EE4560">
        <w:rPr>
          <w:rFonts w:ascii="IRMitra" w:hAnsi="IRMitra" w:cs="IRMitra"/>
          <w:color w:val="000000" w:themeColor="text1"/>
          <w:sz w:val="28"/>
          <w:szCs w:val="28"/>
          <w:rtl/>
          <w:lang w:bidi="fa-IR"/>
        </w:rPr>
        <w:t xml:space="preserve"> است</w:t>
      </w:r>
      <w:r w:rsidRPr="00EE4560">
        <w:rPr>
          <w:rFonts w:ascii="IRMitra" w:hAnsi="IRMitra" w:cs="IRMitra"/>
          <w:color w:val="000000" w:themeColor="text1"/>
          <w:sz w:val="28"/>
          <w:szCs w:val="28"/>
          <w:lang w:bidi="fa-IR"/>
        </w:rPr>
        <w:t>.</w:t>
      </w:r>
    </w:p>
    <w:p w14:paraId="7C501BF5" w14:textId="77777777" w:rsidR="00EE4560" w:rsidRPr="00EE4560" w:rsidRDefault="00EE4560" w:rsidP="00EE4560">
      <w:pPr>
        <w:widowControl w:val="0"/>
        <w:bidi/>
        <w:spacing w:after="0"/>
        <w:jc w:val="both"/>
        <w:rPr>
          <w:rFonts w:ascii="IRMitra" w:hAnsi="IRMitra" w:cs="IRMitra"/>
          <w:color w:val="000000" w:themeColor="text1"/>
          <w:sz w:val="28"/>
          <w:szCs w:val="28"/>
          <w:rtl/>
          <w:lang w:bidi="fa-IR"/>
        </w:rPr>
      </w:pPr>
    </w:p>
    <w:p w14:paraId="15F8FA21" w14:textId="284D7CFE" w:rsidR="00B212E2" w:rsidRDefault="00EE4560" w:rsidP="00EE4560">
      <w:pPr>
        <w:widowControl w:val="0"/>
        <w:bidi/>
        <w:spacing w:after="0"/>
        <w:jc w:val="both"/>
        <w:rPr>
          <w:rFonts w:ascii="IRMitra" w:hAnsi="IRMitra" w:cs="IRMitra"/>
          <w:color w:val="000000" w:themeColor="text1"/>
          <w:sz w:val="28"/>
          <w:szCs w:val="28"/>
          <w:rtl/>
          <w:lang w:bidi="fa-IR"/>
        </w:rPr>
      </w:pPr>
      <w:r w:rsidRPr="00EE4560">
        <w:rPr>
          <w:rFonts w:ascii="IRMitra" w:hAnsi="IRMitra" w:cs="IRMitra" w:hint="eastAsia"/>
          <w:color w:val="000000" w:themeColor="text1"/>
          <w:sz w:val="28"/>
          <w:szCs w:val="28"/>
          <w:rtl/>
          <w:lang w:bidi="fa-IR"/>
        </w:rPr>
        <w:t>و</w:t>
      </w:r>
      <w:r w:rsidRPr="00EE4560">
        <w:rPr>
          <w:rFonts w:ascii="IRMitra" w:hAnsi="IRMitra" w:cs="IRMitra"/>
          <w:color w:val="000000" w:themeColor="text1"/>
          <w:sz w:val="28"/>
          <w:szCs w:val="28"/>
          <w:rtl/>
          <w:lang w:bidi="fa-IR"/>
        </w:rPr>
        <w:t xml:space="preserve"> صل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الله عل</w:t>
      </w:r>
      <w:r w:rsidRPr="00EE4560">
        <w:rPr>
          <w:rFonts w:ascii="IRMitra" w:hAnsi="IRMitra" w:cs="IRMitra" w:hint="cs"/>
          <w:color w:val="000000" w:themeColor="text1"/>
          <w:sz w:val="28"/>
          <w:szCs w:val="28"/>
          <w:rtl/>
          <w:lang w:bidi="fa-IR"/>
        </w:rPr>
        <w:t>ی</w:t>
      </w:r>
      <w:r w:rsidRPr="00EE4560">
        <w:rPr>
          <w:rFonts w:ascii="IRMitra" w:hAnsi="IRMitra" w:cs="IRMitra"/>
          <w:color w:val="000000" w:themeColor="text1"/>
          <w:sz w:val="28"/>
          <w:szCs w:val="28"/>
          <w:rtl/>
          <w:lang w:bidi="fa-IR"/>
        </w:rPr>
        <w:t xml:space="preserve"> س</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دنا</w:t>
      </w:r>
      <w:r w:rsidRPr="00EE4560">
        <w:rPr>
          <w:rFonts w:ascii="IRMitra" w:hAnsi="IRMitra" w:cs="IRMitra"/>
          <w:color w:val="000000" w:themeColor="text1"/>
          <w:sz w:val="28"/>
          <w:szCs w:val="28"/>
          <w:rtl/>
          <w:lang w:bidi="fa-IR"/>
        </w:rPr>
        <w:t xml:space="preserve"> و نب</w:t>
      </w:r>
      <w:r w:rsidRPr="00EE4560">
        <w:rPr>
          <w:rFonts w:ascii="IRMitra" w:hAnsi="IRMitra" w:cs="IRMitra" w:hint="cs"/>
          <w:color w:val="000000" w:themeColor="text1"/>
          <w:sz w:val="28"/>
          <w:szCs w:val="28"/>
          <w:rtl/>
          <w:lang w:bidi="fa-IR"/>
        </w:rPr>
        <w:t>ی</w:t>
      </w:r>
      <w:r w:rsidRPr="00EE4560">
        <w:rPr>
          <w:rFonts w:ascii="IRMitra" w:hAnsi="IRMitra" w:cs="IRMitra" w:hint="eastAsia"/>
          <w:color w:val="000000" w:themeColor="text1"/>
          <w:sz w:val="28"/>
          <w:szCs w:val="28"/>
          <w:rtl/>
          <w:lang w:bidi="fa-IR"/>
        </w:rPr>
        <w:t>نا</w:t>
      </w:r>
      <w:r w:rsidRPr="00EE4560">
        <w:rPr>
          <w:rFonts w:ascii="IRMitra" w:hAnsi="IRMitra" w:cs="IRMitra"/>
          <w:color w:val="000000" w:themeColor="text1"/>
          <w:sz w:val="28"/>
          <w:szCs w:val="28"/>
          <w:rtl/>
          <w:lang w:bidi="fa-IR"/>
        </w:rPr>
        <w:t xml:space="preserve"> محمد و آل محمد.</w:t>
      </w:r>
    </w:p>
    <w:p w14:paraId="0BFF91AD" w14:textId="77777777" w:rsidR="00F07998" w:rsidRPr="00F07998" w:rsidRDefault="00B058BA" w:rsidP="00F07998">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ابن نوح </w:t>
      </w:r>
      <w:r w:rsidR="00F07998">
        <w:rPr>
          <w:rFonts w:ascii="IRMitra" w:hAnsi="IRMitra" w:cs="IRMitra" w:hint="cs"/>
          <w:color w:val="000000" w:themeColor="text1"/>
          <w:sz w:val="28"/>
          <w:szCs w:val="28"/>
          <w:rtl/>
          <w:lang w:bidi="fa-IR"/>
        </w:rPr>
        <w:t xml:space="preserve"> در </w:t>
      </w:r>
      <w:r>
        <w:rPr>
          <w:rFonts w:ascii="IRMitra" w:hAnsi="IRMitra" w:cs="IRMitra" w:hint="cs"/>
          <w:color w:val="000000" w:themeColor="text1"/>
          <w:sz w:val="28"/>
          <w:szCs w:val="28"/>
          <w:rtl/>
          <w:lang w:bidi="fa-IR"/>
        </w:rPr>
        <w:t xml:space="preserve">نجاشی </w:t>
      </w:r>
      <w:r w:rsidR="00F07998" w:rsidRPr="00F07998">
        <w:rPr>
          <w:rFonts w:ascii="IRMitra" w:hAnsi="IRMitra" w:cs="IRMitra" w:hint="cs"/>
          <w:color w:val="000000" w:themeColor="text1"/>
          <w:sz w:val="28"/>
          <w:szCs w:val="28"/>
          <w:rtl/>
          <w:lang w:bidi="fa-IR"/>
        </w:rPr>
        <w:t>فيجب أن تروي عن كل نسخة من هذا بما رواه صاحبها فقط، و لا تحمل رواية على رواية و لا نسخة على نسخة، لئلا يقع فيه اختلاف.</w:t>
      </w:r>
    </w:p>
    <w:p w14:paraId="00A1295C" w14:textId="2A7824F5" w:rsidR="00B058BA" w:rsidRDefault="00F07998" w:rsidP="00F07998">
      <w:pPr>
        <w:widowControl w:val="0"/>
        <w:bidi/>
        <w:spacing w:after="0"/>
        <w:jc w:val="both"/>
        <w:rPr>
          <w:rFonts w:ascii="IRMitra" w:hAnsi="IRMitra" w:cs="IRMitra"/>
          <w:color w:val="000000" w:themeColor="text1"/>
          <w:sz w:val="28"/>
          <w:szCs w:val="28"/>
          <w:rtl/>
          <w:lang w:bidi="fa-IR"/>
        </w:rPr>
      </w:pPr>
      <w:r w:rsidRPr="00F07998">
        <w:rPr>
          <w:rFonts w:ascii="IRMitra" w:hAnsi="IRMitra" w:cs="IRMitra"/>
          <w:color w:val="000000" w:themeColor="text1"/>
          <w:sz w:val="28"/>
          <w:szCs w:val="28"/>
          <w:rtl/>
          <w:lang w:bidi="fa-IR"/>
        </w:rPr>
        <w:t xml:space="preserve">استاد:  </w:t>
      </w:r>
      <w:r>
        <w:rPr>
          <w:rFonts w:ascii="IRMitra" w:hAnsi="IRMitra" w:cs="IRMitra" w:hint="cs"/>
          <w:color w:val="000000" w:themeColor="text1"/>
          <w:sz w:val="28"/>
          <w:szCs w:val="28"/>
          <w:rtl/>
          <w:lang w:bidi="fa-IR"/>
        </w:rPr>
        <w:t xml:space="preserve">این ذهنیتی که اینها، یعنی ذهنیت ابن نوح ذهنیت حاکم بر آن دوره نبوده. ایشان می گوید مثلاً شما اگر بخواهید از کتاب حسین ابن الحسن بن ابان </w:t>
      </w:r>
      <w:r w:rsidR="00F33A8E">
        <w:rPr>
          <w:rFonts w:ascii="IRMitra" w:hAnsi="IRMitra" w:cs="IRMitra" w:hint="cs"/>
          <w:color w:val="000000" w:themeColor="text1"/>
          <w:sz w:val="28"/>
          <w:szCs w:val="28"/>
          <w:rtl/>
          <w:lang w:bidi="fa-IR"/>
        </w:rPr>
        <w:t xml:space="preserve"> نقل بکنید باید بگویید این را من نقل می کنم از حسین ابن الحسن بن ابان. اگر از طریق  احمد بن محمد بن عیسی بخواهی نقل کنی باید بگویی  از طریق احمد بن محمد بن عیسی دارم نقل می کنم. این اول نسخ، نسخ </w:t>
      </w:r>
      <w:r w:rsidR="00A934B9">
        <w:rPr>
          <w:rFonts w:ascii="IRMitra" w:hAnsi="IRMitra" w:cs="IRMitra" w:hint="cs"/>
          <w:color w:val="000000" w:themeColor="text1"/>
          <w:sz w:val="28"/>
          <w:szCs w:val="28"/>
          <w:rtl/>
          <w:lang w:bidi="fa-IR"/>
        </w:rPr>
        <w:t xml:space="preserve">حسین ابن الحسن بن ابان کانّ روی آن نوشته این نسخه ای از طریق حسین ابن الحسن بن ابان، او یکی نوشته از طریق احمد بن محمد بن عیسی. این ذهنیت اصلاً ذهنیت حاکم بر شیخ طوسی نیست. </w:t>
      </w:r>
    </w:p>
    <w:p w14:paraId="59AEE918" w14:textId="17CF94B0" w:rsidR="00D538AE" w:rsidRDefault="00D538AE" w:rsidP="00D538A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یعنی اینکه یک آدم حساسی بوده.</w:t>
      </w:r>
    </w:p>
    <w:p w14:paraId="52A9591D" w14:textId="21CE1C8B" w:rsidR="00D538AE" w:rsidRDefault="00D538AE" w:rsidP="00D538AE">
      <w:pPr>
        <w:widowControl w:val="0"/>
        <w:bidi/>
        <w:spacing w:after="0"/>
        <w:jc w:val="both"/>
        <w:rPr>
          <w:rFonts w:ascii="IRMitra" w:hAnsi="IRMitra" w:cs="IRMitra"/>
          <w:color w:val="000000" w:themeColor="text1"/>
          <w:sz w:val="28"/>
          <w:szCs w:val="28"/>
          <w:rtl/>
          <w:lang w:bidi="fa-IR"/>
        </w:rPr>
      </w:pPr>
      <w:r w:rsidRPr="00D538AE">
        <w:rPr>
          <w:rFonts w:ascii="IRMitra" w:hAnsi="IRMitra" w:cs="IRMitra"/>
          <w:color w:val="000000" w:themeColor="text1"/>
          <w:sz w:val="28"/>
          <w:szCs w:val="28"/>
          <w:rtl/>
          <w:lang w:bidi="fa-IR"/>
        </w:rPr>
        <w:t xml:space="preserve">استاد: </w:t>
      </w:r>
      <w:r>
        <w:rPr>
          <w:rFonts w:ascii="IRMitra" w:hAnsi="IRMitra" w:cs="IRMitra" w:hint="cs"/>
          <w:color w:val="000000" w:themeColor="text1"/>
          <w:sz w:val="28"/>
          <w:szCs w:val="28"/>
          <w:rtl/>
          <w:lang w:bidi="fa-IR"/>
        </w:rPr>
        <w:t xml:space="preserve">من به نظرم این چیزی است که بیش از روش متعارف آن دوره ها بوده. و اینکه بعضی ها می خواهند به این تمسک بکنند که بین این نسخه ها اختلاف بوده نه، این چیزی نیست و اختلاف شیخ طوسی از شهادت هایش پیدا است که این گونه اختلاف ها را نداشته است. </w:t>
      </w:r>
      <w:r w:rsidR="0027524D">
        <w:rPr>
          <w:rFonts w:ascii="IRMitra" w:hAnsi="IRMitra" w:cs="IRMitra" w:hint="cs"/>
          <w:color w:val="000000" w:themeColor="text1"/>
          <w:sz w:val="28"/>
          <w:szCs w:val="28"/>
          <w:rtl/>
          <w:lang w:bidi="fa-IR"/>
        </w:rPr>
        <w:t xml:space="preserve">جزئیاتی دارد که این جزئیات در  همه اختلاف نسخه ها هست.  این جور نیست که حسین ابن الحسن بن ابان یک  ویژگی داشته، احمد بن محمد بن عیسی </w:t>
      </w:r>
      <w:r w:rsidR="001063F0">
        <w:rPr>
          <w:rFonts w:ascii="IRMitra" w:hAnsi="IRMitra" w:cs="IRMitra" w:hint="cs"/>
          <w:color w:val="000000" w:themeColor="text1"/>
          <w:sz w:val="28"/>
          <w:szCs w:val="28"/>
          <w:rtl/>
          <w:lang w:bidi="fa-IR"/>
        </w:rPr>
        <w:t xml:space="preserve">یک </w:t>
      </w:r>
      <w:r w:rsidR="0027524D">
        <w:rPr>
          <w:rFonts w:ascii="IRMitra" w:hAnsi="IRMitra" w:cs="IRMitra" w:hint="cs"/>
          <w:color w:val="000000" w:themeColor="text1"/>
          <w:sz w:val="28"/>
          <w:szCs w:val="28"/>
          <w:rtl/>
          <w:lang w:bidi="fa-IR"/>
        </w:rPr>
        <w:t xml:space="preserve">ویژگی </w:t>
      </w:r>
      <w:r w:rsidR="001063F0">
        <w:rPr>
          <w:rFonts w:ascii="IRMitra" w:hAnsi="IRMitra" w:cs="IRMitra" w:hint="cs"/>
          <w:color w:val="000000" w:themeColor="text1"/>
          <w:sz w:val="28"/>
          <w:szCs w:val="28"/>
          <w:rtl/>
          <w:lang w:bidi="fa-IR"/>
        </w:rPr>
        <w:t>داشته</w:t>
      </w:r>
      <w:r w:rsidR="0027524D">
        <w:rPr>
          <w:rFonts w:ascii="IRMitra" w:hAnsi="IRMitra" w:cs="IRMitra" w:hint="cs"/>
          <w:color w:val="000000" w:themeColor="text1"/>
          <w:sz w:val="28"/>
          <w:szCs w:val="28"/>
          <w:rtl/>
          <w:lang w:bidi="fa-IR"/>
        </w:rPr>
        <w:t xml:space="preserve"> باشد. </w:t>
      </w:r>
    </w:p>
    <w:p w14:paraId="1BEB238E" w14:textId="25529FEC" w:rsidR="001063F0" w:rsidRDefault="001063F0" w:rsidP="001063F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ابن نوح خلاف دأب دارج بوده.</w:t>
      </w:r>
    </w:p>
    <w:p w14:paraId="2C1DD8B0" w14:textId="22F659E0" w:rsidR="001063F0" w:rsidRDefault="001063F0" w:rsidP="001063F0">
      <w:pPr>
        <w:widowControl w:val="0"/>
        <w:bidi/>
        <w:spacing w:after="0"/>
        <w:jc w:val="both"/>
        <w:rPr>
          <w:rFonts w:ascii="IRMitra" w:hAnsi="IRMitra" w:cs="IRMitra"/>
          <w:color w:val="000000" w:themeColor="text1"/>
          <w:sz w:val="28"/>
          <w:szCs w:val="28"/>
          <w:rtl/>
          <w:lang w:bidi="fa-IR"/>
        </w:rPr>
      </w:pPr>
      <w:r w:rsidRPr="001063F0">
        <w:rPr>
          <w:rFonts w:ascii="IRMitra" w:hAnsi="IRMitra" w:cs="IRMitra"/>
          <w:color w:val="000000" w:themeColor="text1"/>
          <w:sz w:val="28"/>
          <w:szCs w:val="28"/>
          <w:rtl/>
          <w:lang w:bidi="fa-IR"/>
        </w:rPr>
        <w:t xml:space="preserve">استاد: </w:t>
      </w:r>
      <w:r>
        <w:rPr>
          <w:rFonts w:ascii="IRMitra" w:hAnsi="IRMitra" w:cs="IRMitra" w:hint="cs"/>
          <w:color w:val="000000" w:themeColor="text1"/>
          <w:sz w:val="28"/>
          <w:szCs w:val="28"/>
          <w:rtl/>
          <w:lang w:bidi="fa-IR"/>
        </w:rPr>
        <w:t xml:space="preserve">همین را می خواهم بگویم که روش ابن نوح و این که دارد به او چیز می کند پیدا است روش دارج این نبوده. </w:t>
      </w:r>
      <w:r w:rsidR="00626378">
        <w:rPr>
          <w:rFonts w:ascii="IRMitra" w:hAnsi="IRMitra" w:cs="IRMitra" w:hint="cs"/>
          <w:color w:val="000000" w:themeColor="text1"/>
          <w:sz w:val="28"/>
          <w:szCs w:val="28"/>
          <w:rtl/>
          <w:lang w:bidi="fa-IR"/>
        </w:rPr>
        <w:t xml:space="preserve">برای این می گوید این کار را نکن. </w:t>
      </w:r>
      <w:r>
        <w:rPr>
          <w:rFonts w:ascii="IRMitra" w:hAnsi="IRMitra" w:cs="IRMitra" w:hint="cs"/>
          <w:color w:val="000000" w:themeColor="text1"/>
          <w:sz w:val="28"/>
          <w:szCs w:val="28"/>
          <w:rtl/>
          <w:lang w:bidi="fa-IR"/>
        </w:rPr>
        <w:t xml:space="preserve"> </w:t>
      </w:r>
    </w:p>
    <w:sectPr w:rsidR="00106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31E0"/>
    <w:multiLevelType w:val="hybridMultilevel"/>
    <w:tmpl w:val="14D0BB5E"/>
    <w:lvl w:ilvl="0" w:tplc="37F41C1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0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CD"/>
    <w:rsid w:val="0001393D"/>
    <w:rsid w:val="00016B1B"/>
    <w:rsid w:val="00056097"/>
    <w:rsid w:val="000E4226"/>
    <w:rsid w:val="001063F0"/>
    <w:rsid w:val="00112F0B"/>
    <w:rsid w:val="00124271"/>
    <w:rsid w:val="00126045"/>
    <w:rsid w:val="00146191"/>
    <w:rsid w:val="001468E8"/>
    <w:rsid w:val="00147A89"/>
    <w:rsid w:val="0015033B"/>
    <w:rsid w:val="001E597F"/>
    <w:rsid w:val="00224D70"/>
    <w:rsid w:val="00253331"/>
    <w:rsid w:val="00266DD7"/>
    <w:rsid w:val="0027524D"/>
    <w:rsid w:val="002A4945"/>
    <w:rsid w:val="002B5423"/>
    <w:rsid w:val="00341012"/>
    <w:rsid w:val="00344DEB"/>
    <w:rsid w:val="003511F0"/>
    <w:rsid w:val="00353D21"/>
    <w:rsid w:val="003E7852"/>
    <w:rsid w:val="00404566"/>
    <w:rsid w:val="004175A1"/>
    <w:rsid w:val="0047518B"/>
    <w:rsid w:val="0048164C"/>
    <w:rsid w:val="004D24EA"/>
    <w:rsid w:val="004D79AD"/>
    <w:rsid w:val="00535914"/>
    <w:rsid w:val="00542F4E"/>
    <w:rsid w:val="00570AA0"/>
    <w:rsid w:val="00583155"/>
    <w:rsid w:val="0058595D"/>
    <w:rsid w:val="00595008"/>
    <w:rsid w:val="005C054A"/>
    <w:rsid w:val="005D5264"/>
    <w:rsid w:val="005E0CCA"/>
    <w:rsid w:val="0060704E"/>
    <w:rsid w:val="00626378"/>
    <w:rsid w:val="00632E80"/>
    <w:rsid w:val="006352CD"/>
    <w:rsid w:val="00636F9B"/>
    <w:rsid w:val="0069297F"/>
    <w:rsid w:val="006E0F7F"/>
    <w:rsid w:val="00706E2A"/>
    <w:rsid w:val="0073308F"/>
    <w:rsid w:val="007450F1"/>
    <w:rsid w:val="007815D8"/>
    <w:rsid w:val="007B56F2"/>
    <w:rsid w:val="00837A72"/>
    <w:rsid w:val="00843399"/>
    <w:rsid w:val="00867FF0"/>
    <w:rsid w:val="009B5B99"/>
    <w:rsid w:val="009F6ED6"/>
    <w:rsid w:val="00A0477F"/>
    <w:rsid w:val="00A427D3"/>
    <w:rsid w:val="00A814D5"/>
    <w:rsid w:val="00A934B9"/>
    <w:rsid w:val="00AB73FF"/>
    <w:rsid w:val="00AE0ED9"/>
    <w:rsid w:val="00AE59BA"/>
    <w:rsid w:val="00B0490C"/>
    <w:rsid w:val="00B058BA"/>
    <w:rsid w:val="00B212E2"/>
    <w:rsid w:val="00B32285"/>
    <w:rsid w:val="00B675CD"/>
    <w:rsid w:val="00B73404"/>
    <w:rsid w:val="00B73DC6"/>
    <w:rsid w:val="00BC3672"/>
    <w:rsid w:val="00BE2C94"/>
    <w:rsid w:val="00BE3BC7"/>
    <w:rsid w:val="00BF5A99"/>
    <w:rsid w:val="00C074C1"/>
    <w:rsid w:val="00C273E3"/>
    <w:rsid w:val="00C66F93"/>
    <w:rsid w:val="00C82950"/>
    <w:rsid w:val="00C86C6E"/>
    <w:rsid w:val="00CE5B79"/>
    <w:rsid w:val="00D1410A"/>
    <w:rsid w:val="00D24686"/>
    <w:rsid w:val="00D2566B"/>
    <w:rsid w:val="00D538AE"/>
    <w:rsid w:val="00D91BE3"/>
    <w:rsid w:val="00DA241F"/>
    <w:rsid w:val="00DD0766"/>
    <w:rsid w:val="00E04F88"/>
    <w:rsid w:val="00E7292A"/>
    <w:rsid w:val="00EA7B19"/>
    <w:rsid w:val="00ED57D1"/>
    <w:rsid w:val="00EE4560"/>
    <w:rsid w:val="00F07998"/>
    <w:rsid w:val="00F238A5"/>
    <w:rsid w:val="00F2596A"/>
    <w:rsid w:val="00F339C9"/>
    <w:rsid w:val="00F33A8E"/>
    <w:rsid w:val="00F3533A"/>
    <w:rsid w:val="00F429C5"/>
    <w:rsid w:val="00F46669"/>
    <w:rsid w:val="00F60F3C"/>
    <w:rsid w:val="00F8718A"/>
    <w:rsid w:val="00FA235C"/>
    <w:rsid w:val="00FA472B"/>
    <w:rsid w:val="00FB0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45FD"/>
  <w15:chartTrackingRefBased/>
  <w15:docId w15:val="{8C9DA774-9E40-4E90-9AD8-52FADAF9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CD"/>
    <w:pPr>
      <w:spacing w:line="276" w:lineRule="auto"/>
    </w:pPr>
  </w:style>
  <w:style w:type="paragraph" w:styleId="Heading1">
    <w:name w:val="heading 1"/>
    <w:basedOn w:val="Normal"/>
    <w:next w:val="Normal"/>
    <w:link w:val="Heading1Char"/>
    <w:uiPriority w:val="9"/>
    <w:qFormat/>
    <w:rsid w:val="00B675C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5C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5C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5C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5C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5C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5C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5C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5C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5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5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5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5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5CD"/>
    <w:rPr>
      <w:rFonts w:eastAsiaTheme="majorEastAsia" w:cstheme="majorBidi"/>
      <w:color w:val="272727" w:themeColor="text1" w:themeTint="D8"/>
    </w:rPr>
  </w:style>
  <w:style w:type="paragraph" w:styleId="Title">
    <w:name w:val="Title"/>
    <w:basedOn w:val="Normal"/>
    <w:next w:val="Normal"/>
    <w:link w:val="TitleChar"/>
    <w:uiPriority w:val="10"/>
    <w:qFormat/>
    <w:rsid w:val="00B67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5C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5C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675CD"/>
    <w:rPr>
      <w:i/>
      <w:iCs/>
      <w:color w:val="404040" w:themeColor="text1" w:themeTint="BF"/>
    </w:rPr>
  </w:style>
  <w:style w:type="paragraph" w:styleId="ListParagraph">
    <w:name w:val="List Paragraph"/>
    <w:basedOn w:val="Normal"/>
    <w:uiPriority w:val="34"/>
    <w:qFormat/>
    <w:rsid w:val="00B675CD"/>
    <w:pPr>
      <w:spacing w:line="278" w:lineRule="auto"/>
      <w:ind w:left="720"/>
      <w:contextualSpacing/>
    </w:pPr>
  </w:style>
  <w:style w:type="character" w:styleId="IntenseEmphasis">
    <w:name w:val="Intense Emphasis"/>
    <w:basedOn w:val="DefaultParagraphFont"/>
    <w:uiPriority w:val="21"/>
    <w:qFormat/>
    <w:rsid w:val="00B675CD"/>
    <w:rPr>
      <w:i/>
      <w:iCs/>
      <w:color w:val="2F5496" w:themeColor="accent1" w:themeShade="BF"/>
    </w:rPr>
  </w:style>
  <w:style w:type="paragraph" w:styleId="IntenseQuote">
    <w:name w:val="Intense Quote"/>
    <w:basedOn w:val="Normal"/>
    <w:next w:val="Normal"/>
    <w:link w:val="IntenseQuoteChar"/>
    <w:uiPriority w:val="30"/>
    <w:qFormat/>
    <w:rsid w:val="00B675C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5CD"/>
    <w:rPr>
      <w:i/>
      <w:iCs/>
      <w:color w:val="2F5496" w:themeColor="accent1" w:themeShade="BF"/>
    </w:rPr>
  </w:style>
  <w:style w:type="character" w:styleId="IntenseReference">
    <w:name w:val="Intense Reference"/>
    <w:basedOn w:val="DefaultParagraphFont"/>
    <w:uiPriority w:val="32"/>
    <w:qFormat/>
    <w:rsid w:val="00B675CD"/>
    <w:rPr>
      <w:b/>
      <w:bCs/>
      <w:smallCaps/>
      <w:color w:val="2F5496" w:themeColor="accent1" w:themeShade="BF"/>
      <w:spacing w:val="5"/>
    </w:rPr>
  </w:style>
  <w:style w:type="paragraph" w:styleId="Revision">
    <w:name w:val="Revision"/>
    <w:hidden/>
    <w:uiPriority w:val="99"/>
    <w:semiHidden/>
    <w:rsid w:val="00AE0ED9"/>
    <w:pPr>
      <w:spacing w:after="0" w:line="240" w:lineRule="auto"/>
    </w:pPr>
  </w:style>
  <w:style w:type="paragraph" w:styleId="NormalWeb">
    <w:name w:val="Normal (Web)"/>
    <w:basedOn w:val="Normal"/>
    <w:uiPriority w:val="99"/>
    <w:semiHidden/>
    <w:unhideWhenUsed/>
    <w:rsid w:val="00C66F93"/>
    <w:rPr>
      <w:rFonts w:ascii="Times New Roman" w:hAnsi="Times New Roman" w:cs="Times New Roman"/>
    </w:rPr>
  </w:style>
  <w:style w:type="character" w:styleId="CommentReference">
    <w:name w:val="annotation reference"/>
    <w:basedOn w:val="DefaultParagraphFont"/>
    <w:uiPriority w:val="99"/>
    <w:semiHidden/>
    <w:unhideWhenUsed/>
    <w:rsid w:val="00DD0766"/>
    <w:rPr>
      <w:sz w:val="16"/>
      <w:szCs w:val="16"/>
    </w:rPr>
  </w:style>
  <w:style w:type="paragraph" w:styleId="CommentText">
    <w:name w:val="annotation text"/>
    <w:basedOn w:val="Normal"/>
    <w:link w:val="CommentTextChar"/>
    <w:uiPriority w:val="99"/>
    <w:semiHidden/>
    <w:unhideWhenUsed/>
    <w:rsid w:val="00DD0766"/>
    <w:pPr>
      <w:spacing w:line="240" w:lineRule="auto"/>
    </w:pPr>
    <w:rPr>
      <w:sz w:val="20"/>
      <w:szCs w:val="20"/>
    </w:rPr>
  </w:style>
  <w:style w:type="character" w:customStyle="1" w:styleId="CommentTextChar">
    <w:name w:val="Comment Text Char"/>
    <w:basedOn w:val="DefaultParagraphFont"/>
    <w:link w:val="CommentText"/>
    <w:uiPriority w:val="99"/>
    <w:semiHidden/>
    <w:rsid w:val="00DD0766"/>
    <w:rPr>
      <w:sz w:val="20"/>
      <w:szCs w:val="20"/>
    </w:rPr>
  </w:style>
  <w:style w:type="paragraph" w:styleId="CommentSubject">
    <w:name w:val="annotation subject"/>
    <w:basedOn w:val="CommentText"/>
    <w:next w:val="CommentText"/>
    <w:link w:val="CommentSubjectChar"/>
    <w:uiPriority w:val="99"/>
    <w:semiHidden/>
    <w:unhideWhenUsed/>
    <w:rsid w:val="00DD0766"/>
    <w:rPr>
      <w:b/>
      <w:bCs/>
    </w:rPr>
  </w:style>
  <w:style w:type="character" w:customStyle="1" w:styleId="CommentSubjectChar">
    <w:name w:val="Comment Subject Char"/>
    <w:basedOn w:val="CommentTextChar"/>
    <w:link w:val="CommentSubject"/>
    <w:uiPriority w:val="99"/>
    <w:semiHidden/>
    <w:rsid w:val="00DD0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34145">
      <w:bodyDiv w:val="1"/>
      <w:marLeft w:val="0"/>
      <w:marRight w:val="0"/>
      <w:marTop w:val="0"/>
      <w:marBottom w:val="0"/>
      <w:divBdr>
        <w:top w:val="none" w:sz="0" w:space="0" w:color="auto"/>
        <w:left w:val="none" w:sz="0" w:space="0" w:color="auto"/>
        <w:bottom w:val="none" w:sz="0" w:space="0" w:color="auto"/>
        <w:right w:val="none" w:sz="0" w:space="0" w:color="auto"/>
      </w:divBdr>
    </w:div>
    <w:div w:id="1044063145">
      <w:bodyDiv w:val="1"/>
      <w:marLeft w:val="0"/>
      <w:marRight w:val="0"/>
      <w:marTop w:val="0"/>
      <w:marBottom w:val="0"/>
      <w:divBdr>
        <w:top w:val="none" w:sz="0" w:space="0" w:color="auto"/>
        <w:left w:val="none" w:sz="0" w:space="0" w:color="auto"/>
        <w:bottom w:val="none" w:sz="0" w:space="0" w:color="auto"/>
        <w:right w:val="none" w:sz="0" w:space="0" w:color="auto"/>
      </w:divBdr>
    </w:div>
    <w:div w:id="1082989449">
      <w:bodyDiv w:val="1"/>
      <w:marLeft w:val="0"/>
      <w:marRight w:val="0"/>
      <w:marTop w:val="0"/>
      <w:marBottom w:val="0"/>
      <w:divBdr>
        <w:top w:val="none" w:sz="0" w:space="0" w:color="auto"/>
        <w:left w:val="none" w:sz="0" w:space="0" w:color="auto"/>
        <w:bottom w:val="none" w:sz="0" w:space="0" w:color="auto"/>
        <w:right w:val="none" w:sz="0" w:space="0" w:color="auto"/>
      </w:divBdr>
    </w:div>
    <w:div w:id="1212158032">
      <w:bodyDiv w:val="1"/>
      <w:marLeft w:val="0"/>
      <w:marRight w:val="0"/>
      <w:marTop w:val="0"/>
      <w:marBottom w:val="0"/>
      <w:divBdr>
        <w:top w:val="none" w:sz="0" w:space="0" w:color="auto"/>
        <w:left w:val="none" w:sz="0" w:space="0" w:color="auto"/>
        <w:bottom w:val="none" w:sz="0" w:space="0" w:color="auto"/>
        <w:right w:val="none" w:sz="0" w:space="0" w:color="auto"/>
      </w:divBdr>
    </w:div>
    <w:div w:id="1752267985">
      <w:bodyDiv w:val="1"/>
      <w:marLeft w:val="0"/>
      <w:marRight w:val="0"/>
      <w:marTop w:val="0"/>
      <w:marBottom w:val="0"/>
      <w:divBdr>
        <w:top w:val="none" w:sz="0" w:space="0" w:color="auto"/>
        <w:left w:val="none" w:sz="0" w:space="0" w:color="auto"/>
        <w:bottom w:val="none" w:sz="0" w:space="0" w:color="auto"/>
        <w:right w:val="none" w:sz="0" w:space="0" w:color="auto"/>
      </w:divBdr>
    </w:div>
    <w:div w:id="17987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4186</Words>
  <Characters>18503</Characters>
  <Application>Microsoft Office Word</Application>
  <DocSecurity>0</DocSecurity>
  <Lines>264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36</cp:revision>
  <dcterms:created xsi:type="dcterms:W3CDTF">2025-12-13T14:41:00Z</dcterms:created>
  <dcterms:modified xsi:type="dcterms:W3CDTF">2025-12-14T11:15:00Z</dcterms:modified>
</cp:coreProperties>
</file>