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D843E4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D843E4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0AA72E8F" w14:textId="77777777" w:rsidR="00140752" w:rsidRDefault="00140752" w:rsidP="00D843E4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140752">
        <w:rPr>
          <w:b/>
          <w:bCs/>
          <w:color w:val="C00000"/>
          <w:lang w:val="x-none"/>
        </w:rPr>
        <w:t>Osul 88 -14041107</w:t>
      </w:r>
    </w:p>
    <w:p w14:paraId="7CC43F2E" w14:textId="76BEA404" w:rsidR="000B2ED7" w:rsidRPr="006B31C0" w:rsidRDefault="000B2ED7" w:rsidP="00D843E4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3E6E8C35" w:rsidR="000B2ED7" w:rsidRPr="006B31C0" w:rsidRDefault="000B2ED7" w:rsidP="00D843E4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140752">
        <w:rPr>
          <w:rFonts w:hint="cs"/>
          <w:b/>
          <w:bCs/>
          <w:color w:val="C00000"/>
          <w:rtl/>
          <w:lang w:val="x-none"/>
        </w:rPr>
        <w:t>88</w:t>
      </w:r>
    </w:p>
    <w:p w14:paraId="4097B9C9" w14:textId="77777777" w:rsidR="000B2ED7" w:rsidRPr="006B31C0" w:rsidRDefault="000B2ED7" w:rsidP="00D843E4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2CAA631B" w14:textId="77777777" w:rsidR="00D843E4" w:rsidRDefault="00D843E4" w:rsidP="00D843E4">
      <w:pPr>
        <w:rPr>
          <w:rtl/>
        </w:rPr>
      </w:pPr>
      <w:r>
        <w:rPr>
          <w:rtl/>
        </w:rPr>
        <w:t>پرامپت «رسم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و بازنو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متون</w:t>
      </w:r>
      <w:r>
        <w:rPr>
          <w:rtl/>
          <w:lang w:bidi="fa-IR"/>
        </w:rPr>
        <w:t>۱۰۲»</w:t>
      </w:r>
    </w:p>
    <w:p w14:paraId="1FA8D6CE" w14:textId="77777777" w:rsidR="00D843E4" w:rsidRDefault="00D843E4" w:rsidP="00D843E4">
      <w:pPr>
        <w:rPr>
          <w:rtl/>
        </w:rPr>
      </w:pPr>
    </w:p>
    <w:p w14:paraId="2B456811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درس خارج اصول استاد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سه‌شنبه </w:t>
      </w:r>
      <w:r>
        <w:rPr>
          <w:rtl/>
          <w:lang w:bidi="fa-IR"/>
        </w:rPr>
        <w:t>۷</w:t>
      </w:r>
      <w:r>
        <w:rPr>
          <w:rtl/>
        </w:rPr>
        <w:t xml:space="preserve"> بهمن </w:t>
      </w:r>
      <w:r>
        <w:rPr>
          <w:rtl/>
          <w:lang w:bidi="fa-IR"/>
        </w:rPr>
        <w:t>۱۳۹۹.</w:t>
      </w:r>
    </w:p>
    <w:p w14:paraId="20B615BE" w14:textId="77777777" w:rsidR="00D843E4" w:rsidRDefault="00D843E4" w:rsidP="00D843E4">
      <w:pPr>
        <w:rPr>
          <w:rtl/>
        </w:rPr>
      </w:pPr>
    </w:p>
    <w:p w14:paraId="046CCB08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اعوذ</w:t>
      </w:r>
      <w:r>
        <w:rPr>
          <w:rtl/>
        </w:rPr>
        <w:t xml:space="preserve">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ناصر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الحمدلله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5CB59D70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شوند؟</w:t>
      </w:r>
      <w:r>
        <w:rPr>
          <w:rtl/>
        </w:rPr>
        <w:t xml:space="preserve"> سه مرحله بحث هست.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جزء مقدمه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نکته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جزء مقتض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ندارد؟ مرحله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اتصاف جزء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ما عر</w:t>
      </w:r>
      <w:r>
        <w:rPr>
          <w:rFonts w:hint="eastAsia"/>
          <w:rtl/>
        </w:rPr>
        <w:t>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اولاً مراد از جزء، کل جزء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مجموع اجزاء به العصر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آخوند. هر جزء مقدمه بر کل هست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کل هست.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و کل. حت</w:t>
      </w:r>
      <w:r>
        <w:rPr>
          <w:rFonts w:hint="cs"/>
          <w:rtl/>
        </w:rPr>
        <w:t>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است،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کل است و کل برا</w:t>
      </w:r>
      <w:r>
        <w:rPr>
          <w:rFonts w:hint="cs"/>
          <w:rtl/>
        </w:rPr>
        <w:t>ی</w:t>
      </w:r>
      <w:r>
        <w:rPr>
          <w:rtl/>
        </w:rPr>
        <w:t xml:space="preserve"> تحققش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جزاء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است. مقدمه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انکار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جزء و مجموع اجزاء خلط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اول.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چون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تحقق کل متوقف بر تحقق جزء هست.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مورد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نداشته باشد چون در واقع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در مرحله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 مانع</w:t>
      </w:r>
      <w:r>
        <w:rPr>
          <w:rFonts w:hint="cs"/>
          <w:rtl/>
        </w:rPr>
        <w:t>ی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وجود ندارد. مانع</w:t>
      </w:r>
      <w:r>
        <w:rPr>
          <w:rFonts w:hint="cs"/>
          <w:rtl/>
        </w:rPr>
        <w:t>ی</w:t>
      </w:r>
      <w:r>
        <w:rPr>
          <w:rtl/>
        </w:rPr>
        <w:t xml:space="preserve"> که مرحوم آخوند ذکر کرده بودند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eastAsia"/>
          <w:rtl/>
        </w:rPr>
        <w:t>ود</w:t>
      </w:r>
      <w:r>
        <w:rPr>
          <w:rtl/>
        </w:rPr>
        <w:t xml:space="preserve"> که آن متعلق وجوب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متعلق وجوب نفس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واحد باشند و اعتباراً متعدد باشند.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متعلق وجوب </w:t>
      </w:r>
      <w:r>
        <w:rPr>
          <w:rtl/>
        </w:rPr>
        <w:lastRenderedPageBreak/>
        <w:t>نفس</w:t>
      </w:r>
      <w:r>
        <w:rPr>
          <w:rFonts w:hint="cs"/>
          <w:rtl/>
        </w:rPr>
        <w:t>ی</w:t>
      </w:r>
      <w:r>
        <w:rPr>
          <w:rtl/>
        </w:rPr>
        <w:t xml:space="preserve"> و متعلق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متفاوت هستند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بکنم در بحث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در بحث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مقدمات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مثلاً مرحوم آقا</w:t>
      </w:r>
      <w:r>
        <w:rPr>
          <w:rFonts w:hint="cs"/>
          <w:rtl/>
        </w:rPr>
        <w:t>ی</w:t>
      </w:r>
      <w:r>
        <w:rPr>
          <w:rtl/>
        </w:rPr>
        <w:t xml:space="preserve"> مظفر در اصول فقه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مطرح کنند که چون امر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خودش کاف</w:t>
      </w:r>
      <w:r>
        <w:rPr>
          <w:rFonts w:hint="cs"/>
          <w:rtl/>
        </w:rPr>
        <w:t>ی</w:t>
      </w:r>
      <w:r>
        <w:rPr>
          <w:rtl/>
        </w:rPr>
        <w:t xml:space="preserve"> هست برا</w:t>
      </w:r>
      <w:r>
        <w:rPr>
          <w:rFonts w:hint="cs"/>
          <w:rtl/>
        </w:rPr>
        <w:t>ی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مقدمه،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نسبت به مقدمه داشته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مقدمه</w:t>
      </w:r>
      <w:r>
        <w:rPr>
          <w:rtl/>
        </w:rPr>
        <w:t xml:space="preserve"> واجب،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بحث مقدار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 شود.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مثلاً به نماز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امر به نماز اولاً به معنا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نماز و بعث به نماز است.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مرح</w:t>
      </w:r>
      <w:r>
        <w:rPr>
          <w:rFonts w:hint="eastAsia"/>
          <w:rtl/>
        </w:rPr>
        <w:t>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</w:t>
      </w:r>
      <w:r>
        <w:rPr>
          <w:rtl/>
        </w:rPr>
        <w:t xml:space="preserve"> ما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باعث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معدوم است موجود کند.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معدوم به موجود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طلب،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اراده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نفس اعتبار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هست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نقش ندارد. شارع مقدس دارد من را هل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معدوم را موجود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موجود شود هم در مورد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هست هم در مورد مقدمه.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شارع نماز را که معدوم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موجود شود و وضو را هم که معدوم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موجود شود.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بعث‌ها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تا بعث است؟ بعث به صلات با بعث به وضو دو تا بعث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بعث هست؟ پاسخ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وجداناً دو تا بعث است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بعث.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به آن نکته اگر توجه شود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دو </w:t>
      </w:r>
      <w:r>
        <w:rPr>
          <w:rFonts w:hint="eastAsia"/>
          <w:rtl/>
        </w:rPr>
        <w:t>تا</w:t>
      </w:r>
      <w:r>
        <w:rPr>
          <w:rtl/>
        </w:rPr>
        <w:t xml:space="preserve"> است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بعث به مقدمه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بعث به مقدمه است غلط است.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ذلک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بعث به مقدمه نفس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وجوداً و عدماً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آغاز و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باشد. در حال</w:t>
      </w:r>
      <w:r>
        <w:rPr>
          <w:rFonts w:hint="cs"/>
          <w:rtl/>
        </w:rPr>
        <w:t>ی</w:t>
      </w:r>
      <w:r>
        <w:rPr>
          <w:rtl/>
        </w:rPr>
        <w:t xml:space="preserve"> که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از زمان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تحقق ندارد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وجود دارد ادامه دارد. آن بعث</w:t>
      </w:r>
      <w:r>
        <w:rPr>
          <w:rFonts w:hint="cs"/>
          <w:rtl/>
        </w:rPr>
        <w:t>ی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ممکن است هنوز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ول</w:t>
      </w:r>
      <w:r>
        <w:rPr>
          <w:rFonts w:hint="cs"/>
          <w:rtl/>
        </w:rPr>
        <w:t>ی</w:t>
      </w:r>
      <w:r>
        <w:rPr>
          <w:rtl/>
        </w:rPr>
        <w:t xml:space="preserve"> مقدمه تح</w:t>
      </w:r>
      <w:r>
        <w:rPr>
          <w:rFonts w:hint="eastAsia"/>
          <w:rtl/>
        </w:rPr>
        <w:t>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باشد. اگر مقدمه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مقدمه بعث</w:t>
      </w:r>
      <w:r>
        <w:rPr>
          <w:rFonts w:hint="cs"/>
          <w:rtl/>
        </w:rPr>
        <w:t>ی</w:t>
      </w:r>
      <w:r>
        <w:rPr>
          <w:rtl/>
        </w:rPr>
        <w:t xml:space="preserve"> وجود ندارد. وقت</w:t>
      </w:r>
      <w:r>
        <w:rPr>
          <w:rFonts w:hint="cs"/>
          <w:rtl/>
        </w:rPr>
        <w:t>ی</w:t>
      </w:r>
      <w:r>
        <w:rPr>
          <w:rtl/>
        </w:rPr>
        <w:t xml:space="preserve"> بعث مقدمه با تحقق خارج</w:t>
      </w:r>
      <w:r>
        <w:rPr>
          <w:rFonts w:hint="cs"/>
          <w:rtl/>
        </w:rPr>
        <w:t>ی</w:t>
      </w:r>
      <w:r>
        <w:rPr>
          <w:rtl/>
        </w:rPr>
        <w:t xml:space="preserve"> مقدمه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آن بعث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بعث به مقدمه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بعث به مقدمه با تحقق مقدمه باشد بل</w:t>
      </w: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با تحقق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باشد. در حال</w:t>
      </w:r>
      <w:r>
        <w:rPr>
          <w:rFonts w:hint="cs"/>
          <w:rtl/>
        </w:rPr>
        <w:t>ی</w:t>
      </w:r>
      <w:r>
        <w:rPr>
          <w:rtl/>
        </w:rPr>
        <w:t xml:space="preserve"> که وجداناً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که مقدمه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شارع من را به طرف مقدمه هل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اصلاً بعث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معدوم را موجود کردن. وقت</w:t>
      </w:r>
      <w:r>
        <w:rPr>
          <w:rFonts w:hint="cs"/>
          <w:rtl/>
        </w:rPr>
        <w:t>ی</w:t>
      </w:r>
      <w:r>
        <w:rPr>
          <w:rtl/>
        </w:rPr>
        <w:t xml:space="preserve"> مقدمه موجود 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موجودش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معدوم است، شارع هنوز هل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موجود کن. ول</w:t>
      </w:r>
      <w:r>
        <w:rPr>
          <w:rFonts w:hint="cs"/>
          <w:rtl/>
        </w:rPr>
        <w:t>ی</w:t>
      </w:r>
      <w:r>
        <w:rPr>
          <w:rtl/>
        </w:rPr>
        <w:t xml:space="preserve"> مقدمه که معدوم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مقدمه موجود است. مقدمه موجود را که شارع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وجودش بده. مقدمه وقت</w:t>
      </w:r>
      <w:r>
        <w:rPr>
          <w:rFonts w:hint="cs"/>
          <w:rtl/>
        </w:rPr>
        <w:t>ی</w:t>
      </w:r>
      <w:r>
        <w:rPr>
          <w:rtl/>
        </w:rPr>
        <w:t xml:space="preserve">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بعث نسبت به مقدمه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بعث به مقدمه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است. چون بعث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ادامه دارد. ول</w:t>
      </w:r>
      <w:r>
        <w:rPr>
          <w:rFonts w:hint="cs"/>
          <w:rtl/>
        </w:rPr>
        <w:t>ی</w:t>
      </w:r>
      <w:r>
        <w:rPr>
          <w:rtl/>
        </w:rPr>
        <w:t xml:space="preserve"> بعث به مقدمه با تحقق مقدمه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بعث به مقدمه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وجوب نفس</w:t>
      </w:r>
      <w:r>
        <w:rPr>
          <w:rFonts w:hint="cs"/>
          <w:rtl/>
        </w:rPr>
        <w:t>ی</w:t>
      </w:r>
      <w:r>
        <w:rPr>
          <w:rtl/>
        </w:rPr>
        <w:t xml:space="preserve"> هست و معلول ا</w:t>
      </w:r>
      <w:r>
        <w:rPr>
          <w:rFonts w:hint="eastAsia"/>
          <w:rtl/>
        </w:rPr>
        <w:t>و</w:t>
      </w:r>
      <w:r>
        <w:rPr>
          <w:rtl/>
        </w:rPr>
        <w:t xml:space="preserve"> هست.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هم هست.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مورد مقدمات هم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مقدمات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اجزاء، نسبت به اجزاء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هر جزئ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بعث نسبت به او وجود ندارد.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</w:t>
      </w:r>
      <w:r>
        <w:rPr>
          <w:rFonts w:hint="cs"/>
          <w:rtl/>
        </w:rPr>
        <w:t>ی</w:t>
      </w:r>
      <w:r>
        <w:rPr>
          <w:rtl/>
        </w:rPr>
        <w:t xml:space="preserve"> که قبلاً وجود 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بوده است.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همان بعث به کل باشد تا وقت</w:t>
      </w:r>
      <w:r>
        <w:rPr>
          <w:rFonts w:hint="cs"/>
          <w:rtl/>
        </w:rPr>
        <w:t>ی</w:t>
      </w:r>
      <w:r>
        <w:rPr>
          <w:rtl/>
        </w:rPr>
        <w:t xml:space="preserve"> که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شارع گفت الله اکبر بگو رکعت اول، رکعت دوم، رکعت سوم و رکعت چهارم بخوان نماز چهار رکعت</w:t>
      </w:r>
      <w:r>
        <w:rPr>
          <w:rFonts w:hint="cs"/>
          <w:rtl/>
        </w:rPr>
        <w:t>ی</w:t>
      </w:r>
      <w:r>
        <w:rPr>
          <w:rtl/>
        </w:rPr>
        <w:t>. رکعت اول را هم خواندم. رکعت اول را که خواند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او بعث ندارد.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به هر جزئ</w:t>
      </w:r>
      <w:r>
        <w:rPr>
          <w:rFonts w:hint="cs"/>
          <w:rtl/>
        </w:rPr>
        <w:t>ی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وجود دارد که آن جزء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مقدمه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وجود ندارد.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مشکلات</w:t>
      </w:r>
      <w:r>
        <w:rPr>
          <w:rFonts w:hint="cs"/>
          <w:rtl/>
        </w:rPr>
        <w:t>ی</w:t>
      </w:r>
      <w:r>
        <w:rPr>
          <w:rtl/>
        </w:rPr>
        <w:t xml:space="preserve"> که در بحث مقدمه واجب وجود دارد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مشکلات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هست. هر چه آنجا </w:t>
      </w:r>
      <w:r>
        <w:rPr>
          <w:rFonts w:hint="eastAsia"/>
          <w:rtl/>
        </w:rPr>
        <w:t>جواب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همان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بعداً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مفصل‌تر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مقدمه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متصف هستند و اصلاً به وجوب نفس</w:t>
      </w:r>
      <w:r>
        <w:rPr>
          <w:rFonts w:hint="cs"/>
          <w:rtl/>
        </w:rPr>
        <w:t>ی</w:t>
      </w:r>
      <w:r>
        <w:rPr>
          <w:rtl/>
        </w:rPr>
        <w:t xml:space="preserve"> متصف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وجوب دارد. چون وجوب نفس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هست که متعلق به کل اس</w:t>
      </w:r>
      <w:r>
        <w:rPr>
          <w:rFonts w:hint="eastAsia"/>
          <w:rtl/>
        </w:rPr>
        <w:t>ت</w:t>
      </w:r>
      <w:r>
        <w:rPr>
          <w:rtl/>
        </w:rPr>
        <w:t xml:space="preserve"> و تا وقت</w:t>
      </w:r>
      <w:r>
        <w:rPr>
          <w:rFonts w:hint="cs"/>
          <w:rtl/>
        </w:rPr>
        <w:t>ی</w:t>
      </w:r>
      <w:r>
        <w:rPr>
          <w:rtl/>
        </w:rPr>
        <w:t xml:space="preserve"> که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ادامه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تحقق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تحقق کل همزمان هستند و با هم هستند.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هم هستند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 را محقق کن با ا</w:t>
      </w:r>
      <w:r>
        <w:rPr>
          <w:rFonts w:hint="cs"/>
          <w:rtl/>
        </w:rPr>
        <w:t>ی</w:t>
      </w:r>
      <w:r>
        <w:rPr>
          <w:rtl/>
        </w:rPr>
        <w:t>نکه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محقق کند در عالم خارج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هستند.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که ما هنوز کل را محقق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 را محقق کن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«حقق الجزء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را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ببخش و از عالم عدم به عالم وجود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را، چون وقت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کل را موجود کن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که به همه اجزاء معدوم است موجود کن، کل</w:t>
      </w:r>
      <w:r>
        <w:rPr>
          <w:rFonts w:hint="cs"/>
          <w:rtl/>
        </w:rPr>
        <w:t>ی</w:t>
      </w:r>
      <w:r>
        <w:rPr>
          <w:rtl/>
        </w:rPr>
        <w:t xml:space="preserve"> که به نحو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تحقق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محققش کن. محققش کن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 چون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که آمده است.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که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کل را محقق کن در جا</w:t>
      </w:r>
      <w:r>
        <w:rPr>
          <w:rFonts w:hint="cs"/>
          <w:rtl/>
        </w:rPr>
        <w:t>یی</w:t>
      </w:r>
      <w:r>
        <w:rPr>
          <w:rtl/>
        </w:rPr>
        <w:t xml:space="preserve"> که همه اجزاء آمده است مگر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محقق کن.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به کل هست.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بعث به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بعث، چون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بما انه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بعث به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به کل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زائد</w:t>
      </w:r>
      <w:r>
        <w:rPr>
          <w:rFonts w:hint="cs"/>
          <w:rtl/>
        </w:rPr>
        <w:t>ی</w:t>
      </w:r>
      <w:r>
        <w:rPr>
          <w:rtl/>
        </w:rPr>
        <w:t xml:space="preserve"> بر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جدا از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بحث وجوب غ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اجزاء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قائل شد. وجوب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کل است چون بعث به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بعث به کل بعد از تحقق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 و وجوب نفس</w:t>
      </w:r>
      <w:r>
        <w:rPr>
          <w:rFonts w:hint="cs"/>
          <w:rtl/>
        </w:rPr>
        <w:t>ی</w:t>
      </w:r>
      <w:r>
        <w:rPr>
          <w:rtl/>
        </w:rPr>
        <w:t xml:space="preserve"> دارد نسبت به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آخوند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عرض ما.</w:t>
      </w:r>
    </w:p>
    <w:p w14:paraId="3E65BFFB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در آنجا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را آورده بعث به باق</w:t>
      </w:r>
      <w:r>
        <w:rPr>
          <w:rFonts w:hint="cs"/>
          <w:rtl/>
        </w:rPr>
        <w:t>ی</w:t>
      </w:r>
      <w:r>
        <w:rPr>
          <w:rtl/>
        </w:rPr>
        <w:t xml:space="preserve"> اجزاء و بعث به کل فرق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را آورده نه تا جزء مثلاً مانده است.</w:t>
      </w:r>
    </w:p>
    <w:p w14:paraId="6082E868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هر جزئش، هر جزئش بعث به او تا وقت</w:t>
      </w:r>
      <w:r>
        <w:rPr>
          <w:rFonts w:hint="cs"/>
          <w:rtl/>
        </w:rPr>
        <w:t>ی</w:t>
      </w:r>
      <w:r>
        <w:rPr>
          <w:rtl/>
        </w:rPr>
        <w:t xml:space="preserve"> هست که آن جزء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</w:t>
      </w:r>
    </w:p>
    <w:p w14:paraId="191AD106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الان ما بعث به باق</w:t>
      </w:r>
      <w:r>
        <w:rPr>
          <w:rFonts w:hint="cs"/>
          <w:rtl/>
        </w:rPr>
        <w:t>ی</w:t>
      </w:r>
      <w:r>
        <w:rPr>
          <w:rtl/>
        </w:rPr>
        <w:t xml:space="preserve"> اجزاء فعلاً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34D19498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>: بعث به باق</w:t>
      </w:r>
      <w:r>
        <w:rPr>
          <w:rFonts w:hint="cs"/>
          <w:rtl/>
        </w:rPr>
        <w:t>ی</w:t>
      </w:r>
      <w:r>
        <w:rPr>
          <w:rtl/>
        </w:rPr>
        <w:t xml:space="preserve"> اجزاء، تک‌تک اجزاء را شما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بعث به جزء دوم تا وقت</w:t>
      </w:r>
      <w:r>
        <w:rPr>
          <w:rFonts w:hint="cs"/>
          <w:rtl/>
        </w:rPr>
        <w:t>ی</w:t>
      </w:r>
      <w:r>
        <w:rPr>
          <w:rtl/>
        </w:rPr>
        <w:t xml:space="preserve"> هست که جزء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بعث به کل است. بعث به کل تا وقت</w:t>
      </w:r>
      <w:r>
        <w:rPr>
          <w:rFonts w:hint="cs"/>
          <w:rtl/>
        </w:rPr>
        <w:t>ی</w:t>
      </w:r>
      <w:r>
        <w:rPr>
          <w:rtl/>
        </w:rPr>
        <w:t xml:space="preserve"> هست که کل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بعث به جزء دوم تا وقت</w:t>
      </w:r>
      <w:r>
        <w:rPr>
          <w:rFonts w:hint="cs"/>
          <w:rtl/>
        </w:rPr>
        <w:t>ی</w:t>
      </w:r>
      <w:r>
        <w:rPr>
          <w:rtl/>
        </w:rPr>
        <w:t xml:space="preserve"> هست که جزء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r>
        <w:rPr>
          <w:rFonts w:hint="eastAsia"/>
          <w:rtl/>
        </w:rPr>
        <w:t>توجه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نشده که بعث تا وقت</w:t>
      </w:r>
      <w:r>
        <w:rPr>
          <w:rFonts w:hint="cs"/>
          <w:rtl/>
        </w:rPr>
        <w:t>ی</w:t>
      </w:r>
      <w:r>
        <w:rPr>
          <w:rtl/>
        </w:rPr>
        <w:t xml:space="preserve"> هست که مبعوث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است. وقت</w:t>
      </w:r>
      <w:r>
        <w:rPr>
          <w:rFonts w:hint="cs"/>
          <w:rtl/>
        </w:rPr>
        <w:t>ی</w:t>
      </w:r>
      <w:r>
        <w:rPr>
          <w:rtl/>
        </w:rPr>
        <w:t xml:space="preserve"> بعث تا وقت</w:t>
      </w:r>
      <w:r>
        <w:rPr>
          <w:rFonts w:hint="cs"/>
          <w:rtl/>
        </w:rPr>
        <w:t>ی</w:t>
      </w:r>
      <w:r>
        <w:rPr>
          <w:rtl/>
        </w:rPr>
        <w:t xml:space="preserve"> هست که مبعوث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است،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مبعوث‌ها اگر زمان‌ها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فرق دارد قهراً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بعثش هم فرق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دارد. وقت</w:t>
      </w:r>
      <w:r>
        <w:rPr>
          <w:rFonts w:hint="cs"/>
          <w:rtl/>
        </w:rPr>
        <w:t>ی</w:t>
      </w:r>
      <w:r>
        <w:rPr>
          <w:rtl/>
        </w:rPr>
        <w:t xml:space="preserve"> مبعوث در بعث اول زمانش </w:t>
      </w:r>
      <w:r>
        <w:rPr>
          <w:rFonts w:hint="cs"/>
          <w:rtl/>
        </w:rPr>
        <w:t>ی</w:t>
      </w:r>
      <w:r>
        <w:rPr>
          <w:rtl/>
        </w:rPr>
        <w:t>ک زمان است و مبعوث در بعث به کل زمان تحققش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بعثش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تا باشد.</w:t>
      </w:r>
    </w:p>
    <w:p w14:paraId="673E54A5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قائلان «امن </w:t>
      </w:r>
      <w:r>
        <w:rPr>
          <w:rFonts w:hint="cs"/>
          <w:rtl/>
        </w:rPr>
        <w:t>ی</w:t>
      </w:r>
      <w:r>
        <w:rPr>
          <w:rFonts w:hint="eastAsia"/>
          <w:rtl/>
        </w:rPr>
        <w:t>قول»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بعث هر جزئ</w:t>
      </w:r>
      <w:r>
        <w:rPr>
          <w:rFonts w:hint="cs"/>
          <w:rtl/>
        </w:rPr>
        <w:t>ی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الحاق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بعد کل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5D423E71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1626298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جزء دوم را به جا آورد</w:t>
      </w:r>
      <w:r>
        <w:rPr>
          <w:rFonts w:hint="cs"/>
          <w:rtl/>
        </w:rPr>
        <w:t>ی</w:t>
      </w:r>
      <w:r>
        <w:rPr>
          <w:rtl/>
        </w:rPr>
        <w:t xml:space="preserve"> و رها کرد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466D507D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نه. آن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آن هنوز جزئ</w:t>
      </w:r>
      <w:r>
        <w:rPr>
          <w:rFonts w:hint="cs"/>
          <w:rtl/>
        </w:rPr>
        <w:t>ی</w:t>
      </w:r>
      <w:r>
        <w:rPr>
          <w:rtl/>
        </w:rPr>
        <w:t xml:space="preserve"> جزء به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خودش، نه.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مرحوم آخوند،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مطرح کرده است،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حالا بعداً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در آن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در آن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بپردا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 مقدمه واجب هم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وجود دارد.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</w:t>
      </w:r>
      <w:r>
        <w:rPr>
          <w:rFonts w:hint="cs"/>
          <w:rtl/>
        </w:rPr>
        <w:t>یی</w:t>
      </w:r>
      <w:r>
        <w:rPr>
          <w:rtl/>
        </w:rPr>
        <w:t xml:space="preserve"> که شما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باطلش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بحث باطل کردن باشد، آن وضو</w:t>
      </w:r>
      <w:r>
        <w:rPr>
          <w:rFonts w:hint="cs"/>
          <w:rtl/>
        </w:rPr>
        <w:t>یی</w:t>
      </w:r>
      <w:r>
        <w:rPr>
          <w:rtl/>
        </w:rPr>
        <w:t xml:space="preserve"> هم که گرفت</w:t>
      </w:r>
      <w:r>
        <w:rPr>
          <w:rFonts w:hint="cs"/>
          <w:rtl/>
        </w:rPr>
        <w:t>ی</w:t>
      </w:r>
      <w:r>
        <w:rPr>
          <w:rtl/>
        </w:rPr>
        <w:t xml:space="preserve"> ممکن است باطل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جنبه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بردنش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هستند. ول</w:t>
      </w:r>
      <w:r>
        <w:rPr>
          <w:rFonts w:hint="cs"/>
          <w:rtl/>
        </w:rPr>
        <w:t>ی</w:t>
      </w:r>
      <w:r>
        <w:rPr>
          <w:rtl/>
        </w:rPr>
        <w:t xml:space="preserve"> نکته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مقدمه‌ا</w:t>
      </w:r>
      <w:r>
        <w:rPr>
          <w:rFonts w:hint="cs"/>
          <w:rtl/>
        </w:rPr>
        <w:t>ی</w:t>
      </w:r>
      <w:r>
        <w:rPr>
          <w:rtl/>
        </w:rPr>
        <w:t xml:space="preserve"> که به وصف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متصف شده است، به وصف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او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ندارد.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متن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بدهم. مرحوم آخوند قائل هستند که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چون اجزاء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هستند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 آن وجوب متصف شوند. بعد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 که اجزاء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متصف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شوند «لما عرفت من کون الاجزاء بالعصر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المأمور به ذاتاً و انما کانت المغا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نهما</w:t>
      </w:r>
      <w:r>
        <w:rPr>
          <w:rtl/>
        </w:rPr>
        <w:t xml:space="preserve"> اعتباراً فتکون واجبة 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وجوبه و مبعوثاً 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بنفس الامر ا</w:t>
      </w:r>
      <w:r>
        <w:rPr>
          <w:rFonts w:hint="eastAsia"/>
          <w:rtl/>
        </w:rPr>
        <w:t>لباعث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فلا تکون واجبة بوجوب آخر لامتناع اجتماع المثل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>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حاتش</w:t>
      </w:r>
      <w:r>
        <w:rPr>
          <w:rtl/>
        </w:rPr>
        <w:t xml:space="preserve"> گذشت. عبارت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«ولو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تعدد الجهة و جواز اجتماع الامر و النه</w:t>
      </w:r>
      <w:r>
        <w:rPr>
          <w:rFonts w:hint="cs"/>
          <w:rtl/>
        </w:rPr>
        <w:t>ی</w:t>
      </w:r>
      <w:r>
        <w:rPr>
          <w:rtl/>
        </w:rPr>
        <w:t xml:space="preserve"> معه»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اگر ما قائل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که امر و نه</w:t>
      </w:r>
      <w:r>
        <w:rPr>
          <w:rFonts w:hint="cs"/>
          <w:rtl/>
        </w:rPr>
        <w:t>ی</w:t>
      </w:r>
      <w:r>
        <w:rPr>
          <w:rtl/>
        </w:rPr>
        <w:t xml:space="preserve"> به دو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چون جهت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جهت نه</w:t>
      </w:r>
      <w:r>
        <w:rPr>
          <w:rFonts w:hint="cs"/>
          <w:rtl/>
        </w:rPr>
        <w:t>ی</w:t>
      </w:r>
      <w:r>
        <w:rPr>
          <w:rtl/>
        </w:rPr>
        <w:t xml:space="preserve"> هست و آن قائل به آن مبنا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مرحوم آخوند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چرا؟ «لعدم تعددها هاهنا لان الواجب بالوجوب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لو کان انما هو نفس الاجزاء لا عنوان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التوسل بها ال</w:t>
      </w:r>
      <w:r>
        <w:rPr>
          <w:rFonts w:hint="cs"/>
          <w:rtl/>
        </w:rPr>
        <w:t>ی</w:t>
      </w:r>
      <w:r>
        <w:rPr>
          <w:rtl/>
        </w:rPr>
        <w:t xml:space="preserve"> المرکب المأمور به ضرورة ان الواجب بهذا الوا</w:t>
      </w:r>
      <w:r>
        <w:rPr>
          <w:rFonts w:hint="eastAsia"/>
          <w:rtl/>
        </w:rPr>
        <w:t>جب</w:t>
      </w:r>
      <w:r>
        <w:rPr>
          <w:rtl/>
        </w:rPr>
        <w:t xml:space="preserve"> ما کان بالحمل الشا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مقدمة لانه المتوقف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 عنوانها نعم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هذا العنوان علة لترشح الوجوب عل</w:t>
      </w:r>
      <w:r>
        <w:rPr>
          <w:rFonts w:hint="cs"/>
          <w:rtl/>
        </w:rPr>
        <w:t>ی</w:t>
      </w:r>
      <w:r>
        <w:rPr>
          <w:rtl/>
        </w:rPr>
        <w:t xml:space="preserve"> المعنون».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آخوند دارد.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توهم</w:t>
      </w:r>
      <w:r>
        <w:rPr>
          <w:rFonts w:hint="cs"/>
          <w:rtl/>
        </w:rPr>
        <w:t>ی</w:t>
      </w:r>
      <w:r>
        <w:rPr>
          <w:rtl/>
        </w:rPr>
        <w:t xml:space="preserve"> شده و گاه</w:t>
      </w:r>
      <w:r>
        <w:rPr>
          <w:rFonts w:hint="cs"/>
          <w:rtl/>
        </w:rPr>
        <w:t>ی</w:t>
      </w:r>
      <w:r>
        <w:rPr>
          <w:rtl/>
        </w:rPr>
        <w:t xml:space="preserve">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که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eastAsia"/>
          <w:rtl/>
        </w:rPr>
        <w:t>اجب</w:t>
      </w:r>
      <w:r>
        <w:rPr>
          <w:rtl/>
        </w:rPr>
        <w:t xml:space="preserve"> هست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وضوء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وضوء خارج</w:t>
      </w:r>
      <w:r>
        <w:rPr>
          <w:rFonts w:hint="cs"/>
          <w:rtl/>
        </w:rPr>
        <w:t>ی</w:t>
      </w:r>
      <w:r>
        <w:rPr>
          <w:rtl/>
        </w:rPr>
        <w:t xml:space="preserve"> واجب است چون آن که مقدمه هست وضوء خارج</w:t>
      </w:r>
      <w:r>
        <w:rPr>
          <w:rFonts w:hint="cs"/>
          <w:rtl/>
        </w:rPr>
        <w:t>ی</w:t>
      </w:r>
      <w:r>
        <w:rPr>
          <w:rtl/>
        </w:rPr>
        <w:t xml:space="preserve"> است و وضو</w:t>
      </w:r>
      <w:r>
        <w:rPr>
          <w:rFonts w:hint="cs"/>
          <w:rtl/>
        </w:rPr>
        <w:t>یی</w:t>
      </w:r>
      <w:r>
        <w:rPr>
          <w:rtl/>
        </w:rPr>
        <w:t xml:space="preserve"> که در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</w:t>
      </w:r>
      <w:r>
        <w:rPr>
          <w:rtl/>
        </w:rPr>
        <w:lastRenderedPageBreak/>
        <w:t>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</w:t>
      </w:r>
      <w:r>
        <w:rPr>
          <w:rFonts w:hint="cs"/>
          <w:rtl/>
        </w:rPr>
        <w:t>یی</w:t>
      </w:r>
      <w:r>
        <w:rPr>
          <w:rtl/>
        </w:rPr>
        <w:t xml:space="preserve"> که در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باشد به وجوب نفس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با</w:t>
      </w:r>
      <w:r>
        <w:rPr>
          <w:rFonts w:hint="eastAsia"/>
          <w:rtl/>
        </w:rPr>
        <w:t>شد</w:t>
      </w:r>
      <w:r>
        <w:rPr>
          <w:rtl/>
        </w:rPr>
        <w:t xml:space="preserve">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بحث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اشکال واضح دارد.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که در عالم خارج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متصف به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طلب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کنم مبعوث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خارج نباشد تا من بع</w:t>
      </w:r>
      <w:r>
        <w:rPr>
          <w:rFonts w:hint="eastAsia"/>
          <w:rtl/>
        </w:rPr>
        <w:t>ث</w:t>
      </w:r>
      <w:r>
        <w:rPr>
          <w:rtl/>
        </w:rPr>
        <w:t xml:space="preserve"> 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ببخش.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عالم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بعث معنا ندارد. همان اشکال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بحث مقدمه واجب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آن‌ها</w:t>
      </w:r>
      <w:r>
        <w:rPr>
          <w:rFonts w:hint="cs"/>
          <w:rtl/>
        </w:rPr>
        <w:t>یی</w:t>
      </w:r>
      <w:r>
        <w:rPr>
          <w:rtl/>
        </w:rPr>
        <w:t xml:space="preserve"> که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که در بحث اجتماع امر و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مقدمه‌شان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امر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امر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چون خارج ظرف سقوط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شما آقا</w:t>
      </w:r>
      <w:r>
        <w:rPr>
          <w:rFonts w:hint="cs"/>
          <w:rtl/>
        </w:rPr>
        <w:t>ی</w:t>
      </w:r>
      <w:r>
        <w:rPr>
          <w:rtl/>
        </w:rPr>
        <w:t xml:space="preserve"> آخوند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آن‌ها مش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رو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آن‌ها و خود شما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امر به خارج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حالا ما آنجا در 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به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چه معناست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کلام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 امر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به خارج </w:t>
      </w:r>
      <w:r>
        <w:rPr>
          <w:rFonts w:hint="eastAsia"/>
          <w:rtl/>
        </w:rPr>
        <w:t>تحقق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به عنوان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تا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که قائل به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خارج ظرف سقوط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وقت</w:t>
      </w:r>
      <w:r>
        <w:rPr>
          <w:rFonts w:hint="cs"/>
          <w:rtl/>
        </w:rPr>
        <w:t>ی</w:t>
      </w:r>
      <w:r>
        <w:rPr>
          <w:rtl/>
        </w:rPr>
        <w:t xml:space="preserve"> ظرف سقوط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هست امر که به آن وضوء خارج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امر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عنوان وضو.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وضو</w:t>
      </w:r>
      <w:r>
        <w:rPr>
          <w:rFonts w:hint="cs"/>
          <w:rtl/>
        </w:rPr>
        <w:t>یی</w:t>
      </w:r>
      <w:r>
        <w:rPr>
          <w:rtl/>
        </w:rPr>
        <w:t xml:space="preserve"> که در خارج ت</w:t>
      </w:r>
      <w:r>
        <w:rPr>
          <w:rFonts w:hint="eastAsia"/>
          <w:rtl/>
        </w:rPr>
        <w:t>حقق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معدوم است.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معدوم را موجود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«تص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المعدوم موجوداً».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«تص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المعدوم موجوداً» است.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معدوم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موجود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«تص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المعدوم موجوداً»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موجود خا</w:t>
      </w:r>
      <w:r>
        <w:rPr>
          <w:rFonts w:hint="eastAsia"/>
          <w:rtl/>
        </w:rPr>
        <w:t>رج</w:t>
      </w:r>
      <w:r>
        <w:rPr>
          <w:rFonts w:hint="cs"/>
          <w:rtl/>
        </w:rPr>
        <w:t>ی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من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از عبارت مرحوم آخوند مهم هست مراد مرحوم آخوند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وهمه</w:t>
      </w:r>
      <w:r>
        <w:rPr>
          <w:rtl/>
        </w:rPr>
        <w:t xml:space="preserve"> ظاهر عبارت است. بلکه مطلب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ذلک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مطلب را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>
        <w:rPr>
          <w:rtl/>
        </w:rPr>
        <w:t xml:space="preserve"> مقدمة الواجب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وضو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وضوء خارج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مرحوم آخوند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وجوب به آن وضوء خارج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عنوان کل</w:t>
      </w:r>
      <w:r>
        <w:rPr>
          <w:rFonts w:hint="cs"/>
          <w:rtl/>
        </w:rPr>
        <w:t>ی</w:t>
      </w:r>
      <w:r>
        <w:rPr>
          <w:rtl/>
        </w:rPr>
        <w:t xml:space="preserve"> مقدمه واجب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بلکه به عنوان وضو ت</w:t>
      </w:r>
      <w:r>
        <w:rPr>
          <w:rFonts w:hint="eastAsia"/>
          <w:rtl/>
        </w:rPr>
        <w:t>علق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عنوان وضو نسبت به آن عنوان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عنوان و معنون دارند.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>
        <w:rPr>
          <w:rtl/>
        </w:rPr>
        <w:t xml:space="preserve"> مقدمة الواجب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عنوان کل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هم خودش از سنخ عنوان است نه سنخ وجود خارج</w:t>
      </w:r>
      <w:r>
        <w:rPr>
          <w:rFonts w:hint="cs"/>
          <w:rtl/>
        </w:rPr>
        <w:t>ی</w:t>
      </w:r>
      <w:r>
        <w:rPr>
          <w:rtl/>
        </w:rPr>
        <w:t>. چون نکته بحث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ما به عدد افراد و</w:t>
      </w:r>
      <w:r>
        <w:rPr>
          <w:rFonts w:hint="eastAsia"/>
          <w:rtl/>
        </w:rPr>
        <w:t>اجبات</w:t>
      </w:r>
      <w:r>
        <w:rPr>
          <w:rtl/>
        </w:rPr>
        <w:t xml:space="preserve"> مقدمات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شارع مقدس که مثلاً نماز را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وجوب نماز وجوب وضو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نه به عنوان کل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وقت</w:t>
      </w:r>
      <w:r>
        <w:rPr>
          <w:rFonts w:hint="cs"/>
          <w:rtl/>
        </w:rPr>
        <w:t>ی</w:t>
      </w:r>
      <w:r>
        <w:rPr>
          <w:rtl/>
        </w:rPr>
        <w:t xml:space="preserve"> وجوب نماز با وجوب روزه فرق دارد و با وجوب حج فرق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مقدمه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با وجوب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مقدمه روزه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با وجوب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مقدمه حج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متفاوتند.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کل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 کل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وجوب المقدمه. بحث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رو</w:t>
      </w:r>
      <w:r>
        <w:rPr>
          <w:rFonts w:hint="cs"/>
          <w:rtl/>
        </w:rPr>
        <w:t>ی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>
        <w:rPr>
          <w:rtl/>
        </w:rPr>
        <w:t xml:space="preserve"> مقدمه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مقدمه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نه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>. معنا ندارد که به آن خارج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6AB59B22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lastRenderedPageBreak/>
        <w:t>شاگرد</w:t>
      </w:r>
      <w:r>
        <w:rPr>
          <w:rtl/>
        </w:rPr>
        <w:t>: ملازمه مگر از عنوان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ملازمه عقل</w:t>
      </w:r>
      <w:r>
        <w:rPr>
          <w:rFonts w:hint="cs"/>
          <w:rtl/>
        </w:rPr>
        <w:t>ی</w:t>
      </w:r>
      <w:r>
        <w:rPr>
          <w:rtl/>
        </w:rPr>
        <w:t xml:space="preserve"> که هست از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14:paraId="540D4B61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ملازمه هست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آن وجوب تعلق گرفته است با مقدمه همان. چون مقدمه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ولو مقدمه همان مقدمه علت همان «هذا العنوان علة لترشح الوجوب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علت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خود آن عنوان تعلق گرفته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 مرحوم آخوند ت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وضو منشأ شده است که وجوب از نماز به وضو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وجوب از نماز به کل</w:t>
      </w:r>
      <w:r>
        <w:rPr>
          <w:rFonts w:hint="cs"/>
          <w:rtl/>
        </w:rPr>
        <w:t>ی</w:t>
      </w:r>
      <w:r>
        <w:rPr>
          <w:rtl/>
        </w:rPr>
        <w:t xml:space="preserve"> مقدمة الواجب که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ما به عدد افراد واجبات وجوب نفس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المقدمه‌ها</w:t>
      </w:r>
      <w:r>
        <w:rPr>
          <w:rFonts w:hint="cs"/>
          <w:rtl/>
        </w:rPr>
        <w:t>یی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کدام وجوبشان مستقل است. وقت</w:t>
      </w:r>
      <w:r>
        <w:rPr>
          <w:rFonts w:hint="cs"/>
          <w:rtl/>
        </w:rPr>
        <w:t>ی</w:t>
      </w:r>
      <w:r>
        <w:rPr>
          <w:rtl/>
        </w:rPr>
        <w:t xml:space="preserve"> وجوب‌ها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المقدمه‌ها</w:t>
      </w:r>
      <w:r>
        <w:rPr>
          <w:rtl/>
        </w:rPr>
        <w:t xml:space="preserve"> جدا جدا بودند وجوب‌ها</w:t>
      </w:r>
      <w:r>
        <w:rPr>
          <w:rFonts w:hint="cs"/>
          <w:rtl/>
        </w:rPr>
        <w:t>ی</w:t>
      </w:r>
      <w:r>
        <w:rPr>
          <w:rtl/>
        </w:rPr>
        <w:t xml:space="preserve"> مقدمه‌اش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 جدا باشند.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رفته باشد رو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مقدمة الواجب. هزار واجب نفس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هزار وجوب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خلاصه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وجوب تعلق گرفته است به نماز وجوب نفس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از نماز به مقد</w:t>
      </w:r>
      <w:r>
        <w:rPr>
          <w:rFonts w:hint="eastAsia"/>
          <w:rtl/>
        </w:rPr>
        <w:t>مه</w:t>
      </w:r>
      <w:r>
        <w:rPr>
          <w:rtl/>
        </w:rPr>
        <w:t xml:space="preserve"> نماز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البته ممکن است شخص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مطرح کند که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وجوب رو</w:t>
      </w:r>
      <w:r>
        <w:rPr>
          <w:rFonts w:hint="cs"/>
          <w:rtl/>
        </w:rPr>
        <w:t>ی</w:t>
      </w:r>
      <w:r>
        <w:rPr>
          <w:rtl/>
        </w:rPr>
        <w:t xml:space="preserve"> مقدمة الواجب به عنوان کل</w:t>
      </w:r>
      <w:r>
        <w:rPr>
          <w:rFonts w:hint="cs"/>
          <w:rtl/>
        </w:rPr>
        <w:t>ی</w:t>
      </w:r>
      <w:r>
        <w:rPr>
          <w:rtl/>
        </w:rPr>
        <w:t xml:space="preserve"> رفته است. وجوب از نماز رفته رو</w:t>
      </w:r>
      <w:r>
        <w:rPr>
          <w:rFonts w:hint="cs"/>
          <w:rtl/>
        </w:rPr>
        <w:t>ی</w:t>
      </w:r>
      <w:r>
        <w:rPr>
          <w:rtl/>
        </w:rPr>
        <w:t xml:space="preserve"> مقدمة الصلاة. مقدمة الصلاة هم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>
        <w:rPr>
          <w:rtl/>
        </w:rPr>
        <w:t xml:space="preserve"> است نه وضو.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چند عنوان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مقدمة الواجب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مقدمة الصلاة. مقدمة الصلاة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>
        <w:rPr>
          <w:rtl/>
        </w:rPr>
        <w:t xml:space="preserve"> است. مقدمة الصلاة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وضو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طهارت از خبث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استقبال است و همه مقدمات مختلف</w:t>
      </w:r>
      <w:r>
        <w:rPr>
          <w:rFonts w:hint="cs"/>
          <w:rtl/>
        </w:rPr>
        <w:t>ی</w:t>
      </w:r>
      <w:r>
        <w:rPr>
          <w:rtl/>
        </w:rPr>
        <w:t xml:space="preserve"> که نماز دارد.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از نماز رفته است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مقدمة الواجب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قلت قلت را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از نماز رفته است رو</w:t>
      </w:r>
      <w:r>
        <w:rPr>
          <w:rFonts w:hint="cs"/>
          <w:rtl/>
        </w:rPr>
        <w:t>ی</w:t>
      </w:r>
      <w:r>
        <w:rPr>
          <w:rtl/>
        </w:rPr>
        <w:t xml:space="preserve"> مقدمة الصلاة.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مقدمة الصلاة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به آن تعلق گرفته است و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جزء کل است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آن تعلق گرفته است.</w:t>
      </w:r>
    </w:p>
    <w:p w14:paraId="1D11B4E3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اشکال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حل نکردند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فقط اشکال گرفتند به تعدد عنوان.</w:t>
      </w:r>
    </w:p>
    <w:p w14:paraId="4B552A7A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اشکال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بنا بر مبنا</w:t>
      </w:r>
      <w:r>
        <w:rPr>
          <w:rFonts w:hint="cs"/>
          <w:rtl/>
        </w:rPr>
        <w:t>ی</w:t>
      </w:r>
      <w:r>
        <w:rPr>
          <w:rtl/>
        </w:rPr>
        <w:t xml:space="preserve"> جواز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بنا بر جواز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علتش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ول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خود مرحوم آخوند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دو تا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مرحوم آخوند.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ما هم اشکال به مرحوم آخوند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وجوب تعلق گرفته است اگر مراد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وجوب تعلق گرفته است به خارج مقدمه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خب آن واضح است که وجو</w:t>
      </w:r>
      <w:r>
        <w:rPr>
          <w:rFonts w:hint="eastAsia"/>
          <w:rtl/>
        </w:rPr>
        <w:t>ب</w:t>
      </w:r>
      <w:r>
        <w:rPr>
          <w:rtl/>
        </w:rPr>
        <w:t xml:space="preserve"> به او تعلق نگرفته و آن هم که قائل به جواز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به خارج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رو</w:t>
      </w:r>
      <w:r>
        <w:rPr>
          <w:rFonts w:hint="cs"/>
          <w:rtl/>
        </w:rPr>
        <w:t>ی</w:t>
      </w:r>
      <w:r>
        <w:rPr>
          <w:rtl/>
        </w:rPr>
        <w:t xml:space="preserve"> عنوان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حالا که رو</w:t>
      </w:r>
      <w:r>
        <w:rPr>
          <w:rFonts w:hint="cs"/>
          <w:rtl/>
        </w:rPr>
        <w:t>ی</w:t>
      </w:r>
      <w:r>
        <w:rPr>
          <w:rtl/>
        </w:rPr>
        <w:t xml:space="preserve"> عنوان تعلق گرفته رو</w:t>
      </w:r>
      <w:r>
        <w:rPr>
          <w:rFonts w:hint="cs"/>
          <w:rtl/>
        </w:rPr>
        <w:t>ی</w:t>
      </w:r>
      <w:r>
        <w:rPr>
          <w:rtl/>
        </w:rPr>
        <w:t xml:space="preserve"> عنوان وضو 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عنوان مقدمة الصلاة رفته؟</w:t>
      </w:r>
    </w:p>
    <w:p w14:paraId="1D4B6523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در صورت</w:t>
      </w:r>
      <w:r>
        <w:rPr>
          <w:rFonts w:hint="cs"/>
          <w:rtl/>
        </w:rPr>
        <w:t>ی</w:t>
      </w:r>
      <w:r>
        <w:rPr>
          <w:rtl/>
        </w:rPr>
        <w:t xml:space="preserve"> که به وجود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اشکال هست وگرنه اشکال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مرحوم آخوند اصلاً اشکال خاص</w:t>
      </w:r>
      <w:r>
        <w:rPr>
          <w:rFonts w:hint="cs"/>
          <w:rtl/>
        </w:rPr>
        <w:t>ی</w:t>
      </w:r>
      <w:r>
        <w:rPr>
          <w:rtl/>
        </w:rPr>
        <w:t xml:space="preserve"> نکرد فقط دقت</w:t>
      </w:r>
      <w:r>
        <w:rPr>
          <w:rFonts w:hint="cs"/>
          <w:rtl/>
        </w:rPr>
        <w:t>ی</w:t>
      </w:r>
      <w:r>
        <w:rPr>
          <w:rtl/>
        </w:rPr>
        <w:t xml:space="preserve"> دادند که گفتند عنوان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عنوان وضو است.</w:t>
      </w:r>
    </w:p>
    <w:p w14:paraId="7073A8E2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>: نه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عنوان وضو هم باشد که گفته عنوان وضو است؟ نه عنوان مقدمة الصلاة است. مقدمة الصلاة نه مقدمة الواجب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باشد. مقدمة الصلاة است. وضو تعلق گرفته است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عنوان مقدمة الصلاة. عنوان مقدمة الصلاة با عنوان جزء المرکب </w:t>
      </w:r>
      <w:r>
        <w:rPr>
          <w:rFonts w:hint="eastAsia"/>
          <w:rtl/>
        </w:rPr>
        <w:t>حالا</w:t>
      </w:r>
      <w:r>
        <w:rPr>
          <w:rtl/>
        </w:rPr>
        <w:t xml:space="preserve"> عرض کنم جزء المرکب فرق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حالا در بحث مقدمه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کنار. سوره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مقدمة ال...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عرض کنم... بله. به نظر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Fonts w:hint="cs"/>
          <w:rtl/>
        </w:rPr>
        <w:t>ی</w:t>
      </w:r>
      <w:r>
        <w:rPr>
          <w:rtl/>
        </w:rPr>
        <w:t xml:space="preserve"> در واقع...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رکوع. رکوع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دارد به نام رکوع عنوان ذات</w:t>
      </w:r>
      <w:r>
        <w:rPr>
          <w:rFonts w:hint="cs"/>
          <w:rtl/>
        </w:rPr>
        <w:t>ی</w:t>
      </w:r>
      <w:r>
        <w:rPr>
          <w:rtl/>
        </w:rPr>
        <w:t xml:space="preserve"> خودش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</w:t>
      </w:r>
      <w:r>
        <w:rPr>
          <w:rFonts w:hint="eastAsia"/>
          <w:rtl/>
        </w:rPr>
        <w:t>ن</w:t>
      </w:r>
      <w:r>
        <w:rPr>
          <w:rtl/>
        </w:rPr>
        <w:t xml:space="preserve"> دارد به نام جزء الصلاة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عنوان.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مرحوم آخوند کل اجزاء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در نظر گرفته است. کل اجزاء را اگر ما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اجزاء نه که اجزا</w:t>
      </w:r>
      <w:r>
        <w:rPr>
          <w:rFonts w:hint="cs"/>
          <w:rtl/>
        </w:rPr>
        <w:t>یی</w:t>
      </w:r>
      <w:r>
        <w:rPr>
          <w:rtl/>
        </w:rPr>
        <w:t xml:space="preserve"> که در خارج هست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اجزاء هم کل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tl/>
        </w:rPr>
        <w:t>ر از کل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2022D6A5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در خارج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وجود در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الان در عنوان مفهوم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متعددند.</w:t>
      </w:r>
    </w:p>
    <w:p w14:paraId="73914B2F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نه در عنوان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تک‌تک اجزاء را در نظر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مرحوم آخوند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در عالم ذهن که آدم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اولاً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قابل انطباق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جزئ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که...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...</w:t>
      </w:r>
    </w:p>
    <w:p w14:paraId="27FE42B6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وجود قرار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را تحقق بدهد معنا ندارد که با دو عنوان مختلف بخواهد...</w:t>
      </w:r>
    </w:p>
    <w:p w14:paraId="605204AD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 آن اشکال نه آن که اشکال خود امتناع امر و نه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خود... 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قائل به جواز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مشکل هست.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بنا بر امتناع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که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مشکل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مشکل آن جواز اجتماع امر و نه</w:t>
      </w:r>
      <w:r>
        <w:rPr>
          <w:rFonts w:hint="cs"/>
          <w:rtl/>
        </w:rPr>
        <w:t>ی</w:t>
      </w:r>
      <w:r>
        <w:rPr>
          <w:rtl/>
        </w:rPr>
        <w:t>.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بحثش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موقع</w:t>
      </w:r>
      <w:r>
        <w:rPr>
          <w:rFonts w:hint="cs"/>
          <w:rtl/>
        </w:rPr>
        <w:t>ی</w:t>
      </w:r>
      <w:r>
        <w:rPr>
          <w:rtl/>
        </w:rPr>
        <w:t xml:space="preserve"> در بحث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شده به صلات و نه</w:t>
      </w:r>
      <w:r>
        <w:rPr>
          <w:rFonts w:hint="cs"/>
          <w:rtl/>
        </w:rPr>
        <w:t>ی</w:t>
      </w:r>
      <w:r>
        <w:rPr>
          <w:rtl/>
        </w:rPr>
        <w:t xml:space="preserve"> شده از غصب. امر به صلات با نه</w:t>
      </w:r>
      <w:r>
        <w:rPr>
          <w:rFonts w:hint="cs"/>
          <w:rtl/>
        </w:rPr>
        <w:t>ی</w:t>
      </w:r>
      <w:r>
        <w:rPr>
          <w:rtl/>
        </w:rPr>
        <w:t xml:space="preserve"> از غصب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مختلف هستند. درست است؟ عنوان‌ها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مختلف هستند. بحث معنون خارج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عنوان‌ها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دارند. ول</w:t>
      </w:r>
      <w:r>
        <w:rPr>
          <w:rFonts w:hint="cs"/>
          <w:rtl/>
        </w:rPr>
        <w:t>ی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که شارع مقدس نماز را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اراده شارع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عنوان مقدمة الصلاة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معنون مقدمة الصلاة؟ نه معنون خارج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تا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آخوند مرادش معنون خارج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>. همان معن</w:t>
      </w:r>
      <w:r>
        <w:rPr>
          <w:rFonts w:hint="eastAsia"/>
          <w:rtl/>
        </w:rPr>
        <w:t>ون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معنون ذهن</w:t>
      </w:r>
      <w:r>
        <w:rPr>
          <w:rFonts w:hint="cs"/>
          <w:rtl/>
        </w:rPr>
        <w:t>ی</w:t>
      </w:r>
      <w:r>
        <w:rPr>
          <w:rtl/>
        </w:rPr>
        <w:t xml:space="preserve"> معنون ذهن</w:t>
      </w:r>
      <w:r>
        <w:rPr>
          <w:rFonts w:hint="cs"/>
          <w:rtl/>
        </w:rPr>
        <w:t>ی</w:t>
      </w:r>
      <w:r>
        <w:rPr>
          <w:rtl/>
        </w:rPr>
        <w:t xml:space="preserve"> «لان الواجب بالوجوب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لو کان انما هو نفس الاجزاء» نفس الاجزاء در عالم ذهن.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الاجزا</w:t>
      </w:r>
      <w:r>
        <w:rPr>
          <w:rFonts w:hint="cs"/>
          <w:rtl/>
        </w:rPr>
        <w:t>یی</w:t>
      </w:r>
      <w:r>
        <w:rPr>
          <w:rtl/>
        </w:rPr>
        <w:t xml:space="preserve"> که در عالم ذهن تحقق دارد با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درست هم هست. نفس الاجزاء در عالم ذهن با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در عالم ذهن نه در عالم خارج.</w:t>
      </w:r>
    </w:p>
    <w:p w14:paraId="458A4267" w14:textId="77777777" w:rsidR="00D843E4" w:rsidRDefault="00D843E4" w:rsidP="00D843E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رکوع که با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040A9E1B" w14:textId="64225649" w:rsidR="00703885" w:rsidRDefault="00D843E4" w:rsidP="00D843E4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>: نه کل اجزاء به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کل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شما اشکال کل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کل</w:t>
      </w:r>
      <w:r>
        <w:rPr>
          <w:rFonts w:hint="cs"/>
          <w:rtl/>
        </w:rPr>
        <w:t>ی</w:t>
      </w:r>
      <w:r>
        <w:rPr>
          <w:rtl/>
        </w:rPr>
        <w:t xml:space="preserve"> هست که اصلاً مرحوم آخوند کل اجزاء را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در نظر گرفته است و هر جزء را جدا جدا نگرفته است.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را وقت</w:t>
      </w:r>
      <w:r>
        <w:rPr>
          <w:rFonts w:hint="cs"/>
          <w:rtl/>
        </w:rPr>
        <w:t>ی</w:t>
      </w:r>
      <w:r>
        <w:rPr>
          <w:rtl/>
        </w:rPr>
        <w:t xml:space="preserve">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در عالم ذهن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ندارم.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عالم ذهن نه در عالم خارج. اجزاء در عالم ذهن کل اجزاء و مرکب در عالم ذهن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هستند. بحث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عالم ولو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عنوا</w:t>
      </w:r>
      <w:r>
        <w:rPr>
          <w:rFonts w:hint="eastAsia"/>
          <w:rtl/>
        </w:rPr>
        <w:t>ن</w:t>
      </w:r>
      <w:r>
        <w:rPr>
          <w:rtl/>
        </w:rPr>
        <w:t xml:space="preserve"> مقدمة الواجب به آن انطباق دارد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کل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واقع بله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بحث کش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فکر کنم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 نداشته باشد.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مرحوم آخوند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مقدمه‌چ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کردند عقل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و 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مقدمة الوجود و مقدمة الصحة و مقدمة الوجوب و مقدمة العلم واضح است که بحث ما در مقدمة الوجود است و مقدمة الوجوب متصف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وجوب آن‌ها هم واضح است. آن بحث</w:t>
      </w:r>
      <w:r>
        <w:rPr>
          <w:rFonts w:hint="cs"/>
          <w:rtl/>
        </w:rPr>
        <w:t>ی</w:t>
      </w:r>
      <w:r>
        <w:rPr>
          <w:rtl/>
        </w:rPr>
        <w:t xml:space="preserve"> که هست بحث شرط متأخر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ن‌هاست</w:t>
      </w:r>
      <w:r>
        <w:rPr>
          <w:rtl/>
        </w:rPr>
        <w:t>.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مقدمه به متقدم و مقارن و متأخر بحث شرط متأخر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از فردا ان‌شاءالله بحث شرط متأخر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539BC49B" w14:textId="77777777" w:rsidR="009B3EC7" w:rsidRDefault="009B3EC7" w:rsidP="00D843E4">
      <w:pPr>
        <w:rPr>
          <w:rtl/>
        </w:rPr>
      </w:pP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E73D" w14:textId="77777777" w:rsidR="008607BD" w:rsidRDefault="008607BD" w:rsidP="004D6E9A">
      <w:pPr>
        <w:spacing w:after="0" w:line="240" w:lineRule="auto"/>
      </w:pPr>
      <w:r>
        <w:separator/>
      </w:r>
    </w:p>
  </w:endnote>
  <w:endnote w:type="continuationSeparator" w:id="0">
    <w:p w14:paraId="18EACCA9" w14:textId="77777777" w:rsidR="008607BD" w:rsidRDefault="008607BD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754B" w14:textId="77777777" w:rsidR="008607BD" w:rsidRDefault="008607BD" w:rsidP="004D6E9A">
      <w:pPr>
        <w:spacing w:after="0" w:line="240" w:lineRule="auto"/>
      </w:pPr>
      <w:r>
        <w:separator/>
      </w:r>
    </w:p>
  </w:footnote>
  <w:footnote w:type="continuationSeparator" w:id="0">
    <w:p w14:paraId="4AA62807" w14:textId="77777777" w:rsidR="008607BD" w:rsidRDefault="008607BD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20545"/>
    <w:rsid w:val="00026C42"/>
    <w:rsid w:val="00037704"/>
    <w:rsid w:val="0006097C"/>
    <w:rsid w:val="00063906"/>
    <w:rsid w:val="000739A7"/>
    <w:rsid w:val="00073EEB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25565"/>
    <w:rsid w:val="00126457"/>
    <w:rsid w:val="00140752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B2688"/>
    <w:rsid w:val="001C6C1F"/>
    <w:rsid w:val="001E51F2"/>
    <w:rsid w:val="001F0C7A"/>
    <w:rsid w:val="001F3F90"/>
    <w:rsid w:val="00204C27"/>
    <w:rsid w:val="002249F5"/>
    <w:rsid w:val="00246B63"/>
    <w:rsid w:val="0025491C"/>
    <w:rsid w:val="0028337A"/>
    <w:rsid w:val="002840F6"/>
    <w:rsid w:val="00286B62"/>
    <w:rsid w:val="0029574C"/>
    <w:rsid w:val="002A701C"/>
    <w:rsid w:val="002B171C"/>
    <w:rsid w:val="002B5E4F"/>
    <w:rsid w:val="002E158A"/>
    <w:rsid w:val="002F698D"/>
    <w:rsid w:val="0030483C"/>
    <w:rsid w:val="003125D7"/>
    <w:rsid w:val="00340191"/>
    <w:rsid w:val="0034135E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25E0"/>
    <w:rsid w:val="004721B8"/>
    <w:rsid w:val="00483E1E"/>
    <w:rsid w:val="00490AFC"/>
    <w:rsid w:val="004942D5"/>
    <w:rsid w:val="004A2EC1"/>
    <w:rsid w:val="004B5DA8"/>
    <w:rsid w:val="004C54FC"/>
    <w:rsid w:val="004D6E9A"/>
    <w:rsid w:val="004E5E0B"/>
    <w:rsid w:val="00503529"/>
    <w:rsid w:val="00506C65"/>
    <w:rsid w:val="0051279D"/>
    <w:rsid w:val="00512D5D"/>
    <w:rsid w:val="00516E42"/>
    <w:rsid w:val="00543859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F0474"/>
    <w:rsid w:val="006F0614"/>
    <w:rsid w:val="006F332A"/>
    <w:rsid w:val="0070077C"/>
    <w:rsid w:val="00703885"/>
    <w:rsid w:val="0071271E"/>
    <w:rsid w:val="00716C30"/>
    <w:rsid w:val="007353C2"/>
    <w:rsid w:val="00745187"/>
    <w:rsid w:val="0074790A"/>
    <w:rsid w:val="0076653F"/>
    <w:rsid w:val="007830FE"/>
    <w:rsid w:val="007878D7"/>
    <w:rsid w:val="00793DD5"/>
    <w:rsid w:val="007A025F"/>
    <w:rsid w:val="007E375D"/>
    <w:rsid w:val="007F11CE"/>
    <w:rsid w:val="007F24E0"/>
    <w:rsid w:val="008027AD"/>
    <w:rsid w:val="00807BE3"/>
    <w:rsid w:val="00820B6F"/>
    <w:rsid w:val="008431D9"/>
    <w:rsid w:val="0085355A"/>
    <w:rsid w:val="008607BD"/>
    <w:rsid w:val="00867BAF"/>
    <w:rsid w:val="0089488C"/>
    <w:rsid w:val="008C5E3B"/>
    <w:rsid w:val="0091764E"/>
    <w:rsid w:val="00917B11"/>
    <w:rsid w:val="009308EF"/>
    <w:rsid w:val="00934644"/>
    <w:rsid w:val="009515EF"/>
    <w:rsid w:val="00956694"/>
    <w:rsid w:val="0099090C"/>
    <w:rsid w:val="00993B87"/>
    <w:rsid w:val="009B3EC7"/>
    <w:rsid w:val="009C6768"/>
    <w:rsid w:val="009D3AD2"/>
    <w:rsid w:val="009D3E78"/>
    <w:rsid w:val="009D6CDE"/>
    <w:rsid w:val="00A0407F"/>
    <w:rsid w:val="00A1451E"/>
    <w:rsid w:val="00A20BB9"/>
    <w:rsid w:val="00A31B50"/>
    <w:rsid w:val="00A33F44"/>
    <w:rsid w:val="00A6039F"/>
    <w:rsid w:val="00A640F7"/>
    <w:rsid w:val="00A84BAB"/>
    <w:rsid w:val="00A85394"/>
    <w:rsid w:val="00AA71AD"/>
    <w:rsid w:val="00AD2530"/>
    <w:rsid w:val="00AE7BFF"/>
    <w:rsid w:val="00B146EF"/>
    <w:rsid w:val="00B20807"/>
    <w:rsid w:val="00B30A5E"/>
    <w:rsid w:val="00B532FC"/>
    <w:rsid w:val="00B54D2E"/>
    <w:rsid w:val="00B81F70"/>
    <w:rsid w:val="00BB76E2"/>
    <w:rsid w:val="00BB7D7F"/>
    <w:rsid w:val="00BB7F09"/>
    <w:rsid w:val="00BC5871"/>
    <w:rsid w:val="00BE0E32"/>
    <w:rsid w:val="00BE4C53"/>
    <w:rsid w:val="00BE640B"/>
    <w:rsid w:val="00C05CE2"/>
    <w:rsid w:val="00C12DD7"/>
    <w:rsid w:val="00C26F21"/>
    <w:rsid w:val="00C518B3"/>
    <w:rsid w:val="00C5797C"/>
    <w:rsid w:val="00C633AF"/>
    <w:rsid w:val="00C7217B"/>
    <w:rsid w:val="00C73249"/>
    <w:rsid w:val="00C764C2"/>
    <w:rsid w:val="00CC2BF0"/>
    <w:rsid w:val="00CD26A9"/>
    <w:rsid w:val="00D320AC"/>
    <w:rsid w:val="00D40300"/>
    <w:rsid w:val="00D558D2"/>
    <w:rsid w:val="00D843E4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E0058A"/>
    <w:rsid w:val="00E03E78"/>
    <w:rsid w:val="00E17D82"/>
    <w:rsid w:val="00E23A3C"/>
    <w:rsid w:val="00E36ACE"/>
    <w:rsid w:val="00E36EA7"/>
    <w:rsid w:val="00E42E5F"/>
    <w:rsid w:val="00EB28F4"/>
    <w:rsid w:val="00EB6558"/>
    <w:rsid w:val="00EB7A16"/>
    <w:rsid w:val="00EC0531"/>
    <w:rsid w:val="00EC0AF5"/>
    <w:rsid w:val="00EC40CE"/>
    <w:rsid w:val="00ED527E"/>
    <w:rsid w:val="00EE51E9"/>
    <w:rsid w:val="00F072A6"/>
    <w:rsid w:val="00F23F8D"/>
    <w:rsid w:val="00F342EA"/>
    <w:rsid w:val="00F3669B"/>
    <w:rsid w:val="00F41692"/>
    <w:rsid w:val="00F42D6F"/>
    <w:rsid w:val="00F463AC"/>
    <w:rsid w:val="00F60239"/>
    <w:rsid w:val="00F93E45"/>
    <w:rsid w:val="00FA17DF"/>
    <w:rsid w:val="00FD7B2B"/>
    <w:rsid w:val="00FE5A20"/>
    <w:rsid w:val="00FF0954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8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62</cp:revision>
  <dcterms:created xsi:type="dcterms:W3CDTF">2025-12-30T05:55:00Z</dcterms:created>
  <dcterms:modified xsi:type="dcterms:W3CDTF">2026-01-28T07:33:00Z</dcterms:modified>
</cp:coreProperties>
</file>