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11BA1" w14:textId="77777777" w:rsidR="00DF04B0" w:rsidRPr="0083204D" w:rsidRDefault="00DF04B0" w:rsidP="00DF04B0">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0AADD3E5" w14:textId="3D71DE3B" w:rsidR="00DF04B0" w:rsidRDefault="00DF04B0" w:rsidP="00DF04B0">
      <w:pPr>
        <w:autoSpaceDE w:val="0"/>
        <w:autoSpaceDN w:val="0"/>
        <w:adjustRightInd w:val="0"/>
        <w:spacing w:line="240" w:lineRule="auto"/>
        <w:ind w:firstLine="0"/>
        <w:rPr>
          <w:rFonts w:ascii="Traditional Arabic" w:hAnsi="Traditional Arabic" w:cs="IRLotus"/>
          <w:noProof/>
          <w:webHidden/>
          <w:sz w:val="28"/>
          <w:rtl/>
        </w:rPr>
      </w:pPr>
      <w:r w:rsidRPr="0083204D">
        <w:rPr>
          <w:rFonts w:ascii="IRANSans" w:hAnsi="IRANSans" w:cs="IRANSans"/>
          <w:b/>
          <w:bCs/>
          <w:color w:val="C00000"/>
          <w:sz w:val="28"/>
          <w:shd w:val="clear" w:color="auto" w:fill="FFFFFF"/>
          <w:rtl/>
          <w:lang w:val="x-none"/>
        </w:rPr>
        <w:t>140</w:t>
      </w:r>
      <w:r>
        <w:rPr>
          <w:rFonts w:ascii="IRANSans" w:hAnsi="IRANSans" w:cs="IRANSans" w:hint="cs"/>
          <w:b/>
          <w:bCs/>
          <w:color w:val="C00000"/>
          <w:sz w:val="28"/>
          <w:shd w:val="clear" w:color="auto" w:fill="FFFFFF"/>
          <w:rtl/>
          <w:lang w:val="x-none"/>
        </w:rPr>
        <w:t>5022</w:t>
      </w:r>
      <w:r>
        <w:rPr>
          <w:rFonts w:ascii="IRANSans" w:hAnsi="IRANSans" w:cs="IRANSans" w:hint="cs"/>
          <w:b/>
          <w:bCs/>
          <w:color w:val="C00000"/>
          <w:sz w:val="28"/>
          <w:shd w:val="clear" w:color="auto" w:fill="FFFFFF"/>
          <w:rtl/>
        </w:rPr>
        <w:t>6</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p>
    <w:p w14:paraId="49A6BAF4" w14:textId="1F4D174F" w:rsidR="00DF04B0" w:rsidRPr="0083204D" w:rsidRDefault="00DF04B0" w:rsidP="00DF04B0">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111</w:t>
      </w:r>
      <w:bookmarkStart w:id="0" w:name="_GoBack"/>
      <w:bookmarkEnd w:id="0"/>
    </w:p>
    <w:p w14:paraId="1C5EF66A" w14:textId="77777777" w:rsidR="00DF04B0" w:rsidRDefault="00DF04B0" w:rsidP="00DF04B0">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4864D758" w14:textId="3573D50E" w:rsidR="003021CF" w:rsidRDefault="003021CF" w:rsidP="003021CF">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Pr>
          <w:rFonts w:ascii="IRBadr" w:hAnsi="IRBadr" w:cs="IRBadr" w:hint="cs"/>
          <w:sz w:val="34"/>
          <w:rtl/>
        </w:rPr>
        <w:t xml:space="preserve">مباحث الفاظ / مقدمه واجب </w:t>
      </w:r>
      <w:r w:rsidR="00093413">
        <w:rPr>
          <w:rFonts w:ascii="IRBadr" w:hAnsi="IRBadr" w:cs="IRBadr" w:hint="cs"/>
          <w:sz w:val="34"/>
          <w:rtl/>
        </w:rPr>
        <w:t>/ تقسیمات واجب / واجب معلق و منجّز</w:t>
      </w:r>
    </w:p>
    <w:p w14:paraId="245AB5AE" w14:textId="77777777" w:rsidR="00F72246" w:rsidRDefault="00F72246" w:rsidP="007F2825">
      <w:pPr>
        <w:pStyle w:val="Heading10"/>
        <w:ind w:firstLine="397"/>
        <w:jc w:val="both"/>
        <w:rPr>
          <w:rStyle w:val="Emphasis"/>
          <w:rtl/>
        </w:rPr>
      </w:pPr>
    </w:p>
    <w:p w14:paraId="7C15DAF0" w14:textId="43EA6493" w:rsidR="00932DDA" w:rsidRPr="00DF04B0" w:rsidRDefault="00EB7D96" w:rsidP="005C3C56">
      <w:pPr>
        <w:ind w:firstLine="397"/>
        <w:rPr>
          <w:rFonts w:ascii="IRBadr" w:hAnsi="IRBadr" w:cs="IRBadr"/>
          <w:b/>
          <w:bCs/>
          <w:color w:val="00B050"/>
          <w:sz w:val="34"/>
          <w:rtl/>
        </w:rPr>
      </w:pPr>
      <w:bookmarkStart w:id="2" w:name="FehStart"/>
      <w:bookmarkEnd w:id="2"/>
      <w:r w:rsidRPr="00DF04B0">
        <w:rPr>
          <w:rFonts w:ascii="IRBadr" w:hAnsi="IRBadr" w:cs="IRBadr"/>
          <w:b/>
          <w:bCs/>
          <w:color w:val="00B050"/>
          <w:sz w:val="34"/>
          <w:rtl/>
        </w:rPr>
        <w:t>أعوذ باللّه من الشیطان الرجیم</w:t>
      </w:r>
      <w:r w:rsidRPr="00DF04B0">
        <w:rPr>
          <w:rFonts w:ascii="IRBadr" w:hAnsi="IRBadr" w:cs="IRBadr" w:hint="cs"/>
          <w:b/>
          <w:bCs/>
          <w:color w:val="00B050"/>
          <w:sz w:val="34"/>
          <w:rtl/>
        </w:rPr>
        <w:t>.</w:t>
      </w:r>
      <w:r w:rsidRPr="00DF04B0">
        <w:rPr>
          <w:rFonts w:ascii="IRBadr" w:hAnsi="IRBadr" w:cs="IRBadr"/>
          <w:b/>
          <w:bCs/>
          <w:color w:val="00B050"/>
          <w:sz w:val="34"/>
          <w:rtl/>
        </w:rPr>
        <w:t xml:space="preserve"> بسم ‌اللّه الرحمن الرحیم</w:t>
      </w:r>
      <w:r w:rsidRPr="00DF04B0">
        <w:rPr>
          <w:rFonts w:ascii="IRBadr" w:hAnsi="IRBadr" w:cs="IRBadr" w:hint="cs"/>
          <w:b/>
          <w:bCs/>
          <w:color w:val="00B050"/>
          <w:sz w:val="34"/>
          <w:rtl/>
        </w:rPr>
        <w:t>، و به نستعین؛ إنّه خیر ناصر و معین.</w:t>
      </w:r>
      <w:r w:rsidRPr="00DF04B0">
        <w:rPr>
          <w:rFonts w:ascii="IRBadr" w:hAnsi="IRBadr" w:cs="IRBadr"/>
          <w:b/>
          <w:bCs/>
          <w:color w:val="00B050"/>
          <w:sz w:val="34"/>
          <w:rtl/>
        </w:rPr>
        <w:t xml:space="preserve"> الحمد للّه ربّ العالمین</w:t>
      </w:r>
      <w:r w:rsidRPr="00DF04B0">
        <w:rPr>
          <w:rFonts w:ascii="IRBadr" w:hAnsi="IRBadr" w:cs="IRBadr" w:hint="cs"/>
          <w:b/>
          <w:bCs/>
          <w:color w:val="00B050"/>
          <w:sz w:val="34"/>
          <w:rtl/>
        </w:rPr>
        <w:t>،</w:t>
      </w:r>
      <w:r w:rsidRPr="00DF04B0">
        <w:rPr>
          <w:rFonts w:ascii="IRBadr" w:hAnsi="IRBadr" w:cs="IRBadr"/>
          <w:b/>
          <w:bCs/>
          <w:color w:val="00B050"/>
          <w:sz w:val="34"/>
          <w:rtl/>
        </w:rPr>
        <w:t xml:space="preserve"> و صلّی اللّه علی سیّدنا </w:t>
      </w:r>
      <w:r w:rsidRPr="00DF04B0">
        <w:rPr>
          <w:rFonts w:ascii="IRBadr" w:hAnsi="IRBadr" w:cs="IRBadr" w:hint="cs"/>
          <w:b/>
          <w:bCs/>
          <w:color w:val="00B050"/>
          <w:sz w:val="34"/>
          <w:rtl/>
        </w:rPr>
        <w:t xml:space="preserve">و نبیّنا </w:t>
      </w:r>
      <w:r w:rsidRPr="00DF04B0">
        <w:rPr>
          <w:rFonts w:ascii="IRBadr" w:hAnsi="IRBadr" w:cs="IRBadr"/>
          <w:b/>
          <w:bCs/>
          <w:color w:val="00B050"/>
          <w:sz w:val="34"/>
          <w:rtl/>
        </w:rPr>
        <w:t>محمّد و آله الطاهرین</w:t>
      </w:r>
      <w:r w:rsidRPr="00DF04B0">
        <w:rPr>
          <w:rFonts w:ascii="IRBadr" w:hAnsi="IRBadr" w:cs="IRBadr" w:hint="cs"/>
          <w:b/>
          <w:bCs/>
          <w:color w:val="00B050"/>
          <w:sz w:val="34"/>
          <w:rtl/>
        </w:rPr>
        <w:t>،</w:t>
      </w:r>
      <w:r w:rsidRPr="00DF04B0">
        <w:rPr>
          <w:rFonts w:ascii="IRBadr" w:hAnsi="IRBadr" w:cs="IRBadr"/>
          <w:b/>
          <w:bCs/>
          <w:color w:val="00B050"/>
          <w:sz w:val="34"/>
          <w:rtl/>
        </w:rPr>
        <w:t xml:space="preserve"> و اللعن علی أعدائهم أجمعین</w:t>
      </w:r>
      <w:r w:rsidRPr="00DF04B0">
        <w:rPr>
          <w:rFonts w:ascii="IRBadr" w:hAnsi="IRBadr" w:cs="IRBadr" w:hint="cs"/>
          <w:b/>
          <w:bCs/>
          <w:color w:val="00B050"/>
          <w:sz w:val="34"/>
          <w:rtl/>
        </w:rPr>
        <w:t xml:space="preserve"> من الآن إلی قیام یوم الدین</w:t>
      </w:r>
      <w:r w:rsidRPr="00DF04B0">
        <w:rPr>
          <w:rFonts w:ascii="IRBadr" w:hAnsi="IRBadr" w:cs="IRBadr"/>
          <w:b/>
          <w:bCs/>
          <w:color w:val="00B050"/>
          <w:sz w:val="34"/>
          <w:rtl/>
        </w:rPr>
        <w:t>.</w:t>
      </w:r>
    </w:p>
    <w:p w14:paraId="09122850" w14:textId="63627E4A" w:rsidR="00EF6DF5" w:rsidRDefault="00D82F1F" w:rsidP="00EF6DF5">
      <w:pPr>
        <w:pStyle w:val="Heading1"/>
        <w:rPr>
          <w:rtl/>
        </w:rPr>
      </w:pPr>
      <w:bookmarkStart w:id="3" w:name="_Toc231378357"/>
      <w:r>
        <w:rPr>
          <w:rFonts w:hint="cs"/>
          <w:rtl/>
        </w:rPr>
        <w:t>واجب معلق</w:t>
      </w:r>
      <w:bookmarkEnd w:id="3"/>
      <w:r>
        <w:rPr>
          <w:rFonts w:hint="cs"/>
          <w:rtl/>
        </w:rPr>
        <w:t xml:space="preserve"> </w:t>
      </w:r>
    </w:p>
    <w:p w14:paraId="1B589B9D" w14:textId="77777777" w:rsidR="00717966" w:rsidRDefault="00D82F1F" w:rsidP="007845A5">
      <w:pPr>
        <w:ind w:firstLine="397"/>
        <w:rPr>
          <w:rFonts w:ascii="IRBadr" w:hAnsi="IRBadr" w:cs="IRBadr"/>
          <w:sz w:val="34"/>
          <w:rtl/>
        </w:rPr>
      </w:pPr>
      <w:r>
        <w:rPr>
          <w:rFonts w:ascii="IRBadr" w:hAnsi="IRBadr" w:cs="IRBadr" w:hint="cs"/>
          <w:sz w:val="34"/>
          <w:rtl/>
        </w:rPr>
        <w:t xml:space="preserve">صاحب‌فصول واجب را به دو قسم مطلق و مقیّد تقسیم نموده و واجب مقیّد را به دو قسم مشروط و معلق تقسیم کرده است. مشروط واجبی است که تحقق وجوب مشروط به حصول قید است، ولی معلق واجبی است که قیدش قید تحقق واجب است. ممکن است یک چیز وجوبش فعلی باشد ولی متوقف بر تحقق یک شرط در آینده باشد. صاحب‌فصول ابتدا در خصوص زمان این بحث را مطرح نموده و در ادامه این بحث را به غیر زمان نیز تعمیم داده است. </w:t>
      </w:r>
    </w:p>
    <w:p w14:paraId="62EB7579" w14:textId="76B23D28" w:rsidR="00717966" w:rsidRDefault="00717966" w:rsidP="00717966">
      <w:pPr>
        <w:pStyle w:val="Heading2"/>
        <w:rPr>
          <w:rtl/>
        </w:rPr>
      </w:pPr>
      <w:bookmarkStart w:id="4" w:name="_Toc231378358"/>
      <w:r>
        <w:rPr>
          <w:rFonts w:hint="cs"/>
          <w:rtl/>
        </w:rPr>
        <w:t>اشکالات واجب معلّق</w:t>
      </w:r>
      <w:bookmarkEnd w:id="4"/>
    </w:p>
    <w:p w14:paraId="3CC7C50F" w14:textId="31569DAB" w:rsidR="00A366C7" w:rsidRDefault="00D82F1F" w:rsidP="007845A5">
      <w:pPr>
        <w:ind w:firstLine="397"/>
        <w:rPr>
          <w:rFonts w:ascii="IRBadr" w:hAnsi="IRBadr" w:cs="IRBadr"/>
          <w:sz w:val="34"/>
          <w:rtl/>
        </w:rPr>
      </w:pPr>
      <w:r>
        <w:rPr>
          <w:rFonts w:ascii="IRBadr" w:hAnsi="IRBadr" w:cs="IRBadr" w:hint="cs"/>
          <w:sz w:val="34"/>
          <w:rtl/>
        </w:rPr>
        <w:t>در مورد واجب معلق اشکالاتی مطرح شده است:</w:t>
      </w:r>
    </w:p>
    <w:p w14:paraId="028DD21B" w14:textId="77777777" w:rsidR="00717966" w:rsidRDefault="00D82F1F" w:rsidP="00717966">
      <w:pPr>
        <w:pStyle w:val="Heading3"/>
        <w:rPr>
          <w:rtl/>
        </w:rPr>
      </w:pPr>
      <w:bookmarkStart w:id="5" w:name="_Toc231378359"/>
      <w:r w:rsidRPr="00717966">
        <w:rPr>
          <w:rFonts w:hint="cs"/>
          <w:rtl/>
        </w:rPr>
        <w:t xml:space="preserve">اشکال </w:t>
      </w:r>
      <w:r w:rsidR="00621EFA" w:rsidRPr="00717966">
        <w:rPr>
          <w:rFonts w:hint="cs"/>
          <w:rtl/>
        </w:rPr>
        <w:t xml:space="preserve">اول: </w:t>
      </w:r>
      <w:r w:rsidR="00621EFA">
        <w:rPr>
          <w:rFonts w:hint="cs"/>
          <w:rtl/>
        </w:rPr>
        <w:t xml:space="preserve">اشکال </w:t>
      </w:r>
      <w:r>
        <w:rPr>
          <w:rFonts w:hint="cs"/>
          <w:rtl/>
        </w:rPr>
        <w:t>شیخ انصاری</w:t>
      </w:r>
      <w:bookmarkEnd w:id="5"/>
      <w:r>
        <w:rPr>
          <w:rFonts w:hint="cs"/>
          <w:rtl/>
        </w:rPr>
        <w:t xml:space="preserve"> </w:t>
      </w:r>
    </w:p>
    <w:p w14:paraId="63B04165" w14:textId="0E76E723" w:rsidR="00D82F1F" w:rsidRDefault="00D82F1F" w:rsidP="007845A5">
      <w:pPr>
        <w:ind w:firstLine="397"/>
        <w:rPr>
          <w:rFonts w:ascii="IRBadr" w:hAnsi="IRBadr" w:cs="IRBadr"/>
          <w:sz w:val="34"/>
          <w:rtl/>
        </w:rPr>
      </w:pPr>
      <w:r>
        <w:rPr>
          <w:rFonts w:ascii="IRBadr" w:hAnsi="IRBadr" w:cs="IRBadr" w:hint="cs"/>
          <w:sz w:val="34"/>
          <w:rtl/>
        </w:rPr>
        <w:t>تمامی واجب‌های مقید، وجوبش فعلی است و این واجب است که استقبالی است؛ پس واجب معلقی غیر از وجوب مشروط وجود ندارد. سخن شیخ انصاری، انکار وجوب مشروطی است که مشهور به آن قائل هستند، نه انکار واجب معلق چنانکه آخوند نیز تذکر داده است. ما بیان کردیم که در مرحله اراده، حب در تمامی موارد واجب مشروط، فعلی است و حب به تحقق شیء در آینده است که منشأ شده که شارع در مقام تصدی برآید و آن فعل را ایجاب کند</w:t>
      </w:r>
      <w:r w:rsidR="00075B1A">
        <w:rPr>
          <w:rFonts w:ascii="IRBadr" w:hAnsi="IRBadr" w:cs="IRBadr" w:hint="cs"/>
          <w:sz w:val="34"/>
          <w:rtl/>
        </w:rPr>
        <w:t>، ولی مهم آن است که موضوع حکم عقل به لزوم امتثال، لزوم است که پدیده‌ای اعتباری است. ممکن است مولی به چیزی که در آینده محقق می‌شود حب داشته باشد ولی به جهت مصالح و یا مفاسدی آن را اصلا واجب نکند و یا اینکه آن را بالفعل واجب ننماید و وجوبش را به تاخیر بیندازد؛ بنابراین ممکن است حب وجود داشته باشد ولی وجوب متاخر شود</w:t>
      </w:r>
      <w:r w:rsidR="00621EFA">
        <w:rPr>
          <w:rFonts w:ascii="IRBadr" w:hAnsi="IRBadr" w:cs="IRBadr" w:hint="cs"/>
          <w:sz w:val="34"/>
          <w:rtl/>
        </w:rPr>
        <w:t>؛ بنابراین تفکیک بین واجب مشروط و واجب معلق و قائل‌شدن به دو قسم وجوب مانعی ندارد. نتیجه آنکه اشکال شیخ انصاری وارد نیست.</w:t>
      </w:r>
    </w:p>
    <w:p w14:paraId="07AE3F93" w14:textId="77777777" w:rsidR="00717966" w:rsidRDefault="00621EFA" w:rsidP="00717966">
      <w:pPr>
        <w:pStyle w:val="Heading3"/>
        <w:rPr>
          <w:rtl/>
        </w:rPr>
      </w:pPr>
      <w:bookmarkStart w:id="6" w:name="_Toc231378360"/>
      <w:r w:rsidRPr="00717966">
        <w:rPr>
          <w:rFonts w:hint="cs"/>
          <w:rtl/>
        </w:rPr>
        <w:t>اشکال دوم:</w:t>
      </w:r>
      <w:r>
        <w:rPr>
          <w:rFonts w:hint="cs"/>
          <w:rtl/>
        </w:rPr>
        <w:t xml:space="preserve"> اشکال ملا علی نهاوندی</w:t>
      </w:r>
      <w:bookmarkEnd w:id="6"/>
    </w:p>
    <w:p w14:paraId="04BC5042" w14:textId="5279047E" w:rsidR="00621EFA" w:rsidRDefault="00621EFA" w:rsidP="007845A5">
      <w:pPr>
        <w:ind w:firstLine="397"/>
        <w:rPr>
          <w:rFonts w:ascii="IRBadr" w:hAnsi="IRBadr" w:cs="IRBadr"/>
          <w:sz w:val="34"/>
          <w:rtl/>
        </w:rPr>
      </w:pPr>
      <w:r>
        <w:rPr>
          <w:rFonts w:ascii="IRBadr" w:hAnsi="IRBadr" w:cs="IRBadr" w:hint="cs"/>
          <w:sz w:val="34"/>
          <w:rtl/>
        </w:rPr>
        <w:t>اشکال ایشان از دو مقدمه تشکیل شده است:</w:t>
      </w:r>
    </w:p>
    <w:p w14:paraId="011BD9DB" w14:textId="502676D0" w:rsidR="00621EFA" w:rsidRDefault="00621EFA" w:rsidP="007845A5">
      <w:pPr>
        <w:ind w:firstLine="397"/>
        <w:rPr>
          <w:rFonts w:ascii="IRBadr" w:hAnsi="IRBadr" w:cs="IRBadr"/>
          <w:sz w:val="34"/>
          <w:rtl/>
        </w:rPr>
      </w:pPr>
      <w:r w:rsidRPr="00E76D94">
        <w:rPr>
          <w:rFonts w:ascii="IRBadr" w:hAnsi="IRBadr" w:cs="IRBadr" w:hint="cs"/>
          <w:b/>
          <w:bCs/>
          <w:sz w:val="32"/>
          <w:szCs w:val="26"/>
          <w:rtl/>
        </w:rPr>
        <w:t>مقدمه اول:</w:t>
      </w:r>
      <w:r w:rsidRPr="00E76D94">
        <w:rPr>
          <w:rFonts w:ascii="IRBadr" w:hAnsi="IRBadr" w:cs="IRBadr" w:hint="cs"/>
          <w:sz w:val="32"/>
          <w:szCs w:val="26"/>
          <w:rtl/>
        </w:rPr>
        <w:t xml:space="preserve"> </w:t>
      </w:r>
      <w:r>
        <w:rPr>
          <w:rFonts w:ascii="IRBadr" w:hAnsi="IRBadr" w:cs="IRBadr" w:hint="cs"/>
          <w:sz w:val="34"/>
          <w:rtl/>
        </w:rPr>
        <w:t xml:space="preserve">اراده تکوینی نمی‌تواند از مراد تکوینی منفکّ شود؛ چرا که اراده عبارت است از شوق محرک عضلات </w:t>
      </w:r>
      <w:r w:rsidR="00610103">
        <w:rPr>
          <w:rFonts w:ascii="IRBadr" w:hAnsi="IRBadr" w:cs="IRBadr" w:hint="cs"/>
          <w:sz w:val="34"/>
          <w:rtl/>
        </w:rPr>
        <w:t xml:space="preserve">برای </w:t>
      </w:r>
      <w:r>
        <w:rPr>
          <w:rFonts w:ascii="IRBadr" w:hAnsi="IRBadr" w:cs="IRBadr" w:hint="cs"/>
          <w:sz w:val="34"/>
          <w:rtl/>
        </w:rPr>
        <w:t>تحقق مراد.</w:t>
      </w:r>
    </w:p>
    <w:p w14:paraId="12B57911" w14:textId="4407C7AE" w:rsidR="00621EFA" w:rsidRDefault="00621EFA" w:rsidP="007845A5">
      <w:pPr>
        <w:ind w:firstLine="397"/>
        <w:rPr>
          <w:rFonts w:ascii="IRBadr" w:hAnsi="IRBadr" w:cs="IRBadr"/>
          <w:sz w:val="34"/>
          <w:rtl/>
        </w:rPr>
      </w:pPr>
      <w:r w:rsidRPr="00E76D94">
        <w:rPr>
          <w:rFonts w:ascii="IRBadr" w:hAnsi="IRBadr" w:cs="IRBadr" w:hint="cs"/>
          <w:b/>
          <w:bCs/>
          <w:sz w:val="32"/>
          <w:szCs w:val="26"/>
          <w:rtl/>
        </w:rPr>
        <w:lastRenderedPageBreak/>
        <w:t xml:space="preserve">مقدمه دوم: </w:t>
      </w:r>
      <w:r>
        <w:rPr>
          <w:rFonts w:ascii="IRBadr" w:hAnsi="IRBadr" w:cs="IRBadr" w:hint="cs"/>
          <w:sz w:val="34"/>
          <w:rtl/>
        </w:rPr>
        <w:t>اراده تشریعی بسان اراده تکوینی است.</w:t>
      </w:r>
    </w:p>
    <w:p w14:paraId="79843F64" w14:textId="02103E84" w:rsidR="00717966" w:rsidRDefault="00717966" w:rsidP="00717966">
      <w:pPr>
        <w:pStyle w:val="Heading4"/>
        <w:rPr>
          <w:rtl/>
        </w:rPr>
      </w:pPr>
      <w:bookmarkStart w:id="7" w:name="_Toc231378361"/>
      <w:r>
        <w:rPr>
          <w:rFonts w:hint="cs"/>
          <w:rtl/>
        </w:rPr>
        <w:t>مناقشات آخوند در سخن محقق نهاوندی</w:t>
      </w:r>
      <w:bookmarkEnd w:id="7"/>
    </w:p>
    <w:p w14:paraId="61BCE7DA" w14:textId="6F7803A2" w:rsidR="00621EFA" w:rsidRDefault="00621EFA" w:rsidP="007845A5">
      <w:pPr>
        <w:ind w:firstLine="397"/>
        <w:rPr>
          <w:rFonts w:ascii="IRBadr" w:hAnsi="IRBadr" w:cs="IRBadr"/>
          <w:sz w:val="34"/>
        </w:rPr>
      </w:pPr>
      <w:r>
        <w:rPr>
          <w:rFonts w:ascii="IRBadr" w:hAnsi="IRBadr" w:cs="IRBadr" w:hint="cs"/>
          <w:sz w:val="34"/>
          <w:rtl/>
        </w:rPr>
        <w:t>آخوند در این هر دو مقدمه اشکال کرده است. ایشان دو اشکال به مقدمه اول وارد کرده است.</w:t>
      </w:r>
    </w:p>
    <w:p w14:paraId="6A304F84" w14:textId="307B46C4" w:rsidR="00610103" w:rsidRDefault="00610103" w:rsidP="007845A5">
      <w:pPr>
        <w:ind w:firstLine="397"/>
        <w:rPr>
          <w:rFonts w:ascii="IRBadr" w:hAnsi="IRBadr" w:cs="IRBadr"/>
          <w:sz w:val="34"/>
          <w:rtl/>
        </w:rPr>
      </w:pPr>
      <w:r w:rsidRPr="00E76D94">
        <w:rPr>
          <w:rFonts w:ascii="IRBadr" w:hAnsi="IRBadr" w:cs="IRBadr" w:hint="cs"/>
          <w:b/>
          <w:bCs/>
          <w:sz w:val="32"/>
          <w:szCs w:val="26"/>
          <w:rtl/>
        </w:rPr>
        <w:t>اشکال اول:</w:t>
      </w:r>
      <w:r>
        <w:rPr>
          <w:rFonts w:ascii="IRBadr" w:hAnsi="IRBadr" w:cs="IRBadr" w:hint="cs"/>
          <w:sz w:val="34"/>
          <w:rtl/>
        </w:rPr>
        <w:t xml:space="preserve"> مراد از تحریک عضلات که معنای اراده است، تحریک عضلات به سمت مراد است؛ یعنی شوقی که مرید را به مراد نزدیک می‌کند. تحریک برای تحقق مراد اعم از تحریک به سمت مقدمه تحقق مراد و تحریک به سمت تحقق نفس مراد است.</w:t>
      </w:r>
    </w:p>
    <w:p w14:paraId="04568B53" w14:textId="1E7B4A90" w:rsidR="00610103" w:rsidRDefault="00610103" w:rsidP="007845A5">
      <w:pPr>
        <w:ind w:firstLine="397"/>
        <w:rPr>
          <w:rFonts w:ascii="IRBadr" w:hAnsi="IRBadr" w:cs="IRBadr"/>
          <w:sz w:val="34"/>
          <w:rtl/>
        </w:rPr>
      </w:pPr>
      <w:r w:rsidRPr="00E76D94">
        <w:rPr>
          <w:rFonts w:ascii="IRBadr" w:hAnsi="IRBadr" w:cs="IRBadr" w:hint="cs"/>
          <w:b/>
          <w:bCs/>
          <w:sz w:val="32"/>
          <w:szCs w:val="26"/>
          <w:rtl/>
        </w:rPr>
        <w:t>اشکال دوم:</w:t>
      </w:r>
      <w:r>
        <w:rPr>
          <w:rFonts w:ascii="IRBadr" w:hAnsi="IRBadr" w:cs="IRBadr" w:hint="cs"/>
          <w:sz w:val="34"/>
          <w:rtl/>
        </w:rPr>
        <w:t xml:space="preserve"> همین مقدار که بیان شد هم در اراده شرط نیست. اراده به معنی شوق اکید است به حدی که نزد مرید مانعی از طلب مراد نباشد. ممکن است مراد به جهت آنکه زمانش نرسیده و مقدمه لازم التحصیل هم ندارد اراده آن، با هیچ‌گونه تحریکی همراه نباشد.</w:t>
      </w:r>
    </w:p>
    <w:p w14:paraId="7AE8365F" w14:textId="40FAA43D" w:rsidR="00610103" w:rsidRDefault="00610103" w:rsidP="00610103">
      <w:pPr>
        <w:ind w:firstLine="397"/>
        <w:rPr>
          <w:rFonts w:ascii="IRBadr" w:hAnsi="IRBadr" w:cs="IRBadr"/>
          <w:sz w:val="34"/>
          <w:rtl/>
        </w:rPr>
      </w:pPr>
      <w:r>
        <w:rPr>
          <w:rFonts w:ascii="IRBadr" w:hAnsi="IRBadr" w:cs="IRBadr" w:hint="cs"/>
          <w:sz w:val="34"/>
          <w:rtl/>
        </w:rPr>
        <w:t>این سخن آخوند در کلام محقق اصفهانی و دیگران مورد نظر و بحث واقع شده است. به نظر می‌رسد هم اصل اشکال محقق نهاوندی یک بحث لفظی است و هم پاسخ‌هایی که در مورد آن بیان شده است. اینکه اهل معقول اراده را به چه چیزی اطلاق می‌کنند در این بحث اهمیتی ندارد. البته جوهر کلام مرحوم آخوند کاملا صحیح است. ممکن است انسان نسبت به چیزی که در آینده محقق می‌شود محبت داشته باشد.</w:t>
      </w:r>
      <w:r w:rsidR="00093413">
        <w:rPr>
          <w:rFonts w:ascii="IRBadr" w:hAnsi="IRBadr" w:cs="IRBadr" w:hint="cs"/>
          <w:sz w:val="34"/>
          <w:rtl/>
        </w:rPr>
        <w:t xml:space="preserve"> محبت نسبت به شیء آینده اگر مقدمه‌ای داشته باشد که امکان تحصیل آن در زمان حال وجود داشته باشد یا لازم التحصیل باشد، حبّ مزبور تحریک می‌کند که آن مقدمه انجام شود، ولی گاهی حبّ مربوط به شیء آینده است و هیچ مقدمه‌ای در زمان حال ندارد؛ از این رو حبّ مورد نظر با هیچ تحریکی همراه نیست.</w:t>
      </w:r>
      <w:r w:rsidR="007909B3">
        <w:rPr>
          <w:rFonts w:ascii="IRBadr" w:hAnsi="IRBadr" w:cs="IRBadr" w:hint="cs"/>
          <w:sz w:val="34"/>
          <w:rtl/>
        </w:rPr>
        <w:t xml:space="preserve"> قبلا بیان شد که با صرف نظر از مباحث لفظی دو نوع حبّ وجود دارد: حبّ محرّک و حبّ غیرمحرّک.</w:t>
      </w:r>
      <w:r w:rsidR="002B5037">
        <w:rPr>
          <w:rFonts w:ascii="IRBadr" w:hAnsi="IRBadr" w:cs="IRBadr" w:hint="cs"/>
          <w:sz w:val="34"/>
          <w:rtl/>
        </w:rPr>
        <w:t xml:space="preserve"> آنچه از امور تکوینیه که می‌توان در بحث اراده تشریعی مطرح کرد که مربوط به مرحله ایجاب و بعث است و شبیه به اراده تشریعی است مساله حبّ است. حبّ به چیزی که در آینده وجود دارد می‌توان تعلق بگیرد و این حبّ نسبت به محبوب استقبالی ممکن است در زمان حال تحریکی نسبت به مقدماتش ایجاد کند یا ایجاد ننماید.</w:t>
      </w:r>
    </w:p>
    <w:p w14:paraId="6A7B7F7D" w14:textId="1CB12CE9" w:rsidR="00717966" w:rsidRDefault="00717966" w:rsidP="00717966">
      <w:pPr>
        <w:pStyle w:val="Heading4"/>
        <w:rPr>
          <w:rtl/>
        </w:rPr>
      </w:pPr>
      <w:bookmarkStart w:id="8" w:name="_Toc231378362"/>
      <w:r>
        <w:rPr>
          <w:rFonts w:hint="cs"/>
          <w:rtl/>
        </w:rPr>
        <w:t>مناقشه آخوند در مقایسه اراده تکوینی با اراده تشریعی</w:t>
      </w:r>
      <w:bookmarkEnd w:id="8"/>
    </w:p>
    <w:p w14:paraId="77B30BD5" w14:textId="4046EC85" w:rsidR="00E76D94" w:rsidRDefault="002B5037" w:rsidP="00E76D94">
      <w:pPr>
        <w:ind w:firstLine="397"/>
        <w:rPr>
          <w:rFonts w:ascii="IRBadr" w:hAnsi="IRBadr" w:cs="IRBadr"/>
          <w:sz w:val="34"/>
          <w:rtl/>
        </w:rPr>
      </w:pPr>
      <w:r>
        <w:rPr>
          <w:rFonts w:ascii="IRBadr" w:hAnsi="IRBadr" w:cs="IRBadr" w:hint="cs"/>
          <w:sz w:val="34"/>
          <w:rtl/>
        </w:rPr>
        <w:t>نکته دیگری که آخوند مطرح نموده آن است که مقایسه اراده تکوینی با اراده تشریعی صحیح نیست. بعث حتما منفکّ از انبعاث و متقدّم بر آن است. مکلف ابتدا باید بعث را تصور کرده و آنچه مترتب بر آن شده را تصور و تصدیق کند تا آنکه تصورات مزبور در نفس مکلف یک داعی ایجاد نماید تا به سمت مبعوث الیه تحریک شود؛ پس حتما باید بین بعث و مبعوث الیه فاصله زمانی وجود داشته باشد.</w:t>
      </w:r>
      <w:r w:rsidR="00E76D94">
        <w:rPr>
          <w:rFonts w:ascii="IRBadr" w:hAnsi="IRBadr" w:cs="IRBadr" w:hint="cs"/>
          <w:sz w:val="34"/>
          <w:rtl/>
        </w:rPr>
        <w:t xml:space="preserve"> حتی اگر اراده تکوینیه از مراد منفکّ نشود طلب تشریعیه منفکّ از مراد است. </w:t>
      </w:r>
    </w:p>
    <w:p w14:paraId="03D015FC" w14:textId="77777777" w:rsidR="00717966" w:rsidRDefault="00717966" w:rsidP="00717966">
      <w:pPr>
        <w:ind w:firstLine="397"/>
        <w:rPr>
          <w:rFonts w:ascii="IRBadr" w:hAnsi="IRBadr" w:cs="IRBadr"/>
          <w:sz w:val="34"/>
          <w:rtl/>
        </w:rPr>
      </w:pPr>
      <w:r>
        <w:rPr>
          <w:rFonts w:ascii="IRBadr" w:hAnsi="IRBadr" w:cs="IRBadr" w:hint="cs"/>
          <w:sz w:val="34"/>
          <w:rtl/>
        </w:rPr>
        <w:t xml:space="preserve">مرحوم حاج شیخ اشکالی به آخوند وارد نموده که قابل توجه است. جهت تبیین اشکال ایشان ابتدا سخن آخوند </w:t>
      </w:r>
      <w:r w:rsidR="00E76D94">
        <w:rPr>
          <w:rFonts w:ascii="IRBadr" w:hAnsi="IRBadr" w:cs="IRBadr" w:hint="cs"/>
          <w:sz w:val="34"/>
          <w:rtl/>
        </w:rPr>
        <w:t xml:space="preserve">با توجه به اصطلاحات مرحوم نایینی </w:t>
      </w:r>
      <w:r>
        <w:rPr>
          <w:rFonts w:ascii="IRBadr" w:hAnsi="IRBadr" w:cs="IRBadr" w:hint="cs"/>
          <w:sz w:val="34"/>
          <w:rtl/>
        </w:rPr>
        <w:t xml:space="preserve">تقریر می‌شود. </w:t>
      </w:r>
      <w:r w:rsidR="00E76D94">
        <w:rPr>
          <w:rFonts w:ascii="IRBadr" w:hAnsi="IRBadr" w:cs="IRBadr" w:hint="cs"/>
          <w:sz w:val="34"/>
          <w:rtl/>
        </w:rPr>
        <w:t xml:space="preserve">سخنی که آخوند بیان کرد را در مرحله مجعول </w:t>
      </w:r>
      <w:r>
        <w:rPr>
          <w:rFonts w:ascii="IRBadr" w:hAnsi="IRBadr" w:cs="IRBadr" w:hint="cs"/>
          <w:sz w:val="34"/>
          <w:rtl/>
        </w:rPr>
        <w:t xml:space="preserve">نیز </w:t>
      </w:r>
      <w:r w:rsidR="00E76D94">
        <w:rPr>
          <w:rFonts w:ascii="IRBadr" w:hAnsi="IRBadr" w:cs="IRBadr" w:hint="cs"/>
          <w:sz w:val="34"/>
          <w:rtl/>
        </w:rPr>
        <w:t xml:space="preserve">می‌توان تصویر نمود. بر اساس </w:t>
      </w:r>
      <w:r>
        <w:rPr>
          <w:rFonts w:ascii="IRBadr" w:hAnsi="IRBadr" w:cs="IRBadr" w:hint="cs"/>
          <w:sz w:val="34"/>
          <w:rtl/>
        </w:rPr>
        <w:t>اصطلاح</w:t>
      </w:r>
      <w:r w:rsidR="00E76D94">
        <w:rPr>
          <w:rFonts w:ascii="IRBadr" w:hAnsi="IRBadr" w:cs="IRBadr" w:hint="cs"/>
          <w:sz w:val="34"/>
          <w:rtl/>
        </w:rPr>
        <w:t xml:space="preserve"> مرحوم نایینی، آنچه باعث تحریک مکلّف شده و فعلیت جعل را به دنبال دارد فعلیت موضوع است. پس از فعلی شدن موضوع، نوبت به مرحله مجعول می‌رسد. مکلف در مرحله مجعول ابتدا باید جعل شارع را تصور کرده و متوجه فعلی‌شدن آن و رسیدن آن جعل به مرحله مجعول شود تا برای عمل منبعث شود.</w:t>
      </w:r>
      <w:r>
        <w:rPr>
          <w:rFonts w:ascii="IRBadr" w:hAnsi="IRBadr" w:cs="IRBadr" w:hint="cs"/>
          <w:sz w:val="34"/>
          <w:rtl/>
        </w:rPr>
        <w:t xml:space="preserve"> </w:t>
      </w:r>
    </w:p>
    <w:p w14:paraId="0DCF9224" w14:textId="14730EDF" w:rsidR="00717966" w:rsidRDefault="00717966" w:rsidP="00717966">
      <w:pPr>
        <w:ind w:firstLine="397"/>
        <w:rPr>
          <w:rFonts w:ascii="IRBadr" w:hAnsi="IRBadr" w:cs="IRBadr"/>
          <w:sz w:val="34"/>
          <w:rtl/>
        </w:rPr>
      </w:pPr>
      <w:r>
        <w:rPr>
          <w:rFonts w:ascii="IRBadr" w:hAnsi="IRBadr" w:cs="IRBadr" w:hint="cs"/>
          <w:sz w:val="34"/>
          <w:rtl/>
        </w:rPr>
        <w:t>ممکن است در مقام اشکال بیان شود برای تحریک مکلف، لازم نیست جعل به مرحله مجعول برسد و مکلف به رسیدن جعل به مرحله مجعول علم پیدا کند؛ همینکه مکلف می‌داند جعل در آینده به مرحله فعلیت می‌رسد و یا آنکه احراز کند که مجعول در آینده محقق می‌شود</w:t>
      </w:r>
      <w:r w:rsidRPr="00717966">
        <w:rPr>
          <w:rFonts w:ascii="IRBadr" w:hAnsi="IRBadr" w:cs="IRBadr" w:hint="cs"/>
          <w:sz w:val="34"/>
          <w:rtl/>
        </w:rPr>
        <w:t xml:space="preserve"> </w:t>
      </w:r>
      <w:r>
        <w:rPr>
          <w:rFonts w:ascii="IRBadr" w:hAnsi="IRBadr" w:cs="IRBadr" w:hint="cs"/>
          <w:sz w:val="34"/>
          <w:rtl/>
        </w:rPr>
        <w:t>برای تحریک فعلی وی کفایت می‌کند. این احراز ممکن است بالوجدان یا با یک اصل عقلائی باشد. به این مثال توجه کنید: وجوب روزه ماه رمضان از طلوع فجر شروع می‌شود، نه از اول شب. هرچند وجوب از طلوع فجر است،</w:t>
      </w:r>
      <w:r w:rsidR="00305FCC">
        <w:rPr>
          <w:rFonts w:ascii="IRBadr" w:hAnsi="IRBadr" w:cs="IRBadr" w:hint="cs"/>
          <w:sz w:val="34"/>
          <w:rtl/>
        </w:rPr>
        <w:t xml:space="preserve"> نه از اول شب،</w:t>
      </w:r>
      <w:r>
        <w:rPr>
          <w:rFonts w:ascii="IRBadr" w:hAnsi="IRBadr" w:cs="IRBadr" w:hint="cs"/>
          <w:sz w:val="34"/>
          <w:rtl/>
        </w:rPr>
        <w:t xml:space="preserve"> ولی مکلف بر اساس بناء عقلاء بر اصالة السلامة یا استصحاب سلامت و حیات، نسبت به سالم‌بودن و زنده‌بودن در زمان آینده علم </w:t>
      </w:r>
      <w:r w:rsidR="00305FCC">
        <w:rPr>
          <w:rFonts w:ascii="IRBadr" w:hAnsi="IRBadr" w:cs="IRBadr" w:hint="cs"/>
          <w:sz w:val="34"/>
          <w:rtl/>
        </w:rPr>
        <w:t>دارد</w:t>
      </w:r>
      <w:r>
        <w:rPr>
          <w:rFonts w:ascii="IRBadr" w:hAnsi="IRBadr" w:cs="IRBadr" w:hint="cs"/>
          <w:sz w:val="34"/>
          <w:rtl/>
        </w:rPr>
        <w:t xml:space="preserve">. شرطی که احراز شده که در آینده وجود دارد </w:t>
      </w:r>
      <w:r w:rsidR="00305FCC">
        <w:rPr>
          <w:rFonts w:ascii="IRBadr" w:hAnsi="IRBadr" w:cs="IRBadr" w:hint="cs"/>
          <w:sz w:val="34"/>
          <w:rtl/>
        </w:rPr>
        <w:t xml:space="preserve">عقل آن را </w:t>
      </w:r>
      <w:r>
        <w:rPr>
          <w:rFonts w:ascii="IRBadr" w:hAnsi="IRBadr" w:cs="IRBadr" w:hint="cs"/>
          <w:sz w:val="34"/>
          <w:rtl/>
        </w:rPr>
        <w:lastRenderedPageBreak/>
        <w:t xml:space="preserve">به منزله شرطی </w:t>
      </w:r>
      <w:r w:rsidR="00305FCC">
        <w:rPr>
          <w:rFonts w:ascii="IRBadr" w:hAnsi="IRBadr" w:cs="IRBadr" w:hint="cs"/>
          <w:sz w:val="34"/>
          <w:rtl/>
        </w:rPr>
        <w:t xml:space="preserve">می‌داند </w:t>
      </w:r>
      <w:r>
        <w:rPr>
          <w:rFonts w:ascii="IRBadr" w:hAnsi="IRBadr" w:cs="IRBadr" w:hint="cs"/>
          <w:sz w:val="34"/>
          <w:rtl/>
        </w:rPr>
        <w:t>که در زمان حال محقق شده است. به این مطلب در کلام حاج شیخ نیز مورد اشاره قرار گرفته است</w:t>
      </w:r>
      <w:r w:rsidR="00305FCC">
        <w:rPr>
          <w:rFonts w:ascii="IRBadr" w:hAnsi="IRBadr" w:cs="IRBadr" w:hint="cs"/>
          <w:sz w:val="34"/>
          <w:rtl/>
        </w:rPr>
        <w:t>. بار دیگر با تقریر مجدد سخن آخوند، اشکال کلامشان روشن می‌شود.</w:t>
      </w:r>
    </w:p>
    <w:p w14:paraId="52080174" w14:textId="3B9E6506" w:rsidR="00621EFA" w:rsidRDefault="00305FCC" w:rsidP="007845A5">
      <w:pPr>
        <w:ind w:firstLine="397"/>
        <w:rPr>
          <w:rFonts w:ascii="IRBadr" w:hAnsi="IRBadr" w:cs="IRBadr"/>
          <w:sz w:val="34"/>
          <w:rtl/>
        </w:rPr>
      </w:pPr>
      <w:r>
        <w:rPr>
          <w:rFonts w:ascii="IRBadr" w:hAnsi="IRBadr" w:cs="IRBadr" w:hint="cs"/>
          <w:sz w:val="34"/>
          <w:rtl/>
        </w:rPr>
        <w:t xml:space="preserve">سخن آخوند چنین تقریر می‌شود: باعثیت و محرکیت و داعویت مربوط به مرحله جعل نیست؛ بلکه مربوط به مرحله مجعول است، و باید به تحقق شرایط در مرحله مجعول علم حاصل شود. شرایط مرحله مجعول ترکیبی است از اصل جعل و تحقق مجعول در آینده. سوال این است که آیا باید </w:t>
      </w:r>
      <w:r w:rsidR="005D0E3E">
        <w:rPr>
          <w:rFonts w:ascii="IRBadr" w:hAnsi="IRBadr" w:cs="IRBadr" w:hint="cs"/>
          <w:sz w:val="34"/>
          <w:rtl/>
        </w:rPr>
        <w:t xml:space="preserve">حکم به </w:t>
      </w:r>
      <w:r>
        <w:rPr>
          <w:rFonts w:ascii="IRBadr" w:hAnsi="IRBadr" w:cs="IRBadr" w:hint="cs"/>
          <w:sz w:val="34"/>
          <w:rtl/>
        </w:rPr>
        <w:t>مرحله مجعول برسد تا محرکیت</w:t>
      </w:r>
      <w:r w:rsidR="005D0E3E">
        <w:rPr>
          <w:rFonts w:ascii="IRBadr" w:hAnsi="IRBadr" w:cs="IRBadr" w:hint="cs"/>
          <w:sz w:val="34"/>
          <w:rtl/>
        </w:rPr>
        <w:t xml:space="preserve"> پیدا کند؟ در این مرحله می توان به آخوند اشکال نمود. نظر آخوند آن است که مکلف باید علم پیدا کند که مجعول فعلی است. اشکال آن است که ممکن است مجعول در زمان حال فعلیت نداشته باشد ولی از آنجا که مکلف احراز می‌کند که موضوع در آینده محقق می‌شود و فعلیت می‌یابد همین امر باعث تحریک می‌شود عقل حکم به لزوم فراهم کردن مقدمات از زمان حال می‌کند.</w:t>
      </w:r>
      <w:r w:rsidR="00BE60AD">
        <w:rPr>
          <w:rFonts w:ascii="IRBadr" w:hAnsi="IRBadr" w:cs="IRBadr" w:hint="cs"/>
          <w:sz w:val="34"/>
          <w:rtl/>
        </w:rPr>
        <w:t xml:space="preserve"> شخصی که می‌داند روزه فردا واجب است، اگر بدون خوردن سحری روزه برایش مقدور نیست باید سحری خورده تا بتواند روزه بگیرد. </w:t>
      </w:r>
    </w:p>
    <w:p w14:paraId="46966841" w14:textId="7EEEE9EA" w:rsidR="00266771" w:rsidRDefault="00266771" w:rsidP="007845A5">
      <w:pPr>
        <w:ind w:firstLine="397"/>
        <w:rPr>
          <w:rFonts w:ascii="IRBadr" w:hAnsi="IRBadr" w:cs="IRBadr"/>
          <w:sz w:val="34"/>
          <w:rtl/>
        </w:rPr>
      </w:pPr>
      <w:r>
        <w:rPr>
          <w:rFonts w:ascii="IRBadr" w:hAnsi="IRBadr" w:cs="IRBadr" w:hint="cs"/>
          <w:sz w:val="34"/>
          <w:rtl/>
        </w:rPr>
        <w:t>بحث دیگر که باید مورد توجه قرار گیرد این است که اگر عبد علم به صدور جعل در زمان آینده پیدا کند آیا فراهم‌کردن مقدمات از زمان حال لازم است؟ به نظر می‌رسد نکته‌ای که حاج شیخ بیان نموده -که در صورت علم به وجوب فعلی در زمان آینده تحریک در زمان حال نسبت به آن وجوب حاصل است- شامل فرض علم به جعل در زمان آینده هم می‌شود و از این جهت تفاوتی بین جعل و مجعول نیست</w:t>
      </w:r>
      <w:r w:rsidR="00FE25F9">
        <w:rPr>
          <w:rFonts w:ascii="IRBadr" w:hAnsi="IRBadr" w:cs="IRBadr" w:hint="cs"/>
          <w:sz w:val="34"/>
          <w:rtl/>
        </w:rPr>
        <w:t xml:space="preserve">؛ مثل اینکه عبد می‌داند که مولا فردا نیازی پیدا می‌کند و امری از وی صادر می‌گردد، و عبد اگر بخواهد آن امر را امتثال نماید باید از زمان حال برخی مقدمات آن را فراهم نماید. </w:t>
      </w:r>
    </w:p>
    <w:p w14:paraId="2E90A055" w14:textId="0FE8D565" w:rsidR="00FE25F9" w:rsidRDefault="00FE25F9" w:rsidP="007845A5">
      <w:pPr>
        <w:ind w:firstLine="397"/>
        <w:rPr>
          <w:rFonts w:ascii="IRBadr" w:hAnsi="IRBadr" w:cs="IRBadr"/>
          <w:sz w:val="34"/>
          <w:rtl/>
        </w:rPr>
      </w:pPr>
      <w:r>
        <w:rPr>
          <w:rFonts w:ascii="IRBadr" w:hAnsi="IRBadr" w:cs="IRBadr" w:hint="cs"/>
          <w:sz w:val="34"/>
          <w:rtl/>
        </w:rPr>
        <w:t>در هر صورت سخن آخوند در پاسخ به مرحوم نهاوندی چه صحیح باشد و چه نباشد، اصل کلام مرحوم نهاوندی ناتمام است و مقایسه اراده تکوینیه با اراده تشریعیه صحیح نیست، و حتی اگر اراده تکوینیه به معنی شوق محرّک عضلات باشد اراده تشریعیه چنین نیست؛ به‌خصوص که طلب فقط برای رسیدن به مطلوب نیست؛ بلکه گاهی برای اتمام حجت است. امر مولا نسبت به عصاة هم عمومیت دارد. وقتی امر به عصاة که برای اتمام حجت است مورد توجه قرار گیرد تفاوت اراده تکوینیه با اراده تشریعیه روشن می‌شود.</w:t>
      </w:r>
      <w:r w:rsidR="00107C72">
        <w:rPr>
          <w:rFonts w:ascii="IRBadr" w:hAnsi="IRBadr" w:cs="IRBadr" w:hint="cs"/>
          <w:sz w:val="34"/>
          <w:rtl/>
        </w:rPr>
        <w:t xml:space="preserve"> </w:t>
      </w:r>
    </w:p>
    <w:p w14:paraId="724F2E06" w14:textId="1FA9D150" w:rsidR="00107C72" w:rsidRPr="001F58A8" w:rsidRDefault="001659E2" w:rsidP="007845A5">
      <w:pPr>
        <w:ind w:firstLine="397"/>
        <w:rPr>
          <w:rFonts w:ascii="IRBadr" w:hAnsi="IRBadr" w:cs="IRBadr"/>
          <w:sz w:val="34"/>
          <w:rtl/>
        </w:rPr>
      </w:pPr>
      <w:r>
        <w:rPr>
          <w:rFonts w:ascii="IRBadr" w:hAnsi="IRBadr" w:cs="IRBadr" w:hint="cs"/>
          <w:sz w:val="34"/>
          <w:rtl/>
        </w:rPr>
        <w:t>مرحوم اصفهانی و مرحوم نایینی مباحثی بیان کرده‌اند که مرحوم روحانی در منتقی به تفصیل به آنها پرداخته است. ما وارد آن مباحث به صورت تفصیلی نمی‌شویم؛ بلکه تنها به صورت اجمالی به آنها اشاره می‌نماییم. به نظر می‌رسد در کلمات ایشان به نقاط اصلی بحث توجه نشده و بیشتر به اموری دقت شده که دخالت چندانی در بحث ندارد.</w:t>
      </w:r>
    </w:p>
    <w:sectPr w:rsidR="00107C72" w:rsidRPr="001F58A8"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76C3E" w14:textId="77777777" w:rsidR="003972FB" w:rsidRDefault="003972FB" w:rsidP="008B750B">
      <w:pPr>
        <w:spacing w:line="240" w:lineRule="auto"/>
      </w:pPr>
      <w:r>
        <w:separator/>
      </w:r>
    </w:p>
    <w:p w14:paraId="48006F7F" w14:textId="77777777" w:rsidR="003972FB" w:rsidRDefault="003972FB"/>
  </w:endnote>
  <w:endnote w:type="continuationSeparator" w:id="0">
    <w:p w14:paraId="5F3A4CAD" w14:textId="77777777" w:rsidR="003972FB" w:rsidRDefault="003972FB" w:rsidP="008B750B">
      <w:pPr>
        <w:spacing w:line="240" w:lineRule="auto"/>
      </w:pPr>
      <w:r>
        <w:continuationSeparator/>
      </w:r>
    </w:p>
    <w:p w14:paraId="5A9C7844" w14:textId="77777777" w:rsidR="003972FB" w:rsidRDefault="00397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DF04B0" w:rsidRPr="00DF04B0">
            <w:rPr>
              <w:noProof/>
              <w:rtl/>
              <w:lang w:val="fa-IR"/>
            </w:rPr>
            <w:t>3</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9" w:name="BokAdres"/>
          <w:bookmarkEnd w:id="9"/>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C9492" w14:textId="77777777" w:rsidR="003972FB" w:rsidRDefault="003972FB" w:rsidP="008B750B">
      <w:pPr>
        <w:spacing w:line="240" w:lineRule="auto"/>
      </w:pPr>
      <w:r>
        <w:separator/>
      </w:r>
    </w:p>
    <w:p w14:paraId="109C97C2" w14:textId="77777777" w:rsidR="003972FB" w:rsidRDefault="003972FB"/>
  </w:footnote>
  <w:footnote w:type="continuationSeparator" w:id="0">
    <w:p w14:paraId="7C909C3B" w14:textId="77777777" w:rsidR="003972FB" w:rsidRDefault="003972FB" w:rsidP="008B750B">
      <w:pPr>
        <w:spacing w:line="240" w:lineRule="auto"/>
      </w:pPr>
      <w:r>
        <w:continuationSeparator/>
      </w:r>
    </w:p>
    <w:p w14:paraId="52C68150" w14:textId="77777777" w:rsidR="003972FB" w:rsidRDefault="003972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761"/>
    <w:rsid w:val="00000F4E"/>
    <w:rsid w:val="000022FD"/>
    <w:rsid w:val="00002714"/>
    <w:rsid w:val="00003518"/>
    <w:rsid w:val="00003B55"/>
    <w:rsid w:val="00003B94"/>
    <w:rsid w:val="0000423F"/>
    <w:rsid w:val="000042AB"/>
    <w:rsid w:val="00004E65"/>
    <w:rsid w:val="000056D1"/>
    <w:rsid w:val="000057BF"/>
    <w:rsid w:val="000066FB"/>
    <w:rsid w:val="00006994"/>
    <w:rsid w:val="00006DEE"/>
    <w:rsid w:val="000071DF"/>
    <w:rsid w:val="000072A3"/>
    <w:rsid w:val="0000762C"/>
    <w:rsid w:val="00007A44"/>
    <w:rsid w:val="000109F1"/>
    <w:rsid w:val="00010C35"/>
    <w:rsid w:val="00011329"/>
    <w:rsid w:val="000113F6"/>
    <w:rsid w:val="00011742"/>
    <w:rsid w:val="00011762"/>
    <w:rsid w:val="00012C7F"/>
    <w:rsid w:val="0001383E"/>
    <w:rsid w:val="00014388"/>
    <w:rsid w:val="00014466"/>
    <w:rsid w:val="0001471F"/>
    <w:rsid w:val="0001484D"/>
    <w:rsid w:val="00014C8C"/>
    <w:rsid w:val="000150FB"/>
    <w:rsid w:val="000156DF"/>
    <w:rsid w:val="00015AF0"/>
    <w:rsid w:val="000171F9"/>
    <w:rsid w:val="000226DE"/>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4CC"/>
    <w:rsid w:val="00034906"/>
    <w:rsid w:val="000353D7"/>
    <w:rsid w:val="0003554C"/>
    <w:rsid w:val="00035C71"/>
    <w:rsid w:val="00036865"/>
    <w:rsid w:val="00036AD4"/>
    <w:rsid w:val="00036BA4"/>
    <w:rsid w:val="0003791F"/>
    <w:rsid w:val="00037A4B"/>
    <w:rsid w:val="0004026F"/>
    <w:rsid w:val="000405DC"/>
    <w:rsid w:val="00041088"/>
    <w:rsid w:val="00041A43"/>
    <w:rsid w:val="00041AEB"/>
    <w:rsid w:val="00041BC6"/>
    <w:rsid w:val="00041F17"/>
    <w:rsid w:val="0004214A"/>
    <w:rsid w:val="000423B8"/>
    <w:rsid w:val="000428E0"/>
    <w:rsid w:val="000454A8"/>
    <w:rsid w:val="00046014"/>
    <w:rsid w:val="0004612F"/>
    <w:rsid w:val="00046D9D"/>
    <w:rsid w:val="000472FE"/>
    <w:rsid w:val="00047F30"/>
    <w:rsid w:val="00050098"/>
    <w:rsid w:val="000502D8"/>
    <w:rsid w:val="00051845"/>
    <w:rsid w:val="00051A6C"/>
    <w:rsid w:val="00052689"/>
    <w:rsid w:val="00052A8D"/>
    <w:rsid w:val="000530AB"/>
    <w:rsid w:val="000537C6"/>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4F35"/>
    <w:rsid w:val="0006569B"/>
    <w:rsid w:val="00067477"/>
    <w:rsid w:val="00067C1C"/>
    <w:rsid w:val="00067FD3"/>
    <w:rsid w:val="000703BE"/>
    <w:rsid w:val="00070422"/>
    <w:rsid w:val="00070606"/>
    <w:rsid w:val="00071A0F"/>
    <w:rsid w:val="00071D20"/>
    <w:rsid w:val="00072681"/>
    <w:rsid w:val="0007268C"/>
    <w:rsid w:val="00073550"/>
    <w:rsid w:val="000743CB"/>
    <w:rsid w:val="00074524"/>
    <w:rsid w:val="00074AA5"/>
    <w:rsid w:val="00075248"/>
    <w:rsid w:val="00075B1A"/>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413"/>
    <w:rsid w:val="00093564"/>
    <w:rsid w:val="000938EA"/>
    <w:rsid w:val="00094847"/>
    <w:rsid w:val="00094D3C"/>
    <w:rsid w:val="000952DF"/>
    <w:rsid w:val="000964F7"/>
    <w:rsid w:val="00096C63"/>
    <w:rsid w:val="00097B16"/>
    <w:rsid w:val="000A0ADA"/>
    <w:rsid w:val="000A0B80"/>
    <w:rsid w:val="000A1846"/>
    <w:rsid w:val="000A1DC8"/>
    <w:rsid w:val="000A2A5D"/>
    <w:rsid w:val="000A5726"/>
    <w:rsid w:val="000A5889"/>
    <w:rsid w:val="000A6754"/>
    <w:rsid w:val="000A70A0"/>
    <w:rsid w:val="000A7ACD"/>
    <w:rsid w:val="000B01A8"/>
    <w:rsid w:val="000B0743"/>
    <w:rsid w:val="000B129C"/>
    <w:rsid w:val="000B18D7"/>
    <w:rsid w:val="000B1D0D"/>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090"/>
    <w:rsid w:val="000C7604"/>
    <w:rsid w:val="000D0E04"/>
    <w:rsid w:val="000D0FFD"/>
    <w:rsid w:val="000D13C2"/>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01"/>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4DD"/>
    <w:rsid w:val="000F0B24"/>
    <w:rsid w:val="000F16CF"/>
    <w:rsid w:val="000F200C"/>
    <w:rsid w:val="000F2D44"/>
    <w:rsid w:val="000F4840"/>
    <w:rsid w:val="000F527C"/>
    <w:rsid w:val="000F5297"/>
    <w:rsid w:val="000F5687"/>
    <w:rsid w:val="000F5BAC"/>
    <w:rsid w:val="000F66FA"/>
    <w:rsid w:val="000F780E"/>
    <w:rsid w:val="00100400"/>
    <w:rsid w:val="001011A2"/>
    <w:rsid w:val="00102585"/>
    <w:rsid w:val="001025D7"/>
    <w:rsid w:val="00102DCC"/>
    <w:rsid w:val="001039E2"/>
    <w:rsid w:val="0010459D"/>
    <w:rsid w:val="00105148"/>
    <w:rsid w:val="001054CB"/>
    <w:rsid w:val="00105FE7"/>
    <w:rsid w:val="00106BD4"/>
    <w:rsid w:val="001073E3"/>
    <w:rsid w:val="00107629"/>
    <w:rsid w:val="00107C72"/>
    <w:rsid w:val="00107CBC"/>
    <w:rsid w:val="001102DB"/>
    <w:rsid w:val="0011037E"/>
    <w:rsid w:val="001105B5"/>
    <w:rsid w:val="00110A11"/>
    <w:rsid w:val="00110CED"/>
    <w:rsid w:val="0011205F"/>
    <w:rsid w:val="00112394"/>
    <w:rsid w:val="00112696"/>
    <w:rsid w:val="0011285F"/>
    <w:rsid w:val="00113C49"/>
    <w:rsid w:val="001140AC"/>
    <w:rsid w:val="001140E7"/>
    <w:rsid w:val="00114AB7"/>
    <w:rsid w:val="001154AB"/>
    <w:rsid w:val="00116B2B"/>
    <w:rsid w:val="00116C22"/>
    <w:rsid w:val="0011725A"/>
    <w:rsid w:val="001174D7"/>
    <w:rsid w:val="00117ADB"/>
    <w:rsid w:val="00117B72"/>
    <w:rsid w:val="00120271"/>
    <w:rsid w:val="00120DE4"/>
    <w:rsid w:val="001214F4"/>
    <w:rsid w:val="0012200A"/>
    <w:rsid w:val="0012238D"/>
    <w:rsid w:val="00124B4C"/>
    <w:rsid w:val="00124E3D"/>
    <w:rsid w:val="00125794"/>
    <w:rsid w:val="00125DB7"/>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2304"/>
    <w:rsid w:val="00143848"/>
    <w:rsid w:val="001442FD"/>
    <w:rsid w:val="00144536"/>
    <w:rsid w:val="0014473B"/>
    <w:rsid w:val="001474A5"/>
    <w:rsid w:val="00147CB4"/>
    <w:rsid w:val="00147E7C"/>
    <w:rsid w:val="00150892"/>
    <w:rsid w:val="00151937"/>
    <w:rsid w:val="00151B8F"/>
    <w:rsid w:val="00151D1C"/>
    <w:rsid w:val="00152644"/>
    <w:rsid w:val="00153799"/>
    <w:rsid w:val="00153914"/>
    <w:rsid w:val="00153A91"/>
    <w:rsid w:val="001541B1"/>
    <w:rsid w:val="001542C4"/>
    <w:rsid w:val="00154CE2"/>
    <w:rsid w:val="00154E72"/>
    <w:rsid w:val="00154F0A"/>
    <w:rsid w:val="00155031"/>
    <w:rsid w:val="00156206"/>
    <w:rsid w:val="001570B3"/>
    <w:rsid w:val="0015719D"/>
    <w:rsid w:val="001573D0"/>
    <w:rsid w:val="00157D0C"/>
    <w:rsid w:val="00157DED"/>
    <w:rsid w:val="001625AD"/>
    <w:rsid w:val="00162B3E"/>
    <w:rsid w:val="00162B9A"/>
    <w:rsid w:val="00163D4B"/>
    <w:rsid w:val="00164167"/>
    <w:rsid w:val="00164679"/>
    <w:rsid w:val="001653C2"/>
    <w:rsid w:val="001658B1"/>
    <w:rsid w:val="001659E2"/>
    <w:rsid w:val="00166677"/>
    <w:rsid w:val="0016703A"/>
    <w:rsid w:val="00167806"/>
    <w:rsid w:val="00170930"/>
    <w:rsid w:val="00170EDD"/>
    <w:rsid w:val="00170FAC"/>
    <w:rsid w:val="0017119F"/>
    <w:rsid w:val="00171719"/>
    <w:rsid w:val="00171D19"/>
    <w:rsid w:val="001723A4"/>
    <w:rsid w:val="00172451"/>
    <w:rsid w:val="00172559"/>
    <w:rsid w:val="00172953"/>
    <w:rsid w:val="00173CB6"/>
    <w:rsid w:val="00173FE5"/>
    <w:rsid w:val="00174515"/>
    <w:rsid w:val="00175322"/>
    <w:rsid w:val="00175829"/>
    <w:rsid w:val="0017598A"/>
    <w:rsid w:val="001759B6"/>
    <w:rsid w:val="00175E3E"/>
    <w:rsid w:val="00175FBC"/>
    <w:rsid w:val="00176039"/>
    <w:rsid w:val="001772A9"/>
    <w:rsid w:val="001808F8"/>
    <w:rsid w:val="00181703"/>
    <w:rsid w:val="00181844"/>
    <w:rsid w:val="001837E9"/>
    <w:rsid w:val="00184052"/>
    <w:rsid w:val="00184146"/>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0A7B"/>
    <w:rsid w:val="001A1153"/>
    <w:rsid w:val="001A1BC1"/>
    <w:rsid w:val="001A1EA5"/>
    <w:rsid w:val="001A1F37"/>
    <w:rsid w:val="001A21E1"/>
    <w:rsid w:val="001A2574"/>
    <w:rsid w:val="001A27D7"/>
    <w:rsid w:val="001A294E"/>
    <w:rsid w:val="001A2FD9"/>
    <w:rsid w:val="001A31A7"/>
    <w:rsid w:val="001A3246"/>
    <w:rsid w:val="001A339B"/>
    <w:rsid w:val="001A44DB"/>
    <w:rsid w:val="001A4A3D"/>
    <w:rsid w:val="001A4ED8"/>
    <w:rsid w:val="001A5090"/>
    <w:rsid w:val="001A5255"/>
    <w:rsid w:val="001A55C2"/>
    <w:rsid w:val="001A5B65"/>
    <w:rsid w:val="001A63B8"/>
    <w:rsid w:val="001A689A"/>
    <w:rsid w:val="001B0354"/>
    <w:rsid w:val="001B0D47"/>
    <w:rsid w:val="001B2488"/>
    <w:rsid w:val="001B270A"/>
    <w:rsid w:val="001B2788"/>
    <w:rsid w:val="001B2C9B"/>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440"/>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AFB"/>
    <w:rsid w:val="001D4FF8"/>
    <w:rsid w:val="001D53B8"/>
    <w:rsid w:val="001D597F"/>
    <w:rsid w:val="001D5D59"/>
    <w:rsid w:val="001D60FC"/>
    <w:rsid w:val="001D6773"/>
    <w:rsid w:val="001D6B6C"/>
    <w:rsid w:val="001D6E78"/>
    <w:rsid w:val="001D7352"/>
    <w:rsid w:val="001D76E0"/>
    <w:rsid w:val="001E00E0"/>
    <w:rsid w:val="001E0155"/>
    <w:rsid w:val="001E0C4C"/>
    <w:rsid w:val="001E1E2F"/>
    <w:rsid w:val="001E1EC1"/>
    <w:rsid w:val="001E2599"/>
    <w:rsid w:val="001E259E"/>
    <w:rsid w:val="001E2F14"/>
    <w:rsid w:val="001E3FD4"/>
    <w:rsid w:val="001E4220"/>
    <w:rsid w:val="001E4BB6"/>
    <w:rsid w:val="001E4C91"/>
    <w:rsid w:val="001E4CAD"/>
    <w:rsid w:val="001E503A"/>
    <w:rsid w:val="001E5933"/>
    <w:rsid w:val="001E6377"/>
    <w:rsid w:val="001E63B5"/>
    <w:rsid w:val="001E6DBB"/>
    <w:rsid w:val="001E6EE5"/>
    <w:rsid w:val="001E7744"/>
    <w:rsid w:val="001E7C6E"/>
    <w:rsid w:val="001F08B7"/>
    <w:rsid w:val="001F16C5"/>
    <w:rsid w:val="001F192E"/>
    <w:rsid w:val="001F374D"/>
    <w:rsid w:val="001F4211"/>
    <w:rsid w:val="001F4B18"/>
    <w:rsid w:val="001F4CF4"/>
    <w:rsid w:val="001F58A8"/>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C77"/>
    <w:rsid w:val="00205D6F"/>
    <w:rsid w:val="00206099"/>
    <w:rsid w:val="00206FD5"/>
    <w:rsid w:val="0020703B"/>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17C84"/>
    <w:rsid w:val="0022010B"/>
    <w:rsid w:val="002203B3"/>
    <w:rsid w:val="002203E4"/>
    <w:rsid w:val="00221225"/>
    <w:rsid w:val="00223895"/>
    <w:rsid w:val="002254D5"/>
    <w:rsid w:val="00225528"/>
    <w:rsid w:val="0022759E"/>
    <w:rsid w:val="002305F4"/>
    <w:rsid w:val="00230750"/>
    <w:rsid w:val="00232BBA"/>
    <w:rsid w:val="00233A01"/>
    <w:rsid w:val="00233F0F"/>
    <w:rsid w:val="002346F4"/>
    <w:rsid w:val="00234DF0"/>
    <w:rsid w:val="00235187"/>
    <w:rsid w:val="00236951"/>
    <w:rsid w:val="00236B02"/>
    <w:rsid w:val="00236C33"/>
    <w:rsid w:val="002371AE"/>
    <w:rsid w:val="00237411"/>
    <w:rsid w:val="00237776"/>
    <w:rsid w:val="00237B68"/>
    <w:rsid w:val="00237D01"/>
    <w:rsid w:val="00237FA1"/>
    <w:rsid w:val="00240459"/>
    <w:rsid w:val="00240B2E"/>
    <w:rsid w:val="00240FBD"/>
    <w:rsid w:val="0024121B"/>
    <w:rsid w:val="002412C1"/>
    <w:rsid w:val="0024140D"/>
    <w:rsid w:val="0024159A"/>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18B"/>
    <w:rsid w:val="00261958"/>
    <w:rsid w:val="002619D5"/>
    <w:rsid w:val="002619F0"/>
    <w:rsid w:val="00261DFF"/>
    <w:rsid w:val="00261F52"/>
    <w:rsid w:val="0026408E"/>
    <w:rsid w:val="00265264"/>
    <w:rsid w:val="002654A0"/>
    <w:rsid w:val="002660A9"/>
    <w:rsid w:val="00266771"/>
    <w:rsid w:val="00266910"/>
    <w:rsid w:val="002672FD"/>
    <w:rsid w:val="00267BC6"/>
    <w:rsid w:val="00267EEC"/>
    <w:rsid w:val="00270BE7"/>
    <w:rsid w:val="00270DF7"/>
    <w:rsid w:val="00270F65"/>
    <w:rsid w:val="0027143C"/>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0CE1"/>
    <w:rsid w:val="002A2C61"/>
    <w:rsid w:val="002A305C"/>
    <w:rsid w:val="002A381E"/>
    <w:rsid w:val="002A4511"/>
    <w:rsid w:val="002A4BBE"/>
    <w:rsid w:val="002A6FBC"/>
    <w:rsid w:val="002B12F0"/>
    <w:rsid w:val="002B15C8"/>
    <w:rsid w:val="002B1B19"/>
    <w:rsid w:val="002B3E35"/>
    <w:rsid w:val="002B4EC5"/>
    <w:rsid w:val="002B5037"/>
    <w:rsid w:val="002B5136"/>
    <w:rsid w:val="002B5639"/>
    <w:rsid w:val="002B5703"/>
    <w:rsid w:val="002B575F"/>
    <w:rsid w:val="002B5795"/>
    <w:rsid w:val="002B5D72"/>
    <w:rsid w:val="002B6FD9"/>
    <w:rsid w:val="002B7095"/>
    <w:rsid w:val="002B729B"/>
    <w:rsid w:val="002B73C2"/>
    <w:rsid w:val="002C1662"/>
    <w:rsid w:val="002C2095"/>
    <w:rsid w:val="002C22C8"/>
    <w:rsid w:val="002C23B5"/>
    <w:rsid w:val="002C33E6"/>
    <w:rsid w:val="002C3911"/>
    <w:rsid w:val="002C39D6"/>
    <w:rsid w:val="002C3EBF"/>
    <w:rsid w:val="002C4E80"/>
    <w:rsid w:val="002C4F25"/>
    <w:rsid w:val="002C53A2"/>
    <w:rsid w:val="002C54B4"/>
    <w:rsid w:val="002C58C4"/>
    <w:rsid w:val="002C5BB9"/>
    <w:rsid w:val="002C716A"/>
    <w:rsid w:val="002C7955"/>
    <w:rsid w:val="002C7B38"/>
    <w:rsid w:val="002D0040"/>
    <w:rsid w:val="002D1E51"/>
    <w:rsid w:val="002D1FC5"/>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11DC"/>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2F7F0D"/>
    <w:rsid w:val="0030009B"/>
    <w:rsid w:val="00300380"/>
    <w:rsid w:val="00300405"/>
    <w:rsid w:val="00300C0F"/>
    <w:rsid w:val="00300F54"/>
    <w:rsid w:val="003021CF"/>
    <w:rsid w:val="00302A04"/>
    <w:rsid w:val="00302D71"/>
    <w:rsid w:val="003037C6"/>
    <w:rsid w:val="00303A77"/>
    <w:rsid w:val="0030490B"/>
    <w:rsid w:val="00305FCC"/>
    <w:rsid w:val="003064AC"/>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560"/>
    <w:rsid w:val="00321769"/>
    <w:rsid w:val="003218DC"/>
    <w:rsid w:val="00321D42"/>
    <w:rsid w:val="0032205E"/>
    <w:rsid w:val="00323C63"/>
    <w:rsid w:val="00323E26"/>
    <w:rsid w:val="003249B7"/>
    <w:rsid w:val="00325DF7"/>
    <w:rsid w:val="00325F2A"/>
    <w:rsid w:val="00326D29"/>
    <w:rsid w:val="00326FE7"/>
    <w:rsid w:val="00327689"/>
    <w:rsid w:val="00327F5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87B"/>
    <w:rsid w:val="00353A8A"/>
    <w:rsid w:val="00353B1E"/>
    <w:rsid w:val="00353F70"/>
    <w:rsid w:val="0035434D"/>
    <w:rsid w:val="0035475B"/>
    <w:rsid w:val="00354A99"/>
    <w:rsid w:val="00354CC8"/>
    <w:rsid w:val="003553C5"/>
    <w:rsid w:val="00355F19"/>
    <w:rsid w:val="0035615B"/>
    <w:rsid w:val="00357B12"/>
    <w:rsid w:val="00357B38"/>
    <w:rsid w:val="00357C66"/>
    <w:rsid w:val="00360259"/>
    <w:rsid w:val="00360311"/>
    <w:rsid w:val="00360F41"/>
    <w:rsid w:val="00361922"/>
    <w:rsid w:val="00362449"/>
    <w:rsid w:val="003630C7"/>
    <w:rsid w:val="003635D3"/>
    <w:rsid w:val="00364191"/>
    <w:rsid w:val="00364ED1"/>
    <w:rsid w:val="003657FA"/>
    <w:rsid w:val="00370087"/>
    <w:rsid w:val="00370302"/>
    <w:rsid w:val="00370BB5"/>
    <w:rsid w:val="00372E62"/>
    <w:rsid w:val="00372F3F"/>
    <w:rsid w:val="0037339B"/>
    <w:rsid w:val="003750F1"/>
    <w:rsid w:val="003761A6"/>
    <w:rsid w:val="00377A05"/>
    <w:rsid w:val="003828ED"/>
    <w:rsid w:val="00382FB2"/>
    <w:rsid w:val="00383ECB"/>
    <w:rsid w:val="00384037"/>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2FB"/>
    <w:rsid w:val="00397466"/>
    <w:rsid w:val="003976DF"/>
    <w:rsid w:val="00397BFA"/>
    <w:rsid w:val="003A01C7"/>
    <w:rsid w:val="003A0706"/>
    <w:rsid w:val="003A2B2C"/>
    <w:rsid w:val="003A393A"/>
    <w:rsid w:val="003A3B91"/>
    <w:rsid w:val="003A57E2"/>
    <w:rsid w:val="003A604D"/>
    <w:rsid w:val="003A606D"/>
    <w:rsid w:val="003A6148"/>
    <w:rsid w:val="003A6EBE"/>
    <w:rsid w:val="003A723A"/>
    <w:rsid w:val="003A766F"/>
    <w:rsid w:val="003B1AEF"/>
    <w:rsid w:val="003B1CC4"/>
    <w:rsid w:val="003B3107"/>
    <w:rsid w:val="003B4228"/>
    <w:rsid w:val="003B44C0"/>
    <w:rsid w:val="003B4A0D"/>
    <w:rsid w:val="003B4F14"/>
    <w:rsid w:val="003B4F9F"/>
    <w:rsid w:val="003B5BAB"/>
    <w:rsid w:val="003B62A7"/>
    <w:rsid w:val="003B6CD4"/>
    <w:rsid w:val="003B73CE"/>
    <w:rsid w:val="003B7A47"/>
    <w:rsid w:val="003C06E1"/>
    <w:rsid w:val="003C09A4"/>
    <w:rsid w:val="003C19E8"/>
    <w:rsid w:val="003C1C07"/>
    <w:rsid w:val="003C1C75"/>
    <w:rsid w:val="003C1EF7"/>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90E"/>
    <w:rsid w:val="003D0A1B"/>
    <w:rsid w:val="003D0E67"/>
    <w:rsid w:val="003D1663"/>
    <w:rsid w:val="003D1B49"/>
    <w:rsid w:val="003D39CB"/>
    <w:rsid w:val="003D3CA8"/>
    <w:rsid w:val="003D3FB4"/>
    <w:rsid w:val="003D4043"/>
    <w:rsid w:val="003D404A"/>
    <w:rsid w:val="003D42FD"/>
    <w:rsid w:val="003D5D34"/>
    <w:rsid w:val="003D6EFE"/>
    <w:rsid w:val="003D6FB2"/>
    <w:rsid w:val="003E036D"/>
    <w:rsid w:val="003E0C77"/>
    <w:rsid w:val="003E164B"/>
    <w:rsid w:val="003E179E"/>
    <w:rsid w:val="003E18A5"/>
    <w:rsid w:val="003E1C5C"/>
    <w:rsid w:val="003E2BA6"/>
    <w:rsid w:val="003E4AAD"/>
    <w:rsid w:val="003E508D"/>
    <w:rsid w:val="003E631C"/>
    <w:rsid w:val="003E6650"/>
    <w:rsid w:val="003E7671"/>
    <w:rsid w:val="003F0E3C"/>
    <w:rsid w:val="003F0F0A"/>
    <w:rsid w:val="003F1BD2"/>
    <w:rsid w:val="003F211F"/>
    <w:rsid w:val="003F2486"/>
    <w:rsid w:val="003F2500"/>
    <w:rsid w:val="003F2F39"/>
    <w:rsid w:val="003F3858"/>
    <w:rsid w:val="003F4048"/>
    <w:rsid w:val="003F42E6"/>
    <w:rsid w:val="003F525D"/>
    <w:rsid w:val="003F568C"/>
    <w:rsid w:val="003F5B46"/>
    <w:rsid w:val="003F742D"/>
    <w:rsid w:val="0040035B"/>
    <w:rsid w:val="00400FF8"/>
    <w:rsid w:val="0040128A"/>
    <w:rsid w:val="00401363"/>
    <w:rsid w:val="00401BD2"/>
    <w:rsid w:val="00402072"/>
    <w:rsid w:val="00402658"/>
    <w:rsid w:val="004029C9"/>
    <w:rsid w:val="00402E47"/>
    <w:rsid w:val="0040546D"/>
    <w:rsid w:val="00407113"/>
    <w:rsid w:val="0040775B"/>
    <w:rsid w:val="00407AF9"/>
    <w:rsid w:val="00407C33"/>
    <w:rsid w:val="00407E39"/>
    <w:rsid w:val="0041028C"/>
    <w:rsid w:val="00410326"/>
    <w:rsid w:val="00410759"/>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43E"/>
    <w:rsid w:val="00430994"/>
    <w:rsid w:val="00430A08"/>
    <w:rsid w:val="00430B51"/>
    <w:rsid w:val="00430D7C"/>
    <w:rsid w:val="00432AD3"/>
    <w:rsid w:val="0043341A"/>
    <w:rsid w:val="0043367A"/>
    <w:rsid w:val="00433E59"/>
    <w:rsid w:val="00434213"/>
    <w:rsid w:val="0043466B"/>
    <w:rsid w:val="00435AB8"/>
    <w:rsid w:val="0043616D"/>
    <w:rsid w:val="00436A61"/>
    <w:rsid w:val="00436A85"/>
    <w:rsid w:val="0044007A"/>
    <w:rsid w:val="00441224"/>
    <w:rsid w:val="00441B6D"/>
    <w:rsid w:val="00442AA5"/>
    <w:rsid w:val="00443068"/>
    <w:rsid w:val="00443458"/>
    <w:rsid w:val="004435C4"/>
    <w:rsid w:val="004438F1"/>
    <w:rsid w:val="00443DA9"/>
    <w:rsid w:val="004443E1"/>
    <w:rsid w:val="00445854"/>
    <w:rsid w:val="00445A91"/>
    <w:rsid w:val="004468F4"/>
    <w:rsid w:val="00446CF8"/>
    <w:rsid w:val="0044766E"/>
    <w:rsid w:val="00447C5F"/>
    <w:rsid w:val="004528F0"/>
    <w:rsid w:val="00453490"/>
    <w:rsid w:val="004536E4"/>
    <w:rsid w:val="0045466A"/>
    <w:rsid w:val="004556EF"/>
    <w:rsid w:val="0045575B"/>
    <w:rsid w:val="00456670"/>
    <w:rsid w:val="00456F67"/>
    <w:rsid w:val="0045716D"/>
    <w:rsid w:val="00457FA3"/>
    <w:rsid w:val="00461E61"/>
    <w:rsid w:val="00462B07"/>
    <w:rsid w:val="004633D8"/>
    <w:rsid w:val="00463559"/>
    <w:rsid w:val="004635B2"/>
    <w:rsid w:val="00463A2A"/>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FC7"/>
    <w:rsid w:val="00475393"/>
    <w:rsid w:val="004755EE"/>
    <w:rsid w:val="00475FE4"/>
    <w:rsid w:val="00476400"/>
    <w:rsid w:val="004769B0"/>
    <w:rsid w:val="00476E7A"/>
    <w:rsid w:val="00477145"/>
    <w:rsid w:val="00477809"/>
    <w:rsid w:val="00477A81"/>
    <w:rsid w:val="004801C4"/>
    <w:rsid w:val="00481159"/>
    <w:rsid w:val="00481179"/>
    <w:rsid w:val="00481639"/>
    <w:rsid w:val="00481C31"/>
    <w:rsid w:val="00482FC1"/>
    <w:rsid w:val="00483027"/>
    <w:rsid w:val="0048344C"/>
    <w:rsid w:val="00483788"/>
    <w:rsid w:val="00483933"/>
    <w:rsid w:val="00484710"/>
    <w:rsid w:val="0048504A"/>
    <w:rsid w:val="00485064"/>
    <w:rsid w:val="00485397"/>
    <w:rsid w:val="004863AE"/>
    <w:rsid w:val="0048641D"/>
    <w:rsid w:val="00486574"/>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478B"/>
    <w:rsid w:val="00494866"/>
    <w:rsid w:val="00495240"/>
    <w:rsid w:val="004955D4"/>
    <w:rsid w:val="004975EB"/>
    <w:rsid w:val="004A1FCF"/>
    <w:rsid w:val="004A20F0"/>
    <w:rsid w:val="004A29FB"/>
    <w:rsid w:val="004A2A2D"/>
    <w:rsid w:val="004A2F2C"/>
    <w:rsid w:val="004A2FEA"/>
    <w:rsid w:val="004A3FF5"/>
    <w:rsid w:val="004A4E37"/>
    <w:rsid w:val="004A53C1"/>
    <w:rsid w:val="004A56DE"/>
    <w:rsid w:val="004A5C67"/>
    <w:rsid w:val="004A7004"/>
    <w:rsid w:val="004A7334"/>
    <w:rsid w:val="004A753A"/>
    <w:rsid w:val="004A7E5A"/>
    <w:rsid w:val="004A7FE9"/>
    <w:rsid w:val="004B2046"/>
    <w:rsid w:val="004B229F"/>
    <w:rsid w:val="004B2586"/>
    <w:rsid w:val="004B3403"/>
    <w:rsid w:val="004B34C9"/>
    <w:rsid w:val="004B544C"/>
    <w:rsid w:val="004B5616"/>
    <w:rsid w:val="004B590E"/>
    <w:rsid w:val="004B5DE6"/>
    <w:rsid w:val="004B679C"/>
    <w:rsid w:val="004B6966"/>
    <w:rsid w:val="004B69CA"/>
    <w:rsid w:val="004B7638"/>
    <w:rsid w:val="004B7BBA"/>
    <w:rsid w:val="004B7D79"/>
    <w:rsid w:val="004C3044"/>
    <w:rsid w:val="004C31E2"/>
    <w:rsid w:val="004C363E"/>
    <w:rsid w:val="004C449C"/>
    <w:rsid w:val="004C4866"/>
    <w:rsid w:val="004C4A5D"/>
    <w:rsid w:val="004C5068"/>
    <w:rsid w:val="004D0304"/>
    <w:rsid w:val="004D0814"/>
    <w:rsid w:val="004D0949"/>
    <w:rsid w:val="004D09A6"/>
    <w:rsid w:val="004D0D57"/>
    <w:rsid w:val="004D153D"/>
    <w:rsid w:val="004D1A6B"/>
    <w:rsid w:val="004D1EB0"/>
    <w:rsid w:val="004D2572"/>
    <w:rsid w:val="004D2DD7"/>
    <w:rsid w:val="004D3244"/>
    <w:rsid w:val="004D3D5E"/>
    <w:rsid w:val="004D4E56"/>
    <w:rsid w:val="004D59D7"/>
    <w:rsid w:val="004D616B"/>
    <w:rsid w:val="004D61A4"/>
    <w:rsid w:val="004D6327"/>
    <w:rsid w:val="004D6A02"/>
    <w:rsid w:val="004D7211"/>
    <w:rsid w:val="004D73DE"/>
    <w:rsid w:val="004D75C5"/>
    <w:rsid w:val="004D764E"/>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63F"/>
    <w:rsid w:val="004F2AB0"/>
    <w:rsid w:val="004F2F12"/>
    <w:rsid w:val="004F3804"/>
    <w:rsid w:val="004F470A"/>
    <w:rsid w:val="004F4C59"/>
    <w:rsid w:val="004F4D9F"/>
    <w:rsid w:val="004F4E21"/>
    <w:rsid w:val="004F5756"/>
    <w:rsid w:val="004F6D30"/>
    <w:rsid w:val="004F79B7"/>
    <w:rsid w:val="00500024"/>
    <w:rsid w:val="005008D7"/>
    <w:rsid w:val="00500AC2"/>
    <w:rsid w:val="00500C8F"/>
    <w:rsid w:val="00501909"/>
    <w:rsid w:val="00501C95"/>
    <w:rsid w:val="0050259A"/>
    <w:rsid w:val="00503E4D"/>
    <w:rsid w:val="00504BC7"/>
    <w:rsid w:val="00506393"/>
    <w:rsid w:val="00507BBB"/>
    <w:rsid w:val="00512356"/>
    <w:rsid w:val="005128DF"/>
    <w:rsid w:val="005135A3"/>
    <w:rsid w:val="0051432C"/>
    <w:rsid w:val="00514767"/>
    <w:rsid w:val="005148F0"/>
    <w:rsid w:val="005149B0"/>
    <w:rsid w:val="00514C6B"/>
    <w:rsid w:val="0051592A"/>
    <w:rsid w:val="0051596D"/>
    <w:rsid w:val="00515AF3"/>
    <w:rsid w:val="005160CF"/>
    <w:rsid w:val="00516F23"/>
    <w:rsid w:val="00517748"/>
    <w:rsid w:val="005179B6"/>
    <w:rsid w:val="00517A49"/>
    <w:rsid w:val="00517CD9"/>
    <w:rsid w:val="00520536"/>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1ECE"/>
    <w:rsid w:val="0053202F"/>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387"/>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4B6E"/>
    <w:rsid w:val="00565058"/>
    <w:rsid w:val="00565C62"/>
    <w:rsid w:val="00565C8E"/>
    <w:rsid w:val="005661C8"/>
    <w:rsid w:val="0057262B"/>
    <w:rsid w:val="0057263F"/>
    <w:rsid w:val="00572961"/>
    <w:rsid w:val="00572C44"/>
    <w:rsid w:val="00573F27"/>
    <w:rsid w:val="00574AAA"/>
    <w:rsid w:val="005756E0"/>
    <w:rsid w:val="00575844"/>
    <w:rsid w:val="00576A94"/>
    <w:rsid w:val="00576D86"/>
    <w:rsid w:val="00580748"/>
    <w:rsid w:val="0058094A"/>
    <w:rsid w:val="00580C10"/>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4D0"/>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06F"/>
    <w:rsid w:val="005A46AC"/>
    <w:rsid w:val="005A552C"/>
    <w:rsid w:val="005A5781"/>
    <w:rsid w:val="005A5D62"/>
    <w:rsid w:val="005A63FB"/>
    <w:rsid w:val="005A77AE"/>
    <w:rsid w:val="005A7A7B"/>
    <w:rsid w:val="005B0A60"/>
    <w:rsid w:val="005B0C44"/>
    <w:rsid w:val="005B1044"/>
    <w:rsid w:val="005B176C"/>
    <w:rsid w:val="005B1BE0"/>
    <w:rsid w:val="005B26B0"/>
    <w:rsid w:val="005B2790"/>
    <w:rsid w:val="005B41FD"/>
    <w:rsid w:val="005B486A"/>
    <w:rsid w:val="005B48EA"/>
    <w:rsid w:val="005B4901"/>
    <w:rsid w:val="005B5020"/>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3C56"/>
    <w:rsid w:val="005C41FA"/>
    <w:rsid w:val="005C513B"/>
    <w:rsid w:val="005C6998"/>
    <w:rsid w:val="005C75C2"/>
    <w:rsid w:val="005C75F4"/>
    <w:rsid w:val="005C7B16"/>
    <w:rsid w:val="005D06FD"/>
    <w:rsid w:val="005D0E3E"/>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D7702"/>
    <w:rsid w:val="005E08A9"/>
    <w:rsid w:val="005E0A91"/>
    <w:rsid w:val="005E0EC9"/>
    <w:rsid w:val="005E11CD"/>
    <w:rsid w:val="005E1B18"/>
    <w:rsid w:val="005E1B60"/>
    <w:rsid w:val="005E2A3E"/>
    <w:rsid w:val="005E3810"/>
    <w:rsid w:val="005E3823"/>
    <w:rsid w:val="005E3E90"/>
    <w:rsid w:val="005E5122"/>
    <w:rsid w:val="005E53EC"/>
    <w:rsid w:val="005E5507"/>
    <w:rsid w:val="005E607B"/>
    <w:rsid w:val="005E6B4E"/>
    <w:rsid w:val="005E7A20"/>
    <w:rsid w:val="005F0617"/>
    <w:rsid w:val="005F089E"/>
    <w:rsid w:val="005F0A8D"/>
    <w:rsid w:val="005F169B"/>
    <w:rsid w:val="005F191E"/>
    <w:rsid w:val="005F1C4C"/>
    <w:rsid w:val="005F2814"/>
    <w:rsid w:val="005F3C66"/>
    <w:rsid w:val="005F4397"/>
    <w:rsid w:val="005F4A08"/>
    <w:rsid w:val="005F4CAC"/>
    <w:rsid w:val="005F4D11"/>
    <w:rsid w:val="005F50AB"/>
    <w:rsid w:val="005F657A"/>
    <w:rsid w:val="005F6C64"/>
    <w:rsid w:val="005F768C"/>
    <w:rsid w:val="005F788C"/>
    <w:rsid w:val="005F79F9"/>
    <w:rsid w:val="00600107"/>
    <w:rsid w:val="00600B8E"/>
    <w:rsid w:val="00600C28"/>
    <w:rsid w:val="00601229"/>
    <w:rsid w:val="00601C2D"/>
    <w:rsid w:val="006034BB"/>
    <w:rsid w:val="00603B67"/>
    <w:rsid w:val="00603B6C"/>
    <w:rsid w:val="00604C05"/>
    <w:rsid w:val="006050D9"/>
    <w:rsid w:val="006067B7"/>
    <w:rsid w:val="006070F4"/>
    <w:rsid w:val="006075BE"/>
    <w:rsid w:val="00607B4B"/>
    <w:rsid w:val="00607ED4"/>
    <w:rsid w:val="00610103"/>
    <w:rsid w:val="0061118A"/>
    <w:rsid w:val="006111FC"/>
    <w:rsid w:val="00611A00"/>
    <w:rsid w:val="00611C63"/>
    <w:rsid w:val="00611FD5"/>
    <w:rsid w:val="00612103"/>
    <w:rsid w:val="00612143"/>
    <w:rsid w:val="006162A2"/>
    <w:rsid w:val="00616B0B"/>
    <w:rsid w:val="0061734A"/>
    <w:rsid w:val="0061742D"/>
    <w:rsid w:val="0062174E"/>
    <w:rsid w:val="00621EFA"/>
    <w:rsid w:val="0062237F"/>
    <w:rsid w:val="00622B49"/>
    <w:rsid w:val="00622CE7"/>
    <w:rsid w:val="00622E50"/>
    <w:rsid w:val="00622F50"/>
    <w:rsid w:val="00623A15"/>
    <w:rsid w:val="006240DA"/>
    <w:rsid w:val="00625528"/>
    <w:rsid w:val="0062558F"/>
    <w:rsid w:val="006258C9"/>
    <w:rsid w:val="00625A58"/>
    <w:rsid w:val="00626707"/>
    <w:rsid w:val="00626BC1"/>
    <w:rsid w:val="006271B4"/>
    <w:rsid w:val="006278F9"/>
    <w:rsid w:val="00630789"/>
    <w:rsid w:val="00630B3D"/>
    <w:rsid w:val="0063256E"/>
    <w:rsid w:val="00633B57"/>
    <w:rsid w:val="00633F04"/>
    <w:rsid w:val="00634C30"/>
    <w:rsid w:val="00635219"/>
    <w:rsid w:val="00635707"/>
    <w:rsid w:val="00635EC0"/>
    <w:rsid w:val="00636A4A"/>
    <w:rsid w:val="00636CFF"/>
    <w:rsid w:val="00637B8E"/>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3DE0"/>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2C78"/>
    <w:rsid w:val="00673DCB"/>
    <w:rsid w:val="00674855"/>
    <w:rsid w:val="00674B8C"/>
    <w:rsid w:val="0067517E"/>
    <w:rsid w:val="006753E4"/>
    <w:rsid w:val="00675B9E"/>
    <w:rsid w:val="0067642C"/>
    <w:rsid w:val="00676703"/>
    <w:rsid w:val="00677C20"/>
    <w:rsid w:val="00677CF1"/>
    <w:rsid w:val="00681414"/>
    <w:rsid w:val="006817F4"/>
    <w:rsid w:val="00682E42"/>
    <w:rsid w:val="006832B4"/>
    <w:rsid w:val="00683490"/>
    <w:rsid w:val="006844BD"/>
    <w:rsid w:val="006846DD"/>
    <w:rsid w:val="0068498A"/>
    <w:rsid w:val="00684A92"/>
    <w:rsid w:val="00684ED6"/>
    <w:rsid w:val="00685DDD"/>
    <w:rsid w:val="00685ECE"/>
    <w:rsid w:val="006863CD"/>
    <w:rsid w:val="006872D1"/>
    <w:rsid w:val="00687890"/>
    <w:rsid w:val="00691A7A"/>
    <w:rsid w:val="00691D53"/>
    <w:rsid w:val="00691DD8"/>
    <w:rsid w:val="00692C29"/>
    <w:rsid w:val="00693AAD"/>
    <w:rsid w:val="00695519"/>
    <w:rsid w:val="0069591C"/>
    <w:rsid w:val="0069610F"/>
    <w:rsid w:val="00696B80"/>
    <w:rsid w:val="006A0EED"/>
    <w:rsid w:val="006A11D0"/>
    <w:rsid w:val="006A2F66"/>
    <w:rsid w:val="006A30DE"/>
    <w:rsid w:val="006A3C2C"/>
    <w:rsid w:val="006A4134"/>
    <w:rsid w:val="006A4192"/>
    <w:rsid w:val="006A4582"/>
    <w:rsid w:val="006A4F32"/>
    <w:rsid w:val="006A4FE6"/>
    <w:rsid w:val="006A544F"/>
    <w:rsid w:val="006A54C8"/>
    <w:rsid w:val="006A55C3"/>
    <w:rsid w:val="006A5DDA"/>
    <w:rsid w:val="006A5DFF"/>
    <w:rsid w:val="006A6701"/>
    <w:rsid w:val="006B0470"/>
    <w:rsid w:val="006B1C4D"/>
    <w:rsid w:val="006B21F4"/>
    <w:rsid w:val="006B250C"/>
    <w:rsid w:val="006B280E"/>
    <w:rsid w:val="006B2C30"/>
    <w:rsid w:val="006B3753"/>
    <w:rsid w:val="006B602B"/>
    <w:rsid w:val="006B6C51"/>
    <w:rsid w:val="006B72C9"/>
    <w:rsid w:val="006B75AB"/>
    <w:rsid w:val="006B7AD6"/>
    <w:rsid w:val="006C0324"/>
    <w:rsid w:val="006C0B64"/>
    <w:rsid w:val="006C1E32"/>
    <w:rsid w:val="006C3595"/>
    <w:rsid w:val="006C50FD"/>
    <w:rsid w:val="006C545E"/>
    <w:rsid w:val="006C5908"/>
    <w:rsid w:val="006C5B81"/>
    <w:rsid w:val="006C616E"/>
    <w:rsid w:val="006C6233"/>
    <w:rsid w:val="006C745E"/>
    <w:rsid w:val="006C7B6D"/>
    <w:rsid w:val="006C7D3C"/>
    <w:rsid w:val="006C7FAE"/>
    <w:rsid w:val="006D0CB3"/>
    <w:rsid w:val="006D1390"/>
    <w:rsid w:val="006D1DD4"/>
    <w:rsid w:val="006D2183"/>
    <w:rsid w:val="006D305D"/>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E7A0A"/>
    <w:rsid w:val="006F00FE"/>
    <w:rsid w:val="006F026A"/>
    <w:rsid w:val="006F0461"/>
    <w:rsid w:val="006F0486"/>
    <w:rsid w:val="006F050D"/>
    <w:rsid w:val="006F055A"/>
    <w:rsid w:val="006F0B7F"/>
    <w:rsid w:val="006F115C"/>
    <w:rsid w:val="006F16C5"/>
    <w:rsid w:val="006F1E60"/>
    <w:rsid w:val="006F1F9E"/>
    <w:rsid w:val="006F3115"/>
    <w:rsid w:val="006F3304"/>
    <w:rsid w:val="006F3540"/>
    <w:rsid w:val="006F366F"/>
    <w:rsid w:val="006F39B5"/>
    <w:rsid w:val="006F3ECF"/>
    <w:rsid w:val="006F43CF"/>
    <w:rsid w:val="006F50F7"/>
    <w:rsid w:val="006F6101"/>
    <w:rsid w:val="006F678C"/>
    <w:rsid w:val="006F73F3"/>
    <w:rsid w:val="006F7E4A"/>
    <w:rsid w:val="0070026A"/>
    <w:rsid w:val="00700E13"/>
    <w:rsid w:val="00702646"/>
    <w:rsid w:val="0070265B"/>
    <w:rsid w:val="00702673"/>
    <w:rsid w:val="00703867"/>
    <w:rsid w:val="00704102"/>
    <w:rsid w:val="00704398"/>
    <w:rsid w:val="007043D9"/>
    <w:rsid w:val="00704813"/>
    <w:rsid w:val="00704C4B"/>
    <w:rsid w:val="007052DA"/>
    <w:rsid w:val="00705423"/>
    <w:rsid w:val="00705C68"/>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705"/>
    <w:rsid w:val="007139DB"/>
    <w:rsid w:val="00713A44"/>
    <w:rsid w:val="00715BFF"/>
    <w:rsid w:val="00716936"/>
    <w:rsid w:val="00717966"/>
    <w:rsid w:val="00717CA0"/>
    <w:rsid w:val="007203AA"/>
    <w:rsid w:val="00720ABB"/>
    <w:rsid w:val="00721622"/>
    <w:rsid w:val="00721E7F"/>
    <w:rsid w:val="0072290D"/>
    <w:rsid w:val="00722B45"/>
    <w:rsid w:val="00723218"/>
    <w:rsid w:val="00723D6D"/>
    <w:rsid w:val="00724165"/>
    <w:rsid w:val="00724537"/>
    <w:rsid w:val="00724974"/>
    <w:rsid w:val="00724B2C"/>
    <w:rsid w:val="00724BCE"/>
    <w:rsid w:val="00724DBC"/>
    <w:rsid w:val="00725409"/>
    <w:rsid w:val="007262E6"/>
    <w:rsid w:val="007265B8"/>
    <w:rsid w:val="007278E3"/>
    <w:rsid w:val="00727C85"/>
    <w:rsid w:val="00730523"/>
    <w:rsid w:val="00731677"/>
    <w:rsid w:val="00731724"/>
    <w:rsid w:val="007323C9"/>
    <w:rsid w:val="00732E67"/>
    <w:rsid w:val="00733377"/>
    <w:rsid w:val="007335C8"/>
    <w:rsid w:val="0073412B"/>
    <w:rsid w:val="007345E8"/>
    <w:rsid w:val="0073474B"/>
    <w:rsid w:val="00734CC8"/>
    <w:rsid w:val="00735511"/>
    <w:rsid w:val="00735634"/>
    <w:rsid w:val="00735855"/>
    <w:rsid w:val="007360DF"/>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4C55"/>
    <w:rsid w:val="00755334"/>
    <w:rsid w:val="00755F01"/>
    <w:rsid w:val="007564E1"/>
    <w:rsid w:val="00757312"/>
    <w:rsid w:val="007577C0"/>
    <w:rsid w:val="007605D4"/>
    <w:rsid w:val="00760A71"/>
    <w:rsid w:val="00760DE7"/>
    <w:rsid w:val="00761A12"/>
    <w:rsid w:val="00762452"/>
    <w:rsid w:val="00762E5E"/>
    <w:rsid w:val="00763074"/>
    <w:rsid w:val="007639E0"/>
    <w:rsid w:val="0076424A"/>
    <w:rsid w:val="00764BEA"/>
    <w:rsid w:val="007652FB"/>
    <w:rsid w:val="007663A8"/>
    <w:rsid w:val="00767092"/>
    <w:rsid w:val="007676C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5A5"/>
    <w:rsid w:val="00784CBD"/>
    <w:rsid w:val="00784F1B"/>
    <w:rsid w:val="0078594B"/>
    <w:rsid w:val="007862EB"/>
    <w:rsid w:val="00786AB5"/>
    <w:rsid w:val="0079027D"/>
    <w:rsid w:val="007906D1"/>
    <w:rsid w:val="007909B3"/>
    <w:rsid w:val="007924A8"/>
    <w:rsid w:val="00792748"/>
    <w:rsid w:val="00793138"/>
    <w:rsid w:val="00793188"/>
    <w:rsid w:val="007936EC"/>
    <w:rsid w:val="00794116"/>
    <w:rsid w:val="0079440C"/>
    <w:rsid w:val="0079457B"/>
    <w:rsid w:val="007948C6"/>
    <w:rsid w:val="00794CCB"/>
    <w:rsid w:val="00795666"/>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319"/>
    <w:rsid w:val="007B4CA5"/>
    <w:rsid w:val="007B4F13"/>
    <w:rsid w:val="007B5510"/>
    <w:rsid w:val="007B5555"/>
    <w:rsid w:val="007B55F3"/>
    <w:rsid w:val="007B5921"/>
    <w:rsid w:val="007B5D4A"/>
    <w:rsid w:val="007B666C"/>
    <w:rsid w:val="007B6BCE"/>
    <w:rsid w:val="007B7841"/>
    <w:rsid w:val="007B7CD7"/>
    <w:rsid w:val="007C08B5"/>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591"/>
    <w:rsid w:val="007E2965"/>
    <w:rsid w:val="007E2CF4"/>
    <w:rsid w:val="007E3B01"/>
    <w:rsid w:val="007E4829"/>
    <w:rsid w:val="007E506A"/>
    <w:rsid w:val="007E51FE"/>
    <w:rsid w:val="007E5823"/>
    <w:rsid w:val="007E5B3F"/>
    <w:rsid w:val="007E5CB0"/>
    <w:rsid w:val="007E63CB"/>
    <w:rsid w:val="007E76A4"/>
    <w:rsid w:val="007E7D0D"/>
    <w:rsid w:val="007F1101"/>
    <w:rsid w:val="007F129B"/>
    <w:rsid w:val="007F13F3"/>
    <w:rsid w:val="007F1552"/>
    <w:rsid w:val="007F2257"/>
    <w:rsid w:val="007F241F"/>
    <w:rsid w:val="007F2825"/>
    <w:rsid w:val="007F318F"/>
    <w:rsid w:val="007F3E24"/>
    <w:rsid w:val="007F3F5C"/>
    <w:rsid w:val="007F4198"/>
    <w:rsid w:val="007F426C"/>
    <w:rsid w:val="007F453F"/>
    <w:rsid w:val="007F5B9B"/>
    <w:rsid w:val="007F5D64"/>
    <w:rsid w:val="007F60E2"/>
    <w:rsid w:val="007F6429"/>
    <w:rsid w:val="007F6AF4"/>
    <w:rsid w:val="007F7458"/>
    <w:rsid w:val="0080091D"/>
    <w:rsid w:val="00800D4A"/>
    <w:rsid w:val="00801139"/>
    <w:rsid w:val="00801577"/>
    <w:rsid w:val="008017C0"/>
    <w:rsid w:val="00801B54"/>
    <w:rsid w:val="00801D48"/>
    <w:rsid w:val="00802112"/>
    <w:rsid w:val="008024D4"/>
    <w:rsid w:val="00802EF7"/>
    <w:rsid w:val="00803EE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3BE"/>
    <w:rsid w:val="008145B1"/>
    <w:rsid w:val="008149B3"/>
    <w:rsid w:val="008154F3"/>
    <w:rsid w:val="00815663"/>
    <w:rsid w:val="00815DA9"/>
    <w:rsid w:val="00816367"/>
    <w:rsid w:val="008169DC"/>
    <w:rsid w:val="00816A0B"/>
    <w:rsid w:val="008176C8"/>
    <w:rsid w:val="0082051C"/>
    <w:rsid w:val="00822305"/>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124"/>
    <w:rsid w:val="00830C53"/>
    <w:rsid w:val="00831710"/>
    <w:rsid w:val="008322D7"/>
    <w:rsid w:val="00834746"/>
    <w:rsid w:val="00835307"/>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57021"/>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3B0"/>
    <w:rsid w:val="008715E2"/>
    <w:rsid w:val="00871916"/>
    <w:rsid w:val="00872D43"/>
    <w:rsid w:val="00872E3C"/>
    <w:rsid w:val="0087518D"/>
    <w:rsid w:val="008753CB"/>
    <w:rsid w:val="00875735"/>
    <w:rsid w:val="00876103"/>
    <w:rsid w:val="00876FB2"/>
    <w:rsid w:val="00880205"/>
    <w:rsid w:val="00880B6F"/>
    <w:rsid w:val="00882B7F"/>
    <w:rsid w:val="00883CC8"/>
    <w:rsid w:val="00883D1C"/>
    <w:rsid w:val="00885E06"/>
    <w:rsid w:val="00886242"/>
    <w:rsid w:val="00886F91"/>
    <w:rsid w:val="008871AB"/>
    <w:rsid w:val="0089038A"/>
    <w:rsid w:val="008911D1"/>
    <w:rsid w:val="00891B69"/>
    <w:rsid w:val="008956DD"/>
    <w:rsid w:val="00895B14"/>
    <w:rsid w:val="008962AF"/>
    <w:rsid w:val="0089630A"/>
    <w:rsid w:val="00896F1B"/>
    <w:rsid w:val="00897AA4"/>
    <w:rsid w:val="008A0318"/>
    <w:rsid w:val="008A0D91"/>
    <w:rsid w:val="008A1103"/>
    <w:rsid w:val="008A1197"/>
    <w:rsid w:val="008A12F3"/>
    <w:rsid w:val="008A1E17"/>
    <w:rsid w:val="008A20BF"/>
    <w:rsid w:val="008A259C"/>
    <w:rsid w:val="008A27B7"/>
    <w:rsid w:val="008A317F"/>
    <w:rsid w:val="008A40E4"/>
    <w:rsid w:val="008A510E"/>
    <w:rsid w:val="008A522A"/>
    <w:rsid w:val="008A529F"/>
    <w:rsid w:val="008A5621"/>
    <w:rsid w:val="008A7BF5"/>
    <w:rsid w:val="008B113D"/>
    <w:rsid w:val="008B156F"/>
    <w:rsid w:val="008B1E32"/>
    <w:rsid w:val="008B1EE3"/>
    <w:rsid w:val="008B2C08"/>
    <w:rsid w:val="008B338E"/>
    <w:rsid w:val="008B4464"/>
    <w:rsid w:val="008B476E"/>
    <w:rsid w:val="008B4976"/>
    <w:rsid w:val="008B51E4"/>
    <w:rsid w:val="008B5EAE"/>
    <w:rsid w:val="008B6969"/>
    <w:rsid w:val="008B750B"/>
    <w:rsid w:val="008B7BBA"/>
    <w:rsid w:val="008C089F"/>
    <w:rsid w:val="008C0A55"/>
    <w:rsid w:val="008C0A79"/>
    <w:rsid w:val="008C2939"/>
    <w:rsid w:val="008C3162"/>
    <w:rsid w:val="008C35FE"/>
    <w:rsid w:val="008C3E35"/>
    <w:rsid w:val="008C4352"/>
    <w:rsid w:val="008C4832"/>
    <w:rsid w:val="008C4E60"/>
    <w:rsid w:val="008C621F"/>
    <w:rsid w:val="008C6771"/>
    <w:rsid w:val="008C769C"/>
    <w:rsid w:val="008C77DC"/>
    <w:rsid w:val="008C798B"/>
    <w:rsid w:val="008D08F5"/>
    <w:rsid w:val="008D106B"/>
    <w:rsid w:val="008D12C2"/>
    <w:rsid w:val="008D1E72"/>
    <w:rsid w:val="008D1F14"/>
    <w:rsid w:val="008D33E1"/>
    <w:rsid w:val="008D496D"/>
    <w:rsid w:val="008D4A10"/>
    <w:rsid w:val="008D4EE6"/>
    <w:rsid w:val="008D5477"/>
    <w:rsid w:val="008D55B3"/>
    <w:rsid w:val="008D586B"/>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4315"/>
    <w:rsid w:val="008F50FD"/>
    <w:rsid w:val="008F5522"/>
    <w:rsid w:val="008F5B4D"/>
    <w:rsid w:val="008F695C"/>
    <w:rsid w:val="008F7314"/>
    <w:rsid w:val="00900034"/>
    <w:rsid w:val="00900443"/>
    <w:rsid w:val="00900DAA"/>
    <w:rsid w:val="009018FD"/>
    <w:rsid w:val="009035DE"/>
    <w:rsid w:val="00903F8E"/>
    <w:rsid w:val="009041FE"/>
    <w:rsid w:val="00904608"/>
    <w:rsid w:val="009046F2"/>
    <w:rsid w:val="00904DF5"/>
    <w:rsid w:val="00905CA5"/>
    <w:rsid w:val="00906E84"/>
    <w:rsid w:val="00907425"/>
    <w:rsid w:val="00907463"/>
    <w:rsid w:val="00910B02"/>
    <w:rsid w:val="00911019"/>
    <w:rsid w:val="009113F0"/>
    <w:rsid w:val="009117AF"/>
    <w:rsid w:val="00911858"/>
    <w:rsid w:val="0091276F"/>
    <w:rsid w:val="00912BB0"/>
    <w:rsid w:val="00912E0A"/>
    <w:rsid w:val="00913412"/>
    <w:rsid w:val="00913B46"/>
    <w:rsid w:val="00914059"/>
    <w:rsid w:val="0091558A"/>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06F"/>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1BE9"/>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19CD"/>
    <w:rsid w:val="009736E3"/>
    <w:rsid w:val="00973BB2"/>
    <w:rsid w:val="00973CFA"/>
    <w:rsid w:val="00973DA2"/>
    <w:rsid w:val="009740BE"/>
    <w:rsid w:val="00974FE5"/>
    <w:rsid w:val="0097503F"/>
    <w:rsid w:val="00975271"/>
    <w:rsid w:val="009752CF"/>
    <w:rsid w:val="00975825"/>
    <w:rsid w:val="0097584B"/>
    <w:rsid w:val="00975969"/>
    <w:rsid w:val="00975C3E"/>
    <w:rsid w:val="00975C54"/>
    <w:rsid w:val="009762C1"/>
    <w:rsid w:val="009763C2"/>
    <w:rsid w:val="00977176"/>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7B3"/>
    <w:rsid w:val="0098794D"/>
    <w:rsid w:val="00990F7F"/>
    <w:rsid w:val="00991AFD"/>
    <w:rsid w:val="00991D1B"/>
    <w:rsid w:val="00993227"/>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27"/>
    <w:rsid w:val="009B56AC"/>
    <w:rsid w:val="009B5A7E"/>
    <w:rsid w:val="009B5FF8"/>
    <w:rsid w:val="009B68E3"/>
    <w:rsid w:val="009B6B1F"/>
    <w:rsid w:val="009B79F8"/>
    <w:rsid w:val="009C06BC"/>
    <w:rsid w:val="009C0FE3"/>
    <w:rsid w:val="009C118D"/>
    <w:rsid w:val="009C3D40"/>
    <w:rsid w:val="009C3D84"/>
    <w:rsid w:val="009C578C"/>
    <w:rsid w:val="009C57F5"/>
    <w:rsid w:val="009C629D"/>
    <w:rsid w:val="009C66D5"/>
    <w:rsid w:val="009C71E4"/>
    <w:rsid w:val="009C72D0"/>
    <w:rsid w:val="009C749D"/>
    <w:rsid w:val="009D000F"/>
    <w:rsid w:val="009D13FD"/>
    <w:rsid w:val="009D266A"/>
    <w:rsid w:val="009D2E52"/>
    <w:rsid w:val="009D478C"/>
    <w:rsid w:val="009D510B"/>
    <w:rsid w:val="009D5552"/>
    <w:rsid w:val="009D55E3"/>
    <w:rsid w:val="009D5A2E"/>
    <w:rsid w:val="009D684A"/>
    <w:rsid w:val="009D70F1"/>
    <w:rsid w:val="009D7200"/>
    <w:rsid w:val="009E00CB"/>
    <w:rsid w:val="009E109A"/>
    <w:rsid w:val="009E242C"/>
    <w:rsid w:val="009E292D"/>
    <w:rsid w:val="009E35B3"/>
    <w:rsid w:val="009E3767"/>
    <w:rsid w:val="009E39D0"/>
    <w:rsid w:val="009E4419"/>
    <w:rsid w:val="009E519B"/>
    <w:rsid w:val="009E5AEB"/>
    <w:rsid w:val="009E637A"/>
    <w:rsid w:val="009E6867"/>
    <w:rsid w:val="009E6926"/>
    <w:rsid w:val="009F0B72"/>
    <w:rsid w:val="009F0FD5"/>
    <w:rsid w:val="009F275B"/>
    <w:rsid w:val="009F2E96"/>
    <w:rsid w:val="009F5C65"/>
    <w:rsid w:val="009F61B0"/>
    <w:rsid w:val="009F669D"/>
    <w:rsid w:val="009F680F"/>
    <w:rsid w:val="009F704A"/>
    <w:rsid w:val="009F7E07"/>
    <w:rsid w:val="00A001BB"/>
    <w:rsid w:val="00A00297"/>
    <w:rsid w:val="00A00613"/>
    <w:rsid w:val="00A00B9F"/>
    <w:rsid w:val="00A014B0"/>
    <w:rsid w:val="00A01522"/>
    <w:rsid w:val="00A01972"/>
    <w:rsid w:val="00A01D1C"/>
    <w:rsid w:val="00A01FD7"/>
    <w:rsid w:val="00A0206E"/>
    <w:rsid w:val="00A023B6"/>
    <w:rsid w:val="00A02D65"/>
    <w:rsid w:val="00A0387E"/>
    <w:rsid w:val="00A03DCF"/>
    <w:rsid w:val="00A046C4"/>
    <w:rsid w:val="00A052DF"/>
    <w:rsid w:val="00A054EB"/>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5D2"/>
    <w:rsid w:val="00A31732"/>
    <w:rsid w:val="00A318F9"/>
    <w:rsid w:val="00A31D7C"/>
    <w:rsid w:val="00A31DC5"/>
    <w:rsid w:val="00A32F2C"/>
    <w:rsid w:val="00A338F1"/>
    <w:rsid w:val="00A3475A"/>
    <w:rsid w:val="00A35E3C"/>
    <w:rsid w:val="00A366C7"/>
    <w:rsid w:val="00A36EB6"/>
    <w:rsid w:val="00A3700A"/>
    <w:rsid w:val="00A3735E"/>
    <w:rsid w:val="00A37C56"/>
    <w:rsid w:val="00A40871"/>
    <w:rsid w:val="00A40A38"/>
    <w:rsid w:val="00A41325"/>
    <w:rsid w:val="00A4284A"/>
    <w:rsid w:val="00A42E52"/>
    <w:rsid w:val="00A4371E"/>
    <w:rsid w:val="00A437CF"/>
    <w:rsid w:val="00A43B4A"/>
    <w:rsid w:val="00A44EDD"/>
    <w:rsid w:val="00A45172"/>
    <w:rsid w:val="00A452A8"/>
    <w:rsid w:val="00A45706"/>
    <w:rsid w:val="00A457C6"/>
    <w:rsid w:val="00A46AA7"/>
    <w:rsid w:val="00A46AD0"/>
    <w:rsid w:val="00A46C38"/>
    <w:rsid w:val="00A47063"/>
    <w:rsid w:val="00A473A8"/>
    <w:rsid w:val="00A47572"/>
    <w:rsid w:val="00A511A2"/>
    <w:rsid w:val="00A513F0"/>
    <w:rsid w:val="00A5154F"/>
    <w:rsid w:val="00A52DD1"/>
    <w:rsid w:val="00A542B2"/>
    <w:rsid w:val="00A54CDF"/>
    <w:rsid w:val="00A550BF"/>
    <w:rsid w:val="00A55F86"/>
    <w:rsid w:val="00A562C7"/>
    <w:rsid w:val="00A562F9"/>
    <w:rsid w:val="00A56A8C"/>
    <w:rsid w:val="00A56B50"/>
    <w:rsid w:val="00A60431"/>
    <w:rsid w:val="00A60A5F"/>
    <w:rsid w:val="00A60AF4"/>
    <w:rsid w:val="00A618A4"/>
    <w:rsid w:val="00A61AC8"/>
    <w:rsid w:val="00A625D3"/>
    <w:rsid w:val="00A629AB"/>
    <w:rsid w:val="00A62EB1"/>
    <w:rsid w:val="00A6366F"/>
    <w:rsid w:val="00A6383F"/>
    <w:rsid w:val="00A63907"/>
    <w:rsid w:val="00A63A06"/>
    <w:rsid w:val="00A6407D"/>
    <w:rsid w:val="00A64147"/>
    <w:rsid w:val="00A644F6"/>
    <w:rsid w:val="00A64AA2"/>
    <w:rsid w:val="00A65B26"/>
    <w:rsid w:val="00A65BC7"/>
    <w:rsid w:val="00A65D4C"/>
    <w:rsid w:val="00A65DBE"/>
    <w:rsid w:val="00A66049"/>
    <w:rsid w:val="00A6615F"/>
    <w:rsid w:val="00A6638F"/>
    <w:rsid w:val="00A70512"/>
    <w:rsid w:val="00A70712"/>
    <w:rsid w:val="00A70FF0"/>
    <w:rsid w:val="00A71548"/>
    <w:rsid w:val="00A716D6"/>
    <w:rsid w:val="00A720B0"/>
    <w:rsid w:val="00A7277B"/>
    <w:rsid w:val="00A73CB5"/>
    <w:rsid w:val="00A74CDE"/>
    <w:rsid w:val="00A754F2"/>
    <w:rsid w:val="00A75A1B"/>
    <w:rsid w:val="00A75B4F"/>
    <w:rsid w:val="00A7602D"/>
    <w:rsid w:val="00A76243"/>
    <w:rsid w:val="00A7720F"/>
    <w:rsid w:val="00A7796C"/>
    <w:rsid w:val="00A77A0A"/>
    <w:rsid w:val="00A77FDF"/>
    <w:rsid w:val="00A80071"/>
    <w:rsid w:val="00A8086C"/>
    <w:rsid w:val="00A80AEE"/>
    <w:rsid w:val="00A82226"/>
    <w:rsid w:val="00A834D1"/>
    <w:rsid w:val="00A83515"/>
    <w:rsid w:val="00A85AF0"/>
    <w:rsid w:val="00A85FA9"/>
    <w:rsid w:val="00A86021"/>
    <w:rsid w:val="00A9025A"/>
    <w:rsid w:val="00A90E81"/>
    <w:rsid w:val="00A91D59"/>
    <w:rsid w:val="00A91F2F"/>
    <w:rsid w:val="00A93099"/>
    <w:rsid w:val="00A93DDD"/>
    <w:rsid w:val="00A93E32"/>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A78FB"/>
    <w:rsid w:val="00AB0688"/>
    <w:rsid w:val="00AB08A6"/>
    <w:rsid w:val="00AB2001"/>
    <w:rsid w:val="00AB22D1"/>
    <w:rsid w:val="00AB2CD6"/>
    <w:rsid w:val="00AB3316"/>
    <w:rsid w:val="00AB3C53"/>
    <w:rsid w:val="00AB3CC2"/>
    <w:rsid w:val="00AB3E5C"/>
    <w:rsid w:val="00AB41D0"/>
    <w:rsid w:val="00AB4D76"/>
    <w:rsid w:val="00AB52B8"/>
    <w:rsid w:val="00AB5F7D"/>
    <w:rsid w:val="00AC053F"/>
    <w:rsid w:val="00AC05FD"/>
    <w:rsid w:val="00AC0C50"/>
    <w:rsid w:val="00AC0CCF"/>
    <w:rsid w:val="00AC1628"/>
    <w:rsid w:val="00AC2306"/>
    <w:rsid w:val="00AC3F90"/>
    <w:rsid w:val="00AC46C5"/>
    <w:rsid w:val="00AC584B"/>
    <w:rsid w:val="00AC5C9F"/>
    <w:rsid w:val="00AC5EF1"/>
    <w:rsid w:val="00AC64FA"/>
    <w:rsid w:val="00AC6FE2"/>
    <w:rsid w:val="00AC71B3"/>
    <w:rsid w:val="00AC73B9"/>
    <w:rsid w:val="00AC7F08"/>
    <w:rsid w:val="00AD0699"/>
    <w:rsid w:val="00AD0AB8"/>
    <w:rsid w:val="00AD1DD2"/>
    <w:rsid w:val="00AD2A91"/>
    <w:rsid w:val="00AD2DFE"/>
    <w:rsid w:val="00AD3D66"/>
    <w:rsid w:val="00AD4F0B"/>
    <w:rsid w:val="00AD6037"/>
    <w:rsid w:val="00AD6C92"/>
    <w:rsid w:val="00AD7B8E"/>
    <w:rsid w:val="00AD7DEE"/>
    <w:rsid w:val="00AE04A1"/>
    <w:rsid w:val="00AE4768"/>
    <w:rsid w:val="00AE4931"/>
    <w:rsid w:val="00AE4F25"/>
    <w:rsid w:val="00AE719A"/>
    <w:rsid w:val="00AE76E0"/>
    <w:rsid w:val="00AE793A"/>
    <w:rsid w:val="00AF017E"/>
    <w:rsid w:val="00AF2212"/>
    <w:rsid w:val="00AF2F0D"/>
    <w:rsid w:val="00AF3925"/>
    <w:rsid w:val="00AF41C8"/>
    <w:rsid w:val="00AF4276"/>
    <w:rsid w:val="00AF474D"/>
    <w:rsid w:val="00AF5F69"/>
    <w:rsid w:val="00AF603A"/>
    <w:rsid w:val="00AF639E"/>
    <w:rsid w:val="00AF65B1"/>
    <w:rsid w:val="00AF6A6B"/>
    <w:rsid w:val="00AF7324"/>
    <w:rsid w:val="00AF7506"/>
    <w:rsid w:val="00AF774A"/>
    <w:rsid w:val="00B0189F"/>
    <w:rsid w:val="00B01F36"/>
    <w:rsid w:val="00B022FE"/>
    <w:rsid w:val="00B02F59"/>
    <w:rsid w:val="00B03728"/>
    <w:rsid w:val="00B05209"/>
    <w:rsid w:val="00B05891"/>
    <w:rsid w:val="00B06AAF"/>
    <w:rsid w:val="00B06BFC"/>
    <w:rsid w:val="00B07772"/>
    <w:rsid w:val="00B10897"/>
    <w:rsid w:val="00B10B61"/>
    <w:rsid w:val="00B10E5F"/>
    <w:rsid w:val="00B1129B"/>
    <w:rsid w:val="00B115FF"/>
    <w:rsid w:val="00B12217"/>
    <w:rsid w:val="00B12516"/>
    <w:rsid w:val="00B12801"/>
    <w:rsid w:val="00B1287E"/>
    <w:rsid w:val="00B1296B"/>
    <w:rsid w:val="00B1297A"/>
    <w:rsid w:val="00B12B58"/>
    <w:rsid w:val="00B139C6"/>
    <w:rsid w:val="00B1431E"/>
    <w:rsid w:val="00B148F2"/>
    <w:rsid w:val="00B1600E"/>
    <w:rsid w:val="00B16330"/>
    <w:rsid w:val="00B20441"/>
    <w:rsid w:val="00B20A1F"/>
    <w:rsid w:val="00B20D49"/>
    <w:rsid w:val="00B21815"/>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3D00"/>
    <w:rsid w:val="00B45004"/>
    <w:rsid w:val="00B4605C"/>
    <w:rsid w:val="00B4652F"/>
    <w:rsid w:val="00B47191"/>
    <w:rsid w:val="00B47217"/>
    <w:rsid w:val="00B47A57"/>
    <w:rsid w:val="00B501A8"/>
    <w:rsid w:val="00B50C8B"/>
    <w:rsid w:val="00B51E89"/>
    <w:rsid w:val="00B52B77"/>
    <w:rsid w:val="00B546CB"/>
    <w:rsid w:val="00B558EC"/>
    <w:rsid w:val="00B5591C"/>
    <w:rsid w:val="00B55AE4"/>
    <w:rsid w:val="00B55CCC"/>
    <w:rsid w:val="00B55E31"/>
    <w:rsid w:val="00B5791A"/>
    <w:rsid w:val="00B60134"/>
    <w:rsid w:val="00B61090"/>
    <w:rsid w:val="00B6162A"/>
    <w:rsid w:val="00B61870"/>
    <w:rsid w:val="00B62062"/>
    <w:rsid w:val="00B6224E"/>
    <w:rsid w:val="00B62853"/>
    <w:rsid w:val="00B64E38"/>
    <w:rsid w:val="00B64F90"/>
    <w:rsid w:val="00B65732"/>
    <w:rsid w:val="00B66031"/>
    <w:rsid w:val="00B6691A"/>
    <w:rsid w:val="00B6767B"/>
    <w:rsid w:val="00B67F0E"/>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04"/>
    <w:rsid w:val="00B9062B"/>
    <w:rsid w:val="00B90913"/>
    <w:rsid w:val="00B909DE"/>
    <w:rsid w:val="00B90AAA"/>
    <w:rsid w:val="00B920B6"/>
    <w:rsid w:val="00B9277D"/>
    <w:rsid w:val="00B952F5"/>
    <w:rsid w:val="00B95ABC"/>
    <w:rsid w:val="00B96DF4"/>
    <w:rsid w:val="00B96F38"/>
    <w:rsid w:val="00B97B20"/>
    <w:rsid w:val="00B97CF0"/>
    <w:rsid w:val="00B97D58"/>
    <w:rsid w:val="00BA10E0"/>
    <w:rsid w:val="00BA31BE"/>
    <w:rsid w:val="00BA3DB7"/>
    <w:rsid w:val="00BA430A"/>
    <w:rsid w:val="00BA51A2"/>
    <w:rsid w:val="00BA5454"/>
    <w:rsid w:val="00BA5A17"/>
    <w:rsid w:val="00BA6F00"/>
    <w:rsid w:val="00BA71FB"/>
    <w:rsid w:val="00BA73EE"/>
    <w:rsid w:val="00BA746D"/>
    <w:rsid w:val="00BA75A6"/>
    <w:rsid w:val="00BA7E0D"/>
    <w:rsid w:val="00BB0A11"/>
    <w:rsid w:val="00BB16EE"/>
    <w:rsid w:val="00BB1A0F"/>
    <w:rsid w:val="00BB2039"/>
    <w:rsid w:val="00BB23FE"/>
    <w:rsid w:val="00BB2711"/>
    <w:rsid w:val="00BB3500"/>
    <w:rsid w:val="00BB35F9"/>
    <w:rsid w:val="00BB3E12"/>
    <w:rsid w:val="00BB455D"/>
    <w:rsid w:val="00BB4D31"/>
    <w:rsid w:val="00BB4FC6"/>
    <w:rsid w:val="00BB596A"/>
    <w:rsid w:val="00BB69F3"/>
    <w:rsid w:val="00BB70C3"/>
    <w:rsid w:val="00BB7774"/>
    <w:rsid w:val="00BB7E2C"/>
    <w:rsid w:val="00BC02CC"/>
    <w:rsid w:val="00BC2612"/>
    <w:rsid w:val="00BC276E"/>
    <w:rsid w:val="00BC285F"/>
    <w:rsid w:val="00BC290E"/>
    <w:rsid w:val="00BC3472"/>
    <w:rsid w:val="00BC438D"/>
    <w:rsid w:val="00BC445F"/>
    <w:rsid w:val="00BC45F9"/>
    <w:rsid w:val="00BC4C66"/>
    <w:rsid w:val="00BC4C94"/>
    <w:rsid w:val="00BC716B"/>
    <w:rsid w:val="00BC74C0"/>
    <w:rsid w:val="00BC7FC8"/>
    <w:rsid w:val="00BD03DD"/>
    <w:rsid w:val="00BD0455"/>
    <w:rsid w:val="00BD0880"/>
    <w:rsid w:val="00BD0967"/>
    <w:rsid w:val="00BD0E74"/>
    <w:rsid w:val="00BD2181"/>
    <w:rsid w:val="00BD233A"/>
    <w:rsid w:val="00BD288D"/>
    <w:rsid w:val="00BD3798"/>
    <w:rsid w:val="00BD3909"/>
    <w:rsid w:val="00BD4381"/>
    <w:rsid w:val="00BD4665"/>
    <w:rsid w:val="00BD472A"/>
    <w:rsid w:val="00BD53BD"/>
    <w:rsid w:val="00BD5F8C"/>
    <w:rsid w:val="00BD6A91"/>
    <w:rsid w:val="00BD6F2E"/>
    <w:rsid w:val="00BD7347"/>
    <w:rsid w:val="00BD78E0"/>
    <w:rsid w:val="00BD7C60"/>
    <w:rsid w:val="00BD7EE1"/>
    <w:rsid w:val="00BE144B"/>
    <w:rsid w:val="00BE151F"/>
    <w:rsid w:val="00BE172C"/>
    <w:rsid w:val="00BE227D"/>
    <w:rsid w:val="00BE24F0"/>
    <w:rsid w:val="00BE29DD"/>
    <w:rsid w:val="00BE2D73"/>
    <w:rsid w:val="00BE5A0F"/>
    <w:rsid w:val="00BE5E8C"/>
    <w:rsid w:val="00BE60AD"/>
    <w:rsid w:val="00BE6EA1"/>
    <w:rsid w:val="00BE6F3A"/>
    <w:rsid w:val="00BE7AC8"/>
    <w:rsid w:val="00BE7C23"/>
    <w:rsid w:val="00BF1626"/>
    <w:rsid w:val="00BF24E4"/>
    <w:rsid w:val="00BF2CC7"/>
    <w:rsid w:val="00BF3647"/>
    <w:rsid w:val="00BF450F"/>
    <w:rsid w:val="00BF4EFD"/>
    <w:rsid w:val="00BF5145"/>
    <w:rsid w:val="00BF550D"/>
    <w:rsid w:val="00BF60A9"/>
    <w:rsid w:val="00BF7110"/>
    <w:rsid w:val="00C01627"/>
    <w:rsid w:val="00C02110"/>
    <w:rsid w:val="00C026BF"/>
    <w:rsid w:val="00C0288C"/>
    <w:rsid w:val="00C0371D"/>
    <w:rsid w:val="00C03CB1"/>
    <w:rsid w:val="00C03F30"/>
    <w:rsid w:val="00C04663"/>
    <w:rsid w:val="00C049E0"/>
    <w:rsid w:val="00C04AC3"/>
    <w:rsid w:val="00C0574B"/>
    <w:rsid w:val="00C0646F"/>
    <w:rsid w:val="00C065E2"/>
    <w:rsid w:val="00C066AF"/>
    <w:rsid w:val="00C06ECF"/>
    <w:rsid w:val="00C0712E"/>
    <w:rsid w:val="00C07B57"/>
    <w:rsid w:val="00C108A5"/>
    <w:rsid w:val="00C10E06"/>
    <w:rsid w:val="00C123D2"/>
    <w:rsid w:val="00C12DEA"/>
    <w:rsid w:val="00C12E19"/>
    <w:rsid w:val="00C1334A"/>
    <w:rsid w:val="00C13CF2"/>
    <w:rsid w:val="00C13D31"/>
    <w:rsid w:val="00C14097"/>
    <w:rsid w:val="00C140F7"/>
    <w:rsid w:val="00C145B8"/>
    <w:rsid w:val="00C14807"/>
    <w:rsid w:val="00C1498B"/>
    <w:rsid w:val="00C155BE"/>
    <w:rsid w:val="00C15881"/>
    <w:rsid w:val="00C158F7"/>
    <w:rsid w:val="00C16041"/>
    <w:rsid w:val="00C16751"/>
    <w:rsid w:val="00C168EA"/>
    <w:rsid w:val="00C16B22"/>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58C"/>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5B78"/>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89"/>
    <w:rsid w:val="00C84001"/>
    <w:rsid w:val="00C8610E"/>
    <w:rsid w:val="00C86FA6"/>
    <w:rsid w:val="00C87859"/>
    <w:rsid w:val="00C90260"/>
    <w:rsid w:val="00C903F1"/>
    <w:rsid w:val="00C90C6C"/>
    <w:rsid w:val="00C913CB"/>
    <w:rsid w:val="00C91EB6"/>
    <w:rsid w:val="00C93867"/>
    <w:rsid w:val="00C9418D"/>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25A"/>
    <w:rsid w:val="00CA6851"/>
    <w:rsid w:val="00CA782C"/>
    <w:rsid w:val="00CA7F62"/>
    <w:rsid w:val="00CA7FD5"/>
    <w:rsid w:val="00CB0362"/>
    <w:rsid w:val="00CB0D99"/>
    <w:rsid w:val="00CB17EB"/>
    <w:rsid w:val="00CB203D"/>
    <w:rsid w:val="00CB2273"/>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41B"/>
    <w:rsid w:val="00CC58DF"/>
    <w:rsid w:val="00CC5BA6"/>
    <w:rsid w:val="00CC5D41"/>
    <w:rsid w:val="00CC60B7"/>
    <w:rsid w:val="00CC6EC2"/>
    <w:rsid w:val="00CC70BB"/>
    <w:rsid w:val="00CC7AA7"/>
    <w:rsid w:val="00CC7CCE"/>
    <w:rsid w:val="00CD0050"/>
    <w:rsid w:val="00CD0552"/>
    <w:rsid w:val="00CD0B2E"/>
    <w:rsid w:val="00CD0BC4"/>
    <w:rsid w:val="00CD0E84"/>
    <w:rsid w:val="00CD14F1"/>
    <w:rsid w:val="00CD1C6F"/>
    <w:rsid w:val="00CD3AA4"/>
    <w:rsid w:val="00CD4902"/>
    <w:rsid w:val="00CD59B0"/>
    <w:rsid w:val="00CD62DB"/>
    <w:rsid w:val="00CD7263"/>
    <w:rsid w:val="00CE0D07"/>
    <w:rsid w:val="00CE2323"/>
    <w:rsid w:val="00CE2A35"/>
    <w:rsid w:val="00CE4D33"/>
    <w:rsid w:val="00CE5B6C"/>
    <w:rsid w:val="00CE65C5"/>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72F"/>
    <w:rsid w:val="00D00EE1"/>
    <w:rsid w:val="00D0154F"/>
    <w:rsid w:val="00D0199D"/>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17"/>
    <w:rsid w:val="00D221CB"/>
    <w:rsid w:val="00D23192"/>
    <w:rsid w:val="00D23391"/>
    <w:rsid w:val="00D24073"/>
    <w:rsid w:val="00D25ACD"/>
    <w:rsid w:val="00D25CD2"/>
    <w:rsid w:val="00D268F3"/>
    <w:rsid w:val="00D271EA"/>
    <w:rsid w:val="00D2744D"/>
    <w:rsid w:val="00D30015"/>
    <w:rsid w:val="00D30D27"/>
    <w:rsid w:val="00D310C4"/>
    <w:rsid w:val="00D312DD"/>
    <w:rsid w:val="00D31805"/>
    <w:rsid w:val="00D31D46"/>
    <w:rsid w:val="00D32BEE"/>
    <w:rsid w:val="00D32E95"/>
    <w:rsid w:val="00D34157"/>
    <w:rsid w:val="00D347D8"/>
    <w:rsid w:val="00D34CD3"/>
    <w:rsid w:val="00D34D88"/>
    <w:rsid w:val="00D35924"/>
    <w:rsid w:val="00D362EF"/>
    <w:rsid w:val="00D369FF"/>
    <w:rsid w:val="00D36C01"/>
    <w:rsid w:val="00D4015F"/>
    <w:rsid w:val="00D407A7"/>
    <w:rsid w:val="00D40A6E"/>
    <w:rsid w:val="00D41707"/>
    <w:rsid w:val="00D41940"/>
    <w:rsid w:val="00D41BA8"/>
    <w:rsid w:val="00D420D3"/>
    <w:rsid w:val="00D42B2E"/>
    <w:rsid w:val="00D43CA7"/>
    <w:rsid w:val="00D4424E"/>
    <w:rsid w:val="00D45455"/>
    <w:rsid w:val="00D4589E"/>
    <w:rsid w:val="00D458E4"/>
    <w:rsid w:val="00D4596F"/>
    <w:rsid w:val="00D4658E"/>
    <w:rsid w:val="00D46A9C"/>
    <w:rsid w:val="00D478E3"/>
    <w:rsid w:val="00D502CC"/>
    <w:rsid w:val="00D5139E"/>
    <w:rsid w:val="00D519CB"/>
    <w:rsid w:val="00D51A6C"/>
    <w:rsid w:val="00D52826"/>
    <w:rsid w:val="00D5368E"/>
    <w:rsid w:val="00D552B9"/>
    <w:rsid w:val="00D55EBE"/>
    <w:rsid w:val="00D55F16"/>
    <w:rsid w:val="00D563C4"/>
    <w:rsid w:val="00D56CE8"/>
    <w:rsid w:val="00D57F5F"/>
    <w:rsid w:val="00D6192A"/>
    <w:rsid w:val="00D61C1F"/>
    <w:rsid w:val="00D623FA"/>
    <w:rsid w:val="00D62D3B"/>
    <w:rsid w:val="00D63C78"/>
    <w:rsid w:val="00D6461C"/>
    <w:rsid w:val="00D64F77"/>
    <w:rsid w:val="00D660FF"/>
    <w:rsid w:val="00D66947"/>
    <w:rsid w:val="00D706A0"/>
    <w:rsid w:val="00D70AB3"/>
    <w:rsid w:val="00D71EB3"/>
    <w:rsid w:val="00D73455"/>
    <w:rsid w:val="00D735B2"/>
    <w:rsid w:val="00D738DE"/>
    <w:rsid w:val="00D74021"/>
    <w:rsid w:val="00D74D26"/>
    <w:rsid w:val="00D755C3"/>
    <w:rsid w:val="00D76C05"/>
    <w:rsid w:val="00D76D01"/>
    <w:rsid w:val="00D77433"/>
    <w:rsid w:val="00D800A0"/>
    <w:rsid w:val="00D817DF"/>
    <w:rsid w:val="00D81EE7"/>
    <w:rsid w:val="00D81F54"/>
    <w:rsid w:val="00D82F1F"/>
    <w:rsid w:val="00D8322B"/>
    <w:rsid w:val="00D83702"/>
    <w:rsid w:val="00D83738"/>
    <w:rsid w:val="00D83BEA"/>
    <w:rsid w:val="00D84378"/>
    <w:rsid w:val="00D84F83"/>
    <w:rsid w:val="00D851E8"/>
    <w:rsid w:val="00D855BF"/>
    <w:rsid w:val="00D85775"/>
    <w:rsid w:val="00D85CE5"/>
    <w:rsid w:val="00D867EF"/>
    <w:rsid w:val="00D86C2A"/>
    <w:rsid w:val="00D873D4"/>
    <w:rsid w:val="00D87D55"/>
    <w:rsid w:val="00D90E80"/>
    <w:rsid w:val="00D91B52"/>
    <w:rsid w:val="00D922A9"/>
    <w:rsid w:val="00D92FA6"/>
    <w:rsid w:val="00D9394A"/>
    <w:rsid w:val="00D941D7"/>
    <w:rsid w:val="00D941F4"/>
    <w:rsid w:val="00D94624"/>
    <w:rsid w:val="00D94BE2"/>
    <w:rsid w:val="00D9643B"/>
    <w:rsid w:val="00DA1147"/>
    <w:rsid w:val="00DA1A07"/>
    <w:rsid w:val="00DA1A21"/>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2E0B"/>
    <w:rsid w:val="00DB329E"/>
    <w:rsid w:val="00DB4DA5"/>
    <w:rsid w:val="00DB500E"/>
    <w:rsid w:val="00DB5266"/>
    <w:rsid w:val="00DB64ED"/>
    <w:rsid w:val="00DB67CC"/>
    <w:rsid w:val="00DC0EA7"/>
    <w:rsid w:val="00DC25F6"/>
    <w:rsid w:val="00DC261F"/>
    <w:rsid w:val="00DC2EB0"/>
    <w:rsid w:val="00DC3783"/>
    <w:rsid w:val="00DC3B53"/>
    <w:rsid w:val="00DC4984"/>
    <w:rsid w:val="00DC5438"/>
    <w:rsid w:val="00DC5DA6"/>
    <w:rsid w:val="00DC6755"/>
    <w:rsid w:val="00DC6C30"/>
    <w:rsid w:val="00DD09E5"/>
    <w:rsid w:val="00DD1713"/>
    <w:rsid w:val="00DD1C80"/>
    <w:rsid w:val="00DD1E93"/>
    <w:rsid w:val="00DD2662"/>
    <w:rsid w:val="00DD2926"/>
    <w:rsid w:val="00DD2BEF"/>
    <w:rsid w:val="00DD2D77"/>
    <w:rsid w:val="00DD42DF"/>
    <w:rsid w:val="00DD6547"/>
    <w:rsid w:val="00DE0CBD"/>
    <w:rsid w:val="00DE1070"/>
    <w:rsid w:val="00DE13D4"/>
    <w:rsid w:val="00DE3898"/>
    <w:rsid w:val="00DE3D02"/>
    <w:rsid w:val="00DE4374"/>
    <w:rsid w:val="00DE62B8"/>
    <w:rsid w:val="00DE79A2"/>
    <w:rsid w:val="00DF001D"/>
    <w:rsid w:val="00DF04B0"/>
    <w:rsid w:val="00DF0A36"/>
    <w:rsid w:val="00DF1564"/>
    <w:rsid w:val="00DF1FA1"/>
    <w:rsid w:val="00DF2139"/>
    <w:rsid w:val="00DF3723"/>
    <w:rsid w:val="00DF481A"/>
    <w:rsid w:val="00DF498C"/>
    <w:rsid w:val="00DF4BF1"/>
    <w:rsid w:val="00DF5A79"/>
    <w:rsid w:val="00DF7C0C"/>
    <w:rsid w:val="00E00219"/>
    <w:rsid w:val="00E01394"/>
    <w:rsid w:val="00E0158F"/>
    <w:rsid w:val="00E020CE"/>
    <w:rsid w:val="00E0316B"/>
    <w:rsid w:val="00E040CB"/>
    <w:rsid w:val="00E047D7"/>
    <w:rsid w:val="00E04819"/>
    <w:rsid w:val="00E04A58"/>
    <w:rsid w:val="00E04A9B"/>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9D"/>
    <w:rsid w:val="00E15458"/>
    <w:rsid w:val="00E17400"/>
    <w:rsid w:val="00E201E5"/>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173"/>
    <w:rsid w:val="00E36628"/>
    <w:rsid w:val="00E369EE"/>
    <w:rsid w:val="00E36AA8"/>
    <w:rsid w:val="00E37200"/>
    <w:rsid w:val="00E37681"/>
    <w:rsid w:val="00E3776E"/>
    <w:rsid w:val="00E400B1"/>
    <w:rsid w:val="00E4029A"/>
    <w:rsid w:val="00E41CF0"/>
    <w:rsid w:val="00E426CB"/>
    <w:rsid w:val="00E44034"/>
    <w:rsid w:val="00E44557"/>
    <w:rsid w:val="00E45C31"/>
    <w:rsid w:val="00E46C66"/>
    <w:rsid w:val="00E4703F"/>
    <w:rsid w:val="00E47E8C"/>
    <w:rsid w:val="00E50684"/>
    <w:rsid w:val="00E50B41"/>
    <w:rsid w:val="00E5166C"/>
    <w:rsid w:val="00E51BAD"/>
    <w:rsid w:val="00E5219B"/>
    <w:rsid w:val="00E529A4"/>
    <w:rsid w:val="00E52D07"/>
    <w:rsid w:val="00E5306D"/>
    <w:rsid w:val="00E54139"/>
    <w:rsid w:val="00E54C87"/>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2A38"/>
    <w:rsid w:val="00E73040"/>
    <w:rsid w:val="00E73631"/>
    <w:rsid w:val="00E73EE9"/>
    <w:rsid w:val="00E7401E"/>
    <w:rsid w:val="00E75614"/>
    <w:rsid w:val="00E75920"/>
    <w:rsid w:val="00E75B2E"/>
    <w:rsid w:val="00E7616C"/>
    <w:rsid w:val="00E76D94"/>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1BB3"/>
    <w:rsid w:val="00E923E0"/>
    <w:rsid w:val="00E92771"/>
    <w:rsid w:val="00E92A16"/>
    <w:rsid w:val="00E936A4"/>
    <w:rsid w:val="00E941EE"/>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5B8"/>
    <w:rsid w:val="00EA5F07"/>
    <w:rsid w:val="00EA7453"/>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F5B"/>
    <w:rsid w:val="00EC322A"/>
    <w:rsid w:val="00EC3AA0"/>
    <w:rsid w:val="00EC3C7B"/>
    <w:rsid w:val="00EC4BA0"/>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4FD4"/>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6DF5"/>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0991"/>
    <w:rsid w:val="00F31515"/>
    <w:rsid w:val="00F318BE"/>
    <w:rsid w:val="00F31AC4"/>
    <w:rsid w:val="00F33297"/>
    <w:rsid w:val="00F332F6"/>
    <w:rsid w:val="00F333CB"/>
    <w:rsid w:val="00F334AA"/>
    <w:rsid w:val="00F33689"/>
    <w:rsid w:val="00F343FB"/>
    <w:rsid w:val="00F34DDB"/>
    <w:rsid w:val="00F359FE"/>
    <w:rsid w:val="00F364DB"/>
    <w:rsid w:val="00F364EF"/>
    <w:rsid w:val="00F36629"/>
    <w:rsid w:val="00F40B21"/>
    <w:rsid w:val="00F410EF"/>
    <w:rsid w:val="00F411B4"/>
    <w:rsid w:val="00F4213E"/>
    <w:rsid w:val="00F42159"/>
    <w:rsid w:val="00F4256E"/>
    <w:rsid w:val="00F42A1B"/>
    <w:rsid w:val="00F42EE1"/>
    <w:rsid w:val="00F43309"/>
    <w:rsid w:val="00F4458E"/>
    <w:rsid w:val="00F44CEE"/>
    <w:rsid w:val="00F4716E"/>
    <w:rsid w:val="00F47A59"/>
    <w:rsid w:val="00F507F3"/>
    <w:rsid w:val="00F516A1"/>
    <w:rsid w:val="00F517CD"/>
    <w:rsid w:val="00F533F3"/>
    <w:rsid w:val="00F54240"/>
    <w:rsid w:val="00F54AD1"/>
    <w:rsid w:val="00F56853"/>
    <w:rsid w:val="00F56B5F"/>
    <w:rsid w:val="00F56F41"/>
    <w:rsid w:val="00F56FA9"/>
    <w:rsid w:val="00F57253"/>
    <w:rsid w:val="00F57451"/>
    <w:rsid w:val="00F574D3"/>
    <w:rsid w:val="00F5774E"/>
    <w:rsid w:val="00F57979"/>
    <w:rsid w:val="00F57CBD"/>
    <w:rsid w:val="00F60CFF"/>
    <w:rsid w:val="00F60F1F"/>
    <w:rsid w:val="00F61868"/>
    <w:rsid w:val="00F62334"/>
    <w:rsid w:val="00F62839"/>
    <w:rsid w:val="00F62E25"/>
    <w:rsid w:val="00F63653"/>
    <w:rsid w:val="00F64141"/>
    <w:rsid w:val="00F64C17"/>
    <w:rsid w:val="00F65335"/>
    <w:rsid w:val="00F65613"/>
    <w:rsid w:val="00F65CEE"/>
    <w:rsid w:val="00F65ECB"/>
    <w:rsid w:val="00F6684B"/>
    <w:rsid w:val="00F672F0"/>
    <w:rsid w:val="00F6744C"/>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77DA7"/>
    <w:rsid w:val="00F819FC"/>
    <w:rsid w:val="00F81B8B"/>
    <w:rsid w:val="00F81CE7"/>
    <w:rsid w:val="00F824F6"/>
    <w:rsid w:val="00F82A92"/>
    <w:rsid w:val="00F82B1E"/>
    <w:rsid w:val="00F8417F"/>
    <w:rsid w:val="00F842AD"/>
    <w:rsid w:val="00F84356"/>
    <w:rsid w:val="00F84658"/>
    <w:rsid w:val="00F84894"/>
    <w:rsid w:val="00F84A52"/>
    <w:rsid w:val="00F855C8"/>
    <w:rsid w:val="00F8576D"/>
    <w:rsid w:val="00F85A94"/>
    <w:rsid w:val="00F86C53"/>
    <w:rsid w:val="00F86F4E"/>
    <w:rsid w:val="00F87CD9"/>
    <w:rsid w:val="00F9085B"/>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6E2"/>
    <w:rsid w:val="00FA07CD"/>
    <w:rsid w:val="00FA2B72"/>
    <w:rsid w:val="00FA2DB7"/>
    <w:rsid w:val="00FA3B17"/>
    <w:rsid w:val="00FA49F9"/>
    <w:rsid w:val="00FA4B4F"/>
    <w:rsid w:val="00FA5371"/>
    <w:rsid w:val="00FA53BC"/>
    <w:rsid w:val="00FA5E8D"/>
    <w:rsid w:val="00FA5F3D"/>
    <w:rsid w:val="00FA6452"/>
    <w:rsid w:val="00FA67F5"/>
    <w:rsid w:val="00FA6815"/>
    <w:rsid w:val="00FA6AD0"/>
    <w:rsid w:val="00FA6B5E"/>
    <w:rsid w:val="00FA7583"/>
    <w:rsid w:val="00FA7FB3"/>
    <w:rsid w:val="00FB0960"/>
    <w:rsid w:val="00FB1535"/>
    <w:rsid w:val="00FB292A"/>
    <w:rsid w:val="00FB3784"/>
    <w:rsid w:val="00FB38A5"/>
    <w:rsid w:val="00FB399E"/>
    <w:rsid w:val="00FB3B1B"/>
    <w:rsid w:val="00FB3E85"/>
    <w:rsid w:val="00FB41B4"/>
    <w:rsid w:val="00FB495A"/>
    <w:rsid w:val="00FB4D43"/>
    <w:rsid w:val="00FB6544"/>
    <w:rsid w:val="00FB6BCC"/>
    <w:rsid w:val="00FB6D30"/>
    <w:rsid w:val="00FB7825"/>
    <w:rsid w:val="00FB7F50"/>
    <w:rsid w:val="00FC020D"/>
    <w:rsid w:val="00FC0807"/>
    <w:rsid w:val="00FC194F"/>
    <w:rsid w:val="00FC1D5A"/>
    <w:rsid w:val="00FC28BC"/>
    <w:rsid w:val="00FC2A85"/>
    <w:rsid w:val="00FC2FB9"/>
    <w:rsid w:val="00FC349D"/>
    <w:rsid w:val="00FC3992"/>
    <w:rsid w:val="00FC4003"/>
    <w:rsid w:val="00FC40AF"/>
    <w:rsid w:val="00FC4264"/>
    <w:rsid w:val="00FC4CDF"/>
    <w:rsid w:val="00FC52D6"/>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481"/>
    <w:rsid w:val="00FE1C60"/>
    <w:rsid w:val="00FE25F9"/>
    <w:rsid w:val="00FE3913"/>
    <w:rsid w:val="00FE3D7D"/>
    <w:rsid w:val="00FE3DB3"/>
    <w:rsid w:val="00FE4423"/>
    <w:rsid w:val="00FE4656"/>
    <w:rsid w:val="00FE57A4"/>
    <w:rsid w:val="00FE5DC1"/>
    <w:rsid w:val="00FE60A8"/>
    <w:rsid w:val="00FE6DCF"/>
    <w:rsid w:val="00FE73B9"/>
    <w:rsid w:val="00FE7DEA"/>
    <w:rsid w:val="00FF080E"/>
    <w:rsid w:val="00FF1238"/>
    <w:rsid w:val="00FF181F"/>
    <w:rsid w:val="00FF1B68"/>
    <w:rsid w:val="00FF2380"/>
    <w:rsid w:val="00FF2648"/>
    <w:rsid w:val="00FF281B"/>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42259-F117-4AB9-999A-3B1CAEDEE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105164</TotalTime>
  <Pages>3</Pages>
  <Words>1095</Words>
  <Characters>6244</Characters>
  <Application>Microsoft Office Word</Application>
  <DocSecurity>0</DocSecurity>
  <Lines>52</Lines>
  <Paragraphs>14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7325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1796</cp:revision>
  <cp:lastPrinted>2026-06-03T08:06:00Z</cp:lastPrinted>
  <dcterms:created xsi:type="dcterms:W3CDTF">2024-08-30T15:23:00Z</dcterms:created>
  <dcterms:modified xsi:type="dcterms:W3CDTF">2026-06-07T02:06:00Z</dcterms:modified>
  <cp:contentStatus>ویرایش 2.5</cp:contentStatus>
  <cp:version>2.7</cp:version>
</cp:coreProperties>
</file>